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C03F8" w14:textId="05BEF5D3"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C51DF1">
        <w:rPr>
          <w:noProof w:val="0"/>
        </w:rPr>
        <w:t>5</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AB4928">
        <w:rPr>
          <w:noProof w:val="0"/>
          <w:sz w:val="32"/>
        </w:rPr>
        <w:t>4</w:t>
      </w:r>
      <w:r w:rsidR="001E45A5">
        <w:rPr>
          <w:noProof w:val="0"/>
          <w:sz w:val="32"/>
        </w:rPr>
        <w:t>-</w:t>
      </w:r>
      <w:r w:rsidR="00C51DF1">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15A7C87"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AB4928">
        <w:rPr>
          <w:sz w:val="18"/>
        </w:rPr>
        <w:t>4</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575F7DEE" w14:textId="5F1F3610" w:rsidR="00D52F46"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D52F46">
        <w:t>Foreword</w:t>
      </w:r>
      <w:r w:rsidR="00D52F46">
        <w:tab/>
      </w:r>
      <w:r w:rsidR="00D52F46">
        <w:fldChar w:fldCharType="begin" w:fldLock="1"/>
      </w:r>
      <w:r w:rsidR="00D52F46">
        <w:instrText xml:space="preserve"> PAGEREF _Toc183618220 \h </w:instrText>
      </w:r>
      <w:r w:rsidR="00D52F46">
        <w:fldChar w:fldCharType="separate"/>
      </w:r>
      <w:r w:rsidR="00D52F46">
        <w:t>13</w:t>
      </w:r>
      <w:r w:rsidR="00D52F46">
        <w:fldChar w:fldCharType="end"/>
      </w:r>
    </w:p>
    <w:p w14:paraId="056EF3BF" w14:textId="12316BA0" w:rsidR="00D52F46" w:rsidRDefault="00D52F46">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_Toc183618221 \h </w:instrText>
      </w:r>
      <w:r>
        <w:fldChar w:fldCharType="separate"/>
      </w:r>
      <w:r>
        <w:t>13</w:t>
      </w:r>
      <w:r>
        <w:fldChar w:fldCharType="end"/>
      </w:r>
    </w:p>
    <w:p w14:paraId="0C89A987" w14:textId="4BA140DE" w:rsidR="00D52F46" w:rsidRDefault="00D52F46">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_Toc183618222 \h </w:instrText>
      </w:r>
      <w:r>
        <w:fldChar w:fldCharType="separate"/>
      </w:r>
      <w:r>
        <w:t>14</w:t>
      </w:r>
      <w:r>
        <w:fldChar w:fldCharType="end"/>
      </w:r>
    </w:p>
    <w:p w14:paraId="183949EE" w14:textId="4536FA5D" w:rsidR="00D52F46" w:rsidRDefault="00D52F46">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_Toc183618223 \h </w:instrText>
      </w:r>
      <w:r>
        <w:fldChar w:fldCharType="separate"/>
      </w:r>
      <w:r>
        <w:t>14</w:t>
      </w:r>
      <w:r>
        <w:fldChar w:fldCharType="end"/>
      </w:r>
    </w:p>
    <w:p w14:paraId="68D5F78A" w14:textId="518FFE79" w:rsidR="00D52F46" w:rsidRDefault="00D52F46">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fldLock="1"/>
      </w:r>
      <w:r>
        <w:instrText xml:space="preserve"> PAGEREF _Toc183618224 \h </w:instrText>
      </w:r>
      <w:r>
        <w:fldChar w:fldCharType="separate"/>
      </w:r>
      <w:r>
        <w:t>17</w:t>
      </w:r>
      <w:r>
        <w:fldChar w:fldCharType="end"/>
      </w:r>
    </w:p>
    <w:p w14:paraId="73865F4B" w14:textId="343FC52B" w:rsidR="00D52F46" w:rsidRDefault="00D52F46">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fldLock="1"/>
      </w:r>
      <w:r>
        <w:instrText xml:space="preserve"> PAGEREF _Toc183618225 \h </w:instrText>
      </w:r>
      <w:r>
        <w:fldChar w:fldCharType="separate"/>
      </w:r>
      <w:r>
        <w:t>17</w:t>
      </w:r>
      <w:r>
        <w:fldChar w:fldCharType="end"/>
      </w:r>
    </w:p>
    <w:p w14:paraId="0502AB3F" w14:textId="4D7A0E05" w:rsidR="00D52F46" w:rsidRDefault="00D52F46">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_Toc183618226 \h </w:instrText>
      </w:r>
      <w:r>
        <w:fldChar w:fldCharType="separate"/>
      </w:r>
      <w:r>
        <w:t>18</w:t>
      </w:r>
      <w:r>
        <w:fldChar w:fldCharType="end"/>
      </w:r>
    </w:p>
    <w:p w14:paraId="5270520C" w14:textId="76C89F3A" w:rsidR="00D52F46" w:rsidRDefault="00D52F46">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_Toc183618227 \h </w:instrText>
      </w:r>
      <w:r>
        <w:fldChar w:fldCharType="separate"/>
      </w:r>
      <w:r>
        <w:t>18</w:t>
      </w:r>
      <w:r>
        <w:fldChar w:fldCharType="end"/>
      </w:r>
    </w:p>
    <w:p w14:paraId="3A087F1C" w14:textId="3726ADEA" w:rsidR="00D52F46" w:rsidRDefault="00D52F46">
      <w:pPr>
        <w:pStyle w:val="TOC1"/>
        <w:rPr>
          <w:rFonts w:asciiTheme="minorHAnsi" w:eastAsiaTheme="minorEastAsia" w:hAnsiTheme="minorHAnsi" w:cstheme="minorBidi"/>
          <w:kern w:val="2"/>
          <w:sz w:val="24"/>
          <w:szCs w:val="24"/>
          <w:lang w:eastAsia="en-GB"/>
          <w14:ligatures w14:val="standardContextual"/>
        </w:rPr>
      </w:pPr>
      <w:r w:rsidRPr="006D635D">
        <w:rPr>
          <w:lang w:val="it-CH"/>
        </w:rPr>
        <w:t>4</w:t>
      </w:r>
      <w:r w:rsidRPr="006D635D">
        <w:rPr>
          <w:lang w:val="it-CH"/>
        </w:rPr>
        <w:tab/>
        <w:t>General</w:t>
      </w:r>
      <w:r>
        <w:tab/>
      </w:r>
      <w:r>
        <w:fldChar w:fldCharType="begin" w:fldLock="1"/>
      </w:r>
      <w:r>
        <w:instrText xml:space="preserve"> PAGEREF _Toc183618228 \h </w:instrText>
      </w:r>
      <w:r>
        <w:fldChar w:fldCharType="separate"/>
      </w:r>
      <w:r>
        <w:t>19</w:t>
      </w:r>
      <w:r>
        <w:fldChar w:fldCharType="end"/>
      </w:r>
    </w:p>
    <w:p w14:paraId="73012C76" w14:textId="678D6B51" w:rsidR="00D52F46" w:rsidRDefault="00D52F46">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fldLock="1"/>
      </w:r>
      <w:r>
        <w:instrText xml:space="preserve"> PAGEREF _Toc183618229 \h </w:instrText>
      </w:r>
      <w:r>
        <w:fldChar w:fldCharType="separate"/>
      </w:r>
      <w:r>
        <w:t>19</w:t>
      </w:r>
      <w:r>
        <w:fldChar w:fldCharType="end"/>
      </w:r>
    </w:p>
    <w:p w14:paraId="0F139C29" w14:textId="50660988" w:rsidR="00D52F46" w:rsidRDefault="00D52F46">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fldLock="1"/>
      </w:r>
      <w:r>
        <w:instrText xml:space="preserve"> PAGEREF _Toc183618230 \h </w:instrText>
      </w:r>
      <w:r>
        <w:fldChar w:fldCharType="separate"/>
      </w:r>
      <w:r>
        <w:t>20</w:t>
      </w:r>
      <w:r>
        <w:fldChar w:fldCharType="end"/>
      </w:r>
    </w:p>
    <w:p w14:paraId="7E5A9CF1" w14:textId="6270589E" w:rsidR="00D52F46" w:rsidRDefault="00D52F46">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fldLock="1"/>
      </w:r>
      <w:r>
        <w:instrText xml:space="preserve"> PAGEREF _Toc183618231 \h </w:instrText>
      </w:r>
      <w:r>
        <w:fldChar w:fldCharType="separate"/>
      </w:r>
      <w:r>
        <w:t>20</w:t>
      </w:r>
      <w:r>
        <w:fldChar w:fldCharType="end"/>
      </w:r>
    </w:p>
    <w:p w14:paraId="7543D7C3" w14:textId="18BF1C23" w:rsidR="00D52F46" w:rsidRDefault="00D52F46">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fldLock="1"/>
      </w:r>
      <w:r>
        <w:instrText xml:space="preserve"> PAGEREF _Toc183618232 \h </w:instrText>
      </w:r>
      <w:r>
        <w:fldChar w:fldCharType="separate"/>
      </w:r>
      <w:r>
        <w:t>21</w:t>
      </w:r>
      <w:r>
        <w:fldChar w:fldCharType="end"/>
      </w:r>
    </w:p>
    <w:p w14:paraId="46B94AC0" w14:textId="611CA642" w:rsidR="00D52F46" w:rsidRDefault="00D52F46">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fldLock="1"/>
      </w:r>
      <w:r>
        <w:instrText xml:space="preserve"> PAGEREF _Toc183618233 \h </w:instrText>
      </w:r>
      <w:r>
        <w:fldChar w:fldCharType="separate"/>
      </w:r>
      <w:r>
        <w:t>21</w:t>
      </w:r>
      <w:r>
        <w:fldChar w:fldCharType="end"/>
      </w:r>
    </w:p>
    <w:p w14:paraId="4D758BC7" w14:textId="0025B259" w:rsidR="00D52F46" w:rsidRDefault="00D52F46">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fldLock="1"/>
      </w:r>
      <w:r>
        <w:instrText xml:space="preserve"> PAGEREF _Toc183618234 \h </w:instrText>
      </w:r>
      <w:r>
        <w:fldChar w:fldCharType="separate"/>
      </w:r>
      <w:r>
        <w:t>21</w:t>
      </w:r>
      <w:r>
        <w:fldChar w:fldCharType="end"/>
      </w:r>
    </w:p>
    <w:p w14:paraId="31803DF1" w14:textId="785AFD89" w:rsidR="00D52F46" w:rsidRDefault="00D52F46">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fldLock="1"/>
      </w:r>
      <w:r>
        <w:instrText xml:space="preserve"> PAGEREF _Toc183618235 \h </w:instrText>
      </w:r>
      <w:r>
        <w:fldChar w:fldCharType="separate"/>
      </w:r>
      <w:r>
        <w:t>21</w:t>
      </w:r>
      <w:r>
        <w:fldChar w:fldCharType="end"/>
      </w:r>
    </w:p>
    <w:p w14:paraId="1FD50891" w14:textId="5E836811" w:rsidR="00D52F46" w:rsidRDefault="00D52F46">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fldLock="1"/>
      </w:r>
      <w:r>
        <w:instrText xml:space="preserve"> PAGEREF _Toc183618236 \h </w:instrText>
      </w:r>
      <w:r>
        <w:fldChar w:fldCharType="separate"/>
      </w:r>
      <w:r>
        <w:t>22</w:t>
      </w:r>
      <w:r>
        <w:fldChar w:fldCharType="end"/>
      </w:r>
    </w:p>
    <w:p w14:paraId="4AB65720" w14:textId="4F82427F" w:rsidR="00D52F46" w:rsidRDefault="00D52F46">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fldLock="1"/>
      </w:r>
      <w:r>
        <w:instrText xml:space="preserve"> PAGEREF _Toc183618237 \h </w:instrText>
      </w:r>
      <w:r>
        <w:fldChar w:fldCharType="separate"/>
      </w:r>
      <w:r>
        <w:t>22</w:t>
      </w:r>
      <w:r>
        <w:fldChar w:fldCharType="end"/>
      </w:r>
    </w:p>
    <w:p w14:paraId="50394628" w14:textId="2A918379" w:rsidR="00D52F46" w:rsidRDefault="00D52F46">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fldLock="1"/>
      </w:r>
      <w:r>
        <w:instrText xml:space="preserve"> PAGEREF _Toc183618238 \h </w:instrText>
      </w:r>
      <w:r>
        <w:fldChar w:fldCharType="separate"/>
      </w:r>
      <w:r>
        <w:t>22</w:t>
      </w:r>
      <w:r>
        <w:fldChar w:fldCharType="end"/>
      </w:r>
    </w:p>
    <w:p w14:paraId="40455D13" w14:textId="68885879" w:rsidR="00D52F46" w:rsidRDefault="00D52F46">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fldLock="1"/>
      </w:r>
      <w:r>
        <w:instrText xml:space="preserve"> PAGEREF _Toc183618239 \h </w:instrText>
      </w:r>
      <w:r>
        <w:fldChar w:fldCharType="separate"/>
      </w:r>
      <w:r>
        <w:t>22</w:t>
      </w:r>
      <w:r>
        <w:fldChar w:fldCharType="end"/>
      </w:r>
    </w:p>
    <w:p w14:paraId="40107500" w14:textId="2DF77234" w:rsidR="00D52F46" w:rsidRDefault="00D52F46">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fldLock="1"/>
      </w:r>
      <w:r>
        <w:instrText xml:space="preserve"> PAGEREF _Toc183618240 \h </w:instrText>
      </w:r>
      <w:r>
        <w:fldChar w:fldCharType="separate"/>
      </w:r>
      <w:r>
        <w:t>22</w:t>
      </w:r>
      <w:r>
        <w:fldChar w:fldCharType="end"/>
      </w:r>
    </w:p>
    <w:p w14:paraId="52654555" w14:textId="24291A21" w:rsidR="00D52F46" w:rsidRDefault="00D52F46">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fldLock="1"/>
      </w:r>
      <w:r>
        <w:instrText xml:space="preserve"> PAGEREF _Toc183618241 \h </w:instrText>
      </w:r>
      <w:r>
        <w:fldChar w:fldCharType="separate"/>
      </w:r>
      <w:r>
        <w:t>22</w:t>
      </w:r>
      <w:r>
        <w:fldChar w:fldCharType="end"/>
      </w:r>
    </w:p>
    <w:p w14:paraId="1221C0E6" w14:textId="600AB276" w:rsidR="00D52F46" w:rsidRDefault="00D52F46">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fldLock="1"/>
      </w:r>
      <w:r>
        <w:instrText xml:space="preserve"> PAGEREF _Toc183618242 \h </w:instrText>
      </w:r>
      <w:r>
        <w:fldChar w:fldCharType="separate"/>
      </w:r>
      <w:r>
        <w:t>22</w:t>
      </w:r>
      <w:r>
        <w:fldChar w:fldCharType="end"/>
      </w:r>
    </w:p>
    <w:p w14:paraId="33F1E410" w14:textId="6769DFA7" w:rsidR="00D52F46" w:rsidRDefault="00D52F46">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fldLock="1"/>
      </w:r>
      <w:r>
        <w:instrText xml:space="preserve"> PAGEREF _Toc183618243 \h </w:instrText>
      </w:r>
      <w:r>
        <w:fldChar w:fldCharType="separate"/>
      </w:r>
      <w:r>
        <w:t>23</w:t>
      </w:r>
      <w:r>
        <w:fldChar w:fldCharType="end"/>
      </w:r>
    </w:p>
    <w:p w14:paraId="61C70F9B" w14:textId="1E24E332" w:rsidR="00D52F46" w:rsidRDefault="00D52F46">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fldLock="1"/>
      </w:r>
      <w:r>
        <w:instrText xml:space="preserve"> PAGEREF _Toc183618244 \h </w:instrText>
      </w:r>
      <w:r>
        <w:fldChar w:fldCharType="separate"/>
      </w:r>
      <w:r>
        <w:t>23</w:t>
      </w:r>
      <w:r>
        <w:fldChar w:fldCharType="end"/>
      </w:r>
    </w:p>
    <w:p w14:paraId="2CAE8653" w14:textId="785F3CC5" w:rsidR="00D52F46" w:rsidRDefault="00D52F46">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fldLock="1"/>
      </w:r>
      <w:r>
        <w:instrText xml:space="preserve"> PAGEREF _Toc183618245 \h </w:instrText>
      </w:r>
      <w:r>
        <w:fldChar w:fldCharType="separate"/>
      </w:r>
      <w:r>
        <w:t>23</w:t>
      </w:r>
      <w:r>
        <w:fldChar w:fldCharType="end"/>
      </w:r>
    </w:p>
    <w:p w14:paraId="3E63EFE6" w14:textId="27798436" w:rsidR="00D52F46" w:rsidRDefault="00D52F46">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fldLock="1"/>
      </w:r>
      <w:r>
        <w:instrText xml:space="preserve"> PAGEREF _Toc183618246 \h </w:instrText>
      </w:r>
      <w:r>
        <w:fldChar w:fldCharType="separate"/>
      </w:r>
      <w:r>
        <w:t>24</w:t>
      </w:r>
      <w:r>
        <w:fldChar w:fldCharType="end"/>
      </w:r>
    </w:p>
    <w:p w14:paraId="1AF72AEA" w14:textId="60887E78" w:rsidR="00D52F46" w:rsidRDefault="00D52F46">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fldLock="1"/>
      </w:r>
      <w:r>
        <w:instrText xml:space="preserve"> PAGEREF _Toc183618247 \h </w:instrText>
      </w:r>
      <w:r>
        <w:fldChar w:fldCharType="separate"/>
      </w:r>
      <w:r>
        <w:t>24</w:t>
      </w:r>
      <w:r>
        <w:fldChar w:fldCharType="end"/>
      </w:r>
    </w:p>
    <w:p w14:paraId="17361D1D" w14:textId="10D00B3F" w:rsidR="00D52F46" w:rsidRDefault="00D52F46">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fldLock="1"/>
      </w:r>
      <w:r>
        <w:instrText xml:space="preserve"> PAGEREF _Toc183618248 \h </w:instrText>
      </w:r>
      <w:r>
        <w:fldChar w:fldCharType="separate"/>
      </w:r>
      <w:r>
        <w:t>24</w:t>
      </w:r>
      <w:r>
        <w:fldChar w:fldCharType="end"/>
      </w:r>
    </w:p>
    <w:p w14:paraId="1207ADAA" w14:textId="1372DA65" w:rsidR="00D52F46" w:rsidRDefault="00D52F46">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fldLock="1"/>
      </w:r>
      <w:r>
        <w:instrText xml:space="preserve"> PAGEREF _Toc183618249 \h </w:instrText>
      </w:r>
      <w:r>
        <w:fldChar w:fldCharType="separate"/>
      </w:r>
      <w:r>
        <w:t>25</w:t>
      </w:r>
      <w:r>
        <w:fldChar w:fldCharType="end"/>
      </w:r>
    </w:p>
    <w:p w14:paraId="4B9E1B37" w14:textId="6D0AA302" w:rsidR="00D52F46" w:rsidRDefault="00D52F46">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fldLock="1"/>
      </w:r>
      <w:r>
        <w:instrText xml:space="preserve"> PAGEREF _Toc183618250 \h </w:instrText>
      </w:r>
      <w:r>
        <w:fldChar w:fldCharType="separate"/>
      </w:r>
      <w:r>
        <w:t>25</w:t>
      </w:r>
      <w:r>
        <w:fldChar w:fldCharType="end"/>
      </w:r>
    </w:p>
    <w:p w14:paraId="0B86D943" w14:textId="26905E92" w:rsidR="00D52F46" w:rsidRDefault="00D52F46">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fldLock="1"/>
      </w:r>
      <w:r>
        <w:instrText xml:space="preserve"> PAGEREF _Toc183618251 \h </w:instrText>
      </w:r>
      <w:r>
        <w:fldChar w:fldCharType="separate"/>
      </w:r>
      <w:r>
        <w:t>25</w:t>
      </w:r>
      <w:r>
        <w:fldChar w:fldCharType="end"/>
      </w:r>
    </w:p>
    <w:p w14:paraId="4F498F5E" w14:textId="54FA8E65" w:rsidR="00D52F46" w:rsidRDefault="00D52F46">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fldLock="1"/>
      </w:r>
      <w:r>
        <w:instrText xml:space="preserve"> PAGEREF _Toc183618252 \h </w:instrText>
      </w:r>
      <w:r>
        <w:fldChar w:fldCharType="separate"/>
      </w:r>
      <w:r>
        <w:t>26</w:t>
      </w:r>
      <w:r>
        <w:fldChar w:fldCharType="end"/>
      </w:r>
    </w:p>
    <w:p w14:paraId="540DF38C" w14:textId="4721A7FE" w:rsidR="00D52F46" w:rsidRDefault="00D52F46">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fldLock="1"/>
      </w:r>
      <w:r>
        <w:instrText xml:space="preserve"> PAGEREF _Toc183618253 \h </w:instrText>
      </w:r>
      <w:r>
        <w:fldChar w:fldCharType="separate"/>
      </w:r>
      <w:r>
        <w:t>26</w:t>
      </w:r>
      <w:r>
        <w:fldChar w:fldCharType="end"/>
      </w:r>
    </w:p>
    <w:p w14:paraId="36451900" w14:textId="63109C3D" w:rsidR="00D52F46" w:rsidRDefault="00D52F46">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fldLock="1"/>
      </w:r>
      <w:r>
        <w:instrText xml:space="preserve"> PAGEREF _Toc183618254 \h </w:instrText>
      </w:r>
      <w:r>
        <w:fldChar w:fldCharType="separate"/>
      </w:r>
      <w:r>
        <w:t>26</w:t>
      </w:r>
      <w:r>
        <w:fldChar w:fldCharType="end"/>
      </w:r>
    </w:p>
    <w:p w14:paraId="13DCF85C" w14:textId="4B75C6CE" w:rsidR="00D52F46" w:rsidRDefault="00D52F46">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fldLock="1"/>
      </w:r>
      <w:r>
        <w:instrText xml:space="preserve"> PAGEREF _Toc183618255 \h </w:instrText>
      </w:r>
      <w:r>
        <w:fldChar w:fldCharType="separate"/>
      </w:r>
      <w:r>
        <w:t>26</w:t>
      </w:r>
      <w:r>
        <w:fldChar w:fldCharType="end"/>
      </w:r>
    </w:p>
    <w:p w14:paraId="1F308F5B" w14:textId="38793647" w:rsidR="00D52F46" w:rsidRDefault="00D52F46">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fldLock="1"/>
      </w:r>
      <w:r>
        <w:instrText xml:space="preserve"> PAGEREF _Toc183618256 \h </w:instrText>
      </w:r>
      <w:r>
        <w:fldChar w:fldCharType="separate"/>
      </w:r>
      <w:r>
        <w:t>27</w:t>
      </w:r>
      <w:r>
        <w:fldChar w:fldCharType="end"/>
      </w:r>
    </w:p>
    <w:p w14:paraId="24F856CC" w14:textId="2385F3D6" w:rsidR="00D52F46" w:rsidRDefault="00D52F46">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fldLock="1"/>
      </w:r>
      <w:r>
        <w:instrText xml:space="preserve"> PAGEREF _Toc183618257 \h </w:instrText>
      </w:r>
      <w:r>
        <w:fldChar w:fldCharType="separate"/>
      </w:r>
      <w:r>
        <w:t>27</w:t>
      </w:r>
      <w:r>
        <w:fldChar w:fldCharType="end"/>
      </w:r>
    </w:p>
    <w:p w14:paraId="6626A78C" w14:textId="4B64ADA3" w:rsidR="00D52F46" w:rsidRDefault="00D52F46">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fldLock="1"/>
      </w:r>
      <w:r>
        <w:instrText xml:space="preserve"> PAGEREF _Toc183618258 \h </w:instrText>
      </w:r>
      <w:r>
        <w:fldChar w:fldCharType="separate"/>
      </w:r>
      <w:r>
        <w:t>27</w:t>
      </w:r>
      <w:r>
        <w:fldChar w:fldCharType="end"/>
      </w:r>
    </w:p>
    <w:p w14:paraId="73F6A516" w14:textId="47D88CCC" w:rsidR="00D52F46" w:rsidRDefault="00D52F46">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fldLock="1"/>
      </w:r>
      <w:r>
        <w:instrText xml:space="preserve"> PAGEREF _Toc183618259 \h </w:instrText>
      </w:r>
      <w:r>
        <w:fldChar w:fldCharType="separate"/>
      </w:r>
      <w:r>
        <w:t>27</w:t>
      </w:r>
      <w:r>
        <w:fldChar w:fldCharType="end"/>
      </w:r>
    </w:p>
    <w:p w14:paraId="5828272A" w14:textId="5DE70EBF" w:rsidR="00D52F46" w:rsidRDefault="00D52F46">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fldLock="1"/>
      </w:r>
      <w:r>
        <w:instrText xml:space="preserve"> PAGEREF _Toc183618260 \h </w:instrText>
      </w:r>
      <w:r>
        <w:fldChar w:fldCharType="separate"/>
      </w:r>
      <w:r>
        <w:t>27</w:t>
      </w:r>
      <w:r>
        <w:fldChar w:fldCharType="end"/>
      </w:r>
    </w:p>
    <w:p w14:paraId="17735EEF" w14:textId="65DEC7C2" w:rsidR="00D52F46" w:rsidRDefault="00D52F46">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fldLock="1"/>
      </w:r>
      <w:r>
        <w:instrText xml:space="preserve"> PAGEREF _Toc183618261 \h </w:instrText>
      </w:r>
      <w:r>
        <w:fldChar w:fldCharType="separate"/>
      </w:r>
      <w:r>
        <w:t>28</w:t>
      </w:r>
      <w:r>
        <w:fldChar w:fldCharType="end"/>
      </w:r>
    </w:p>
    <w:p w14:paraId="400DC726" w14:textId="101A7127" w:rsidR="00D52F46" w:rsidRDefault="00D52F46">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fldLock="1"/>
      </w:r>
      <w:r>
        <w:instrText xml:space="preserve"> PAGEREF _Toc183618262 \h </w:instrText>
      </w:r>
      <w:r>
        <w:fldChar w:fldCharType="separate"/>
      </w:r>
      <w:r>
        <w:t>28</w:t>
      </w:r>
      <w:r>
        <w:fldChar w:fldCharType="end"/>
      </w:r>
    </w:p>
    <w:p w14:paraId="6B9DCBDA" w14:textId="7A1B9DBF" w:rsidR="00D52F46" w:rsidRDefault="00D52F46">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fldLock="1"/>
      </w:r>
      <w:r>
        <w:instrText xml:space="preserve"> PAGEREF _Toc183618263 \h </w:instrText>
      </w:r>
      <w:r>
        <w:fldChar w:fldCharType="separate"/>
      </w:r>
      <w:r>
        <w:t>28</w:t>
      </w:r>
      <w:r>
        <w:fldChar w:fldCharType="end"/>
      </w:r>
    </w:p>
    <w:p w14:paraId="1FA25C3D" w14:textId="39A7F0F1" w:rsidR="00D52F46" w:rsidRDefault="00D52F46">
      <w:pPr>
        <w:pStyle w:val="TOC3"/>
        <w:rPr>
          <w:rFonts w:asciiTheme="minorHAnsi" w:eastAsiaTheme="minorEastAsia" w:hAnsiTheme="minorHAnsi" w:cstheme="minorBidi"/>
          <w:kern w:val="2"/>
          <w:sz w:val="24"/>
          <w:szCs w:val="24"/>
          <w:lang w:eastAsia="en-GB"/>
          <w14:ligatures w14:val="standardContextual"/>
        </w:rPr>
      </w:pPr>
      <w:r>
        <w:t>5.6.1</w:t>
      </w:r>
      <w:r>
        <w:tab/>
        <w:t>General</w:t>
      </w:r>
      <w:r>
        <w:tab/>
      </w:r>
      <w:r>
        <w:fldChar w:fldCharType="begin" w:fldLock="1"/>
      </w:r>
      <w:r>
        <w:instrText xml:space="preserve"> PAGEREF _Toc183618264 \h </w:instrText>
      </w:r>
      <w:r>
        <w:fldChar w:fldCharType="separate"/>
      </w:r>
      <w:r>
        <w:t>28</w:t>
      </w:r>
      <w:r>
        <w:fldChar w:fldCharType="end"/>
      </w:r>
    </w:p>
    <w:p w14:paraId="32B95552" w14:textId="1CAA75ED" w:rsidR="00D52F46" w:rsidRDefault="00D52F46">
      <w:pPr>
        <w:pStyle w:val="TOC3"/>
        <w:rPr>
          <w:rFonts w:asciiTheme="minorHAnsi" w:eastAsiaTheme="minorEastAsia" w:hAnsiTheme="minorHAnsi" w:cstheme="minorBidi"/>
          <w:kern w:val="2"/>
          <w:sz w:val="24"/>
          <w:szCs w:val="24"/>
          <w:lang w:eastAsia="en-GB"/>
          <w14:ligatures w14:val="standardContextual"/>
        </w:rPr>
      </w:pPr>
      <w:r>
        <w:t>5.6.2</w:t>
      </w:r>
      <w:r>
        <w:tab/>
        <w:t>Usage for realising LI_HI4</w:t>
      </w:r>
      <w:r>
        <w:tab/>
      </w:r>
      <w:r>
        <w:fldChar w:fldCharType="begin" w:fldLock="1"/>
      </w:r>
      <w:r>
        <w:instrText xml:space="preserve"> PAGEREF _Toc183618265 \h </w:instrText>
      </w:r>
      <w:r>
        <w:fldChar w:fldCharType="separate"/>
      </w:r>
      <w:r>
        <w:t>28</w:t>
      </w:r>
      <w:r>
        <w:fldChar w:fldCharType="end"/>
      </w:r>
    </w:p>
    <w:p w14:paraId="0B0AF75F" w14:textId="0B46A7EC" w:rsidR="00D52F46" w:rsidRDefault="00D52F46">
      <w:pPr>
        <w:pStyle w:val="TOC2"/>
        <w:rPr>
          <w:rFonts w:asciiTheme="minorHAnsi" w:eastAsiaTheme="minorEastAsia" w:hAnsiTheme="minorHAnsi" w:cstheme="minorBidi"/>
          <w:kern w:val="2"/>
          <w:sz w:val="24"/>
          <w:szCs w:val="24"/>
          <w:lang w:eastAsia="en-GB"/>
          <w14:ligatures w14:val="standardContextual"/>
        </w:rPr>
      </w:pPr>
      <w:r>
        <w:t>5.7</w:t>
      </w:r>
      <w:r>
        <w:tab/>
        <w:t>Protocols for LI_HIQR</w:t>
      </w:r>
      <w:r>
        <w:tab/>
      </w:r>
      <w:r>
        <w:fldChar w:fldCharType="begin" w:fldLock="1"/>
      </w:r>
      <w:r>
        <w:instrText xml:space="preserve"> PAGEREF _Toc183618266 \h </w:instrText>
      </w:r>
      <w:r>
        <w:fldChar w:fldCharType="separate"/>
      </w:r>
      <w:r>
        <w:t>28</w:t>
      </w:r>
      <w:r>
        <w:fldChar w:fldCharType="end"/>
      </w:r>
    </w:p>
    <w:p w14:paraId="3EC09D0D" w14:textId="7D353F44" w:rsidR="00D52F46" w:rsidRDefault="00D52F46">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fldLock="1"/>
      </w:r>
      <w:r>
        <w:instrText xml:space="preserve"> PAGEREF _Toc183618267 \h </w:instrText>
      </w:r>
      <w:r>
        <w:fldChar w:fldCharType="separate"/>
      </w:r>
      <w:r>
        <w:t>28</w:t>
      </w:r>
      <w:r>
        <w:fldChar w:fldCharType="end"/>
      </w:r>
    </w:p>
    <w:p w14:paraId="7E55D5A2" w14:textId="4FA8670C" w:rsidR="00D52F46" w:rsidRDefault="00D52F46">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fldLock="1"/>
      </w:r>
      <w:r>
        <w:instrText xml:space="preserve"> PAGEREF _Toc183618268 \h </w:instrText>
      </w:r>
      <w:r>
        <w:fldChar w:fldCharType="separate"/>
      </w:r>
      <w:r>
        <w:t>29</w:t>
      </w:r>
      <w:r>
        <w:fldChar w:fldCharType="end"/>
      </w:r>
    </w:p>
    <w:p w14:paraId="3DF1A6DB" w14:textId="4058865B" w:rsidR="00D52F46" w:rsidRDefault="00D52F46">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fldLock="1"/>
      </w:r>
      <w:r>
        <w:instrText xml:space="preserve"> PAGEREF _Toc183618269 \h </w:instrText>
      </w:r>
      <w:r>
        <w:fldChar w:fldCharType="separate"/>
      </w:r>
      <w:r>
        <w:t>29</w:t>
      </w:r>
      <w:r>
        <w:fldChar w:fldCharType="end"/>
      </w:r>
    </w:p>
    <w:p w14:paraId="7A9AF4E6" w14:textId="2BBD039C" w:rsidR="00D52F46" w:rsidRDefault="00D52F46">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fldLock="1"/>
      </w:r>
      <w:r>
        <w:instrText xml:space="preserve"> PAGEREF _Toc183618270 \h </w:instrText>
      </w:r>
      <w:r>
        <w:fldChar w:fldCharType="separate"/>
      </w:r>
      <w:r>
        <w:t>29</w:t>
      </w:r>
      <w:r>
        <w:fldChar w:fldCharType="end"/>
      </w:r>
    </w:p>
    <w:p w14:paraId="25B2177D" w14:textId="085F795F" w:rsidR="00D52F46" w:rsidRDefault="00D52F46">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fldLock="1"/>
      </w:r>
      <w:r>
        <w:instrText xml:space="preserve"> PAGEREF _Toc183618271 \h </w:instrText>
      </w:r>
      <w:r>
        <w:fldChar w:fldCharType="separate"/>
      </w:r>
      <w:r>
        <w:t>31</w:t>
      </w:r>
      <w:r>
        <w:fldChar w:fldCharType="end"/>
      </w:r>
    </w:p>
    <w:p w14:paraId="3C3BDAAC" w14:textId="10B961A7" w:rsidR="00D52F46" w:rsidRDefault="00D52F46">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fldLock="1"/>
      </w:r>
      <w:r>
        <w:instrText xml:space="preserve"> PAGEREF _Toc183618272 \h </w:instrText>
      </w:r>
      <w:r>
        <w:fldChar w:fldCharType="separate"/>
      </w:r>
      <w:r>
        <w:t>32</w:t>
      </w:r>
      <w:r>
        <w:fldChar w:fldCharType="end"/>
      </w:r>
    </w:p>
    <w:p w14:paraId="5F40BE2B" w14:textId="4F764A81" w:rsidR="00D52F46" w:rsidRDefault="00D52F46">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fldLock="1"/>
      </w:r>
      <w:r>
        <w:instrText xml:space="preserve"> PAGEREF _Toc183618273 \h </w:instrText>
      </w:r>
      <w:r>
        <w:fldChar w:fldCharType="separate"/>
      </w:r>
      <w:r>
        <w:t>32</w:t>
      </w:r>
      <w:r>
        <w:fldChar w:fldCharType="end"/>
      </w:r>
    </w:p>
    <w:p w14:paraId="51CC4E9D" w14:textId="4DCB27D3" w:rsidR="00D52F46" w:rsidRDefault="00D52F46">
      <w:pPr>
        <w:pStyle w:val="TOC3"/>
        <w:rPr>
          <w:rFonts w:asciiTheme="minorHAnsi" w:eastAsiaTheme="minorEastAsia" w:hAnsiTheme="minorHAnsi" w:cstheme="minorBidi"/>
          <w:kern w:val="2"/>
          <w:sz w:val="24"/>
          <w:szCs w:val="24"/>
          <w:lang w:eastAsia="en-GB"/>
          <w14:ligatures w14:val="standardContextual"/>
        </w:rPr>
      </w:pPr>
      <w:r>
        <w:lastRenderedPageBreak/>
        <w:t>5.8.2</w:t>
      </w:r>
      <w:r>
        <w:tab/>
        <w:t>Identity association requests</w:t>
      </w:r>
      <w:r>
        <w:tab/>
      </w:r>
      <w:r>
        <w:fldChar w:fldCharType="begin" w:fldLock="1"/>
      </w:r>
      <w:r>
        <w:instrText xml:space="preserve"> PAGEREF _Toc183618274 \h </w:instrText>
      </w:r>
      <w:r>
        <w:fldChar w:fldCharType="separate"/>
      </w:r>
      <w:r>
        <w:t>32</w:t>
      </w:r>
      <w:r>
        <w:fldChar w:fldCharType="end"/>
      </w:r>
    </w:p>
    <w:p w14:paraId="25F0B275" w14:textId="7C519BE0" w:rsidR="00D52F46" w:rsidRDefault="00D52F46">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fldLock="1"/>
      </w:r>
      <w:r>
        <w:instrText xml:space="preserve"> PAGEREF _Toc183618275 \h </w:instrText>
      </w:r>
      <w:r>
        <w:fldChar w:fldCharType="separate"/>
      </w:r>
      <w:r>
        <w:t>32</w:t>
      </w:r>
      <w:r>
        <w:fldChar w:fldCharType="end"/>
      </w:r>
    </w:p>
    <w:p w14:paraId="1DFAE8AE" w14:textId="040A074B" w:rsidR="00D52F46" w:rsidRDefault="00D52F46">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fldLock="1"/>
      </w:r>
      <w:r>
        <w:instrText xml:space="preserve"> PAGEREF _Toc183618276 \h </w:instrText>
      </w:r>
      <w:r>
        <w:fldChar w:fldCharType="separate"/>
      </w:r>
      <w:r>
        <w:t>33</w:t>
      </w:r>
      <w:r>
        <w:fldChar w:fldCharType="end"/>
      </w:r>
    </w:p>
    <w:p w14:paraId="3DBD1B33" w14:textId="59573CD1" w:rsidR="00D52F46" w:rsidRDefault="00D52F46">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fldLock="1"/>
      </w:r>
      <w:r>
        <w:instrText xml:space="preserve"> PAGEREF _Toc183618277 \h </w:instrText>
      </w:r>
      <w:r>
        <w:fldChar w:fldCharType="separate"/>
      </w:r>
      <w:r>
        <w:t>33</w:t>
      </w:r>
      <w:r>
        <w:fldChar w:fldCharType="end"/>
      </w:r>
    </w:p>
    <w:p w14:paraId="1AC95204" w14:textId="30817E28" w:rsidR="00D52F46" w:rsidRDefault="00D52F46">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fldLock="1"/>
      </w:r>
      <w:r>
        <w:instrText xml:space="preserve"> PAGEREF _Toc183618278 \h </w:instrText>
      </w:r>
      <w:r>
        <w:fldChar w:fldCharType="separate"/>
      </w:r>
      <w:r>
        <w:t>33</w:t>
      </w:r>
      <w:r>
        <w:fldChar w:fldCharType="end"/>
      </w:r>
    </w:p>
    <w:p w14:paraId="385C18CE" w14:textId="1F5F6DDB" w:rsidR="00D52F46" w:rsidRDefault="00D52F46">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fldLock="1"/>
      </w:r>
      <w:r>
        <w:instrText xml:space="preserve"> PAGEREF _Toc183618279 \h </w:instrText>
      </w:r>
      <w:r>
        <w:fldChar w:fldCharType="separate"/>
      </w:r>
      <w:r>
        <w:t>33</w:t>
      </w:r>
      <w:r>
        <w:fldChar w:fldCharType="end"/>
      </w:r>
    </w:p>
    <w:p w14:paraId="403056E6" w14:textId="75D7A644" w:rsidR="00D52F46" w:rsidRDefault="00D52F46">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fldLock="1"/>
      </w:r>
      <w:r>
        <w:instrText xml:space="preserve"> PAGEREF _Toc183618280 \h </w:instrText>
      </w:r>
      <w:r>
        <w:fldChar w:fldCharType="separate"/>
      </w:r>
      <w:r>
        <w:t>33</w:t>
      </w:r>
      <w:r>
        <w:fldChar w:fldCharType="end"/>
      </w:r>
    </w:p>
    <w:p w14:paraId="19829B03" w14:textId="17CB989C" w:rsidR="00D52F46" w:rsidRDefault="00D52F46">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fldLock="1"/>
      </w:r>
      <w:r>
        <w:instrText xml:space="preserve"> PAGEREF _Toc183618281 \h </w:instrText>
      </w:r>
      <w:r>
        <w:fldChar w:fldCharType="separate"/>
      </w:r>
      <w:r>
        <w:t>34</w:t>
      </w:r>
      <w:r>
        <w:fldChar w:fldCharType="end"/>
      </w:r>
    </w:p>
    <w:p w14:paraId="42817351" w14:textId="06ECE720" w:rsidR="00D52F46" w:rsidRDefault="00D52F46">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fldLock="1"/>
      </w:r>
      <w:r>
        <w:instrText xml:space="preserve"> PAGEREF _Toc183618282 \h </w:instrText>
      </w:r>
      <w:r>
        <w:fldChar w:fldCharType="separate"/>
      </w:r>
      <w:r>
        <w:t>34</w:t>
      </w:r>
      <w:r>
        <w:fldChar w:fldCharType="end"/>
      </w:r>
    </w:p>
    <w:p w14:paraId="7B31D139" w14:textId="7E041323" w:rsidR="00D52F46" w:rsidRDefault="00D52F46">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fldLock="1"/>
      </w:r>
      <w:r>
        <w:instrText xml:space="preserve"> PAGEREF _Toc183618283 \h </w:instrText>
      </w:r>
      <w:r>
        <w:fldChar w:fldCharType="separate"/>
      </w:r>
      <w:r>
        <w:t>34</w:t>
      </w:r>
      <w:r>
        <w:fldChar w:fldCharType="end"/>
      </w:r>
    </w:p>
    <w:p w14:paraId="41348000" w14:textId="6D7B4196" w:rsidR="00D52F46" w:rsidRDefault="00D52F46">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fldLock="1"/>
      </w:r>
      <w:r>
        <w:instrText xml:space="preserve"> PAGEREF _Toc183618284 \h </w:instrText>
      </w:r>
      <w:r>
        <w:fldChar w:fldCharType="separate"/>
      </w:r>
      <w:r>
        <w:t>34</w:t>
      </w:r>
      <w:r>
        <w:fldChar w:fldCharType="end"/>
      </w:r>
    </w:p>
    <w:p w14:paraId="161F696D" w14:textId="027D2D68" w:rsidR="00D52F46" w:rsidRDefault="00D52F46">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fldLock="1"/>
      </w:r>
      <w:r>
        <w:instrText xml:space="preserve"> PAGEREF _Toc183618285 \h </w:instrText>
      </w:r>
      <w:r>
        <w:fldChar w:fldCharType="separate"/>
      </w:r>
      <w:r>
        <w:t>34</w:t>
      </w:r>
      <w:r>
        <w:fldChar w:fldCharType="end"/>
      </w:r>
    </w:p>
    <w:p w14:paraId="4E1C43E1" w14:textId="3A3A5AEC" w:rsidR="00D52F46" w:rsidRDefault="00D52F46">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fldLock="1"/>
      </w:r>
      <w:r>
        <w:instrText xml:space="preserve"> PAGEREF _Toc183618286 \h </w:instrText>
      </w:r>
      <w:r>
        <w:fldChar w:fldCharType="separate"/>
      </w:r>
      <w:r>
        <w:t>34</w:t>
      </w:r>
      <w:r>
        <w:fldChar w:fldCharType="end"/>
      </w:r>
    </w:p>
    <w:p w14:paraId="2D64DAF1" w14:textId="4D677A94" w:rsidR="00D52F46" w:rsidRDefault="00D52F46">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fldLock="1"/>
      </w:r>
      <w:r>
        <w:instrText xml:space="preserve"> PAGEREF _Toc183618287 \h </w:instrText>
      </w:r>
      <w:r>
        <w:fldChar w:fldCharType="separate"/>
      </w:r>
      <w:r>
        <w:t>34</w:t>
      </w:r>
      <w:r>
        <w:fldChar w:fldCharType="end"/>
      </w:r>
    </w:p>
    <w:p w14:paraId="11301EFA" w14:textId="36427CF0" w:rsidR="00D52F46" w:rsidRDefault="00D52F46">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fldLock="1"/>
      </w:r>
      <w:r>
        <w:instrText xml:space="preserve"> PAGEREF _Toc183618288 \h </w:instrText>
      </w:r>
      <w:r>
        <w:fldChar w:fldCharType="separate"/>
      </w:r>
      <w:r>
        <w:t>35</w:t>
      </w:r>
      <w:r>
        <w:fldChar w:fldCharType="end"/>
      </w:r>
    </w:p>
    <w:p w14:paraId="7E2124F9" w14:textId="32141D1F" w:rsidR="00D52F46" w:rsidRDefault="00D52F46">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fldLock="1"/>
      </w:r>
      <w:r>
        <w:instrText xml:space="preserve"> PAGEREF _Toc183618289 \h </w:instrText>
      </w:r>
      <w:r>
        <w:fldChar w:fldCharType="separate"/>
      </w:r>
      <w:r>
        <w:t>35</w:t>
      </w:r>
      <w:r>
        <w:fldChar w:fldCharType="end"/>
      </w:r>
    </w:p>
    <w:p w14:paraId="58946196" w14:textId="7B81ADE2" w:rsidR="00D52F46" w:rsidRDefault="00D52F46">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fldLock="1"/>
      </w:r>
      <w:r>
        <w:instrText xml:space="preserve"> PAGEREF _Toc183618290 \h </w:instrText>
      </w:r>
      <w:r>
        <w:fldChar w:fldCharType="separate"/>
      </w:r>
      <w:r>
        <w:t>35</w:t>
      </w:r>
      <w:r>
        <w:fldChar w:fldCharType="end"/>
      </w:r>
    </w:p>
    <w:p w14:paraId="4F709E85" w14:textId="6278C6C5" w:rsidR="00D52F46" w:rsidRDefault="00D52F46">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fldLock="1"/>
      </w:r>
      <w:r>
        <w:instrText xml:space="preserve"> PAGEREF _Toc183618291 \h </w:instrText>
      </w:r>
      <w:r>
        <w:fldChar w:fldCharType="separate"/>
      </w:r>
      <w:r>
        <w:t>36</w:t>
      </w:r>
      <w:r>
        <w:fldChar w:fldCharType="end"/>
      </w:r>
    </w:p>
    <w:p w14:paraId="2E7E24CA" w14:textId="2DD4AE21" w:rsidR="00D52F46" w:rsidRDefault="00D52F46">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fldLock="1"/>
      </w:r>
      <w:r>
        <w:instrText xml:space="preserve"> PAGEREF _Toc183618292 \h </w:instrText>
      </w:r>
      <w:r>
        <w:fldChar w:fldCharType="separate"/>
      </w:r>
      <w:r>
        <w:t>37</w:t>
      </w:r>
      <w:r>
        <w:fldChar w:fldCharType="end"/>
      </w:r>
    </w:p>
    <w:p w14:paraId="3856365F" w14:textId="3FA2E221" w:rsidR="00D52F46" w:rsidRDefault="00D52F46">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fldLock="1"/>
      </w:r>
      <w:r>
        <w:instrText xml:space="preserve"> PAGEREF _Toc183618293 \h </w:instrText>
      </w:r>
      <w:r>
        <w:fldChar w:fldCharType="separate"/>
      </w:r>
      <w:r>
        <w:t>38</w:t>
      </w:r>
      <w:r>
        <w:fldChar w:fldCharType="end"/>
      </w:r>
    </w:p>
    <w:p w14:paraId="5E709DF2" w14:textId="4B7CA85A" w:rsidR="00D52F46" w:rsidRDefault="00D52F46">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fldLock="1"/>
      </w:r>
      <w:r>
        <w:instrText xml:space="preserve"> PAGEREF _Toc183618294 \h </w:instrText>
      </w:r>
      <w:r>
        <w:fldChar w:fldCharType="separate"/>
      </w:r>
      <w:r>
        <w:t>39</w:t>
      </w:r>
      <w:r>
        <w:fldChar w:fldCharType="end"/>
      </w:r>
    </w:p>
    <w:p w14:paraId="2168390A" w14:textId="09FCC640" w:rsidR="00D52F46" w:rsidRDefault="00D52F46">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w:t>
      </w:r>
      <w:r>
        <w:tab/>
      </w:r>
      <w:r>
        <w:fldChar w:fldCharType="begin" w:fldLock="1"/>
      </w:r>
      <w:r>
        <w:instrText xml:space="preserve"> PAGEREF _Toc183618295 \h </w:instrText>
      </w:r>
      <w:r>
        <w:fldChar w:fldCharType="separate"/>
      </w:r>
      <w:r>
        <w:t>40</w:t>
      </w:r>
      <w:r>
        <w:fldChar w:fldCharType="end"/>
      </w:r>
    </w:p>
    <w:p w14:paraId="3660EC3B" w14:textId="1FA68BD2" w:rsidR="00D52F46" w:rsidRDefault="00D52F46">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fldLock="1"/>
      </w:r>
      <w:r>
        <w:instrText xml:space="preserve"> PAGEREF _Toc183618296 \h </w:instrText>
      </w:r>
      <w:r>
        <w:fldChar w:fldCharType="separate"/>
      </w:r>
      <w:r>
        <w:t>40</w:t>
      </w:r>
      <w:r>
        <w:fldChar w:fldCharType="end"/>
      </w:r>
    </w:p>
    <w:p w14:paraId="3F5364BB" w14:textId="4F201828" w:rsidR="00D52F46" w:rsidRDefault="00D52F46">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fldLock="1"/>
      </w:r>
      <w:r>
        <w:instrText xml:space="preserve"> PAGEREF _Toc183618297 \h </w:instrText>
      </w:r>
      <w:r>
        <w:fldChar w:fldCharType="separate"/>
      </w:r>
      <w:r>
        <w:t>41</w:t>
      </w:r>
      <w:r>
        <w:fldChar w:fldCharType="end"/>
      </w:r>
    </w:p>
    <w:p w14:paraId="7D4C36D7" w14:textId="7ACA9E48" w:rsidR="00D52F46" w:rsidRDefault="00D52F46">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fldLock="1"/>
      </w:r>
      <w:r>
        <w:instrText xml:space="preserve"> PAGEREF _Toc183618298 \h </w:instrText>
      </w:r>
      <w:r>
        <w:fldChar w:fldCharType="separate"/>
      </w:r>
      <w:r>
        <w:t>42</w:t>
      </w:r>
      <w:r>
        <w:fldChar w:fldCharType="end"/>
      </w:r>
    </w:p>
    <w:p w14:paraId="6FE0DF4C" w14:textId="7D5B7ADA" w:rsidR="00D52F46" w:rsidRDefault="00D52F46">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fldLock="1"/>
      </w:r>
      <w:r>
        <w:instrText xml:space="preserve"> PAGEREF _Toc183618299 \h </w:instrText>
      </w:r>
      <w:r>
        <w:fldChar w:fldCharType="separate"/>
      </w:r>
      <w:r>
        <w:t>43</w:t>
      </w:r>
      <w:r>
        <w:fldChar w:fldCharType="end"/>
      </w:r>
    </w:p>
    <w:p w14:paraId="20E356EE" w14:textId="62B1A42D" w:rsidR="00D52F46" w:rsidRDefault="00D52F46">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fldLock="1"/>
      </w:r>
      <w:r>
        <w:instrText xml:space="preserve"> PAGEREF _Toc183618300 \h </w:instrText>
      </w:r>
      <w:r>
        <w:fldChar w:fldCharType="separate"/>
      </w:r>
      <w:r>
        <w:t>43</w:t>
      </w:r>
      <w:r>
        <w:fldChar w:fldCharType="end"/>
      </w:r>
    </w:p>
    <w:p w14:paraId="4C8AA6BA" w14:textId="3B7C9741" w:rsidR="00D52F46" w:rsidRDefault="00D52F46">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fldLock="1"/>
      </w:r>
      <w:r>
        <w:instrText xml:space="preserve"> PAGEREF _Toc183618301 \h </w:instrText>
      </w:r>
      <w:r>
        <w:fldChar w:fldCharType="separate"/>
      </w:r>
      <w:r>
        <w:t>43</w:t>
      </w:r>
      <w:r>
        <w:fldChar w:fldCharType="end"/>
      </w:r>
    </w:p>
    <w:p w14:paraId="7E2B053C" w14:textId="3768B458" w:rsidR="00D52F46" w:rsidRDefault="00D52F46">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fldLock="1"/>
      </w:r>
      <w:r>
        <w:instrText xml:space="preserve"> PAGEREF _Toc183618302 \h </w:instrText>
      </w:r>
      <w:r>
        <w:fldChar w:fldCharType="separate"/>
      </w:r>
      <w:r>
        <w:t>43</w:t>
      </w:r>
      <w:r>
        <w:fldChar w:fldCharType="end"/>
      </w:r>
    </w:p>
    <w:p w14:paraId="5374BC91" w14:textId="3F60BA4F" w:rsidR="00D52F46" w:rsidRDefault="00D52F46">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fldLock="1"/>
      </w:r>
      <w:r>
        <w:instrText xml:space="preserve"> PAGEREF _Toc183618303 \h </w:instrText>
      </w:r>
      <w:r>
        <w:fldChar w:fldCharType="separate"/>
      </w:r>
      <w:r>
        <w:t>44</w:t>
      </w:r>
      <w:r>
        <w:fldChar w:fldCharType="end"/>
      </w:r>
    </w:p>
    <w:p w14:paraId="4072E490" w14:textId="0F1BA8C0" w:rsidR="00D52F46" w:rsidRDefault="00D52F46">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fldLock="1"/>
      </w:r>
      <w:r>
        <w:instrText xml:space="preserve"> PAGEREF _Toc183618304 \h </w:instrText>
      </w:r>
      <w:r>
        <w:fldChar w:fldCharType="separate"/>
      </w:r>
      <w:r>
        <w:t>45</w:t>
      </w:r>
      <w:r>
        <w:fldChar w:fldCharType="end"/>
      </w:r>
    </w:p>
    <w:p w14:paraId="12B732A5" w14:textId="234858E6" w:rsidR="00D52F46" w:rsidRDefault="00D52F46">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fldLock="1"/>
      </w:r>
      <w:r>
        <w:instrText xml:space="preserve"> PAGEREF _Toc183618305 \h </w:instrText>
      </w:r>
      <w:r>
        <w:fldChar w:fldCharType="separate"/>
      </w:r>
      <w:r>
        <w:t>45</w:t>
      </w:r>
      <w:r>
        <w:fldChar w:fldCharType="end"/>
      </w:r>
    </w:p>
    <w:p w14:paraId="191E9E9D" w14:textId="5297328C" w:rsidR="00D52F46" w:rsidRDefault="00D52F46">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fldLock="1"/>
      </w:r>
      <w:r>
        <w:instrText xml:space="preserve"> PAGEREF _Toc183618306 \h </w:instrText>
      </w:r>
      <w:r>
        <w:fldChar w:fldCharType="separate"/>
      </w:r>
      <w:r>
        <w:t>45</w:t>
      </w:r>
      <w:r>
        <w:fldChar w:fldCharType="end"/>
      </w:r>
    </w:p>
    <w:p w14:paraId="46B7A921" w14:textId="612C9F40" w:rsidR="00D52F46" w:rsidRDefault="00D52F46">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fldLock="1"/>
      </w:r>
      <w:r>
        <w:instrText xml:space="preserve"> PAGEREF _Toc183618307 \h </w:instrText>
      </w:r>
      <w:r>
        <w:fldChar w:fldCharType="separate"/>
      </w:r>
      <w:r>
        <w:t>45</w:t>
      </w:r>
      <w:r>
        <w:fldChar w:fldCharType="end"/>
      </w:r>
    </w:p>
    <w:p w14:paraId="0EE02464" w14:textId="22A63D08" w:rsidR="00D52F46" w:rsidRDefault="00D52F46">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fldLock="1"/>
      </w:r>
      <w:r>
        <w:instrText xml:space="preserve"> PAGEREF _Toc183618308 \h </w:instrText>
      </w:r>
      <w:r>
        <w:fldChar w:fldCharType="separate"/>
      </w:r>
      <w:r>
        <w:t>45</w:t>
      </w:r>
      <w:r>
        <w:fldChar w:fldCharType="end"/>
      </w:r>
    </w:p>
    <w:p w14:paraId="47E0DC28" w14:textId="597FE94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6.2.3.1.3</w:t>
      </w:r>
      <w:r w:rsidRPr="006D635D">
        <w:rPr>
          <w:rFonts w:eastAsiaTheme="minorHAnsi"/>
          <w:lang w:val="en-US"/>
        </w:rPr>
        <w:tab/>
        <w:t>Provisioning of the MDF2</w:t>
      </w:r>
      <w:r>
        <w:tab/>
      </w:r>
      <w:r>
        <w:fldChar w:fldCharType="begin" w:fldLock="1"/>
      </w:r>
      <w:r>
        <w:instrText xml:space="preserve"> PAGEREF _Toc183618309 \h </w:instrText>
      </w:r>
      <w:r>
        <w:fldChar w:fldCharType="separate"/>
      </w:r>
      <w:r>
        <w:t>46</w:t>
      </w:r>
      <w:r>
        <w:fldChar w:fldCharType="end"/>
      </w:r>
    </w:p>
    <w:p w14:paraId="186ABD7B" w14:textId="4195DB08"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6.2.3.1.4</w:t>
      </w:r>
      <w:r w:rsidRPr="006D635D">
        <w:rPr>
          <w:rFonts w:eastAsiaTheme="minorHAnsi"/>
          <w:lang w:val="en-US"/>
        </w:rPr>
        <w:tab/>
        <w:t>Provisioning of the MDF3</w:t>
      </w:r>
      <w:r>
        <w:tab/>
      </w:r>
      <w:r>
        <w:fldChar w:fldCharType="begin" w:fldLock="1"/>
      </w:r>
      <w:r>
        <w:instrText xml:space="preserve"> PAGEREF _Toc183618310 \h </w:instrText>
      </w:r>
      <w:r>
        <w:fldChar w:fldCharType="separate"/>
      </w:r>
      <w:r>
        <w:t>47</w:t>
      </w:r>
      <w:r>
        <w:fldChar w:fldCharType="end"/>
      </w:r>
    </w:p>
    <w:p w14:paraId="51F3CE15" w14:textId="067B9B1E" w:rsidR="00D52F46" w:rsidRDefault="00D52F46">
      <w:pPr>
        <w:pStyle w:val="TOC4"/>
        <w:rPr>
          <w:rFonts w:asciiTheme="minorHAnsi" w:eastAsiaTheme="minorEastAsia" w:hAnsiTheme="minorHAnsi" w:cstheme="minorBidi"/>
          <w:kern w:val="2"/>
          <w:sz w:val="24"/>
          <w:szCs w:val="24"/>
          <w:lang w:eastAsia="en-GB"/>
          <w14:ligatures w14:val="standardContextual"/>
        </w:rPr>
      </w:pPr>
      <w:r>
        <w:t>6.2.3.2</w:t>
      </w:r>
      <w:r>
        <w:tab/>
        <w:t>Generation of xIRI at IRI-POI in SMF over LI_X2</w:t>
      </w:r>
      <w:r>
        <w:tab/>
      </w:r>
      <w:r>
        <w:fldChar w:fldCharType="begin" w:fldLock="1"/>
      </w:r>
      <w:r>
        <w:instrText xml:space="preserve"> PAGEREF _Toc183618311 \h </w:instrText>
      </w:r>
      <w:r>
        <w:fldChar w:fldCharType="separate"/>
      </w:r>
      <w:r>
        <w:t>48</w:t>
      </w:r>
      <w:r>
        <w:fldChar w:fldCharType="end"/>
      </w:r>
    </w:p>
    <w:p w14:paraId="1135D087" w14:textId="32CD1F87" w:rsidR="00D52F46" w:rsidRDefault="00D52F46">
      <w:pPr>
        <w:pStyle w:val="TOC5"/>
        <w:rPr>
          <w:rFonts w:asciiTheme="minorHAnsi" w:eastAsiaTheme="minorEastAsia" w:hAnsiTheme="minorHAnsi" w:cstheme="minorBidi"/>
          <w:kern w:val="2"/>
          <w:sz w:val="24"/>
          <w:szCs w:val="24"/>
          <w:lang w:eastAsia="en-GB"/>
          <w14:ligatures w14:val="standardContextual"/>
        </w:rPr>
      </w:pPr>
      <w:r>
        <w:t>6.2.3.2.1</w:t>
      </w:r>
      <w:r>
        <w:tab/>
        <w:t>General</w:t>
      </w:r>
      <w:r>
        <w:tab/>
      </w:r>
      <w:r>
        <w:fldChar w:fldCharType="begin" w:fldLock="1"/>
      </w:r>
      <w:r>
        <w:instrText xml:space="preserve"> PAGEREF _Toc183618312 \h </w:instrText>
      </w:r>
      <w:r>
        <w:fldChar w:fldCharType="separate"/>
      </w:r>
      <w:r>
        <w:t>48</w:t>
      </w:r>
      <w:r>
        <w:fldChar w:fldCharType="end"/>
      </w:r>
    </w:p>
    <w:p w14:paraId="588D76CD" w14:textId="1A421392" w:rsidR="00D52F46" w:rsidRDefault="00D52F46">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fldLock="1"/>
      </w:r>
      <w:r>
        <w:instrText xml:space="preserve"> PAGEREF _Toc183618313 \h </w:instrText>
      </w:r>
      <w:r>
        <w:fldChar w:fldCharType="separate"/>
      </w:r>
      <w:r>
        <w:t>48</w:t>
      </w:r>
      <w:r>
        <w:fldChar w:fldCharType="end"/>
      </w:r>
    </w:p>
    <w:p w14:paraId="4613734F" w14:textId="25DA004C" w:rsidR="00D52F46" w:rsidRDefault="00D52F46">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fldLock="1"/>
      </w:r>
      <w:r>
        <w:instrText xml:space="preserve"> PAGEREF _Toc183618314 \h </w:instrText>
      </w:r>
      <w:r>
        <w:fldChar w:fldCharType="separate"/>
      </w:r>
      <w:r>
        <w:t>53</w:t>
      </w:r>
      <w:r>
        <w:fldChar w:fldCharType="end"/>
      </w:r>
    </w:p>
    <w:p w14:paraId="733B798F" w14:textId="66300CE2" w:rsidR="00D52F46" w:rsidRDefault="00D52F46">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fldLock="1"/>
      </w:r>
      <w:r>
        <w:instrText xml:space="preserve"> PAGEREF _Toc183618315 \h </w:instrText>
      </w:r>
      <w:r>
        <w:fldChar w:fldCharType="separate"/>
      </w:r>
      <w:r>
        <w:t>55</w:t>
      </w:r>
      <w:r>
        <w:fldChar w:fldCharType="end"/>
      </w:r>
    </w:p>
    <w:p w14:paraId="4BB35750" w14:textId="446FADB9" w:rsidR="00D52F46" w:rsidRDefault="00D52F46">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fldLock="1"/>
      </w:r>
      <w:r>
        <w:instrText xml:space="preserve"> PAGEREF _Toc183618316 \h </w:instrText>
      </w:r>
      <w:r>
        <w:fldChar w:fldCharType="separate"/>
      </w:r>
      <w:r>
        <w:t>56</w:t>
      </w:r>
      <w:r>
        <w:fldChar w:fldCharType="end"/>
      </w:r>
    </w:p>
    <w:p w14:paraId="3A297559" w14:textId="1DEADB61" w:rsidR="00D52F46" w:rsidRDefault="00D52F46">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fldLock="1"/>
      </w:r>
      <w:r>
        <w:instrText xml:space="preserve"> PAGEREF _Toc183618317 \h </w:instrText>
      </w:r>
      <w:r>
        <w:fldChar w:fldCharType="separate"/>
      </w:r>
      <w:r>
        <w:t>60</w:t>
      </w:r>
      <w:r>
        <w:fldChar w:fldCharType="end"/>
      </w:r>
    </w:p>
    <w:p w14:paraId="6387B6A4" w14:textId="52828EE7" w:rsidR="00D52F46" w:rsidRDefault="00D52F46">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fldLock="1"/>
      </w:r>
      <w:r>
        <w:instrText xml:space="preserve"> PAGEREF _Toc183618318 \h </w:instrText>
      </w:r>
      <w:r>
        <w:fldChar w:fldCharType="separate"/>
      </w:r>
      <w:r>
        <w:t>61</w:t>
      </w:r>
      <w:r>
        <w:fldChar w:fldCharType="end"/>
      </w:r>
    </w:p>
    <w:p w14:paraId="68768D37" w14:textId="02613CF4"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fr-CH"/>
        </w:rPr>
        <w:t>6.2.3.2.8</w:t>
      </w:r>
      <w:r w:rsidRPr="006D635D">
        <w:rPr>
          <w:lang w:val="fr-CH"/>
        </w:rPr>
        <w:tab/>
        <w:t>PDU to MA PDU session modification</w:t>
      </w:r>
      <w:r>
        <w:tab/>
      </w:r>
      <w:r>
        <w:fldChar w:fldCharType="begin" w:fldLock="1"/>
      </w:r>
      <w:r>
        <w:instrText xml:space="preserve"> PAGEREF _Toc183618319 \h </w:instrText>
      </w:r>
      <w:r>
        <w:fldChar w:fldCharType="separate"/>
      </w:r>
      <w:r>
        <w:t>74</w:t>
      </w:r>
      <w:r>
        <w:fldChar w:fldCharType="end"/>
      </w:r>
    </w:p>
    <w:p w14:paraId="27145671" w14:textId="1D6D8792" w:rsidR="00D52F46" w:rsidRDefault="00D52F46">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fldLock="1"/>
      </w:r>
      <w:r>
        <w:instrText xml:space="preserve"> PAGEREF _Toc183618320 \h </w:instrText>
      </w:r>
      <w:r>
        <w:fldChar w:fldCharType="separate"/>
      </w:r>
      <w:r>
        <w:t>75</w:t>
      </w:r>
      <w:r>
        <w:fldChar w:fldCharType="end"/>
      </w:r>
    </w:p>
    <w:p w14:paraId="5244F043" w14:textId="1ACE146A" w:rsidR="00D52F46" w:rsidRDefault="00D52F46">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fldLock="1"/>
      </w:r>
      <w:r>
        <w:instrText xml:space="preserve"> PAGEREF _Toc183618321 \h </w:instrText>
      </w:r>
      <w:r>
        <w:fldChar w:fldCharType="separate"/>
      </w:r>
      <w:r>
        <w:t>75</w:t>
      </w:r>
      <w:r>
        <w:fldChar w:fldCharType="end"/>
      </w:r>
    </w:p>
    <w:p w14:paraId="39C2118F" w14:textId="6CA30326" w:rsidR="00D52F46" w:rsidRDefault="00D52F46">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fldLock="1"/>
      </w:r>
      <w:r>
        <w:instrText xml:space="preserve"> PAGEREF _Toc183618322 \h </w:instrText>
      </w:r>
      <w:r>
        <w:fldChar w:fldCharType="separate"/>
      </w:r>
      <w:r>
        <w:t>77</w:t>
      </w:r>
      <w:r>
        <w:fldChar w:fldCharType="end"/>
      </w:r>
    </w:p>
    <w:p w14:paraId="65285EE8" w14:textId="1BAF752A" w:rsidR="00D52F46" w:rsidRDefault="00D52F46">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fldLock="1"/>
      </w:r>
      <w:r>
        <w:instrText xml:space="preserve"> PAGEREF _Toc183618323 \h </w:instrText>
      </w:r>
      <w:r>
        <w:fldChar w:fldCharType="separate"/>
      </w:r>
      <w:r>
        <w:t>78</w:t>
      </w:r>
      <w:r>
        <w:fldChar w:fldCharType="end"/>
      </w:r>
    </w:p>
    <w:p w14:paraId="58CDE0D1" w14:textId="7A12AA65"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6.2.3.4</w:t>
      </w:r>
      <w:r w:rsidRPr="006D635D">
        <w:rPr>
          <w:lang w:val="it-CH"/>
        </w:rPr>
        <w:tab/>
        <w:t>IRI-POI in UPF triggering over LI_T2</w:t>
      </w:r>
      <w:r>
        <w:tab/>
      </w:r>
      <w:r>
        <w:fldChar w:fldCharType="begin" w:fldLock="1"/>
      </w:r>
      <w:r>
        <w:instrText xml:space="preserve"> PAGEREF _Toc183618324 \h </w:instrText>
      </w:r>
      <w:r>
        <w:fldChar w:fldCharType="separate"/>
      </w:r>
      <w:r>
        <w:t>78</w:t>
      </w:r>
      <w:r>
        <w:fldChar w:fldCharType="end"/>
      </w:r>
    </w:p>
    <w:p w14:paraId="6D369966" w14:textId="07458AE9" w:rsidR="00D52F46" w:rsidRDefault="00D52F46">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fldLock="1"/>
      </w:r>
      <w:r>
        <w:instrText xml:space="preserve"> PAGEREF _Toc183618325 \h </w:instrText>
      </w:r>
      <w:r>
        <w:fldChar w:fldCharType="separate"/>
      </w:r>
      <w:r>
        <w:t>79</w:t>
      </w:r>
      <w:r>
        <w:fldChar w:fldCharType="end"/>
      </w:r>
    </w:p>
    <w:p w14:paraId="62A7D856" w14:textId="26342E9F" w:rsidR="00D52F46" w:rsidRDefault="00D52F46">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fldLock="1"/>
      </w:r>
      <w:r>
        <w:instrText xml:space="preserve"> PAGEREF _Toc183618326 \h </w:instrText>
      </w:r>
      <w:r>
        <w:fldChar w:fldCharType="separate"/>
      </w:r>
      <w:r>
        <w:t>79</w:t>
      </w:r>
      <w:r>
        <w:fldChar w:fldCharType="end"/>
      </w:r>
    </w:p>
    <w:p w14:paraId="5C2345DD" w14:textId="07C2D5C4" w:rsidR="00D52F46" w:rsidRDefault="00D52F46">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fldLock="1"/>
      </w:r>
      <w:r>
        <w:instrText xml:space="preserve"> PAGEREF _Toc183618327 \h </w:instrText>
      </w:r>
      <w:r>
        <w:fldChar w:fldCharType="separate"/>
      </w:r>
      <w:r>
        <w:t>79</w:t>
      </w:r>
      <w:r>
        <w:fldChar w:fldCharType="end"/>
      </w:r>
    </w:p>
    <w:p w14:paraId="503C1B55" w14:textId="1B17005F" w:rsidR="00D52F46" w:rsidRDefault="00D52F46">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fldLock="1"/>
      </w:r>
      <w:r>
        <w:instrText xml:space="preserve"> PAGEREF _Toc183618328 \h </w:instrText>
      </w:r>
      <w:r>
        <w:fldChar w:fldCharType="separate"/>
      </w:r>
      <w:r>
        <w:t>79</w:t>
      </w:r>
      <w:r>
        <w:fldChar w:fldCharType="end"/>
      </w:r>
    </w:p>
    <w:p w14:paraId="2CF162DF" w14:textId="57C077DA" w:rsidR="00D52F46" w:rsidRDefault="00D52F46">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fldLock="1"/>
      </w:r>
      <w:r>
        <w:instrText xml:space="preserve"> PAGEREF _Toc183618329 \h </w:instrText>
      </w:r>
      <w:r>
        <w:fldChar w:fldCharType="separate"/>
      </w:r>
      <w:r>
        <w:t>79</w:t>
      </w:r>
      <w:r>
        <w:fldChar w:fldCharType="end"/>
      </w:r>
    </w:p>
    <w:p w14:paraId="436ADA6E" w14:textId="47AD9988" w:rsidR="00D52F46" w:rsidRDefault="00D52F46">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fldLock="1"/>
      </w:r>
      <w:r>
        <w:instrText xml:space="preserve"> PAGEREF _Toc183618330 \h </w:instrText>
      </w:r>
      <w:r>
        <w:fldChar w:fldCharType="separate"/>
      </w:r>
      <w:r>
        <w:t>79</w:t>
      </w:r>
      <w:r>
        <w:fldChar w:fldCharType="end"/>
      </w:r>
    </w:p>
    <w:p w14:paraId="754A8A7F" w14:textId="1177D791" w:rsidR="00D52F46" w:rsidRDefault="00D52F46">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fldLock="1"/>
      </w:r>
      <w:r>
        <w:instrText xml:space="preserve"> PAGEREF _Toc183618331 \h </w:instrText>
      </w:r>
      <w:r>
        <w:fldChar w:fldCharType="separate"/>
      </w:r>
      <w:r>
        <w:t>80</w:t>
      </w:r>
      <w:r>
        <w:fldChar w:fldCharType="end"/>
      </w:r>
    </w:p>
    <w:p w14:paraId="47B0107D" w14:textId="23991EC0" w:rsidR="00D52F46" w:rsidRDefault="00D52F46">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fldLock="1"/>
      </w:r>
      <w:r>
        <w:instrText xml:space="preserve"> PAGEREF _Toc183618332 \h </w:instrText>
      </w:r>
      <w:r>
        <w:fldChar w:fldCharType="separate"/>
      </w:r>
      <w:r>
        <w:t>81</w:t>
      </w:r>
      <w:r>
        <w:fldChar w:fldCharType="end"/>
      </w:r>
    </w:p>
    <w:p w14:paraId="48756A0B" w14:textId="70FB7A9F" w:rsidR="00D52F46" w:rsidRDefault="00D52F46">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fldLock="1"/>
      </w:r>
      <w:r>
        <w:instrText xml:space="preserve"> PAGEREF _Toc183618333 \h </w:instrText>
      </w:r>
      <w:r>
        <w:fldChar w:fldCharType="separate"/>
      </w:r>
      <w:r>
        <w:t>81</w:t>
      </w:r>
      <w:r>
        <w:fldChar w:fldCharType="end"/>
      </w:r>
    </w:p>
    <w:p w14:paraId="5B7211A5" w14:textId="59689DB9" w:rsidR="00D52F46" w:rsidRDefault="00D52F46">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fldLock="1"/>
      </w:r>
      <w:r>
        <w:instrText xml:space="preserve"> PAGEREF _Toc183618334 \h </w:instrText>
      </w:r>
      <w:r>
        <w:fldChar w:fldCharType="separate"/>
      </w:r>
      <w:r>
        <w:t>81</w:t>
      </w:r>
      <w:r>
        <w:fldChar w:fldCharType="end"/>
      </w:r>
    </w:p>
    <w:p w14:paraId="421BC520" w14:textId="1CFBABF1"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6.2.3.9.2</w:t>
      </w:r>
      <w:r>
        <w:tab/>
        <w:t>Provisioning details</w:t>
      </w:r>
      <w:r>
        <w:tab/>
      </w:r>
      <w:r>
        <w:fldChar w:fldCharType="begin" w:fldLock="1"/>
      </w:r>
      <w:r>
        <w:instrText xml:space="preserve"> PAGEREF _Toc183618335 \h </w:instrText>
      </w:r>
      <w:r>
        <w:fldChar w:fldCharType="separate"/>
      </w:r>
      <w:r>
        <w:t>82</w:t>
      </w:r>
      <w:r>
        <w:fldChar w:fldCharType="end"/>
      </w:r>
    </w:p>
    <w:p w14:paraId="3E6642D4" w14:textId="0CFBC48C" w:rsidR="00D52F46" w:rsidRDefault="00D52F46">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fldLock="1"/>
      </w:r>
      <w:r>
        <w:instrText xml:space="preserve"> PAGEREF _Toc183618336 \h </w:instrText>
      </w:r>
      <w:r>
        <w:fldChar w:fldCharType="separate"/>
      </w:r>
      <w:r>
        <w:t>82</w:t>
      </w:r>
      <w:r>
        <w:fldChar w:fldCharType="end"/>
      </w:r>
    </w:p>
    <w:p w14:paraId="741E8F90" w14:textId="571B7720" w:rsidR="00D52F46" w:rsidRDefault="00D52F46">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fldLock="1"/>
      </w:r>
      <w:r>
        <w:instrText xml:space="preserve"> PAGEREF _Toc183618337 \h </w:instrText>
      </w:r>
      <w:r>
        <w:fldChar w:fldCharType="separate"/>
      </w:r>
      <w:r>
        <w:t>83</w:t>
      </w:r>
      <w:r>
        <w:fldChar w:fldCharType="end"/>
      </w:r>
    </w:p>
    <w:p w14:paraId="53766B44" w14:textId="6EBDA9EF" w:rsidR="00D52F46" w:rsidRDefault="00D52F46">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fldLock="1"/>
      </w:r>
      <w:r>
        <w:instrText xml:space="preserve"> PAGEREF _Toc183618338 \h </w:instrText>
      </w:r>
      <w:r>
        <w:fldChar w:fldCharType="separate"/>
      </w:r>
      <w:r>
        <w:t>87</w:t>
      </w:r>
      <w:r>
        <w:fldChar w:fldCharType="end"/>
      </w:r>
    </w:p>
    <w:p w14:paraId="00FDF589" w14:textId="1F015585"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6.2.3.10.1</w:t>
      </w:r>
      <w:r w:rsidRPr="006D635D">
        <w:rPr>
          <w:lang w:val="en-US"/>
        </w:rPr>
        <w:tab/>
        <w:t>Overview</w:t>
      </w:r>
      <w:r>
        <w:tab/>
      </w:r>
      <w:r>
        <w:fldChar w:fldCharType="begin" w:fldLock="1"/>
      </w:r>
      <w:r>
        <w:instrText xml:space="preserve"> PAGEREF _Toc183618339 \h </w:instrText>
      </w:r>
      <w:r>
        <w:fldChar w:fldCharType="separate"/>
      </w:r>
      <w:r>
        <w:t>87</w:t>
      </w:r>
      <w:r>
        <w:fldChar w:fldCharType="end"/>
      </w:r>
    </w:p>
    <w:p w14:paraId="29C1367A" w14:textId="643A0270"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6.2.3.10.2</w:t>
      </w:r>
      <w:r w:rsidRPr="006D635D">
        <w:rPr>
          <w:lang w:val="en-US"/>
        </w:rPr>
        <w:tab/>
        <w:t>Storing LI state</w:t>
      </w:r>
      <w:r>
        <w:tab/>
      </w:r>
      <w:r>
        <w:fldChar w:fldCharType="begin" w:fldLock="1"/>
      </w:r>
      <w:r>
        <w:instrText xml:space="preserve"> PAGEREF _Toc183618340 \h </w:instrText>
      </w:r>
      <w:r>
        <w:fldChar w:fldCharType="separate"/>
      </w:r>
      <w:r>
        <w:t>87</w:t>
      </w:r>
      <w:r>
        <w:fldChar w:fldCharType="end"/>
      </w:r>
    </w:p>
    <w:p w14:paraId="7453B884" w14:textId="6C3B72B3"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6.2.3.10.3</w:t>
      </w:r>
      <w:r w:rsidRPr="006D635D">
        <w:rPr>
          <w:lang w:val="en-US"/>
        </w:rPr>
        <w:tab/>
        <w:t>Retrieving LI state</w:t>
      </w:r>
      <w:r>
        <w:tab/>
      </w:r>
      <w:r>
        <w:fldChar w:fldCharType="begin" w:fldLock="1"/>
      </w:r>
      <w:r>
        <w:instrText xml:space="preserve"> PAGEREF _Toc183618341 \h </w:instrText>
      </w:r>
      <w:r>
        <w:fldChar w:fldCharType="separate"/>
      </w:r>
      <w:r>
        <w:t>88</w:t>
      </w:r>
      <w:r>
        <w:fldChar w:fldCharType="end"/>
      </w:r>
    </w:p>
    <w:p w14:paraId="4ADA8F42" w14:textId="4A251233"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6.2.3.10.4</w:t>
      </w:r>
      <w:r w:rsidRPr="006D635D">
        <w:rPr>
          <w:lang w:val="en-US"/>
        </w:rPr>
        <w:tab/>
        <w:t>Removing LI state</w:t>
      </w:r>
      <w:r>
        <w:tab/>
      </w:r>
      <w:r>
        <w:fldChar w:fldCharType="begin" w:fldLock="1"/>
      </w:r>
      <w:r>
        <w:instrText xml:space="preserve"> PAGEREF _Toc183618342 \h </w:instrText>
      </w:r>
      <w:r>
        <w:fldChar w:fldCharType="separate"/>
      </w:r>
      <w:r>
        <w:t>88</w:t>
      </w:r>
      <w:r>
        <w:fldChar w:fldCharType="end"/>
      </w:r>
    </w:p>
    <w:p w14:paraId="3DB6BD67" w14:textId="5815F6B6" w:rsidR="00D52F46" w:rsidRDefault="00D52F46">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fldLock="1"/>
      </w:r>
      <w:r>
        <w:instrText xml:space="preserve"> PAGEREF _Toc183618343 \h </w:instrText>
      </w:r>
      <w:r>
        <w:fldChar w:fldCharType="separate"/>
      </w:r>
      <w:r>
        <w:t>88</w:t>
      </w:r>
      <w:r>
        <w:fldChar w:fldCharType="end"/>
      </w:r>
    </w:p>
    <w:p w14:paraId="268CFDDF" w14:textId="79BBDA3B" w:rsidR="00D52F46" w:rsidRDefault="00D52F46">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fldLock="1"/>
      </w:r>
      <w:r>
        <w:instrText xml:space="preserve"> PAGEREF _Toc183618344 \h </w:instrText>
      </w:r>
      <w:r>
        <w:fldChar w:fldCharType="separate"/>
      </w:r>
      <w:r>
        <w:t>88</w:t>
      </w:r>
      <w:r>
        <w:fldChar w:fldCharType="end"/>
      </w:r>
    </w:p>
    <w:p w14:paraId="09F42B9B" w14:textId="0CF3C2D0" w:rsidR="00D52F46" w:rsidRDefault="00D52F46">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fldLock="1"/>
      </w:r>
      <w:r>
        <w:instrText xml:space="preserve"> PAGEREF _Toc183618345 \h </w:instrText>
      </w:r>
      <w:r>
        <w:fldChar w:fldCharType="separate"/>
      </w:r>
      <w:r>
        <w:t>88</w:t>
      </w:r>
      <w:r>
        <w:fldChar w:fldCharType="end"/>
      </w:r>
    </w:p>
    <w:p w14:paraId="773999BE" w14:textId="2BFA4072" w:rsidR="00D52F46" w:rsidRDefault="00D52F46">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fldLock="1"/>
      </w:r>
      <w:r>
        <w:instrText xml:space="preserve"> PAGEREF _Toc183618346 \h </w:instrText>
      </w:r>
      <w:r>
        <w:fldChar w:fldCharType="separate"/>
      </w:r>
      <w:r>
        <w:t>88</w:t>
      </w:r>
      <w:r>
        <w:fldChar w:fldCharType="end"/>
      </w:r>
    </w:p>
    <w:p w14:paraId="77CC1651" w14:textId="76FA9274" w:rsidR="00D52F46" w:rsidRDefault="00D52F46">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fldLock="1"/>
      </w:r>
      <w:r>
        <w:instrText xml:space="preserve"> PAGEREF _Toc183618347 \h </w:instrText>
      </w:r>
      <w:r>
        <w:fldChar w:fldCharType="separate"/>
      </w:r>
      <w:r>
        <w:t>90</w:t>
      </w:r>
      <w:r>
        <w:fldChar w:fldCharType="end"/>
      </w:r>
    </w:p>
    <w:p w14:paraId="6B810AD9" w14:textId="08680186" w:rsidR="00D52F46" w:rsidRDefault="00D52F46">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fldLock="1"/>
      </w:r>
      <w:r>
        <w:instrText xml:space="preserve"> PAGEREF _Toc183618348 \h </w:instrText>
      </w:r>
      <w:r>
        <w:fldChar w:fldCharType="separate"/>
      </w:r>
      <w:r>
        <w:t>90</w:t>
      </w:r>
      <w:r>
        <w:fldChar w:fldCharType="end"/>
      </w:r>
    </w:p>
    <w:p w14:paraId="508A168D" w14:textId="2657AEAF" w:rsidR="00D52F46" w:rsidRDefault="00D52F46">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fldLock="1"/>
      </w:r>
      <w:r>
        <w:instrText xml:space="preserve"> PAGEREF _Toc183618349 \h </w:instrText>
      </w:r>
      <w:r>
        <w:fldChar w:fldCharType="separate"/>
      </w:r>
      <w:r>
        <w:t>93</w:t>
      </w:r>
      <w:r>
        <w:fldChar w:fldCharType="end"/>
      </w:r>
    </w:p>
    <w:p w14:paraId="5C8FF277" w14:textId="34C6AAF9" w:rsidR="00D52F46" w:rsidRDefault="00D52F46">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fldLock="1"/>
      </w:r>
      <w:r>
        <w:instrText xml:space="preserve"> PAGEREF _Toc183618350 \h </w:instrText>
      </w:r>
      <w:r>
        <w:fldChar w:fldCharType="separate"/>
      </w:r>
      <w:r>
        <w:t>93</w:t>
      </w:r>
      <w:r>
        <w:fldChar w:fldCharType="end"/>
      </w:r>
    </w:p>
    <w:p w14:paraId="1955B7DE" w14:textId="424A5CC4" w:rsidR="00D52F46" w:rsidRDefault="00D52F46">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fldLock="1"/>
      </w:r>
      <w:r>
        <w:instrText xml:space="preserve"> PAGEREF _Toc183618351 \h </w:instrText>
      </w:r>
      <w:r>
        <w:fldChar w:fldCharType="separate"/>
      </w:r>
      <w:r>
        <w:t>93</w:t>
      </w:r>
      <w:r>
        <w:fldChar w:fldCharType="end"/>
      </w:r>
    </w:p>
    <w:p w14:paraId="087B8410" w14:textId="403F018D" w:rsidR="00D52F46" w:rsidRDefault="00D52F46">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fldLock="1"/>
      </w:r>
      <w:r>
        <w:instrText xml:space="preserve"> PAGEREF _Toc183618352 \h </w:instrText>
      </w:r>
      <w:r>
        <w:fldChar w:fldCharType="separate"/>
      </w:r>
      <w:r>
        <w:t>93</w:t>
      </w:r>
      <w:r>
        <w:fldChar w:fldCharType="end"/>
      </w:r>
    </w:p>
    <w:p w14:paraId="05860713" w14:textId="1BEAB4A1" w:rsidR="00D52F46" w:rsidRDefault="00D52F46">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fldLock="1"/>
      </w:r>
      <w:r>
        <w:instrText xml:space="preserve"> PAGEREF _Toc183618353 \h </w:instrText>
      </w:r>
      <w:r>
        <w:fldChar w:fldCharType="separate"/>
      </w:r>
      <w:r>
        <w:t>94</w:t>
      </w:r>
      <w:r>
        <w:fldChar w:fldCharType="end"/>
      </w:r>
    </w:p>
    <w:p w14:paraId="01CA0C4B" w14:textId="129BBBB4" w:rsidR="00D52F46" w:rsidRDefault="00D52F46">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fldLock="1"/>
      </w:r>
      <w:r>
        <w:instrText xml:space="preserve"> PAGEREF _Toc183618354 \h </w:instrText>
      </w:r>
      <w:r>
        <w:fldChar w:fldCharType="separate"/>
      </w:r>
      <w:r>
        <w:t>94</w:t>
      </w:r>
      <w:r>
        <w:fldChar w:fldCharType="end"/>
      </w:r>
    </w:p>
    <w:p w14:paraId="3F46490D" w14:textId="01AEF987" w:rsidR="00D52F46" w:rsidRDefault="00D52F46">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fldLock="1"/>
      </w:r>
      <w:r>
        <w:instrText xml:space="preserve"> PAGEREF _Toc183618355 \h </w:instrText>
      </w:r>
      <w:r>
        <w:fldChar w:fldCharType="separate"/>
      </w:r>
      <w:r>
        <w:t>95</w:t>
      </w:r>
      <w:r>
        <w:fldChar w:fldCharType="end"/>
      </w:r>
    </w:p>
    <w:p w14:paraId="066D4D39" w14:textId="1AA75EBD" w:rsidR="00D52F46" w:rsidRDefault="00D52F46">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fldLock="1"/>
      </w:r>
      <w:r>
        <w:instrText xml:space="preserve"> PAGEREF _Toc183618356 \h </w:instrText>
      </w:r>
      <w:r>
        <w:fldChar w:fldCharType="separate"/>
      </w:r>
      <w:r>
        <w:t>95</w:t>
      </w:r>
      <w:r>
        <w:fldChar w:fldCharType="end"/>
      </w:r>
    </w:p>
    <w:p w14:paraId="2A38317D" w14:textId="5E9871BB" w:rsidR="00D52F46" w:rsidRDefault="00D52F46">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w:t>
      </w:r>
      <w:r>
        <w:tab/>
      </w:r>
      <w:r>
        <w:fldChar w:fldCharType="begin" w:fldLock="1"/>
      </w:r>
      <w:r>
        <w:instrText xml:space="preserve"> PAGEREF _Toc183618357 \h </w:instrText>
      </w:r>
      <w:r>
        <w:fldChar w:fldCharType="separate"/>
      </w:r>
      <w:r>
        <w:t>95</w:t>
      </w:r>
      <w:r>
        <w:fldChar w:fldCharType="end"/>
      </w:r>
    </w:p>
    <w:p w14:paraId="48CF6193" w14:textId="0181852E" w:rsidR="00D52F46" w:rsidRDefault="00D52F46">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fldLock="1"/>
      </w:r>
      <w:r>
        <w:instrText xml:space="preserve"> PAGEREF _Toc183618358 \h </w:instrText>
      </w:r>
      <w:r>
        <w:fldChar w:fldCharType="separate"/>
      </w:r>
      <w:r>
        <w:t>96</w:t>
      </w:r>
      <w:r>
        <w:fldChar w:fldCharType="end"/>
      </w:r>
    </w:p>
    <w:p w14:paraId="56DF2416" w14:textId="4CA8181C" w:rsidR="00D52F46" w:rsidRDefault="00D52F46">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fldLock="1"/>
      </w:r>
      <w:r>
        <w:instrText xml:space="preserve"> PAGEREF _Toc183618359 \h </w:instrText>
      </w:r>
      <w:r>
        <w:fldChar w:fldCharType="separate"/>
      </w:r>
      <w:r>
        <w:t>97</w:t>
      </w:r>
      <w:r>
        <w:fldChar w:fldCharType="end"/>
      </w:r>
    </w:p>
    <w:p w14:paraId="4978381C" w14:textId="2BF3805B" w:rsidR="00D52F46" w:rsidRDefault="00D52F46">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fldLock="1"/>
      </w:r>
      <w:r>
        <w:instrText xml:space="preserve"> PAGEREF _Toc183618360 \h </w:instrText>
      </w:r>
      <w:r>
        <w:fldChar w:fldCharType="separate"/>
      </w:r>
      <w:r>
        <w:t>98</w:t>
      </w:r>
      <w:r>
        <w:fldChar w:fldCharType="end"/>
      </w:r>
    </w:p>
    <w:p w14:paraId="240D5507" w14:textId="0F8BFD06" w:rsidR="00D52F46" w:rsidRDefault="00D52F46">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fldLock="1"/>
      </w:r>
      <w:r>
        <w:instrText xml:space="preserve"> PAGEREF _Toc183618361 \h </w:instrText>
      </w:r>
      <w:r>
        <w:fldChar w:fldCharType="separate"/>
      </w:r>
      <w:r>
        <w:t>99</w:t>
      </w:r>
      <w:r>
        <w:fldChar w:fldCharType="end"/>
      </w:r>
    </w:p>
    <w:p w14:paraId="2E83B2A1" w14:textId="4FF24DA2" w:rsidR="00D52F46" w:rsidRDefault="00D52F46">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fldLock="1"/>
      </w:r>
      <w:r>
        <w:instrText xml:space="preserve"> PAGEREF _Toc183618362 \h </w:instrText>
      </w:r>
      <w:r>
        <w:fldChar w:fldCharType="separate"/>
      </w:r>
      <w:r>
        <w:t>100</w:t>
      </w:r>
      <w:r>
        <w:fldChar w:fldCharType="end"/>
      </w:r>
    </w:p>
    <w:p w14:paraId="0D68901A" w14:textId="3D166705" w:rsidR="00D52F46" w:rsidRDefault="00D52F46">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fldLock="1"/>
      </w:r>
      <w:r>
        <w:instrText xml:space="preserve"> PAGEREF _Toc183618363 \h </w:instrText>
      </w:r>
      <w:r>
        <w:fldChar w:fldCharType="separate"/>
      </w:r>
      <w:r>
        <w:t>101</w:t>
      </w:r>
      <w:r>
        <w:fldChar w:fldCharType="end"/>
      </w:r>
    </w:p>
    <w:p w14:paraId="7F6CDF1A" w14:textId="66AF2594" w:rsidR="00D52F46" w:rsidRDefault="00D52F46">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fldLock="1"/>
      </w:r>
      <w:r>
        <w:instrText xml:space="preserve"> PAGEREF _Toc183618364 \h </w:instrText>
      </w:r>
      <w:r>
        <w:fldChar w:fldCharType="separate"/>
      </w:r>
      <w:r>
        <w:t>102</w:t>
      </w:r>
      <w:r>
        <w:fldChar w:fldCharType="end"/>
      </w:r>
    </w:p>
    <w:p w14:paraId="0EB7E85A" w14:textId="54043C9A" w:rsidR="00D52F46" w:rsidRDefault="00D52F46">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fldLock="1"/>
      </w:r>
      <w:r>
        <w:instrText xml:space="preserve"> PAGEREF _Toc183618365 \h </w:instrText>
      </w:r>
      <w:r>
        <w:fldChar w:fldCharType="separate"/>
      </w:r>
      <w:r>
        <w:t>102</w:t>
      </w:r>
      <w:r>
        <w:fldChar w:fldCharType="end"/>
      </w:r>
    </w:p>
    <w:p w14:paraId="40597A92" w14:textId="6FE126BB" w:rsidR="00D52F46" w:rsidRDefault="00D52F46">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fldLock="1"/>
      </w:r>
      <w:r>
        <w:instrText xml:space="preserve"> PAGEREF _Toc183618366 \h </w:instrText>
      </w:r>
      <w:r>
        <w:fldChar w:fldCharType="separate"/>
      </w:r>
      <w:r>
        <w:t>102</w:t>
      </w:r>
      <w:r>
        <w:fldChar w:fldCharType="end"/>
      </w:r>
    </w:p>
    <w:p w14:paraId="43BFFD85" w14:textId="567FEC31" w:rsidR="00D52F46" w:rsidRDefault="00D52F46">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fldLock="1"/>
      </w:r>
      <w:r>
        <w:instrText xml:space="preserve"> PAGEREF _Toc183618367 \h </w:instrText>
      </w:r>
      <w:r>
        <w:fldChar w:fldCharType="separate"/>
      </w:r>
      <w:r>
        <w:t>103</w:t>
      </w:r>
      <w:r>
        <w:fldChar w:fldCharType="end"/>
      </w:r>
    </w:p>
    <w:p w14:paraId="376D9FEC" w14:textId="6D13AAF5" w:rsidR="00D52F46" w:rsidRDefault="00D52F46">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fldLock="1"/>
      </w:r>
      <w:r>
        <w:instrText xml:space="preserve"> PAGEREF _Toc183618368 \h </w:instrText>
      </w:r>
      <w:r>
        <w:fldChar w:fldCharType="separate"/>
      </w:r>
      <w:r>
        <w:t>103</w:t>
      </w:r>
      <w:r>
        <w:fldChar w:fldCharType="end"/>
      </w:r>
    </w:p>
    <w:p w14:paraId="039CFAF4" w14:textId="0B1F70FF" w:rsidR="00D52F46" w:rsidRDefault="00D52F46">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fldLock="1"/>
      </w:r>
      <w:r>
        <w:instrText xml:space="preserve"> PAGEREF _Toc183618369 \h </w:instrText>
      </w:r>
      <w:r>
        <w:fldChar w:fldCharType="separate"/>
      </w:r>
      <w:r>
        <w:t>103</w:t>
      </w:r>
      <w:r>
        <w:fldChar w:fldCharType="end"/>
      </w:r>
    </w:p>
    <w:p w14:paraId="38540A6E" w14:textId="138C2C2D" w:rsidR="00D52F46" w:rsidRDefault="00D52F46">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fldLock="1"/>
      </w:r>
      <w:r>
        <w:instrText xml:space="preserve"> PAGEREF _Toc183618370 \h </w:instrText>
      </w:r>
      <w:r>
        <w:fldChar w:fldCharType="separate"/>
      </w:r>
      <w:r>
        <w:t>103</w:t>
      </w:r>
      <w:r>
        <w:fldChar w:fldCharType="end"/>
      </w:r>
    </w:p>
    <w:p w14:paraId="0B20E2C0" w14:textId="479C4529" w:rsidR="00D52F46" w:rsidRDefault="00D52F46">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fldLock="1"/>
      </w:r>
      <w:r>
        <w:instrText xml:space="preserve"> PAGEREF _Toc183618371 \h </w:instrText>
      </w:r>
      <w:r>
        <w:fldChar w:fldCharType="separate"/>
      </w:r>
      <w:r>
        <w:t>103</w:t>
      </w:r>
      <w:r>
        <w:fldChar w:fldCharType="end"/>
      </w:r>
    </w:p>
    <w:p w14:paraId="07A7897D" w14:textId="7B2A63B4" w:rsidR="00D52F46" w:rsidRDefault="00D52F46">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fldLock="1"/>
      </w:r>
      <w:r>
        <w:instrText xml:space="preserve"> PAGEREF _Toc183618372 \h </w:instrText>
      </w:r>
      <w:r>
        <w:fldChar w:fldCharType="separate"/>
      </w:r>
      <w:r>
        <w:t>104</w:t>
      </w:r>
      <w:r>
        <w:fldChar w:fldCharType="end"/>
      </w:r>
    </w:p>
    <w:p w14:paraId="41523A8E" w14:textId="6C85156D" w:rsidR="00D52F46" w:rsidRDefault="00D52F46">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fldLock="1"/>
      </w:r>
      <w:r>
        <w:instrText xml:space="preserve"> PAGEREF _Toc183618373 \h </w:instrText>
      </w:r>
      <w:r>
        <w:fldChar w:fldCharType="separate"/>
      </w:r>
      <w:r>
        <w:t>105</w:t>
      </w:r>
      <w:r>
        <w:fldChar w:fldCharType="end"/>
      </w:r>
    </w:p>
    <w:p w14:paraId="0A9D31A1" w14:textId="0675266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6.3.3.1.4</w:t>
      </w:r>
      <w:r w:rsidRPr="006D635D">
        <w:rPr>
          <w:rFonts w:eastAsiaTheme="minorHAnsi"/>
          <w:lang w:val="en-US"/>
        </w:rPr>
        <w:tab/>
        <w:t>Provisioning of the MDF2</w:t>
      </w:r>
      <w:r>
        <w:tab/>
      </w:r>
      <w:r>
        <w:fldChar w:fldCharType="begin" w:fldLock="1"/>
      </w:r>
      <w:r>
        <w:instrText xml:space="preserve"> PAGEREF _Toc183618374 \h </w:instrText>
      </w:r>
      <w:r>
        <w:fldChar w:fldCharType="separate"/>
      </w:r>
      <w:r>
        <w:t>105</w:t>
      </w:r>
      <w:r>
        <w:fldChar w:fldCharType="end"/>
      </w:r>
    </w:p>
    <w:p w14:paraId="4B85B15F" w14:textId="4C1128C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6.3.3.1.5</w:t>
      </w:r>
      <w:r w:rsidRPr="006D635D">
        <w:rPr>
          <w:rFonts w:eastAsiaTheme="minorHAnsi"/>
          <w:lang w:val="en-US"/>
        </w:rPr>
        <w:tab/>
        <w:t>Provisioning of the MDF3</w:t>
      </w:r>
      <w:r>
        <w:tab/>
      </w:r>
      <w:r>
        <w:fldChar w:fldCharType="begin" w:fldLock="1"/>
      </w:r>
      <w:r>
        <w:instrText xml:space="preserve"> PAGEREF _Toc183618375 \h </w:instrText>
      </w:r>
      <w:r>
        <w:fldChar w:fldCharType="separate"/>
      </w:r>
      <w:r>
        <w:t>106</w:t>
      </w:r>
      <w:r>
        <w:fldChar w:fldCharType="end"/>
      </w:r>
    </w:p>
    <w:p w14:paraId="62F27914" w14:textId="05F91640" w:rsidR="00D52F46" w:rsidRDefault="00D52F46">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fldLock="1"/>
      </w:r>
      <w:r>
        <w:instrText xml:space="preserve"> PAGEREF _Toc183618376 \h </w:instrText>
      </w:r>
      <w:r>
        <w:fldChar w:fldCharType="separate"/>
      </w:r>
      <w:r>
        <w:t>107</w:t>
      </w:r>
      <w:r>
        <w:fldChar w:fldCharType="end"/>
      </w:r>
    </w:p>
    <w:p w14:paraId="0B1BDFDE" w14:textId="5552E1A9" w:rsidR="00D52F46" w:rsidRDefault="00D52F46">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fldLock="1"/>
      </w:r>
      <w:r>
        <w:instrText xml:space="preserve"> PAGEREF _Toc183618377 \h </w:instrText>
      </w:r>
      <w:r>
        <w:fldChar w:fldCharType="separate"/>
      </w:r>
      <w:r>
        <w:t>107</w:t>
      </w:r>
      <w:r>
        <w:fldChar w:fldCharType="end"/>
      </w:r>
    </w:p>
    <w:p w14:paraId="4767F4D4" w14:textId="1989F8B0" w:rsidR="00D52F46" w:rsidRDefault="00D52F46">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fldLock="1"/>
      </w:r>
      <w:r>
        <w:instrText xml:space="preserve"> PAGEREF _Toc183618378 \h </w:instrText>
      </w:r>
      <w:r>
        <w:fldChar w:fldCharType="separate"/>
      </w:r>
      <w:r>
        <w:t>107</w:t>
      </w:r>
      <w:r>
        <w:fldChar w:fldCharType="end"/>
      </w:r>
    </w:p>
    <w:p w14:paraId="7A285728" w14:textId="6B6EA192" w:rsidR="00D52F46" w:rsidRDefault="00D52F46">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fldLock="1"/>
      </w:r>
      <w:r>
        <w:instrText xml:space="preserve"> PAGEREF _Toc183618379 \h </w:instrText>
      </w:r>
      <w:r>
        <w:fldChar w:fldCharType="separate"/>
      </w:r>
      <w:r>
        <w:t>113</w:t>
      </w:r>
      <w:r>
        <w:fldChar w:fldCharType="end"/>
      </w:r>
    </w:p>
    <w:p w14:paraId="78A49A2E" w14:textId="678EDA97" w:rsidR="00D52F46" w:rsidRDefault="00D52F46">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fldLock="1"/>
      </w:r>
      <w:r>
        <w:instrText xml:space="preserve"> PAGEREF _Toc183618380 \h </w:instrText>
      </w:r>
      <w:r>
        <w:fldChar w:fldCharType="separate"/>
      </w:r>
      <w:r>
        <w:t>118</w:t>
      </w:r>
      <w:r>
        <w:fldChar w:fldCharType="end"/>
      </w:r>
    </w:p>
    <w:p w14:paraId="5DBBD244" w14:textId="2C40A81F" w:rsidR="00D52F46" w:rsidRDefault="00D52F46">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fldLock="1"/>
      </w:r>
      <w:r>
        <w:instrText xml:space="preserve"> PAGEREF _Toc183618381 \h </w:instrText>
      </w:r>
      <w:r>
        <w:fldChar w:fldCharType="separate"/>
      </w:r>
      <w:r>
        <w:t>119</w:t>
      </w:r>
      <w:r>
        <w:fldChar w:fldCharType="end"/>
      </w:r>
    </w:p>
    <w:p w14:paraId="097E68C7" w14:textId="3AEB4C92" w:rsidR="00D52F46" w:rsidRDefault="00D52F46">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fldLock="1"/>
      </w:r>
      <w:r>
        <w:instrText xml:space="preserve"> PAGEREF _Toc183618382 \h </w:instrText>
      </w:r>
      <w:r>
        <w:fldChar w:fldCharType="separate"/>
      </w:r>
      <w:r>
        <w:t>121</w:t>
      </w:r>
      <w:r>
        <w:fldChar w:fldCharType="end"/>
      </w:r>
    </w:p>
    <w:p w14:paraId="51864740" w14:textId="5C9A471D" w:rsidR="00D52F46" w:rsidRDefault="00D52F46">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fldLock="1"/>
      </w:r>
      <w:r>
        <w:instrText xml:space="preserve"> PAGEREF _Toc183618383 \h </w:instrText>
      </w:r>
      <w:r>
        <w:fldChar w:fldCharType="separate"/>
      </w:r>
      <w:r>
        <w:t>121</w:t>
      </w:r>
      <w:r>
        <w:fldChar w:fldCharType="end"/>
      </w:r>
    </w:p>
    <w:p w14:paraId="27683B7E" w14:textId="4046C010" w:rsidR="00D52F46" w:rsidRDefault="00D52F46">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fldLock="1"/>
      </w:r>
      <w:r>
        <w:instrText xml:space="preserve"> PAGEREF _Toc183618384 \h </w:instrText>
      </w:r>
      <w:r>
        <w:fldChar w:fldCharType="separate"/>
      </w:r>
      <w:r>
        <w:t>122</w:t>
      </w:r>
      <w:r>
        <w:fldChar w:fldCharType="end"/>
      </w:r>
    </w:p>
    <w:p w14:paraId="64BF110F" w14:textId="28104313" w:rsidR="00D52F46" w:rsidRDefault="00D52F46">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fldLock="1"/>
      </w:r>
      <w:r>
        <w:instrText xml:space="preserve"> PAGEREF _Toc183618385 \h </w:instrText>
      </w:r>
      <w:r>
        <w:fldChar w:fldCharType="separate"/>
      </w:r>
      <w:r>
        <w:t>122</w:t>
      </w:r>
      <w:r>
        <w:fldChar w:fldCharType="end"/>
      </w:r>
    </w:p>
    <w:p w14:paraId="10FE66CF" w14:textId="56285059" w:rsidR="00D52F46" w:rsidRDefault="00D52F46">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fldLock="1"/>
      </w:r>
      <w:r>
        <w:instrText xml:space="preserve"> PAGEREF _Toc183618386 \h </w:instrText>
      </w:r>
      <w:r>
        <w:fldChar w:fldCharType="separate"/>
      </w:r>
      <w:r>
        <w:t>123</w:t>
      </w:r>
      <w:r>
        <w:fldChar w:fldCharType="end"/>
      </w:r>
    </w:p>
    <w:p w14:paraId="0ABADE6E" w14:textId="125E4ADC" w:rsidR="00D52F46" w:rsidRDefault="00D52F46">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fldLock="1"/>
      </w:r>
      <w:r>
        <w:instrText xml:space="preserve"> PAGEREF _Toc183618387 \h </w:instrText>
      </w:r>
      <w:r>
        <w:fldChar w:fldCharType="separate"/>
      </w:r>
      <w:r>
        <w:t>123</w:t>
      </w:r>
      <w:r>
        <w:fldChar w:fldCharType="end"/>
      </w:r>
    </w:p>
    <w:p w14:paraId="3DF3E386" w14:textId="07EF51FF"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6.3.3.3.1</w:t>
      </w:r>
      <w:r>
        <w:tab/>
        <w:t>Non-CUPS architecture</w:t>
      </w:r>
      <w:r>
        <w:tab/>
      </w:r>
      <w:r>
        <w:fldChar w:fldCharType="begin" w:fldLock="1"/>
      </w:r>
      <w:r>
        <w:instrText xml:space="preserve"> PAGEREF _Toc183618388 \h </w:instrText>
      </w:r>
      <w:r>
        <w:fldChar w:fldCharType="separate"/>
      </w:r>
      <w:r>
        <w:t>123</w:t>
      </w:r>
      <w:r>
        <w:fldChar w:fldCharType="end"/>
      </w:r>
    </w:p>
    <w:p w14:paraId="506C630C" w14:textId="6815B4E6" w:rsidR="00D52F46" w:rsidRDefault="00D52F46">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fldLock="1"/>
      </w:r>
      <w:r>
        <w:instrText xml:space="preserve"> PAGEREF _Toc183618389 \h </w:instrText>
      </w:r>
      <w:r>
        <w:fldChar w:fldCharType="separate"/>
      </w:r>
      <w:r>
        <w:t>123</w:t>
      </w:r>
      <w:r>
        <w:fldChar w:fldCharType="end"/>
      </w:r>
    </w:p>
    <w:p w14:paraId="69209541" w14:textId="5818D490" w:rsidR="00D52F46" w:rsidRDefault="00D52F46">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fldLock="1"/>
      </w:r>
      <w:r>
        <w:instrText xml:space="preserve"> PAGEREF _Toc183618390 \h </w:instrText>
      </w:r>
      <w:r>
        <w:fldChar w:fldCharType="separate"/>
      </w:r>
      <w:r>
        <w:t>123</w:t>
      </w:r>
      <w:r>
        <w:fldChar w:fldCharType="end"/>
      </w:r>
    </w:p>
    <w:p w14:paraId="220ACCE9" w14:textId="595EF753" w:rsidR="00D52F46" w:rsidRDefault="00D52F46">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fldLock="1"/>
      </w:r>
      <w:r>
        <w:instrText xml:space="preserve"> PAGEREF _Toc183618391 \h </w:instrText>
      </w:r>
      <w:r>
        <w:fldChar w:fldCharType="separate"/>
      </w:r>
      <w:r>
        <w:t>124</w:t>
      </w:r>
      <w:r>
        <w:fldChar w:fldCharType="end"/>
      </w:r>
    </w:p>
    <w:p w14:paraId="1363C882" w14:textId="28E4DB66" w:rsidR="00D52F46" w:rsidRDefault="00D52F46">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fldLock="1"/>
      </w:r>
      <w:r>
        <w:instrText xml:space="preserve"> PAGEREF _Toc183618392 \h </w:instrText>
      </w:r>
      <w:r>
        <w:fldChar w:fldCharType="separate"/>
      </w:r>
      <w:r>
        <w:t>124</w:t>
      </w:r>
      <w:r>
        <w:fldChar w:fldCharType="end"/>
      </w:r>
    </w:p>
    <w:p w14:paraId="760FF01A" w14:textId="30B77F2A" w:rsidR="00D52F46" w:rsidRDefault="00D52F46">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fldLock="1"/>
      </w:r>
      <w:r>
        <w:instrText xml:space="preserve"> PAGEREF _Toc183618393 \h </w:instrText>
      </w:r>
      <w:r>
        <w:fldChar w:fldCharType="separate"/>
      </w:r>
      <w:r>
        <w:t>124</w:t>
      </w:r>
      <w:r>
        <w:fldChar w:fldCharType="end"/>
      </w:r>
    </w:p>
    <w:p w14:paraId="5C7AFD38" w14:textId="3D608E64" w:rsidR="00D52F46" w:rsidRDefault="00D52F46">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fldLock="1"/>
      </w:r>
      <w:r>
        <w:instrText xml:space="preserve"> PAGEREF _Toc183618394 \h </w:instrText>
      </w:r>
      <w:r>
        <w:fldChar w:fldCharType="separate"/>
      </w:r>
      <w:r>
        <w:t>124</w:t>
      </w:r>
      <w:r>
        <w:fldChar w:fldCharType="end"/>
      </w:r>
    </w:p>
    <w:p w14:paraId="75513D35" w14:textId="1042990C" w:rsidR="00D52F46" w:rsidRDefault="00D52F46">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fldLock="1"/>
      </w:r>
      <w:r>
        <w:instrText xml:space="preserve"> PAGEREF _Toc183618395 \h </w:instrText>
      </w:r>
      <w:r>
        <w:fldChar w:fldCharType="separate"/>
      </w:r>
      <w:r>
        <w:t>124</w:t>
      </w:r>
      <w:r>
        <w:fldChar w:fldCharType="end"/>
      </w:r>
    </w:p>
    <w:p w14:paraId="48A621B9" w14:textId="7FAA1F2D" w:rsidR="00D52F46" w:rsidRDefault="00D52F46">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fldLock="1"/>
      </w:r>
      <w:r>
        <w:instrText xml:space="preserve"> PAGEREF _Toc183618396 \h </w:instrText>
      </w:r>
      <w:r>
        <w:fldChar w:fldCharType="separate"/>
      </w:r>
      <w:r>
        <w:t>124</w:t>
      </w:r>
      <w:r>
        <w:fldChar w:fldCharType="end"/>
      </w:r>
    </w:p>
    <w:p w14:paraId="28689FA2" w14:textId="79CECCFF" w:rsidR="00D52F46" w:rsidRDefault="00D52F46">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fldLock="1"/>
      </w:r>
      <w:r>
        <w:instrText xml:space="preserve"> PAGEREF _Toc183618397 \h </w:instrText>
      </w:r>
      <w:r>
        <w:fldChar w:fldCharType="separate"/>
      </w:r>
      <w:r>
        <w:t>124</w:t>
      </w:r>
      <w:r>
        <w:fldChar w:fldCharType="end"/>
      </w:r>
    </w:p>
    <w:p w14:paraId="50C0D321" w14:textId="24CEBBE5" w:rsidR="00D52F46" w:rsidRDefault="00D52F46">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fldLock="1"/>
      </w:r>
      <w:r>
        <w:instrText xml:space="preserve"> PAGEREF _Toc183618398 \h </w:instrText>
      </w:r>
      <w:r>
        <w:fldChar w:fldCharType="separate"/>
      </w:r>
      <w:r>
        <w:t>124</w:t>
      </w:r>
      <w:r>
        <w:fldChar w:fldCharType="end"/>
      </w:r>
    </w:p>
    <w:p w14:paraId="10708B8F" w14:textId="72047ED4" w:rsidR="00D52F46" w:rsidRDefault="00D52F46">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fldLock="1"/>
      </w:r>
      <w:r>
        <w:instrText xml:space="preserve"> PAGEREF _Toc183618399 \h </w:instrText>
      </w:r>
      <w:r>
        <w:fldChar w:fldCharType="separate"/>
      </w:r>
      <w:r>
        <w:t>124</w:t>
      </w:r>
      <w:r>
        <w:fldChar w:fldCharType="end"/>
      </w:r>
    </w:p>
    <w:p w14:paraId="48A69602" w14:textId="0F286F3B" w:rsidR="00D52F46" w:rsidRDefault="00D52F46">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fldLock="1"/>
      </w:r>
      <w:r>
        <w:instrText xml:space="preserve"> PAGEREF _Toc183618400 \h </w:instrText>
      </w:r>
      <w:r>
        <w:fldChar w:fldCharType="separate"/>
      </w:r>
      <w:r>
        <w:t>125</w:t>
      </w:r>
      <w:r>
        <w:fldChar w:fldCharType="end"/>
      </w:r>
    </w:p>
    <w:p w14:paraId="39D5B93F" w14:textId="4E8D3D81" w:rsidR="00D52F46" w:rsidRDefault="00D52F46">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fldLock="1"/>
      </w:r>
      <w:r>
        <w:instrText xml:space="preserve"> PAGEREF _Toc183618401 \h </w:instrText>
      </w:r>
      <w:r>
        <w:fldChar w:fldCharType="separate"/>
      </w:r>
      <w:r>
        <w:t>125</w:t>
      </w:r>
      <w:r>
        <w:fldChar w:fldCharType="end"/>
      </w:r>
    </w:p>
    <w:p w14:paraId="57307CA7" w14:textId="542D5E9A" w:rsidR="00D52F46" w:rsidRDefault="00D52F46">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fldLock="1"/>
      </w:r>
      <w:r>
        <w:instrText xml:space="preserve"> PAGEREF _Toc183618402 \h </w:instrText>
      </w:r>
      <w:r>
        <w:fldChar w:fldCharType="separate"/>
      </w:r>
      <w:r>
        <w:t>125</w:t>
      </w:r>
      <w:r>
        <w:fldChar w:fldCharType="end"/>
      </w:r>
    </w:p>
    <w:p w14:paraId="7A2AF98B" w14:textId="4F072498" w:rsidR="00D52F46" w:rsidRDefault="00D52F46">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fldLock="1"/>
      </w:r>
      <w:r>
        <w:instrText xml:space="preserve"> PAGEREF _Toc183618403 \h </w:instrText>
      </w:r>
      <w:r>
        <w:fldChar w:fldCharType="separate"/>
      </w:r>
      <w:r>
        <w:t>125</w:t>
      </w:r>
      <w:r>
        <w:fldChar w:fldCharType="end"/>
      </w:r>
    </w:p>
    <w:p w14:paraId="5DB43265" w14:textId="2D18C524" w:rsidR="00D52F46" w:rsidRDefault="00D52F46">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fldLock="1"/>
      </w:r>
      <w:r>
        <w:instrText xml:space="preserve"> PAGEREF _Toc183618404 \h </w:instrText>
      </w:r>
      <w:r>
        <w:fldChar w:fldCharType="separate"/>
      </w:r>
      <w:r>
        <w:t>127</w:t>
      </w:r>
      <w:r>
        <w:fldChar w:fldCharType="end"/>
      </w:r>
    </w:p>
    <w:p w14:paraId="64FE31EB" w14:textId="428454C0" w:rsidR="00D52F46" w:rsidRDefault="00D52F46">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fldLock="1"/>
      </w:r>
      <w:r>
        <w:instrText xml:space="preserve"> PAGEREF _Toc183618405 \h </w:instrText>
      </w:r>
      <w:r>
        <w:fldChar w:fldCharType="separate"/>
      </w:r>
      <w:r>
        <w:t>128</w:t>
      </w:r>
      <w:r>
        <w:fldChar w:fldCharType="end"/>
      </w:r>
    </w:p>
    <w:p w14:paraId="06CDED6D" w14:textId="05FD6346" w:rsidR="00D52F46" w:rsidRDefault="00D52F46">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fldLock="1"/>
      </w:r>
      <w:r>
        <w:instrText xml:space="preserve"> PAGEREF _Toc183618406 \h </w:instrText>
      </w:r>
      <w:r>
        <w:fldChar w:fldCharType="separate"/>
      </w:r>
      <w:r>
        <w:t>128</w:t>
      </w:r>
      <w:r>
        <w:fldChar w:fldCharType="end"/>
      </w:r>
    </w:p>
    <w:p w14:paraId="251A150A" w14:textId="0B2D8E20" w:rsidR="00D52F46" w:rsidRDefault="00D52F46">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fldLock="1"/>
      </w:r>
      <w:r>
        <w:instrText xml:space="preserve"> PAGEREF _Toc183618407 \h </w:instrText>
      </w:r>
      <w:r>
        <w:fldChar w:fldCharType="separate"/>
      </w:r>
      <w:r>
        <w:t>129</w:t>
      </w:r>
      <w:r>
        <w:fldChar w:fldCharType="end"/>
      </w:r>
    </w:p>
    <w:p w14:paraId="74A5DB13" w14:textId="170DEFC9" w:rsidR="00D52F46" w:rsidRDefault="00D52F46">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fldLock="1"/>
      </w:r>
      <w:r>
        <w:instrText xml:space="preserve"> PAGEREF _Toc183618408 \h </w:instrText>
      </w:r>
      <w:r>
        <w:fldChar w:fldCharType="separate"/>
      </w:r>
      <w:r>
        <w:t>130</w:t>
      </w:r>
      <w:r>
        <w:fldChar w:fldCharType="end"/>
      </w:r>
    </w:p>
    <w:p w14:paraId="19D25BD2" w14:textId="7A7F807E" w:rsidR="00D52F46" w:rsidRDefault="00D52F46">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fldLock="1"/>
      </w:r>
      <w:r>
        <w:instrText xml:space="preserve"> PAGEREF _Toc183618409 \h </w:instrText>
      </w:r>
      <w:r>
        <w:fldChar w:fldCharType="separate"/>
      </w:r>
      <w:r>
        <w:t>131</w:t>
      </w:r>
      <w:r>
        <w:fldChar w:fldCharType="end"/>
      </w:r>
    </w:p>
    <w:p w14:paraId="36193AC4" w14:textId="6741EE6D" w:rsidR="00D52F46" w:rsidRDefault="00D52F46">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fldLock="1"/>
      </w:r>
      <w:r>
        <w:instrText xml:space="preserve"> PAGEREF _Toc183618410 \h </w:instrText>
      </w:r>
      <w:r>
        <w:fldChar w:fldCharType="separate"/>
      </w:r>
      <w:r>
        <w:t>131</w:t>
      </w:r>
      <w:r>
        <w:fldChar w:fldCharType="end"/>
      </w:r>
    </w:p>
    <w:p w14:paraId="00F042E1" w14:textId="6BC770D3" w:rsidR="00D52F46" w:rsidRDefault="00D52F46">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fldLock="1"/>
      </w:r>
      <w:r>
        <w:instrText xml:space="preserve"> PAGEREF _Toc183618411 \h </w:instrText>
      </w:r>
      <w:r>
        <w:fldChar w:fldCharType="separate"/>
      </w:r>
      <w:r>
        <w:t>131</w:t>
      </w:r>
      <w:r>
        <w:fldChar w:fldCharType="end"/>
      </w:r>
    </w:p>
    <w:p w14:paraId="1C4264C4" w14:textId="48E28A78" w:rsidR="00D52F46" w:rsidRDefault="00D52F46">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fldLock="1"/>
      </w:r>
      <w:r>
        <w:instrText xml:space="preserve"> PAGEREF _Toc183618412 \h </w:instrText>
      </w:r>
      <w:r>
        <w:fldChar w:fldCharType="separate"/>
      </w:r>
      <w:r>
        <w:t>131</w:t>
      </w:r>
      <w:r>
        <w:fldChar w:fldCharType="end"/>
      </w:r>
    </w:p>
    <w:p w14:paraId="3A20816E" w14:textId="1CFDEE4C" w:rsidR="00D52F46" w:rsidRDefault="00D52F46">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fldLock="1"/>
      </w:r>
      <w:r>
        <w:instrText xml:space="preserve"> PAGEREF _Toc183618413 \h </w:instrText>
      </w:r>
      <w:r>
        <w:fldChar w:fldCharType="separate"/>
      </w:r>
      <w:r>
        <w:t>131</w:t>
      </w:r>
      <w:r>
        <w:fldChar w:fldCharType="end"/>
      </w:r>
    </w:p>
    <w:p w14:paraId="0C123038" w14:textId="4A955AAD" w:rsidR="00D52F46" w:rsidRDefault="00D52F46">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fldLock="1"/>
      </w:r>
      <w:r>
        <w:instrText xml:space="preserve"> PAGEREF _Toc183618414 \h </w:instrText>
      </w:r>
      <w:r>
        <w:fldChar w:fldCharType="separate"/>
      </w:r>
      <w:r>
        <w:t>132</w:t>
      </w:r>
      <w:r>
        <w:fldChar w:fldCharType="end"/>
      </w:r>
    </w:p>
    <w:p w14:paraId="30D088A5" w14:textId="3CFECABE" w:rsidR="00D52F46" w:rsidRDefault="00D52F46">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fldLock="1"/>
      </w:r>
      <w:r>
        <w:instrText xml:space="preserve"> PAGEREF _Toc183618415 \h </w:instrText>
      </w:r>
      <w:r>
        <w:fldChar w:fldCharType="separate"/>
      </w:r>
      <w:r>
        <w:t>132</w:t>
      </w:r>
      <w:r>
        <w:fldChar w:fldCharType="end"/>
      </w:r>
    </w:p>
    <w:p w14:paraId="4B16F38A" w14:textId="3199E4C9" w:rsidR="00D52F46" w:rsidRDefault="00D52F46">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fldLock="1"/>
      </w:r>
      <w:r>
        <w:instrText xml:space="preserve"> PAGEREF _Toc183618416 \h </w:instrText>
      </w:r>
      <w:r>
        <w:fldChar w:fldCharType="separate"/>
      </w:r>
      <w:r>
        <w:t>132</w:t>
      </w:r>
      <w:r>
        <w:fldChar w:fldCharType="end"/>
      </w:r>
    </w:p>
    <w:p w14:paraId="4A89C78E" w14:textId="714D9780" w:rsidR="00D52F46" w:rsidRDefault="00D52F46">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fldLock="1"/>
      </w:r>
      <w:r>
        <w:instrText xml:space="preserve"> PAGEREF _Toc183618417 \h </w:instrText>
      </w:r>
      <w:r>
        <w:fldChar w:fldCharType="separate"/>
      </w:r>
      <w:r>
        <w:t>132</w:t>
      </w:r>
      <w:r>
        <w:fldChar w:fldCharType="end"/>
      </w:r>
    </w:p>
    <w:p w14:paraId="22B964EF" w14:textId="41557FD9" w:rsidR="00D52F46" w:rsidRDefault="00D52F46">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fldLock="1"/>
      </w:r>
      <w:r>
        <w:instrText xml:space="preserve"> PAGEREF _Toc183618418 \h </w:instrText>
      </w:r>
      <w:r>
        <w:fldChar w:fldCharType="separate"/>
      </w:r>
      <w:r>
        <w:t>132</w:t>
      </w:r>
      <w:r>
        <w:fldChar w:fldCharType="end"/>
      </w:r>
    </w:p>
    <w:p w14:paraId="3D61F034" w14:textId="4B10131B" w:rsidR="00D52F46" w:rsidRDefault="00D52F46">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fldLock="1"/>
      </w:r>
      <w:r>
        <w:instrText xml:space="preserve"> PAGEREF _Toc183618419 \h </w:instrText>
      </w:r>
      <w:r>
        <w:fldChar w:fldCharType="separate"/>
      </w:r>
      <w:r>
        <w:t>132</w:t>
      </w:r>
      <w:r>
        <w:fldChar w:fldCharType="end"/>
      </w:r>
    </w:p>
    <w:p w14:paraId="7148CA63" w14:textId="0857171D" w:rsidR="00D52F46" w:rsidRDefault="00D52F46">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fldLock="1"/>
      </w:r>
      <w:r>
        <w:instrText xml:space="preserve"> PAGEREF _Toc183618420 \h </w:instrText>
      </w:r>
      <w:r>
        <w:fldChar w:fldCharType="separate"/>
      </w:r>
      <w:r>
        <w:t>133</w:t>
      </w:r>
      <w:r>
        <w:fldChar w:fldCharType="end"/>
      </w:r>
    </w:p>
    <w:p w14:paraId="10892D75" w14:textId="5FB2516B" w:rsidR="00D52F46" w:rsidRDefault="00D52F46">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fldLock="1"/>
      </w:r>
      <w:r>
        <w:instrText xml:space="preserve"> PAGEREF _Toc183618421 \h </w:instrText>
      </w:r>
      <w:r>
        <w:fldChar w:fldCharType="separate"/>
      </w:r>
      <w:r>
        <w:t>134</w:t>
      </w:r>
      <w:r>
        <w:fldChar w:fldCharType="end"/>
      </w:r>
    </w:p>
    <w:p w14:paraId="79A18DC9" w14:textId="5D9C2A91" w:rsidR="00D52F46" w:rsidRDefault="00D52F46">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fldLock="1"/>
      </w:r>
      <w:r>
        <w:instrText xml:space="preserve"> PAGEREF _Toc183618422 \h </w:instrText>
      </w:r>
      <w:r>
        <w:fldChar w:fldCharType="separate"/>
      </w:r>
      <w:r>
        <w:t>135</w:t>
      </w:r>
      <w:r>
        <w:fldChar w:fldCharType="end"/>
      </w:r>
    </w:p>
    <w:p w14:paraId="45C93F45" w14:textId="62FCB446" w:rsidR="00D52F46" w:rsidRDefault="00D52F46">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fldLock="1"/>
      </w:r>
      <w:r>
        <w:instrText xml:space="preserve"> PAGEREF _Toc183618423 \h </w:instrText>
      </w:r>
      <w:r>
        <w:fldChar w:fldCharType="separate"/>
      </w:r>
      <w:r>
        <w:t>136</w:t>
      </w:r>
      <w:r>
        <w:fldChar w:fldCharType="end"/>
      </w:r>
    </w:p>
    <w:p w14:paraId="548D1F98" w14:textId="0F6736C2" w:rsidR="00D52F46" w:rsidRDefault="00D52F46">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fldLock="1"/>
      </w:r>
      <w:r>
        <w:instrText xml:space="preserve"> PAGEREF _Toc183618424 \h </w:instrText>
      </w:r>
      <w:r>
        <w:fldChar w:fldCharType="separate"/>
      </w:r>
      <w:r>
        <w:t>136</w:t>
      </w:r>
      <w:r>
        <w:fldChar w:fldCharType="end"/>
      </w:r>
    </w:p>
    <w:p w14:paraId="4501E8C7" w14:textId="39D250B3" w:rsidR="00D52F46" w:rsidRDefault="00D52F46">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fldLock="1"/>
      </w:r>
      <w:r>
        <w:instrText xml:space="preserve"> PAGEREF _Toc183618425 \h </w:instrText>
      </w:r>
      <w:r>
        <w:fldChar w:fldCharType="separate"/>
      </w:r>
      <w:r>
        <w:t>136</w:t>
      </w:r>
      <w:r>
        <w:fldChar w:fldCharType="end"/>
      </w:r>
    </w:p>
    <w:p w14:paraId="754BFCF8" w14:textId="08072264" w:rsidR="00D52F46" w:rsidRDefault="00D52F46">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fldLock="1"/>
      </w:r>
      <w:r>
        <w:instrText xml:space="preserve"> PAGEREF _Toc183618426 \h </w:instrText>
      </w:r>
      <w:r>
        <w:fldChar w:fldCharType="separate"/>
      </w:r>
      <w:r>
        <w:t>136</w:t>
      </w:r>
      <w:r>
        <w:fldChar w:fldCharType="end"/>
      </w:r>
    </w:p>
    <w:p w14:paraId="7F34BEC2" w14:textId="2E346A95" w:rsidR="00D52F46" w:rsidRDefault="00D52F46">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fldLock="1"/>
      </w:r>
      <w:r>
        <w:instrText xml:space="preserve"> PAGEREF _Toc183618427 \h </w:instrText>
      </w:r>
      <w:r>
        <w:fldChar w:fldCharType="separate"/>
      </w:r>
      <w:r>
        <w:t>136</w:t>
      </w:r>
      <w:r>
        <w:fldChar w:fldCharType="end"/>
      </w:r>
    </w:p>
    <w:p w14:paraId="258724AB" w14:textId="12F44C48" w:rsidR="00D52F46" w:rsidRDefault="00D52F46">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fldLock="1"/>
      </w:r>
      <w:r>
        <w:instrText xml:space="preserve"> PAGEREF _Toc183618428 \h </w:instrText>
      </w:r>
      <w:r>
        <w:fldChar w:fldCharType="separate"/>
      </w:r>
      <w:r>
        <w:t>136</w:t>
      </w:r>
      <w:r>
        <w:fldChar w:fldCharType="end"/>
      </w:r>
    </w:p>
    <w:p w14:paraId="4C968844" w14:textId="7FB86676" w:rsidR="00D52F46" w:rsidRDefault="00D52F46">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fldLock="1"/>
      </w:r>
      <w:r>
        <w:instrText xml:space="preserve"> PAGEREF _Toc183618429 \h </w:instrText>
      </w:r>
      <w:r>
        <w:fldChar w:fldCharType="separate"/>
      </w:r>
      <w:r>
        <w:t>137</w:t>
      </w:r>
      <w:r>
        <w:fldChar w:fldCharType="end"/>
      </w:r>
    </w:p>
    <w:p w14:paraId="45F671DE" w14:textId="7AD7E1C6" w:rsidR="00D52F46" w:rsidRDefault="00D52F46">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fldLock="1"/>
      </w:r>
      <w:r>
        <w:instrText xml:space="preserve"> PAGEREF _Toc183618430 \h </w:instrText>
      </w:r>
      <w:r>
        <w:fldChar w:fldCharType="separate"/>
      </w:r>
      <w:r>
        <w:t>137</w:t>
      </w:r>
      <w:r>
        <w:fldChar w:fldCharType="end"/>
      </w:r>
    </w:p>
    <w:p w14:paraId="1A7B3156" w14:textId="69635CEF" w:rsidR="00D52F46" w:rsidRDefault="00D52F46">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fldLock="1"/>
      </w:r>
      <w:r>
        <w:instrText xml:space="preserve"> PAGEREF _Toc183618431 \h </w:instrText>
      </w:r>
      <w:r>
        <w:fldChar w:fldCharType="separate"/>
      </w:r>
      <w:r>
        <w:t>137</w:t>
      </w:r>
      <w:r>
        <w:fldChar w:fldCharType="end"/>
      </w:r>
    </w:p>
    <w:p w14:paraId="03206200" w14:textId="2846CE0C" w:rsidR="00D52F46" w:rsidRDefault="00D52F46">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fldLock="1"/>
      </w:r>
      <w:r>
        <w:instrText xml:space="preserve"> PAGEREF _Toc183618432 \h </w:instrText>
      </w:r>
      <w:r>
        <w:fldChar w:fldCharType="separate"/>
      </w:r>
      <w:r>
        <w:t>137</w:t>
      </w:r>
      <w:r>
        <w:fldChar w:fldCharType="end"/>
      </w:r>
    </w:p>
    <w:p w14:paraId="0C5C3E7E" w14:textId="2D4ACA99" w:rsidR="00D52F46" w:rsidRDefault="00D52F46">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fldLock="1"/>
      </w:r>
      <w:r>
        <w:instrText xml:space="preserve"> PAGEREF _Toc183618433 \h </w:instrText>
      </w:r>
      <w:r>
        <w:fldChar w:fldCharType="separate"/>
      </w:r>
      <w:r>
        <w:t>137</w:t>
      </w:r>
      <w:r>
        <w:fldChar w:fldCharType="end"/>
      </w:r>
    </w:p>
    <w:p w14:paraId="49D62CDC" w14:textId="10759F0D" w:rsidR="00D52F46" w:rsidRDefault="00D52F46">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fldLock="1"/>
      </w:r>
      <w:r>
        <w:instrText xml:space="preserve"> PAGEREF _Toc183618434 \h </w:instrText>
      </w:r>
      <w:r>
        <w:fldChar w:fldCharType="separate"/>
      </w:r>
      <w:r>
        <w:t>137</w:t>
      </w:r>
      <w:r>
        <w:fldChar w:fldCharType="end"/>
      </w:r>
    </w:p>
    <w:p w14:paraId="3883D086" w14:textId="198EE1D5"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7.4.2.2</w:t>
      </w:r>
      <w:r w:rsidRPr="006D635D">
        <w:rPr>
          <w:lang w:val="it-CH"/>
        </w:rPr>
        <w:tab/>
        <w:t>Generation of xIRI over LI_X2</w:t>
      </w:r>
      <w:r>
        <w:tab/>
      </w:r>
      <w:r>
        <w:fldChar w:fldCharType="begin" w:fldLock="1"/>
      </w:r>
      <w:r>
        <w:instrText xml:space="preserve"> PAGEREF _Toc183618435 \h </w:instrText>
      </w:r>
      <w:r>
        <w:fldChar w:fldCharType="separate"/>
      </w:r>
      <w:r>
        <w:t>138</w:t>
      </w:r>
      <w:r>
        <w:fldChar w:fldCharType="end"/>
      </w:r>
    </w:p>
    <w:p w14:paraId="33E382B7" w14:textId="66291A74" w:rsidR="00D52F46" w:rsidRDefault="00D52F46">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fldLock="1"/>
      </w:r>
      <w:r>
        <w:instrText xml:space="preserve"> PAGEREF _Toc183618436 \h </w:instrText>
      </w:r>
      <w:r>
        <w:fldChar w:fldCharType="separate"/>
      </w:r>
      <w:r>
        <w:t>138</w:t>
      </w:r>
      <w:r>
        <w:fldChar w:fldCharType="end"/>
      </w:r>
    </w:p>
    <w:p w14:paraId="3A1A7EBF" w14:textId="539468AD" w:rsidR="00D52F46" w:rsidRDefault="00D52F46">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fldLock="1"/>
      </w:r>
      <w:r>
        <w:instrText xml:space="preserve"> PAGEREF _Toc183618437 \h </w:instrText>
      </w:r>
      <w:r>
        <w:fldChar w:fldCharType="separate"/>
      </w:r>
      <w:r>
        <w:t>138</w:t>
      </w:r>
      <w:r>
        <w:fldChar w:fldCharType="end"/>
      </w:r>
    </w:p>
    <w:p w14:paraId="257D3E2E" w14:textId="0977FBC8" w:rsidR="00D52F46" w:rsidRDefault="00D52F46">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fldLock="1"/>
      </w:r>
      <w:r>
        <w:instrText xml:space="preserve"> PAGEREF _Toc183618438 \h </w:instrText>
      </w:r>
      <w:r>
        <w:fldChar w:fldCharType="separate"/>
      </w:r>
      <w:r>
        <w:t>139</w:t>
      </w:r>
      <w:r>
        <w:fldChar w:fldCharType="end"/>
      </w:r>
    </w:p>
    <w:p w14:paraId="50C7278D" w14:textId="465CED4C" w:rsidR="00D52F46" w:rsidRDefault="00D52F46">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fldLock="1"/>
      </w:r>
      <w:r>
        <w:instrText xml:space="preserve"> PAGEREF _Toc183618439 \h </w:instrText>
      </w:r>
      <w:r>
        <w:fldChar w:fldCharType="separate"/>
      </w:r>
      <w:r>
        <w:t>139</w:t>
      </w:r>
      <w:r>
        <w:fldChar w:fldCharType="end"/>
      </w:r>
    </w:p>
    <w:p w14:paraId="034538F3" w14:textId="69005451" w:rsidR="00D52F46" w:rsidRDefault="00D52F46">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fldLock="1"/>
      </w:r>
      <w:r>
        <w:instrText xml:space="preserve"> PAGEREF _Toc183618440 \h </w:instrText>
      </w:r>
      <w:r>
        <w:fldChar w:fldCharType="separate"/>
      </w:r>
      <w:r>
        <w:t>141</w:t>
      </w:r>
      <w:r>
        <w:fldChar w:fldCharType="end"/>
      </w:r>
    </w:p>
    <w:p w14:paraId="11A664E6" w14:textId="3E5311E0" w:rsidR="00D52F46" w:rsidRDefault="00D52F46">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fldLock="1"/>
      </w:r>
      <w:r>
        <w:instrText xml:space="preserve"> PAGEREF _Toc183618441 \h </w:instrText>
      </w:r>
      <w:r>
        <w:fldChar w:fldCharType="separate"/>
      </w:r>
      <w:r>
        <w:t>143</w:t>
      </w:r>
      <w:r>
        <w:fldChar w:fldCharType="end"/>
      </w:r>
    </w:p>
    <w:p w14:paraId="37797BE3" w14:textId="235EAB0F" w:rsidR="00D52F46" w:rsidRDefault="00D52F46">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fldLock="1"/>
      </w:r>
      <w:r>
        <w:instrText xml:space="preserve"> PAGEREF _Toc183618442 \h </w:instrText>
      </w:r>
      <w:r>
        <w:fldChar w:fldCharType="separate"/>
      </w:r>
      <w:r>
        <w:t>143</w:t>
      </w:r>
      <w:r>
        <w:fldChar w:fldCharType="end"/>
      </w:r>
    </w:p>
    <w:p w14:paraId="4A928403" w14:textId="5D6043EC" w:rsidR="00D52F46" w:rsidRDefault="00D52F46">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fldLock="1"/>
      </w:r>
      <w:r>
        <w:instrText xml:space="preserve"> PAGEREF _Toc183618443 \h </w:instrText>
      </w:r>
      <w:r>
        <w:fldChar w:fldCharType="separate"/>
      </w:r>
      <w:r>
        <w:t>144</w:t>
      </w:r>
      <w:r>
        <w:fldChar w:fldCharType="end"/>
      </w:r>
    </w:p>
    <w:p w14:paraId="71DF4B0B" w14:textId="19E9E373" w:rsidR="00D52F46" w:rsidRDefault="00D52F46">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fldLock="1"/>
      </w:r>
      <w:r>
        <w:instrText xml:space="preserve"> PAGEREF _Toc183618444 \h </w:instrText>
      </w:r>
      <w:r>
        <w:fldChar w:fldCharType="separate"/>
      </w:r>
      <w:r>
        <w:t>146</w:t>
      </w:r>
      <w:r>
        <w:fldChar w:fldCharType="end"/>
      </w:r>
    </w:p>
    <w:p w14:paraId="1E4ECAAD" w14:textId="16BEB494" w:rsidR="00D52F46" w:rsidRDefault="00D52F46">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fldLock="1"/>
      </w:r>
      <w:r>
        <w:instrText xml:space="preserve"> PAGEREF _Toc183618445 \h </w:instrText>
      </w:r>
      <w:r>
        <w:fldChar w:fldCharType="separate"/>
      </w:r>
      <w:r>
        <w:t>147</w:t>
      </w:r>
      <w:r>
        <w:fldChar w:fldCharType="end"/>
      </w:r>
    </w:p>
    <w:p w14:paraId="4FC2150E" w14:textId="5FA96BCD" w:rsidR="00D52F46" w:rsidRDefault="00D52F46">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fldLock="1"/>
      </w:r>
      <w:r>
        <w:instrText xml:space="preserve"> PAGEREF _Toc183618446 \h </w:instrText>
      </w:r>
      <w:r>
        <w:fldChar w:fldCharType="separate"/>
      </w:r>
      <w:r>
        <w:t>148</w:t>
      </w:r>
      <w:r>
        <w:fldChar w:fldCharType="end"/>
      </w:r>
    </w:p>
    <w:p w14:paraId="63AE9B7E" w14:textId="3343C7D3" w:rsidR="00D52F46" w:rsidRDefault="00D52F46">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fldLock="1"/>
      </w:r>
      <w:r>
        <w:instrText xml:space="preserve"> PAGEREF _Toc183618447 \h </w:instrText>
      </w:r>
      <w:r>
        <w:fldChar w:fldCharType="separate"/>
      </w:r>
      <w:r>
        <w:t>150</w:t>
      </w:r>
      <w:r>
        <w:fldChar w:fldCharType="end"/>
      </w:r>
    </w:p>
    <w:p w14:paraId="3C900FB5" w14:textId="4A17B86C" w:rsidR="00D52F46" w:rsidRDefault="00D52F46">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fldLock="1"/>
      </w:r>
      <w:r>
        <w:instrText xml:space="preserve"> PAGEREF _Toc183618448 \h </w:instrText>
      </w:r>
      <w:r>
        <w:fldChar w:fldCharType="separate"/>
      </w:r>
      <w:r>
        <w:t>150</w:t>
      </w:r>
      <w:r>
        <w:fldChar w:fldCharType="end"/>
      </w:r>
    </w:p>
    <w:p w14:paraId="7DB771E9" w14:textId="71AE04DC" w:rsidR="00D52F46" w:rsidRDefault="00D52F46">
      <w:pPr>
        <w:pStyle w:val="TOC4"/>
        <w:rPr>
          <w:rFonts w:asciiTheme="minorHAnsi" w:eastAsiaTheme="minorEastAsia" w:hAnsiTheme="minorHAnsi" w:cstheme="minorBidi"/>
          <w:kern w:val="2"/>
          <w:sz w:val="24"/>
          <w:szCs w:val="24"/>
          <w:lang w:eastAsia="en-GB"/>
          <w14:ligatures w14:val="standardContextual"/>
        </w:rPr>
      </w:pPr>
      <w:r>
        <w:lastRenderedPageBreak/>
        <w:t>7.4.3.9</w:t>
      </w:r>
      <w:r>
        <w:tab/>
        <w:t>MMSDeleteFromRelay</w:t>
      </w:r>
      <w:r>
        <w:tab/>
      </w:r>
      <w:r>
        <w:fldChar w:fldCharType="begin" w:fldLock="1"/>
      </w:r>
      <w:r>
        <w:instrText xml:space="preserve"> PAGEREF _Toc183618449 \h </w:instrText>
      </w:r>
      <w:r>
        <w:fldChar w:fldCharType="separate"/>
      </w:r>
      <w:r>
        <w:t>152</w:t>
      </w:r>
      <w:r>
        <w:fldChar w:fldCharType="end"/>
      </w:r>
    </w:p>
    <w:p w14:paraId="0199EBB6" w14:textId="355C0235" w:rsidR="00D52F46" w:rsidRDefault="00D52F46">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fldLock="1"/>
      </w:r>
      <w:r>
        <w:instrText xml:space="preserve"> PAGEREF _Toc183618450 \h </w:instrText>
      </w:r>
      <w:r>
        <w:fldChar w:fldCharType="separate"/>
      </w:r>
      <w:r>
        <w:t>153</w:t>
      </w:r>
      <w:r>
        <w:fldChar w:fldCharType="end"/>
      </w:r>
    </w:p>
    <w:p w14:paraId="08F46689" w14:textId="0FE741B3" w:rsidR="00D52F46" w:rsidRDefault="00D52F46">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fldLock="1"/>
      </w:r>
      <w:r>
        <w:instrText xml:space="preserve"> PAGEREF _Toc183618451 \h </w:instrText>
      </w:r>
      <w:r>
        <w:fldChar w:fldCharType="separate"/>
      </w:r>
      <w:r>
        <w:t>153</w:t>
      </w:r>
      <w:r>
        <w:fldChar w:fldCharType="end"/>
      </w:r>
    </w:p>
    <w:p w14:paraId="230E38D7" w14:textId="7D39C15B" w:rsidR="00D52F46" w:rsidRDefault="00D52F46">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fldLock="1"/>
      </w:r>
      <w:r>
        <w:instrText xml:space="preserve"> PAGEREF _Toc183618452 \h </w:instrText>
      </w:r>
      <w:r>
        <w:fldChar w:fldCharType="separate"/>
      </w:r>
      <w:r>
        <w:t>154</w:t>
      </w:r>
      <w:r>
        <w:fldChar w:fldCharType="end"/>
      </w:r>
    </w:p>
    <w:p w14:paraId="73A74F61" w14:textId="43A3F75D" w:rsidR="00D52F46" w:rsidRDefault="00D52F46">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fldLock="1"/>
      </w:r>
      <w:r>
        <w:instrText xml:space="preserve"> PAGEREF _Toc183618453 \h </w:instrText>
      </w:r>
      <w:r>
        <w:fldChar w:fldCharType="separate"/>
      </w:r>
      <w:r>
        <w:t>154</w:t>
      </w:r>
      <w:r>
        <w:fldChar w:fldCharType="end"/>
      </w:r>
    </w:p>
    <w:p w14:paraId="749D386E" w14:textId="679C3BE6" w:rsidR="00D52F46" w:rsidRDefault="00D52F46">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fldLock="1"/>
      </w:r>
      <w:r>
        <w:instrText xml:space="preserve"> PAGEREF _Toc183618454 \h </w:instrText>
      </w:r>
      <w:r>
        <w:fldChar w:fldCharType="separate"/>
      </w:r>
      <w:r>
        <w:t>155</w:t>
      </w:r>
      <w:r>
        <w:fldChar w:fldCharType="end"/>
      </w:r>
    </w:p>
    <w:p w14:paraId="4E8AC3AE" w14:textId="2052C341" w:rsidR="00D52F46" w:rsidRDefault="00D52F46">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fldLock="1"/>
      </w:r>
      <w:r>
        <w:instrText xml:space="preserve"> PAGEREF _Toc183618455 \h </w:instrText>
      </w:r>
      <w:r>
        <w:fldChar w:fldCharType="separate"/>
      </w:r>
      <w:r>
        <w:t>156</w:t>
      </w:r>
      <w:r>
        <w:fldChar w:fldCharType="end"/>
      </w:r>
    </w:p>
    <w:p w14:paraId="3C81BD75" w14:textId="1F714AA4" w:rsidR="00D52F46" w:rsidRDefault="00D52F46">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fldLock="1"/>
      </w:r>
      <w:r>
        <w:instrText xml:space="preserve"> PAGEREF _Toc183618456 \h </w:instrText>
      </w:r>
      <w:r>
        <w:fldChar w:fldCharType="separate"/>
      </w:r>
      <w:r>
        <w:t>157</w:t>
      </w:r>
      <w:r>
        <w:fldChar w:fldCharType="end"/>
      </w:r>
    </w:p>
    <w:p w14:paraId="584E03C6" w14:textId="604ACD58" w:rsidR="00D52F46" w:rsidRDefault="00D52F46">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fldLock="1"/>
      </w:r>
      <w:r>
        <w:instrText xml:space="preserve"> PAGEREF _Toc183618457 \h </w:instrText>
      </w:r>
      <w:r>
        <w:fldChar w:fldCharType="separate"/>
      </w:r>
      <w:r>
        <w:t>158</w:t>
      </w:r>
      <w:r>
        <w:fldChar w:fldCharType="end"/>
      </w:r>
    </w:p>
    <w:p w14:paraId="43F3ADB4" w14:textId="249BCFB5" w:rsidR="00D52F46" w:rsidRDefault="00D52F46">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fldLock="1"/>
      </w:r>
      <w:r>
        <w:instrText xml:space="preserve"> PAGEREF _Toc183618458 \h </w:instrText>
      </w:r>
      <w:r>
        <w:fldChar w:fldCharType="separate"/>
      </w:r>
      <w:r>
        <w:t>158</w:t>
      </w:r>
      <w:r>
        <w:fldChar w:fldCharType="end"/>
      </w:r>
    </w:p>
    <w:p w14:paraId="765BA602" w14:textId="5889C3A4" w:rsidR="00D52F46" w:rsidRDefault="00D52F46">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fldLock="1"/>
      </w:r>
      <w:r>
        <w:instrText xml:space="preserve"> PAGEREF _Toc183618459 \h </w:instrText>
      </w:r>
      <w:r>
        <w:fldChar w:fldCharType="separate"/>
      </w:r>
      <w:r>
        <w:t>159</w:t>
      </w:r>
      <w:r>
        <w:fldChar w:fldCharType="end"/>
      </w:r>
    </w:p>
    <w:p w14:paraId="34FC8FD7" w14:textId="2EF4300A" w:rsidR="00D52F46" w:rsidRDefault="00D52F46">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fldLock="1"/>
      </w:r>
      <w:r>
        <w:instrText xml:space="preserve"> PAGEREF _Toc183618460 \h </w:instrText>
      </w:r>
      <w:r>
        <w:fldChar w:fldCharType="separate"/>
      </w:r>
      <w:r>
        <w:t>160</w:t>
      </w:r>
      <w:r>
        <w:fldChar w:fldCharType="end"/>
      </w:r>
    </w:p>
    <w:p w14:paraId="58270159" w14:textId="1D083986" w:rsidR="00D52F46" w:rsidRDefault="00D52F46">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fldLock="1"/>
      </w:r>
      <w:r>
        <w:instrText xml:space="preserve"> PAGEREF _Toc183618461 \h </w:instrText>
      </w:r>
      <w:r>
        <w:fldChar w:fldCharType="separate"/>
      </w:r>
      <w:r>
        <w:t>162</w:t>
      </w:r>
      <w:r>
        <w:fldChar w:fldCharType="end"/>
      </w:r>
    </w:p>
    <w:p w14:paraId="6B6B8FCB" w14:textId="3AA99AD2" w:rsidR="00D52F46" w:rsidRDefault="00D52F46">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fldLock="1"/>
      </w:r>
      <w:r>
        <w:instrText xml:space="preserve"> PAGEREF _Toc183618462 \h </w:instrText>
      </w:r>
      <w:r>
        <w:fldChar w:fldCharType="separate"/>
      </w:r>
      <w:r>
        <w:t>162</w:t>
      </w:r>
      <w:r>
        <w:fldChar w:fldCharType="end"/>
      </w:r>
    </w:p>
    <w:p w14:paraId="18783E22" w14:textId="35F135B6" w:rsidR="00D52F46" w:rsidRDefault="00D52F46">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fldLock="1"/>
      </w:r>
      <w:r>
        <w:instrText xml:space="preserve"> PAGEREF _Toc183618463 \h </w:instrText>
      </w:r>
      <w:r>
        <w:fldChar w:fldCharType="separate"/>
      </w:r>
      <w:r>
        <w:t>162</w:t>
      </w:r>
      <w:r>
        <w:fldChar w:fldCharType="end"/>
      </w:r>
    </w:p>
    <w:p w14:paraId="57F45AAB" w14:textId="618AAECD" w:rsidR="00D52F46" w:rsidRDefault="00D52F46">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fldLock="1"/>
      </w:r>
      <w:r>
        <w:instrText xml:space="preserve"> PAGEREF _Toc183618464 \h </w:instrText>
      </w:r>
      <w:r>
        <w:fldChar w:fldCharType="separate"/>
      </w:r>
      <w:r>
        <w:t>162</w:t>
      </w:r>
      <w:r>
        <w:fldChar w:fldCharType="end"/>
      </w:r>
    </w:p>
    <w:p w14:paraId="5447346D" w14:textId="525CB2BB" w:rsidR="00D52F46" w:rsidRDefault="00D52F46">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fldLock="1"/>
      </w:r>
      <w:r>
        <w:instrText xml:space="preserve"> PAGEREF _Toc183618465 \h </w:instrText>
      </w:r>
      <w:r>
        <w:fldChar w:fldCharType="separate"/>
      </w:r>
      <w:r>
        <w:t>162</w:t>
      </w:r>
      <w:r>
        <w:fldChar w:fldCharType="end"/>
      </w:r>
    </w:p>
    <w:p w14:paraId="4AB31F6D" w14:textId="77747D71" w:rsidR="00D52F46" w:rsidRDefault="00D52F46">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fldLock="1"/>
      </w:r>
      <w:r>
        <w:instrText xml:space="preserve"> PAGEREF _Toc183618466 \h </w:instrText>
      </w:r>
      <w:r>
        <w:fldChar w:fldCharType="separate"/>
      </w:r>
      <w:r>
        <w:t>162</w:t>
      </w:r>
      <w:r>
        <w:fldChar w:fldCharType="end"/>
      </w:r>
    </w:p>
    <w:p w14:paraId="54C96CAB" w14:textId="72668645" w:rsidR="00D52F46" w:rsidRDefault="00D52F46">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fldLock="1"/>
      </w:r>
      <w:r>
        <w:instrText xml:space="preserve"> PAGEREF _Toc183618467 \h </w:instrText>
      </w:r>
      <w:r>
        <w:fldChar w:fldCharType="separate"/>
      </w:r>
      <w:r>
        <w:t>163</w:t>
      </w:r>
      <w:r>
        <w:fldChar w:fldCharType="end"/>
      </w:r>
    </w:p>
    <w:p w14:paraId="4E5AAE51" w14:textId="772B1F2B" w:rsidR="00D52F46" w:rsidRDefault="00D52F46">
      <w:pPr>
        <w:pStyle w:val="TOC4"/>
        <w:rPr>
          <w:rFonts w:asciiTheme="minorHAnsi" w:eastAsiaTheme="minorEastAsia" w:hAnsiTheme="minorHAnsi" w:cstheme="minorBidi"/>
          <w:kern w:val="2"/>
          <w:sz w:val="24"/>
          <w:szCs w:val="24"/>
          <w:lang w:eastAsia="en-GB"/>
          <w14:ligatures w14:val="standardContextual"/>
        </w:rPr>
      </w:pPr>
      <w:r>
        <w:t>7.5.1.2</w:t>
      </w:r>
      <w:r>
        <w:tab/>
        <w:t>Generating xIRI over LI_X2</w:t>
      </w:r>
      <w:r>
        <w:tab/>
      </w:r>
      <w:r>
        <w:fldChar w:fldCharType="begin" w:fldLock="1"/>
      </w:r>
      <w:r>
        <w:instrText xml:space="preserve"> PAGEREF _Toc183618468 \h </w:instrText>
      </w:r>
      <w:r>
        <w:fldChar w:fldCharType="separate"/>
      </w:r>
      <w:r>
        <w:t>163</w:t>
      </w:r>
      <w:r>
        <w:fldChar w:fldCharType="end"/>
      </w:r>
    </w:p>
    <w:p w14:paraId="07DE3D3C" w14:textId="0FDF67A1" w:rsidR="00D52F46" w:rsidRDefault="00D52F46">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fldLock="1"/>
      </w:r>
      <w:r>
        <w:instrText xml:space="preserve"> PAGEREF _Toc183618469 \h </w:instrText>
      </w:r>
      <w:r>
        <w:fldChar w:fldCharType="separate"/>
      </w:r>
      <w:r>
        <w:t>163</w:t>
      </w:r>
      <w:r>
        <w:fldChar w:fldCharType="end"/>
      </w:r>
    </w:p>
    <w:p w14:paraId="73DFD82C" w14:textId="30762DE1" w:rsidR="00D52F46" w:rsidRDefault="00D52F46">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fldLock="1"/>
      </w:r>
      <w:r>
        <w:instrText xml:space="preserve"> PAGEREF _Toc183618470 \h </w:instrText>
      </w:r>
      <w:r>
        <w:fldChar w:fldCharType="separate"/>
      </w:r>
      <w:r>
        <w:t>163</w:t>
      </w:r>
      <w:r>
        <w:fldChar w:fldCharType="end"/>
      </w:r>
    </w:p>
    <w:p w14:paraId="6D7504B8" w14:textId="48038054" w:rsidR="00D52F46" w:rsidRDefault="00D52F46">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fldLock="1"/>
      </w:r>
      <w:r>
        <w:instrText xml:space="preserve"> PAGEREF _Toc183618471 \h </w:instrText>
      </w:r>
      <w:r>
        <w:fldChar w:fldCharType="separate"/>
      </w:r>
      <w:r>
        <w:t>163</w:t>
      </w:r>
      <w:r>
        <w:fldChar w:fldCharType="end"/>
      </w:r>
    </w:p>
    <w:p w14:paraId="3D43070C" w14:textId="5AABFC9B" w:rsidR="00D52F46" w:rsidRDefault="00D52F46">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fldLock="1"/>
      </w:r>
      <w:r>
        <w:instrText xml:space="preserve"> PAGEREF _Toc183618472 \h </w:instrText>
      </w:r>
      <w:r>
        <w:fldChar w:fldCharType="separate"/>
      </w:r>
      <w:r>
        <w:t>163</w:t>
      </w:r>
      <w:r>
        <w:fldChar w:fldCharType="end"/>
      </w:r>
    </w:p>
    <w:p w14:paraId="4F72291B" w14:textId="32C2EA15" w:rsidR="00D52F46" w:rsidRDefault="00D52F46">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fldLock="1"/>
      </w:r>
      <w:r>
        <w:instrText xml:space="preserve"> PAGEREF _Toc183618473 \h </w:instrText>
      </w:r>
      <w:r>
        <w:fldChar w:fldCharType="separate"/>
      </w:r>
      <w:r>
        <w:t>164</w:t>
      </w:r>
      <w:r>
        <w:fldChar w:fldCharType="end"/>
      </w:r>
    </w:p>
    <w:p w14:paraId="699FD12A" w14:textId="15BFADFF" w:rsidR="00D52F46" w:rsidRDefault="00D52F46">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fldLock="1"/>
      </w:r>
      <w:r>
        <w:instrText xml:space="preserve"> PAGEREF _Toc183618474 \h </w:instrText>
      </w:r>
      <w:r>
        <w:fldChar w:fldCharType="separate"/>
      </w:r>
      <w:r>
        <w:t>165</w:t>
      </w:r>
      <w:r>
        <w:fldChar w:fldCharType="end"/>
      </w:r>
    </w:p>
    <w:p w14:paraId="332828BA" w14:textId="2BB4E314" w:rsidR="00D52F46" w:rsidRDefault="00D52F46">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fldLock="1"/>
      </w:r>
      <w:r>
        <w:instrText xml:space="preserve"> PAGEREF _Toc183618475 \h </w:instrText>
      </w:r>
      <w:r>
        <w:fldChar w:fldCharType="separate"/>
      </w:r>
      <w:r>
        <w:t>166</w:t>
      </w:r>
      <w:r>
        <w:fldChar w:fldCharType="end"/>
      </w:r>
    </w:p>
    <w:p w14:paraId="26AF33B3" w14:textId="512364A4" w:rsidR="00D52F46" w:rsidRDefault="00D52F46">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fldLock="1"/>
      </w:r>
      <w:r>
        <w:instrText xml:space="preserve"> PAGEREF _Toc183618476 \h </w:instrText>
      </w:r>
      <w:r>
        <w:fldChar w:fldCharType="separate"/>
      </w:r>
      <w:r>
        <w:t>167</w:t>
      </w:r>
      <w:r>
        <w:fldChar w:fldCharType="end"/>
      </w:r>
    </w:p>
    <w:p w14:paraId="2A5F227C" w14:textId="55719CE4" w:rsidR="00D52F46" w:rsidRDefault="00D52F46">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fldLock="1"/>
      </w:r>
      <w:r>
        <w:instrText xml:space="preserve"> PAGEREF _Toc183618477 \h </w:instrText>
      </w:r>
      <w:r>
        <w:fldChar w:fldCharType="separate"/>
      </w:r>
      <w:r>
        <w:t>168</w:t>
      </w:r>
      <w:r>
        <w:fldChar w:fldCharType="end"/>
      </w:r>
    </w:p>
    <w:p w14:paraId="1EBABB54" w14:textId="002F4A37" w:rsidR="00D52F46" w:rsidRDefault="00D52F46">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fldLock="1"/>
      </w:r>
      <w:r>
        <w:instrText xml:space="preserve"> PAGEREF _Toc183618478 \h </w:instrText>
      </w:r>
      <w:r>
        <w:fldChar w:fldCharType="separate"/>
      </w:r>
      <w:r>
        <w:t>168</w:t>
      </w:r>
      <w:r>
        <w:fldChar w:fldCharType="end"/>
      </w:r>
    </w:p>
    <w:p w14:paraId="7CB1358B" w14:textId="2C7872D1" w:rsidR="00D52F46" w:rsidRDefault="00D52F46">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fldLock="1"/>
      </w:r>
      <w:r>
        <w:instrText xml:space="preserve"> PAGEREF _Toc183618479 \h </w:instrText>
      </w:r>
      <w:r>
        <w:fldChar w:fldCharType="separate"/>
      </w:r>
      <w:r>
        <w:t>168</w:t>
      </w:r>
      <w:r>
        <w:fldChar w:fldCharType="end"/>
      </w:r>
    </w:p>
    <w:p w14:paraId="355FFFE5" w14:textId="7DEDA823" w:rsidR="00D52F46" w:rsidRDefault="00D52F46">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fldLock="1"/>
      </w:r>
      <w:r>
        <w:instrText xml:space="preserve"> PAGEREF _Toc183618480 \h </w:instrText>
      </w:r>
      <w:r>
        <w:fldChar w:fldCharType="separate"/>
      </w:r>
      <w:r>
        <w:t>169</w:t>
      </w:r>
      <w:r>
        <w:fldChar w:fldCharType="end"/>
      </w:r>
    </w:p>
    <w:p w14:paraId="3EE8CB55" w14:textId="22CCAF2B" w:rsidR="00D52F46" w:rsidRDefault="00D52F46">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fldLock="1"/>
      </w:r>
      <w:r>
        <w:instrText xml:space="preserve"> PAGEREF _Toc183618481 \h </w:instrText>
      </w:r>
      <w:r>
        <w:fldChar w:fldCharType="separate"/>
      </w:r>
      <w:r>
        <w:t>170</w:t>
      </w:r>
      <w:r>
        <w:fldChar w:fldCharType="end"/>
      </w:r>
    </w:p>
    <w:p w14:paraId="03CD5F3D" w14:textId="7CA51905" w:rsidR="00D52F46" w:rsidRDefault="00D52F46">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fldLock="1"/>
      </w:r>
      <w:r>
        <w:instrText xml:space="preserve"> PAGEREF _Toc183618482 \h </w:instrText>
      </w:r>
      <w:r>
        <w:fldChar w:fldCharType="separate"/>
      </w:r>
      <w:r>
        <w:t>170</w:t>
      </w:r>
      <w:r>
        <w:fldChar w:fldCharType="end"/>
      </w:r>
    </w:p>
    <w:p w14:paraId="78CB5517" w14:textId="6C3C333D" w:rsidR="00D52F46" w:rsidRDefault="00D52F46">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fldLock="1"/>
      </w:r>
      <w:r>
        <w:instrText xml:space="preserve"> PAGEREF _Toc183618483 \h </w:instrText>
      </w:r>
      <w:r>
        <w:fldChar w:fldCharType="separate"/>
      </w:r>
      <w:r>
        <w:t>171</w:t>
      </w:r>
      <w:r>
        <w:fldChar w:fldCharType="end"/>
      </w:r>
    </w:p>
    <w:p w14:paraId="2B8C3A75" w14:textId="021E62FB" w:rsidR="00D52F46" w:rsidRDefault="00D52F46">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fldLock="1"/>
      </w:r>
      <w:r>
        <w:instrText xml:space="preserve"> PAGEREF _Toc183618484 \h </w:instrText>
      </w:r>
      <w:r>
        <w:fldChar w:fldCharType="separate"/>
      </w:r>
      <w:r>
        <w:t>171</w:t>
      </w:r>
      <w:r>
        <w:fldChar w:fldCharType="end"/>
      </w:r>
    </w:p>
    <w:p w14:paraId="3DAB71F2" w14:textId="2B3920A0" w:rsidR="00D52F46" w:rsidRDefault="00D52F46">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fldLock="1"/>
      </w:r>
      <w:r>
        <w:instrText xml:space="preserve"> PAGEREF _Toc183618485 \h </w:instrText>
      </w:r>
      <w:r>
        <w:fldChar w:fldCharType="separate"/>
      </w:r>
      <w:r>
        <w:t>173</w:t>
      </w:r>
      <w:r>
        <w:fldChar w:fldCharType="end"/>
      </w:r>
    </w:p>
    <w:p w14:paraId="753F29C7" w14:textId="5ED5B84E" w:rsidR="00D52F46" w:rsidRDefault="00D52F46">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fldLock="1"/>
      </w:r>
      <w:r>
        <w:instrText xml:space="preserve"> PAGEREF _Toc183618486 \h </w:instrText>
      </w:r>
      <w:r>
        <w:fldChar w:fldCharType="separate"/>
      </w:r>
      <w:r>
        <w:t>174</w:t>
      </w:r>
      <w:r>
        <w:fldChar w:fldCharType="end"/>
      </w:r>
    </w:p>
    <w:p w14:paraId="1332A178" w14:textId="7711C18E" w:rsidR="00D52F46" w:rsidRDefault="00D52F46">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fldLock="1"/>
      </w:r>
      <w:r>
        <w:instrText xml:space="preserve"> PAGEREF _Toc183618487 \h </w:instrText>
      </w:r>
      <w:r>
        <w:fldChar w:fldCharType="separate"/>
      </w:r>
      <w:r>
        <w:t>174</w:t>
      </w:r>
      <w:r>
        <w:fldChar w:fldCharType="end"/>
      </w:r>
    </w:p>
    <w:p w14:paraId="18693AE8" w14:textId="4F9F63F5" w:rsidR="00D52F46" w:rsidRDefault="00D52F46">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fldLock="1"/>
      </w:r>
      <w:r>
        <w:instrText xml:space="preserve"> PAGEREF _Toc183618488 \h </w:instrText>
      </w:r>
      <w:r>
        <w:fldChar w:fldCharType="separate"/>
      </w:r>
      <w:r>
        <w:t>175</w:t>
      </w:r>
      <w:r>
        <w:fldChar w:fldCharType="end"/>
      </w:r>
    </w:p>
    <w:p w14:paraId="1805A69B" w14:textId="2DB735A3" w:rsidR="00D52F46" w:rsidRDefault="00D52F46">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fldLock="1"/>
      </w:r>
      <w:r>
        <w:instrText xml:space="preserve"> PAGEREF _Toc183618489 \h </w:instrText>
      </w:r>
      <w:r>
        <w:fldChar w:fldCharType="separate"/>
      </w:r>
      <w:r>
        <w:t>176</w:t>
      </w:r>
      <w:r>
        <w:fldChar w:fldCharType="end"/>
      </w:r>
    </w:p>
    <w:p w14:paraId="2BD5575C" w14:textId="244809AD" w:rsidR="00D52F46" w:rsidRDefault="00D52F46">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fldLock="1"/>
      </w:r>
      <w:r>
        <w:instrText xml:space="preserve"> PAGEREF _Toc183618490 \h </w:instrText>
      </w:r>
      <w:r>
        <w:fldChar w:fldCharType="separate"/>
      </w:r>
      <w:r>
        <w:t>176</w:t>
      </w:r>
      <w:r>
        <w:fldChar w:fldCharType="end"/>
      </w:r>
    </w:p>
    <w:p w14:paraId="3285301A" w14:textId="0860F826" w:rsidR="00D52F46" w:rsidRDefault="00D52F46">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fldLock="1"/>
      </w:r>
      <w:r>
        <w:instrText xml:space="preserve"> PAGEREF _Toc183618491 \h </w:instrText>
      </w:r>
      <w:r>
        <w:fldChar w:fldCharType="separate"/>
      </w:r>
      <w:r>
        <w:t>177</w:t>
      </w:r>
      <w:r>
        <w:fldChar w:fldCharType="end"/>
      </w:r>
    </w:p>
    <w:p w14:paraId="3A931A74" w14:textId="37568344" w:rsidR="00D52F46" w:rsidRDefault="00D52F46">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fldLock="1"/>
      </w:r>
      <w:r>
        <w:instrText xml:space="preserve"> PAGEREF _Toc183618492 \h </w:instrText>
      </w:r>
      <w:r>
        <w:fldChar w:fldCharType="separate"/>
      </w:r>
      <w:r>
        <w:t>177</w:t>
      </w:r>
      <w:r>
        <w:fldChar w:fldCharType="end"/>
      </w:r>
    </w:p>
    <w:p w14:paraId="386AB925" w14:textId="4C731943" w:rsidR="00D52F46" w:rsidRDefault="00D52F46">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fldLock="1"/>
      </w:r>
      <w:r>
        <w:instrText xml:space="preserve"> PAGEREF _Toc183618493 \h </w:instrText>
      </w:r>
      <w:r>
        <w:fldChar w:fldCharType="separate"/>
      </w:r>
      <w:r>
        <w:t>177</w:t>
      </w:r>
      <w:r>
        <w:fldChar w:fldCharType="end"/>
      </w:r>
    </w:p>
    <w:p w14:paraId="714D9495" w14:textId="2206E919" w:rsidR="00D52F46" w:rsidRDefault="00D52F46">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fldLock="1"/>
      </w:r>
      <w:r>
        <w:instrText xml:space="preserve"> PAGEREF _Toc183618494 \h </w:instrText>
      </w:r>
      <w:r>
        <w:fldChar w:fldCharType="separate"/>
      </w:r>
      <w:r>
        <w:t>177</w:t>
      </w:r>
      <w:r>
        <w:fldChar w:fldCharType="end"/>
      </w:r>
    </w:p>
    <w:p w14:paraId="484A17A8" w14:textId="14A72FE0" w:rsidR="00D52F46" w:rsidRDefault="00D52F46">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fldLock="1"/>
      </w:r>
      <w:r>
        <w:instrText xml:space="preserve"> PAGEREF _Toc183618495 \h </w:instrText>
      </w:r>
      <w:r>
        <w:fldChar w:fldCharType="separate"/>
      </w:r>
      <w:r>
        <w:t>177</w:t>
      </w:r>
      <w:r>
        <w:fldChar w:fldCharType="end"/>
      </w:r>
    </w:p>
    <w:p w14:paraId="5D7A67DD" w14:textId="082762FB" w:rsidR="00D52F46" w:rsidRDefault="00D52F46">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fldLock="1"/>
      </w:r>
      <w:r>
        <w:instrText xml:space="preserve"> PAGEREF _Toc183618496 \h </w:instrText>
      </w:r>
      <w:r>
        <w:fldChar w:fldCharType="separate"/>
      </w:r>
      <w:r>
        <w:t>177</w:t>
      </w:r>
      <w:r>
        <w:fldChar w:fldCharType="end"/>
      </w:r>
    </w:p>
    <w:p w14:paraId="3BEF6F57" w14:textId="5514B4A4" w:rsidR="00D52F46" w:rsidRDefault="00D52F46">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fldLock="1"/>
      </w:r>
      <w:r>
        <w:instrText xml:space="preserve"> PAGEREF _Toc183618497 \h </w:instrText>
      </w:r>
      <w:r>
        <w:fldChar w:fldCharType="separate"/>
      </w:r>
      <w:r>
        <w:t>177</w:t>
      </w:r>
      <w:r>
        <w:fldChar w:fldCharType="end"/>
      </w:r>
    </w:p>
    <w:p w14:paraId="6B8F1F37" w14:textId="0FEC583E" w:rsidR="00D52F46" w:rsidRDefault="00D52F46">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fldLock="1"/>
      </w:r>
      <w:r>
        <w:instrText xml:space="preserve"> PAGEREF _Toc183618498 \h </w:instrText>
      </w:r>
      <w:r>
        <w:fldChar w:fldCharType="separate"/>
      </w:r>
      <w:r>
        <w:t>177</w:t>
      </w:r>
      <w:r>
        <w:fldChar w:fldCharType="end"/>
      </w:r>
    </w:p>
    <w:p w14:paraId="6CAD6D2D" w14:textId="314B4C98" w:rsidR="00D52F46" w:rsidRDefault="00D52F46">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fldLock="1"/>
      </w:r>
      <w:r>
        <w:instrText xml:space="preserve"> PAGEREF _Toc183618499 \h </w:instrText>
      </w:r>
      <w:r>
        <w:fldChar w:fldCharType="separate"/>
      </w:r>
      <w:r>
        <w:t>178</w:t>
      </w:r>
      <w:r>
        <w:fldChar w:fldCharType="end"/>
      </w:r>
    </w:p>
    <w:p w14:paraId="54423C46" w14:textId="6427D30F" w:rsidR="00D52F46" w:rsidRDefault="00D52F46">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fldLock="1"/>
      </w:r>
      <w:r>
        <w:instrText xml:space="preserve"> PAGEREF _Toc183618500 \h </w:instrText>
      </w:r>
      <w:r>
        <w:fldChar w:fldCharType="separate"/>
      </w:r>
      <w:r>
        <w:t>178</w:t>
      </w:r>
      <w:r>
        <w:fldChar w:fldCharType="end"/>
      </w:r>
    </w:p>
    <w:p w14:paraId="0C0F3D0C" w14:textId="3BE6780C" w:rsidR="00D52F46" w:rsidRDefault="00D52F46">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fldLock="1"/>
      </w:r>
      <w:r>
        <w:instrText xml:space="preserve"> PAGEREF _Toc183618501 \h </w:instrText>
      </w:r>
      <w:r>
        <w:fldChar w:fldCharType="separate"/>
      </w:r>
      <w:r>
        <w:t>179</w:t>
      </w:r>
      <w:r>
        <w:fldChar w:fldCharType="end"/>
      </w:r>
    </w:p>
    <w:p w14:paraId="3FA5B340" w14:textId="389BE82F" w:rsidR="00D52F46" w:rsidRDefault="00D52F46">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fldLock="1"/>
      </w:r>
      <w:r>
        <w:instrText xml:space="preserve"> PAGEREF _Toc183618502 \h </w:instrText>
      </w:r>
      <w:r>
        <w:fldChar w:fldCharType="separate"/>
      </w:r>
      <w:r>
        <w:t>179</w:t>
      </w:r>
      <w:r>
        <w:fldChar w:fldCharType="end"/>
      </w:r>
    </w:p>
    <w:p w14:paraId="52DA7970" w14:textId="0110CCDF" w:rsidR="00D52F46" w:rsidRDefault="00D52F46">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fldLock="1"/>
      </w:r>
      <w:r>
        <w:instrText xml:space="preserve"> PAGEREF _Toc183618503 \h </w:instrText>
      </w:r>
      <w:r>
        <w:fldChar w:fldCharType="separate"/>
      </w:r>
      <w:r>
        <w:t>179</w:t>
      </w:r>
      <w:r>
        <w:fldChar w:fldCharType="end"/>
      </w:r>
    </w:p>
    <w:p w14:paraId="227199B4" w14:textId="4BD8F3FF" w:rsidR="00D52F46" w:rsidRDefault="00D52F46">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fldLock="1"/>
      </w:r>
      <w:r>
        <w:instrText xml:space="preserve"> PAGEREF _Toc183618504 \h </w:instrText>
      </w:r>
      <w:r>
        <w:fldChar w:fldCharType="separate"/>
      </w:r>
      <w:r>
        <w:t>179</w:t>
      </w:r>
      <w:r>
        <w:fldChar w:fldCharType="end"/>
      </w:r>
    </w:p>
    <w:p w14:paraId="7B2243F6" w14:textId="081FD5C8" w:rsidR="00D52F46" w:rsidRDefault="00D52F46">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fldLock="1"/>
      </w:r>
      <w:r>
        <w:instrText xml:space="preserve"> PAGEREF _Toc183618505 \h </w:instrText>
      </w:r>
      <w:r>
        <w:fldChar w:fldCharType="separate"/>
      </w:r>
      <w:r>
        <w:t>179</w:t>
      </w:r>
      <w:r>
        <w:fldChar w:fldCharType="end"/>
      </w:r>
    </w:p>
    <w:p w14:paraId="6C962FB2" w14:textId="1002BA12" w:rsidR="00D52F46" w:rsidRDefault="00D52F46">
      <w:pPr>
        <w:pStyle w:val="TOC4"/>
        <w:rPr>
          <w:rFonts w:asciiTheme="minorHAnsi" w:eastAsiaTheme="minorEastAsia" w:hAnsiTheme="minorHAnsi" w:cstheme="minorBidi"/>
          <w:kern w:val="2"/>
          <w:sz w:val="24"/>
          <w:szCs w:val="24"/>
          <w:lang w:eastAsia="en-GB"/>
          <w14:ligatures w14:val="standardContextual"/>
        </w:rPr>
      </w:pPr>
      <w:r>
        <w:t>7.7.1.2</w:t>
      </w:r>
      <w:r>
        <w:tab/>
      </w:r>
      <w:r w:rsidRPr="006D635D">
        <w:rPr>
          <w:rFonts w:cs="Arial"/>
        </w:rPr>
        <w:t>Provisioning of the IRI-POI and CC-POI in NEF</w:t>
      </w:r>
      <w:r>
        <w:tab/>
      </w:r>
      <w:r>
        <w:fldChar w:fldCharType="begin" w:fldLock="1"/>
      </w:r>
      <w:r>
        <w:instrText xml:space="preserve"> PAGEREF _Toc183618506 \h </w:instrText>
      </w:r>
      <w:r>
        <w:fldChar w:fldCharType="separate"/>
      </w:r>
      <w:r>
        <w:t>179</w:t>
      </w:r>
      <w:r>
        <w:fldChar w:fldCharType="end"/>
      </w:r>
    </w:p>
    <w:p w14:paraId="58B0BF44" w14:textId="3FC5B87A" w:rsidR="00D52F46" w:rsidRDefault="00D52F46">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fldLock="1"/>
      </w:r>
      <w:r>
        <w:instrText xml:space="preserve"> PAGEREF _Toc183618507 \h </w:instrText>
      </w:r>
      <w:r>
        <w:fldChar w:fldCharType="separate"/>
      </w:r>
      <w:r>
        <w:t>180</w:t>
      </w:r>
      <w:r>
        <w:fldChar w:fldCharType="end"/>
      </w:r>
    </w:p>
    <w:p w14:paraId="0FA67A6F" w14:textId="3455FD47" w:rsidR="00D52F46" w:rsidRDefault="00D52F46">
      <w:pPr>
        <w:pStyle w:val="TOC4"/>
        <w:rPr>
          <w:rFonts w:asciiTheme="minorHAnsi" w:eastAsiaTheme="minorEastAsia" w:hAnsiTheme="minorHAnsi" w:cstheme="minorBidi"/>
          <w:kern w:val="2"/>
          <w:sz w:val="24"/>
          <w:szCs w:val="24"/>
          <w:lang w:eastAsia="en-GB"/>
          <w14:ligatures w14:val="standardContextual"/>
        </w:rPr>
      </w:pPr>
      <w:r>
        <w:t>7.7.2.1</w:t>
      </w:r>
      <w:r>
        <w:tab/>
      </w:r>
      <w:r w:rsidRPr="006D635D">
        <w:rPr>
          <w:rFonts w:cs="Arial"/>
        </w:rPr>
        <w:t>Generation of xIRI at IRI-POI in NEF over LI_X2</w:t>
      </w:r>
      <w:r>
        <w:tab/>
      </w:r>
      <w:r>
        <w:fldChar w:fldCharType="begin" w:fldLock="1"/>
      </w:r>
      <w:r>
        <w:instrText xml:space="preserve"> PAGEREF _Toc183618508 \h </w:instrText>
      </w:r>
      <w:r>
        <w:fldChar w:fldCharType="separate"/>
      </w:r>
      <w:r>
        <w:t>180</w:t>
      </w:r>
      <w:r>
        <w:fldChar w:fldCharType="end"/>
      </w:r>
    </w:p>
    <w:p w14:paraId="00B3A8EE" w14:textId="1172F51E" w:rsidR="00D52F46" w:rsidRDefault="00D52F46">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fldLock="1"/>
      </w:r>
      <w:r>
        <w:instrText xml:space="preserve"> PAGEREF _Toc183618509 \h </w:instrText>
      </w:r>
      <w:r>
        <w:fldChar w:fldCharType="separate"/>
      </w:r>
      <w:r>
        <w:t>180</w:t>
      </w:r>
      <w:r>
        <w:fldChar w:fldCharType="end"/>
      </w:r>
    </w:p>
    <w:p w14:paraId="07645335" w14:textId="13178B70" w:rsidR="00D52F46" w:rsidRDefault="00D52F46">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fldLock="1"/>
      </w:r>
      <w:r>
        <w:instrText xml:space="preserve"> PAGEREF _Toc183618510 \h </w:instrText>
      </w:r>
      <w:r>
        <w:fldChar w:fldCharType="separate"/>
      </w:r>
      <w:r>
        <w:t>180</w:t>
      </w:r>
      <w:r>
        <w:fldChar w:fldCharType="end"/>
      </w:r>
    </w:p>
    <w:p w14:paraId="2ED8DA31" w14:textId="72225328"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7.7.2.1.3</w:t>
      </w:r>
      <w:r>
        <w:tab/>
        <w:t>PDU session modification</w:t>
      </w:r>
      <w:r>
        <w:tab/>
      </w:r>
      <w:r>
        <w:fldChar w:fldCharType="begin" w:fldLock="1"/>
      </w:r>
      <w:r>
        <w:instrText xml:space="preserve"> PAGEREF _Toc183618511 \h </w:instrText>
      </w:r>
      <w:r>
        <w:fldChar w:fldCharType="separate"/>
      </w:r>
      <w:r>
        <w:t>180</w:t>
      </w:r>
      <w:r>
        <w:fldChar w:fldCharType="end"/>
      </w:r>
    </w:p>
    <w:p w14:paraId="50376925" w14:textId="644375FF" w:rsidR="00D52F46" w:rsidRDefault="00D52F46">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fldLock="1"/>
      </w:r>
      <w:r>
        <w:instrText xml:space="preserve"> PAGEREF _Toc183618512 \h </w:instrText>
      </w:r>
      <w:r>
        <w:fldChar w:fldCharType="separate"/>
      </w:r>
      <w:r>
        <w:t>181</w:t>
      </w:r>
      <w:r>
        <w:fldChar w:fldCharType="end"/>
      </w:r>
    </w:p>
    <w:p w14:paraId="78C9A2BE" w14:textId="6765F134" w:rsidR="00D52F46" w:rsidRDefault="00D52F46">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fldLock="1"/>
      </w:r>
      <w:r>
        <w:instrText xml:space="preserve"> PAGEREF _Toc183618513 \h </w:instrText>
      </w:r>
      <w:r>
        <w:fldChar w:fldCharType="separate"/>
      </w:r>
      <w:r>
        <w:t>181</w:t>
      </w:r>
      <w:r>
        <w:fldChar w:fldCharType="end"/>
      </w:r>
    </w:p>
    <w:p w14:paraId="6A754390" w14:textId="0BF97A50" w:rsidR="00D52F46" w:rsidRDefault="00D52F46">
      <w:pPr>
        <w:pStyle w:val="TOC5"/>
        <w:rPr>
          <w:rFonts w:asciiTheme="minorHAnsi" w:eastAsiaTheme="minorEastAsia" w:hAnsiTheme="minorHAnsi" w:cstheme="minorBidi"/>
          <w:kern w:val="2"/>
          <w:sz w:val="24"/>
          <w:szCs w:val="24"/>
          <w:lang w:eastAsia="en-GB"/>
          <w14:ligatures w14:val="standardContextual"/>
        </w:rPr>
      </w:pPr>
      <w:r>
        <w:t>7.7.2.1.6</w:t>
      </w:r>
      <w:r>
        <w:tab/>
      </w:r>
      <w:r w:rsidRPr="006D635D">
        <w:rPr>
          <w:rFonts w:cs="Arial"/>
        </w:rPr>
        <w:t>Start of interception with established PDU session</w:t>
      </w:r>
      <w:r>
        <w:tab/>
      </w:r>
      <w:r>
        <w:fldChar w:fldCharType="begin" w:fldLock="1"/>
      </w:r>
      <w:r>
        <w:instrText xml:space="preserve"> PAGEREF _Toc183618514 \h </w:instrText>
      </w:r>
      <w:r>
        <w:fldChar w:fldCharType="separate"/>
      </w:r>
      <w:r>
        <w:t>182</w:t>
      </w:r>
      <w:r>
        <w:fldChar w:fldCharType="end"/>
      </w:r>
    </w:p>
    <w:p w14:paraId="2FADE4EC" w14:textId="70B26D5F" w:rsidR="00D52F46" w:rsidRDefault="00D52F46">
      <w:pPr>
        <w:pStyle w:val="TOC4"/>
        <w:rPr>
          <w:rFonts w:asciiTheme="minorHAnsi" w:eastAsiaTheme="minorEastAsia" w:hAnsiTheme="minorHAnsi" w:cstheme="minorBidi"/>
          <w:kern w:val="2"/>
          <w:sz w:val="24"/>
          <w:szCs w:val="24"/>
          <w:lang w:eastAsia="en-GB"/>
          <w14:ligatures w14:val="standardContextual"/>
        </w:rPr>
      </w:pPr>
      <w:r>
        <w:t>7.7.2.2</w:t>
      </w:r>
      <w:r>
        <w:tab/>
      </w:r>
      <w:r w:rsidRPr="006D635D">
        <w:rPr>
          <w:rFonts w:cs="Arial"/>
        </w:rPr>
        <w:t>Generation of xCC at CC-POI in NEF over LI_X3</w:t>
      </w:r>
      <w:r>
        <w:tab/>
      </w:r>
      <w:r>
        <w:fldChar w:fldCharType="begin" w:fldLock="1"/>
      </w:r>
      <w:r>
        <w:instrText xml:space="preserve"> PAGEREF _Toc183618515 \h </w:instrText>
      </w:r>
      <w:r>
        <w:fldChar w:fldCharType="separate"/>
      </w:r>
      <w:r>
        <w:t>182</w:t>
      </w:r>
      <w:r>
        <w:fldChar w:fldCharType="end"/>
      </w:r>
    </w:p>
    <w:p w14:paraId="3D340402" w14:textId="63C406E8" w:rsidR="00D52F46" w:rsidRDefault="00D52F46">
      <w:pPr>
        <w:pStyle w:val="TOC4"/>
        <w:rPr>
          <w:rFonts w:asciiTheme="minorHAnsi" w:eastAsiaTheme="minorEastAsia" w:hAnsiTheme="minorHAnsi" w:cstheme="minorBidi"/>
          <w:kern w:val="2"/>
          <w:sz w:val="24"/>
          <w:szCs w:val="24"/>
          <w:lang w:eastAsia="en-GB"/>
          <w14:ligatures w14:val="standardContextual"/>
        </w:rPr>
      </w:pPr>
      <w:r>
        <w:t>7.7.2.3</w:t>
      </w:r>
      <w:r>
        <w:tab/>
      </w:r>
      <w:r w:rsidRPr="006D635D">
        <w:rPr>
          <w:rFonts w:cs="Arial"/>
        </w:rPr>
        <w:t>Generation of IRI over LI_HI2</w:t>
      </w:r>
      <w:r>
        <w:tab/>
      </w:r>
      <w:r>
        <w:fldChar w:fldCharType="begin" w:fldLock="1"/>
      </w:r>
      <w:r>
        <w:instrText xml:space="preserve"> PAGEREF _Toc183618516 \h </w:instrText>
      </w:r>
      <w:r>
        <w:fldChar w:fldCharType="separate"/>
      </w:r>
      <w:r>
        <w:t>183</w:t>
      </w:r>
      <w:r>
        <w:fldChar w:fldCharType="end"/>
      </w:r>
    </w:p>
    <w:p w14:paraId="0F8A8524" w14:textId="1E2BFC43" w:rsidR="00D52F46" w:rsidRDefault="00D52F46">
      <w:pPr>
        <w:pStyle w:val="TOC4"/>
        <w:rPr>
          <w:rFonts w:asciiTheme="minorHAnsi" w:eastAsiaTheme="minorEastAsia" w:hAnsiTheme="minorHAnsi" w:cstheme="minorBidi"/>
          <w:kern w:val="2"/>
          <w:sz w:val="24"/>
          <w:szCs w:val="24"/>
          <w:lang w:eastAsia="en-GB"/>
          <w14:ligatures w14:val="standardContextual"/>
        </w:rPr>
      </w:pPr>
      <w:r>
        <w:t>7.7.2.4</w:t>
      </w:r>
      <w:r>
        <w:tab/>
      </w:r>
      <w:r w:rsidRPr="006D635D">
        <w:rPr>
          <w:rFonts w:cs="Arial"/>
        </w:rPr>
        <w:t>Generation of CC over LI_HI3</w:t>
      </w:r>
      <w:r>
        <w:tab/>
      </w:r>
      <w:r>
        <w:fldChar w:fldCharType="begin" w:fldLock="1"/>
      </w:r>
      <w:r>
        <w:instrText xml:space="preserve"> PAGEREF _Toc183618517 \h </w:instrText>
      </w:r>
      <w:r>
        <w:fldChar w:fldCharType="separate"/>
      </w:r>
      <w:r>
        <w:t>183</w:t>
      </w:r>
      <w:r>
        <w:fldChar w:fldCharType="end"/>
      </w:r>
    </w:p>
    <w:p w14:paraId="50226356" w14:textId="2A3BC218"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lang w:val="it-CH"/>
        </w:rPr>
        <w:t>7.7.3</w:t>
      </w:r>
      <w:r w:rsidRPr="006D635D">
        <w:rPr>
          <w:lang w:val="it-CH"/>
        </w:rPr>
        <w:tab/>
        <w:t>LI for device triggering</w:t>
      </w:r>
      <w:r>
        <w:tab/>
      </w:r>
      <w:r>
        <w:fldChar w:fldCharType="begin" w:fldLock="1"/>
      </w:r>
      <w:r>
        <w:instrText xml:space="preserve"> PAGEREF _Toc183618518 \h </w:instrText>
      </w:r>
      <w:r>
        <w:fldChar w:fldCharType="separate"/>
      </w:r>
      <w:r>
        <w:t>183</w:t>
      </w:r>
      <w:r>
        <w:fldChar w:fldCharType="end"/>
      </w:r>
    </w:p>
    <w:p w14:paraId="5249A8FE" w14:textId="0C5626A7"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7.7.3.1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_Toc183618519 \h </w:instrText>
      </w:r>
      <w:r>
        <w:fldChar w:fldCharType="separate"/>
      </w:r>
      <w:r>
        <w:t>183</w:t>
      </w:r>
      <w:r>
        <w:fldChar w:fldCharType="end"/>
      </w:r>
    </w:p>
    <w:p w14:paraId="6EE4EE70" w14:textId="7D05E25F"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it-CH"/>
        </w:rPr>
        <w:t>7.7.3.1.1</w:t>
      </w:r>
      <w:r w:rsidRPr="006D635D">
        <w:rPr>
          <w:lang w:val="it-CH"/>
        </w:rPr>
        <w:tab/>
        <w:t>General</w:t>
      </w:r>
      <w:r>
        <w:tab/>
      </w:r>
      <w:r>
        <w:fldChar w:fldCharType="begin" w:fldLock="1"/>
      </w:r>
      <w:r>
        <w:instrText xml:space="preserve"> PAGEREF _Toc183618520 \h </w:instrText>
      </w:r>
      <w:r>
        <w:fldChar w:fldCharType="separate"/>
      </w:r>
      <w:r>
        <w:t>183</w:t>
      </w:r>
      <w:r>
        <w:fldChar w:fldCharType="end"/>
      </w:r>
    </w:p>
    <w:p w14:paraId="5F9C3A8B" w14:textId="464CE5A3" w:rsidR="00D52F46" w:rsidRDefault="00D52F46">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fldLock="1"/>
      </w:r>
      <w:r>
        <w:instrText xml:space="preserve"> PAGEREF _Toc183618521 \h </w:instrText>
      </w:r>
      <w:r>
        <w:fldChar w:fldCharType="separate"/>
      </w:r>
      <w:r>
        <w:t>183</w:t>
      </w:r>
      <w:r>
        <w:fldChar w:fldCharType="end"/>
      </w:r>
    </w:p>
    <w:p w14:paraId="077ECA14" w14:textId="285009EF" w:rsidR="00D52F46" w:rsidRDefault="00D52F46">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fldLock="1"/>
      </w:r>
      <w:r>
        <w:instrText xml:space="preserve"> PAGEREF _Toc183618522 \h </w:instrText>
      </w:r>
      <w:r>
        <w:fldChar w:fldCharType="separate"/>
      </w:r>
      <w:r>
        <w:t>184</w:t>
      </w:r>
      <w:r>
        <w:fldChar w:fldCharType="end"/>
      </w:r>
    </w:p>
    <w:p w14:paraId="261B241B" w14:textId="3784CA99" w:rsidR="00D52F46" w:rsidRDefault="00D52F46">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fldLock="1"/>
      </w:r>
      <w:r>
        <w:instrText xml:space="preserve"> PAGEREF _Toc183618523 \h </w:instrText>
      </w:r>
      <w:r>
        <w:fldChar w:fldCharType="separate"/>
      </w:r>
      <w:r>
        <w:t>184</w:t>
      </w:r>
      <w:r>
        <w:fldChar w:fldCharType="end"/>
      </w:r>
    </w:p>
    <w:p w14:paraId="7A44D42E" w14:textId="59E265F3" w:rsidR="00D52F46" w:rsidRDefault="00D52F46">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fldLock="1"/>
      </w:r>
      <w:r>
        <w:instrText xml:space="preserve"> PAGEREF _Toc183618524 \h </w:instrText>
      </w:r>
      <w:r>
        <w:fldChar w:fldCharType="separate"/>
      </w:r>
      <w:r>
        <w:t>185</w:t>
      </w:r>
      <w:r>
        <w:fldChar w:fldCharType="end"/>
      </w:r>
    </w:p>
    <w:p w14:paraId="3D8CE7A4" w14:textId="0172C6CD" w:rsidR="00D52F46" w:rsidRDefault="00D52F46">
      <w:pPr>
        <w:pStyle w:val="TOC4"/>
        <w:rPr>
          <w:rFonts w:asciiTheme="minorHAnsi" w:eastAsiaTheme="minorEastAsia" w:hAnsiTheme="minorHAnsi" w:cstheme="minorBidi"/>
          <w:kern w:val="2"/>
          <w:sz w:val="24"/>
          <w:szCs w:val="24"/>
          <w:lang w:eastAsia="en-GB"/>
          <w14:ligatures w14:val="standardContextual"/>
        </w:rPr>
      </w:pPr>
      <w:r>
        <w:t>7.7.3.2</w:t>
      </w:r>
      <w:r>
        <w:tab/>
      </w:r>
      <w:r w:rsidRPr="006D635D">
        <w:rPr>
          <w:rFonts w:cs="Arial"/>
        </w:rPr>
        <w:t>Generation of IRI over LI_HI2</w:t>
      </w:r>
      <w:r>
        <w:tab/>
      </w:r>
      <w:r>
        <w:fldChar w:fldCharType="begin" w:fldLock="1"/>
      </w:r>
      <w:r>
        <w:instrText xml:space="preserve"> PAGEREF _Toc183618525 \h </w:instrText>
      </w:r>
      <w:r>
        <w:fldChar w:fldCharType="separate"/>
      </w:r>
      <w:r>
        <w:t>185</w:t>
      </w:r>
      <w:r>
        <w:fldChar w:fldCharType="end"/>
      </w:r>
    </w:p>
    <w:p w14:paraId="619F4D07" w14:textId="5F3E0EE9" w:rsidR="00D52F46" w:rsidRDefault="00D52F46">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6D635D">
        <w:rPr>
          <w:rFonts w:cs="Arial"/>
        </w:rPr>
        <w:t>MSISDN-less MO SMS</w:t>
      </w:r>
      <w:r>
        <w:tab/>
      </w:r>
      <w:r>
        <w:fldChar w:fldCharType="begin" w:fldLock="1"/>
      </w:r>
      <w:r>
        <w:instrText xml:space="preserve"> PAGEREF _Toc183618526 \h </w:instrText>
      </w:r>
      <w:r>
        <w:fldChar w:fldCharType="separate"/>
      </w:r>
      <w:r>
        <w:t>186</w:t>
      </w:r>
      <w:r>
        <w:fldChar w:fldCharType="end"/>
      </w:r>
    </w:p>
    <w:p w14:paraId="375AE634" w14:textId="3DCFB3A2"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7.7.4.1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_Toc183618527 \h </w:instrText>
      </w:r>
      <w:r>
        <w:fldChar w:fldCharType="separate"/>
      </w:r>
      <w:r>
        <w:t>186</w:t>
      </w:r>
      <w:r>
        <w:fldChar w:fldCharType="end"/>
      </w:r>
    </w:p>
    <w:p w14:paraId="353E1881" w14:textId="0DE3E764" w:rsidR="00D52F46" w:rsidRDefault="00D52F46">
      <w:pPr>
        <w:pStyle w:val="TOC5"/>
        <w:rPr>
          <w:rFonts w:asciiTheme="minorHAnsi" w:eastAsiaTheme="minorEastAsia" w:hAnsiTheme="minorHAnsi" w:cstheme="minorBidi"/>
          <w:kern w:val="2"/>
          <w:sz w:val="24"/>
          <w:szCs w:val="24"/>
          <w:lang w:eastAsia="en-GB"/>
          <w14:ligatures w14:val="standardContextual"/>
        </w:rPr>
      </w:pPr>
      <w:r>
        <w:t>7.7.4.1.1</w:t>
      </w:r>
      <w:r>
        <w:tab/>
        <w:t>General</w:t>
      </w:r>
      <w:r>
        <w:tab/>
      </w:r>
      <w:r>
        <w:fldChar w:fldCharType="begin" w:fldLock="1"/>
      </w:r>
      <w:r>
        <w:instrText xml:space="preserve"> PAGEREF _Toc183618528 \h </w:instrText>
      </w:r>
      <w:r>
        <w:fldChar w:fldCharType="separate"/>
      </w:r>
      <w:r>
        <w:t>186</w:t>
      </w:r>
      <w:r>
        <w:fldChar w:fldCharType="end"/>
      </w:r>
    </w:p>
    <w:p w14:paraId="2A3EEEDF" w14:textId="7F123372" w:rsidR="00D52F46" w:rsidRDefault="00D52F46">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fldLock="1"/>
      </w:r>
      <w:r>
        <w:instrText xml:space="preserve"> PAGEREF _Toc183618529 \h </w:instrText>
      </w:r>
      <w:r>
        <w:fldChar w:fldCharType="separate"/>
      </w:r>
      <w:r>
        <w:t>186</w:t>
      </w:r>
      <w:r>
        <w:fldChar w:fldCharType="end"/>
      </w:r>
    </w:p>
    <w:p w14:paraId="4B5EAAF7" w14:textId="59569CCA" w:rsidR="00D52F46" w:rsidRDefault="00D52F46">
      <w:pPr>
        <w:pStyle w:val="TOC4"/>
        <w:rPr>
          <w:rFonts w:asciiTheme="minorHAnsi" w:eastAsiaTheme="minorEastAsia" w:hAnsiTheme="minorHAnsi" w:cstheme="minorBidi"/>
          <w:kern w:val="2"/>
          <w:sz w:val="24"/>
          <w:szCs w:val="24"/>
          <w:lang w:eastAsia="en-GB"/>
          <w14:ligatures w14:val="standardContextual"/>
        </w:rPr>
      </w:pPr>
      <w:r>
        <w:t>7.7.4.2</w:t>
      </w:r>
      <w:r>
        <w:tab/>
      </w:r>
      <w:r w:rsidRPr="006D635D">
        <w:rPr>
          <w:rFonts w:cs="Arial"/>
        </w:rPr>
        <w:t>Generation of IRI over LI_HI2</w:t>
      </w:r>
      <w:r>
        <w:tab/>
      </w:r>
      <w:r>
        <w:fldChar w:fldCharType="begin" w:fldLock="1"/>
      </w:r>
      <w:r>
        <w:instrText xml:space="preserve"> PAGEREF _Toc183618530 \h </w:instrText>
      </w:r>
      <w:r>
        <w:fldChar w:fldCharType="separate"/>
      </w:r>
      <w:r>
        <w:t>186</w:t>
      </w:r>
      <w:r>
        <w:fldChar w:fldCharType="end"/>
      </w:r>
    </w:p>
    <w:p w14:paraId="09D1AA4A" w14:textId="2A774EC2" w:rsidR="00D52F46" w:rsidRDefault="00D52F46">
      <w:pPr>
        <w:pStyle w:val="TOC3"/>
        <w:rPr>
          <w:rFonts w:asciiTheme="minorHAnsi" w:eastAsiaTheme="minorEastAsia" w:hAnsiTheme="minorHAnsi" w:cstheme="minorBidi"/>
          <w:kern w:val="2"/>
          <w:sz w:val="24"/>
          <w:szCs w:val="24"/>
          <w:lang w:eastAsia="en-GB"/>
          <w14:ligatures w14:val="standardContextual"/>
        </w:rPr>
      </w:pPr>
      <w:r>
        <w:t>7.7.5</w:t>
      </w:r>
      <w:r>
        <w:tab/>
        <w:t xml:space="preserve">LI for </w:t>
      </w:r>
      <w:r w:rsidRPr="006D635D">
        <w:rPr>
          <w:rFonts w:cs="Arial"/>
        </w:rPr>
        <w:t>parameter provisioning</w:t>
      </w:r>
      <w:r>
        <w:tab/>
      </w:r>
      <w:r>
        <w:fldChar w:fldCharType="begin" w:fldLock="1"/>
      </w:r>
      <w:r>
        <w:instrText xml:space="preserve"> PAGEREF _Toc183618531 \h </w:instrText>
      </w:r>
      <w:r>
        <w:fldChar w:fldCharType="separate"/>
      </w:r>
      <w:r>
        <w:t>187</w:t>
      </w:r>
      <w:r>
        <w:fldChar w:fldCharType="end"/>
      </w:r>
    </w:p>
    <w:p w14:paraId="4B7E8338" w14:textId="5E5FC779"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7.7.5.1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_Toc183618532 \h </w:instrText>
      </w:r>
      <w:r>
        <w:fldChar w:fldCharType="separate"/>
      </w:r>
      <w:r>
        <w:t>187</w:t>
      </w:r>
      <w:r>
        <w:fldChar w:fldCharType="end"/>
      </w:r>
    </w:p>
    <w:p w14:paraId="4F7CC6DF" w14:textId="23908E18" w:rsidR="00D52F46" w:rsidRDefault="00D52F46">
      <w:pPr>
        <w:pStyle w:val="TOC5"/>
        <w:rPr>
          <w:rFonts w:asciiTheme="minorHAnsi" w:eastAsiaTheme="minorEastAsia" w:hAnsiTheme="minorHAnsi" w:cstheme="minorBidi"/>
          <w:kern w:val="2"/>
          <w:sz w:val="24"/>
          <w:szCs w:val="24"/>
          <w:lang w:eastAsia="en-GB"/>
          <w14:ligatures w14:val="standardContextual"/>
        </w:rPr>
      </w:pPr>
      <w:r>
        <w:t>7.7.5.1.1</w:t>
      </w:r>
      <w:r>
        <w:tab/>
        <w:t>General</w:t>
      </w:r>
      <w:r>
        <w:tab/>
      </w:r>
      <w:r>
        <w:fldChar w:fldCharType="begin" w:fldLock="1"/>
      </w:r>
      <w:r>
        <w:instrText xml:space="preserve"> PAGEREF _Toc183618533 \h </w:instrText>
      </w:r>
      <w:r>
        <w:fldChar w:fldCharType="separate"/>
      </w:r>
      <w:r>
        <w:t>187</w:t>
      </w:r>
      <w:r>
        <w:fldChar w:fldCharType="end"/>
      </w:r>
    </w:p>
    <w:p w14:paraId="00E63674" w14:textId="2DABA651" w:rsidR="00D52F46" w:rsidRDefault="00D52F46">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fldLock="1"/>
      </w:r>
      <w:r>
        <w:instrText xml:space="preserve"> PAGEREF _Toc183618534 \h </w:instrText>
      </w:r>
      <w:r>
        <w:fldChar w:fldCharType="separate"/>
      </w:r>
      <w:r>
        <w:t>187</w:t>
      </w:r>
      <w:r>
        <w:fldChar w:fldCharType="end"/>
      </w:r>
    </w:p>
    <w:p w14:paraId="1AC3A0A9" w14:textId="3B0D8C7B" w:rsidR="00D52F46" w:rsidRDefault="00D52F46">
      <w:pPr>
        <w:pStyle w:val="TOC4"/>
        <w:rPr>
          <w:rFonts w:asciiTheme="minorHAnsi" w:eastAsiaTheme="minorEastAsia" w:hAnsiTheme="minorHAnsi" w:cstheme="minorBidi"/>
          <w:kern w:val="2"/>
          <w:sz w:val="24"/>
          <w:szCs w:val="24"/>
          <w:lang w:eastAsia="en-GB"/>
          <w14:ligatures w14:val="standardContextual"/>
        </w:rPr>
      </w:pPr>
      <w:r>
        <w:t>7.7.5.2</w:t>
      </w:r>
      <w:r>
        <w:tab/>
      </w:r>
      <w:r w:rsidRPr="006D635D">
        <w:rPr>
          <w:rFonts w:cs="Arial"/>
        </w:rPr>
        <w:t>Generation of IRI over LI_HI2</w:t>
      </w:r>
      <w:r>
        <w:tab/>
      </w:r>
      <w:r>
        <w:fldChar w:fldCharType="begin" w:fldLock="1"/>
      </w:r>
      <w:r>
        <w:instrText xml:space="preserve"> PAGEREF _Toc183618535 \h </w:instrText>
      </w:r>
      <w:r>
        <w:fldChar w:fldCharType="separate"/>
      </w:r>
      <w:r>
        <w:t>187</w:t>
      </w:r>
      <w:r>
        <w:fldChar w:fldCharType="end"/>
      </w:r>
    </w:p>
    <w:p w14:paraId="5DF746CA" w14:textId="35FA5322" w:rsidR="00D52F46" w:rsidRDefault="00D52F46">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fldLock="1"/>
      </w:r>
      <w:r>
        <w:instrText xml:space="preserve"> PAGEREF _Toc183618536 \h </w:instrText>
      </w:r>
      <w:r>
        <w:fldChar w:fldCharType="separate"/>
      </w:r>
      <w:r>
        <w:t>188</w:t>
      </w:r>
      <w:r>
        <w:fldChar w:fldCharType="end"/>
      </w:r>
    </w:p>
    <w:p w14:paraId="72639F17" w14:textId="68843B88" w:rsidR="00D52F46" w:rsidRDefault="00D52F46">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fldLock="1"/>
      </w:r>
      <w:r>
        <w:instrText xml:space="preserve"> PAGEREF _Toc183618537 \h </w:instrText>
      </w:r>
      <w:r>
        <w:fldChar w:fldCharType="separate"/>
      </w:r>
      <w:r>
        <w:t>188</w:t>
      </w:r>
      <w:r>
        <w:fldChar w:fldCharType="end"/>
      </w:r>
    </w:p>
    <w:p w14:paraId="72DB267F" w14:textId="4908093D" w:rsidR="00D52F46" w:rsidRDefault="00D52F46">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fldLock="1"/>
      </w:r>
      <w:r>
        <w:instrText xml:space="preserve"> PAGEREF _Toc183618538 \h </w:instrText>
      </w:r>
      <w:r>
        <w:fldChar w:fldCharType="separate"/>
      </w:r>
      <w:r>
        <w:t>188</w:t>
      </w:r>
      <w:r>
        <w:fldChar w:fldCharType="end"/>
      </w:r>
    </w:p>
    <w:p w14:paraId="5C60BAC4" w14:textId="20F70049" w:rsidR="00D52F46" w:rsidRDefault="00D52F46">
      <w:pPr>
        <w:pStyle w:val="TOC4"/>
        <w:rPr>
          <w:rFonts w:asciiTheme="minorHAnsi" w:eastAsiaTheme="minorEastAsia" w:hAnsiTheme="minorHAnsi" w:cstheme="minorBidi"/>
          <w:kern w:val="2"/>
          <w:sz w:val="24"/>
          <w:szCs w:val="24"/>
          <w:lang w:eastAsia="en-GB"/>
          <w14:ligatures w14:val="standardContextual"/>
        </w:rPr>
      </w:pPr>
      <w:r>
        <w:t>7.8.1.2</w:t>
      </w:r>
      <w:r>
        <w:tab/>
      </w:r>
      <w:r w:rsidRPr="006D635D">
        <w:rPr>
          <w:rFonts w:cs="Arial"/>
        </w:rPr>
        <w:t>Provisioning of the IRI-POI and CC-POI in SCEF</w:t>
      </w:r>
      <w:r>
        <w:tab/>
      </w:r>
      <w:r>
        <w:fldChar w:fldCharType="begin" w:fldLock="1"/>
      </w:r>
      <w:r>
        <w:instrText xml:space="preserve"> PAGEREF _Toc183618539 \h </w:instrText>
      </w:r>
      <w:r>
        <w:fldChar w:fldCharType="separate"/>
      </w:r>
      <w:r>
        <w:t>188</w:t>
      </w:r>
      <w:r>
        <w:fldChar w:fldCharType="end"/>
      </w:r>
    </w:p>
    <w:p w14:paraId="05E9C8F3" w14:textId="0BB0B017" w:rsidR="00D52F46" w:rsidRDefault="00D52F46">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fldLock="1"/>
      </w:r>
      <w:r>
        <w:instrText xml:space="preserve"> PAGEREF _Toc183618540 \h </w:instrText>
      </w:r>
      <w:r>
        <w:fldChar w:fldCharType="separate"/>
      </w:r>
      <w:r>
        <w:t>188</w:t>
      </w:r>
      <w:r>
        <w:fldChar w:fldCharType="end"/>
      </w:r>
    </w:p>
    <w:p w14:paraId="74CEBA49" w14:textId="7AEB0DFE" w:rsidR="00D52F46" w:rsidRDefault="00D52F46">
      <w:pPr>
        <w:pStyle w:val="TOC4"/>
        <w:rPr>
          <w:rFonts w:asciiTheme="minorHAnsi" w:eastAsiaTheme="minorEastAsia" w:hAnsiTheme="minorHAnsi" w:cstheme="minorBidi"/>
          <w:kern w:val="2"/>
          <w:sz w:val="24"/>
          <w:szCs w:val="24"/>
          <w:lang w:eastAsia="en-GB"/>
          <w14:ligatures w14:val="standardContextual"/>
        </w:rPr>
      </w:pPr>
      <w:r>
        <w:t>7.8.2.1</w:t>
      </w:r>
      <w:r>
        <w:tab/>
      </w:r>
      <w:r w:rsidRPr="006D635D">
        <w:rPr>
          <w:rFonts w:cs="Arial"/>
        </w:rPr>
        <w:t>Generation of xIRI at IRI-POI in SCEF over LI_X2</w:t>
      </w:r>
      <w:r>
        <w:tab/>
      </w:r>
      <w:r>
        <w:fldChar w:fldCharType="begin" w:fldLock="1"/>
      </w:r>
      <w:r>
        <w:instrText xml:space="preserve"> PAGEREF _Toc183618541 \h </w:instrText>
      </w:r>
      <w:r>
        <w:fldChar w:fldCharType="separate"/>
      </w:r>
      <w:r>
        <w:t>188</w:t>
      </w:r>
      <w:r>
        <w:fldChar w:fldCharType="end"/>
      </w:r>
    </w:p>
    <w:p w14:paraId="39CD8293" w14:textId="3F9EADFB" w:rsidR="00D52F46" w:rsidRDefault="00D52F46">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fldLock="1"/>
      </w:r>
      <w:r>
        <w:instrText xml:space="preserve"> PAGEREF _Toc183618542 \h </w:instrText>
      </w:r>
      <w:r>
        <w:fldChar w:fldCharType="separate"/>
      </w:r>
      <w:r>
        <w:t>188</w:t>
      </w:r>
      <w:r>
        <w:fldChar w:fldCharType="end"/>
      </w:r>
    </w:p>
    <w:p w14:paraId="1C170537" w14:textId="35B6622F" w:rsidR="00D52F46" w:rsidRDefault="00D52F46">
      <w:pPr>
        <w:pStyle w:val="TOC5"/>
        <w:rPr>
          <w:rFonts w:asciiTheme="minorHAnsi" w:eastAsiaTheme="minorEastAsia" w:hAnsiTheme="minorHAnsi" w:cstheme="minorBidi"/>
          <w:kern w:val="2"/>
          <w:sz w:val="24"/>
          <w:szCs w:val="24"/>
          <w:lang w:eastAsia="en-GB"/>
          <w14:ligatures w14:val="standardContextual"/>
        </w:rPr>
      </w:pPr>
      <w:r>
        <w:t>7.8.2.1.2</w:t>
      </w:r>
      <w:r>
        <w:tab/>
      </w:r>
      <w:r w:rsidRPr="006D635D">
        <w:rPr>
          <w:rFonts w:cs="Arial"/>
        </w:rPr>
        <w:t>SCEF PDN connection establishment</w:t>
      </w:r>
      <w:r>
        <w:tab/>
      </w:r>
      <w:r>
        <w:fldChar w:fldCharType="begin" w:fldLock="1"/>
      </w:r>
      <w:r>
        <w:instrText xml:space="preserve"> PAGEREF _Toc183618543 \h </w:instrText>
      </w:r>
      <w:r>
        <w:fldChar w:fldCharType="separate"/>
      </w:r>
      <w:r>
        <w:t>189</w:t>
      </w:r>
      <w:r>
        <w:fldChar w:fldCharType="end"/>
      </w:r>
    </w:p>
    <w:p w14:paraId="3A2FD138" w14:textId="5CF9EC83" w:rsidR="00D52F46" w:rsidRDefault="00D52F46">
      <w:pPr>
        <w:pStyle w:val="TOC5"/>
        <w:rPr>
          <w:rFonts w:asciiTheme="minorHAnsi" w:eastAsiaTheme="minorEastAsia" w:hAnsiTheme="minorHAnsi" w:cstheme="minorBidi"/>
          <w:kern w:val="2"/>
          <w:sz w:val="24"/>
          <w:szCs w:val="24"/>
          <w:lang w:eastAsia="en-GB"/>
          <w14:ligatures w14:val="standardContextual"/>
        </w:rPr>
      </w:pPr>
      <w:r>
        <w:t>7.8.2.1.3</w:t>
      </w:r>
      <w:r>
        <w:tab/>
      </w:r>
      <w:r w:rsidRPr="006D635D">
        <w:rPr>
          <w:rFonts w:cs="Arial"/>
        </w:rPr>
        <w:t>PDN connection update</w:t>
      </w:r>
      <w:r>
        <w:tab/>
      </w:r>
      <w:r>
        <w:fldChar w:fldCharType="begin" w:fldLock="1"/>
      </w:r>
      <w:r>
        <w:instrText xml:space="preserve"> PAGEREF _Toc183618544 \h </w:instrText>
      </w:r>
      <w:r>
        <w:fldChar w:fldCharType="separate"/>
      </w:r>
      <w:r>
        <w:t>189</w:t>
      </w:r>
      <w:r>
        <w:fldChar w:fldCharType="end"/>
      </w:r>
    </w:p>
    <w:p w14:paraId="577A1AB3" w14:textId="5DB25AF6" w:rsidR="00D52F46" w:rsidRDefault="00D52F46">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fldLock="1"/>
      </w:r>
      <w:r>
        <w:instrText xml:space="preserve"> PAGEREF _Toc183618545 \h </w:instrText>
      </w:r>
      <w:r>
        <w:fldChar w:fldCharType="separate"/>
      </w:r>
      <w:r>
        <w:t>190</w:t>
      </w:r>
      <w:r>
        <w:fldChar w:fldCharType="end"/>
      </w:r>
    </w:p>
    <w:p w14:paraId="025F1834" w14:textId="5CE2E7E8" w:rsidR="00D52F46" w:rsidRDefault="00D52F46">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fldLock="1"/>
      </w:r>
      <w:r>
        <w:instrText xml:space="preserve"> PAGEREF _Toc183618546 \h </w:instrText>
      </w:r>
      <w:r>
        <w:fldChar w:fldCharType="separate"/>
      </w:r>
      <w:r>
        <w:t>191</w:t>
      </w:r>
      <w:r>
        <w:fldChar w:fldCharType="end"/>
      </w:r>
    </w:p>
    <w:p w14:paraId="153027D5" w14:textId="2C4CE14A" w:rsidR="00D52F46" w:rsidRDefault="00D52F46">
      <w:pPr>
        <w:pStyle w:val="TOC5"/>
        <w:rPr>
          <w:rFonts w:asciiTheme="minorHAnsi" w:eastAsiaTheme="minorEastAsia" w:hAnsiTheme="minorHAnsi" w:cstheme="minorBidi"/>
          <w:kern w:val="2"/>
          <w:sz w:val="24"/>
          <w:szCs w:val="24"/>
          <w:lang w:eastAsia="en-GB"/>
          <w14:ligatures w14:val="standardContextual"/>
        </w:rPr>
      </w:pPr>
      <w:r>
        <w:t>7.8.2.1.6</w:t>
      </w:r>
      <w:r>
        <w:tab/>
      </w:r>
      <w:r w:rsidRPr="006D635D">
        <w:rPr>
          <w:rFonts w:cs="Arial"/>
        </w:rPr>
        <w:t>Start of interception with established PDN connection</w:t>
      </w:r>
      <w:r>
        <w:tab/>
      </w:r>
      <w:r>
        <w:fldChar w:fldCharType="begin" w:fldLock="1"/>
      </w:r>
      <w:r>
        <w:instrText xml:space="preserve"> PAGEREF _Toc183618547 \h </w:instrText>
      </w:r>
      <w:r>
        <w:fldChar w:fldCharType="separate"/>
      </w:r>
      <w:r>
        <w:t>192</w:t>
      </w:r>
      <w:r>
        <w:fldChar w:fldCharType="end"/>
      </w:r>
    </w:p>
    <w:p w14:paraId="7374DEE9" w14:textId="5E1EFB62" w:rsidR="00D52F46" w:rsidRDefault="00D52F46">
      <w:pPr>
        <w:pStyle w:val="TOC4"/>
        <w:rPr>
          <w:rFonts w:asciiTheme="minorHAnsi" w:eastAsiaTheme="minorEastAsia" w:hAnsiTheme="minorHAnsi" w:cstheme="minorBidi"/>
          <w:kern w:val="2"/>
          <w:sz w:val="24"/>
          <w:szCs w:val="24"/>
          <w:lang w:eastAsia="en-GB"/>
          <w14:ligatures w14:val="standardContextual"/>
        </w:rPr>
      </w:pPr>
      <w:r>
        <w:t>7.8.2.2</w:t>
      </w:r>
      <w:r>
        <w:tab/>
      </w:r>
      <w:r w:rsidRPr="006D635D">
        <w:rPr>
          <w:rFonts w:cs="Arial"/>
        </w:rPr>
        <w:t>Generation of xCC at CC-POI in SCEF over LI_X3</w:t>
      </w:r>
      <w:r>
        <w:tab/>
      </w:r>
      <w:r>
        <w:fldChar w:fldCharType="begin" w:fldLock="1"/>
      </w:r>
      <w:r>
        <w:instrText xml:space="preserve"> PAGEREF _Toc183618548 \h </w:instrText>
      </w:r>
      <w:r>
        <w:fldChar w:fldCharType="separate"/>
      </w:r>
      <w:r>
        <w:t>192</w:t>
      </w:r>
      <w:r>
        <w:fldChar w:fldCharType="end"/>
      </w:r>
    </w:p>
    <w:p w14:paraId="65987AE4" w14:textId="791745E2" w:rsidR="00D52F46" w:rsidRDefault="00D52F46">
      <w:pPr>
        <w:pStyle w:val="TOC4"/>
        <w:rPr>
          <w:rFonts w:asciiTheme="minorHAnsi" w:eastAsiaTheme="minorEastAsia" w:hAnsiTheme="minorHAnsi" w:cstheme="minorBidi"/>
          <w:kern w:val="2"/>
          <w:sz w:val="24"/>
          <w:szCs w:val="24"/>
          <w:lang w:eastAsia="en-GB"/>
          <w14:ligatures w14:val="standardContextual"/>
        </w:rPr>
      </w:pPr>
      <w:r>
        <w:t>7.8.2.3</w:t>
      </w:r>
      <w:r>
        <w:tab/>
      </w:r>
      <w:r w:rsidRPr="006D635D">
        <w:rPr>
          <w:rFonts w:cs="Arial"/>
        </w:rPr>
        <w:t>Generation of IRI over LI_HI2</w:t>
      </w:r>
      <w:r>
        <w:tab/>
      </w:r>
      <w:r>
        <w:fldChar w:fldCharType="begin" w:fldLock="1"/>
      </w:r>
      <w:r>
        <w:instrText xml:space="preserve"> PAGEREF _Toc183618549 \h </w:instrText>
      </w:r>
      <w:r>
        <w:fldChar w:fldCharType="separate"/>
      </w:r>
      <w:r>
        <w:t>193</w:t>
      </w:r>
      <w:r>
        <w:fldChar w:fldCharType="end"/>
      </w:r>
    </w:p>
    <w:p w14:paraId="25AF6C8C" w14:textId="78DA8236" w:rsidR="00D52F46" w:rsidRDefault="00D52F46">
      <w:pPr>
        <w:pStyle w:val="TOC4"/>
        <w:rPr>
          <w:rFonts w:asciiTheme="minorHAnsi" w:eastAsiaTheme="minorEastAsia" w:hAnsiTheme="minorHAnsi" w:cstheme="minorBidi"/>
          <w:kern w:val="2"/>
          <w:sz w:val="24"/>
          <w:szCs w:val="24"/>
          <w:lang w:eastAsia="en-GB"/>
          <w14:ligatures w14:val="standardContextual"/>
        </w:rPr>
      </w:pPr>
      <w:r>
        <w:t>7.8.2.4</w:t>
      </w:r>
      <w:r>
        <w:tab/>
      </w:r>
      <w:r w:rsidRPr="006D635D">
        <w:rPr>
          <w:rFonts w:cs="Arial"/>
        </w:rPr>
        <w:t>Generation of CC over LI_HI3</w:t>
      </w:r>
      <w:r>
        <w:tab/>
      </w:r>
      <w:r>
        <w:fldChar w:fldCharType="begin" w:fldLock="1"/>
      </w:r>
      <w:r>
        <w:instrText xml:space="preserve"> PAGEREF _Toc183618550 \h </w:instrText>
      </w:r>
      <w:r>
        <w:fldChar w:fldCharType="separate"/>
      </w:r>
      <w:r>
        <w:t>193</w:t>
      </w:r>
      <w:r>
        <w:fldChar w:fldCharType="end"/>
      </w:r>
    </w:p>
    <w:p w14:paraId="55E40A07" w14:textId="200C887C"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lang w:val="it-CH"/>
        </w:rPr>
        <w:t>7.8.3</w:t>
      </w:r>
      <w:r w:rsidRPr="006D635D">
        <w:rPr>
          <w:lang w:val="it-CH"/>
        </w:rPr>
        <w:tab/>
        <w:t>LI for device triggering</w:t>
      </w:r>
      <w:r>
        <w:tab/>
      </w:r>
      <w:r>
        <w:fldChar w:fldCharType="begin" w:fldLock="1"/>
      </w:r>
      <w:r>
        <w:instrText xml:space="preserve"> PAGEREF _Toc183618551 \h </w:instrText>
      </w:r>
      <w:r>
        <w:fldChar w:fldCharType="separate"/>
      </w:r>
      <w:r>
        <w:t>193</w:t>
      </w:r>
      <w:r>
        <w:fldChar w:fldCharType="end"/>
      </w:r>
    </w:p>
    <w:p w14:paraId="2861A036" w14:textId="6BCD99CD"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7.8.3.1</w:t>
      </w:r>
      <w:r w:rsidRPr="006D635D">
        <w:rPr>
          <w:lang w:val="it-CH"/>
        </w:rPr>
        <w:tab/>
      </w:r>
      <w:r w:rsidRPr="006D635D">
        <w:rPr>
          <w:rFonts w:cs="Arial"/>
          <w:lang w:val="it-CH"/>
        </w:rPr>
        <w:t>Generation of xIRI LI_X2 at IRI-POI in SCEF over LI_X2</w:t>
      </w:r>
      <w:r>
        <w:tab/>
      </w:r>
      <w:r>
        <w:fldChar w:fldCharType="begin" w:fldLock="1"/>
      </w:r>
      <w:r>
        <w:instrText xml:space="preserve"> PAGEREF _Toc183618552 \h </w:instrText>
      </w:r>
      <w:r>
        <w:fldChar w:fldCharType="separate"/>
      </w:r>
      <w:r>
        <w:t>193</w:t>
      </w:r>
      <w:r>
        <w:fldChar w:fldCharType="end"/>
      </w:r>
    </w:p>
    <w:p w14:paraId="444C0026" w14:textId="46E72E1F" w:rsidR="00D52F46" w:rsidRDefault="00D52F46">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fldLock="1"/>
      </w:r>
      <w:r>
        <w:instrText xml:space="preserve"> PAGEREF _Toc183618553 \h </w:instrText>
      </w:r>
      <w:r>
        <w:fldChar w:fldCharType="separate"/>
      </w:r>
      <w:r>
        <w:t>193</w:t>
      </w:r>
      <w:r>
        <w:fldChar w:fldCharType="end"/>
      </w:r>
    </w:p>
    <w:p w14:paraId="32AE850D" w14:textId="4FB6CB03" w:rsidR="00D52F46" w:rsidRDefault="00D52F46">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fldLock="1"/>
      </w:r>
      <w:r>
        <w:instrText xml:space="preserve"> PAGEREF _Toc183618554 \h </w:instrText>
      </w:r>
      <w:r>
        <w:fldChar w:fldCharType="separate"/>
      </w:r>
      <w:r>
        <w:t>193</w:t>
      </w:r>
      <w:r>
        <w:fldChar w:fldCharType="end"/>
      </w:r>
    </w:p>
    <w:p w14:paraId="6C3315FE" w14:textId="1AA2814C" w:rsidR="00D52F46" w:rsidRDefault="00D52F46">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fldLock="1"/>
      </w:r>
      <w:r>
        <w:instrText xml:space="preserve"> PAGEREF _Toc183618555 \h </w:instrText>
      </w:r>
      <w:r>
        <w:fldChar w:fldCharType="separate"/>
      </w:r>
      <w:r>
        <w:t>194</w:t>
      </w:r>
      <w:r>
        <w:fldChar w:fldCharType="end"/>
      </w:r>
    </w:p>
    <w:p w14:paraId="7EDF9C0B" w14:textId="72DAEDD4" w:rsidR="00D52F46" w:rsidRDefault="00D52F46">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fldLock="1"/>
      </w:r>
      <w:r>
        <w:instrText xml:space="preserve"> PAGEREF _Toc183618556 \h </w:instrText>
      </w:r>
      <w:r>
        <w:fldChar w:fldCharType="separate"/>
      </w:r>
      <w:r>
        <w:t>194</w:t>
      </w:r>
      <w:r>
        <w:fldChar w:fldCharType="end"/>
      </w:r>
    </w:p>
    <w:p w14:paraId="63724C0D" w14:textId="5D7A7E3C" w:rsidR="00D52F46" w:rsidRDefault="00D52F46">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fldLock="1"/>
      </w:r>
      <w:r>
        <w:instrText xml:space="preserve"> PAGEREF _Toc183618557 \h </w:instrText>
      </w:r>
      <w:r>
        <w:fldChar w:fldCharType="separate"/>
      </w:r>
      <w:r>
        <w:t>195</w:t>
      </w:r>
      <w:r>
        <w:fldChar w:fldCharType="end"/>
      </w:r>
    </w:p>
    <w:p w14:paraId="32DC8AE1" w14:textId="526428C6" w:rsidR="00D52F46" w:rsidRDefault="00D52F46">
      <w:pPr>
        <w:pStyle w:val="TOC4"/>
        <w:rPr>
          <w:rFonts w:asciiTheme="minorHAnsi" w:eastAsiaTheme="minorEastAsia" w:hAnsiTheme="minorHAnsi" w:cstheme="minorBidi"/>
          <w:kern w:val="2"/>
          <w:sz w:val="24"/>
          <w:szCs w:val="24"/>
          <w:lang w:eastAsia="en-GB"/>
          <w14:ligatures w14:val="standardContextual"/>
        </w:rPr>
      </w:pPr>
      <w:r>
        <w:t>7.8.3.2</w:t>
      </w:r>
      <w:r>
        <w:tab/>
      </w:r>
      <w:r w:rsidRPr="006D635D">
        <w:rPr>
          <w:rFonts w:cs="Arial"/>
        </w:rPr>
        <w:t>Generation of IRI over LI_HI2</w:t>
      </w:r>
      <w:r>
        <w:tab/>
      </w:r>
      <w:r>
        <w:fldChar w:fldCharType="begin" w:fldLock="1"/>
      </w:r>
      <w:r>
        <w:instrText xml:space="preserve"> PAGEREF _Toc183618558 \h </w:instrText>
      </w:r>
      <w:r>
        <w:fldChar w:fldCharType="separate"/>
      </w:r>
      <w:r>
        <w:t>195</w:t>
      </w:r>
      <w:r>
        <w:fldChar w:fldCharType="end"/>
      </w:r>
    </w:p>
    <w:p w14:paraId="51C8B2C1" w14:textId="5FE2D808" w:rsidR="00D52F46" w:rsidRDefault="00D52F46">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6D635D">
        <w:rPr>
          <w:rFonts w:cs="Arial"/>
        </w:rPr>
        <w:t>MSISDN-less MO SMS</w:t>
      </w:r>
      <w:r>
        <w:tab/>
      </w:r>
      <w:r>
        <w:fldChar w:fldCharType="begin" w:fldLock="1"/>
      </w:r>
      <w:r>
        <w:instrText xml:space="preserve"> PAGEREF _Toc183618559 \h </w:instrText>
      </w:r>
      <w:r>
        <w:fldChar w:fldCharType="separate"/>
      </w:r>
      <w:r>
        <w:t>196</w:t>
      </w:r>
      <w:r>
        <w:fldChar w:fldCharType="end"/>
      </w:r>
    </w:p>
    <w:p w14:paraId="1B7E67DD" w14:textId="4AC3A938" w:rsidR="00D52F46" w:rsidRDefault="00D52F46">
      <w:pPr>
        <w:pStyle w:val="TOC4"/>
        <w:rPr>
          <w:rFonts w:asciiTheme="minorHAnsi" w:eastAsiaTheme="minorEastAsia" w:hAnsiTheme="minorHAnsi" w:cstheme="minorBidi"/>
          <w:kern w:val="2"/>
          <w:sz w:val="24"/>
          <w:szCs w:val="24"/>
          <w:lang w:eastAsia="en-GB"/>
          <w14:ligatures w14:val="standardContextual"/>
        </w:rPr>
      </w:pPr>
      <w:r>
        <w:t>7.8.4.1</w:t>
      </w:r>
      <w:r>
        <w:tab/>
      </w:r>
      <w:r w:rsidRPr="006D635D">
        <w:rPr>
          <w:rFonts w:cs="Arial"/>
        </w:rPr>
        <w:t>Generation of xIRI LI_X2 at IRI-POI in SCEF over LI_X2</w:t>
      </w:r>
      <w:r>
        <w:tab/>
      </w:r>
      <w:r>
        <w:fldChar w:fldCharType="begin" w:fldLock="1"/>
      </w:r>
      <w:r>
        <w:instrText xml:space="preserve"> PAGEREF _Toc183618560 \h </w:instrText>
      </w:r>
      <w:r>
        <w:fldChar w:fldCharType="separate"/>
      </w:r>
      <w:r>
        <w:t>196</w:t>
      </w:r>
      <w:r>
        <w:fldChar w:fldCharType="end"/>
      </w:r>
    </w:p>
    <w:p w14:paraId="5B634347" w14:textId="33314180" w:rsidR="00D52F46" w:rsidRDefault="00D52F46">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fldLock="1"/>
      </w:r>
      <w:r>
        <w:instrText xml:space="preserve"> PAGEREF _Toc183618561 \h </w:instrText>
      </w:r>
      <w:r>
        <w:fldChar w:fldCharType="separate"/>
      </w:r>
      <w:r>
        <w:t>196</w:t>
      </w:r>
      <w:r>
        <w:fldChar w:fldCharType="end"/>
      </w:r>
    </w:p>
    <w:p w14:paraId="0A18EB44" w14:textId="659B1CB8" w:rsidR="00D52F46" w:rsidRDefault="00D52F46">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fldLock="1"/>
      </w:r>
      <w:r>
        <w:instrText xml:space="preserve"> PAGEREF _Toc183618562 \h </w:instrText>
      </w:r>
      <w:r>
        <w:fldChar w:fldCharType="separate"/>
      </w:r>
      <w:r>
        <w:t>196</w:t>
      </w:r>
      <w:r>
        <w:fldChar w:fldCharType="end"/>
      </w:r>
    </w:p>
    <w:p w14:paraId="79063577" w14:textId="55336DFA" w:rsidR="00D52F46" w:rsidRDefault="00D52F46">
      <w:pPr>
        <w:pStyle w:val="TOC4"/>
        <w:rPr>
          <w:rFonts w:asciiTheme="minorHAnsi" w:eastAsiaTheme="minorEastAsia" w:hAnsiTheme="minorHAnsi" w:cstheme="minorBidi"/>
          <w:kern w:val="2"/>
          <w:sz w:val="24"/>
          <w:szCs w:val="24"/>
          <w:lang w:eastAsia="en-GB"/>
          <w14:ligatures w14:val="standardContextual"/>
        </w:rPr>
      </w:pPr>
      <w:r>
        <w:t>7.8.4.2</w:t>
      </w:r>
      <w:r>
        <w:tab/>
      </w:r>
      <w:r w:rsidRPr="006D635D">
        <w:rPr>
          <w:rFonts w:cs="Arial"/>
        </w:rPr>
        <w:t>Generation of IRI over LI_HI2</w:t>
      </w:r>
      <w:r>
        <w:tab/>
      </w:r>
      <w:r>
        <w:fldChar w:fldCharType="begin" w:fldLock="1"/>
      </w:r>
      <w:r>
        <w:instrText xml:space="preserve"> PAGEREF _Toc183618563 \h </w:instrText>
      </w:r>
      <w:r>
        <w:fldChar w:fldCharType="separate"/>
      </w:r>
      <w:r>
        <w:t>196</w:t>
      </w:r>
      <w:r>
        <w:fldChar w:fldCharType="end"/>
      </w:r>
    </w:p>
    <w:p w14:paraId="7E3E050C" w14:textId="7CA051F7" w:rsidR="00D52F46" w:rsidRDefault="00D52F46">
      <w:pPr>
        <w:pStyle w:val="TOC3"/>
        <w:rPr>
          <w:rFonts w:asciiTheme="minorHAnsi" w:eastAsiaTheme="minorEastAsia" w:hAnsiTheme="minorHAnsi" w:cstheme="minorBidi"/>
          <w:kern w:val="2"/>
          <w:sz w:val="24"/>
          <w:szCs w:val="24"/>
          <w:lang w:eastAsia="en-GB"/>
          <w14:ligatures w14:val="standardContextual"/>
        </w:rPr>
      </w:pPr>
      <w:r>
        <w:t>7.8.5</w:t>
      </w:r>
      <w:r>
        <w:tab/>
        <w:t xml:space="preserve">LI for </w:t>
      </w:r>
      <w:r w:rsidRPr="006D635D">
        <w:rPr>
          <w:rFonts w:cs="Arial"/>
        </w:rPr>
        <w:t>parameter provisioning</w:t>
      </w:r>
      <w:r>
        <w:tab/>
      </w:r>
      <w:r>
        <w:fldChar w:fldCharType="begin" w:fldLock="1"/>
      </w:r>
      <w:r>
        <w:instrText xml:space="preserve"> PAGEREF _Toc183618564 \h </w:instrText>
      </w:r>
      <w:r>
        <w:fldChar w:fldCharType="separate"/>
      </w:r>
      <w:r>
        <w:t>197</w:t>
      </w:r>
      <w:r>
        <w:fldChar w:fldCharType="end"/>
      </w:r>
    </w:p>
    <w:p w14:paraId="2C549013" w14:textId="3114CA4C"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7.8.5.1</w:t>
      </w:r>
      <w:r w:rsidRPr="006D635D">
        <w:rPr>
          <w:lang w:val="it-CH"/>
        </w:rPr>
        <w:tab/>
      </w:r>
      <w:r w:rsidRPr="006D635D">
        <w:rPr>
          <w:rFonts w:cs="Arial"/>
          <w:lang w:val="it-CH"/>
        </w:rPr>
        <w:t>Generation of xIRI LI_X2 at IRI-POI in SCEF over LI_X2</w:t>
      </w:r>
      <w:r>
        <w:tab/>
      </w:r>
      <w:r>
        <w:fldChar w:fldCharType="begin" w:fldLock="1"/>
      </w:r>
      <w:r>
        <w:instrText xml:space="preserve"> PAGEREF _Toc183618565 \h </w:instrText>
      </w:r>
      <w:r>
        <w:fldChar w:fldCharType="separate"/>
      </w:r>
      <w:r>
        <w:t>197</w:t>
      </w:r>
      <w:r>
        <w:fldChar w:fldCharType="end"/>
      </w:r>
    </w:p>
    <w:p w14:paraId="43280657" w14:textId="17D392A7" w:rsidR="00D52F46" w:rsidRDefault="00D52F46">
      <w:pPr>
        <w:pStyle w:val="TOC5"/>
        <w:rPr>
          <w:rFonts w:asciiTheme="minorHAnsi" w:eastAsiaTheme="minorEastAsia" w:hAnsiTheme="minorHAnsi" w:cstheme="minorBidi"/>
          <w:kern w:val="2"/>
          <w:sz w:val="24"/>
          <w:szCs w:val="24"/>
          <w:lang w:eastAsia="en-GB"/>
          <w14:ligatures w14:val="standardContextual"/>
        </w:rPr>
      </w:pPr>
      <w:r>
        <w:t>7.8.5.1.1</w:t>
      </w:r>
      <w:r>
        <w:tab/>
      </w:r>
      <w:r w:rsidRPr="006D635D">
        <w:rPr>
          <w:rFonts w:cs="Arial"/>
        </w:rPr>
        <w:t>General</w:t>
      </w:r>
      <w:r>
        <w:tab/>
      </w:r>
      <w:r>
        <w:fldChar w:fldCharType="begin" w:fldLock="1"/>
      </w:r>
      <w:r>
        <w:instrText xml:space="preserve"> PAGEREF _Toc183618566 \h </w:instrText>
      </w:r>
      <w:r>
        <w:fldChar w:fldCharType="separate"/>
      </w:r>
      <w:r>
        <w:t>197</w:t>
      </w:r>
      <w:r>
        <w:fldChar w:fldCharType="end"/>
      </w:r>
    </w:p>
    <w:p w14:paraId="7187FE7C" w14:textId="32124D64" w:rsidR="00D52F46" w:rsidRDefault="00D52F46">
      <w:pPr>
        <w:pStyle w:val="TOC5"/>
        <w:rPr>
          <w:rFonts w:asciiTheme="minorHAnsi" w:eastAsiaTheme="minorEastAsia" w:hAnsiTheme="minorHAnsi" w:cstheme="minorBidi"/>
          <w:kern w:val="2"/>
          <w:sz w:val="24"/>
          <w:szCs w:val="24"/>
          <w:lang w:eastAsia="en-GB"/>
          <w14:ligatures w14:val="standardContextual"/>
        </w:rPr>
      </w:pPr>
      <w:r>
        <w:t>7.8.5.1.2</w:t>
      </w:r>
      <w:r>
        <w:tab/>
      </w:r>
      <w:r w:rsidRPr="006D635D">
        <w:rPr>
          <w:rFonts w:cs="Arial"/>
        </w:rPr>
        <w:t>Communication pattern update</w:t>
      </w:r>
      <w:r>
        <w:tab/>
      </w:r>
      <w:r>
        <w:fldChar w:fldCharType="begin" w:fldLock="1"/>
      </w:r>
      <w:r>
        <w:instrText xml:space="preserve"> PAGEREF _Toc183618567 \h </w:instrText>
      </w:r>
      <w:r>
        <w:fldChar w:fldCharType="separate"/>
      </w:r>
      <w:r>
        <w:t>197</w:t>
      </w:r>
      <w:r>
        <w:fldChar w:fldCharType="end"/>
      </w:r>
    </w:p>
    <w:p w14:paraId="093AD4CF" w14:textId="78CB7BA2" w:rsidR="00D52F46" w:rsidRDefault="00D52F46">
      <w:pPr>
        <w:pStyle w:val="TOC4"/>
        <w:rPr>
          <w:rFonts w:asciiTheme="minorHAnsi" w:eastAsiaTheme="minorEastAsia" w:hAnsiTheme="minorHAnsi" w:cstheme="minorBidi"/>
          <w:kern w:val="2"/>
          <w:sz w:val="24"/>
          <w:szCs w:val="24"/>
          <w:lang w:eastAsia="en-GB"/>
          <w14:ligatures w14:val="standardContextual"/>
        </w:rPr>
      </w:pPr>
      <w:r>
        <w:t>7.8.5.2</w:t>
      </w:r>
      <w:r>
        <w:tab/>
      </w:r>
      <w:r w:rsidRPr="006D635D">
        <w:rPr>
          <w:rFonts w:cs="Arial"/>
        </w:rPr>
        <w:t>Generation of IRI over LI_HI2</w:t>
      </w:r>
      <w:r>
        <w:tab/>
      </w:r>
      <w:r>
        <w:fldChar w:fldCharType="begin" w:fldLock="1"/>
      </w:r>
      <w:r>
        <w:instrText xml:space="preserve"> PAGEREF _Toc183618568 \h </w:instrText>
      </w:r>
      <w:r>
        <w:fldChar w:fldCharType="separate"/>
      </w:r>
      <w:r>
        <w:t>198</w:t>
      </w:r>
      <w:r>
        <w:fldChar w:fldCharType="end"/>
      </w:r>
    </w:p>
    <w:p w14:paraId="3102C31F" w14:textId="4BDF761B" w:rsidR="00D52F46" w:rsidRDefault="00D52F46">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fldLock="1"/>
      </w:r>
      <w:r>
        <w:instrText xml:space="preserve"> PAGEREF _Toc183618569 \h </w:instrText>
      </w:r>
      <w:r>
        <w:fldChar w:fldCharType="separate"/>
      </w:r>
      <w:r>
        <w:t>198</w:t>
      </w:r>
      <w:r>
        <w:fldChar w:fldCharType="end"/>
      </w:r>
    </w:p>
    <w:p w14:paraId="52043F66" w14:textId="42E4F70D" w:rsidR="00D52F46" w:rsidRDefault="00D52F46">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fldLock="1"/>
      </w:r>
      <w:r>
        <w:instrText xml:space="preserve"> PAGEREF _Toc183618570 \h </w:instrText>
      </w:r>
      <w:r>
        <w:fldChar w:fldCharType="separate"/>
      </w:r>
      <w:r>
        <w:t>198</w:t>
      </w:r>
      <w:r>
        <w:fldChar w:fldCharType="end"/>
      </w:r>
    </w:p>
    <w:p w14:paraId="0800FC4E" w14:textId="7DCA321D" w:rsidR="00D52F46" w:rsidRDefault="00D52F46">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fldLock="1"/>
      </w:r>
      <w:r>
        <w:instrText xml:space="preserve"> PAGEREF _Toc183618571 \h </w:instrText>
      </w:r>
      <w:r>
        <w:fldChar w:fldCharType="separate"/>
      </w:r>
      <w:r>
        <w:t>198</w:t>
      </w:r>
      <w:r>
        <w:fldChar w:fldCharType="end"/>
      </w:r>
    </w:p>
    <w:p w14:paraId="28DC046B" w14:textId="78E568F2" w:rsidR="00D52F46" w:rsidRDefault="00D52F46">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fldLock="1"/>
      </w:r>
      <w:r>
        <w:instrText xml:space="preserve"> PAGEREF _Toc183618572 \h </w:instrText>
      </w:r>
      <w:r>
        <w:fldChar w:fldCharType="separate"/>
      </w:r>
      <w:r>
        <w:t>199</w:t>
      </w:r>
      <w:r>
        <w:fldChar w:fldCharType="end"/>
      </w:r>
    </w:p>
    <w:p w14:paraId="1BA24CAC" w14:textId="177B0156"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7.9.1.2.1</w:t>
      </w:r>
      <w:r>
        <w:tab/>
        <w:t>General</w:t>
      </w:r>
      <w:r>
        <w:tab/>
      </w:r>
      <w:r>
        <w:fldChar w:fldCharType="begin" w:fldLock="1"/>
      </w:r>
      <w:r>
        <w:instrText xml:space="preserve"> PAGEREF _Toc183618573 \h </w:instrText>
      </w:r>
      <w:r>
        <w:fldChar w:fldCharType="separate"/>
      </w:r>
      <w:r>
        <w:t>199</w:t>
      </w:r>
      <w:r>
        <w:fldChar w:fldCharType="end"/>
      </w:r>
    </w:p>
    <w:p w14:paraId="3C64271F" w14:textId="14AB7A7A" w:rsidR="00D52F46" w:rsidRDefault="00D52F46">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fldLock="1"/>
      </w:r>
      <w:r>
        <w:instrText xml:space="preserve"> PAGEREF _Toc183618574 \h </w:instrText>
      </w:r>
      <w:r>
        <w:fldChar w:fldCharType="separate"/>
      </w:r>
      <w:r>
        <w:t>199</w:t>
      </w:r>
      <w:r>
        <w:fldChar w:fldCharType="end"/>
      </w:r>
    </w:p>
    <w:p w14:paraId="693D926C" w14:textId="3882FBA3" w:rsidR="00D52F46" w:rsidRDefault="00D52F46">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fldLock="1"/>
      </w:r>
      <w:r>
        <w:instrText xml:space="preserve"> PAGEREF _Toc183618575 \h </w:instrText>
      </w:r>
      <w:r>
        <w:fldChar w:fldCharType="separate"/>
      </w:r>
      <w:r>
        <w:t>199</w:t>
      </w:r>
      <w:r>
        <w:fldChar w:fldCharType="end"/>
      </w:r>
    </w:p>
    <w:p w14:paraId="7A2721FB" w14:textId="6E0DA67D"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7.9.1.3</w:t>
      </w:r>
      <w:r w:rsidRPr="006D635D">
        <w:rPr>
          <w:lang w:val="it-CH"/>
        </w:rPr>
        <w:tab/>
        <w:t>Generation of xIRI at IRI-POI in AAnF over LI_X2</w:t>
      </w:r>
      <w:r>
        <w:tab/>
      </w:r>
      <w:r>
        <w:fldChar w:fldCharType="begin" w:fldLock="1"/>
      </w:r>
      <w:r>
        <w:instrText xml:space="preserve"> PAGEREF _Toc183618576 \h </w:instrText>
      </w:r>
      <w:r>
        <w:fldChar w:fldCharType="separate"/>
      </w:r>
      <w:r>
        <w:t>200</w:t>
      </w:r>
      <w:r>
        <w:fldChar w:fldCharType="end"/>
      </w:r>
    </w:p>
    <w:p w14:paraId="4A4F97D7" w14:textId="46B54236"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it-CH"/>
        </w:rPr>
        <w:t>7.9.1.3.1</w:t>
      </w:r>
      <w:r w:rsidRPr="006D635D">
        <w:rPr>
          <w:lang w:val="it-CH"/>
        </w:rPr>
        <w:tab/>
        <w:t>General</w:t>
      </w:r>
      <w:r>
        <w:tab/>
      </w:r>
      <w:r>
        <w:fldChar w:fldCharType="begin" w:fldLock="1"/>
      </w:r>
      <w:r>
        <w:instrText xml:space="preserve"> PAGEREF _Toc183618577 \h </w:instrText>
      </w:r>
      <w:r>
        <w:fldChar w:fldCharType="separate"/>
      </w:r>
      <w:r>
        <w:t>200</w:t>
      </w:r>
      <w:r>
        <w:fldChar w:fldCharType="end"/>
      </w:r>
    </w:p>
    <w:p w14:paraId="6A80DE1B" w14:textId="54221BDD" w:rsidR="00D52F46" w:rsidRDefault="00D52F46">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fldLock="1"/>
      </w:r>
      <w:r>
        <w:instrText xml:space="preserve"> PAGEREF _Toc183618578 \h </w:instrText>
      </w:r>
      <w:r>
        <w:fldChar w:fldCharType="separate"/>
      </w:r>
      <w:r>
        <w:t>200</w:t>
      </w:r>
      <w:r>
        <w:fldChar w:fldCharType="end"/>
      </w:r>
    </w:p>
    <w:p w14:paraId="6CD5AB31" w14:textId="5E1CF392" w:rsidR="00D52F46" w:rsidRDefault="00D52F46">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fldLock="1"/>
      </w:r>
      <w:r>
        <w:instrText xml:space="preserve"> PAGEREF _Toc183618579 \h </w:instrText>
      </w:r>
      <w:r>
        <w:fldChar w:fldCharType="separate"/>
      </w:r>
      <w:r>
        <w:t>200</w:t>
      </w:r>
      <w:r>
        <w:fldChar w:fldCharType="end"/>
      </w:r>
    </w:p>
    <w:p w14:paraId="5C155A87" w14:textId="7D36BF63" w:rsidR="00D52F46" w:rsidRDefault="00D52F46">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fldLock="1"/>
      </w:r>
      <w:r>
        <w:instrText xml:space="preserve"> PAGEREF _Toc183618580 \h </w:instrText>
      </w:r>
      <w:r>
        <w:fldChar w:fldCharType="separate"/>
      </w:r>
      <w:r>
        <w:t>201</w:t>
      </w:r>
      <w:r>
        <w:fldChar w:fldCharType="end"/>
      </w:r>
    </w:p>
    <w:p w14:paraId="3A3EE441" w14:textId="3E68848A" w:rsidR="00D52F46" w:rsidRDefault="00D52F46">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fldLock="1"/>
      </w:r>
      <w:r>
        <w:instrText xml:space="preserve"> PAGEREF _Toc183618581 \h </w:instrText>
      </w:r>
      <w:r>
        <w:fldChar w:fldCharType="separate"/>
      </w:r>
      <w:r>
        <w:t>201</w:t>
      </w:r>
      <w:r>
        <w:fldChar w:fldCharType="end"/>
      </w:r>
    </w:p>
    <w:p w14:paraId="19C76B15" w14:textId="6125623A" w:rsidR="00D52F46" w:rsidRDefault="00D52F46">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fldLock="1"/>
      </w:r>
      <w:r>
        <w:instrText xml:space="preserve"> PAGEREF _Toc183618582 \h </w:instrText>
      </w:r>
      <w:r>
        <w:fldChar w:fldCharType="separate"/>
      </w:r>
      <w:r>
        <w:t>201</w:t>
      </w:r>
      <w:r>
        <w:fldChar w:fldCharType="end"/>
      </w:r>
    </w:p>
    <w:p w14:paraId="1263B376" w14:textId="4943F911" w:rsidR="00D52F46" w:rsidRDefault="00D52F46">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fldLock="1"/>
      </w:r>
      <w:r>
        <w:instrText xml:space="preserve"> PAGEREF _Toc183618583 \h </w:instrText>
      </w:r>
      <w:r>
        <w:fldChar w:fldCharType="separate"/>
      </w:r>
      <w:r>
        <w:t>201</w:t>
      </w:r>
      <w:r>
        <w:fldChar w:fldCharType="end"/>
      </w:r>
    </w:p>
    <w:p w14:paraId="15E87D80" w14:textId="385E26AA" w:rsidR="00D52F46" w:rsidRDefault="00D52F46">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fldLock="1"/>
      </w:r>
      <w:r>
        <w:instrText xml:space="preserve"> PAGEREF _Toc183618584 \h </w:instrText>
      </w:r>
      <w:r>
        <w:fldChar w:fldCharType="separate"/>
      </w:r>
      <w:r>
        <w:t>201</w:t>
      </w:r>
      <w:r>
        <w:fldChar w:fldCharType="end"/>
      </w:r>
    </w:p>
    <w:p w14:paraId="132363DB" w14:textId="7B78A428" w:rsidR="00D52F46" w:rsidRDefault="00D52F46">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fldLock="1"/>
      </w:r>
      <w:r>
        <w:instrText xml:space="preserve"> PAGEREF _Toc183618585 \h </w:instrText>
      </w:r>
      <w:r>
        <w:fldChar w:fldCharType="separate"/>
      </w:r>
      <w:r>
        <w:t>202</w:t>
      </w:r>
      <w:r>
        <w:fldChar w:fldCharType="end"/>
      </w:r>
    </w:p>
    <w:p w14:paraId="4FBA7F8E" w14:textId="68B3F6F5" w:rsidR="00D52F46" w:rsidRDefault="00D52F46">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fldLock="1"/>
      </w:r>
      <w:r>
        <w:instrText xml:space="preserve"> PAGEREF _Toc183618586 \h </w:instrText>
      </w:r>
      <w:r>
        <w:fldChar w:fldCharType="separate"/>
      </w:r>
      <w:r>
        <w:t>202</w:t>
      </w:r>
      <w:r>
        <w:fldChar w:fldCharType="end"/>
      </w:r>
    </w:p>
    <w:p w14:paraId="40BC50DD" w14:textId="04190322" w:rsidR="00D52F46" w:rsidRDefault="00D52F46">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fldLock="1"/>
      </w:r>
      <w:r>
        <w:instrText xml:space="preserve"> PAGEREF _Toc183618587 \h </w:instrText>
      </w:r>
      <w:r>
        <w:fldChar w:fldCharType="separate"/>
      </w:r>
      <w:r>
        <w:t>202</w:t>
      </w:r>
      <w:r>
        <w:fldChar w:fldCharType="end"/>
      </w:r>
    </w:p>
    <w:p w14:paraId="137705CE" w14:textId="69E2FF73" w:rsidR="00D52F46" w:rsidRDefault="00D52F46">
      <w:pPr>
        <w:pStyle w:val="TOC4"/>
        <w:rPr>
          <w:rFonts w:asciiTheme="minorHAnsi" w:eastAsiaTheme="minorEastAsia" w:hAnsiTheme="minorHAnsi" w:cstheme="minorBidi"/>
          <w:kern w:val="2"/>
          <w:sz w:val="24"/>
          <w:szCs w:val="24"/>
          <w:lang w:eastAsia="en-GB"/>
          <w14:ligatures w14:val="standardContextual"/>
        </w:rPr>
      </w:pPr>
      <w:r>
        <w:t>7.9.1.5</w:t>
      </w:r>
      <w:r>
        <w:tab/>
      </w:r>
      <w:r w:rsidRPr="006D635D">
        <w:rPr>
          <w:rFonts w:cs="Arial"/>
        </w:rPr>
        <w:t>Generation of IRI over LI_HI2</w:t>
      </w:r>
      <w:r>
        <w:tab/>
      </w:r>
      <w:r>
        <w:fldChar w:fldCharType="begin" w:fldLock="1"/>
      </w:r>
      <w:r>
        <w:instrText xml:space="preserve"> PAGEREF _Toc183618588 \h </w:instrText>
      </w:r>
      <w:r>
        <w:fldChar w:fldCharType="separate"/>
      </w:r>
      <w:r>
        <w:t>203</w:t>
      </w:r>
      <w:r>
        <w:fldChar w:fldCharType="end"/>
      </w:r>
    </w:p>
    <w:p w14:paraId="5826694E" w14:textId="3C666A67" w:rsidR="00D52F46" w:rsidRDefault="00D52F46">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fldLock="1"/>
      </w:r>
      <w:r>
        <w:instrText xml:space="preserve"> PAGEREF _Toc183618589 \h </w:instrText>
      </w:r>
      <w:r>
        <w:fldChar w:fldCharType="separate"/>
      </w:r>
      <w:r>
        <w:t>203</w:t>
      </w:r>
      <w:r>
        <w:fldChar w:fldCharType="end"/>
      </w:r>
    </w:p>
    <w:p w14:paraId="54A2BB63" w14:textId="2FFD49FB" w:rsidR="00D52F46" w:rsidRDefault="00D52F46">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fldLock="1"/>
      </w:r>
      <w:r>
        <w:instrText xml:space="preserve"> PAGEREF _Toc183618590 \h </w:instrText>
      </w:r>
      <w:r>
        <w:fldChar w:fldCharType="separate"/>
      </w:r>
      <w:r>
        <w:t>203</w:t>
      </w:r>
      <w:r>
        <w:fldChar w:fldCharType="end"/>
      </w:r>
    </w:p>
    <w:p w14:paraId="01FBADF2" w14:textId="20AE3406" w:rsidR="00D52F46" w:rsidRDefault="00D52F46">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fldLock="1"/>
      </w:r>
      <w:r>
        <w:instrText xml:space="preserve"> PAGEREF _Toc183618591 \h </w:instrText>
      </w:r>
      <w:r>
        <w:fldChar w:fldCharType="separate"/>
      </w:r>
      <w:r>
        <w:t>204</w:t>
      </w:r>
      <w:r>
        <w:fldChar w:fldCharType="end"/>
      </w:r>
    </w:p>
    <w:p w14:paraId="2F4CBC63" w14:textId="4D03A2EF" w:rsidR="00D52F46" w:rsidRDefault="00D52F46">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fldLock="1"/>
      </w:r>
      <w:r>
        <w:instrText xml:space="preserve"> PAGEREF _Toc183618592 \h </w:instrText>
      </w:r>
      <w:r>
        <w:fldChar w:fldCharType="separate"/>
      </w:r>
      <w:r>
        <w:t>204</w:t>
      </w:r>
      <w:r>
        <w:fldChar w:fldCharType="end"/>
      </w:r>
    </w:p>
    <w:p w14:paraId="2DE3E089" w14:textId="0BDBBD03" w:rsidR="00D52F46" w:rsidRDefault="00D52F46">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fldLock="1"/>
      </w:r>
      <w:r>
        <w:instrText xml:space="preserve"> PAGEREF _Toc183618593 \h </w:instrText>
      </w:r>
      <w:r>
        <w:fldChar w:fldCharType="separate"/>
      </w:r>
      <w:r>
        <w:t>204</w:t>
      </w:r>
      <w:r>
        <w:fldChar w:fldCharType="end"/>
      </w:r>
    </w:p>
    <w:p w14:paraId="1A29A597" w14:textId="60E00CF2" w:rsidR="00D52F46" w:rsidRDefault="00D52F46">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fldLock="1"/>
      </w:r>
      <w:r>
        <w:instrText xml:space="preserve"> PAGEREF _Toc183618594 \h </w:instrText>
      </w:r>
      <w:r>
        <w:fldChar w:fldCharType="separate"/>
      </w:r>
      <w:r>
        <w:t>205</w:t>
      </w:r>
      <w:r>
        <w:fldChar w:fldCharType="end"/>
      </w:r>
    </w:p>
    <w:p w14:paraId="4AC23FB6" w14:textId="2988408E" w:rsidR="00D52F46" w:rsidRDefault="00D52F46">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fldLock="1"/>
      </w:r>
      <w:r>
        <w:instrText xml:space="preserve"> PAGEREF _Toc183618595 \h </w:instrText>
      </w:r>
      <w:r>
        <w:fldChar w:fldCharType="separate"/>
      </w:r>
      <w:r>
        <w:t>205</w:t>
      </w:r>
      <w:r>
        <w:fldChar w:fldCharType="end"/>
      </w:r>
    </w:p>
    <w:p w14:paraId="19130941" w14:textId="07A49619" w:rsidR="00D52F46" w:rsidRDefault="00D52F46">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fldLock="1"/>
      </w:r>
      <w:r>
        <w:instrText xml:space="preserve"> PAGEREF _Toc183618596 \h </w:instrText>
      </w:r>
      <w:r>
        <w:fldChar w:fldCharType="separate"/>
      </w:r>
      <w:r>
        <w:t>205</w:t>
      </w:r>
      <w:r>
        <w:fldChar w:fldCharType="end"/>
      </w:r>
    </w:p>
    <w:p w14:paraId="0A56B7D1" w14:textId="5FB43CB4" w:rsidR="00D52F46" w:rsidRDefault="00D52F46">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fldLock="1"/>
      </w:r>
      <w:r>
        <w:instrText xml:space="preserve"> PAGEREF _Toc183618597 \h </w:instrText>
      </w:r>
      <w:r>
        <w:fldChar w:fldCharType="separate"/>
      </w:r>
      <w:r>
        <w:t>205</w:t>
      </w:r>
      <w:r>
        <w:fldChar w:fldCharType="end"/>
      </w:r>
    </w:p>
    <w:p w14:paraId="3BD67F0E" w14:textId="67C28AFA" w:rsidR="00D52F46" w:rsidRDefault="00D52F46">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fldLock="1"/>
      </w:r>
      <w:r>
        <w:instrText xml:space="preserve"> PAGEREF _Toc183618598 \h </w:instrText>
      </w:r>
      <w:r>
        <w:fldChar w:fldCharType="separate"/>
      </w:r>
      <w:r>
        <w:t>206</w:t>
      </w:r>
      <w:r>
        <w:fldChar w:fldCharType="end"/>
      </w:r>
    </w:p>
    <w:p w14:paraId="2ED5036B" w14:textId="7AF6F45D" w:rsidR="00D52F46" w:rsidRDefault="00D52F46">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fldLock="1"/>
      </w:r>
      <w:r>
        <w:instrText xml:space="preserve"> PAGEREF _Toc183618599 \h </w:instrText>
      </w:r>
      <w:r>
        <w:fldChar w:fldCharType="separate"/>
      </w:r>
      <w:r>
        <w:t>206</w:t>
      </w:r>
      <w:r>
        <w:fldChar w:fldCharType="end"/>
      </w:r>
    </w:p>
    <w:p w14:paraId="3CF0F6B7" w14:textId="7B824D2F" w:rsidR="00D52F46" w:rsidRDefault="00D52F46">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fldLock="1"/>
      </w:r>
      <w:r>
        <w:instrText xml:space="preserve"> PAGEREF _Toc183618600 \h </w:instrText>
      </w:r>
      <w:r>
        <w:fldChar w:fldCharType="separate"/>
      </w:r>
      <w:r>
        <w:t>206</w:t>
      </w:r>
      <w:r>
        <w:fldChar w:fldCharType="end"/>
      </w:r>
    </w:p>
    <w:p w14:paraId="033591F7" w14:textId="13859B7B" w:rsidR="00D52F46" w:rsidRDefault="00D52F46">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fldLock="1"/>
      </w:r>
      <w:r>
        <w:instrText xml:space="preserve"> PAGEREF _Toc183618601 \h </w:instrText>
      </w:r>
      <w:r>
        <w:fldChar w:fldCharType="separate"/>
      </w:r>
      <w:r>
        <w:t>208</w:t>
      </w:r>
      <w:r>
        <w:fldChar w:fldCharType="end"/>
      </w:r>
    </w:p>
    <w:p w14:paraId="392D6F25" w14:textId="3FBAEE97" w:rsidR="00D52F46" w:rsidRDefault="00D52F46">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fldLock="1"/>
      </w:r>
      <w:r>
        <w:instrText xml:space="preserve"> PAGEREF _Toc183618602 \h </w:instrText>
      </w:r>
      <w:r>
        <w:fldChar w:fldCharType="separate"/>
      </w:r>
      <w:r>
        <w:t>210</w:t>
      </w:r>
      <w:r>
        <w:fldChar w:fldCharType="end"/>
      </w:r>
    </w:p>
    <w:p w14:paraId="1F0DC40D" w14:textId="4B65B73F" w:rsidR="00D52F46" w:rsidRDefault="00D52F46">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fldLock="1"/>
      </w:r>
      <w:r>
        <w:instrText xml:space="preserve"> PAGEREF _Toc183618603 \h </w:instrText>
      </w:r>
      <w:r>
        <w:fldChar w:fldCharType="separate"/>
      </w:r>
      <w:r>
        <w:t>210</w:t>
      </w:r>
      <w:r>
        <w:fldChar w:fldCharType="end"/>
      </w:r>
    </w:p>
    <w:p w14:paraId="6E26D686" w14:textId="42855930" w:rsidR="00D52F46" w:rsidRDefault="00D52F46">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fldLock="1"/>
      </w:r>
      <w:r>
        <w:instrText xml:space="preserve"> PAGEREF _Toc183618604 \h </w:instrText>
      </w:r>
      <w:r>
        <w:fldChar w:fldCharType="separate"/>
      </w:r>
      <w:r>
        <w:t>210</w:t>
      </w:r>
      <w:r>
        <w:fldChar w:fldCharType="end"/>
      </w:r>
    </w:p>
    <w:p w14:paraId="6300CE89" w14:textId="612A0AE8" w:rsidR="00D52F46" w:rsidRDefault="00D52F46">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fldLock="1"/>
      </w:r>
      <w:r>
        <w:instrText xml:space="preserve"> PAGEREF _Toc183618605 \h </w:instrText>
      </w:r>
      <w:r>
        <w:fldChar w:fldCharType="separate"/>
      </w:r>
      <w:r>
        <w:t>210</w:t>
      </w:r>
      <w:r>
        <w:fldChar w:fldCharType="end"/>
      </w:r>
    </w:p>
    <w:p w14:paraId="3100415A" w14:textId="5A83C3E3" w:rsidR="00D52F46" w:rsidRDefault="00D52F46">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fldLock="1"/>
      </w:r>
      <w:r>
        <w:instrText xml:space="preserve"> PAGEREF _Toc183618606 \h </w:instrText>
      </w:r>
      <w:r>
        <w:fldChar w:fldCharType="separate"/>
      </w:r>
      <w:r>
        <w:t>210</w:t>
      </w:r>
      <w:r>
        <w:fldChar w:fldCharType="end"/>
      </w:r>
    </w:p>
    <w:p w14:paraId="71D7DC87" w14:textId="13B25DAC" w:rsidR="00D52F46" w:rsidRDefault="00D52F46">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fldLock="1"/>
      </w:r>
      <w:r>
        <w:instrText xml:space="preserve"> PAGEREF _Toc183618607 \h </w:instrText>
      </w:r>
      <w:r>
        <w:fldChar w:fldCharType="separate"/>
      </w:r>
      <w:r>
        <w:t>210</w:t>
      </w:r>
      <w:r>
        <w:fldChar w:fldCharType="end"/>
      </w:r>
    </w:p>
    <w:p w14:paraId="01342826" w14:textId="57753BB5" w:rsidR="00D52F46" w:rsidRDefault="00D52F46">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fldLock="1"/>
      </w:r>
      <w:r>
        <w:instrText xml:space="preserve"> PAGEREF _Toc183618608 \h </w:instrText>
      </w:r>
      <w:r>
        <w:fldChar w:fldCharType="separate"/>
      </w:r>
      <w:r>
        <w:t>211</w:t>
      </w:r>
      <w:r>
        <w:fldChar w:fldCharType="end"/>
      </w:r>
    </w:p>
    <w:p w14:paraId="48F4EC15" w14:textId="10F5039D" w:rsidR="00D52F46" w:rsidRDefault="00D52F46">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fldLock="1"/>
      </w:r>
      <w:r>
        <w:instrText xml:space="preserve"> PAGEREF _Toc183618609 \h </w:instrText>
      </w:r>
      <w:r>
        <w:fldChar w:fldCharType="separate"/>
      </w:r>
      <w:r>
        <w:t>212</w:t>
      </w:r>
      <w:r>
        <w:fldChar w:fldCharType="end"/>
      </w:r>
    </w:p>
    <w:p w14:paraId="7711B6E5" w14:textId="7A1BC3A5" w:rsidR="00D52F46" w:rsidRDefault="00D52F46">
      <w:pPr>
        <w:pStyle w:val="TOC5"/>
        <w:rPr>
          <w:rFonts w:asciiTheme="minorHAnsi" w:eastAsiaTheme="minorEastAsia" w:hAnsiTheme="minorHAnsi" w:cstheme="minorBidi"/>
          <w:kern w:val="2"/>
          <w:sz w:val="24"/>
          <w:szCs w:val="24"/>
          <w:lang w:eastAsia="en-GB"/>
          <w14:ligatures w14:val="standardContextual"/>
        </w:rPr>
      </w:pPr>
      <w:r>
        <w:t>7.10.3.6.1</w:t>
      </w:r>
      <w:r>
        <w:tab/>
        <w:t>BBIFF-U</w:t>
      </w:r>
      <w:r>
        <w:tab/>
      </w:r>
      <w:r>
        <w:fldChar w:fldCharType="begin" w:fldLock="1"/>
      </w:r>
      <w:r>
        <w:instrText xml:space="preserve"> PAGEREF _Toc183618610 \h </w:instrText>
      </w:r>
      <w:r>
        <w:fldChar w:fldCharType="separate"/>
      </w:r>
      <w:r>
        <w:t>212</w:t>
      </w:r>
      <w:r>
        <w:fldChar w:fldCharType="end"/>
      </w:r>
    </w:p>
    <w:p w14:paraId="7DA26F9D" w14:textId="3E1D9E26" w:rsidR="00D52F46" w:rsidRDefault="00D52F46">
      <w:pPr>
        <w:pStyle w:val="TOC5"/>
        <w:rPr>
          <w:rFonts w:asciiTheme="minorHAnsi" w:eastAsiaTheme="minorEastAsia" w:hAnsiTheme="minorHAnsi" w:cstheme="minorBidi"/>
          <w:kern w:val="2"/>
          <w:sz w:val="24"/>
          <w:szCs w:val="24"/>
          <w:lang w:eastAsia="en-GB"/>
          <w14:ligatures w14:val="standardContextual"/>
        </w:rPr>
      </w:pPr>
      <w:r>
        <w:t>7.10.3.6.2</w:t>
      </w:r>
      <w:r>
        <w:tab/>
        <w:t>BBIFF</w:t>
      </w:r>
      <w:r>
        <w:tab/>
      </w:r>
      <w:r>
        <w:fldChar w:fldCharType="begin" w:fldLock="1"/>
      </w:r>
      <w:r>
        <w:instrText xml:space="preserve"> PAGEREF _Toc183618611 \h </w:instrText>
      </w:r>
      <w:r>
        <w:fldChar w:fldCharType="separate"/>
      </w:r>
      <w:r>
        <w:t>212</w:t>
      </w:r>
      <w:r>
        <w:fldChar w:fldCharType="end"/>
      </w:r>
    </w:p>
    <w:p w14:paraId="5BA0E720" w14:textId="39B64B9D" w:rsidR="00D52F46" w:rsidRDefault="00D52F46">
      <w:pPr>
        <w:pStyle w:val="TOC5"/>
        <w:rPr>
          <w:rFonts w:asciiTheme="minorHAnsi" w:eastAsiaTheme="minorEastAsia" w:hAnsiTheme="minorHAnsi" w:cstheme="minorBidi"/>
          <w:kern w:val="2"/>
          <w:sz w:val="24"/>
          <w:szCs w:val="24"/>
          <w:lang w:eastAsia="en-GB"/>
          <w14:ligatures w14:val="standardContextual"/>
        </w:rPr>
      </w:pPr>
      <w:r>
        <w:t>7.10.3.6.3</w:t>
      </w:r>
      <w:r>
        <w:tab/>
        <w:t>X3 PDU format</w:t>
      </w:r>
      <w:r>
        <w:tab/>
      </w:r>
      <w:r>
        <w:fldChar w:fldCharType="begin" w:fldLock="1"/>
      </w:r>
      <w:r>
        <w:instrText xml:space="preserve"> PAGEREF _Toc183618612 \h </w:instrText>
      </w:r>
      <w:r>
        <w:fldChar w:fldCharType="separate"/>
      </w:r>
      <w:r>
        <w:t>213</w:t>
      </w:r>
      <w:r>
        <w:fldChar w:fldCharType="end"/>
      </w:r>
    </w:p>
    <w:p w14:paraId="46CF91AA" w14:textId="041256A5" w:rsidR="00D52F46" w:rsidRDefault="00D52F46">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fldLock="1"/>
      </w:r>
      <w:r>
        <w:instrText xml:space="preserve"> PAGEREF _Toc183618613 \h </w:instrText>
      </w:r>
      <w:r>
        <w:fldChar w:fldCharType="separate"/>
      </w:r>
      <w:r>
        <w:t>213</w:t>
      </w:r>
      <w:r>
        <w:fldChar w:fldCharType="end"/>
      </w:r>
    </w:p>
    <w:p w14:paraId="2413F4D6" w14:textId="0622744D" w:rsidR="00D52F46" w:rsidRDefault="00D52F46">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fldLock="1"/>
      </w:r>
      <w:r>
        <w:instrText xml:space="preserve"> PAGEREF _Toc183618614 \h </w:instrText>
      </w:r>
      <w:r>
        <w:fldChar w:fldCharType="separate"/>
      </w:r>
      <w:r>
        <w:t>213</w:t>
      </w:r>
      <w:r>
        <w:fldChar w:fldCharType="end"/>
      </w:r>
    </w:p>
    <w:p w14:paraId="2CA4738F" w14:textId="00F01334" w:rsidR="00D52F46" w:rsidRDefault="00D52F46">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fldLock="1"/>
      </w:r>
      <w:r>
        <w:instrText xml:space="preserve"> PAGEREF _Toc183618615 \h </w:instrText>
      </w:r>
      <w:r>
        <w:fldChar w:fldCharType="separate"/>
      </w:r>
      <w:r>
        <w:t>213</w:t>
      </w:r>
      <w:r>
        <w:fldChar w:fldCharType="end"/>
      </w:r>
    </w:p>
    <w:p w14:paraId="3BF2092B" w14:textId="22CD632A" w:rsidR="00D52F46" w:rsidRDefault="00D52F46">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fldLock="1"/>
      </w:r>
      <w:r>
        <w:instrText xml:space="preserve"> PAGEREF _Toc183618616 \h </w:instrText>
      </w:r>
      <w:r>
        <w:fldChar w:fldCharType="separate"/>
      </w:r>
      <w:r>
        <w:t>213</w:t>
      </w:r>
      <w:r>
        <w:fldChar w:fldCharType="end"/>
      </w:r>
    </w:p>
    <w:p w14:paraId="4F5696C1" w14:textId="5900D7F2" w:rsidR="00D52F46" w:rsidRDefault="00D52F46">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fldLock="1"/>
      </w:r>
      <w:r>
        <w:instrText xml:space="preserve"> PAGEREF _Toc183618617 \h </w:instrText>
      </w:r>
      <w:r>
        <w:fldChar w:fldCharType="separate"/>
      </w:r>
      <w:r>
        <w:t>214</w:t>
      </w:r>
      <w:r>
        <w:fldChar w:fldCharType="end"/>
      </w:r>
    </w:p>
    <w:p w14:paraId="47E245AD" w14:textId="3B8A5CE9" w:rsidR="00D52F46" w:rsidRDefault="00D52F46">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fldLock="1"/>
      </w:r>
      <w:r>
        <w:instrText xml:space="preserve"> PAGEREF _Toc183618618 \h </w:instrText>
      </w:r>
      <w:r>
        <w:fldChar w:fldCharType="separate"/>
      </w:r>
      <w:r>
        <w:t>214</w:t>
      </w:r>
      <w:r>
        <w:fldChar w:fldCharType="end"/>
      </w:r>
    </w:p>
    <w:p w14:paraId="4E97D656" w14:textId="5BD8DEAC" w:rsidR="00D52F46" w:rsidRDefault="00D52F46">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fldLock="1"/>
      </w:r>
      <w:r>
        <w:instrText xml:space="preserve"> PAGEREF _Toc183618619 \h </w:instrText>
      </w:r>
      <w:r>
        <w:fldChar w:fldCharType="separate"/>
      </w:r>
      <w:r>
        <w:t>214</w:t>
      </w:r>
      <w:r>
        <w:fldChar w:fldCharType="end"/>
      </w:r>
    </w:p>
    <w:p w14:paraId="32068EF0" w14:textId="16969447" w:rsidR="00D52F46" w:rsidRDefault="00D52F46">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fldLock="1"/>
      </w:r>
      <w:r>
        <w:instrText xml:space="preserve"> PAGEREF _Toc183618620 \h </w:instrText>
      </w:r>
      <w:r>
        <w:fldChar w:fldCharType="separate"/>
      </w:r>
      <w:r>
        <w:t>214</w:t>
      </w:r>
      <w:r>
        <w:fldChar w:fldCharType="end"/>
      </w:r>
    </w:p>
    <w:p w14:paraId="40A66408" w14:textId="5ADA2017" w:rsidR="00D52F46" w:rsidRDefault="00D52F46">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fldLock="1"/>
      </w:r>
      <w:r>
        <w:instrText xml:space="preserve"> PAGEREF _Toc183618621 \h </w:instrText>
      </w:r>
      <w:r>
        <w:fldChar w:fldCharType="separate"/>
      </w:r>
      <w:r>
        <w:t>215</w:t>
      </w:r>
      <w:r>
        <w:fldChar w:fldCharType="end"/>
      </w:r>
    </w:p>
    <w:p w14:paraId="4A584E63" w14:textId="4C907A7C" w:rsidR="00D52F46" w:rsidRDefault="00D52F46">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fldLock="1"/>
      </w:r>
      <w:r>
        <w:instrText xml:space="preserve"> PAGEREF _Toc183618622 \h </w:instrText>
      </w:r>
      <w:r>
        <w:fldChar w:fldCharType="separate"/>
      </w:r>
      <w:r>
        <w:t>215</w:t>
      </w:r>
      <w:r>
        <w:fldChar w:fldCharType="end"/>
      </w:r>
    </w:p>
    <w:p w14:paraId="38C410BF" w14:textId="10B019A6" w:rsidR="00D52F46" w:rsidRDefault="00D52F46">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fldLock="1"/>
      </w:r>
      <w:r>
        <w:instrText xml:space="preserve"> PAGEREF _Toc183618623 \h </w:instrText>
      </w:r>
      <w:r>
        <w:fldChar w:fldCharType="separate"/>
      </w:r>
      <w:r>
        <w:t>216</w:t>
      </w:r>
      <w:r>
        <w:fldChar w:fldCharType="end"/>
      </w:r>
    </w:p>
    <w:p w14:paraId="54C32EA0" w14:textId="18B8BE97" w:rsidR="00D52F46" w:rsidRDefault="00D52F46">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fldLock="1"/>
      </w:r>
      <w:r>
        <w:instrText xml:space="preserve"> PAGEREF _Toc183618624 \h </w:instrText>
      </w:r>
      <w:r>
        <w:fldChar w:fldCharType="separate"/>
      </w:r>
      <w:r>
        <w:t>216</w:t>
      </w:r>
      <w:r>
        <w:fldChar w:fldCharType="end"/>
      </w:r>
    </w:p>
    <w:p w14:paraId="5EE095A7" w14:textId="35C8C504" w:rsidR="00D52F46" w:rsidRDefault="00D52F46">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fldLock="1"/>
      </w:r>
      <w:r>
        <w:instrText xml:space="preserve"> PAGEREF _Toc183618625 \h </w:instrText>
      </w:r>
      <w:r>
        <w:fldChar w:fldCharType="separate"/>
      </w:r>
      <w:r>
        <w:t>217</w:t>
      </w:r>
      <w:r>
        <w:fldChar w:fldCharType="end"/>
      </w:r>
    </w:p>
    <w:p w14:paraId="68DA063A" w14:textId="0A12862B" w:rsidR="00D52F46" w:rsidRDefault="00D52F46">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fldLock="1"/>
      </w:r>
      <w:r>
        <w:instrText xml:space="preserve"> PAGEREF _Toc183618626 \h </w:instrText>
      </w:r>
      <w:r>
        <w:fldChar w:fldCharType="separate"/>
      </w:r>
      <w:r>
        <w:t>217</w:t>
      </w:r>
      <w:r>
        <w:fldChar w:fldCharType="end"/>
      </w:r>
    </w:p>
    <w:p w14:paraId="0F2DC1C1" w14:textId="2ECA43EF" w:rsidR="00D52F46" w:rsidRDefault="00D52F46">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fldLock="1"/>
      </w:r>
      <w:r>
        <w:instrText xml:space="preserve"> PAGEREF _Toc183618627 \h </w:instrText>
      </w:r>
      <w:r>
        <w:fldChar w:fldCharType="separate"/>
      </w:r>
      <w:r>
        <w:t>217</w:t>
      </w:r>
      <w:r>
        <w:fldChar w:fldCharType="end"/>
      </w:r>
    </w:p>
    <w:p w14:paraId="696EC50E" w14:textId="6D124169" w:rsidR="00D52F46" w:rsidRDefault="00D52F46">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fldLock="1"/>
      </w:r>
      <w:r>
        <w:instrText xml:space="preserve"> PAGEREF _Toc183618628 \h </w:instrText>
      </w:r>
      <w:r>
        <w:fldChar w:fldCharType="separate"/>
      </w:r>
      <w:r>
        <w:t>217</w:t>
      </w:r>
      <w:r>
        <w:fldChar w:fldCharType="end"/>
      </w:r>
    </w:p>
    <w:p w14:paraId="598A8FEA" w14:textId="55DCC018" w:rsidR="00D52F46" w:rsidRDefault="00D52F46">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fldLock="1"/>
      </w:r>
      <w:r>
        <w:instrText xml:space="preserve"> PAGEREF _Toc183618629 \h </w:instrText>
      </w:r>
      <w:r>
        <w:fldChar w:fldCharType="separate"/>
      </w:r>
      <w:r>
        <w:t>218</w:t>
      </w:r>
      <w:r>
        <w:fldChar w:fldCharType="end"/>
      </w:r>
    </w:p>
    <w:p w14:paraId="33BFD814" w14:textId="04A6E144" w:rsidR="00D52F46" w:rsidRDefault="00D52F46">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fldLock="1"/>
      </w:r>
      <w:r>
        <w:instrText xml:space="preserve"> PAGEREF _Toc183618630 \h </w:instrText>
      </w:r>
      <w:r>
        <w:fldChar w:fldCharType="separate"/>
      </w:r>
      <w:r>
        <w:t>218</w:t>
      </w:r>
      <w:r>
        <w:fldChar w:fldCharType="end"/>
      </w:r>
    </w:p>
    <w:p w14:paraId="61D14976" w14:textId="7BA23E7E" w:rsidR="00D52F46" w:rsidRDefault="00D52F46">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fldLock="1"/>
      </w:r>
      <w:r>
        <w:instrText xml:space="preserve"> PAGEREF _Toc183618631 \h </w:instrText>
      </w:r>
      <w:r>
        <w:fldChar w:fldCharType="separate"/>
      </w:r>
      <w:r>
        <w:t>218</w:t>
      </w:r>
      <w:r>
        <w:fldChar w:fldCharType="end"/>
      </w:r>
    </w:p>
    <w:p w14:paraId="34FC17AC" w14:textId="3668C59F" w:rsidR="00D52F46" w:rsidRDefault="00D52F46">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fldLock="1"/>
      </w:r>
      <w:r>
        <w:instrText xml:space="preserve"> PAGEREF _Toc183618632 \h </w:instrText>
      </w:r>
      <w:r>
        <w:fldChar w:fldCharType="separate"/>
      </w:r>
      <w:r>
        <w:t>218</w:t>
      </w:r>
      <w:r>
        <w:fldChar w:fldCharType="end"/>
      </w:r>
    </w:p>
    <w:p w14:paraId="4624F93A" w14:textId="2E189202" w:rsidR="00D52F46" w:rsidRDefault="00D52F46">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fldLock="1"/>
      </w:r>
      <w:r>
        <w:instrText xml:space="preserve"> PAGEREF _Toc183618633 \h </w:instrText>
      </w:r>
      <w:r>
        <w:fldChar w:fldCharType="separate"/>
      </w:r>
      <w:r>
        <w:t>219</w:t>
      </w:r>
      <w:r>
        <w:fldChar w:fldCharType="end"/>
      </w:r>
    </w:p>
    <w:p w14:paraId="1379F473" w14:textId="2D3EE5CE" w:rsidR="00D52F46" w:rsidRDefault="00D52F46">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fldLock="1"/>
      </w:r>
      <w:r>
        <w:instrText xml:space="preserve"> PAGEREF _Toc183618634 \h </w:instrText>
      </w:r>
      <w:r>
        <w:fldChar w:fldCharType="separate"/>
      </w:r>
      <w:r>
        <w:t>220</w:t>
      </w:r>
      <w:r>
        <w:fldChar w:fldCharType="end"/>
      </w:r>
    </w:p>
    <w:p w14:paraId="48A3931A" w14:textId="0E852AFF"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7.10.4.5.1</w:t>
      </w:r>
      <w:r>
        <w:tab/>
        <w:t>General</w:t>
      </w:r>
      <w:r>
        <w:tab/>
      </w:r>
      <w:r>
        <w:fldChar w:fldCharType="begin" w:fldLock="1"/>
      </w:r>
      <w:r>
        <w:instrText xml:space="preserve"> PAGEREF _Toc183618635 \h </w:instrText>
      </w:r>
      <w:r>
        <w:fldChar w:fldCharType="separate"/>
      </w:r>
      <w:r>
        <w:t>220</w:t>
      </w:r>
      <w:r>
        <w:fldChar w:fldCharType="end"/>
      </w:r>
    </w:p>
    <w:p w14:paraId="464F368B" w14:textId="3A98F115" w:rsidR="00D52F46" w:rsidRDefault="00D52F46">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fldLock="1"/>
      </w:r>
      <w:r>
        <w:instrText xml:space="preserve"> PAGEREF _Toc183618636 \h </w:instrText>
      </w:r>
      <w:r>
        <w:fldChar w:fldCharType="separate"/>
      </w:r>
      <w:r>
        <w:t>220</w:t>
      </w:r>
      <w:r>
        <w:fldChar w:fldCharType="end"/>
      </w:r>
    </w:p>
    <w:p w14:paraId="67EC5420" w14:textId="39AA0C3A" w:rsidR="00D52F46" w:rsidRDefault="00D52F46">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fldLock="1"/>
      </w:r>
      <w:r>
        <w:instrText xml:space="preserve"> PAGEREF _Toc183618637 \h </w:instrText>
      </w:r>
      <w:r>
        <w:fldChar w:fldCharType="separate"/>
      </w:r>
      <w:r>
        <w:t>221</w:t>
      </w:r>
      <w:r>
        <w:fldChar w:fldCharType="end"/>
      </w:r>
    </w:p>
    <w:p w14:paraId="70644376" w14:textId="7A2F6378" w:rsidR="00D52F46" w:rsidRDefault="00D52F46">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fldLock="1"/>
      </w:r>
      <w:r>
        <w:instrText xml:space="preserve"> PAGEREF _Toc183618638 \h </w:instrText>
      </w:r>
      <w:r>
        <w:fldChar w:fldCharType="separate"/>
      </w:r>
      <w:r>
        <w:t>222</w:t>
      </w:r>
      <w:r>
        <w:fldChar w:fldCharType="end"/>
      </w:r>
    </w:p>
    <w:p w14:paraId="517CFF07" w14:textId="2AAA0504" w:rsidR="00D52F46" w:rsidRDefault="00D52F46">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fldLock="1"/>
      </w:r>
      <w:r>
        <w:instrText xml:space="preserve"> PAGEREF _Toc183618639 \h </w:instrText>
      </w:r>
      <w:r>
        <w:fldChar w:fldCharType="separate"/>
      </w:r>
      <w:r>
        <w:t>222</w:t>
      </w:r>
      <w:r>
        <w:fldChar w:fldCharType="end"/>
      </w:r>
    </w:p>
    <w:p w14:paraId="43507E71" w14:textId="4408E0E9" w:rsidR="00D52F46" w:rsidRDefault="00D52F46">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fldLock="1"/>
      </w:r>
      <w:r>
        <w:instrText xml:space="preserve"> PAGEREF _Toc183618640 \h </w:instrText>
      </w:r>
      <w:r>
        <w:fldChar w:fldCharType="separate"/>
      </w:r>
      <w:r>
        <w:t>222</w:t>
      </w:r>
      <w:r>
        <w:fldChar w:fldCharType="end"/>
      </w:r>
    </w:p>
    <w:p w14:paraId="020F9929" w14:textId="26CFDFF9" w:rsidR="00D52F46" w:rsidRDefault="00D52F46">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fldLock="1"/>
      </w:r>
      <w:r>
        <w:instrText xml:space="preserve"> PAGEREF _Toc183618641 \h </w:instrText>
      </w:r>
      <w:r>
        <w:fldChar w:fldCharType="separate"/>
      </w:r>
      <w:r>
        <w:t>223</w:t>
      </w:r>
      <w:r>
        <w:fldChar w:fldCharType="end"/>
      </w:r>
    </w:p>
    <w:p w14:paraId="2B7360C9" w14:textId="6799FD27" w:rsidR="00D52F46" w:rsidRDefault="00D52F46">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fldLock="1"/>
      </w:r>
      <w:r>
        <w:instrText xml:space="preserve"> PAGEREF _Toc183618642 \h </w:instrText>
      </w:r>
      <w:r>
        <w:fldChar w:fldCharType="separate"/>
      </w:r>
      <w:r>
        <w:t>223</w:t>
      </w:r>
      <w:r>
        <w:fldChar w:fldCharType="end"/>
      </w:r>
    </w:p>
    <w:p w14:paraId="0454BCEB" w14:textId="7B765885" w:rsidR="00D52F46" w:rsidRDefault="00D52F46">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fldLock="1"/>
      </w:r>
      <w:r>
        <w:instrText xml:space="preserve"> PAGEREF _Toc183618643 \h </w:instrText>
      </w:r>
      <w:r>
        <w:fldChar w:fldCharType="separate"/>
      </w:r>
      <w:r>
        <w:t>223</w:t>
      </w:r>
      <w:r>
        <w:fldChar w:fldCharType="end"/>
      </w:r>
    </w:p>
    <w:p w14:paraId="41E028D6" w14:textId="11C628F2" w:rsidR="00D52F46" w:rsidRDefault="00D52F46">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fldLock="1"/>
      </w:r>
      <w:r>
        <w:instrText xml:space="preserve"> PAGEREF _Toc183618644 \h </w:instrText>
      </w:r>
      <w:r>
        <w:fldChar w:fldCharType="separate"/>
      </w:r>
      <w:r>
        <w:t>223</w:t>
      </w:r>
      <w:r>
        <w:fldChar w:fldCharType="end"/>
      </w:r>
    </w:p>
    <w:p w14:paraId="4F8B6CB0" w14:textId="3A4F9BDE" w:rsidR="00D52F46" w:rsidRDefault="00D52F46">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fldLock="1"/>
      </w:r>
      <w:r>
        <w:instrText xml:space="preserve"> PAGEREF _Toc183618645 \h </w:instrText>
      </w:r>
      <w:r>
        <w:fldChar w:fldCharType="separate"/>
      </w:r>
      <w:r>
        <w:t>223</w:t>
      </w:r>
      <w:r>
        <w:fldChar w:fldCharType="end"/>
      </w:r>
    </w:p>
    <w:p w14:paraId="32D578B3" w14:textId="507A2B4F" w:rsidR="00D52F46" w:rsidRDefault="00D52F46">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fldLock="1"/>
      </w:r>
      <w:r>
        <w:instrText xml:space="preserve"> PAGEREF _Toc183618646 \h </w:instrText>
      </w:r>
      <w:r>
        <w:fldChar w:fldCharType="separate"/>
      </w:r>
      <w:r>
        <w:t>223</w:t>
      </w:r>
      <w:r>
        <w:fldChar w:fldCharType="end"/>
      </w:r>
    </w:p>
    <w:p w14:paraId="42843FEC" w14:textId="1E992CD2"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7.11.1.3</w:t>
      </w:r>
      <w:r w:rsidRPr="006D635D">
        <w:rPr>
          <w:rFonts w:eastAsiaTheme="minorHAnsi"/>
          <w:lang w:val="en-US"/>
        </w:rPr>
        <w:tab/>
        <w:t>Provisioning of the MDF2</w:t>
      </w:r>
      <w:r>
        <w:tab/>
      </w:r>
      <w:r>
        <w:fldChar w:fldCharType="begin" w:fldLock="1"/>
      </w:r>
      <w:r>
        <w:instrText xml:space="preserve"> PAGEREF _Toc183618647 \h </w:instrText>
      </w:r>
      <w:r>
        <w:fldChar w:fldCharType="separate"/>
      </w:r>
      <w:r>
        <w:t>224</w:t>
      </w:r>
      <w:r>
        <w:fldChar w:fldCharType="end"/>
      </w:r>
    </w:p>
    <w:p w14:paraId="669512DB" w14:textId="2AA7F8A5" w:rsidR="00D52F46" w:rsidRDefault="00D52F46">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fldLock="1"/>
      </w:r>
      <w:r>
        <w:instrText xml:space="preserve"> PAGEREF _Toc183618648 \h </w:instrText>
      </w:r>
      <w:r>
        <w:fldChar w:fldCharType="separate"/>
      </w:r>
      <w:r>
        <w:t>225</w:t>
      </w:r>
      <w:r>
        <w:fldChar w:fldCharType="end"/>
      </w:r>
    </w:p>
    <w:p w14:paraId="00013866" w14:textId="066AC38D" w:rsidR="00D52F46" w:rsidRDefault="00D52F46">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fldLock="1"/>
      </w:r>
      <w:r>
        <w:instrText xml:space="preserve"> PAGEREF _Toc183618649 \h </w:instrText>
      </w:r>
      <w:r>
        <w:fldChar w:fldCharType="separate"/>
      </w:r>
      <w:r>
        <w:t>225</w:t>
      </w:r>
      <w:r>
        <w:fldChar w:fldCharType="end"/>
      </w:r>
    </w:p>
    <w:p w14:paraId="49DD568E" w14:textId="01B9EFA7" w:rsidR="00D52F46" w:rsidRDefault="00D52F46">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fldLock="1"/>
      </w:r>
      <w:r>
        <w:instrText xml:space="preserve"> PAGEREF _Toc183618650 \h </w:instrText>
      </w:r>
      <w:r>
        <w:fldChar w:fldCharType="separate"/>
      </w:r>
      <w:r>
        <w:t>225</w:t>
      </w:r>
      <w:r>
        <w:fldChar w:fldCharType="end"/>
      </w:r>
    </w:p>
    <w:p w14:paraId="4B4E5396" w14:textId="67A38F0E" w:rsidR="00D52F46" w:rsidRDefault="00D52F46">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fldLock="1"/>
      </w:r>
      <w:r>
        <w:instrText xml:space="preserve"> PAGEREF _Toc183618651 \h </w:instrText>
      </w:r>
      <w:r>
        <w:fldChar w:fldCharType="separate"/>
      </w:r>
      <w:r>
        <w:t>228</w:t>
      </w:r>
      <w:r>
        <w:fldChar w:fldCharType="end"/>
      </w:r>
    </w:p>
    <w:p w14:paraId="16E98C91" w14:textId="57C1CBC5" w:rsidR="00D52F46" w:rsidRDefault="00D52F46">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fldLock="1"/>
      </w:r>
      <w:r>
        <w:instrText xml:space="preserve"> PAGEREF _Toc183618652 \h </w:instrText>
      </w:r>
      <w:r>
        <w:fldChar w:fldCharType="separate"/>
      </w:r>
      <w:r>
        <w:t>230</w:t>
      </w:r>
      <w:r>
        <w:fldChar w:fldCharType="end"/>
      </w:r>
    </w:p>
    <w:p w14:paraId="18C25FCF" w14:textId="2CAC3B73" w:rsidR="00D52F46" w:rsidRDefault="00D52F46">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fldLock="1"/>
      </w:r>
      <w:r>
        <w:instrText xml:space="preserve"> PAGEREF _Toc183618653 \h </w:instrText>
      </w:r>
      <w:r>
        <w:fldChar w:fldCharType="separate"/>
      </w:r>
      <w:r>
        <w:t>230</w:t>
      </w:r>
      <w:r>
        <w:fldChar w:fldCharType="end"/>
      </w:r>
    </w:p>
    <w:p w14:paraId="73E24676" w14:textId="1A750067" w:rsidR="00D52F46" w:rsidRDefault="00D52F46">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fldLock="1"/>
      </w:r>
      <w:r>
        <w:instrText xml:space="preserve"> PAGEREF _Toc183618654 \h </w:instrText>
      </w:r>
      <w:r>
        <w:fldChar w:fldCharType="separate"/>
      </w:r>
      <w:r>
        <w:t>230</w:t>
      </w:r>
      <w:r>
        <w:fldChar w:fldCharType="end"/>
      </w:r>
    </w:p>
    <w:p w14:paraId="4AB61AE5" w14:textId="3B076A0E" w:rsidR="00D52F46" w:rsidRDefault="00D52F46">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fldLock="1"/>
      </w:r>
      <w:r>
        <w:instrText xml:space="preserve"> PAGEREF _Toc183618655 \h </w:instrText>
      </w:r>
      <w:r>
        <w:fldChar w:fldCharType="separate"/>
      </w:r>
      <w:r>
        <w:t>231</w:t>
      </w:r>
      <w:r>
        <w:fldChar w:fldCharType="end"/>
      </w:r>
    </w:p>
    <w:p w14:paraId="4732B11C" w14:textId="05426EC7" w:rsidR="00D52F46" w:rsidRDefault="00D52F46">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fldLock="1"/>
      </w:r>
      <w:r>
        <w:instrText xml:space="preserve"> PAGEREF _Toc183618656 \h </w:instrText>
      </w:r>
      <w:r>
        <w:fldChar w:fldCharType="separate"/>
      </w:r>
      <w:r>
        <w:t>231</w:t>
      </w:r>
      <w:r>
        <w:fldChar w:fldCharType="end"/>
      </w:r>
    </w:p>
    <w:p w14:paraId="7EC16AEA" w14:textId="57DAECA7" w:rsidR="00D52F46" w:rsidRDefault="00D52F46">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fldLock="1"/>
      </w:r>
      <w:r>
        <w:instrText xml:space="preserve"> PAGEREF _Toc183618657 \h </w:instrText>
      </w:r>
      <w:r>
        <w:fldChar w:fldCharType="separate"/>
      </w:r>
      <w:r>
        <w:t>231</w:t>
      </w:r>
      <w:r>
        <w:fldChar w:fldCharType="end"/>
      </w:r>
    </w:p>
    <w:p w14:paraId="5D2F9ADA" w14:textId="63FD815E" w:rsidR="00D52F46" w:rsidRDefault="00D52F46">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fldLock="1"/>
      </w:r>
      <w:r>
        <w:instrText xml:space="preserve"> PAGEREF _Toc183618658 \h </w:instrText>
      </w:r>
      <w:r>
        <w:fldChar w:fldCharType="separate"/>
      </w:r>
      <w:r>
        <w:t>231</w:t>
      </w:r>
      <w:r>
        <w:fldChar w:fldCharType="end"/>
      </w:r>
    </w:p>
    <w:p w14:paraId="0654832D" w14:textId="6728A595" w:rsidR="00D52F46" w:rsidRDefault="00D52F46">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fldLock="1"/>
      </w:r>
      <w:r>
        <w:instrText xml:space="preserve"> PAGEREF _Toc183618659 \h </w:instrText>
      </w:r>
      <w:r>
        <w:fldChar w:fldCharType="separate"/>
      </w:r>
      <w:r>
        <w:t>231</w:t>
      </w:r>
      <w:r>
        <w:fldChar w:fldCharType="end"/>
      </w:r>
    </w:p>
    <w:p w14:paraId="733910FD" w14:textId="2203A9E0" w:rsidR="00D52F46" w:rsidRDefault="00D52F46">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fldLock="1"/>
      </w:r>
      <w:r>
        <w:instrText xml:space="preserve"> PAGEREF _Toc183618660 \h </w:instrText>
      </w:r>
      <w:r>
        <w:fldChar w:fldCharType="separate"/>
      </w:r>
      <w:r>
        <w:t>232</w:t>
      </w:r>
      <w:r>
        <w:fldChar w:fldCharType="end"/>
      </w:r>
    </w:p>
    <w:p w14:paraId="6F4DAA3A" w14:textId="6D17EB52" w:rsidR="00D52F46" w:rsidRDefault="00D52F46">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fldLock="1"/>
      </w:r>
      <w:r>
        <w:instrText xml:space="preserve"> PAGEREF _Toc183618661 \h </w:instrText>
      </w:r>
      <w:r>
        <w:fldChar w:fldCharType="separate"/>
      </w:r>
      <w:r>
        <w:t>232</w:t>
      </w:r>
      <w:r>
        <w:fldChar w:fldCharType="end"/>
      </w:r>
    </w:p>
    <w:p w14:paraId="118857B4" w14:textId="464657C9" w:rsidR="00D52F46" w:rsidRDefault="00D52F46">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fldLock="1"/>
      </w:r>
      <w:r>
        <w:instrText xml:space="preserve"> PAGEREF _Toc183618662 \h </w:instrText>
      </w:r>
      <w:r>
        <w:fldChar w:fldCharType="separate"/>
      </w:r>
      <w:r>
        <w:t>232</w:t>
      </w:r>
      <w:r>
        <w:fldChar w:fldCharType="end"/>
      </w:r>
    </w:p>
    <w:p w14:paraId="369945C5" w14:textId="393CDFB5" w:rsidR="00D52F46" w:rsidRDefault="00D52F46">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fldLock="1"/>
      </w:r>
      <w:r>
        <w:instrText xml:space="preserve"> PAGEREF _Toc183618663 \h </w:instrText>
      </w:r>
      <w:r>
        <w:fldChar w:fldCharType="separate"/>
      </w:r>
      <w:r>
        <w:t>232</w:t>
      </w:r>
      <w:r>
        <w:fldChar w:fldCharType="end"/>
      </w:r>
    </w:p>
    <w:p w14:paraId="311664F1" w14:textId="2A1F3EB7" w:rsidR="00D52F46" w:rsidRDefault="00D52F46">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fldLock="1"/>
      </w:r>
      <w:r>
        <w:instrText xml:space="preserve"> PAGEREF _Toc183618664 \h </w:instrText>
      </w:r>
      <w:r>
        <w:fldChar w:fldCharType="separate"/>
      </w:r>
      <w:r>
        <w:t>232</w:t>
      </w:r>
      <w:r>
        <w:fldChar w:fldCharType="end"/>
      </w:r>
    </w:p>
    <w:p w14:paraId="432B4B3D" w14:textId="3DA59E21" w:rsidR="00D52F46" w:rsidRDefault="00D52F46">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fldLock="1"/>
      </w:r>
      <w:r>
        <w:instrText xml:space="preserve"> PAGEREF _Toc183618665 \h </w:instrText>
      </w:r>
      <w:r>
        <w:fldChar w:fldCharType="separate"/>
      </w:r>
      <w:r>
        <w:t>233</w:t>
      </w:r>
      <w:r>
        <w:fldChar w:fldCharType="end"/>
      </w:r>
    </w:p>
    <w:p w14:paraId="6EF24D42" w14:textId="7DE381BC" w:rsidR="00D52F46" w:rsidRDefault="00D52F46">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fldLock="1"/>
      </w:r>
      <w:r>
        <w:instrText xml:space="preserve"> PAGEREF _Toc183618666 \h </w:instrText>
      </w:r>
      <w:r>
        <w:fldChar w:fldCharType="separate"/>
      </w:r>
      <w:r>
        <w:t>233</w:t>
      </w:r>
      <w:r>
        <w:fldChar w:fldCharType="end"/>
      </w:r>
    </w:p>
    <w:p w14:paraId="608ABE9B" w14:textId="1C17F41C" w:rsidR="00D52F46" w:rsidRDefault="00D52F46">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fldLock="1"/>
      </w:r>
      <w:r>
        <w:instrText xml:space="preserve"> PAGEREF _Toc183618667 \h </w:instrText>
      </w:r>
      <w:r>
        <w:fldChar w:fldCharType="separate"/>
      </w:r>
      <w:r>
        <w:t>233</w:t>
      </w:r>
      <w:r>
        <w:fldChar w:fldCharType="end"/>
      </w:r>
    </w:p>
    <w:p w14:paraId="45BF3439" w14:textId="758B431E" w:rsidR="00D52F46" w:rsidRDefault="00D52F46">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fldLock="1"/>
      </w:r>
      <w:r>
        <w:instrText xml:space="preserve"> PAGEREF _Toc183618668 \h </w:instrText>
      </w:r>
      <w:r>
        <w:fldChar w:fldCharType="separate"/>
      </w:r>
      <w:r>
        <w:t>233</w:t>
      </w:r>
      <w:r>
        <w:fldChar w:fldCharType="end"/>
      </w:r>
    </w:p>
    <w:p w14:paraId="53434878" w14:textId="11371C98" w:rsidR="00D52F46" w:rsidRDefault="00D52F46">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fldLock="1"/>
      </w:r>
      <w:r>
        <w:instrText xml:space="preserve"> PAGEREF _Toc183618669 \h </w:instrText>
      </w:r>
      <w:r>
        <w:fldChar w:fldCharType="separate"/>
      </w:r>
      <w:r>
        <w:t>233</w:t>
      </w:r>
      <w:r>
        <w:fldChar w:fldCharType="end"/>
      </w:r>
    </w:p>
    <w:p w14:paraId="574014A9" w14:textId="455944DD" w:rsidR="00D52F46" w:rsidRDefault="00D52F46">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fldLock="1"/>
      </w:r>
      <w:r>
        <w:instrText xml:space="preserve"> PAGEREF _Toc183618670 \h </w:instrText>
      </w:r>
      <w:r>
        <w:fldChar w:fldCharType="separate"/>
      </w:r>
      <w:r>
        <w:t>233</w:t>
      </w:r>
      <w:r>
        <w:fldChar w:fldCharType="end"/>
      </w:r>
    </w:p>
    <w:p w14:paraId="506574E8" w14:textId="04A81A21" w:rsidR="00D52F46" w:rsidRDefault="00D52F46">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fldLock="1"/>
      </w:r>
      <w:r>
        <w:instrText xml:space="preserve"> PAGEREF _Toc183618671 \h </w:instrText>
      </w:r>
      <w:r>
        <w:fldChar w:fldCharType="separate"/>
      </w:r>
      <w:r>
        <w:t>234</w:t>
      </w:r>
      <w:r>
        <w:fldChar w:fldCharType="end"/>
      </w:r>
    </w:p>
    <w:p w14:paraId="5F42B621" w14:textId="0C9C9FE6" w:rsidR="00D52F46" w:rsidRDefault="00D52F46">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fldLock="1"/>
      </w:r>
      <w:r>
        <w:instrText xml:space="preserve"> PAGEREF _Toc183618672 \h </w:instrText>
      </w:r>
      <w:r>
        <w:fldChar w:fldCharType="separate"/>
      </w:r>
      <w:r>
        <w:t>234</w:t>
      </w:r>
      <w:r>
        <w:fldChar w:fldCharType="end"/>
      </w:r>
    </w:p>
    <w:p w14:paraId="1D5205A1" w14:textId="1585A5FF" w:rsidR="00D52F46" w:rsidRDefault="00D52F46">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fldLock="1"/>
      </w:r>
      <w:r>
        <w:instrText xml:space="preserve"> PAGEREF _Toc183618673 \h </w:instrText>
      </w:r>
      <w:r>
        <w:fldChar w:fldCharType="separate"/>
      </w:r>
      <w:r>
        <w:t>234</w:t>
      </w:r>
      <w:r>
        <w:fldChar w:fldCharType="end"/>
      </w:r>
    </w:p>
    <w:p w14:paraId="6EAEABB4" w14:textId="7D07F2D1" w:rsidR="00D52F46" w:rsidRDefault="00D52F46">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fldLock="1"/>
      </w:r>
      <w:r>
        <w:instrText xml:space="preserve"> PAGEREF _Toc183618674 \h </w:instrText>
      </w:r>
      <w:r>
        <w:fldChar w:fldCharType="separate"/>
      </w:r>
      <w:r>
        <w:t>235</w:t>
      </w:r>
      <w:r>
        <w:fldChar w:fldCharType="end"/>
      </w:r>
    </w:p>
    <w:p w14:paraId="3DFE1DC3" w14:textId="54CDDA76" w:rsidR="00D52F46" w:rsidRDefault="00D52F46">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fldLock="1"/>
      </w:r>
      <w:r>
        <w:instrText xml:space="preserve"> PAGEREF _Toc183618675 \h </w:instrText>
      </w:r>
      <w:r>
        <w:fldChar w:fldCharType="separate"/>
      </w:r>
      <w:r>
        <w:t>235</w:t>
      </w:r>
      <w:r>
        <w:fldChar w:fldCharType="end"/>
      </w:r>
    </w:p>
    <w:p w14:paraId="58C8A7F7" w14:textId="0B74BF05" w:rsidR="00D52F46" w:rsidRDefault="00D52F46">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fldLock="1"/>
      </w:r>
      <w:r>
        <w:instrText xml:space="preserve"> PAGEREF _Toc183618676 \h </w:instrText>
      </w:r>
      <w:r>
        <w:fldChar w:fldCharType="separate"/>
      </w:r>
      <w:r>
        <w:t>235</w:t>
      </w:r>
      <w:r>
        <w:fldChar w:fldCharType="end"/>
      </w:r>
    </w:p>
    <w:p w14:paraId="24E09EAD" w14:textId="0DE5B4E1" w:rsidR="00D52F46" w:rsidRDefault="00D52F46">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fldLock="1"/>
      </w:r>
      <w:r>
        <w:instrText xml:space="preserve"> PAGEREF _Toc183618677 \h </w:instrText>
      </w:r>
      <w:r>
        <w:fldChar w:fldCharType="separate"/>
      </w:r>
      <w:r>
        <w:t>235</w:t>
      </w:r>
      <w:r>
        <w:fldChar w:fldCharType="end"/>
      </w:r>
    </w:p>
    <w:p w14:paraId="5834148F" w14:textId="50C69D8E" w:rsidR="00D52F46" w:rsidRDefault="00D52F46">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fldLock="1"/>
      </w:r>
      <w:r>
        <w:instrText xml:space="preserve"> PAGEREF _Toc183618678 \h </w:instrText>
      </w:r>
      <w:r>
        <w:fldChar w:fldCharType="separate"/>
      </w:r>
      <w:r>
        <w:t>235</w:t>
      </w:r>
      <w:r>
        <w:fldChar w:fldCharType="end"/>
      </w:r>
    </w:p>
    <w:p w14:paraId="61059740" w14:textId="6959D1FD" w:rsidR="00D52F46" w:rsidRDefault="00D52F46">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fldLock="1"/>
      </w:r>
      <w:r>
        <w:instrText xml:space="preserve"> PAGEREF _Toc183618679 \h </w:instrText>
      </w:r>
      <w:r>
        <w:fldChar w:fldCharType="separate"/>
      </w:r>
      <w:r>
        <w:t>235</w:t>
      </w:r>
      <w:r>
        <w:fldChar w:fldCharType="end"/>
      </w:r>
    </w:p>
    <w:p w14:paraId="2E886245" w14:textId="7F8A14AF" w:rsidR="00D52F46" w:rsidRDefault="00D52F46">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fldLock="1"/>
      </w:r>
      <w:r>
        <w:instrText xml:space="preserve"> PAGEREF _Toc183618680 \h </w:instrText>
      </w:r>
      <w:r>
        <w:fldChar w:fldCharType="separate"/>
      </w:r>
      <w:r>
        <w:t>235</w:t>
      </w:r>
      <w:r>
        <w:fldChar w:fldCharType="end"/>
      </w:r>
    </w:p>
    <w:p w14:paraId="412EB9BF" w14:textId="3461E140" w:rsidR="00D52F46" w:rsidRDefault="00D52F46">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fldLock="1"/>
      </w:r>
      <w:r>
        <w:instrText xml:space="preserve"> PAGEREF _Toc183618681 \h </w:instrText>
      </w:r>
      <w:r>
        <w:fldChar w:fldCharType="separate"/>
      </w:r>
      <w:r>
        <w:t>235</w:t>
      </w:r>
      <w:r>
        <w:fldChar w:fldCharType="end"/>
      </w:r>
    </w:p>
    <w:p w14:paraId="3898B592" w14:textId="52E703A7" w:rsidR="00D52F46" w:rsidRDefault="00D52F46">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fldLock="1"/>
      </w:r>
      <w:r>
        <w:instrText xml:space="preserve"> PAGEREF _Toc183618682 \h </w:instrText>
      </w:r>
      <w:r>
        <w:fldChar w:fldCharType="separate"/>
      </w:r>
      <w:r>
        <w:t>236</w:t>
      </w:r>
      <w:r>
        <w:fldChar w:fldCharType="end"/>
      </w:r>
    </w:p>
    <w:p w14:paraId="557A6C11" w14:textId="18605994" w:rsidR="00D52F46" w:rsidRDefault="00D52F46">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fldLock="1"/>
      </w:r>
      <w:r>
        <w:instrText xml:space="preserve"> PAGEREF _Toc183618683 \h </w:instrText>
      </w:r>
      <w:r>
        <w:fldChar w:fldCharType="separate"/>
      </w:r>
      <w:r>
        <w:t>237</w:t>
      </w:r>
      <w:r>
        <w:fldChar w:fldCharType="end"/>
      </w:r>
    </w:p>
    <w:p w14:paraId="5490B3B2" w14:textId="3609E288" w:rsidR="00D52F46" w:rsidRDefault="00D52F46">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fldLock="1"/>
      </w:r>
      <w:r>
        <w:instrText xml:space="preserve"> PAGEREF _Toc183618684 \h </w:instrText>
      </w:r>
      <w:r>
        <w:fldChar w:fldCharType="separate"/>
      </w:r>
      <w:r>
        <w:t>237</w:t>
      </w:r>
      <w:r>
        <w:fldChar w:fldCharType="end"/>
      </w:r>
    </w:p>
    <w:p w14:paraId="4E4AA69A" w14:textId="0C6E2E21" w:rsidR="00D52F46" w:rsidRDefault="00D52F46">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fldLock="1"/>
      </w:r>
      <w:r>
        <w:instrText xml:space="preserve"> PAGEREF _Toc183618685 \h </w:instrText>
      </w:r>
      <w:r>
        <w:fldChar w:fldCharType="separate"/>
      </w:r>
      <w:r>
        <w:t>238</w:t>
      </w:r>
      <w:r>
        <w:fldChar w:fldCharType="end"/>
      </w:r>
    </w:p>
    <w:p w14:paraId="20E65437" w14:textId="7B9C6263" w:rsidR="00D52F46" w:rsidRDefault="00D52F46">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fldLock="1"/>
      </w:r>
      <w:r>
        <w:instrText xml:space="preserve"> PAGEREF _Toc183618686 \h </w:instrText>
      </w:r>
      <w:r>
        <w:fldChar w:fldCharType="separate"/>
      </w:r>
      <w:r>
        <w:t>238</w:t>
      </w:r>
      <w:r>
        <w:fldChar w:fldCharType="end"/>
      </w:r>
    </w:p>
    <w:p w14:paraId="3F397588" w14:textId="459913AF" w:rsidR="00D52F46" w:rsidRDefault="00D52F46">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fldLock="1"/>
      </w:r>
      <w:r>
        <w:instrText xml:space="preserve"> PAGEREF _Toc183618687 \h </w:instrText>
      </w:r>
      <w:r>
        <w:fldChar w:fldCharType="separate"/>
      </w:r>
      <w:r>
        <w:t>238</w:t>
      </w:r>
      <w:r>
        <w:fldChar w:fldCharType="end"/>
      </w:r>
    </w:p>
    <w:p w14:paraId="1A5EBB0D" w14:textId="67E91601" w:rsidR="00D52F46" w:rsidRDefault="00D52F46">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fldLock="1"/>
      </w:r>
      <w:r>
        <w:instrText xml:space="preserve"> PAGEREF _Toc183618688 \h </w:instrText>
      </w:r>
      <w:r>
        <w:fldChar w:fldCharType="separate"/>
      </w:r>
      <w:r>
        <w:t>238</w:t>
      </w:r>
      <w:r>
        <w:fldChar w:fldCharType="end"/>
      </w:r>
    </w:p>
    <w:p w14:paraId="3F3A90A1" w14:textId="13A78445" w:rsidR="00D52F46" w:rsidRDefault="00D52F46">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fldLock="1"/>
      </w:r>
      <w:r>
        <w:instrText xml:space="preserve"> PAGEREF _Toc183618689 \h </w:instrText>
      </w:r>
      <w:r>
        <w:fldChar w:fldCharType="separate"/>
      </w:r>
      <w:r>
        <w:t>239</w:t>
      </w:r>
      <w:r>
        <w:fldChar w:fldCharType="end"/>
      </w:r>
    </w:p>
    <w:p w14:paraId="44CB3F17" w14:textId="4DD9F219" w:rsidR="00D52F46" w:rsidRDefault="00D52F46">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fldLock="1"/>
      </w:r>
      <w:r>
        <w:instrText xml:space="preserve"> PAGEREF _Toc183618690 \h </w:instrText>
      </w:r>
      <w:r>
        <w:fldChar w:fldCharType="separate"/>
      </w:r>
      <w:r>
        <w:t>239</w:t>
      </w:r>
      <w:r>
        <w:fldChar w:fldCharType="end"/>
      </w:r>
    </w:p>
    <w:p w14:paraId="44401D96" w14:textId="54AB087D" w:rsidR="00D52F46" w:rsidRDefault="00D52F46">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fldLock="1"/>
      </w:r>
      <w:r>
        <w:instrText xml:space="preserve"> PAGEREF _Toc183618691 \h </w:instrText>
      </w:r>
      <w:r>
        <w:fldChar w:fldCharType="separate"/>
      </w:r>
      <w:r>
        <w:t>240</w:t>
      </w:r>
      <w:r>
        <w:fldChar w:fldCharType="end"/>
      </w:r>
    </w:p>
    <w:p w14:paraId="6ABBE13A" w14:textId="3784EE8A" w:rsidR="00D52F46" w:rsidRDefault="00D52F46">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fldLock="1"/>
      </w:r>
      <w:r>
        <w:instrText xml:space="preserve"> PAGEREF _Toc183618692 \h </w:instrText>
      </w:r>
      <w:r>
        <w:fldChar w:fldCharType="separate"/>
      </w:r>
      <w:r>
        <w:t>241</w:t>
      </w:r>
      <w:r>
        <w:fldChar w:fldCharType="end"/>
      </w:r>
    </w:p>
    <w:p w14:paraId="44BC50D3" w14:textId="6D61115D" w:rsidR="00D52F46" w:rsidRDefault="00D52F46">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fldLock="1"/>
      </w:r>
      <w:r>
        <w:instrText xml:space="preserve"> PAGEREF _Toc183618693 \h </w:instrText>
      </w:r>
      <w:r>
        <w:fldChar w:fldCharType="separate"/>
      </w:r>
      <w:r>
        <w:t>242</w:t>
      </w:r>
      <w:r>
        <w:fldChar w:fldCharType="end"/>
      </w:r>
    </w:p>
    <w:p w14:paraId="077597EE" w14:textId="05B9528C" w:rsidR="00D52F46" w:rsidRDefault="00D52F46">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fldLock="1"/>
      </w:r>
      <w:r>
        <w:instrText xml:space="preserve"> PAGEREF _Toc183618694 \h </w:instrText>
      </w:r>
      <w:r>
        <w:fldChar w:fldCharType="separate"/>
      </w:r>
      <w:r>
        <w:t>242</w:t>
      </w:r>
      <w:r>
        <w:fldChar w:fldCharType="end"/>
      </w:r>
    </w:p>
    <w:p w14:paraId="455240CE" w14:textId="7D446CDA" w:rsidR="00D52F46" w:rsidRDefault="00D52F46">
      <w:pPr>
        <w:pStyle w:val="TOC5"/>
        <w:rPr>
          <w:rFonts w:asciiTheme="minorHAnsi" w:eastAsiaTheme="minorEastAsia" w:hAnsiTheme="minorHAnsi" w:cstheme="minorBidi"/>
          <w:kern w:val="2"/>
          <w:sz w:val="24"/>
          <w:szCs w:val="24"/>
          <w:lang w:eastAsia="en-GB"/>
          <w14:ligatures w14:val="standardContextual"/>
        </w:rPr>
      </w:pPr>
      <w:r>
        <w:t>7.12.4.1.1</w:t>
      </w:r>
      <w:r>
        <w:tab/>
        <w:t>General</w:t>
      </w:r>
      <w:r>
        <w:tab/>
      </w:r>
      <w:r>
        <w:fldChar w:fldCharType="begin" w:fldLock="1"/>
      </w:r>
      <w:r>
        <w:instrText xml:space="preserve"> PAGEREF _Toc183618695 \h </w:instrText>
      </w:r>
      <w:r>
        <w:fldChar w:fldCharType="separate"/>
      </w:r>
      <w:r>
        <w:t>242</w:t>
      </w:r>
      <w:r>
        <w:fldChar w:fldCharType="end"/>
      </w:r>
    </w:p>
    <w:p w14:paraId="7F8CF347" w14:textId="455C8F06" w:rsidR="00D52F46" w:rsidRDefault="00D52F46">
      <w:pPr>
        <w:pStyle w:val="TOC5"/>
        <w:rPr>
          <w:rFonts w:asciiTheme="minorHAnsi" w:eastAsiaTheme="minorEastAsia" w:hAnsiTheme="minorHAnsi" w:cstheme="minorBidi"/>
          <w:kern w:val="2"/>
          <w:sz w:val="24"/>
          <w:szCs w:val="24"/>
          <w:lang w:eastAsia="en-GB"/>
          <w14:ligatures w14:val="standardContextual"/>
        </w:rPr>
      </w:pPr>
      <w:r>
        <w:t>7.12.4.1.2</w:t>
      </w:r>
      <w:r>
        <w:tab/>
        <w:t>IRI-POI in P-CSCF</w:t>
      </w:r>
      <w:r>
        <w:tab/>
      </w:r>
      <w:r>
        <w:fldChar w:fldCharType="begin" w:fldLock="1"/>
      </w:r>
      <w:r>
        <w:instrText xml:space="preserve"> PAGEREF _Toc183618696 \h </w:instrText>
      </w:r>
      <w:r>
        <w:fldChar w:fldCharType="separate"/>
      </w:r>
      <w:r>
        <w:t>242</w:t>
      </w:r>
      <w:r>
        <w:fldChar w:fldCharType="end"/>
      </w:r>
    </w:p>
    <w:p w14:paraId="5D5DDFD4" w14:textId="109AE1B7" w:rsidR="00D52F46" w:rsidRDefault="00D52F46">
      <w:pPr>
        <w:pStyle w:val="TOC6"/>
        <w:rPr>
          <w:rFonts w:asciiTheme="minorHAnsi" w:eastAsiaTheme="minorEastAsia" w:hAnsiTheme="minorHAnsi" w:cstheme="minorBidi"/>
          <w:kern w:val="2"/>
          <w:sz w:val="24"/>
          <w:szCs w:val="24"/>
          <w:lang w:eastAsia="en-GB"/>
          <w14:ligatures w14:val="standardContextual"/>
        </w:rPr>
      </w:pPr>
      <w:r>
        <w:lastRenderedPageBreak/>
        <w:t>7.12.4.1.2.1</w:t>
      </w:r>
      <w:r>
        <w:tab/>
        <w:t>Session-based IMS communications</w:t>
      </w:r>
      <w:r>
        <w:tab/>
      </w:r>
      <w:r>
        <w:fldChar w:fldCharType="begin" w:fldLock="1"/>
      </w:r>
      <w:r>
        <w:instrText xml:space="preserve"> PAGEREF _Toc183618697 \h </w:instrText>
      </w:r>
      <w:r>
        <w:fldChar w:fldCharType="separate"/>
      </w:r>
      <w:r>
        <w:t>242</w:t>
      </w:r>
      <w:r>
        <w:fldChar w:fldCharType="end"/>
      </w:r>
    </w:p>
    <w:p w14:paraId="7560BDBA" w14:textId="0520D79E" w:rsidR="00D52F46" w:rsidRDefault="00D52F46">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fldLock="1"/>
      </w:r>
      <w:r>
        <w:instrText xml:space="preserve"> PAGEREF _Toc183618698 \h </w:instrText>
      </w:r>
      <w:r>
        <w:fldChar w:fldCharType="separate"/>
      </w:r>
      <w:r>
        <w:t>242</w:t>
      </w:r>
      <w:r>
        <w:fldChar w:fldCharType="end"/>
      </w:r>
    </w:p>
    <w:p w14:paraId="1B5B7020" w14:textId="0B05B594" w:rsidR="00D52F46" w:rsidRDefault="00D52F46">
      <w:pPr>
        <w:pStyle w:val="TOC5"/>
        <w:rPr>
          <w:rFonts w:asciiTheme="minorHAnsi" w:eastAsiaTheme="minorEastAsia" w:hAnsiTheme="minorHAnsi" w:cstheme="minorBidi"/>
          <w:kern w:val="2"/>
          <w:sz w:val="24"/>
          <w:szCs w:val="24"/>
          <w:lang w:eastAsia="en-GB"/>
          <w14:ligatures w14:val="standardContextual"/>
        </w:rPr>
      </w:pPr>
      <w:r>
        <w:t>7.12.4.1.3</w:t>
      </w:r>
      <w:r>
        <w:tab/>
        <w:t>IRI-POI in S-CSCF</w:t>
      </w:r>
      <w:r>
        <w:tab/>
      </w:r>
      <w:r>
        <w:fldChar w:fldCharType="begin" w:fldLock="1"/>
      </w:r>
      <w:r>
        <w:instrText xml:space="preserve"> PAGEREF _Toc183618699 \h </w:instrText>
      </w:r>
      <w:r>
        <w:fldChar w:fldCharType="separate"/>
      </w:r>
      <w:r>
        <w:t>243</w:t>
      </w:r>
      <w:r>
        <w:fldChar w:fldCharType="end"/>
      </w:r>
    </w:p>
    <w:p w14:paraId="1DE9304D" w14:textId="6957FDA7" w:rsidR="00D52F46" w:rsidRDefault="00D52F46">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fldLock="1"/>
      </w:r>
      <w:r>
        <w:instrText xml:space="preserve"> PAGEREF _Toc183618700 \h </w:instrText>
      </w:r>
      <w:r>
        <w:fldChar w:fldCharType="separate"/>
      </w:r>
      <w:r>
        <w:t>243</w:t>
      </w:r>
      <w:r>
        <w:fldChar w:fldCharType="end"/>
      </w:r>
    </w:p>
    <w:p w14:paraId="15EEC80D" w14:textId="28864174" w:rsidR="00D52F46" w:rsidRDefault="00D52F46">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fldLock="1"/>
      </w:r>
      <w:r>
        <w:instrText xml:space="preserve"> PAGEREF _Toc183618701 \h </w:instrText>
      </w:r>
      <w:r>
        <w:fldChar w:fldCharType="separate"/>
      </w:r>
      <w:r>
        <w:t>243</w:t>
      </w:r>
      <w:r>
        <w:fldChar w:fldCharType="end"/>
      </w:r>
    </w:p>
    <w:p w14:paraId="047D588B" w14:textId="5F2DCCD3" w:rsidR="00D52F46" w:rsidRDefault="00D52F46">
      <w:pPr>
        <w:pStyle w:val="TOC5"/>
        <w:rPr>
          <w:rFonts w:asciiTheme="minorHAnsi" w:eastAsiaTheme="minorEastAsia" w:hAnsiTheme="minorHAnsi" w:cstheme="minorBidi"/>
          <w:kern w:val="2"/>
          <w:sz w:val="24"/>
          <w:szCs w:val="24"/>
          <w:lang w:eastAsia="en-GB"/>
          <w14:ligatures w14:val="standardContextual"/>
        </w:rPr>
      </w:pPr>
      <w:r>
        <w:t>7.12.4.1.4</w:t>
      </w:r>
      <w:r>
        <w:tab/>
        <w:t>IRI-POI in E-CSCF</w:t>
      </w:r>
      <w:r>
        <w:tab/>
      </w:r>
      <w:r>
        <w:fldChar w:fldCharType="begin" w:fldLock="1"/>
      </w:r>
      <w:r>
        <w:instrText xml:space="preserve"> PAGEREF _Toc183618702 \h </w:instrText>
      </w:r>
      <w:r>
        <w:fldChar w:fldCharType="separate"/>
      </w:r>
      <w:r>
        <w:t>243</w:t>
      </w:r>
      <w:r>
        <w:fldChar w:fldCharType="end"/>
      </w:r>
    </w:p>
    <w:p w14:paraId="57BA7A5A" w14:textId="29EE1036" w:rsidR="00D52F46" w:rsidRDefault="00D52F46">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fldLock="1"/>
      </w:r>
      <w:r>
        <w:instrText xml:space="preserve"> PAGEREF _Toc183618703 \h </w:instrText>
      </w:r>
      <w:r>
        <w:fldChar w:fldCharType="separate"/>
      </w:r>
      <w:r>
        <w:t>243</w:t>
      </w:r>
      <w:r>
        <w:fldChar w:fldCharType="end"/>
      </w:r>
    </w:p>
    <w:p w14:paraId="27F4AED5" w14:textId="561735B6" w:rsidR="00D52F46" w:rsidRDefault="00D52F46">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fldLock="1"/>
      </w:r>
      <w:r>
        <w:instrText xml:space="preserve"> PAGEREF _Toc183618704 \h </w:instrText>
      </w:r>
      <w:r>
        <w:fldChar w:fldCharType="separate"/>
      </w:r>
      <w:r>
        <w:t>243</w:t>
      </w:r>
      <w:r>
        <w:fldChar w:fldCharType="end"/>
      </w:r>
    </w:p>
    <w:p w14:paraId="70E3D693" w14:textId="06FBB81E" w:rsidR="00D52F46" w:rsidRDefault="00D52F46">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fldLock="1"/>
      </w:r>
      <w:r>
        <w:instrText xml:space="preserve"> PAGEREF _Toc183618705 \h </w:instrText>
      </w:r>
      <w:r>
        <w:fldChar w:fldCharType="separate"/>
      </w:r>
      <w:r>
        <w:t>244</w:t>
      </w:r>
      <w:r>
        <w:fldChar w:fldCharType="end"/>
      </w:r>
    </w:p>
    <w:p w14:paraId="6FABC441" w14:textId="09324696" w:rsidR="00D52F46" w:rsidRDefault="00D52F46">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fldLock="1"/>
      </w:r>
      <w:r>
        <w:instrText xml:space="preserve"> PAGEREF _Toc183618706 \h </w:instrText>
      </w:r>
      <w:r>
        <w:fldChar w:fldCharType="separate"/>
      </w:r>
      <w:r>
        <w:t>244</w:t>
      </w:r>
      <w:r>
        <w:fldChar w:fldCharType="end"/>
      </w:r>
    </w:p>
    <w:p w14:paraId="2B94DF63" w14:textId="0EFAB79F" w:rsidR="00D52F46" w:rsidRDefault="00D52F46">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fldLock="1"/>
      </w:r>
      <w:r>
        <w:instrText xml:space="preserve"> PAGEREF _Toc183618707 \h </w:instrText>
      </w:r>
      <w:r>
        <w:fldChar w:fldCharType="separate"/>
      </w:r>
      <w:r>
        <w:t>244</w:t>
      </w:r>
      <w:r>
        <w:fldChar w:fldCharType="end"/>
      </w:r>
    </w:p>
    <w:p w14:paraId="094A907E" w14:textId="17E3BBCF" w:rsidR="00D52F46" w:rsidRDefault="00D52F46">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fldLock="1"/>
      </w:r>
      <w:r>
        <w:instrText xml:space="preserve"> PAGEREF _Toc183618708 \h </w:instrText>
      </w:r>
      <w:r>
        <w:fldChar w:fldCharType="separate"/>
      </w:r>
      <w:r>
        <w:t>244</w:t>
      </w:r>
      <w:r>
        <w:fldChar w:fldCharType="end"/>
      </w:r>
    </w:p>
    <w:p w14:paraId="0C95D5BE" w14:textId="4271FBD1" w:rsidR="00D52F46" w:rsidRDefault="00D52F46">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fldLock="1"/>
      </w:r>
      <w:r>
        <w:instrText xml:space="preserve"> PAGEREF _Toc183618709 \h </w:instrText>
      </w:r>
      <w:r>
        <w:fldChar w:fldCharType="separate"/>
      </w:r>
      <w:r>
        <w:t>244</w:t>
      </w:r>
      <w:r>
        <w:fldChar w:fldCharType="end"/>
      </w:r>
    </w:p>
    <w:p w14:paraId="6B3594B1" w14:textId="6862B345" w:rsidR="00D52F46" w:rsidRDefault="00D52F46">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fldLock="1"/>
      </w:r>
      <w:r>
        <w:instrText xml:space="preserve"> PAGEREF _Toc183618710 \h </w:instrText>
      </w:r>
      <w:r>
        <w:fldChar w:fldCharType="separate"/>
      </w:r>
      <w:r>
        <w:t>244</w:t>
      </w:r>
      <w:r>
        <w:fldChar w:fldCharType="end"/>
      </w:r>
    </w:p>
    <w:p w14:paraId="01962CC3" w14:textId="3897BD7D" w:rsidR="00D52F46" w:rsidRDefault="00D52F46">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fldLock="1"/>
      </w:r>
      <w:r>
        <w:instrText xml:space="preserve"> PAGEREF _Toc183618711 \h </w:instrText>
      </w:r>
      <w:r>
        <w:fldChar w:fldCharType="separate"/>
      </w:r>
      <w:r>
        <w:t>245</w:t>
      </w:r>
      <w:r>
        <w:fldChar w:fldCharType="end"/>
      </w:r>
    </w:p>
    <w:p w14:paraId="793FDC06" w14:textId="1EA2D958" w:rsidR="00D52F46" w:rsidRDefault="00D52F46">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fldLock="1"/>
      </w:r>
      <w:r>
        <w:instrText xml:space="preserve"> PAGEREF _Toc183618712 \h </w:instrText>
      </w:r>
      <w:r>
        <w:fldChar w:fldCharType="separate"/>
      </w:r>
      <w:r>
        <w:t>245</w:t>
      </w:r>
      <w:r>
        <w:fldChar w:fldCharType="end"/>
      </w:r>
    </w:p>
    <w:p w14:paraId="21E8D24F" w14:textId="4D491071" w:rsidR="00D52F46" w:rsidRDefault="00D52F46">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fldLock="1"/>
      </w:r>
      <w:r>
        <w:instrText xml:space="preserve"> PAGEREF _Toc183618713 \h </w:instrText>
      </w:r>
      <w:r>
        <w:fldChar w:fldCharType="separate"/>
      </w:r>
      <w:r>
        <w:t>245</w:t>
      </w:r>
      <w:r>
        <w:fldChar w:fldCharType="end"/>
      </w:r>
    </w:p>
    <w:p w14:paraId="7BD8F6F0" w14:textId="2EAB1F14" w:rsidR="00D52F46" w:rsidRDefault="00D52F46">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fldLock="1"/>
      </w:r>
      <w:r>
        <w:instrText xml:space="preserve"> PAGEREF _Toc183618714 \h </w:instrText>
      </w:r>
      <w:r>
        <w:fldChar w:fldCharType="separate"/>
      </w:r>
      <w:r>
        <w:t>246</w:t>
      </w:r>
      <w:r>
        <w:fldChar w:fldCharType="end"/>
      </w:r>
    </w:p>
    <w:p w14:paraId="4D865803" w14:textId="5F6AD9DB" w:rsidR="00D52F46" w:rsidRDefault="00D52F46">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fldLock="1"/>
      </w:r>
      <w:r>
        <w:instrText xml:space="preserve"> PAGEREF _Toc183618715 \h </w:instrText>
      </w:r>
      <w:r>
        <w:fldChar w:fldCharType="separate"/>
      </w:r>
      <w:r>
        <w:t>246</w:t>
      </w:r>
      <w:r>
        <w:fldChar w:fldCharType="end"/>
      </w:r>
    </w:p>
    <w:p w14:paraId="35EB4AA0" w14:textId="57150DD3" w:rsidR="00D52F46" w:rsidRDefault="00D52F46">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fldLock="1"/>
      </w:r>
      <w:r>
        <w:instrText xml:space="preserve"> PAGEREF _Toc183618716 \h </w:instrText>
      </w:r>
      <w:r>
        <w:fldChar w:fldCharType="separate"/>
      </w:r>
      <w:r>
        <w:t>247</w:t>
      </w:r>
      <w:r>
        <w:fldChar w:fldCharType="end"/>
      </w:r>
    </w:p>
    <w:p w14:paraId="1E9AA64E" w14:textId="527D7810" w:rsidR="00D52F46" w:rsidRDefault="00D52F46">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fldLock="1"/>
      </w:r>
      <w:r>
        <w:instrText xml:space="preserve"> PAGEREF _Toc183618717 \h </w:instrText>
      </w:r>
      <w:r>
        <w:fldChar w:fldCharType="separate"/>
      </w:r>
      <w:r>
        <w:t>247</w:t>
      </w:r>
      <w:r>
        <w:fldChar w:fldCharType="end"/>
      </w:r>
    </w:p>
    <w:p w14:paraId="2DEAD16F" w14:textId="415CAB31" w:rsidR="00D52F46" w:rsidRDefault="00D52F46">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fldLock="1"/>
      </w:r>
      <w:r>
        <w:instrText xml:space="preserve"> PAGEREF _Toc183618718 \h </w:instrText>
      </w:r>
      <w:r>
        <w:fldChar w:fldCharType="separate"/>
      </w:r>
      <w:r>
        <w:t>247</w:t>
      </w:r>
      <w:r>
        <w:fldChar w:fldCharType="end"/>
      </w:r>
    </w:p>
    <w:p w14:paraId="247153A9" w14:textId="4FF4EA9D" w:rsidR="00D52F46" w:rsidRDefault="00D52F46">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fldLock="1"/>
      </w:r>
      <w:r>
        <w:instrText xml:space="preserve"> PAGEREF _Toc183618719 \h </w:instrText>
      </w:r>
      <w:r>
        <w:fldChar w:fldCharType="separate"/>
      </w:r>
      <w:r>
        <w:t>247</w:t>
      </w:r>
      <w:r>
        <w:fldChar w:fldCharType="end"/>
      </w:r>
    </w:p>
    <w:p w14:paraId="2AA3470C" w14:textId="5E78868E" w:rsidR="00D52F46" w:rsidRDefault="00D52F46">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fldLock="1"/>
      </w:r>
      <w:r>
        <w:instrText xml:space="preserve"> PAGEREF _Toc183618720 \h </w:instrText>
      </w:r>
      <w:r>
        <w:fldChar w:fldCharType="separate"/>
      </w:r>
      <w:r>
        <w:t>247</w:t>
      </w:r>
      <w:r>
        <w:fldChar w:fldCharType="end"/>
      </w:r>
    </w:p>
    <w:p w14:paraId="54E96A3B" w14:textId="740108D1" w:rsidR="00D52F46" w:rsidRDefault="00D52F46">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fldLock="1"/>
      </w:r>
      <w:r>
        <w:instrText xml:space="preserve"> PAGEREF _Toc183618721 \h </w:instrText>
      </w:r>
      <w:r>
        <w:fldChar w:fldCharType="separate"/>
      </w:r>
      <w:r>
        <w:t>248</w:t>
      </w:r>
      <w:r>
        <w:fldChar w:fldCharType="end"/>
      </w:r>
    </w:p>
    <w:p w14:paraId="199D2F3B" w14:textId="275E4869" w:rsidR="00D52F46" w:rsidRDefault="00D52F46">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fldLock="1"/>
      </w:r>
      <w:r>
        <w:instrText xml:space="preserve"> PAGEREF _Toc183618722 \h </w:instrText>
      </w:r>
      <w:r>
        <w:fldChar w:fldCharType="separate"/>
      </w:r>
      <w:r>
        <w:t>248</w:t>
      </w:r>
      <w:r>
        <w:fldChar w:fldCharType="end"/>
      </w:r>
    </w:p>
    <w:p w14:paraId="3E299D16" w14:textId="3189646F" w:rsidR="00D52F46" w:rsidRDefault="00D52F46">
      <w:pPr>
        <w:pStyle w:val="TOC4"/>
        <w:rPr>
          <w:rFonts w:asciiTheme="minorHAnsi" w:eastAsiaTheme="minorEastAsia" w:hAnsiTheme="minorHAnsi" w:cstheme="minorBidi"/>
          <w:kern w:val="2"/>
          <w:sz w:val="24"/>
          <w:szCs w:val="24"/>
          <w:lang w:eastAsia="en-GB"/>
          <w14:ligatures w14:val="standardContextual"/>
        </w:rPr>
      </w:pPr>
      <w:r>
        <w:t>7.12.5.2</w:t>
      </w:r>
      <w:r>
        <w:tab/>
        <w:t>LI_T3 triggering details</w:t>
      </w:r>
      <w:r>
        <w:tab/>
      </w:r>
      <w:r>
        <w:fldChar w:fldCharType="begin" w:fldLock="1"/>
      </w:r>
      <w:r>
        <w:instrText xml:space="preserve"> PAGEREF _Toc183618723 \h </w:instrText>
      </w:r>
      <w:r>
        <w:fldChar w:fldCharType="separate"/>
      </w:r>
      <w:r>
        <w:t>248</w:t>
      </w:r>
      <w:r>
        <w:fldChar w:fldCharType="end"/>
      </w:r>
    </w:p>
    <w:p w14:paraId="5D7C26BD" w14:textId="491C6ED5" w:rsidR="00D52F46" w:rsidRDefault="00D52F46">
      <w:pPr>
        <w:pStyle w:val="TOC5"/>
        <w:rPr>
          <w:rFonts w:asciiTheme="minorHAnsi" w:eastAsiaTheme="minorEastAsia" w:hAnsiTheme="minorHAnsi" w:cstheme="minorBidi"/>
          <w:kern w:val="2"/>
          <w:sz w:val="24"/>
          <w:szCs w:val="24"/>
          <w:lang w:eastAsia="en-GB"/>
          <w14:ligatures w14:val="standardContextual"/>
        </w:rPr>
      </w:pPr>
      <w:r>
        <w:t>7.12.5.2.1</w:t>
      </w:r>
      <w:r>
        <w:tab/>
        <w:t>General</w:t>
      </w:r>
      <w:r>
        <w:tab/>
      </w:r>
      <w:r>
        <w:fldChar w:fldCharType="begin" w:fldLock="1"/>
      </w:r>
      <w:r>
        <w:instrText xml:space="preserve"> PAGEREF _Toc183618724 \h </w:instrText>
      </w:r>
      <w:r>
        <w:fldChar w:fldCharType="separate"/>
      </w:r>
      <w:r>
        <w:t>248</w:t>
      </w:r>
      <w:r>
        <w:fldChar w:fldCharType="end"/>
      </w:r>
    </w:p>
    <w:p w14:paraId="7EE70104" w14:textId="62D4C0D6" w:rsidR="00D52F46" w:rsidRDefault="00D52F46">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fldLock="1"/>
      </w:r>
      <w:r>
        <w:instrText xml:space="preserve"> PAGEREF _Toc183618725 \h </w:instrText>
      </w:r>
      <w:r>
        <w:fldChar w:fldCharType="separate"/>
      </w:r>
      <w:r>
        <w:t>249</w:t>
      </w:r>
      <w:r>
        <w:fldChar w:fldCharType="end"/>
      </w:r>
    </w:p>
    <w:p w14:paraId="7F1EE6EB" w14:textId="2DAD6201" w:rsidR="00D52F46" w:rsidRDefault="00D52F46">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fldLock="1"/>
      </w:r>
      <w:r>
        <w:instrText xml:space="preserve"> PAGEREF _Toc183618726 \h </w:instrText>
      </w:r>
      <w:r>
        <w:fldChar w:fldCharType="separate"/>
      </w:r>
      <w:r>
        <w:t>249</w:t>
      </w:r>
      <w:r>
        <w:fldChar w:fldCharType="end"/>
      </w:r>
    </w:p>
    <w:p w14:paraId="5F8DB7EF" w14:textId="3EDB5D63" w:rsidR="00D52F46" w:rsidRDefault="00D52F46">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fldLock="1"/>
      </w:r>
      <w:r>
        <w:instrText xml:space="preserve"> PAGEREF _Toc183618727 \h </w:instrText>
      </w:r>
      <w:r>
        <w:fldChar w:fldCharType="separate"/>
      </w:r>
      <w:r>
        <w:t>251</w:t>
      </w:r>
      <w:r>
        <w:fldChar w:fldCharType="end"/>
      </w:r>
    </w:p>
    <w:p w14:paraId="5AD641AF" w14:textId="0729E3B0" w:rsidR="00D52F46" w:rsidRDefault="00D52F46">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fldLock="1"/>
      </w:r>
      <w:r>
        <w:instrText xml:space="preserve"> PAGEREF _Toc183618728 \h </w:instrText>
      </w:r>
      <w:r>
        <w:fldChar w:fldCharType="separate"/>
      </w:r>
      <w:r>
        <w:t>25</w:t>
      </w:r>
      <w:r>
        <w:t>4</w:t>
      </w:r>
      <w:r>
        <w:fldChar w:fldCharType="end"/>
      </w:r>
    </w:p>
    <w:p w14:paraId="68A2CC0F" w14:textId="7C810939" w:rsidR="00D52F46" w:rsidRDefault="00D52F46">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fldLock="1"/>
      </w:r>
      <w:r>
        <w:instrText xml:space="preserve"> PAGEREF _Toc183618729 \h </w:instrText>
      </w:r>
      <w:r>
        <w:fldChar w:fldCharType="separate"/>
      </w:r>
      <w:r>
        <w:t>255</w:t>
      </w:r>
      <w:r>
        <w:fldChar w:fldCharType="end"/>
      </w:r>
    </w:p>
    <w:p w14:paraId="487B5475" w14:textId="417DA681" w:rsidR="00D52F46" w:rsidRDefault="00D52F46">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fldLock="1"/>
      </w:r>
      <w:r>
        <w:instrText xml:space="preserve"> PAGEREF _Toc183618730 \h </w:instrText>
      </w:r>
      <w:r>
        <w:fldChar w:fldCharType="separate"/>
      </w:r>
      <w:r>
        <w:t>257</w:t>
      </w:r>
      <w:r>
        <w:fldChar w:fldCharType="end"/>
      </w:r>
    </w:p>
    <w:p w14:paraId="3E63F3C1" w14:textId="396F56BF" w:rsidR="00D52F46" w:rsidRDefault="00D52F46">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fldLock="1"/>
      </w:r>
      <w:r>
        <w:instrText xml:space="preserve"> PAGEREF _Toc183618731 \h </w:instrText>
      </w:r>
      <w:r>
        <w:fldChar w:fldCharType="separate"/>
      </w:r>
      <w:r>
        <w:t>258</w:t>
      </w:r>
      <w:r>
        <w:fldChar w:fldCharType="end"/>
      </w:r>
    </w:p>
    <w:p w14:paraId="1B8B187E" w14:textId="2BCFD53D" w:rsidR="00D52F46" w:rsidRDefault="00D52F46">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fldLock="1"/>
      </w:r>
      <w:r>
        <w:instrText xml:space="preserve"> PAGEREF _Toc183618732 \h </w:instrText>
      </w:r>
      <w:r>
        <w:fldChar w:fldCharType="separate"/>
      </w:r>
      <w:r>
        <w:t>258</w:t>
      </w:r>
      <w:r>
        <w:fldChar w:fldCharType="end"/>
      </w:r>
    </w:p>
    <w:p w14:paraId="42376A65" w14:textId="42834EEC" w:rsidR="00D52F46" w:rsidRDefault="00D52F46">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fldLock="1"/>
      </w:r>
      <w:r>
        <w:instrText xml:space="preserve"> PAGEREF _Toc183618733 \h </w:instrText>
      </w:r>
      <w:r>
        <w:fldChar w:fldCharType="separate"/>
      </w:r>
      <w:r>
        <w:t>258</w:t>
      </w:r>
      <w:r>
        <w:fldChar w:fldCharType="end"/>
      </w:r>
    </w:p>
    <w:p w14:paraId="62F98F9D" w14:textId="2B64F67B" w:rsidR="00D52F46" w:rsidRDefault="00D52F46">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fldLock="1"/>
      </w:r>
      <w:r>
        <w:instrText xml:space="preserve"> PAGEREF _Toc183618734 \h </w:instrText>
      </w:r>
      <w:r>
        <w:fldChar w:fldCharType="separate"/>
      </w:r>
      <w:r>
        <w:t>258</w:t>
      </w:r>
      <w:r>
        <w:fldChar w:fldCharType="end"/>
      </w:r>
    </w:p>
    <w:p w14:paraId="1B075B98" w14:textId="053529DC" w:rsidR="00D52F46" w:rsidRDefault="00D52F46">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fldLock="1"/>
      </w:r>
      <w:r>
        <w:instrText xml:space="preserve"> PAGEREF _Toc183618735 \h </w:instrText>
      </w:r>
      <w:r>
        <w:fldChar w:fldCharType="separate"/>
      </w:r>
      <w:r>
        <w:t>259</w:t>
      </w:r>
      <w:r>
        <w:fldChar w:fldCharType="end"/>
      </w:r>
    </w:p>
    <w:p w14:paraId="04519CBB" w14:textId="00EE24D4" w:rsidR="00D52F46" w:rsidRDefault="00D52F46">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fldLock="1"/>
      </w:r>
      <w:r>
        <w:instrText xml:space="preserve"> PAGEREF _Toc183618736 \h </w:instrText>
      </w:r>
      <w:r>
        <w:fldChar w:fldCharType="separate"/>
      </w:r>
      <w:r>
        <w:t>259</w:t>
      </w:r>
      <w:r>
        <w:fldChar w:fldCharType="end"/>
      </w:r>
    </w:p>
    <w:p w14:paraId="49F6627D" w14:textId="5AAE9983" w:rsidR="00D52F46" w:rsidRDefault="00D52F46">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fldLock="1"/>
      </w:r>
      <w:r>
        <w:instrText xml:space="preserve"> PAGEREF _Toc183618737 \h </w:instrText>
      </w:r>
      <w:r>
        <w:fldChar w:fldCharType="separate"/>
      </w:r>
      <w:r>
        <w:t>259</w:t>
      </w:r>
      <w:r>
        <w:fldChar w:fldCharType="end"/>
      </w:r>
    </w:p>
    <w:p w14:paraId="0C2D23DD" w14:textId="02950B17" w:rsidR="00D52F46" w:rsidRDefault="00D52F46">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fldLock="1"/>
      </w:r>
      <w:r>
        <w:instrText xml:space="preserve"> PAGEREF _Toc183618738 \h </w:instrText>
      </w:r>
      <w:r>
        <w:fldChar w:fldCharType="separate"/>
      </w:r>
      <w:r>
        <w:t>260</w:t>
      </w:r>
      <w:r>
        <w:fldChar w:fldCharType="end"/>
      </w:r>
    </w:p>
    <w:p w14:paraId="3AC58F94" w14:textId="1449FB2A" w:rsidR="00D52F46" w:rsidRDefault="00D52F46">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fldLock="1"/>
      </w:r>
      <w:r>
        <w:instrText xml:space="preserve"> PAGEREF _Toc183618739 \h </w:instrText>
      </w:r>
      <w:r>
        <w:fldChar w:fldCharType="separate"/>
      </w:r>
      <w:r>
        <w:t>260</w:t>
      </w:r>
      <w:r>
        <w:fldChar w:fldCharType="end"/>
      </w:r>
    </w:p>
    <w:p w14:paraId="482206BE" w14:textId="3AA8B6FF" w:rsidR="00D52F46" w:rsidRDefault="00D52F46">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fldLock="1"/>
      </w:r>
      <w:r>
        <w:instrText xml:space="preserve"> PAGEREF _Toc183618740 \h </w:instrText>
      </w:r>
      <w:r>
        <w:fldChar w:fldCharType="separate"/>
      </w:r>
      <w:r>
        <w:t>260</w:t>
      </w:r>
      <w:r>
        <w:fldChar w:fldCharType="end"/>
      </w:r>
    </w:p>
    <w:p w14:paraId="5C698907" w14:textId="2E74A29F" w:rsidR="00D52F46" w:rsidRDefault="00D52F46">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fldLock="1"/>
      </w:r>
      <w:r>
        <w:instrText xml:space="preserve"> PAGEREF _Toc183618741 \h </w:instrText>
      </w:r>
      <w:r>
        <w:fldChar w:fldCharType="separate"/>
      </w:r>
      <w:r>
        <w:t>260</w:t>
      </w:r>
      <w:r>
        <w:fldChar w:fldCharType="end"/>
      </w:r>
    </w:p>
    <w:p w14:paraId="57BAC1DC" w14:textId="68B7A8E6" w:rsidR="00D52F46" w:rsidRDefault="00D52F46">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fldLock="1"/>
      </w:r>
      <w:r>
        <w:instrText xml:space="preserve"> PAGEREF _Toc183618742 \h </w:instrText>
      </w:r>
      <w:r>
        <w:fldChar w:fldCharType="separate"/>
      </w:r>
      <w:r>
        <w:t>261</w:t>
      </w:r>
      <w:r>
        <w:fldChar w:fldCharType="end"/>
      </w:r>
    </w:p>
    <w:p w14:paraId="32ABF97A" w14:textId="40DC0BC4" w:rsidR="00D52F46" w:rsidRDefault="00D52F46">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fldLock="1"/>
      </w:r>
      <w:r>
        <w:instrText xml:space="preserve"> PAGEREF _Toc183618743 \h </w:instrText>
      </w:r>
      <w:r>
        <w:fldChar w:fldCharType="separate"/>
      </w:r>
      <w:r>
        <w:t>261</w:t>
      </w:r>
      <w:r>
        <w:fldChar w:fldCharType="end"/>
      </w:r>
    </w:p>
    <w:p w14:paraId="0A8E8E06" w14:textId="270AEB5B" w:rsidR="00D52F46" w:rsidRDefault="00D52F46">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fldLock="1"/>
      </w:r>
      <w:r>
        <w:instrText xml:space="preserve"> PAGEREF _Toc183618744 \h </w:instrText>
      </w:r>
      <w:r>
        <w:fldChar w:fldCharType="separate"/>
      </w:r>
      <w:r>
        <w:t>261</w:t>
      </w:r>
      <w:r>
        <w:fldChar w:fldCharType="end"/>
      </w:r>
    </w:p>
    <w:p w14:paraId="19EB2159" w14:textId="10DB1FA0" w:rsidR="00D52F46" w:rsidRDefault="00D52F46">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fldLock="1"/>
      </w:r>
      <w:r>
        <w:instrText xml:space="preserve"> PAGEREF _Toc183618745 \h </w:instrText>
      </w:r>
      <w:r>
        <w:fldChar w:fldCharType="separate"/>
      </w:r>
      <w:r>
        <w:t>261</w:t>
      </w:r>
      <w:r>
        <w:fldChar w:fldCharType="end"/>
      </w:r>
    </w:p>
    <w:p w14:paraId="6C6B0A67" w14:textId="5F16F499" w:rsidR="00D52F46" w:rsidRDefault="00D52F46">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fldLock="1"/>
      </w:r>
      <w:r>
        <w:instrText xml:space="preserve"> PAGEREF _Toc183618746 \h </w:instrText>
      </w:r>
      <w:r>
        <w:fldChar w:fldCharType="separate"/>
      </w:r>
      <w:r>
        <w:t>261</w:t>
      </w:r>
      <w:r>
        <w:fldChar w:fldCharType="end"/>
      </w:r>
    </w:p>
    <w:p w14:paraId="617AFEA9" w14:textId="5E7C4BB1" w:rsidR="00D52F46" w:rsidRDefault="00D52F46">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fldLock="1"/>
      </w:r>
      <w:r>
        <w:instrText xml:space="preserve"> PAGEREF _Toc183618747 \h </w:instrText>
      </w:r>
      <w:r>
        <w:fldChar w:fldCharType="separate"/>
      </w:r>
      <w:r>
        <w:t>261</w:t>
      </w:r>
      <w:r>
        <w:fldChar w:fldCharType="end"/>
      </w:r>
    </w:p>
    <w:p w14:paraId="4688934E" w14:textId="0A1B59F5" w:rsidR="00D52F46" w:rsidRDefault="00D52F46">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fldLock="1"/>
      </w:r>
      <w:r>
        <w:instrText xml:space="preserve"> PAGEREF _Toc183618748 \h </w:instrText>
      </w:r>
      <w:r>
        <w:fldChar w:fldCharType="separate"/>
      </w:r>
      <w:r>
        <w:t>261</w:t>
      </w:r>
      <w:r>
        <w:fldChar w:fldCharType="end"/>
      </w:r>
    </w:p>
    <w:p w14:paraId="0087DF1F" w14:textId="3DF2F376" w:rsidR="00D52F46" w:rsidRDefault="00D52F46">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fldLock="1"/>
      </w:r>
      <w:r>
        <w:instrText xml:space="preserve"> PAGEREF _Toc183618749 \h </w:instrText>
      </w:r>
      <w:r>
        <w:fldChar w:fldCharType="separate"/>
      </w:r>
      <w:r>
        <w:t>262</w:t>
      </w:r>
      <w:r>
        <w:fldChar w:fldCharType="end"/>
      </w:r>
    </w:p>
    <w:p w14:paraId="77875C2F" w14:textId="52EB2E05" w:rsidR="00D52F46" w:rsidRDefault="00D52F46">
      <w:pPr>
        <w:pStyle w:val="TOC2"/>
        <w:rPr>
          <w:rFonts w:asciiTheme="minorHAnsi" w:eastAsiaTheme="minorEastAsia" w:hAnsiTheme="minorHAnsi" w:cstheme="minorBidi"/>
          <w:kern w:val="2"/>
          <w:sz w:val="24"/>
          <w:szCs w:val="24"/>
          <w:lang w:eastAsia="en-GB"/>
          <w14:ligatures w14:val="standardContextual"/>
        </w:rPr>
      </w:pPr>
      <w:r w:rsidRPr="006D635D">
        <w:rPr>
          <w:rFonts w:cs="Arial"/>
        </w:rPr>
        <w:t>7.13</w:t>
      </w:r>
      <w:r w:rsidRPr="006D635D">
        <w:rPr>
          <w:rFonts w:cs="Arial"/>
        </w:rPr>
        <w:tab/>
        <w:t>RCS</w:t>
      </w:r>
      <w:r>
        <w:tab/>
      </w:r>
      <w:r>
        <w:fldChar w:fldCharType="begin" w:fldLock="1"/>
      </w:r>
      <w:r>
        <w:instrText xml:space="preserve"> PAGEREF _Toc183618750 \h </w:instrText>
      </w:r>
      <w:r>
        <w:fldChar w:fldCharType="separate"/>
      </w:r>
      <w:r>
        <w:t>262</w:t>
      </w:r>
      <w:r>
        <w:fldChar w:fldCharType="end"/>
      </w:r>
    </w:p>
    <w:p w14:paraId="1EE8728F" w14:textId="26F699E7"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rFonts w:cs="Arial"/>
        </w:rPr>
        <w:t>7.13.1</w:t>
      </w:r>
      <w:r w:rsidRPr="006D635D">
        <w:rPr>
          <w:rFonts w:cs="Arial"/>
        </w:rPr>
        <w:tab/>
        <w:t>Provisioning over LI_X1</w:t>
      </w:r>
      <w:r>
        <w:tab/>
      </w:r>
      <w:r>
        <w:fldChar w:fldCharType="begin" w:fldLock="1"/>
      </w:r>
      <w:r>
        <w:instrText xml:space="preserve"> PAGEREF _Toc183618751 \h </w:instrText>
      </w:r>
      <w:r>
        <w:fldChar w:fldCharType="separate"/>
      </w:r>
      <w:r>
        <w:t>262</w:t>
      </w:r>
      <w:r>
        <w:fldChar w:fldCharType="end"/>
      </w:r>
    </w:p>
    <w:p w14:paraId="567FA426" w14:textId="302EB8AE" w:rsidR="00D52F46" w:rsidRDefault="00D52F46">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fldLock="1"/>
      </w:r>
      <w:r>
        <w:instrText xml:space="preserve"> PAGEREF _Toc183618752 \h </w:instrText>
      </w:r>
      <w:r>
        <w:fldChar w:fldCharType="separate"/>
      </w:r>
      <w:r>
        <w:t>262</w:t>
      </w:r>
      <w:r>
        <w:fldChar w:fldCharType="end"/>
      </w:r>
    </w:p>
    <w:p w14:paraId="79C93B97" w14:textId="0D548388"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cs="Arial"/>
        </w:rPr>
        <w:t>7.13.1.2</w:t>
      </w:r>
      <w:r w:rsidRPr="006D635D">
        <w:rPr>
          <w:rFonts w:cs="Arial"/>
        </w:rPr>
        <w:tab/>
        <w:t>Provisioning of the POIs and TFs in the RCS Server and the POIs in the HTTP Content Server and S-CSCF by the LIPF</w:t>
      </w:r>
      <w:r>
        <w:tab/>
      </w:r>
      <w:r>
        <w:fldChar w:fldCharType="begin" w:fldLock="1"/>
      </w:r>
      <w:r>
        <w:instrText xml:space="preserve"> PAGEREF _Toc183618753 \h </w:instrText>
      </w:r>
      <w:r>
        <w:fldChar w:fldCharType="separate"/>
      </w:r>
      <w:r>
        <w:t>262</w:t>
      </w:r>
      <w:r>
        <w:fldChar w:fldCharType="end"/>
      </w:r>
    </w:p>
    <w:p w14:paraId="37FFFE60" w14:textId="61AE0E89"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7.13.1.3</w:t>
      </w:r>
      <w:r w:rsidRPr="006D635D">
        <w:rPr>
          <w:rFonts w:eastAsiaTheme="minorHAnsi"/>
          <w:lang w:val="en-US"/>
        </w:rPr>
        <w:tab/>
        <w:t>Provisioning of the MDF2</w:t>
      </w:r>
      <w:r>
        <w:tab/>
      </w:r>
      <w:r>
        <w:fldChar w:fldCharType="begin" w:fldLock="1"/>
      </w:r>
      <w:r>
        <w:instrText xml:space="preserve"> PAGEREF _Toc183618754 \h </w:instrText>
      </w:r>
      <w:r>
        <w:fldChar w:fldCharType="separate"/>
      </w:r>
      <w:r>
        <w:t>263</w:t>
      </w:r>
      <w:r>
        <w:fldChar w:fldCharType="end"/>
      </w:r>
    </w:p>
    <w:p w14:paraId="72CE7FB7" w14:textId="24883773"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7.13.1.4</w:t>
      </w:r>
      <w:r w:rsidRPr="006D635D">
        <w:rPr>
          <w:rFonts w:eastAsiaTheme="minorHAnsi"/>
          <w:lang w:val="en-US"/>
        </w:rPr>
        <w:tab/>
        <w:t>Provisioning of the MDF3</w:t>
      </w:r>
      <w:r>
        <w:tab/>
      </w:r>
      <w:r>
        <w:fldChar w:fldCharType="begin" w:fldLock="1"/>
      </w:r>
      <w:r>
        <w:instrText xml:space="preserve"> PAGEREF _Toc183618755 \h </w:instrText>
      </w:r>
      <w:r>
        <w:fldChar w:fldCharType="separate"/>
      </w:r>
      <w:r>
        <w:t>264</w:t>
      </w:r>
      <w:r>
        <w:fldChar w:fldCharType="end"/>
      </w:r>
    </w:p>
    <w:p w14:paraId="77067D53" w14:textId="20213237" w:rsidR="00D52F46" w:rsidRDefault="00D52F46">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fldLock="1"/>
      </w:r>
      <w:r>
        <w:instrText xml:space="preserve"> PAGEREF _Toc183618756 \h </w:instrText>
      </w:r>
      <w:r>
        <w:fldChar w:fldCharType="separate"/>
      </w:r>
      <w:r>
        <w:t>265</w:t>
      </w:r>
      <w:r>
        <w:fldChar w:fldCharType="end"/>
      </w:r>
    </w:p>
    <w:p w14:paraId="4F02BE15" w14:textId="4040402F" w:rsidR="00D52F46" w:rsidRDefault="00D52F46">
      <w:pPr>
        <w:pStyle w:val="TOC4"/>
        <w:rPr>
          <w:rFonts w:asciiTheme="minorHAnsi" w:eastAsiaTheme="minorEastAsia" w:hAnsiTheme="minorHAnsi" w:cstheme="minorBidi"/>
          <w:kern w:val="2"/>
          <w:sz w:val="24"/>
          <w:szCs w:val="24"/>
          <w:lang w:eastAsia="en-GB"/>
          <w14:ligatures w14:val="standardContextual"/>
        </w:rPr>
      </w:pPr>
      <w:r>
        <w:lastRenderedPageBreak/>
        <w:t>7.13.2.1</w:t>
      </w:r>
      <w:r>
        <w:tab/>
        <w:t>Triggering of the IRI-POI in the HTTP Content Server over LI_T2</w:t>
      </w:r>
      <w:r>
        <w:tab/>
      </w:r>
      <w:r>
        <w:fldChar w:fldCharType="begin" w:fldLock="1"/>
      </w:r>
      <w:r>
        <w:instrText xml:space="preserve"> PAGEREF _Toc183618757 \h </w:instrText>
      </w:r>
      <w:r>
        <w:fldChar w:fldCharType="separate"/>
      </w:r>
      <w:r>
        <w:t>265</w:t>
      </w:r>
      <w:r>
        <w:fldChar w:fldCharType="end"/>
      </w:r>
    </w:p>
    <w:p w14:paraId="3742F8E1" w14:textId="648E6ECE" w:rsidR="00D52F46" w:rsidRDefault="00D52F46">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fldLock="1"/>
      </w:r>
      <w:r>
        <w:instrText xml:space="preserve"> PAGEREF _Toc183618758 \h </w:instrText>
      </w:r>
      <w:r>
        <w:fldChar w:fldCharType="separate"/>
      </w:r>
      <w:r>
        <w:t>265</w:t>
      </w:r>
      <w:r>
        <w:fldChar w:fldCharType="end"/>
      </w:r>
    </w:p>
    <w:p w14:paraId="1F52B3FF" w14:textId="3208D334" w:rsidR="00D52F46" w:rsidRDefault="00D52F46">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fldLock="1"/>
      </w:r>
      <w:r>
        <w:instrText xml:space="preserve"> PAGEREF _Toc183618759 \h </w:instrText>
      </w:r>
      <w:r>
        <w:fldChar w:fldCharType="separate"/>
      </w:r>
      <w:r>
        <w:t>266</w:t>
      </w:r>
      <w:r>
        <w:fldChar w:fldCharType="end"/>
      </w:r>
    </w:p>
    <w:p w14:paraId="42CFF276" w14:textId="2BC6A210" w:rsidR="00D52F46" w:rsidRDefault="00D52F46">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fldLock="1"/>
      </w:r>
      <w:r>
        <w:instrText xml:space="preserve"> PAGEREF _Toc183618760 \h </w:instrText>
      </w:r>
      <w:r>
        <w:fldChar w:fldCharType="separate"/>
      </w:r>
      <w:r>
        <w:t>266</w:t>
      </w:r>
      <w:r>
        <w:fldChar w:fldCharType="end"/>
      </w:r>
    </w:p>
    <w:p w14:paraId="3E9574E1" w14:textId="019B08E6" w:rsidR="00D52F46" w:rsidRDefault="00D52F46">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fldLock="1"/>
      </w:r>
      <w:r>
        <w:instrText xml:space="preserve"> PAGEREF _Toc183618761 \h </w:instrText>
      </w:r>
      <w:r>
        <w:fldChar w:fldCharType="separate"/>
      </w:r>
      <w:r>
        <w:t>267</w:t>
      </w:r>
      <w:r>
        <w:fldChar w:fldCharType="end"/>
      </w:r>
    </w:p>
    <w:p w14:paraId="06B1B7AE" w14:textId="1F80D494" w:rsidR="00D52F46" w:rsidRDefault="00D52F46">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fldLock="1"/>
      </w:r>
      <w:r>
        <w:instrText xml:space="preserve"> PAGEREF _Toc183618762 \h </w:instrText>
      </w:r>
      <w:r>
        <w:fldChar w:fldCharType="separate"/>
      </w:r>
      <w:r>
        <w:t>267</w:t>
      </w:r>
      <w:r>
        <w:fldChar w:fldCharType="end"/>
      </w:r>
    </w:p>
    <w:p w14:paraId="6AE03CD0" w14:textId="39FCC7BF" w:rsidR="00D52F46" w:rsidRDefault="00D52F46">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fldLock="1"/>
      </w:r>
      <w:r>
        <w:instrText xml:space="preserve"> PAGEREF _Toc183618763 \h </w:instrText>
      </w:r>
      <w:r>
        <w:fldChar w:fldCharType="separate"/>
      </w:r>
      <w:r>
        <w:t>267</w:t>
      </w:r>
      <w:r>
        <w:fldChar w:fldCharType="end"/>
      </w:r>
    </w:p>
    <w:p w14:paraId="3789F704" w14:textId="72D9DF53" w:rsidR="00D52F46" w:rsidRDefault="00D52F46">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fldLock="1"/>
      </w:r>
      <w:r>
        <w:instrText xml:space="preserve"> PAGEREF _Toc183618764 \h </w:instrText>
      </w:r>
      <w:r>
        <w:fldChar w:fldCharType="separate"/>
      </w:r>
      <w:r>
        <w:t>268</w:t>
      </w:r>
      <w:r>
        <w:fldChar w:fldCharType="end"/>
      </w:r>
    </w:p>
    <w:p w14:paraId="42D62D3E" w14:textId="60E3CF85" w:rsidR="00D52F46" w:rsidRDefault="00D52F46">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fldLock="1"/>
      </w:r>
      <w:r>
        <w:instrText xml:space="preserve"> PAGEREF _Toc183618765 \h </w:instrText>
      </w:r>
      <w:r>
        <w:fldChar w:fldCharType="separate"/>
      </w:r>
      <w:r>
        <w:t>268</w:t>
      </w:r>
      <w:r>
        <w:fldChar w:fldCharType="end"/>
      </w:r>
    </w:p>
    <w:p w14:paraId="2D9286BB" w14:textId="63364041"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A (normative): ASN.1 Schema for the Internal and External Interfaces</w:t>
      </w:r>
      <w:r>
        <w:tab/>
      </w:r>
      <w:r>
        <w:fldChar w:fldCharType="begin" w:fldLock="1"/>
      </w:r>
      <w:r>
        <w:instrText xml:space="preserve"> PAGEREF _Toc183618766 \h </w:instrText>
      </w:r>
      <w:r>
        <w:fldChar w:fldCharType="separate"/>
      </w:r>
      <w:r>
        <w:t>269</w:t>
      </w:r>
      <w:r>
        <w:fldChar w:fldCharType="end"/>
      </w:r>
    </w:p>
    <w:p w14:paraId="69477A4A" w14:textId="0FD352C3"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B (normative): LI Notification</w:t>
      </w:r>
      <w:r>
        <w:tab/>
      </w:r>
      <w:r>
        <w:fldChar w:fldCharType="begin" w:fldLock="1"/>
      </w:r>
      <w:r>
        <w:instrText xml:space="preserve"> PAGEREF _Toc183618767 \h </w:instrText>
      </w:r>
      <w:r>
        <w:fldChar w:fldCharType="separate"/>
      </w:r>
      <w:r>
        <w:t>269</w:t>
      </w:r>
      <w:r>
        <w:fldChar w:fldCharType="end"/>
      </w:r>
    </w:p>
    <w:p w14:paraId="762B5839" w14:textId="5E2D21B3"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C (normative): XSD Schema for LI_X1 extensions</w:t>
      </w:r>
      <w:r>
        <w:tab/>
      </w:r>
      <w:r>
        <w:fldChar w:fldCharType="begin" w:fldLock="1"/>
      </w:r>
      <w:r>
        <w:instrText xml:space="preserve"> PAGEREF _Toc183618768 \h </w:instrText>
      </w:r>
      <w:r>
        <w:fldChar w:fldCharType="separate"/>
      </w:r>
      <w:r>
        <w:t>270</w:t>
      </w:r>
      <w:r>
        <w:fldChar w:fldCharType="end"/>
      </w:r>
    </w:p>
    <w:p w14:paraId="77E47FC2" w14:textId="6667A39E"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D (informative): Drafting Guidance</w:t>
      </w:r>
      <w:r>
        <w:tab/>
      </w:r>
      <w:r>
        <w:fldChar w:fldCharType="begin" w:fldLock="1"/>
      </w:r>
      <w:r>
        <w:instrText xml:space="preserve"> PAGEREF _Toc183618769 \h </w:instrText>
      </w:r>
      <w:r>
        <w:fldChar w:fldCharType="separate"/>
      </w:r>
      <w:r>
        <w:t>270</w:t>
      </w:r>
      <w:r>
        <w:fldChar w:fldCharType="end"/>
      </w:r>
    </w:p>
    <w:p w14:paraId="14063BD3" w14:textId="7B1DEDE9" w:rsidR="00D52F46" w:rsidRDefault="00D52F46">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fldLock="1"/>
      </w:r>
      <w:r>
        <w:instrText xml:space="preserve"> PAGEREF _Toc183618770 \h </w:instrText>
      </w:r>
      <w:r>
        <w:fldChar w:fldCharType="separate"/>
      </w:r>
      <w:r>
        <w:t>270</w:t>
      </w:r>
      <w:r>
        <w:fldChar w:fldCharType="end"/>
      </w:r>
    </w:p>
    <w:p w14:paraId="4E31DB5A" w14:textId="7BFE788F" w:rsidR="00D52F46" w:rsidRDefault="00D52F46">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fldLock="1"/>
      </w:r>
      <w:r>
        <w:instrText xml:space="preserve"> PAGEREF _Toc183618771 \h </w:instrText>
      </w:r>
      <w:r>
        <w:fldChar w:fldCharType="separate"/>
      </w:r>
      <w:r>
        <w:t>270</w:t>
      </w:r>
      <w:r>
        <w:fldChar w:fldCharType="end"/>
      </w:r>
    </w:p>
    <w:p w14:paraId="69B8F365" w14:textId="67C54699" w:rsidR="00D52F46" w:rsidRDefault="00D52F46">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fldLock="1"/>
      </w:r>
      <w:r>
        <w:instrText xml:space="preserve"> PAGEREF _Toc183618772 \h </w:instrText>
      </w:r>
      <w:r>
        <w:fldChar w:fldCharType="separate"/>
      </w:r>
      <w:r>
        <w:t>270</w:t>
      </w:r>
      <w:r>
        <w:fldChar w:fldCharType="end"/>
      </w:r>
    </w:p>
    <w:p w14:paraId="775E5283" w14:textId="3DDCF843" w:rsidR="00D52F46" w:rsidRDefault="00D52F46">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fldLock="1"/>
      </w:r>
      <w:r>
        <w:instrText xml:space="preserve"> PAGEREF _Toc183618773 \h </w:instrText>
      </w:r>
      <w:r>
        <w:fldChar w:fldCharType="separate"/>
      </w:r>
      <w:r>
        <w:t>271</w:t>
      </w:r>
      <w:r>
        <w:fldChar w:fldCharType="end"/>
      </w:r>
    </w:p>
    <w:p w14:paraId="78907036" w14:textId="317FC1D6"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E (normative): XSD Schema for Identity Association</w:t>
      </w:r>
      <w:r>
        <w:tab/>
      </w:r>
      <w:r>
        <w:fldChar w:fldCharType="begin" w:fldLock="1"/>
      </w:r>
      <w:r>
        <w:instrText xml:space="preserve"> PAGEREF _Toc183618774 \h </w:instrText>
      </w:r>
      <w:r>
        <w:fldChar w:fldCharType="separate"/>
      </w:r>
      <w:r>
        <w:t>272</w:t>
      </w:r>
      <w:r>
        <w:fldChar w:fldCharType="end"/>
      </w:r>
    </w:p>
    <w:p w14:paraId="582DB4F0" w14:textId="18146807"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rsidRPr="006D635D">
        <w:rPr>
          <w:lang w:val="fr-CH"/>
        </w:rPr>
        <w:t>Annex F (normative): ASN.1 Schema for LI_XER messages</w:t>
      </w:r>
      <w:r>
        <w:tab/>
      </w:r>
      <w:r>
        <w:fldChar w:fldCharType="begin" w:fldLock="1"/>
      </w:r>
      <w:r>
        <w:instrText xml:space="preserve"> PAGEREF _Toc183618775 \h </w:instrText>
      </w:r>
      <w:r>
        <w:fldChar w:fldCharType="separate"/>
      </w:r>
      <w:r>
        <w:t>272</w:t>
      </w:r>
      <w:r>
        <w:fldChar w:fldCharType="end"/>
      </w:r>
    </w:p>
    <w:p w14:paraId="6C8335A0" w14:textId="44AAD69C" w:rsidR="00D52F46" w:rsidRDefault="00D52F46">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fldLock="1"/>
      </w:r>
      <w:r>
        <w:instrText xml:space="preserve"> PAGEREF _Toc183618776 \h </w:instrText>
      </w:r>
      <w:r>
        <w:fldChar w:fldCharType="separate"/>
      </w:r>
      <w:r>
        <w:t>272</w:t>
      </w:r>
      <w:r>
        <w:fldChar w:fldCharType="end"/>
      </w:r>
    </w:p>
    <w:p w14:paraId="00AD1E2F" w14:textId="4F6B0DC0"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H (normative): XSD Schema for State Transfers</w:t>
      </w:r>
      <w:r>
        <w:tab/>
      </w:r>
      <w:r>
        <w:fldChar w:fldCharType="begin" w:fldLock="1"/>
      </w:r>
      <w:r>
        <w:instrText xml:space="preserve"> PAGEREF _Toc183618777 \h </w:instrText>
      </w:r>
      <w:r>
        <w:fldChar w:fldCharType="separate"/>
      </w:r>
      <w:r>
        <w:t>272</w:t>
      </w:r>
      <w:r>
        <w:fldChar w:fldCharType="end"/>
      </w:r>
    </w:p>
    <w:p w14:paraId="0C6BA9A6" w14:textId="10310878"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Z (informative): Change history</w:t>
      </w:r>
      <w:r>
        <w:tab/>
      </w:r>
      <w:r>
        <w:fldChar w:fldCharType="begin" w:fldLock="1"/>
      </w:r>
      <w:r>
        <w:instrText xml:space="preserve"> PAGEREF _Toc183618778 \h </w:instrText>
      </w:r>
      <w:r>
        <w:fldChar w:fldCharType="separate"/>
      </w:r>
      <w:r>
        <w:t>273</w:t>
      </w:r>
      <w:r>
        <w:fldChar w:fldCharType="end"/>
      </w:r>
    </w:p>
    <w:p w14:paraId="31C72BFF" w14:textId="1957FE1B"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183618220"/>
      <w:r w:rsidRPr="00760004">
        <w:lastRenderedPageBreak/>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r w:rsidR="00236D28">
        <w:t>x</w:t>
      </w:r>
      <w:r w:rsidRPr="00760004">
        <w:t>.y.z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183618221"/>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183618222"/>
      <w:r w:rsidRPr="00760004">
        <w:lastRenderedPageBreak/>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183618223"/>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2E4E9B">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2E4E9B">
      <w:pPr>
        <w:pStyle w:val="EX"/>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2E4E9B">
      <w:pPr>
        <w:pStyle w:val="EX"/>
      </w:pPr>
      <w:r w:rsidRPr="00760004">
        <w:t>[7]</w:t>
      </w:r>
      <w:r w:rsidRPr="00760004">
        <w:tab/>
        <w:t>ETSI TS 103 221-1: "Lawful Interception (LI); Internal Network Interfaces; Part 1: X1".</w:t>
      </w:r>
    </w:p>
    <w:p w14:paraId="3AE323E4" w14:textId="77777777" w:rsidR="00C41FC4" w:rsidRPr="00760004" w:rsidRDefault="00C41FC4" w:rsidP="002E4E9B">
      <w:pPr>
        <w:pStyle w:val="EX"/>
      </w:pPr>
      <w:r w:rsidRPr="00760004">
        <w:t>[8]</w:t>
      </w:r>
      <w:r w:rsidRPr="00760004">
        <w:tab/>
        <w:t>ETSI TS 103 221-2: "Lawful Interception (LI); Internal Network Interfaces; Part 2: X2/X3".</w:t>
      </w:r>
    </w:p>
    <w:p w14:paraId="41751991" w14:textId="36E4A2CB" w:rsidR="002A63A6" w:rsidRPr="00760004" w:rsidRDefault="00C41FC4" w:rsidP="002E4E9B">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E4E9B">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E4E9B">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E4E9B">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2E4E9B">
      <w:pPr>
        <w:pStyle w:val="EX"/>
      </w:pPr>
      <w:r w:rsidRPr="00760004">
        <w:t>[13]</w:t>
      </w:r>
      <w:r w:rsidRPr="00760004">
        <w:tab/>
        <w:t>3GPP TS 24.501: "Non-Access-Stratum (NAS) protocol for 5G System (5GS)".</w:t>
      </w:r>
    </w:p>
    <w:p w14:paraId="7C97F3AF" w14:textId="574F41A7" w:rsidR="00772B8D" w:rsidRPr="00760004" w:rsidRDefault="00772B8D" w:rsidP="002E4E9B">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2E4E9B">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2E4E9B">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E4E9B">
      <w:pPr>
        <w:pStyle w:val="EX"/>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2E4E9B">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2E4E9B">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2E4E9B">
      <w:pPr>
        <w:pStyle w:val="EX"/>
      </w:pPr>
      <w:r w:rsidRPr="00760004">
        <w:t>[21]</w:t>
      </w:r>
      <w:r w:rsidRPr="00760004">
        <w:tab/>
        <w:t>3GPP TS 29.540: "5G System; SMS Services; Stage 3".</w:t>
      </w:r>
    </w:p>
    <w:p w14:paraId="36CFBEE3" w14:textId="471A6F92" w:rsidR="006C7C4E" w:rsidRPr="00760004" w:rsidRDefault="006C7C4E" w:rsidP="002E4E9B">
      <w:pPr>
        <w:pStyle w:val="EX"/>
      </w:pPr>
      <w:r w:rsidRPr="00760004">
        <w:t>[22]</w:t>
      </w:r>
      <w:r w:rsidRPr="00760004">
        <w:tab/>
        <w:t>3GPP TS 29.518: "5G System; Access and Mobility Management Services; Stage 3".</w:t>
      </w:r>
    </w:p>
    <w:p w14:paraId="73F0E10F" w14:textId="7E7BA098" w:rsidR="00457937" w:rsidRPr="00760004" w:rsidRDefault="00457937" w:rsidP="002E4E9B">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2E4E9B">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2E4E9B">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2E4E9B">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2E4E9B">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2E4E9B">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2E4E9B">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2E4E9B">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2E4E9B">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2E4E9B">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2E4E9B">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2E4E9B">
      <w:pPr>
        <w:pStyle w:val="EX"/>
      </w:pPr>
      <w:r w:rsidRPr="00760004">
        <w:t>[35]</w:t>
      </w:r>
      <w:r w:rsidRPr="00760004">
        <w:tab/>
        <w:t>Open Geospatial Consortium OGC 05-010: "URNs of definitions in ogc namespace".</w:t>
      </w:r>
    </w:p>
    <w:p w14:paraId="2878922C" w14:textId="376D6D8C" w:rsidR="00F8700E" w:rsidRPr="00760004" w:rsidRDefault="00F8700E" w:rsidP="002E4E9B">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2E4E9B">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2E4E9B">
      <w:pPr>
        <w:pStyle w:val="EX"/>
      </w:pPr>
      <w:r w:rsidRPr="00760004">
        <w:t>[38]</w:t>
      </w:r>
      <w:r w:rsidRPr="00760004">
        <w:tab/>
        <w:t>3GPP TS 36.413: "S1 Application Protocol (S1AP)".</w:t>
      </w:r>
    </w:p>
    <w:p w14:paraId="16380CDF" w14:textId="77777777" w:rsidR="00D67B19" w:rsidRPr="0067485F" w:rsidRDefault="00D67B19" w:rsidP="002E4E9B">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2E4E9B">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2E4E9B">
      <w:pPr>
        <w:pStyle w:val="EX"/>
      </w:pPr>
      <w:r w:rsidRPr="00760004">
        <w:t>[41]</w:t>
      </w:r>
      <w:r w:rsidRPr="00760004">
        <w:tab/>
        <w:t>3GPP TS 38.415: "NG-RAN; PDU Session User Plane Protocol".</w:t>
      </w:r>
    </w:p>
    <w:p w14:paraId="6ECF61CE" w14:textId="3952F79F" w:rsidR="003F1FC0" w:rsidRDefault="003F1FC0" w:rsidP="002E4E9B">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2E4E9B">
      <w:pPr>
        <w:pStyle w:val="EX"/>
        <w:rPr>
          <w:lang w:val="fr-CH"/>
        </w:rPr>
      </w:pPr>
      <w:r w:rsidRPr="0067485F">
        <w:rPr>
          <w:lang w:val="fr-CH"/>
        </w:rPr>
        <w:t>[43]</w:t>
      </w:r>
      <w:r w:rsidRPr="0067485F">
        <w:rPr>
          <w:lang w:val="fr-CH"/>
        </w:rPr>
        <w:tab/>
        <w:t>IETF RFC 4566: "</w:t>
      </w:r>
      <w:r w:rsidR="00CD1B55" w:rsidRPr="0067485F">
        <w:rPr>
          <w:lang w:val="fr-CH"/>
        </w:rPr>
        <w:t>SDP: Session Description Protocol</w:t>
      </w:r>
      <w:r w:rsidRPr="0067485F">
        <w:rPr>
          <w:lang w:val="fr-CH"/>
        </w:rPr>
        <w:t>".</w:t>
      </w:r>
    </w:p>
    <w:p w14:paraId="60A3BA4A" w14:textId="7AC0818B" w:rsidR="00343163" w:rsidRDefault="00343163" w:rsidP="002E4E9B">
      <w:pPr>
        <w:pStyle w:val="EX"/>
      </w:pPr>
      <w:r>
        <w:t>[44]</w:t>
      </w:r>
      <w:r>
        <w:tab/>
        <w:t xml:space="preserve">3GPP TS 24.193: "Stage 3: </w:t>
      </w:r>
      <w:r w:rsidRPr="00527183">
        <w:t>Access Traffic Steering, Switching and Splitting (ATSSS)</w:t>
      </w:r>
      <w:r>
        <w:t>".</w:t>
      </w:r>
    </w:p>
    <w:p w14:paraId="5B6B156C" w14:textId="464E3728" w:rsidR="002D067C" w:rsidRDefault="002D067C" w:rsidP="002E4E9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2E4E9B">
      <w:pPr>
        <w:pStyle w:val="EX"/>
      </w:pPr>
      <w:r>
        <w:t>[46]</w:t>
      </w:r>
      <w:r>
        <w:tab/>
        <w:t>3GPP TS 24.011: "Point-to-Point (PP) Short Message Service (SMS) support on mobile radio interface".</w:t>
      </w:r>
    </w:p>
    <w:p w14:paraId="30D833AA" w14:textId="031A3774" w:rsidR="009C6ABB" w:rsidRDefault="009C6ABB" w:rsidP="002E4E9B">
      <w:pPr>
        <w:pStyle w:val="EX"/>
      </w:pPr>
      <w:r>
        <w:t>[47]</w:t>
      </w:r>
      <w:r>
        <w:tab/>
        <w:t>3GPP TS 29.002: "</w:t>
      </w:r>
      <w:r w:rsidRPr="00D57197">
        <w:t>Mobile Application Part (MAP) specification</w:t>
      </w:r>
      <w:r>
        <w:t>".</w:t>
      </w:r>
    </w:p>
    <w:p w14:paraId="4E338015" w14:textId="1993C7FC" w:rsidR="00BE6DDD" w:rsidRDefault="00BE6DDD" w:rsidP="002E4E9B">
      <w:pPr>
        <w:pStyle w:val="EX"/>
      </w:pPr>
      <w:r>
        <w:t>[48]</w:t>
      </w:r>
      <w:r>
        <w:tab/>
        <w:t>3GPP TS 29.504: "5G System; Unified Data Repository Services; Stage 3</w:t>
      </w:r>
      <w:r w:rsidRPr="0087442E">
        <w:t>".</w:t>
      </w:r>
    </w:p>
    <w:p w14:paraId="28C5864A" w14:textId="558E30E2" w:rsidR="00BE6DDD" w:rsidRDefault="00BE6DDD" w:rsidP="002E4E9B">
      <w:pPr>
        <w:pStyle w:val="EX"/>
      </w:pPr>
      <w:r>
        <w:lastRenderedPageBreak/>
        <w:t>[49]</w:t>
      </w:r>
      <w:r>
        <w:tab/>
        <w:t>3GPP TS 29.505: "5G System; Usage of the Unified Data Repository services for Subscription Data; Stage 3</w:t>
      </w:r>
      <w:r w:rsidRPr="0087442E">
        <w:t>".</w:t>
      </w:r>
    </w:p>
    <w:p w14:paraId="554B2724" w14:textId="7E892300" w:rsidR="00F718B2" w:rsidRDefault="00F718B2" w:rsidP="002E4E9B">
      <w:pPr>
        <w:pStyle w:val="EX"/>
      </w:pPr>
      <w:r>
        <w:t>[50]</w:t>
      </w:r>
      <w:r>
        <w:tab/>
        <w:t>3GPP TS 23.401 "General Packet Radio Service (GPRS) enhancements for Evolved Universal Terrestrial Radio Access Network (E-UTRAN) access".</w:t>
      </w:r>
    </w:p>
    <w:p w14:paraId="3F29705D" w14:textId="62A59C6E" w:rsidR="00F718B2" w:rsidRDefault="00F718B2" w:rsidP="002E4E9B">
      <w:pPr>
        <w:pStyle w:val="EX"/>
      </w:pPr>
      <w:r>
        <w:t>[51]</w:t>
      </w:r>
      <w:r>
        <w:tab/>
        <w:t>3GPP TS 24.301 "Non-Access-Stratum (NAS) protocol for Evolved Packet System (EPS), Stage 3".</w:t>
      </w:r>
    </w:p>
    <w:p w14:paraId="33C862EC" w14:textId="383E5C9F" w:rsidR="00F718B2" w:rsidRDefault="00F718B2" w:rsidP="002E4E9B">
      <w:pPr>
        <w:pStyle w:val="EX"/>
      </w:pPr>
      <w:r>
        <w:t>[52]</w:t>
      </w:r>
      <w:r>
        <w:tab/>
        <w:t>3GPP TS 23.271 "</w:t>
      </w:r>
      <w:r w:rsidRPr="008F5741">
        <w:t>Functional stage 2 descrip</w:t>
      </w:r>
      <w:r>
        <w:t>tion of Location Services (LCS)".</w:t>
      </w:r>
    </w:p>
    <w:p w14:paraId="590FD6A0" w14:textId="3E3A4E32" w:rsidR="00F718B2" w:rsidRDefault="00F718B2" w:rsidP="002E4E9B">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2E4E9B">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2E4E9B">
      <w:pPr>
        <w:pStyle w:val="EX"/>
      </w:pPr>
      <w:r>
        <w:t>[55]</w:t>
      </w:r>
      <w:r>
        <w:tab/>
        <w:t>3GPP TS 24.379: "Mission Critical Push to Talk (MCPTT) call control; protocol specification</w:t>
      </w:r>
      <w:r w:rsidRPr="0087442E">
        <w:t>".</w:t>
      </w:r>
    </w:p>
    <w:p w14:paraId="46E859E9" w14:textId="5CD77A48"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2E4E9B">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2E4E9B">
      <w:pPr>
        <w:pStyle w:val="EX"/>
      </w:pPr>
      <w:r>
        <w:t>[58]</w:t>
      </w:r>
      <w:r w:rsidRPr="009C239B">
        <w:tab/>
        <w:t>3GPP TS 29.522: "5G System; Network Exposure Function Northbound APIs; Stage 3".</w:t>
      </w:r>
    </w:p>
    <w:p w14:paraId="1292DF5A" w14:textId="77777777" w:rsidR="00AE5B37" w:rsidRPr="009C239B" w:rsidRDefault="00AE5B37" w:rsidP="002E4E9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2E4E9B">
      <w:pPr>
        <w:pStyle w:val="EX"/>
      </w:pPr>
      <w:r>
        <w:t>[60]</w:t>
      </w:r>
      <w:r w:rsidRPr="009C239B">
        <w:tab/>
        <w:t>3GPP TS 29.337: "Diameter-based T4 interface for communications with packet data networks and applications".</w:t>
      </w:r>
    </w:p>
    <w:p w14:paraId="3D76DBF7" w14:textId="77777777" w:rsidR="00AE5B37" w:rsidRPr="009C239B" w:rsidRDefault="00AE5B37" w:rsidP="002E4E9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2E4E9B">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2E4E9B">
      <w:pPr>
        <w:pStyle w:val="EX"/>
      </w:pPr>
      <w:r>
        <w:t>[63]</w:t>
      </w:r>
      <w:r>
        <w:tab/>
        <w:t>3GPP TS 29.122: "T8 reference point for Northbound APIs".</w:t>
      </w:r>
    </w:p>
    <w:p w14:paraId="31387F50" w14:textId="67A8B536" w:rsidR="00DD416B" w:rsidRDefault="00DD416B" w:rsidP="002E4E9B">
      <w:pPr>
        <w:pStyle w:val="EX"/>
      </w:pPr>
      <w:r>
        <w:t>[64]</w:t>
      </w:r>
      <w:r>
        <w:tab/>
        <w:t>3GPP TS 29.598: "5G System; Unstructured Data Storage Services; Stage3".</w:t>
      </w:r>
    </w:p>
    <w:p w14:paraId="70DD52DB" w14:textId="2E5C315A" w:rsidR="00CC47ED" w:rsidRDefault="00CC47ED" w:rsidP="002E4E9B">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2E4E9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2E4E9B">
      <w:pPr>
        <w:pStyle w:val="EX"/>
      </w:pPr>
      <w:r>
        <w:t>[67]</w:t>
      </w:r>
      <w:r>
        <w:tab/>
        <w:t>GSMA IR.88: "IR.88 LTE and EPC Roaming Guidelines".</w:t>
      </w:r>
    </w:p>
    <w:p w14:paraId="1FB26BE9" w14:textId="3EC51AC7" w:rsidR="00C96329" w:rsidRDefault="00C96329" w:rsidP="002E4E9B">
      <w:pPr>
        <w:pStyle w:val="EX"/>
      </w:pPr>
      <w:r>
        <w:t>[68]</w:t>
      </w:r>
      <w:r>
        <w:tab/>
        <w:t>GSMA NG.114 "IMS Profile for Voice, Video and Messaging over 5GS".</w:t>
      </w:r>
    </w:p>
    <w:p w14:paraId="4C6DEAA0" w14:textId="77777777" w:rsidR="00210F44" w:rsidRDefault="00210F44" w:rsidP="002E4E9B">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E4E9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E4E9B">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E4E9B">
      <w:pPr>
        <w:pStyle w:val="EX"/>
      </w:pPr>
      <w:r w:rsidRPr="00B64F0D">
        <w:t>[</w:t>
      </w:r>
      <w:r>
        <w:t>72</w:t>
      </w:r>
      <w:r w:rsidRPr="00B64F0D">
        <w:t>]</w:t>
      </w:r>
      <w:r w:rsidRPr="00B64F0D">
        <w:tab/>
        <w:t>3GPP TS 24.196: "Enhanced Calling Name (eCNAM)".</w:t>
      </w:r>
    </w:p>
    <w:p w14:paraId="4DA179B8" w14:textId="54C5035A"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1A67AEE"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r w:rsidR="00080536">
        <w:t xml:space="preserve"> </w:t>
      </w:r>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77777777" w:rsidR="00210F44" w:rsidRPr="00F072E1" w:rsidRDefault="00210F44" w:rsidP="00210F44">
      <w:pPr>
        <w:pStyle w:val="EX"/>
      </w:pPr>
      <w:r>
        <w:lastRenderedPageBreak/>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67485F" w:rsidRDefault="00C0298A"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7027DF44" w14:textId="0180671D" w:rsidR="00C0298A" w:rsidRPr="0067485F" w:rsidRDefault="00C0298A"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5" w:name="_Hlk101978226"/>
      <w:r w:rsidRPr="008B324B">
        <w:t>"</w:t>
      </w:r>
      <w:bookmarkEnd w:id="1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DCE48C9" w14:textId="21A82032" w:rsidR="003C32CD" w:rsidRDefault="003C32CD" w:rsidP="003C32CD">
      <w:pPr>
        <w:pStyle w:val="EX"/>
      </w:pPr>
      <w:r>
        <w:t>[93]</w:t>
      </w:r>
      <w:r>
        <w:tab/>
        <w:t>3GPP TS 24.008: "</w:t>
      </w:r>
      <w:r w:rsidRPr="003E2B3D">
        <w:t>Mobile radio interface Layer 3 specification; Core network protocols; Stage 3</w:t>
      </w:r>
      <w:r>
        <w:t>".</w:t>
      </w:r>
    </w:p>
    <w:p w14:paraId="49E7E87E" w14:textId="414E909F" w:rsidR="00886D40" w:rsidRDefault="00886D40" w:rsidP="003C32CD">
      <w:pPr>
        <w:pStyle w:val="EX"/>
      </w:pPr>
      <w:r>
        <w:t>[94]</w:t>
      </w:r>
      <w:r>
        <w:tab/>
      </w:r>
      <w:r w:rsidR="00D16F2D" w:rsidRPr="000764AE">
        <w:t>3GPP TS 29.</w:t>
      </w:r>
      <w:r w:rsidR="00D16F2D">
        <w:t>551</w:t>
      </w:r>
      <w:r w:rsidR="00D16F2D" w:rsidRPr="000764AE">
        <w:t xml:space="preserve">: </w:t>
      </w:r>
      <w:r w:rsidR="00D16F2D" w:rsidRPr="00920654">
        <w:t>"</w:t>
      </w:r>
      <w:r w:rsidR="00D16F2D">
        <w:t>5G System; Packet Flow Description Management Service; Stage 3</w:t>
      </w:r>
      <w:r w:rsidR="00D16F2D" w:rsidRPr="000764AE">
        <w:t>".</w:t>
      </w:r>
    </w:p>
    <w:p w14:paraId="4D3B5C4A" w14:textId="2D155658" w:rsidR="00EC4A25" w:rsidRDefault="00BC72C3" w:rsidP="006A1D07">
      <w:pPr>
        <w:pStyle w:val="EX"/>
      </w:pPr>
      <w:r>
        <w:t>[95]</w:t>
      </w:r>
      <w:r>
        <w:tab/>
        <w:t>3GPP TS 24.341: "Support of SMS over IP networks, Stage 3".</w:t>
      </w:r>
    </w:p>
    <w:p w14:paraId="269E4437" w14:textId="3A47340C" w:rsidR="0060226E" w:rsidRDefault="0060226E" w:rsidP="006A1D07">
      <w:pPr>
        <w:pStyle w:val="EX"/>
      </w:pPr>
      <w:r>
        <w:t>[96]</w:t>
      </w:r>
      <w:r>
        <w:tab/>
        <w:t>3GPP TS 29.272 "</w:t>
      </w:r>
      <w:r w:rsidRPr="000710D6">
        <w:t xml:space="preserve"> </w:t>
      </w:r>
      <w:r>
        <w:t>Mobility Management Entity (MME) and Serving GPRS Support Node (SGSN) related interfaces based on Diameter protocol".</w:t>
      </w:r>
    </w:p>
    <w:p w14:paraId="6DA51449" w14:textId="41BC9C4F" w:rsidR="00A32A65" w:rsidRPr="00760004" w:rsidRDefault="00A32A65" w:rsidP="00A32A65">
      <w:pPr>
        <w:pStyle w:val="EX"/>
      </w:pPr>
      <w:r>
        <w:t>[97]</w:t>
      </w:r>
      <w:r>
        <w:tab/>
        <w:t>3GPP TS 32.299: "</w:t>
      </w:r>
      <w:r w:rsidRPr="00536162">
        <w:t>Telecommunication management; Charging management; Diameter charging applications</w:t>
      </w:r>
      <w:r>
        <w:t>".</w:t>
      </w:r>
    </w:p>
    <w:p w14:paraId="79506962" w14:textId="77777777" w:rsidR="00080512" w:rsidRPr="00760004" w:rsidRDefault="00080512">
      <w:pPr>
        <w:pStyle w:val="Heading1"/>
      </w:pPr>
      <w:bookmarkStart w:id="16" w:name="_Toc176122390"/>
      <w:bookmarkStart w:id="17" w:name="_Toc183618224"/>
      <w:r w:rsidRPr="00760004">
        <w:t>3</w:t>
      </w:r>
      <w:r w:rsidRPr="00760004">
        <w:tab/>
        <w:t xml:space="preserve">Definitions, </w:t>
      </w:r>
      <w:r w:rsidR="008028A4" w:rsidRPr="00760004">
        <w:t>symbols and abbreviations</w:t>
      </w:r>
      <w:bookmarkEnd w:id="16"/>
      <w:bookmarkEnd w:id="17"/>
    </w:p>
    <w:p w14:paraId="1CE7C106" w14:textId="77777777" w:rsidR="00080512" w:rsidRPr="00760004" w:rsidRDefault="00080512">
      <w:pPr>
        <w:pStyle w:val="Heading2"/>
      </w:pPr>
      <w:bookmarkStart w:id="18" w:name="_Toc176122391"/>
      <w:bookmarkStart w:id="19" w:name="_Toc183618225"/>
      <w:r w:rsidRPr="00760004">
        <w:t>3.1</w:t>
      </w:r>
      <w:r w:rsidRPr="00760004">
        <w:tab/>
        <w:t>Definitions</w:t>
      </w:r>
      <w:bookmarkEnd w:id="18"/>
      <w:bookmarkEnd w:id="19"/>
    </w:p>
    <w:p w14:paraId="01E4D6BB" w14:textId="561B1BBF" w:rsidR="00080512" w:rsidRPr="00760004" w:rsidRDefault="00080512">
      <w:r w:rsidRPr="00760004">
        <w:t xml:space="preserve">For the purposes of the present document, the terms and definitions given in </w:t>
      </w:r>
      <w:bookmarkStart w:id="20" w:name="OLE_LINK6"/>
      <w:bookmarkStart w:id="21" w:name="OLE_LINK7"/>
      <w:bookmarkStart w:id="22" w:name="OLE_LINK8"/>
      <w:r w:rsidR="00DF62CD" w:rsidRPr="00760004">
        <w:t xml:space="preserve">3GPP </w:t>
      </w:r>
      <w:bookmarkEnd w:id="20"/>
      <w:bookmarkEnd w:id="21"/>
      <w:bookmarkEnd w:id="22"/>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3" w:name="_Toc176122392"/>
      <w:bookmarkStart w:id="24" w:name="_Toc183618226"/>
      <w:r w:rsidRPr="00760004">
        <w:lastRenderedPageBreak/>
        <w:t>3.2</w:t>
      </w:r>
      <w:r w:rsidRPr="00760004">
        <w:tab/>
        <w:t>Symbols</w:t>
      </w:r>
      <w:bookmarkEnd w:id="23"/>
      <w:bookmarkEnd w:id="24"/>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5" w:name="_Toc176122393"/>
      <w:bookmarkStart w:id="26" w:name="_Toc183618227"/>
      <w:r w:rsidRPr="00760004">
        <w:t>3.3</w:t>
      </w:r>
      <w:r w:rsidRPr="00760004">
        <w:tab/>
        <w:t>Abbreviations</w:t>
      </w:r>
      <w:bookmarkEnd w:id="25"/>
      <w:bookmarkEnd w:id="26"/>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113CF227" w:rsidR="002875A1" w:rsidRPr="00760004" w:rsidRDefault="00791291" w:rsidP="00E766C3">
      <w:pPr>
        <w:pStyle w:val="EW"/>
      </w:pPr>
      <w:r w:rsidRPr="00760004">
        <w:t xml:space="preserve">LALS </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67485F" w:rsidRDefault="00791291" w:rsidP="00E766C3">
      <w:pPr>
        <w:pStyle w:val="EW"/>
        <w:rPr>
          <w:lang w:val="it-CH"/>
        </w:rPr>
      </w:pPr>
      <w:r w:rsidRPr="0067485F">
        <w:rPr>
          <w:lang w:val="it-CH"/>
        </w:rPr>
        <w:t>LICF</w:t>
      </w:r>
      <w:r w:rsidRPr="0067485F">
        <w:rPr>
          <w:lang w:val="it-CH"/>
        </w:rPr>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r w:rsidRPr="00760004">
        <w:lastRenderedPageBreak/>
        <w:t>xCC</w:t>
      </w:r>
      <w:r w:rsidRPr="00760004">
        <w:tab/>
      </w:r>
      <w:r w:rsidR="00E45B5D" w:rsidRPr="00760004">
        <w:t>LI_</w:t>
      </w:r>
      <w:r w:rsidRPr="00760004">
        <w:t>X3 Communications Content.</w:t>
      </w:r>
    </w:p>
    <w:p w14:paraId="20447AC4" w14:textId="770627A3" w:rsidR="002F1E51" w:rsidRPr="0067485F" w:rsidRDefault="002F1E51" w:rsidP="00E766C3">
      <w:pPr>
        <w:pStyle w:val="EW"/>
        <w:rPr>
          <w:lang w:val="it-CH"/>
        </w:rPr>
      </w:pPr>
      <w:r w:rsidRPr="0067485F">
        <w:rPr>
          <w:lang w:val="it-CH"/>
        </w:rPr>
        <w:t>xIRI</w:t>
      </w:r>
      <w:r w:rsidRPr="0067485F">
        <w:rPr>
          <w:lang w:val="it-CH"/>
        </w:rPr>
        <w:tab/>
      </w:r>
      <w:r w:rsidR="00E45B5D" w:rsidRPr="0067485F">
        <w:rPr>
          <w:lang w:val="it-CH"/>
        </w:rPr>
        <w:t>LI_</w:t>
      </w:r>
      <w:r w:rsidRPr="0067485F">
        <w:rPr>
          <w:lang w:val="it-CH"/>
        </w:rPr>
        <w:t>X2 Intercept Related Information</w:t>
      </w:r>
    </w:p>
    <w:p w14:paraId="07901F7C" w14:textId="77777777" w:rsidR="00F71AE2" w:rsidRPr="0067485F" w:rsidRDefault="00F71AE2" w:rsidP="00791291">
      <w:pPr>
        <w:pStyle w:val="EW"/>
        <w:rPr>
          <w:lang w:val="it-CH"/>
        </w:rPr>
      </w:pPr>
    </w:p>
    <w:p w14:paraId="10FAE09E" w14:textId="00ADD8AB" w:rsidR="006B08E2" w:rsidRPr="0067485F" w:rsidRDefault="00080512">
      <w:pPr>
        <w:pStyle w:val="Heading1"/>
        <w:rPr>
          <w:lang w:val="it-CH"/>
        </w:rPr>
      </w:pPr>
      <w:bookmarkStart w:id="27" w:name="_Toc176122394"/>
      <w:bookmarkStart w:id="28" w:name="_Toc183618228"/>
      <w:r w:rsidRPr="0067485F">
        <w:rPr>
          <w:lang w:val="it-CH"/>
        </w:rPr>
        <w:t>4</w:t>
      </w:r>
      <w:r w:rsidRPr="0067485F">
        <w:rPr>
          <w:lang w:val="it-CH"/>
        </w:rPr>
        <w:tab/>
      </w:r>
      <w:r w:rsidR="006B08E2" w:rsidRPr="0067485F">
        <w:rPr>
          <w:lang w:val="it-CH"/>
        </w:rPr>
        <w:t>General</w:t>
      </w:r>
      <w:bookmarkEnd w:id="27"/>
      <w:bookmarkEnd w:id="28"/>
    </w:p>
    <w:p w14:paraId="7F2FD2FA" w14:textId="56280346" w:rsidR="006B08E2" w:rsidRPr="00760004" w:rsidRDefault="006B08E2" w:rsidP="006B08E2">
      <w:pPr>
        <w:pStyle w:val="Heading2"/>
      </w:pPr>
      <w:bookmarkStart w:id="29" w:name="_Toc176122395"/>
      <w:bookmarkStart w:id="30" w:name="_Toc183618229"/>
      <w:r w:rsidRPr="00760004">
        <w:t>4.1</w:t>
      </w:r>
      <w:r w:rsidRPr="00760004">
        <w:tab/>
        <w:t>Introduction</w:t>
      </w:r>
      <w:bookmarkEnd w:id="29"/>
      <w:bookmarkEnd w:id="30"/>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1"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96pt" o:ole="">
            <v:imagedata r:id="rId16" o:title=""/>
          </v:shape>
          <o:OLEObject Type="Embed" ProgID="Visio.Drawing.15" ShapeID="_x0000_i1025" DrawAspect="Content" ObjectID="_1794231402" r:id="rId17"/>
        </w:object>
      </w:r>
      <w:bookmarkEnd w:id="31"/>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2" w:name="_Toc176122396"/>
      <w:bookmarkStart w:id="33" w:name="_Toc183618230"/>
      <w:r w:rsidRPr="00760004">
        <w:lastRenderedPageBreak/>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2"/>
      <w:bookmarkEnd w:id="33"/>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Used by MDF2 and MDF3 in interactions necessary to correctly generate CC and IRI from xCC and xIRI.</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Used to pass xIRI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Used to pass xCC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77777777" w:rsidR="009C475A" w:rsidRPr="00760004" w:rsidRDefault="009C475A" w:rsidP="009C475A">
            <w:pPr>
              <w:pStyle w:val="TAL"/>
            </w:pPr>
            <w:r w:rsidRPr="005C0BB1">
              <w:t xml:space="preserve">See Clause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4" w:name="_Toc176122397"/>
      <w:bookmarkStart w:id="35" w:name="_Toc183618231"/>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4"/>
      <w:bookmarkEnd w:id="35"/>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lastRenderedPageBreak/>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6" w:name="_Toc176122398"/>
      <w:bookmarkStart w:id="37" w:name="_Toc183618232"/>
      <w:r w:rsidRPr="00760004">
        <w:t>4.</w:t>
      </w:r>
      <w:r w:rsidR="00A57A41" w:rsidRPr="00760004">
        <w:t>4</w:t>
      </w:r>
      <w:r w:rsidRPr="00760004">
        <w:tab/>
        <w:t>Service scoping</w:t>
      </w:r>
      <w:bookmarkEnd w:id="36"/>
      <w:bookmarkEnd w:id="37"/>
    </w:p>
    <w:p w14:paraId="52E0B320" w14:textId="20231B7C" w:rsidR="00343497" w:rsidRPr="00760004" w:rsidRDefault="00343497" w:rsidP="00A57A41">
      <w:pPr>
        <w:pStyle w:val="Heading3"/>
      </w:pPr>
      <w:bookmarkStart w:id="38" w:name="_Toc176122399"/>
      <w:bookmarkStart w:id="39" w:name="_Toc183618233"/>
      <w:r w:rsidRPr="00760004">
        <w:t>4.</w:t>
      </w:r>
      <w:r w:rsidR="00090ABC" w:rsidRPr="00760004">
        <w:t>4</w:t>
      </w:r>
      <w:r w:rsidRPr="00760004">
        <w:t>.1</w:t>
      </w:r>
      <w:r w:rsidRPr="00760004">
        <w:tab/>
        <w:t>General</w:t>
      </w:r>
      <w:bookmarkEnd w:id="38"/>
      <w:bookmarkEnd w:id="39"/>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40" w:name="_Toc176122400"/>
      <w:bookmarkStart w:id="41" w:name="_Toc183618234"/>
      <w:r w:rsidRPr="00760004">
        <w:t>4.</w:t>
      </w:r>
      <w:r w:rsidR="00A57A41" w:rsidRPr="00760004">
        <w:t>4</w:t>
      </w:r>
      <w:r w:rsidRPr="00760004">
        <w:t>.2</w:t>
      </w:r>
      <w:r w:rsidRPr="00760004">
        <w:tab/>
        <w:t>CSP service type</w:t>
      </w:r>
      <w:bookmarkEnd w:id="40"/>
      <w:bookmarkEnd w:id="41"/>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2" w:name="_Toc176122401"/>
      <w:bookmarkStart w:id="43" w:name="_Toc183618235"/>
      <w:r w:rsidRPr="00760004">
        <w:t>4.</w:t>
      </w:r>
      <w:r w:rsidR="00C65CD9" w:rsidRPr="00760004">
        <w:t>4</w:t>
      </w:r>
      <w:r w:rsidRPr="00760004">
        <w:t>.3</w:t>
      </w:r>
      <w:r w:rsidRPr="00760004">
        <w:tab/>
        <w:t>Delivery type</w:t>
      </w:r>
      <w:bookmarkEnd w:id="42"/>
      <w:bookmarkEnd w:id="43"/>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lastRenderedPageBreak/>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4" w:name="_Toc176122402"/>
      <w:bookmarkStart w:id="45" w:name="_Toc183618236"/>
      <w:r w:rsidRPr="00760004">
        <w:t>4.</w:t>
      </w:r>
      <w:r w:rsidR="00C65CD9" w:rsidRPr="00760004">
        <w:t>4</w:t>
      </w:r>
      <w:r w:rsidRPr="00760004">
        <w:t>.4</w:t>
      </w:r>
      <w:r w:rsidRPr="00760004">
        <w:tab/>
        <w:t>Location Reporting</w:t>
      </w:r>
      <w:bookmarkEnd w:id="44"/>
      <w:bookmarkEnd w:id="45"/>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6" w:name="_Toc176122403"/>
      <w:bookmarkStart w:id="47" w:name="_Toc183618237"/>
      <w:r w:rsidRPr="00760004">
        <w:t>4.</w:t>
      </w:r>
      <w:r w:rsidR="00C65CD9" w:rsidRPr="00760004">
        <w:t>4</w:t>
      </w:r>
      <w:r w:rsidRPr="00760004">
        <w:t>.5</w:t>
      </w:r>
      <w:r w:rsidRPr="00760004">
        <w:tab/>
        <w:t>LALS Triggering</w:t>
      </w:r>
      <w:bookmarkEnd w:id="46"/>
      <w:bookmarkEnd w:id="47"/>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8" w:name="_Toc176122404"/>
      <w:bookmarkStart w:id="49" w:name="_Toc183618238"/>
      <w:r w:rsidRPr="00760004">
        <w:t>4.</w:t>
      </w:r>
      <w:r w:rsidR="00C65CD9" w:rsidRPr="00760004">
        <w:t>4</w:t>
      </w:r>
      <w:r w:rsidRPr="00760004">
        <w:t>.6</w:t>
      </w:r>
      <w:r w:rsidRPr="00760004">
        <w:tab/>
        <w:t>Roaming Interception</w:t>
      </w:r>
      <w:bookmarkEnd w:id="48"/>
      <w:bookmarkEnd w:id="4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50" w:name="_Toc176122405"/>
      <w:bookmarkStart w:id="51" w:name="_Toc183618239"/>
      <w:r w:rsidRPr="00760004">
        <w:t>5</w:t>
      </w:r>
      <w:r w:rsidRPr="00760004">
        <w:tab/>
        <w:t>Transport and Communications Protocol</w:t>
      </w:r>
      <w:bookmarkEnd w:id="50"/>
      <w:bookmarkEnd w:id="51"/>
    </w:p>
    <w:p w14:paraId="50E43008" w14:textId="5294423F" w:rsidR="003431E2" w:rsidRPr="00760004" w:rsidRDefault="003431E2" w:rsidP="003431E2">
      <w:pPr>
        <w:pStyle w:val="Heading2"/>
      </w:pPr>
      <w:bookmarkStart w:id="52" w:name="_Toc176122406"/>
      <w:bookmarkStart w:id="53" w:name="_Toc183618240"/>
      <w:r w:rsidRPr="00760004">
        <w:t>5.1</w:t>
      </w:r>
      <w:r w:rsidRPr="00760004">
        <w:tab/>
        <w:t>General</w:t>
      </w:r>
      <w:bookmarkEnd w:id="52"/>
      <w:bookmarkEnd w:id="53"/>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4" w:name="_Toc176122407"/>
      <w:bookmarkStart w:id="55" w:name="_Toc183618241"/>
      <w:r w:rsidRPr="00760004">
        <w:t>5.2</w:t>
      </w:r>
      <w:r w:rsidRPr="00760004">
        <w:tab/>
        <w:t>Protocols for LI_X1 and LI_T interfaces</w:t>
      </w:r>
      <w:bookmarkEnd w:id="54"/>
      <w:bookmarkEnd w:id="55"/>
    </w:p>
    <w:p w14:paraId="2B24FA44" w14:textId="05250609" w:rsidR="00716BA7" w:rsidRPr="00760004" w:rsidRDefault="00716BA7" w:rsidP="00716BA7">
      <w:pPr>
        <w:pStyle w:val="Heading3"/>
      </w:pPr>
      <w:bookmarkStart w:id="56" w:name="_Toc176122408"/>
      <w:bookmarkStart w:id="57" w:name="_Toc183618242"/>
      <w:r w:rsidRPr="00760004">
        <w:t>5.2.1</w:t>
      </w:r>
      <w:r w:rsidRPr="00760004">
        <w:tab/>
        <w:t>General usage of ETSI TS 103 221-1</w:t>
      </w:r>
      <w:bookmarkEnd w:id="56"/>
      <w:bookmarkEnd w:id="57"/>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lastRenderedPageBreak/>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06BAFA05" w:rsidR="004B1943" w:rsidRDefault="004B1943" w:rsidP="004B1943">
      <w:pPr>
        <w:pStyle w:val="B1"/>
      </w:pPr>
      <w:r>
        <w:t>-</w:t>
      </w:r>
      <w:r>
        <w:tab/>
      </w:r>
      <w:r w:rsidRPr="00411CB0">
        <w:t xml:space="preserve">Reject ActivateTask/ModifyTask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CreateDestination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17612B">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58" w:name="_Toc176122409"/>
      <w:bookmarkStart w:id="59" w:name="_Toc183618243"/>
      <w:r>
        <w:t>5.2.2</w:t>
      </w:r>
      <w:r>
        <w:tab/>
        <w:t>Usage for realising LI_X1</w:t>
      </w:r>
      <w:bookmarkEnd w:id="58"/>
      <w:bookmarkEnd w:id="59"/>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77777777" w:rsidR="006136B2" w:rsidRDefault="006136B2" w:rsidP="006136B2">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7B0F03DD" w14:textId="77777777" w:rsidR="006136B2" w:rsidRDefault="006136B2" w:rsidP="006136B2">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When it is required to cease interception, the ADMF shall send a DeactivateTask message to each relevant function, unless the Task has already been removed by other means (e.g. by the use of the ImplicitDeactivationAllowed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60" w:name="_Toc176122410"/>
      <w:bookmarkStart w:id="61" w:name="_Toc183618244"/>
      <w:r w:rsidRPr="00760004">
        <w:t>5.2.3</w:t>
      </w:r>
      <w:r w:rsidRPr="00760004">
        <w:tab/>
        <w:t>Usage for realising LI_X1 (</w:t>
      </w:r>
      <w:r w:rsidR="007A1F03" w:rsidRPr="00760004">
        <w:t>m</w:t>
      </w:r>
      <w:r w:rsidRPr="00760004">
        <w:t>anagement)</w:t>
      </w:r>
      <w:bookmarkEnd w:id="60"/>
      <w:bookmarkEnd w:id="61"/>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62" w:name="_Toc176122411"/>
      <w:bookmarkStart w:id="63" w:name="_Toc183618245"/>
      <w:r w:rsidRPr="00760004">
        <w:t>5.2.4</w:t>
      </w:r>
      <w:r w:rsidRPr="00760004">
        <w:tab/>
        <w:t>Service scoping</w:t>
      </w:r>
      <w:bookmarkEnd w:id="62"/>
      <w:bookmarkEnd w:id="63"/>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 xml:space="preserve">If there is a need to explicitly identify specific CSP service types to be delivered by the task, the LIPF shall populate the ServiceType in the ServiceScoping parameter in the MediationDetails of the provisioning message sent to the </w:t>
      </w:r>
      <w:r>
        <w:lastRenderedPageBreak/>
        <w:t>MDF2/MDF3. If the LIPF includes the ListOfServiceTypes parameter in the TaskDetails of the provisioning message sent to the MDF2/MDF3, the MDF2/MDF3 shall ignore this parameter.</w:t>
      </w:r>
    </w:p>
    <w:p w14:paraId="1F8AB058" w14:textId="4FCBD2E5" w:rsidR="00716BA7" w:rsidRPr="00760004" w:rsidRDefault="00716BA7" w:rsidP="00716BA7">
      <w:pPr>
        <w:pStyle w:val="Heading3"/>
      </w:pPr>
      <w:bookmarkStart w:id="64" w:name="_Toc176122412"/>
      <w:bookmarkStart w:id="65" w:name="_Toc183618246"/>
      <w:r w:rsidRPr="00760004">
        <w:t>5.2.</w:t>
      </w:r>
      <w:r w:rsidR="002624E1" w:rsidRPr="00760004">
        <w:t>5</w:t>
      </w:r>
      <w:r w:rsidRPr="00760004">
        <w:tab/>
        <w:t>Usage for realising LI_T2</w:t>
      </w:r>
      <w:bookmarkEnd w:id="64"/>
      <w:bookmarkEnd w:id="65"/>
    </w:p>
    <w:p w14:paraId="66162C18" w14:textId="77777777" w:rsidR="00533657" w:rsidRDefault="00533657" w:rsidP="00533657">
      <w:r>
        <w:t>For the purposes of realising LI_T2 between an IRI-TF and a triggered IRI-POI, the IRI-TF plays the role of the "ADMF" as defined in the ETSI TS 103 221-1 [7] reference model (clause 4.2), and the triggered IRI-POI plays the role of the "NE".</w:t>
      </w:r>
    </w:p>
    <w:p w14:paraId="7BA67380" w14:textId="77777777" w:rsidR="00533657" w:rsidRDefault="00533657" w:rsidP="00533657">
      <w:r>
        <w:t>In case the IRI-TF receives from the triggered IRI-POI an error in the answer to a triggering message, the IRI-TF shall send a ReportTaskIssue message to the LIPF. In such case, the failure of LI shall not impact the target's or other users' services.</w:t>
      </w:r>
    </w:p>
    <w:p w14:paraId="3BA9ED16" w14:textId="0884ED3A" w:rsidR="00533657" w:rsidRDefault="00533657" w:rsidP="00533657">
      <w:r>
        <w:t>Unless otherwise specified, an IRI-TF shall set the ProductID field in any ActivateTask or ModifyTask message issued to a triggered IRI-POI (see ETSI TS 103 221-1 [7] clause 6.2.1.2). The IRI-TF shall set the ProductID to the XID of the Task object associated with the interception at the IRI-TF in order to allow correlation of LI product at the MDF2.</w:t>
      </w:r>
    </w:p>
    <w:p w14:paraId="00A8187E" w14:textId="77777777" w:rsidR="00D653E2" w:rsidRDefault="00D653E2" w:rsidP="00D653E2">
      <w:r>
        <w:t>Unless otherwise specified, the TF shall include the MDF2 as the X2 delivery destination in the trigger sent using the ActivateTask/ModifyTask with "X2Only".</w:t>
      </w:r>
    </w:p>
    <w:p w14:paraId="794BAD8A" w14:textId="77777777" w:rsidR="005033E2" w:rsidRDefault="005033E2" w:rsidP="00533657">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00F93AF0" w14:textId="1E2B2C35" w:rsidR="00533657" w:rsidRDefault="00533657" w:rsidP="00533657">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6" w:name="_Toc176122413"/>
      <w:bookmarkStart w:id="67" w:name="_Toc183618247"/>
      <w:r w:rsidRPr="00760004">
        <w:t>5.2.</w:t>
      </w:r>
      <w:r w:rsidR="002624E1" w:rsidRPr="00760004">
        <w:t>6</w:t>
      </w:r>
      <w:r w:rsidRPr="00760004">
        <w:tab/>
        <w:t>Usage for realising LI_T3</w:t>
      </w:r>
      <w:bookmarkEnd w:id="66"/>
      <w:bookmarkEnd w:id="67"/>
    </w:p>
    <w:p w14:paraId="5186A5EB" w14:textId="77777777" w:rsidR="00AD06B8" w:rsidRDefault="00AD06B8" w:rsidP="00AD06B8">
      <w:r>
        <w:t>For the purposes of realising LI_T3 between a CC-TF and a triggered CC-POI, the CC-TF plays the role of the "ADMF" as defined in the ETSI TS 103 221-1 [7] reference model (clause 4.2), and the triggered CC-POI plays the role of the "NE".</w:t>
      </w:r>
    </w:p>
    <w:p w14:paraId="359807FB" w14:textId="77777777" w:rsidR="00AD06B8" w:rsidRPr="009E64B9" w:rsidRDefault="00AD06B8" w:rsidP="00AD06B8">
      <w:r>
        <w:t>In case the CC-TF receives from the triggered CC-POI an error in the answer to a triggering message, the CC-TF shall send a ReportTaskIssue message to the LIPF. In such case, the failure of LI shall not impact the target's or other users' services.</w:t>
      </w:r>
    </w:p>
    <w:p w14:paraId="2476F955" w14:textId="44D9D83F" w:rsidR="00AD06B8" w:rsidRDefault="00AD06B8" w:rsidP="00AD06B8">
      <w:r>
        <w: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t>
      </w:r>
    </w:p>
    <w:p w14:paraId="4A62E3CF" w14:textId="77777777" w:rsidR="00AD06B8" w:rsidRDefault="00AD06B8" w:rsidP="00AD06B8">
      <w:r>
        <w:t>Unless otherwise specified, the TF shall include MDF3 as the X3 delivery destination in the trigger sent using the ActivateTask/ModifyTask with "X3Only".</w:t>
      </w:r>
    </w:p>
    <w:p w14:paraId="5FB5480E" w14:textId="17B1FCD3" w:rsidR="00296459" w:rsidRDefault="000C6EFC" w:rsidP="00AD06B8">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034800DB" w14:textId="7C8399EE" w:rsidR="00AD06B8" w:rsidRPr="00760004" w:rsidRDefault="00AD06B8" w:rsidP="00AD06B8">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68" w:name="_Toc176122414"/>
      <w:bookmarkStart w:id="69" w:name="_Toc183618248"/>
      <w:r>
        <w:t>5.2.7</w:t>
      </w:r>
      <w:r>
        <w:tab/>
        <w:t>Usage for realising LI_XEM1</w:t>
      </w:r>
      <w:bookmarkEnd w:id="68"/>
      <w:bookmarkEnd w:id="6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lastRenderedPageBreak/>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r w:rsidRPr="00CE0181">
              <w:t>TargetIdentifiers</w:t>
            </w:r>
          </w:p>
        </w:tc>
        <w:tc>
          <w:tcPr>
            <w:tcW w:w="6521" w:type="dxa"/>
          </w:tcPr>
          <w:p w14:paraId="0F7A10D8" w14:textId="44AF96DA" w:rsidR="005946C6" w:rsidRPr="00CE0181" w:rsidRDefault="005946C6" w:rsidP="00822E9A">
            <w:pPr>
              <w:pStyle w:val="TAL"/>
            </w:pPr>
            <w:r>
              <w:t>Shall contain a single Target Identifier of type "IdentityAssociation" (s</w:t>
            </w:r>
            <w:r w:rsidR="002C6571">
              <w:t>ee table</w:t>
            </w:r>
            <w:r>
              <w:t xml:space="preserve"> 5.2.7-2)</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r w:rsidRPr="00CE0181">
              <w:t>DeliveryType</w:t>
            </w:r>
          </w:p>
        </w:tc>
        <w:tc>
          <w:tcPr>
            <w:tcW w:w="6521" w:type="dxa"/>
          </w:tcPr>
          <w:p w14:paraId="0FD7FE4A" w14:textId="77777777" w:rsidR="005946C6" w:rsidRPr="00CE0181" w:rsidRDefault="005946C6" w:rsidP="00822E9A">
            <w:pPr>
              <w:pStyle w:val="TAL"/>
            </w:pPr>
            <w:r w:rsidRPr="00CE0181">
              <w:t xml:space="preserve">Set to </w:t>
            </w:r>
            <w:r>
              <w:t>"</w:t>
            </w:r>
            <w:r w:rsidRPr="00CE0181">
              <w:t>X2Only</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r w:rsidRPr="00CE0181">
              <w:t>ListOfDIDs</w:t>
            </w:r>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r w:rsidRPr="00760004">
              <w:t>TargetIdentifier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r w:rsidRPr="001C088F">
              <w:t>IdentityAssociationTargetIdentifier</w:t>
            </w:r>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r>
              <w:t xml:space="preserve">TargetIdentifierExtension / </w:t>
            </w:r>
            <w:r w:rsidRPr="001C088F">
              <w:t>IdentityAssociationTargetIdentifier</w:t>
            </w:r>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676D02F4" w:rsidR="005946C6" w:rsidRPr="00E93843" w:rsidRDefault="005946C6" w:rsidP="005946C6">
      <w:pPr>
        <w:pStyle w:val="NO"/>
      </w:pPr>
      <w:r>
        <w:t>NOTE:</w:t>
      </w:r>
      <w:r>
        <w:tab/>
        <w:t xml:space="preserve">The IEF may receive multiple ActivateTask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70" w:name="_Toc176122415"/>
      <w:bookmarkStart w:id="71" w:name="_Toc183618249"/>
      <w:r w:rsidRPr="00760004">
        <w:t>5.3</w:t>
      </w:r>
      <w:r w:rsidRPr="00760004">
        <w:tab/>
        <w:t>Protocols for LI_X2 and LI_X3</w:t>
      </w:r>
      <w:bookmarkEnd w:id="70"/>
      <w:bookmarkEnd w:id="71"/>
    </w:p>
    <w:p w14:paraId="327E5FED" w14:textId="43D6A55B" w:rsidR="00716BA7" w:rsidRPr="00760004" w:rsidRDefault="00716BA7" w:rsidP="00716BA7">
      <w:pPr>
        <w:pStyle w:val="Heading3"/>
      </w:pPr>
      <w:bookmarkStart w:id="72" w:name="_Toc176122416"/>
      <w:bookmarkStart w:id="73" w:name="_Toc183618250"/>
      <w:r w:rsidRPr="00760004">
        <w:t>5.3.1</w:t>
      </w:r>
      <w:r w:rsidRPr="00760004">
        <w:tab/>
        <w:t>General usage of ETSI TS 103 221-2</w:t>
      </w:r>
      <w:bookmarkEnd w:id="72"/>
      <w:bookmarkEnd w:id="73"/>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The xIRI and the xCC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noting that the appropriate XID may be given in the ProductID field</w:t>
      </w:r>
      <w:r w:rsidRPr="00760004">
        <w:t>.</w:t>
      </w:r>
    </w:p>
    <w:p w14:paraId="790C49F7" w14:textId="03F98D16" w:rsidR="00716BA7" w:rsidRPr="00760004" w:rsidRDefault="00716BA7" w:rsidP="00BE2C0E">
      <w:pPr>
        <w:pStyle w:val="Heading3"/>
      </w:pPr>
      <w:bookmarkStart w:id="74" w:name="_Toc176122417"/>
      <w:bookmarkStart w:id="75" w:name="_Toc183618251"/>
      <w:r w:rsidRPr="00760004">
        <w:t>5.3.2</w:t>
      </w:r>
      <w:r w:rsidRPr="00760004">
        <w:tab/>
        <w:t>Usage for realising LI_X2</w:t>
      </w:r>
      <w:bookmarkEnd w:id="74"/>
      <w:bookmarkEnd w:id="75"/>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lastRenderedPageBreak/>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9861841"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244C4835"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0A66A131" w14:textId="77777777" w:rsidR="00343947" w:rsidRDefault="00343947" w:rsidP="00343947">
      <w:bookmarkStart w:id="76"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pecified, the IPID (see ETSI TS 103 221-2 [8] clause 5.3.8) should be set to indicate the POI (within the NF) that generated the xIRI for the conditional attribute field.</w:t>
      </w:r>
      <w:bookmarkEnd w:id="76"/>
    </w:p>
    <w:p w14:paraId="461E122F" w14:textId="77777777" w:rsidR="00CC7BB3" w:rsidRPr="00A50288" w:rsidRDefault="00CC7BB3" w:rsidP="00CC7BB3">
      <w:bookmarkStart w:id="77" w:name="_Hlk163046115"/>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p>
    <w:p w14:paraId="7966EC74" w14:textId="5ADC2CD8" w:rsidR="00716BA7" w:rsidRPr="00760004" w:rsidRDefault="00716BA7" w:rsidP="00BE2C0E">
      <w:pPr>
        <w:pStyle w:val="Heading3"/>
      </w:pPr>
      <w:bookmarkStart w:id="78" w:name="_Toc176122418"/>
      <w:bookmarkStart w:id="79" w:name="_Toc183618252"/>
      <w:bookmarkEnd w:id="77"/>
      <w:r w:rsidRPr="00760004">
        <w:t>5.3.3</w:t>
      </w:r>
      <w:r w:rsidRPr="00760004">
        <w:tab/>
        <w:t>Usage for realising LI_X3</w:t>
      </w:r>
      <w:bookmarkEnd w:id="78"/>
      <w:bookmarkEnd w:id="79"/>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80"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pecified, the IPID (see ETSI TS 103 221-2 [8] clause 5.3.8) should be set to indicate the POI (within the NF) that generated the xCC for the conditional attribute field</w:t>
      </w:r>
      <w:r w:rsidRPr="00A50288">
        <w:t>.</w:t>
      </w:r>
      <w:bookmarkEnd w:id="80"/>
    </w:p>
    <w:p w14:paraId="6ECDEFBA" w14:textId="77777777" w:rsidR="00AB1988" w:rsidRPr="00A4387A" w:rsidRDefault="00AB1988" w:rsidP="00AB1988">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1" w:name="_Toc176122419"/>
      <w:bookmarkStart w:id="82" w:name="_Toc183618253"/>
      <w:r w:rsidRPr="00760004">
        <w:t>5.3.4</w:t>
      </w:r>
      <w:r w:rsidRPr="00760004">
        <w:tab/>
        <w:t>Service scoping</w:t>
      </w:r>
      <w:bookmarkEnd w:id="81"/>
      <w:bookmarkEnd w:id="82"/>
    </w:p>
    <w:p w14:paraId="440FD8EB" w14:textId="0D44154B" w:rsidR="00EC2B09" w:rsidRPr="000F0EC4" w:rsidRDefault="005D54D1" w:rsidP="000F0EC4">
      <w:r w:rsidRPr="00760004">
        <w:t>When applicable, the POIs shall deliver the xIRIs/xCC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3" w:name="_Toc176122420"/>
      <w:bookmarkStart w:id="84" w:name="_Toc183618254"/>
      <w:r w:rsidRPr="00760004">
        <w:t>5.4</w:t>
      </w:r>
      <w:r w:rsidRPr="00760004">
        <w:tab/>
        <w:t>Protocols for LI_HI1</w:t>
      </w:r>
      <w:bookmarkEnd w:id="83"/>
      <w:bookmarkEnd w:id="84"/>
    </w:p>
    <w:p w14:paraId="6E0B9BEA" w14:textId="2BCD212C" w:rsidR="00716BA7" w:rsidRPr="00760004" w:rsidRDefault="00716BA7" w:rsidP="00716BA7">
      <w:pPr>
        <w:pStyle w:val="Heading3"/>
      </w:pPr>
      <w:bookmarkStart w:id="85" w:name="_Toc176122421"/>
      <w:bookmarkStart w:id="86" w:name="_Toc183618255"/>
      <w:r w:rsidRPr="00760004">
        <w:t>5.</w:t>
      </w:r>
      <w:r w:rsidR="0022431F" w:rsidRPr="00760004">
        <w:t>4</w:t>
      </w:r>
      <w:r w:rsidRPr="00760004">
        <w:t>.1</w:t>
      </w:r>
      <w:r w:rsidRPr="00760004">
        <w:tab/>
        <w:t>General</w:t>
      </w:r>
      <w:bookmarkEnd w:id="85"/>
      <w:bookmarkEnd w:id="8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7" w:name="_Toc176122422"/>
      <w:bookmarkStart w:id="88" w:name="_Toc183618256"/>
      <w:r w:rsidRPr="00760004">
        <w:lastRenderedPageBreak/>
        <w:t>5.4.2</w:t>
      </w:r>
      <w:r w:rsidRPr="00760004">
        <w:tab/>
        <w:t>Service scoping</w:t>
      </w:r>
      <w:bookmarkEnd w:id="87"/>
      <w:bookmarkEnd w:id="88"/>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9" w:name="_Toc176122423"/>
      <w:bookmarkStart w:id="90" w:name="_Toc183618257"/>
      <w:r w:rsidRPr="00760004">
        <w:t>5.5</w:t>
      </w:r>
      <w:r w:rsidRPr="00760004">
        <w:tab/>
        <w:t>Protocols for LI_HI2 and LI_HI3</w:t>
      </w:r>
      <w:bookmarkEnd w:id="89"/>
      <w:bookmarkEnd w:id="90"/>
    </w:p>
    <w:p w14:paraId="514D2192" w14:textId="2548EEBC" w:rsidR="00716BA7" w:rsidRPr="00760004" w:rsidRDefault="00716BA7" w:rsidP="00716BA7">
      <w:pPr>
        <w:pStyle w:val="Heading3"/>
      </w:pPr>
      <w:bookmarkStart w:id="91" w:name="_Toc176122424"/>
      <w:bookmarkStart w:id="92" w:name="_Toc183618258"/>
      <w:r w:rsidRPr="00760004">
        <w:t>5.</w:t>
      </w:r>
      <w:r w:rsidR="0022431F" w:rsidRPr="00760004">
        <w:t>5</w:t>
      </w:r>
      <w:r w:rsidRPr="00760004">
        <w:t>.1</w:t>
      </w:r>
      <w:r w:rsidRPr="00760004">
        <w:tab/>
        <w:t>General</w:t>
      </w:r>
      <w:bookmarkEnd w:id="91"/>
      <w:bookmarkEnd w:id="9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3" w:name="_Toc176122425"/>
      <w:bookmarkStart w:id="94" w:name="_Toc183618259"/>
      <w:r w:rsidRPr="00760004">
        <w:t>5.5.2</w:t>
      </w:r>
      <w:r w:rsidRPr="00760004">
        <w:tab/>
        <w:t>Usage for realising LI_HI2</w:t>
      </w:r>
      <w:bookmarkEnd w:id="93"/>
      <w:bookmarkEnd w:id="94"/>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5" w:name="_Hlk86914029"/>
      <w:r>
        <w:t>If the LI_X2 contains the NFID conditional attribute (see ETSI TS 103 221-2 [8] clause 5.3.7), this shall be mapped into the PSHeader networkFunctionIdentifier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5"/>
    </w:p>
    <w:p w14:paraId="13CF2ED8" w14:textId="77777777" w:rsidR="00DF0738" w:rsidRPr="00465FC9" w:rsidRDefault="00DF0738" w:rsidP="00DF0738">
      <w:bookmarkStart w:id="96" w:name="_Hlk163034426"/>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97" w:name="_Toc176122426"/>
      <w:bookmarkStart w:id="98" w:name="_Toc183618260"/>
      <w:bookmarkEnd w:id="96"/>
      <w:r w:rsidRPr="00760004">
        <w:t>5.5.3</w:t>
      </w:r>
      <w:r w:rsidRPr="00760004">
        <w:tab/>
        <w:t>Usage for realising LI_HI3</w:t>
      </w:r>
      <w:bookmarkEnd w:id="97"/>
      <w:bookmarkEnd w:id="98"/>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9" w:name="_Hlk86914116"/>
      <w:r>
        <w:t>If the LI_X3 contains the NFID conditional attribute (see ETSI TS 103 221-2 [8] clause 5.3.7), this shall be mapped into the PSHeader networkFunctionIdentifier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9"/>
    </w:p>
    <w:p w14:paraId="47405855" w14:textId="77777777" w:rsidR="00E21A64" w:rsidRPr="00937218" w:rsidRDefault="00E21A64" w:rsidP="00E21A64">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lastRenderedPageBreak/>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100" w:name="_Toc176122427"/>
      <w:bookmarkStart w:id="101" w:name="_Toc183618261"/>
      <w:r w:rsidRPr="00760004">
        <w:t>5.5.4</w:t>
      </w:r>
      <w:r w:rsidRPr="00760004">
        <w:tab/>
        <w:t>Service scoping</w:t>
      </w:r>
      <w:bookmarkEnd w:id="100"/>
      <w:bookmarkEnd w:id="101"/>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2" w:name="_Toc176122428"/>
      <w:bookmarkStart w:id="103" w:name="_Toc183618262"/>
      <w:r>
        <w:t>5.5.5</w:t>
      </w:r>
      <w:r>
        <w:tab/>
        <w:t>IRI Target Identifiers</w:t>
      </w:r>
      <w:bookmarkEnd w:id="102"/>
      <w:bookmarkEnd w:id="10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104" w:name="_Hlk52956882"/>
      <w:r>
        <w:t xml:space="preserve">" </w:t>
      </w:r>
      <w:bookmarkEnd w:id="10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105" w:name="_Toc176122429"/>
      <w:bookmarkStart w:id="106" w:name="_Toc183618263"/>
      <w:r w:rsidRPr="00760004">
        <w:t>5.6</w:t>
      </w:r>
      <w:r w:rsidRPr="00760004">
        <w:tab/>
        <w:t>Protocols for LI_HI4</w:t>
      </w:r>
      <w:bookmarkEnd w:id="105"/>
      <w:bookmarkEnd w:id="106"/>
    </w:p>
    <w:p w14:paraId="6C58328F" w14:textId="0D9C89CF" w:rsidR="004F49AC" w:rsidRPr="00760004" w:rsidRDefault="004F49AC" w:rsidP="004F49AC">
      <w:pPr>
        <w:pStyle w:val="Heading3"/>
      </w:pPr>
      <w:bookmarkStart w:id="107" w:name="_Toc176122430"/>
      <w:bookmarkStart w:id="108" w:name="_Toc183618264"/>
      <w:r w:rsidRPr="00760004">
        <w:t>5.</w:t>
      </w:r>
      <w:r w:rsidR="0022431F" w:rsidRPr="00760004">
        <w:t>6</w:t>
      </w:r>
      <w:r w:rsidRPr="00760004">
        <w:t>.1</w:t>
      </w:r>
      <w:r w:rsidRPr="00760004">
        <w:tab/>
        <w:t>General</w:t>
      </w:r>
      <w:bookmarkEnd w:id="107"/>
      <w:bookmarkEnd w:id="108"/>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9" w:name="_Toc176122431"/>
      <w:bookmarkStart w:id="110" w:name="_Toc183618265"/>
      <w:r w:rsidRPr="00760004">
        <w:t>5.6.2</w:t>
      </w:r>
      <w:r w:rsidRPr="00760004">
        <w:tab/>
        <w:t>Usage for realising LI_HI4</w:t>
      </w:r>
      <w:bookmarkEnd w:id="109"/>
      <w:bookmarkEnd w:id="11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1" w:name="_Toc176122432"/>
      <w:bookmarkStart w:id="112" w:name="_Toc183618266"/>
      <w:r>
        <w:t>5.7</w:t>
      </w:r>
      <w:r>
        <w:tab/>
        <w:t>Protocols for LI_HIQR</w:t>
      </w:r>
      <w:bookmarkEnd w:id="111"/>
      <w:bookmarkEnd w:id="112"/>
    </w:p>
    <w:p w14:paraId="2376258A" w14:textId="77777777" w:rsidR="00180AD2" w:rsidRDefault="00180AD2" w:rsidP="00180AD2">
      <w:pPr>
        <w:pStyle w:val="Heading3"/>
      </w:pPr>
      <w:bookmarkStart w:id="113" w:name="_Toc176122433"/>
      <w:bookmarkStart w:id="114" w:name="_Toc183618267"/>
      <w:r>
        <w:t>5.7.1</w:t>
      </w:r>
      <w:r>
        <w:tab/>
        <w:t>General</w:t>
      </w:r>
      <w:bookmarkEnd w:id="113"/>
      <w:bookmarkEnd w:id="114"/>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lastRenderedPageBreak/>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5" w:name="_Toc176122434"/>
      <w:bookmarkStart w:id="116" w:name="_Toc183618268"/>
      <w:r>
        <w:t>5.7.2</w:t>
      </w:r>
      <w:r>
        <w:tab/>
        <w:t>Usage for realising LI_HIQR</w:t>
      </w:r>
      <w:bookmarkEnd w:id="115"/>
      <w:bookmarkEnd w:id="116"/>
    </w:p>
    <w:p w14:paraId="3E50D4AF" w14:textId="77777777" w:rsidR="00180AD2" w:rsidRPr="007356F8" w:rsidRDefault="00180AD2" w:rsidP="00180AD2">
      <w:pPr>
        <w:pStyle w:val="Heading4"/>
      </w:pPr>
      <w:bookmarkStart w:id="117" w:name="_Toc176122435"/>
      <w:bookmarkStart w:id="118" w:name="_Toc183618269"/>
      <w:r>
        <w:t>5.7.2.1</w:t>
      </w:r>
      <w:r>
        <w:tab/>
        <w:t>Request structure</w:t>
      </w:r>
      <w:bookmarkEnd w:id="117"/>
      <w:bookmarkEnd w:id="118"/>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822E9A">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r w:rsidR="00E0739E">
              <w:rPr>
                <w:lang w:val="en-US"/>
              </w:rPr>
              <w:t xml:space="preserve">RequestType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r w:rsidR="00F12F2D">
              <w:rPr>
                <w:lang w:val="en-US"/>
              </w:rPr>
              <w:t>R</w:t>
            </w:r>
            <w:r>
              <w:rPr>
                <w:lang w:val="en-US"/>
              </w:rPr>
              <w:t>equestValues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r w:rsidR="00E6596F">
              <w:rPr>
                <w:lang w:val="en-US"/>
              </w:rPr>
              <w:t>R</w:t>
            </w:r>
            <w:r>
              <w:rPr>
                <w:lang w:val="en-US"/>
              </w:rPr>
              <w:t>equestValues provides a permanent identity, this is the time at which the LEA requires that the permanent to temporary association is applicable.</w:t>
            </w:r>
          </w:p>
          <w:p w14:paraId="3F429CEF" w14:textId="31D61316" w:rsidR="00F12F2D" w:rsidRDefault="00F12F2D" w:rsidP="00822E9A">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r>
              <w:rPr>
                <w:lang w:val="en-US"/>
              </w:rPr>
              <w:t>RequestType</w:t>
            </w:r>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Defined DictionaryEntries</w:t>
            </w:r>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822E9A">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6E2BF12A" w:rsidR="00180AD2" w:rsidRDefault="00180AD2" w:rsidP="00822E9A">
            <w:pPr>
              <w:pStyle w:val="TAL"/>
              <w:rPr>
                <w:lang w:val="en-US"/>
              </w:rPr>
            </w:pPr>
            <w:r>
              <w:rPr>
                <w:lang w:val="en-US"/>
              </w:rPr>
              <w:t>A request for a single Identity</w:t>
            </w:r>
            <w:r w:rsidR="00666D23">
              <w:rPr>
                <w:lang w:val="en-US"/>
              </w:rPr>
              <w:t>ResponseDetails</w:t>
            </w:r>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822E9A">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159420B6" w:rsidR="00180AD2" w:rsidRDefault="00180AD2" w:rsidP="00822E9A">
            <w:pPr>
              <w:pStyle w:val="TAL"/>
              <w:rPr>
                <w:lang w:val="en-US"/>
              </w:rPr>
            </w:pPr>
            <w:r>
              <w:rPr>
                <w:lang w:val="en-US"/>
              </w:rPr>
              <w:t>A request for an ongoing series of Identity</w:t>
            </w:r>
            <w:r w:rsidR="00666D23">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9" w:name="_Toc176122436"/>
      <w:bookmarkStart w:id="120" w:name="_Toc183618270"/>
      <w:r>
        <w:t>5.7.2.2</w:t>
      </w:r>
      <w:r>
        <w:tab/>
        <w:t>Request parameters</w:t>
      </w:r>
      <w:bookmarkEnd w:id="119"/>
      <w:bookmarkEnd w:id="120"/>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lastRenderedPageBreak/>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28797E2F" w:rsidR="000448ED" w:rsidRDefault="000448ED" w:rsidP="000448ED">
      <w:r>
        <w:t>If the RequestType is "OngoingIdentityAssociation" (s</w:t>
      </w:r>
      <w:r w:rsidR="002C6571">
        <w:t>ee table</w:t>
      </w:r>
      <w:r>
        <w:t xml:space="preserve"> 5.7.2-3), SUPI is the only valid identity type in the RequestValues field. If the RequestType is </w:t>
      </w:r>
      <w:r w:rsidR="00FE11BF">
        <w:t>"</w:t>
      </w:r>
      <w:r>
        <w:t>OngoingIdentityAssociation</w:t>
      </w:r>
      <w:r w:rsidR="00FE11BF">
        <w:t>"</w:t>
      </w:r>
      <w:r>
        <w:t xml:space="preserve"> and any other identity type is provided, the IQF shall signal the error by setting the LDTaskObject Status to "Invalid" (see</w:t>
      </w:r>
      <w:r w:rsidR="00AA5CD9">
        <w:t xml:space="preserve"> ETSI</w:t>
      </w:r>
      <w:r>
        <w:t xml:space="preserve"> TS 103 120 [6] clause 8.3.3).</w:t>
      </w:r>
    </w:p>
    <w:p w14:paraId="38C2294A" w14:textId="77777777" w:rsidR="00180AD2" w:rsidRDefault="00180AD2" w:rsidP="00180AD2">
      <w:r>
        <w:t>If a temporary identity is provided, the following shall also be present as RequestValues:</w:t>
      </w:r>
    </w:p>
    <w:p w14:paraId="0BB6E04A" w14:textId="63EE54CB" w:rsidR="00180AD2" w:rsidRDefault="00180AD2" w:rsidP="00180AD2">
      <w:pPr>
        <w:pStyle w:val="B1"/>
      </w:pPr>
      <w:r>
        <w:t>-</w:t>
      </w:r>
      <w:r>
        <w:tab/>
      </w:r>
      <w:r w:rsidR="002F2B20">
        <w:t>NR</w:t>
      </w:r>
      <w:r>
        <w:t xml:space="preserve">CellIdentity, given as defined in </w:t>
      </w:r>
      <w:r w:rsidR="00AA5CD9">
        <w:t>t</w:t>
      </w:r>
      <w:r>
        <w:t>able 5.7.2-4 below.</w:t>
      </w:r>
    </w:p>
    <w:p w14:paraId="01C739A6" w14:textId="19D34DE8" w:rsidR="00180AD2" w:rsidRDefault="00180AD2" w:rsidP="00180AD2">
      <w:pPr>
        <w:pStyle w:val="B1"/>
      </w:pPr>
      <w:r>
        <w:t>-</w:t>
      </w:r>
      <w:r>
        <w:tab/>
        <w:t>TrackingArea</w:t>
      </w:r>
      <w:r w:rsidR="002F2B20">
        <w:t>Code</w:t>
      </w:r>
      <w:r>
        <w:t xml:space="preserve">, given as defined in </w:t>
      </w:r>
      <w:r w:rsidR="00AA5CD9">
        <w:t>t</w:t>
      </w:r>
      <w:r>
        <w: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67485F">
              <w:rPr>
                <w:rFonts w:cs="Arial"/>
                <w:color w:val="201F1E"/>
                <w:szCs w:val="18"/>
                <w:lang w:val="en-US"/>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690C03FA" w:rsidR="00612B35" w:rsidRDefault="00612B35" w:rsidP="00612B35">
      <w:r>
        <w:t>The LDTaskObject may also contain the "IncludeNCGIInResponse" LDTask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Table 5.7.2-4A: LDTaskFlags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r>
              <w:rPr>
                <w:lang w:val="en-US"/>
              </w:rPr>
              <w:t>LIHIQRFlags</w:t>
            </w:r>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Defined DictionaryEntries</w:t>
            </w:r>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6C274C1" w14:textId="77777777" w:rsidR="00612B35" w:rsidRDefault="00612B35" w:rsidP="001F7A01">
            <w:pPr>
              <w:pStyle w:val="TAL"/>
              <w:rPr>
                <w:lang w:val="en-US"/>
              </w:rPr>
            </w:pPr>
            <w:r>
              <w:rPr>
                <w:lang w:val="en-US"/>
              </w:rPr>
              <w:t>IncludeNCGIInResponse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1" w:name="_Toc176122437"/>
      <w:bookmarkStart w:id="122" w:name="_Toc183618271"/>
      <w:r>
        <w:lastRenderedPageBreak/>
        <w:t>5.7.2.3</w:t>
      </w:r>
      <w:r>
        <w:tab/>
        <w:t>Response structure</w:t>
      </w:r>
      <w:bookmarkEnd w:id="121"/>
      <w:bookmarkEnd w:id="122"/>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LI_HIQR responses and updates are represented as XML following the IdentityResponseDetails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r w:rsidR="00533401" w:rsidRPr="0067653B">
        <w:t>D</w:t>
      </w:r>
      <w:r w:rsidR="00533401">
        <w:t>eliveryO</w:t>
      </w:r>
      <w:r w:rsidR="00533401" w:rsidRPr="0067653B">
        <w:t>bject</w:t>
      </w:r>
      <w:r>
        <w:t xml:space="preserve"> (see ETSI TS 103 120 [6] clause 10).</w:t>
      </w:r>
    </w:p>
    <w:p w14:paraId="046CB24F" w14:textId="77777777" w:rsidR="00E8047D" w:rsidRDefault="00E8047D" w:rsidP="00E8047D">
      <w:r>
        <w:t>IdentityResponseDetails contain IdentityAssociation records. The fields of each IdentityAssociationRecord shall be set as follows:</w:t>
      </w:r>
    </w:p>
    <w:p w14:paraId="72E503F6" w14:textId="77777777" w:rsidR="003B634B" w:rsidRDefault="003B634B" w:rsidP="003B634B">
      <w:pPr>
        <w:pStyle w:val="TH"/>
      </w:pPr>
      <w:bookmarkStart w:id="123" w:name="_Hlk54857791"/>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77777777" w:rsidR="0008033A" w:rsidRPr="000529E7" w:rsidRDefault="0008033A" w:rsidP="001F7A01">
            <w:pPr>
              <w:pStyle w:val="TAL"/>
              <w:rPr>
                <w:lang w:val="en-US"/>
              </w:rPr>
            </w:pPr>
            <w:r w:rsidRPr="000529E7">
              <w:rPr>
                <w:lang w:val="en-US"/>
              </w:rPr>
              <w:t>NR Cell Global Identit</w:t>
            </w:r>
            <w:r>
              <w:rPr>
                <w:lang w:val="en-US"/>
              </w:rPr>
              <w:t>y</w:t>
            </w:r>
            <w:r w:rsidRPr="000529E7">
              <w:rPr>
                <w:lang w:val="en-US"/>
              </w:rPr>
              <w:t xml:space="preserve"> associated with the SUPI at the time of association between the SUPI and the temporary identity. Shall be sent if the "Include</w:t>
            </w:r>
            <w:r>
              <w:rPr>
                <w:lang w:val="en-US"/>
              </w:rPr>
              <w:t>NCGI</w:t>
            </w:r>
            <w:r w:rsidRPr="000529E7">
              <w:rPr>
                <w:lang w:val="en-US"/>
              </w:rPr>
              <w:t>InResponse" flag is set</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If no association is found which matches the criteria provided in the LI_XQR request, then the LI_XQR response contains zero IdentityAssociationRecords. Similarly, the LI_HIQR response contains zero IdentityAssociationRecords.</w:t>
      </w:r>
    </w:p>
    <w:p w14:paraId="2190ED3F" w14:textId="77777777" w:rsidR="003B634B" w:rsidRDefault="003B634B" w:rsidP="003B634B">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In the case of ongoing updates, the presence of the AssociationEndTime indicates the SUPI to 5G-GUTI identity disassociation. Such updates shall only happen when no new association is replacing the outgoing one.</w:t>
      </w:r>
    </w:p>
    <w:p w14:paraId="6829EB7D" w14:textId="0AE8F179" w:rsidR="003B634B" w:rsidRDefault="003B634B" w:rsidP="003B634B">
      <w:r>
        <w:t>The DeliveryObject Reference field (see ETSI TS 103 120 [6] clause 10.2.1) shall be set to the Reference of the LDTaskObject used in the request, to provide correlation between request and response.</w:t>
      </w:r>
      <w:r w:rsidR="001B0862" w:rsidRPr="001B0862">
        <w:t xml:space="preserve"> </w:t>
      </w:r>
      <w:r w:rsidR="001B0862">
        <w:t>The DeliveryID, SequenceNumber and LastSequence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lastRenderedPageBreak/>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r>
              <w:rPr>
                <w:lang w:val="en-US"/>
              </w:rPr>
              <w:t>ManifestSpecification.</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Defined DictionaryEntries</w:t>
            </w:r>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The delivery contains IdentityResponseDetails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4" w:name="_Toc176122438"/>
      <w:bookmarkStart w:id="125" w:name="_Toc183618272"/>
      <w:r>
        <w:t>5.8</w:t>
      </w:r>
      <w:r>
        <w:tab/>
        <w:t>Protocols for LI_XQR</w:t>
      </w:r>
      <w:bookmarkEnd w:id="124"/>
      <w:bookmarkEnd w:id="125"/>
    </w:p>
    <w:p w14:paraId="2BE77CE4" w14:textId="77777777" w:rsidR="00AC4E82" w:rsidRPr="009A53F9" w:rsidRDefault="00AC4E82" w:rsidP="00AC4E82">
      <w:pPr>
        <w:pStyle w:val="Heading3"/>
      </w:pPr>
      <w:bookmarkStart w:id="126" w:name="_Toc176122439"/>
      <w:bookmarkStart w:id="127" w:name="_Toc183618273"/>
      <w:bookmarkEnd w:id="123"/>
      <w:r>
        <w:t>5.8.1</w:t>
      </w:r>
      <w:r>
        <w:tab/>
        <w:t>General</w:t>
      </w:r>
      <w:bookmarkEnd w:id="126"/>
      <w:bookmarkEnd w:id="127"/>
    </w:p>
    <w:p w14:paraId="6AAF050D" w14:textId="734C1434" w:rsidR="00AC4E82" w:rsidRDefault="00AC4E82" w:rsidP="00AC4E82">
      <w:r>
        <w:t xml:space="preserve">LI_XQR requests are realised using </w:t>
      </w:r>
      <w:r w:rsidR="00DE3643">
        <w:t xml:space="preserve">ETSI </w:t>
      </w:r>
      <w:r>
        <w:t xml:space="preserve">TS 103 221-1 [7] to transport the IdentityAssociationRequest and IdentityAssociationResponse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8" w:name="_Toc176122440"/>
      <w:bookmarkStart w:id="129" w:name="_Toc183618274"/>
      <w:r>
        <w:t>5.8.2</w:t>
      </w:r>
      <w:r w:rsidR="00575081">
        <w:tab/>
      </w:r>
      <w:r>
        <w:t>Identity</w:t>
      </w:r>
      <w:r w:rsidR="00FD3F98">
        <w:t xml:space="preserve"> a</w:t>
      </w:r>
      <w:r>
        <w:t>ssociation requests</w:t>
      </w:r>
      <w:bookmarkEnd w:id="128"/>
      <w:bookmarkEnd w:id="129"/>
    </w:p>
    <w:p w14:paraId="5A89C515" w14:textId="2112CAE0" w:rsidR="00AC4E82" w:rsidRDefault="00AC4E82" w:rsidP="00AC4E82">
      <w:r>
        <w:t>For requests with RequestType "IdentityAssociation" (s</w:t>
      </w:r>
      <w:r w:rsidR="002C6571">
        <w:t>ee table</w:t>
      </w:r>
      <w:r>
        <w:t xml:space="preserve"> 5.7.2-3), the IQF issues an</w:t>
      </w:r>
      <w:r w:rsidDel="009A53F9">
        <w:t xml:space="preserve"> </w:t>
      </w:r>
      <w:r>
        <w:t>IdentityAssociationRequest message populated with a RequestDetails structure as follows:</w:t>
      </w:r>
    </w:p>
    <w:p w14:paraId="725A9782" w14:textId="77777777" w:rsidR="00AC4E82" w:rsidRDefault="00AC4E82" w:rsidP="00AC4E82">
      <w:pPr>
        <w:pStyle w:val="TH"/>
      </w:pPr>
      <w:r>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77777777" w:rsidR="00AC4E82" w:rsidRDefault="00AC4E82" w:rsidP="00822E9A">
            <w:pPr>
              <w:pStyle w:val="TAL"/>
              <w:rPr>
                <w:lang w:val="en-US"/>
              </w:rPr>
            </w:pPr>
            <w:r>
              <w:rPr>
                <w:lang w:val="en-US"/>
              </w:rPr>
              <w:t>Shall be set to the RequestType value "IdentityAssociation"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r>
              <w:rPr>
                <w:lang w:val="en-US"/>
              </w:rPr>
              <w:t>RequestValues</w:t>
            </w:r>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Successful LI_XQR responses are returned using the IdentityAssociationResponse message. Error conditions are reported using the normal error reporting mechanisms described in TS 103 221-1 [7].</w:t>
      </w:r>
    </w:p>
    <w:p w14:paraId="14AEA347" w14:textId="77777777" w:rsidR="00AC4E82" w:rsidRDefault="00AC4E82" w:rsidP="00AC4E82">
      <w:r>
        <w:t>LI_XQR query responses are represented in XML following the IdentityAssociationResponse schema (see Annex E). The fields of the IdentityAssociationResponse record shall be populated as described in Table 5.7.2-5.</w:t>
      </w:r>
    </w:p>
    <w:p w14:paraId="0ABAA7F9" w14:textId="4FBD420A" w:rsidR="00AC4E82" w:rsidRDefault="00AC4E82" w:rsidP="00AC4E82">
      <w:pPr>
        <w:pStyle w:val="Heading3"/>
      </w:pPr>
      <w:bookmarkStart w:id="130" w:name="_Toc176122441"/>
      <w:bookmarkStart w:id="131" w:name="_Toc183618275"/>
      <w:r>
        <w:t>5.8.3</w:t>
      </w:r>
      <w:r w:rsidR="00575081">
        <w:tab/>
      </w:r>
      <w:r>
        <w:t>Ongoing</w:t>
      </w:r>
      <w:r w:rsidR="001370E8">
        <w:t xml:space="preserve"> i</w:t>
      </w:r>
      <w:r>
        <w:t>dentity</w:t>
      </w:r>
      <w:r w:rsidR="001370E8">
        <w:t xml:space="preserve"> a</w:t>
      </w:r>
      <w:r>
        <w:t>ssociation requests</w:t>
      </w:r>
      <w:bookmarkEnd w:id="130"/>
      <w:bookmarkEnd w:id="131"/>
    </w:p>
    <w:p w14:paraId="35CAB261" w14:textId="77777777" w:rsidR="00AC4E82" w:rsidRDefault="00AC4E82" w:rsidP="00AC4E82">
      <w:r>
        <w:t xml:space="preserve">For requests with RequestType "OngoingIdentityAssociation", the IQF shall activate a request for ongoing updates at the ICF by sending it an </w:t>
      </w:r>
      <w:r w:rsidRPr="000258F6">
        <w:t>ActivateOngoingIdentityAssociationUpdates</w:t>
      </w:r>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r>
              <w:rPr>
                <w:lang w:val="en-US"/>
              </w:rPr>
              <w:t>OngoingAssociationTaskID</w:t>
            </w:r>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receipt of the ActivateAssociationUpdates message by responding with a</w:t>
      </w:r>
      <w:r w:rsidR="00A8235D">
        <w:t>n</w:t>
      </w:r>
      <w:r>
        <w:t xml:space="preserve"> </w:t>
      </w:r>
      <w:r w:rsidRPr="000258F6">
        <w:t>ActivateAssociationUpdatesAcknowledgement</w:t>
      </w:r>
      <w:r>
        <w:t xml:space="preserve"> response (see Annex E) containing an IdentityAssociationRecord representing the association active at the time </w:t>
      </w:r>
      <w:r w:rsidR="00A8235D">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4A7790ED" w14:textId="6A7D36BF" w:rsidR="00AC4E82" w:rsidRDefault="00AC4E82" w:rsidP="00AC4E82">
      <w:r>
        <w:lastRenderedPageBreak/>
        <w:t>When a request with RequestType "OngoingIdentityAssociation" is terminated over LI_HIQR (s</w:t>
      </w:r>
      <w:r w:rsidR="002C6571">
        <w:t>ee table</w:t>
      </w:r>
      <w:r>
        <w:t xml:space="preserve"> 5.7.2-3), the IQF shall issue a DeactivateAssociationUpdates message (see Annex E) with the appropriate OngoingAssociationTaskID populated. On termination of the request, the ICF shall respond with a DeactivateAssociationUpdatesAcknowledgement message.</w:t>
      </w:r>
    </w:p>
    <w:p w14:paraId="67FFAFE2" w14:textId="7C840FC4" w:rsidR="00AC4E82" w:rsidRDefault="00AC4E82" w:rsidP="00AC4E82">
      <w:r>
        <w:t xml:space="preserve">While a request with RequestType </w:t>
      </w:r>
      <w:bookmarkStart w:id="132" w:name="_Hlk67426814"/>
      <w:r>
        <w:t>"OngoingIdentityAssociation</w:t>
      </w:r>
      <w:bookmarkEnd w:id="132"/>
      <w:r>
        <w:t xml:space="preserve">" is active, the ICF shall generate an IdentityAssociationUpdate message every time the ICF receives an IEFAssociationRecord or IEFDeassociationRecord over LI_IEF for the relevant identifier. The message shall contain an IdentityAssociationRecord as described in </w:t>
      </w:r>
      <w:r w:rsidR="00255CE3">
        <w:t>t</w:t>
      </w:r>
      <w:r>
        <w: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133" w:name="_Toc176122442"/>
      <w:bookmarkStart w:id="134" w:name="_Toc183618276"/>
      <w:r>
        <w:t>5.9</w:t>
      </w:r>
      <w:r>
        <w:tab/>
        <w:t>Protocols for LI_XER</w:t>
      </w:r>
      <w:bookmarkEnd w:id="133"/>
      <w:bookmarkEnd w:id="134"/>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5" w:name="_Toc176122443"/>
      <w:bookmarkStart w:id="136" w:name="_Toc183618277"/>
      <w:r>
        <w:t>5.10</w:t>
      </w:r>
      <w:r>
        <w:tab/>
        <w:t>Protocols for LI_ST interface</w:t>
      </w:r>
      <w:bookmarkEnd w:id="135"/>
      <w:bookmarkEnd w:id="136"/>
    </w:p>
    <w:p w14:paraId="34CAB3D6" w14:textId="77777777" w:rsidR="00B74C11" w:rsidRDefault="00B74C11" w:rsidP="00B74C11">
      <w:pPr>
        <w:pStyle w:val="Heading3"/>
      </w:pPr>
      <w:bookmarkStart w:id="137" w:name="_Toc176122444"/>
      <w:bookmarkStart w:id="138" w:name="_Toc183618278"/>
      <w:r>
        <w:t>5.10.1</w:t>
      </w:r>
      <w:r>
        <w:tab/>
        <w:t>Overview</w:t>
      </w:r>
      <w:bookmarkEnd w:id="137"/>
      <w:bookmarkEnd w:id="138"/>
    </w:p>
    <w:p w14:paraId="5F61F8B9" w14:textId="77777777" w:rsidR="00B74C11" w:rsidRDefault="00B74C11" w:rsidP="00B74C11">
      <w:r w:rsidRPr="005155CE">
        <w:t xml:space="preserve">LI_ST shall be realised using </w:t>
      </w:r>
      <w:r>
        <w:t xml:space="preserve">a dedicated separate instance of </w:t>
      </w:r>
      <w:r w:rsidRPr="005155CE">
        <w:t>the Nudsf_DataRepository</w:t>
      </w:r>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An LI function may only store state over LI_ST using an LISSF identified by the LIPF via LI_X0. The LIPF shall provide the necessary details for connection, including the relevant apiRoot, apiVersion, realmId and storageId values (see TS 29.598 [64] clause 6.1.3.1) and any necessary keys for authentication.</w:t>
      </w:r>
    </w:p>
    <w:p w14:paraId="33DC1123" w14:textId="77777777" w:rsidR="00B74C11" w:rsidRDefault="00B74C11" w:rsidP="00B74C11">
      <w:pPr>
        <w:pStyle w:val="Heading3"/>
      </w:pPr>
      <w:bookmarkStart w:id="139" w:name="_Toc176122445"/>
      <w:bookmarkStart w:id="140" w:name="_Toc183618279"/>
      <w:r>
        <w:t>5.10.2</w:t>
      </w:r>
      <w:r>
        <w:tab/>
        <w:t>Storage</w:t>
      </w:r>
      <w:bookmarkEnd w:id="139"/>
      <w:bookmarkEnd w:id="140"/>
    </w:p>
    <w:p w14:paraId="1C8A499A" w14:textId="77777777" w:rsidR="00B74C11" w:rsidRDefault="00B74C11" w:rsidP="00B74C11">
      <w:r>
        <w:t>When an LI function wishes to store LI state in the LISSF, it shall perform the Record Create service operation as described in TS 29.598 [64] clause 5.2.2.3.1. Unless otherwise specified, the recordId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r>
              <w:t>NFInstanceID</w:t>
            </w:r>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1" w:name="_Toc176122446"/>
      <w:bookmarkStart w:id="142" w:name="_Toc183618280"/>
      <w:r>
        <w:t>5.10.3</w:t>
      </w:r>
      <w:r>
        <w:tab/>
        <w:t>Retrieval</w:t>
      </w:r>
      <w:bookmarkEnd w:id="141"/>
      <w:bookmarkEnd w:id="142"/>
    </w:p>
    <w:p w14:paraId="1D1CC9DC" w14:textId="77777777" w:rsidR="00B74C11" w:rsidRDefault="00B74C11" w:rsidP="00B74C11">
      <w:r>
        <w:t>When an LI function wishes to retrieve records from the LISSF and knows the RecordID of the relevant state information, it shall perform a Record Retrieval operation as described in TS 29.598 [64] clause 5.2.2.2.2. If the LI function does not know the RecordID,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lastRenderedPageBreak/>
        <w:t>The LIPF shall always be able to retrieve records from the LISSF.</w:t>
      </w:r>
    </w:p>
    <w:p w14:paraId="5A0D716F" w14:textId="77777777" w:rsidR="00B74C11" w:rsidRDefault="00B74C11" w:rsidP="00B74C11">
      <w:pPr>
        <w:pStyle w:val="Heading3"/>
      </w:pPr>
      <w:bookmarkStart w:id="143" w:name="_Toc176122447"/>
      <w:bookmarkStart w:id="144" w:name="_Toc183618281"/>
      <w:r>
        <w:t>5.10.4</w:t>
      </w:r>
      <w:r>
        <w:tab/>
        <w:t>Removal</w:t>
      </w:r>
      <w:bookmarkEnd w:id="143"/>
      <w:bookmarkEnd w:id="144"/>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5" w:name="_Toc176122448"/>
      <w:bookmarkStart w:id="146" w:name="_Toc183618282"/>
      <w:r w:rsidRPr="00760004">
        <w:t>6</w:t>
      </w:r>
      <w:r w:rsidR="002E303B" w:rsidRPr="00760004">
        <w:tab/>
        <w:t>Network Layer Based Interception</w:t>
      </w:r>
      <w:bookmarkEnd w:id="145"/>
      <w:bookmarkEnd w:id="146"/>
    </w:p>
    <w:p w14:paraId="2F2AE169" w14:textId="57AB71B3" w:rsidR="00716BA7" w:rsidRPr="00760004" w:rsidRDefault="00716BA7" w:rsidP="00716BA7">
      <w:pPr>
        <w:pStyle w:val="Heading2"/>
      </w:pPr>
      <w:bookmarkStart w:id="147" w:name="_Toc176122449"/>
      <w:bookmarkStart w:id="148" w:name="_Toc183618283"/>
      <w:r w:rsidRPr="00760004">
        <w:t>6.1</w:t>
      </w:r>
      <w:r w:rsidRPr="00760004">
        <w:tab/>
        <w:t>Introduction</w:t>
      </w:r>
      <w:bookmarkEnd w:id="147"/>
      <w:bookmarkEnd w:id="14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9" w:name="_Toc176122450"/>
      <w:bookmarkStart w:id="150" w:name="_Toc183618284"/>
      <w:r w:rsidRPr="00760004">
        <w:t>6.2</w:t>
      </w:r>
      <w:r w:rsidRPr="00760004">
        <w:tab/>
        <w:t>5G</w:t>
      </w:r>
      <w:bookmarkEnd w:id="149"/>
      <w:bookmarkEnd w:id="150"/>
    </w:p>
    <w:p w14:paraId="41946991" w14:textId="115DA9A5" w:rsidR="00716BA7" w:rsidRPr="00760004" w:rsidRDefault="00716BA7" w:rsidP="00716BA7">
      <w:pPr>
        <w:pStyle w:val="Heading3"/>
      </w:pPr>
      <w:bookmarkStart w:id="151" w:name="_Toc176122451"/>
      <w:bookmarkStart w:id="152" w:name="_Toc183618285"/>
      <w:r w:rsidRPr="00760004">
        <w:t>6.2.1</w:t>
      </w:r>
      <w:r w:rsidRPr="00760004">
        <w:tab/>
        <w:t>General</w:t>
      </w:r>
      <w:bookmarkEnd w:id="151"/>
      <w:bookmarkEnd w:id="152"/>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3" w:name="_Toc176122452"/>
      <w:bookmarkStart w:id="154" w:name="_Toc183618286"/>
      <w:r w:rsidRPr="00760004">
        <w:t>6.2.2</w:t>
      </w:r>
      <w:r w:rsidRPr="00760004">
        <w:tab/>
        <w:t>LI at AMF</w:t>
      </w:r>
      <w:bookmarkEnd w:id="153"/>
      <w:bookmarkEnd w:id="154"/>
    </w:p>
    <w:p w14:paraId="194AEFDD" w14:textId="290091E8" w:rsidR="00716BA7" w:rsidRPr="00760004" w:rsidRDefault="00716BA7" w:rsidP="00716BA7">
      <w:pPr>
        <w:pStyle w:val="Heading4"/>
      </w:pPr>
      <w:bookmarkStart w:id="155" w:name="_Toc176122453"/>
      <w:bookmarkStart w:id="156" w:name="_Toc183618287"/>
      <w:r w:rsidRPr="00760004">
        <w:t>6.2.2.1</w:t>
      </w:r>
      <w:r w:rsidRPr="00760004">
        <w:tab/>
        <w:t>Provis</w:t>
      </w:r>
      <w:r w:rsidR="008957FD" w:rsidRPr="00760004">
        <w:t>i</w:t>
      </w:r>
      <w:r w:rsidRPr="00760004">
        <w:t>oning over LI_X1</w:t>
      </w:r>
      <w:bookmarkEnd w:id="155"/>
      <w:bookmarkEnd w:id="156"/>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77777777" w:rsidR="00021DF2" w:rsidRPr="00CE0181" w:rsidRDefault="00021DF2" w:rsidP="00822E9A">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324E760F"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xml:space="preserve">. This parameter is defined in ETSI TS 103 221-1 [7], clause 6.2.1.2, </w:t>
            </w:r>
            <w:r w:rsidR="00EF22D0">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7"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7"/>
    </w:tbl>
    <w:p w14:paraId="4F239890" w14:textId="77777777" w:rsidR="00021DF2" w:rsidRDefault="00021DF2" w:rsidP="00021DF2"/>
    <w:p w14:paraId="49C1201F" w14:textId="77777777" w:rsidR="00716BA7" w:rsidRPr="00760004" w:rsidRDefault="00716BA7" w:rsidP="00716BA7">
      <w:pPr>
        <w:pStyle w:val="Heading4"/>
      </w:pPr>
      <w:bookmarkStart w:id="158" w:name="_Toc176122454"/>
      <w:bookmarkStart w:id="159" w:name="_Toc183618288"/>
      <w:r w:rsidRPr="00760004">
        <w:t>6.2.2.2</w:t>
      </w:r>
      <w:r w:rsidRPr="00760004">
        <w:tab/>
        <w:t>Generation of xIRI over LI_X2</w:t>
      </w:r>
      <w:bookmarkEnd w:id="158"/>
      <w:bookmarkEnd w:id="159"/>
    </w:p>
    <w:p w14:paraId="58F370E3" w14:textId="1D237726" w:rsidR="005E25E0" w:rsidRPr="00760004" w:rsidRDefault="005E25E0" w:rsidP="009903CB">
      <w:pPr>
        <w:pStyle w:val="Heading5"/>
      </w:pPr>
      <w:bookmarkStart w:id="160" w:name="_Toc176122455"/>
      <w:bookmarkStart w:id="161" w:name="_Toc183618289"/>
      <w:r w:rsidRPr="00760004">
        <w:t>6.2.2.2.1</w:t>
      </w:r>
      <w:r w:rsidRPr="00760004">
        <w:tab/>
        <w:t>General</w:t>
      </w:r>
      <w:bookmarkEnd w:id="160"/>
      <w:bookmarkEnd w:id="161"/>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7C4C0F92" w:rsidR="00CD7E65" w:rsidRDefault="00CD7E65" w:rsidP="00CD7E65">
      <w:r>
        <w:t>The IRI-POI in the AMF shall only generate xIRI containing AMFIdentifierAssociation records when the IdentifierAssocationExtensions parameter has been received over LI_X1 (see clause 6.2.2.1). The IRI-POI in the AMF shall generate records according to the value of the EventsGenerated sub-parameter (s</w:t>
      </w:r>
      <w:r w:rsidR="002C6571">
        <w:t>ee table</w:t>
      </w:r>
      <w:r>
        <w:t xml:space="preserv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2" w:name="_Toc176122456"/>
      <w:bookmarkStart w:id="163" w:name="_Toc183618290"/>
      <w:r w:rsidRPr="00760004">
        <w:t>6.2.2.</w:t>
      </w:r>
      <w:r w:rsidR="00B9163B" w:rsidRPr="00760004">
        <w:t>2.</w:t>
      </w:r>
      <w:r w:rsidR="005E25E0" w:rsidRPr="00760004">
        <w:t>2</w:t>
      </w:r>
      <w:r w:rsidRPr="00760004">
        <w:tab/>
        <w:t>Registration</w:t>
      </w:r>
      <w:bookmarkEnd w:id="162"/>
      <w:bookmarkEnd w:id="163"/>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07BD5DCC"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sidR="00255CE3">
              <w:rPr>
                <w:rFonts w:ascii="Arial" w:hAnsi="Arial" w:cs="Arial"/>
                <w:sz w:val="18"/>
                <w:szCs w:val="18"/>
              </w:rPr>
              <w:t>.</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303221E0" w:rsidR="004D1031" w:rsidRPr="00760004" w:rsidRDefault="004D1031" w:rsidP="004D1031">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822E9A">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39069411" w:rsidR="008E0E43" w:rsidRPr="008109D3" w:rsidRDefault="008E0E43" w:rsidP="00822E9A">
            <w:pPr>
              <w:pStyle w:val="TAL"/>
            </w:pPr>
            <w:r>
              <w:t>List of tracking areas associated with the registration area within which the UE is current registered, see TS 24.501 [13] clause 9.11.3.</w:t>
            </w:r>
            <w:r w:rsidR="001D6C45">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822E9A">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6D0FCB">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6D0FCB">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6D0FCB">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90496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904963">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904963">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426A21">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426A21">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426A21">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822E9A">
            <w:pPr>
              <w:keepNext/>
              <w:keepLines/>
              <w:spacing w:after="0"/>
              <w:rPr>
                <w:rFonts w:ascii="Arial" w:hAnsi="Arial" w:cs="Arial"/>
                <w:sz w:val="18"/>
              </w:rPr>
            </w:pPr>
            <w:r w:rsidRPr="00804410">
              <w:rPr>
                <w:rFonts w:ascii="Arial" w:hAnsi="Arial" w:cs="Arial"/>
                <w:sz w:val="18"/>
              </w:rPr>
              <w:t>nonIMEISVPEI</w:t>
            </w:r>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822E9A">
            <w:pPr>
              <w:keepNext/>
              <w:keepLines/>
              <w:spacing w:after="0"/>
              <w:rPr>
                <w:rFonts w:ascii="Arial" w:hAnsi="Arial" w:cs="Arial"/>
                <w:sz w:val="18"/>
              </w:rPr>
            </w:pPr>
            <w:r w:rsidRPr="00804410">
              <w:rPr>
                <w:rFonts w:ascii="Arial" w:hAnsi="Arial" w:cs="Arial"/>
                <w:sz w:val="18"/>
              </w:rPr>
              <w:t>MACAddress</w:t>
            </w:r>
            <w:r w:rsidR="009D75B7" w:rsidRPr="00402510">
              <w:rPr>
                <w:rFonts w:ascii="Arial" w:hAnsi="Arial" w:cs="Arial"/>
                <w:sz w:val="18"/>
              </w:rPr>
              <w:t xml:space="preserve"> or EUI-64</w:t>
            </w:r>
            <w:r w:rsidRPr="00804410">
              <w:rPr>
                <w:rFonts w:ascii="Arial" w:hAnsi="Arial" w:cs="Arial"/>
                <w:sz w:val="18"/>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822E9A">
            <w:pPr>
              <w:keepNext/>
              <w:keepLines/>
              <w:spacing w:after="0"/>
              <w:rPr>
                <w:rFonts w:ascii="Arial" w:hAnsi="Arial" w:cs="Arial"/>
                <w:sz w:val="18"/>
              </w:rPr>
            </w:pPr>
            <w:r>
              <w:rPr>
                <w:rFonts w:ascii="Arial" w:hAnsi="Arial" w:cs="Arial"/>
                <w:sz w:val="18"/>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822E9A">
            <w:pPr>
              <w:keepNext/>
              <w:keepLines/>
              <w:spacing w:after="0"/>
              <w:rPr>
                <w:rFonts w:ascii="Arial" w:hAnsi="Arial" w:cs="Arial"/>
                <w:sz w:val="18"/>
              </w:rPr>
            </w:pPr>
            <w:r w:rsidRPr="00804410">
              <w:rPr>
                <w:rFonts w:ascii="Arial" w:hAnsi="Arial" w:cs="Arial"/>
                <w:sz w:val="18"/>
              </w:rPr>
              <w:t>mACRestIndicator</w:t>
            </w:r>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822E9A">
            <w:pPr>
              <w:keepNext/>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822E9A">
            <w:pPr>
              <w:keepNext/>
              <w:keepLines/>
              <w:spacing w:after="0"/>
              <w:rPr>
                <w:rFonts w:ascii="Arial" w:hAnsi="Arial" w:cs="Arial"/>
                <w:sz w:val="18"/>
              </w:rPr>
            </w:pPr>
            <w:r>
              <w:rPr>
                <w:rFonts w:ascii="Arial" w:hAnsi="Arial" w:cs="Arial"/>
                <w:sz w:val="18"/>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C</w:t>
            </w:r>
          </w:p>
        </w:tc>
      </w:tr>
      <w:tr w:rsidR="00B87155"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77777777" w:rsidR="00B87155" w:rsidRDefault="00B87155" w:rsidP="00360CC6">
            <w:pPr>
              <w:keepNext/>
              <w:keepLines/>
              <w:spacing w:after="0"/>
              <w:rPr>
                <w:rFonts w:ascii="Arial" w:hAnsi="Arial" w:cs="Arial"/>
                <w:sz w:val="18"/>
              </w:rPr>
            </w:pPr>
            <w:r>
              <w:rPr>
                <w:rFonts w:ascii="Arial" w:hAnsi="Arial" w:cs="Arial"/>
                <w:sz w:val="18"/>
              </w:rPr>
              <w:t>rATType</w:t>
            </w:r>
          </w:p>
        </w:tc>
        <w:tc>
          <w:tcPr>
            <w:tcW w:w="6521" w:type="dxa"/>
            <w:tcBorders>
              <w:top w:val="single" w:sz="4" w:space="0" w:color="auto"/>
              <w:left w:val="single" w:sz="4" w:space="0" w:color="auto"/>
              <w:bottom w:val="single" w:sz="4" w:space="0" w:color="auto"/>
              <w:right w:val="single" w:sz="4" w:space="0" w:color="auto"/>
            </w:tcBorders>
          </w:tcPr>
          <w:p w14:paraId="06C680AC" w14:textId="77777777" w:rsidR="00B87155" w:rsidRDefault="00B87155" w:rsidP="00360CC6">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B87155" w:rsidRDefault="00B87155" w:rsidP="00360CC6">
            <w:pPr>
              <w:keepNext/>
              <w:keepLines/>
              <w:spacing w:after="0"/>
              <w:rPr>
                <w:rFonts w:ascii="Arial" w:hAnsi="Arial" w:cs="Arial"/>
                <w:sz w:val="18"/>
              </w:rPr>
            </w:pPr>
            <w:r>
              <w:rPr>
                <w:rFonts w:ascii="Arial" w:hAnsi="Arial" w:cs="Arial"/>
                <w:sz w:val="18"/>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4" w:name="_Toc176122457"/>
      <w:bookmarkStart w:id="165" w:name="_Toc183618291"/>
      <w:r w:rsidRPr="00760004">
        <w:t>6.2.2.2.</w:t>
      </w:r>
      <w:r w:rsidR="00617534" w:rsidRPr="00760004">
        <w:t>3</w:t>
      </w:r>
      <w:r w:rsidRPr="00760004">
        <w:tab/>
        <w:t>Deregistration</w:t>
      </w:r>
      <w:bookmarkEnd w:id="164"/>
      <w:bookmarkEnd w:id="165"/>
    </w:p>
    <w:p w14:paraId="69F5694E" w14:textId="49DC9211"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58749F2C"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lastRenderedPageBreak/>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r>
              <w:t>switchOffIndicator</w:t>
            </w:r>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r>
              <w:t>reRegRequiredIndicator</w:t>
            </w:r>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6" w:name="_Toc176122458"/>
      <w:bookmarkStart w:id="167" w:name="_Toc183618292"/>
      <w:r w:rsidRPr="00760004">
        <w:t>6.2.2.2.</w:t>
      </w:r>
      <w:r w:rsidR="004455E4" w:rsidRPr="00760004">
        <w:t>4</w:t>
      </w:r>
      <w:r w:rsidRPr="00760004">
        <w:tab/>
        <w:t xml:space="preserve">Location </w:t>
      </w:r>
      <w:r w:rsidR="00F56869" w:rsidRPr="00760004">
        <w:t>u</w:t>
      </w:r>
      <w:r w:rsidRPr="00760004">
        <w:t>pdate</w:t>
      </w:r>
      <w:bookmarkEnd w:id="166"/>
      <w:bookmarkEnd w:id="167"/>
    </w:p>
    <w:p w14:paraId="69AF9532" w14:textId="750DBB1A"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8" w:name="_Toc176122459"/>
      <w:bookmarkStart w:id="169" w:name="_Toc183618293"/>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8"/>
      <w:bookmarkEnd w:id="169"/>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r w:rsidRPr="00760004">
              <w:t>pEI</w:t>
            </w:r>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r w:rsidRPr="00760004">
              <w:t>gPSI</w:t>
            </w:r>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r w:rsidRPr="00760004">
              <w:t>gUTI</w:t>
            </w:r>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70" w:name="_Toc176122460"/>
      <w:bookmarkStart w:id="171" w:name="_Toc18361829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70"/>
      <w:bookmarkEnd w:id="17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172" w:name="_Toc176122461"/>
      <w:bookmarkStart w:id="173" w:name="_Toc183618295"/>
      <w:r>
        <w:t>6.2.2.2.7</w:t>
      </w:r>
      <w:r>
        <w:tab/>
        <w:t>AMF identifier association</w:t>
      </w:r>
      <w:bookmarkEnd w:id="172"/>
      <w:bookmarkEnd w:id="173"/>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BF5E15" w14:paraId="6789B673"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4" w:name="_Toc176122462"/>
      <w:bookmarkStart w:id="175" w:name="_Hlk96506164"/>
      <w:bookmarkStart w:id="176" w:name="_Toc183618296"/>
      <w:r>
        <w:t>6.2.2.2.8</w:t>
      </w:r>
      <w:r>
        <w:tab/>
        <w:t>Positioning info transfer</w:t>
      </w:r>
      <w:bookmarkEnd w:id="174"/>
      <w:bookmarkEnd w:id="176"/>
    </w:p>
    <w:p w14:paraId="25FCD84D" w14:textId="77777777" w:rsidR="00603AFB" w:rsidRDefault="00603AFB" w:rsidP="00603AFB">
      <w:r>
        <w:rPr>
          <w:lang w:val="en-US"/>
        </w:rPr>
        <w:t xml:space="preserve">The IRI-POI present in the AMF shall </w:t>
      </w:r>
      <w:r>
        <w:t>generate an xIRI containing an AMFPositioningInfoTransfer when the IRI-POI present in the AMF detects one of the following events :</w:t>
      </w:r>
    </w:p>
    <w:p w14:paraId="7002C841" w14:textId="77777777" w:rsidR="00603AFB" w:rsidRDefault="00603AFB" w:rsidP="00603AFB">
      <w:pPr>
        <w:pStyle w:val="B1"/>
        <w:ind w:left="567"/>
      </w:pPr>
      <w:r w:rsidRPr="00760004">
        <w:t>-</w:t>
      </w:r>
      <w:r w:rsidRPr="00760004">
        <w:tab/>
      </w:r>
      <w:r>
        <w:t>an NRPPa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Accordingly, the IRI-POI in AMF generates the xIRI when any of the following events is detected:</w:t>
      </w:r>
    </w:p>
    <w:p w14:paraId="519B219C" w14:textId="77777777" w:rsidR="00603AFB" w:rsidRDefault="00603AFB" w:rsidP="00603AFB">
      <w:pPr>
        <w:pStyle w:val="B1"/>
        <w:ind w:left="567"/>
      </w:pPr>
      <w:r w:rsidRPr="00760004">
        <w:lastRenderedPageBreak/>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177"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5"/>
    <w:bookmarkEnd w:id="177"/>
    <w:p w14:paraId="656C5B71" w14:textId="77777777" w:rsidR="00603AFB" w:rsidRDefault="00603AFB" w:rsidP="00603AFB">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Any UE associated NRPPa message exchanged between the LMF and NG-RAN via AMF.</w:t>
            </w:r>
          </w:p>
        </w:tc>
        <w:tc>
          <w:tcPr>
            <w:tcW w:w="708"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08"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5DE9EECB" w14:textId="1F964DE7"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p w14:paraId="727AC16D" w14:textId="77777777" w:rsidR="00603AFB" w:rsidRPr="00E03C99" w:rsidRDefault="00603AFB" w:rsidP="00B008B4">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8" w:name="_Hlk120296054"/>
      <w:bookmarkStart w:id="179" w:name="_Toc176122463"/>
      <w:bookmarkStart w:id="180" w:name="_Toc183618297"/>
      <w:r w:rsidRPr="00760004">
        <w:t>6.2.2.2</w:t>
      </w:r>
      <w:r>
        <w:t>.9</w:t>
      </w:r>
      <w:bookmarkEnd w:id="178"/>
      <w:r w:rsidRPr="00760004">
        <w:tab/>
      </w:r>
      <w:r>
        <w:t>UE Configuration Update</w:t>
      </w:r>
      <w:bookmarkEnd w:id="179"/>
      <w:bookmarkEnd w:id="180"/>
    </w:p>
    <w:p w14:paraId="4A243072" w14:textId="77777777" w:rsidR="007A2680" w:rsidRPr="00760004" w:rsidRDefault="007A2680" w:rsidP="007A2680">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lastRenderedPageBreak/>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r w:rsidRPr="00DA5C26">
              <w:t>userIdentifiers</w:t>
            </w:r>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r w:rsidRPr="00760004">
              <w:t>gUTI</w:t>
            </w:r>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r>
              <w:t>oldGUTI</w:t>
            </w:r>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r>
              <w:t>serviceAreaList</w:t>
            </w:r>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r w:rsidRPr="00760004">
              <w:t>registrationResult</w:t>
            </w:r>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r>
              <w:rPr>
                <w:rFonts w:cs="Arial"/>
              </w:rPr>
              <w:t>sMSoverNASIndicator</w:t>
            </w:r>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1" w:name="_Toc176122464"/>
      <w:bookmarkStart w:id="182" w:name="_Toc183618298"/>
      <w:r w:rsidRPr="00760004">
        <w:t>6.2.2.3</w:t>
      </w:r>
      <w:r w:rsidRPr="00760004">
        <w:tab/>
        <w:t>Generation of IRI over LI_HI2</w:t>
      </w:r>
      <w:bookmarkEnd w:id="181"/>
      <w:bookmarkEnd w:id="182"/>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lastRenderedPageBreak/>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83"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83"/>
    </w:p>
    <w:p w14:paraId="63B9E885" w14:textId="3D2EE8FE" w:rsidR="00573177" w:rsidRPr="00760004" w:rsidRDefault="00573177" w:rsidP="00573177">
      <w:pPr>
        <w:pStyle w:val="Heading4"/>
      </w:pPr>
      <w:bookmarkStart w:id="184" w:name="_Toc176122465"/>
      <w:bookmarkStart w:id="185" w:name="_Toc183618299"/>
      <w:r w:rsidRPr="00760004">
        <w:t>6.2.2.4</w:t>
      </w:r>
      <w:r w:rsidRPr="00760004">
        <w:tab/>
        <w:t xml:space="preserve">Identity </w:t>
      </w:r>
      <w:r w:rsidR="006D247A" w:rsidRPr="00760004">
        <w:t>p</w:t>
      </w:r>
      <w:r w:rsidRPr="00760004">
        <w:t>rivacy</w:t>
      </w:r>
      <w:bookmarkEnd w:id="184"/>
      <w:bookmarkEnd w:id="18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6" w:name="_Toc176122466"/>
      <w:bookmarkStart w:id="187" w:name="_Toc183618300"/>
      <w:r>
        <w:t>6.2.2A</w:t>
      </w:r>
      <w:r>
        <w:tab/>
        <w:t>Identifier Reporting for AMF</w:t>
      </w:r>
      <w:bookmarkEnd w:id="186"/>
      <w:bookmarkEnd w:id="187"/>
    </w:p>
    <w:p w14:paraId="7FA30025" w14:textId="77777777" w:rsidR="00FE4475" w:rsidRDefault="00FE4475" w:rsidP="00FE4475">
      <w:pPr>
        <w:pStyle w:val="Heading4"/>
      </w:pPr>
      <w:bookmarkStart w:id="188" w:name="_Toc176122467"/>
      <w:bookmarkStart w:id="189" w:name="_Toc183618301"/>
      <w:r>
        <w:t>6.2.2A.1</w:t>
      </w:r>
      <w:r>
        <w:tab/>
        <w:t>Activation of reporting over LI_XEM1</w:t>
      </w:r>
      <w:bookmarkEnd w:id="188"/>
      <w:bookmarkEnd w:id="189"/>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90" w:name="_Toc176122468"/>
      <w:bookmarkStart w:id="191" w:name="_Toc183618302"/>
      <w:r>
        <w:t>6.2.2A.2</w:t>
      </w:r>
      <w:r>
        <w:tab/>
        <w:t>Generation of records over LI_XER</w:t>
      </w:r>
      <w:bookmarkEnd w:id="190"/>
      <w:bookmarkEnd w:id="191"/>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4B0FCA1B"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lastRenderedPageBreak/>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2" w:name="_Toc176122469"/>
      <w:bookmarkStart w:id="193" w:name="_Toc183618303"/>
      <w:r w:rsidRPr="00484981">
        <w:t>6.2.2</w:t>
      </w:r>
      <w:r>
        <w:t>A</w:t>
      </w:r>
      <w:r w:rsidRPr="00484981">
        <w:t>.</w:t>
      </w:r>
      <w:r>
        <w:t>2</w:t>
      </w:r>
      <w:r w:rsidRPr="00484981">
        <w:t>.</w:t>
      </w:r>
      <w:r>
        <w:t>2</w:t>
      </w:r>
      <w:r w:rsidRPr="00484981">
        <w:tab/>
      </w:r>
      <w:r>
        <w:t>Association Events</w:t>
      </w:r>
      <w:bookmarkEnd w:id="192"/>
      <w:bookmarkEnd w:id="193"/>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r>
              <w:t>ueLocationTimestamp(s) of nCGIs if available in AMF as per TS 29 .571 [17] clause 5.4.4.9.</w:t>
            </w:r>
          </w:p>
          <w:p w14:paraId="013CF99C" w14:textId="77777777" w:rsidR="00FE4475" w:rsidRDefault="00FE4475" w:rsidP="00822E9A">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4" w:name="_Hlk55229191"/>
            <w:r>
              <w:t>NOTE 1:</w:t>
            </w:r>
            <w:r>
              <w:tab/>
              <w:t>Shall be provided in first association record to ICF after PEI or GPSI is available and following any change of PEI or GPSI.</w:t>
            </w:r>
            <w:bookmarkEnd w:id="19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r>
              <w:t>ueLocationTimestamp(s) of nCGIs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5" w:name="_Toc176122470"/>
      <w:bookmarkStart w:id="196" w:name="_Toc183618304"/>
      <w:r w:rsidRPr="00484981">
        <w:lastRenderedPageBreak/>
        <w:t>6.2.2</w:t>
      </w:r>
      <w:r>
        <w:t>A</w:t>
      </w:r>
      <w:r w:rsidRPr="00484981">
        <w:t>.</w:t>
      </w:r>
      <w:r>
        <w:t>2</w:t>
      </w:r>
      <w:r w:rsidRPr="00484981">
        <w:t>.</w:t>
      </w:r>
      <w:r>
        <w:t>3</w:t>
      </w:r>
      <w:r w:rsidRPr="00484981">
        <w:tab/>
      </w:r>
      <w:r>
        <w:t>Transmission to the ICF</w:t>
      </w:r>
      <w:bookmarkEnd w:id="195"/>
      <w:bookmarkEnd w:id="196"/>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7" w:name="_Toc176122471"/>
      <w:bookmarkStart w:id="198" w:name="_Toc183618305"/>
      <w:r w:rsidRPr="00760004">
        <w:t>6.2.3</w:t>
      </w:r>
      <w:r w:rsidRPr="00760004">
        <w:tab/>
        <w:t>LI for SMF/UPF</w:t>
      </w:r>
      <w:bookmarkEnd w:id="197"/>
      <w:bookmarkEnd w:id="198"/>
    </w:p>
    <w:p w14:paraId="3A64619E" w14:textId="77777777" w:rsidR="00905A61" w:rsidRPr="00027916" w:rsidRDefault="00905A61" w:rsidP="00905A61">
      <w:pPr>
        <w:pStyle w:val="Heading4"/>
      </w:pPr>
      <w:bookmarkStart w:id="199" w:name="_Toc176122472"/>
      <w:bookmarkStart w:id="200" w:name="_Toc183618306"/>
      <w:r>
        <w:t>6.2.3.1</w:t>
      </w:r>
      <w:r>
        <w:tab/>
        <w:t>Provisioning over LI_X1</w:t>
      </w:r>
      <w:bookmarkEnd w:id="199"/>
      <w:bookmarkEnd w:id="200"/>
    </w:p>
    <w:p w14:paraId="35DDD4D3" w14:textId="31D51B3F" w:rsidR="00905A61" w:rsidRDefault="00905A61" w:rsidP="00905A61">
      <w:pPr>
        <w:pStyle w:val="Heading5"/>
      </w:pPr>
      <w:bookmarkStart w:id="201" w:name="_Toc176122473"/>
      <w:bookmarkStart w:id="202" w:name="_Toc183618307"/>
      <w:r>
        <w:t>6.2.3.1.1</w:t>
      </w:r>
      <w:r>
        <w:tab/>
        <w:t>General</w:t>
      </w:r>
      <w:bookmarkEnd w:id="201"/>
      <w:bookmarkEnd w:id="20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3" w:name="_Toc176122474"/>
      <w:bookmarkStart w:id="204" w:name="_Toc183618308"/>
      <w:r>
        <w:t>6.2.3.1.2</w:t>
      </w:r>
      <w:r>
        <w:tab/>
        <w:t>Provisioning of the IRI-POI, IRI-TF and CC-TF in the SMF</w:t>
      </w:r>
      <w:bookmarkEnd w:id="203"/>
      <w:bookmarkEnd w:id="2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lastRenderedPageBreak/>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r>
              <w:t>TargetIdentifiers</w:t>
            </w:r>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r>
              <w:t>DeliveryType</w:t>
            </w:r>
          </w:p>
        </w:tc>
        <w:tc>
          <w:tcPr>
            <w:tcW w:w="6242" w:type="dxa"/>
          </w:tcPr>
          <w:p w14:paraId="16863AF0" w14:textId="56D3161B"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r w:rsidRPr="00CE0181">
              <w:t>TaskDetailsExtensions/</w:t>
            </w:r>
          </w:p>
          <w:p w14:paraId="42AA237E" w14:textId="77777777" w:rsidR="00905A61" w:rsidRDefault="00905A61" w:rsidP="00822E9A">
            <w:pPr>
              <w:pStyle w:val="TAL"/>
            </w:pPr>
            <w:r>
              <w:t>HeaderReporting</w:t>
            </w:r>
          </w:p>
        </w:tc>
        <w:tc>
          <w:tcPr>
            <w:tcW w:w="6242" w:type="dxa"/>
          </w:tcPr>
          <w:p w14:paraId="14207371" w14:textId="11DED846"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r>
              <w:t>ListOfDIDs</w:t>
            </w:r>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8D62889" w14:textId="30ADF567" w:rsidR="00C37936" w:rsidRDefault="00C3793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205" w:name="_Toc176122475"/>
      <w:bookmarkStart w:id="206" w:name="_Toc183618309"/>
      <w:r>
        <w:rPr>
          <w:rFonts w:eastAsiaTheme="minorHAnsi"/>
          <w:lang w:val="en-US"/>
        </w:rPr>
        <w:t>6.2.3.1.3</w:t>
      </w:r>
      <w:r>
        <w:rPr>
          <w:rFonts w:eastAsiaTheme="minorHAnsi"/>
          <w:lang w:val="en-US"/>
        </w:rPr>
        <w:tab/>
        <w:t>Provisioning of the MDF2</w:t>
      </w:r>
      <w:bookmarkEnd w:id="205"/>
      <w:bookmarkEnd w:id="206"/>
    </w:p>
    <w:p w14:paraId="50709130" w14:textId="6AF81825"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r>
              <w:t>TargetIdentifiers</w:t>
            </w:r>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r>
              <w:t>DeliveryType</w:t>
            </w:r>
          </w:p>
        </w:tc>
        <w:tc>
          <w:tcPr>
            <w:tcW w:w="6242" w:type="dxa"/>
          </w:tcPr>
          <w:p w14:paraId="26F89F2D" w14:textId="77777777" w:rsidR="00905A61" w:rsidRDefault="00905A61" w:rsidP="00822E9A">
            <w:pPr>
              <w:pStyle w:val="TAL"/>
            </w:pPr>
            <w:r>
              <w:t>Set to “X2Only”, “X3Only” or “X2andX3”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r w:rsidRPr="00CE0181">
              <w:t>TaskDetailsExtensions/</w:t>
            </w:r>
          </w:p>
          <w:p w14:paraId="783F5AF2" w14:textId="77777777" w:rsidR="00905A61" w:rsidRDefault="00905A61" w:rsidP="00822E9A">
            <w:pPr>
              <w:pStyle w:val="TAL"/>
            </w:pPr>
            <w:r>
              <w:t>HeaderReporting</w:t>
            </w:r>
          </w:p>
        </w:tc>
        <w:tc>
          <w:tcPr>
            <w:tcW w:w="6242" w:type="dxa"/>
          </w:tcPr>
          <w:p w14:paraId="3190E2C9" w14:textId="1A762F15"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r>
              <w:t>ListOfDIDs</w:t>
            </w:r>
          </w:p>
        </w:tc>
        <w:tc>
          <w:tcPr>
            <w:tcW w:w="6242" w:type="dxa"/>
          </w:tcPr>
          <w:p w14:paraId="62A69231"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r>
              <w:t>ListOfMediationDetails</w:t>
            </w:r>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lastRenderedPageBreak/>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r>
              <w:t>DeliveryType</w:t>
            </w:r>
          </w:p>
        </w:tc>
        <w:tc>
          <w:tcPr>
            <w:tcW w:w="6242" w:type="dxa"/>
          </w:tcPr>
          <w:p w14:paraId="57C6825A" w14:textId="77777777" w:rsidR="00905A61" w:rsidRPr="00CE0181" w:rsidRDefault="00905A61" w:rsidP="00822E9A">
            <w:pPr>
              <w:pStyle w:val="TAL"/>
            </w:pPr>
            <w:r>
              <w:t>Set to "HI2Only".</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r>
              <w:t>ListOfDIDs</w:t>
            </w:r>
          </w:p>
        </w:tc>
        <w:tc>
          <w:tcPr>
            <w:tcW w:w="6242" w:type="dxa"/>
          </w:tcPr>
          <w:p w14:paraId="2A25E058"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r>
              <w:t>ServiceScoping</w:t>
            </w:r>
          </w:p>
        </w:tc>
        <w:tc>
          <w:tcPr>
            <w:tcW w:w="6242" w:type="dxa"/>
          </w:tcPr>
          <w:p w14:paraId="3BCE6F8F" w14:textId="16B4D031"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r>
              <w:t>Mediation</w:t>
            </w:r>
            <w:r w:rsidRPr="00CE0181">
              <w:t>DetailsExtensions/</w:t>
            </w:r>
          </w:p>
          <w:p w14:paraId="5682A4C9"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CF89A91" w14:textId="25D6728E" w:rsidR="007732AD" w:rsidRDefault="007732AD" w:rsidP="00822E9A">
            <w:pPr>
              <w:pStyle w:val="TAL"/>
            </w:pPr>
            <w:r>
              <w:t xml:space="preserve">Header reporting-specific tag to be carried in the </w:t>
            </w:r>
            <w:r w:rsidRPr="007732AD">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7" w:name="_Toc176122476"/>
      <w:bookmarkStart w:id="208" w:name="_Toc183618310"/>
      <w:r>
        <w:rPr>
          <w:rFonts w:eastAsiaTheme="minorHAnsi"/>
          <w:lang w:val="en-US"/>
        </w:rPr>
        <w:t>6.2.3.1.</w:t>
      </w:r>
      <w:r w:rsidR="00113338">
        <w:rPr>
          <w:rFonts w:eastAsiaTheme="minorHAnsi"/>
          <w:lang w:val="en-US"/>
        </w:rPr>
        <w:t>4</w:t>
      </w:r>
      <w:r>
        <w:rPr>
          <w:rFonts w:eastAsiaTheme="minorHAnsi"/>
          <w:lang w:val="en-US"/>
        </w:rPr>
        <w:tab/>
        <w:t>Provisioning of the MDF3</w:t>
      </w:r>
      <w:bookmarkEnd w:id="207"/>
      <w:bookmarkEnd w:id="208"/>
    </w:p>
    <w:p w14:paraId="24BB7F70" w14:textId="1508860F"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r>
              <w:t>TargetIdentifiers</w:t>
            </w:r>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r>
              <w:t>DeliveryType</w:t>
            </w:r>
          </w:p>
        </w:tc>
        <w:tc>
          <w:tcPr>
            <w:tcW w:w="6100" w:type="dxa"/>
          </w:tcPr>
          <w:p w14:paraId="2BC82DEC" w14:textId="77777777" w:rsidR="00905A61" w:rsidRDefault="00905A61" w:rsidP="00822E9A">
            <w:pPr>
              <w:pStyle w:val="TAL"/>
            </w:pPr>
            <w:r>
              <w:t>Set to “X2Only”, “X3Only” or “X2andX3”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r w:rsidRPr="00CE0181">
              <w:t>TaskDetailsExtensions/</w:t>
            </w:r>
          </w:p>
          <w:p w14:paraId="41488063" w14:textId="77777777" w:rsidR="00905A61" w:rsidRDefault="00905A61" w:rsidP="00822E9A">
            <w:pPr>
              <w:pStyle w:val="TAL"/>
            </w:pPr>
            <w:r>
              <w:t>HeaderReporting</w:t>
            </w:r>
          </w:p>
        </w:tc>
        <w:tc>
          <w:tcPr>
            <w:tcW w:w="6100" w:type="dxa"/>
          </w:tcPr>
          <w:p w14:paraId="15723EA5" w14:textId="6A5F4E9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r>
              <w:t>ListOfDIDs</w:t>
            </w:r>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r>
              <w:t>ListOfMediationDetails</w:t>
            </w:r>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lastRenderedPageBreak/>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r>
              <w:t>DeliveryType</w:t>
            </w:r>
          </w:p>
        </w:tc>
        <w:tc>
          <w:tcPr>
            <w:tcW w:w="6100" w:type="dxa"/>
          </w:tcPr>
          <w:p w14:paraId="633C783A" w14:textId="77777777" w:rsidR="00905A61" w:rsidRPr="00CE0181" w:rsidRDefault="00905A61" w:rsidP="00822E9A">
            <w:pPr>
              <w:pStyle w:val="TAL"/>
            </w:pPr>
            <w:r>
              <w:t>Set to "HI3Only".</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r>
              <w:t>ListOfDIDs</w:t>
            </w:r>
          </w:p>
        </w:tc>
        <w:tc>
          <w:tcPr>
            <w:tcW w:w="6100" w:type="dxa"/>
          </w:tcPr>
          <w:p w14:paraId="635BB7E7"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r>
              <w:t>ServiceScoping</w:t>
            </w:r>
          </w:p>
        </w:tc>
        <w:tc>
          <w:tcPr>
            <w:tcW w:w="6100" w:type="dxa"/>
          </w:tcPr>
          <w:p w14:paraId="016A4F12" w14:textId="236A73BA"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r>
              <w:t>Mediation</w:t>
            </w:r>
            <w:r w:rsidRPr="00CE0181">
              <w:t>DetailsExtensions/</w:t>
            </w:r>
          </w:p>
          <w:p w14:paraId="3CDD68E1"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50D657E" w14:textId="63AD5017" w:rsidR="00171EFF" w:rsidRDefault="00171EFF" w:rsidP="00822E9A">
            <w:pPr>
              <w:pStyle w:val="TAL"/>
            </w:pPr>
            <w:r>
              <w:t xml:space="preserve">Header reporting-specific tag to be carried in the </w:t>
            </w:r>
            <w:r w:rsidRPr="00171EFF">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9" w:name="_Toc176122477"/>
      <w:bookmarkStart w:id="210" w:name="_Toc183618311"/>
      <w:r w:rsidRPr="00760004">
        <w:t>6.2.3.</w:t>
      </w:r>
      <w:r w:rsidR="000D4C6D" w:rsidRPr="00760004">
        <w:t>2</w:t>
      </w:r>
      <w:r w:rsidRPr="00760004">
        <w:tab/>
        <w:t xml:space="preserve">Generation of xIRI at </w:t>
      </w:r>
      <w:r w:rsidR="005C6EC0" w:rsidRPr="00760004">
        <w:t xml:space="preserve">IRI-POI in </w:t>
      </w:r>
      <w:r w:rsidRPr="00760004">
        <w:t>SMF over LI_X2</w:t>
      </w:r>
      <w:bookmarkEnd w:id="209"/>
      <w:bookmarkEnd w:id="210"/>
    </w:p>
    <w:p w14:paraId="1072A605" w14:textId="63C0E948" w:rsidR="000D4C6D" w:rsidRPr="00760004" w:rsidRDefault="000D4C6D" w:rsidP="00FC1C6A">
      <w:pPr>
        <w:pStyle w:val="Heading5"/>
      </w:pPr>
      <w:bookmarkStart w:id="211" w:name="_Toc176122478"/>
      <w:bookmarkStart w:id="212" w:name="_Toc183618312"/>
      <w:r w:rsidRPr="00760004">
        <w:t>6.2.3.2.1</w:t>
      </w:r>
      <w:r w:rsidRPr="00760004">
        <w:tab/>
        <w:t>General</w:t>
      </w:r>
      <w:bookmarkEnd w:id="211"/>
      <w:bookmarkEnd w:id="212"/>
    </w:p>
    <w:p w14:paraId="265FC141" w14:textId="55D6DA6A"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3" w:name="_Toc176122479"/>
      <w:bookmarkStart w:id="214" w:name="_Toc183618313"/>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3"/>
      <w:bookmarkEnd w:id="214"/>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lastRenderedPageBreak/>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Provides details about PDN Connections when the SMFPDUSessionEstablishment xIRI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77777777" w:rsidR="004615B7" w:rsidRDefault="004615B7" w:rsidP="001B58A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5" w:name="_Toc176122480"/>
      <w:bookmarkStart w:id="216" w:name="_Toc183618314"/>
      <w:r w:rsidRPr="00760004">
        <w:lastRenderedPageBreak/>
        <w:t>6.2.3.2.3</w:t>
      </w:r>
      <w:r w:rsidRPr="00760004">
        <w:tab/>
        <w:t xml:space="preserve">PDU </w:t>
      </w:r>
      <w:r w:rsidR="00BF0EAB" w:rsidRPr="00760004">
        <w:t>s</w:t>
      </w:r>
      <w:r w:rsidRPr="00760004">
        <w:t xml:space="preserve">ession </w:t>
      </w:r>
      <w:r w:rsidR="00BF0EAB" w:rsidRPr="00760004">
        <w:t>m</w:t>
      </w:r>
      <w:r w:rsidRPr="00760004">
        <w:t>odification</w:t>
      </w:r>
      <w:bookmarkEnd w:id="215"/>
      <w:bookmarkEnd w:id="216"/>
    </w:p>
    <w:p w14:paraId="0254CEB3" w14:textId="476DE2D1" w:rsidR="00681D8B" w:rsidRPr="00086D00"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t>If the</w:t>
      </w:r>
      <w:r w:rsidRPr="005126F7">
        <w:t xml:space="preserve"> </w:t>
      </w:r>
      <w:r w:rsidRPr="00995C8C">
        <w:t xml:space="preserve">Npcf_SMPolicyControlUpdateNotify response </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xml:space="preserve">, then the SMF shall include those PCC </w:t>
      </w:r>
      <w:r>
        <w:lastRenderedPageBreak/>
        <w:t>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5E2667BB"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lastRenderedPageBreak/>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7" w:name="_Toc176122481"/>
      <w:bookmarkStart w:id="218" w:name="_Toc183618315"/>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7"/>
      <w:bookmarkEnd w:id="218"/>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xIRI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xml:space="preserve">) sends Nsmf_PDUSession_SMContextStatusNotify (see TS 29.502 [16], clause 6.1.6.2.8) with RELEASED in the ResourceStatus IE (see TS 29.502 [16], clause 6.1.6.3.1) to the AMF. This applies to the </w:t>
      </w:r>
      <w:r w:rsidRPr="00387572">
        <w:lastRenderedPageBreak/>
        <w:t>case where PDU session rele</w:t>
      </w:r>
      <w:r>
        <w:t xml:space="preserv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9" w:name="_Toc176122482"/>
      <w:bookmarkStart w:id="220" w:name="_Toc183618316"/>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9"/>
      <w:bookmarkEnd w:id="220"/>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r w:rsidR="00DF6245" w:rsidRPr="00AF0947">
        <w:t>xIRI containing an SMFStartOfInterceptionWithEstablishedPDUSession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lastRenderedPageBreak/>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72A555F1"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lastRenderedPageBreak/>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76122483"/>
      <w:bookmarkStart w:id="222" w:name="_Toc183618317"/>
      <w:r w:rsidRPr="00760004">
        <w:t>6.2.3.2.6</w:t>
      </w:r>
      <w:r w:rsidRPr="00760004">
        <w:tab/>
        <w:t>SMF unsuccessful procedure</w:t>
      </w:r>
      <w:bookmarkEnd w:id="221"/>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lastRenderedPageBreak/>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279F7DF7"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3" w:name="_Toc176122484"/>
      <w:bookmarkStart w:id="224" w:name="_Toc183618318"/>
      <w:r>
        <w:t>6.2.3.2.7</w:t>
      </w:r>
      <w:r>
        <w:tab/>
        <w:t>MA PDU sessions</w:t>
      </w:r>
      <w:bookmarkEnd w:id="223"/>
      <w:bookmarkEnd w:id="22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lastRenderedPageBreak/>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lastRenderedPageBreak/>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40F21294"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7777777" w:rsidR="00C0614A" w:rsidRPr="00CF7407" w:rsidRDefault="00C0614A" w:rsidP="00D650DC">
            <w:pPr>
              <w:pStyle w:val="TAL"/>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lastRenderedPageBreak/>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or by Nsmf_PDUSessionReleaseContext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Nsmf_PDUSession_StatusNotify (see TS 29.502 [16], clause 6.1.6.2.17) with RELEASED in the ResourceStatus IE (see TS 29.502 [16], clause 6.1.6.3.1) to the </w:t>
      </w:r>
      <w:r w:rsidRPr="00036A85">
        <w:lastRenderedPageBreak/>
        <w:t xml:space="preserve">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lastRenderedPageBreak/>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lastRenderedPageBreak/>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lastRenderedPageBreak/>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lastRenderedPageBreak/>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77777777" w:rsidR="005A608B" w:rsidRDefault="005A608B" w:rsidP="005A608B">
            <w:pPr>
              <w:pStyle w:val="TAL"/>
            </w:pPr>
            <w:r>
              <w:t xml:space="preserve">Otherwise depending on the REJECT event the following request type shall be reported: </w:t>
            </w:r>
          </w:p>
          <w:p w14:paraId="20FB62F8" w14:textId="77777777" w:rsidR="005A608B" w:rsidRDefault="005A608B" w:rsidP="005A608B">
            <w:pPr>
              <w:pStyle w:val="TAL"/>
            </w:pPr>
            <w:r>
              <w:t>PDU SESSION ESTABLISHMENT REJECT: The request type shall be set to the one reported within the PDU SESSION ESTABLISHMENT or if there hasn't been one reported it should be set to "MA PDU request".</w:t>
            </w:r>
          </w:p>
          <w:p w14:paraId="67107B77" w14:textId="77777777" w:rsidR="005A608B" w:rsidRDefault="005A608B" w:rsidP="005A608B">
            <w:pPr>
              <w:pStyle w:val="TAL"/>
            </w:pPr>
            <w:r>
              <w:t>PDU SESSION MODIFICATION REJECT: "modification request”.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044BAD2" w:rsidR="00F97886" w:rsidRDefault="005A608B" w:rsidP="005A608B">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5" w:name="_Toc176122485"/>
      <w:bookmarkStart w:id="226" w:name="_Toc183618319"/>
      <w:r w:rsidRPr="00E973AB">
        <w:rPr>
          <w:lang w:val="fr-CH"/>
        </w:rPr>
        <w:t>6.2.3.2.</w:t>
      </w:r>
      <w:r w:rsidR="00C143D6" w:rsidRPr="00E973AB">
        <w:rPr>
          <w:lang w:val="fr-CH"/>
        </w:rPr>
        <w:t>8</w:t>
      </w:r>
      <w:r w:rsidRPr="00E973AB">
        <w:rPr>
          <w:lang w:val="fr-CH"/>
        </w:rPr>
        <w:tab/>
        <w:t>PDU to MA PDU session modification</w:t>
      </w:r>
      <w:bookmarkEnd w:id="225"/>
      <w:bookmarkEnd w:id="226"/>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lastRenderedPageBreak/>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6A4F9FFF" w:rsidR="00B52960" w:rsidRPr="00760004" w:rsidRDefault="00A86317" w:rsidP="00822E9A">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4D782C1" w14:textId="77777777" w:rsidR="00562247" w:rsidRPr="00242E8E" w:rsidRDefault="00562247" w:rsidP="00D650DC">
            <w:pPr>
              <w:pStyle w:val="TAL"/>
              <w:rPr>
                <w:rFonts w:cs="Arial"/>
                <w:szCs w:val="18"/>
                <w:lang w:eastAsia="zh-CN"/>
              </w:rPr>
            </w:pPr>
            <w:r w:rsidRPr="00562247">
              <w:rPr>
                <w:rFonts w:cs="Arial"/>
                <w:szCs w:val="18"/>
                <w:lang w:eastAsia="zh-CN"/>
              </w:rPr>
              <w:t>Provides details about PDN Connections when the SMFPDUtoMAPDUSessionModification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7" w:name="_Toc176122486"/>
      <w:bookmarkStart w:id="228" w:name="_Toc183618320"/>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7"/>
      <w:bookmarkEnd w:id="228"/>
    </w:p>
    <w:p w14:paraId="3FEA2F50" w14:textId="5064345F" w:rsidR="00270C31" w:rsidRPr="00760004" w:rsidRDefault="00270C31" w:rsidP="009C05D9">
      <w:pPr>
        <w:pStyle w:val="Heading5"/>
      </w:pPr>
      <w:bookmarkStart w:id="229" w:name="_Toc176122487"/>
      <w:bookmarkStart w:id="230" w:name="_Toc183618321"/>
      <w:r w:rsidRPr="00760004">
        <w:t>6.2.3.3.1</w:t>
      </w:r>
      <w:r w:rsidRPr="00760004">
        <w:tab/>
        <w:t>LI_T3 interface specifics</w:t>
      </w:r>
      <w:bookmarkEnd w:id="229"/>
      <w:bookmarkEnd w:id="230"/>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lastRenderedPageBreak/>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The CC-TF in the SMF shall not send the ListOfServiceTypes parameter of the ActivateTask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r>
              <w:t>TCPPort or UDPPort</w:t>
            </w:r>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61C27D3B"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231" w:name="_Toc176122488"/>
      <w:bookmarkStart w:id="232" w:name="_Toc183618322"/>
      <w:r w:rsidRPr="00760004">
        <w:t>6.2.3.3.2</w:t>
      </w:r>
      <w:r w:rsidRPr="00760004">
        <w:tab/>
        <w:t>CC interception with multi-homed PDU session</w:t>
      </w:r>
      <w:bookmarkEnd w:id="231"/>
      <w:bookmarkEnd w:id="232"/>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233" w:name="_Toc176122489"/>
      <w:bookmarkStart w:id="234" w:name="_Toc183618323"/>
      <w:r w:rsidRPr="00760004">
        <w:t>6.2.3.3.3</w:t>
      </w:r>
      <w:r w:rsidRPr="00760004">
        <w:tab/>
        <w:t>CC Interception only at PDU Session Anchor UPFs</w:t>
      </w:r>
      <w:bookmarkEnd w:id="233"/>
      <w:bookmarkEnd w:id="23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5" w:name="_Toc176122490"/>
      <w:bookmarkStart w:id="236" w:name="_Toc183618324"/>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5"/>
      <w:bookmarkEnd w:id="236"/>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1A954BE"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The IRI-TF in the SMF shall not send the ListOfServiceTypes parameter of the ActivateTask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lastRenderedPageBreak/>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1C6E7E7" w14:textId="12CA5E24" w:rsidR="000D4C6D" w:rsidRPr="00760004" w:rsidRDefault="000D4C6D" w:rsidP="00247B0F">
      <w:pPr>
        <w:pStyle w:val="Heading4"/>
      </w:pPr>
      <w:bookmarkStart w:id="237" w:name="_Toc176122491"/>
      <w:bookmarkStart w:id="238" w:name="_Toc183618325"/>
      <w:r w:rsidRPr="00760004">
        <w:t>6.2.3.</w:t>
      </w:r>
      <w:r w:rsidR="00F80CC4" w:rsidRPr="00760004">
        <w:t>5</w:t>
      </w:r>
      <w:r w:rsidRPr="00760004">
        <w:tab/>
        <w:t>Generation of xIRI at UPF over LI_X2</w:t>
      </w:r>
      <w:bookmarkEnd w:id="237"/>
      <w:bookmarkEnd w:id="238"/>
    </w:p>
    <w:p w14:paraId="172E527E" w14:textId="0E7CE588" w:rsidR="00F80CC4" w:rsidRPr="00760004" w:rsidRDefault="00F80CC4" w:rsidP="00F80CC4">
      <w:pPr>
        <w:pStyle w:val="Heading5"/>
      </w:pPr>
      <w:bookmarkStart w:id="239" w:name="_Toc176122492"/>
      <w:bookmarkStart w:id="240" w:name="_Toc183618326"/>
      <w:r w:rsidRPr="00760004">
        <w:t>6.2.3.</w:t>
      </w:r>
      <w:r w:rsidR="00FB0DE5" w:rsidRPr="00760004">
        <w:t>5</w:t>
      </w:r>
      <w:r w:rsidRPr="00760004">
        <w:t>.1</w:t>
      </w:r>
      <w:r w:rsidR="00AE635B" w:rsidRPr="00760004">
        <w:tab/>
      </w:r>
      <w:r w:rsidRPr="00760004">
        <w:t>Packet data header reporting</w:t>
      </w:r>
      <w:bookmarkEnd w:id="239"/>
      <w:bookmarkEnd w:id="240"/>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1" w:name="_Toc176122493"/>
      <w:bookmarkStart w:id="242" w:name="_Toc183618327"/>
      <w:r w:rsidRPr="00760004">
        <w:t>6.2.3.</w:t>
      </w:r>
      <w:r w:rsidR="00FB0DE5" w:rsidRPr="00760004">
        <w:t>5</w:t>
      </w:r>
      <w:r w:rsidRPr="00760004">
        <w:t>.2</w:t>
      </w:r>
      <w:r w:rsidR="00AE635B" w:rsidRPr="00760004">
        <w:tab/>
      </w:r>
      <w:r w:rsidRPr="00760004">
        <w:t>Fragmentation</w:t>
      </w:r>
      <w:bookmarkEnd w:id="241"/>
      <w:bookmarkEnd w:id="242"/>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3" w:name="_Toc176122494"/>
      <w:bookmarkStart w:id="244" w:name="_Toc183618328"/>
      <w:r w:rsidRPr="00760004">
        <w:t>6.2.3.</w:t>
      </w:r>
      <w:r w:rsidR="00FB0DE5" w:rsidRPr="00760004">
        <w:t>5</w:t>
      </w:r>
      <w:r w:rsidRPr="00760004">
        <w:t>.3</w:t>
      </w:r>
      <w:r w:rsidR="00AE635B" w:rsidRPr="00760004">
        <w:tab/>
      </w:r>
      <w:r w:rsidRPr="00760004">
        <w:t>Packet Data Header Report (PDHR)</w:t>
      </w:r>
      <w:bookmarkEnd w:id="243"/>
      <w:bookmarkEnd w:id="244"/>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3C976061" w14:textId="5AA037E9" w:rsidR="00F80CC4" w:rsidRPr="00760004" w:rsidRDefault="00F80CC4" w:rsidP="00F80CC4">
      <w:pPr>
        <w:pStyle w:val="Heading5"/>
      </w:pPr>
      <w:bookmarkStart w:id="245" w:name="_Toc176122495"/>
      <w:bookmarkStart w:id="246" w:name="_Toc183618329"/>
      <w:r w:rsidRPr="00760004">
        <w:t>6.2.3.</w:t>
      </w:r>
      <w:r w:rsidR="004D38BD" w:rsidRPr="00760004">
        <w:t>5</w:t>
      </w:r>
      <w:r w:rsidRPr="00760004">
        <w:t>.4</w:t>
      </w:r>
      <w:r w:rsidR="00AE635B" w:rsidRPr="00760004">
        <w:tab/>
      </w:r>
      <w:r w:rsidRPr="00760004">
        <w:t>Packet Data Summary Report (PDSR)</w:t>
      </w:r>
      <w:bookmarkEnd w:id="245"/>
      <w:bookmarkEnd w:id="246"/>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D74CC31" w14:textId="3904EFBE" w:rsidR="00573177" w:rsidRPr="00760004" w:rsidRDefault="00573177" w:rsidP="00573177">
      <w:pPr>
        <w:pStyle w:val="Heading4"/>
      </w:pPr>
      <w:bookmarkStart w:id="247" w:name="_Toc176122496"/>
      <w:bookmarkStart w:id="248" w:name="_Toc183618330"/>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247"/>
      <w:bookmarkEnd w:id="248"/>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lastRenderedPageBreak/>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9" w:name="_Hlk64560746"/>
      <w:r>
        <w:rPr>
          <w:lang w:val="en-US"/>
        </w:rPr>
        <w:t>in the UPF may use the Additional XID Related Information attributes to facilitate efficient delivery of xCC, as specified in ETSI TS 103 221-2 [8] clause 5.3.22.</w:t>
      </w:r>
      <w:bookmarkEnd w:id="249"/>
    </w:p>
    <w:p w14:paraId="48CE1FEF" w14:textId="1F32FD6D" w:rsidR="00573177" w:rsidRPr="00760004" w:rsidRDefault="00573177" w:rsidP="00573177">
      <w:pPr>
        <w:pStyle w:val="Heading4"/>
      </w:pPr>
      <w:bookmarkStart w:id="250" w:name="_Toc176122497"/>
      <w:bookmarkStart w:id="251" w:name="_Toc183618331"/>
      <w:r w:rsidRPr="00760004">
        <w:t>6.2.3.</w:t>
      </w:r>
      <w:r w:rsidR="00F80CC4" w:rsidRPr="00760004">
        <w:t>7</w:t>
      </w:r>
      <w:r w:rsidRPr="00760004">
        <w:tab/>
        <w:t>Generation of IRI over LI_HI2</w:t>
      </w:r>
      <w:bookmarkEnd w:id="250"/>
      <w:bookmarkEnd w:id="251"/>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FD3B3CA" w14:textId="77777777" w:rsidR="007446CE" w:rsidRDefault="007446CE" w:rsidP="007446CE">
      <w:bookmarkStart w:id="252" w:name="_Hlk96526165"/>
      <w:r>
        <w:lastRenderedPageBreak/>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52"/>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3" w:name="_Toc176122498"/>
      <w:bookmarkStart w:id="254" w:name="_Toc183618332"/>
      <w:r w:rsidRPr="00760004">
        <w:t>6.2.3.</w:t>
      </w:r>
      <w:r w:rsidR="00F80CC4" w:rsidRPr="00760004">
        <w:t>8</w:t>
      </w:r>
      <w:r w:rsidRPr="00760004">
        <w:tab/>
        <w:t>Generation of CC over LI_HI3</w:t>
      </w:r>
      <w:bookmarkEnd w:id="253"/>
      <w:bookmarkEnd w:id="254"/>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1EE06392"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r w:rsidRPr="00760004">
              <w:t>qFI</w:t>
            </w:r>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r w:rsidRPr="00760004">
              <w:t>uPFIPCC</w:t>
            </w:r>
          </w:p>
        </w:tc>
        <w:tc>
          <w:tcPr>
            <w:tcW w:w="6951" w:type="dxa"/>
          </w:tcPr>
          <w:p w14:paraId="596A4AF7" w14:textId="77777777" w:rsidR="00D2168A" w:rsidRPr="00760004" w:rsidRDefault="00D2168A" w:rsidP="00822E9A">
            <w:pPr>
              <w:pStyle w:val="TAL"/>
            </w:pPr>
            <w:r w:rsidRPr="00760004">
              <w:t>Contains an IPv4 or IPv6 packet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r w:rsidRPr="00760004">
              <w:t>uPFEthernetCC</w:t>
            </w:r>
          </w:p>
        </w:tc>
        <w:tc>
          <w:tcPr>
            <w:tcW w:w="6951" w:type="dxa"/>
          </w:tcPr>
          <w:p w14:paraId="06E91EBF" w14:textId="77777777" w:rsidR="00D2168A" w:rsidRPr="00760004" w:rsidRDefault="00D2168A" w:rsidP="00822E9A">
            <w:pPr>
              <w:pStyle w:val="TAL"/>
            </w:pPr>
            <w:r w:rsidRPr="00760004">
              <w:t>Contains an Ethernet frame</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r w:rsidRPr="00760004">
              <w:t>uPFUnstructuredCC</w:t>
            </w:r>
          </w:p>
        </w:tc>
        <w:tc>
          <w:tcPr>
            <w:tcW w:w="6951" w:type="dxa"/>
          </w:tcPr>
          <w:p w14:paraId="72571586" w14:textId="77777777" w:rsidR="00D2168A" w:rsidRPr="00760004" w:rsidRDefault="00D2168A" w:rsidP="00822E9A">
            <w:pPr>
              <w:pStyle w:val="TAL"/>
            </w:pPr>
            <w:r w:rsidRPr="00760004">
              <w:t>Contains an unstructured packet</w:t>
            </w:r>
          </w:p>
        </w:tc>
      </w:tr>
    </w:tbl>
    <w:p w14:paraId="37F274D5" w14:textId="66C98976" w:rsidR="00094580" w:rsidRPr="00760004" w:rsidRDefault="00094580" w:rsidP="00094580">
      <w:pPr>
        <w:pStyle w:val="Heading4"/>
        <w:jc w:val="both"/>
      </w:pPr>
      <w:bookmarkStart w:id="255" w:name="_Toc176122499"/>
      <w:bookmarkStart w:id="256" w:name="_Toc183618333"/>
      <w:r w:rsidRPr="00760004">
        <w:t>6.2.3.9</w:t>
      </w:r>
      <w:r w:rsidRPr="00760004">
        <w:tab/>
        <w:t xml:space="preserve">Packet </w:t>
      </w:r>
      <w:r w:rsidR="00392B19">
        <w:t>header i</w:t>
      </w:r>
      <w:r w:rsidRPr="00760004">
        <w:t xml:space="preserve">nformation </w:t>
      </w:r>
      <w:r w:rsidR="00392B19">
        <w:t>r</w:t>
      </w:r>
      <w:r w:rsidRPr="00760004">
        <w:t>eporting</w:t>
      </w:r>
      <w:bookmarkEnd w:id="255"/>
      <w:bookmarkEnd w:id="256"/>
    </w:p>
    <w:p w14:paraId="56E5F910" w14:textId="77777777" w:rsidR="00E83942" w:rsidRPr="00635941" w:rsidRDefault="00E83942" w:rsidP="00E83942">
      <w:pPr>
        <w:pStyle w:val="Heading5"/>
      </w:pPr>
      <w:bookmarkStart w:id="257" w:name="_Toc176122500"/>
      <w:bookmarkStart w:id="258" w:name="_Toc183618334"/>
      <w:r>
        <w:t>6.2.3.9.1</w:t>
      </w:r>
      <w:r>
        <w:tab/>
        <w:t>General</w:t>
      </w:r>
      <w:bookmarkEnd w:id="257"/>
      <w:bookmarkEnd w:id="258"/>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Packet Data Header Reporting (PDHR) in the form of PDHeaderReport records.</w:t>
      </w:r>
    </w:p>
    <w:p w14:paraId="29B602CE" w14:textId="77777777" w:rsidR="00E83942" w:rsidRDefault="00E83942" w:rsidP="00D44911">
      <w:pPr>
        <w:pStyle w:val="B1"/>
      </w:pPr>
      <w:r>
        <w:t>-</w:t>
      </w:r>
      <w:r>
        <w:tab/>
        <w:t>Packet Data Summary Reporting (PDSR) in the form of PDSummaryReport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In approach 1, the IRI-POI present in the UP Entityconstructs and delivers the packet header information reporting related xIRIs to the MDF2 as described in clause 6.2.3.4.</w:t>
      </w:r>
    </w:p>
    <w:p w14:paraId="5EA2079B" w14:textId="005D0B9C"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090A9C14" w14:textId="5A45CD77" w:rsidR="00E83942" w:rsidRDefault="00E83942" w:rsidP="00E83942">
      <w:r>
        <w:lastRenderedPageBreak/>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9" w:name="_Toc176122501"/>
      <w:bookmarkStart w:id="260" w:name="_Toc183618335"/>
      <w:r>
        <w:t>6.2.3.9.2</w:t>
      </w:r>
      <w:r>
        <w:tab/>
        <w:t>Provisioning details</w:t>
      </w:r>
      <w:bookmarkEnd w:id="259"/>
      <w:bookmarkEnd w:id="26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36C926E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695D5A6D" w14:textId="77777777" w:rsidR="000B69D5" w:rsidRPr="00760004" w:rsidRDefault="000B69D5" w:rsidP="005F25D9">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1" w:name="_Toc176122502"/>
      <w:bookmarkStart w:id="262" w:name="_Toc183618336"/>
      <w:r>
        <w:t>6.2.3.9.3</w:t>
      </w:r>
      <w:r>
        <w:tab/>
        <w:t>PDHeaderReport record</w:t>
      </w:r>
      <w:bookmarkEnd w:id="261"/>
      <w:bookmarkEnd w:id="262"/>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lastRenderedPageBreak/>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r w:rsidRPr="00760004">
              <w:t>pDUSessionID</w:t>
            </w:r>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r w:rsidRPr="00760004">
              <w:t>sourceIPAddress</w:t>
            </w:r>
          </w:p>
        </w:tc>
        <w:tc>
          <w:tcPr>
            <w:tcW w:w="6879" w:type="dxa"/>
          </w:tcPr>
          <w:p w14:paraId="52666693"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r w:rsidRPr="00760004">
              <w:t>sourcePort</w:t>
            </w:r>
          </w:p>
        </w:tc>
        <w:tc>
          <w:tcPr>
            <w:tcW w:w="6879" w:type="dxa"/>
          </w:tcPr>
          <w:p w14:paraId="2406BC3D"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1702822"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r w:rsidRPr="00760004">
              <w:t>destinationIPAddress</w:t>
            </w:r>
          </w:p>
        </w:tc>
        <w:tc>
          <w:tcPr>
            <w:tcW w:w="6879" w:type="dxa"/>
          </w:tcPr>
          <w:p w14:paraId="7A1391CD"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r w:rsidRPr="00760004">
              <w:t>destinationPort</w:t>
            </w:r>
          </w:p>
        </w:tc>
        <w:tc>
          <w:tcPr>
            <w:tcW w:w="6879" w:type="dxa"/>
          </w:tcPr>
          <w:p w14:paraId="1C017F49"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007CDEFA"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1FC6B1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r w:rsidRPr="00760004">
              <w:t>nextLayerProtocol</w:t>
            </w:r>
          </w:p>
        </w:tc>
        <w:tc>
          <w:tcPr>
            <w:tcW w:w="6879" w:type="dxa"/>
          </w:tcPr>
          <w:p w14:paraId="4D4F4ECA"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77777777" w:rsidR="00E83942" w:rsidRPr="00760004" w:rsidRDefault="00E83942" w:rsidP="00822E9A">
            <w:pPr>
              <w:pStyle w:val="TAL"/>
            </w:pPr>
            <w:r w:rsidRPr="00760004">
              <w:t>If the IP addresses in the report are IPv6, this field shall contain the 20-bit IPv6 “Flow Label”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r w:rsidRPr="00760004">
              <w:t>packetSize</w:t>
            </w:r>
          </w:p>
        </w:tc>
        <w:tc>
          <w:tcPr>
            <w:tcW w:w="6879" w:type="dxa"/>
          </w:tcPr>
          <w:p w14:paraId="446B665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3" w:name="_Toc176122503"/>
      <w:bookmarkStart w:id="264" w:name="_Toc183618337"/>
      <w:r>
        <w:t>6.2.3.9.4</w:t>
      </w:r>
      <w:r>
        <w:tab/>
        <w:t>PDSummaryReport record</w:t>
      </w:r>
      <w:bookmarkEnd w:id="263"/>
      <w:bookmarkEnd w:id="264"/>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265" w:name="_Hlk112821445"/>
      <w:r>
        <w:t>A PDSR shall be generated each time a flow (Source IP, Source Port, Destination IP, Destination Port, Next Level Protocol, Direction) starts or ends.</w:t>
      </w:r>
    </w:p>
    <w:bookmarkEnd w:id="265"/>
    <w:p w14:paraId="4DC65BA0" w14:textId="04148893" w:rsidR="00E42AC9" w:rsidRDefault="00E42AC9" w:rsidP="00E42AC9">
      <w:r>
        <w:lastRenderedPageBreak/>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0F1B79E9" w14:textId="74009E8F" w:rsidR="00E42AC9" w:rsidRDefault="00E42AC9" w:rsidP="00E42AC9">
      <w:r>
        <w:t>If the useSessionTriggers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4A3B8E27" w14:textId="0E343C8A" w:rsidR="00E83942" w:rsidRPr="00760004" w:rsidRDefault="00E83942" w:rsidP="00E83942">
      <w:pPr>
        <w:pStyle w:val="TH"/>
      </w:pPr>
      <w:r w:rsidRPr="00760004">
        <w:lastRenderedPageBreak/>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lastRenderedPageBreak/>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77777777" w:rsidR="00E83942" w:rsidRPr="00760004" w:rsidRDefault="00E83942"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20ECD8FE" w14:textId="77777777" w:rsidR="00E83942" w:rsidRPr="00760004" w:rsidRDefault="00E83942" w:rsidP="00822E9A">
            <w:pPr>
              <w:pStyle w:val="TAL"/>
            </w:pPr>
            <w:r w:rsidRPr="00760004">
              <w:t>Shall contain the timestamp that represents the time that the IRI-POI in the UPF detected the first packet in the set represented by this summary.</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t>lastPacketTimestamp</w:t>
            </w:r>
          </w:p>
        </w:tc>
        <w:tc>
          <w:tcPr>
            <w:tcW w:w="6879" w:type="dxa"/>
          </w:tcPr>
          <w:p w14:paraId="264057CA" w14:textId="77777777" w:rsidR="00E83942" w:rsidRPr="00760004" w:rsidRDefault="00E83942" w:rsidP="00822E9A">
            <w:pPr>
              <w:pStyle w:val="TAL"/>
            </w:pPr>
            <w:r w:rsidRPr="00760004">
              <w:t>Shall contain the timestamp that represents the time that the IRI-POI in the UPF detected the last packet in the set represented by this summary.</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6" w:name="_Toc176122504"/>
      <w:bookmarkStart w:id="267" w:name="_Toc183618338"/>
      <w:r>
        <w:t>6.2.3.10</w:t>
      </w:r>
      <w:r>
        <w:tab/>
        <w:t>Sharing LI state information over LI_ST</w:t>
      </w:r>
      <w:bookmarkEnd w:id="266"/>
      <w:bookmarkEnd w:id="267"/>
    </w:p>
    <w:p w14:paraId="788FC310" w14:textId="77777777" w:rsidR="00635BB6" w:rsidRDefault="00635BB6" w:rsidP="00635BB6">
      <w:pPr>
        <w:pStyle w:val="Heading5"/>
        <w:rPr>
          <w:lang w:val="en-US"/>
        </w:rPr>
      </w:pPr>
      <w:bookmarkStart w:id="268" w:name="_Toc176122505"/>
      <w:bookmarkStart w:id="269" w:name="_Toc183618339"/>
      <w:r>
        <w:rPr>
          <w:lang w:val="en-US"/>
        </w:rPr>
        <w:t>6.2.3.10.1</w:t>
      </w:r>
      <w:r>
        <w:rPr>
          <w:lang w:val="en-US"/>
        </w:rPr>
        <w:tab/>
        <w:t>Overview</w:t>
      </w:r>
      <w:bookmarkEnd w:id="268"/>
      <w:bookmarkEnd w:id="269"/>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70" w:name="_Toc176122506"/>
      <w:bookmarkStart w:id="271" w:name="_Toc183618340"/>
      <w:r>
        <w:rPr>
          <w:lang w:val="en-US"/>
        </w:rPr>
        <w:t>6.2.3.10.2</w:t>
      </w:r>
      <w:r>
        <w:rPr>
          <w:lang w:val="en-US"/>
        </w:rPr>
        <w:tab/>
        <w:t>Storing LI state</w:t>
      </w:r>
      <w:bookmarkEnd w:id="270"/>
      <w:bookmarkEnd w:id="271"/>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1AF810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r>
              <w:t>PDUSessionID</w:t>
            </w:r>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r>
              <w:t>UDSFRecordID</w:t>
            </w:r>
          </w:p>
        </w:tc>
        <w:tc>
          <w:tcPr>
            <w:tcW w:w="6809" w:type="dxa"/>
          </w:tcPr>
          <w:p w14:paraId="5E74AE93" w14:textId="77777777" w:rsidR="00635BB6" w:rsidRDefault="00635BB6" w:rsidP="00822E9A">
            <w:pPr>
              <w:pStyle w:val="TAL"/>
            </w:pPr>
            <w:r>
              <w:t>The recordID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r>
              <w:t>LIStateRecordType</w:t>
            </w:r>
          </w:p>
        </w:tc>
        <w:tc>
          <w:tcPr>
            <w:tcW w:w="6809" w:type="dxa"/>
          </w:tcPr>
          <w:p w14:paraId="0C24B013" w14:textId="77777777" w:rsidR="00635BB6" w:rsidRDefault="00635BB6" w:rsidP="00822E9A">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r>
              <w:t>PDUSessionID</w:t>
            </w:r>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r>
              <w:t>CorrelationID</w:t>
            </w:r>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r>
              <w:t>TriggeredTasks</w:t>
            </w:r>
          </w:p>
        </w:tc>
        <w:tc>
          <w:tcPr>
            <w:tcW w:w="6809" w:type="dxa"/>
          </w:tcPr>
          <w:p w14:paraId="64FF6344" w14:textId="48176366"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7169E81E"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5C64B166" w14:textId="263F4F1F" w:rsidR="00635BB6" w:rsidRDefault="00635BB6" w:rsidP="00635BB6">
      <w:r>
        <w:lastRenderedPageBreak/>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r>
              <w:t>PDUSessionID</w:t>
            </w:r>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r>
              <w:t>SequenceNumber</w:t>
            </w:r>
          </w:p>
        </w:tc>
        <w:tc>
          <w:tcPr>
            <w:tcW w:w="6809" w:type="dxa"/>
          </w:tcPr>
          <w:p w14:paraId="53D58245" w14:textId="77777777" w:rsidR="00635BB6" w:rsidRDefault="00635BB6" w:rsidP="00822E9A">
            <w:pPr>
              <w:pStyle w:val="TAL"/>
            </w:pPr>
            <w:r>
              <w:t>Last sequence number used in the generation of xIRI/xCC.</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r>
              <w:t>CorrelationID</w:t>
            </w:r>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2" w:name="_Toc176122507"/>
      <w:bookmarkStart w:id="273" w:name="_Toc183618341"/>
      <w:r>
        <w:rPr>
          <w:lang w:val="en-US"/>
        </w:rPr>
        <w:t>6.2.3.10.3</w:t>
      </w:r>
      <w:r>
        <w:rPr>
          <w:lang w:val="en-US"/>
        </w:rPr>
        <w:tab/>
        <w:t>Retrieving LI state</w:t>
      </w:r>
      <w:bookmarkEnd w:id="272"/>
      <w:bookmarkEnd w:id="273"/>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4" w:name="_Hlk72478687"/>
    </w:p>
    <w:bookmarkEnd w:id="274"/>
    <w:p w14:paraId="02160BB5" w14:textId="3D24ACBC"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5" w:name="_Toc176122508"/>
      <w:bookmarkStart w:id="276" w:name="_Toc183618342"/>
      <w:r>
        <w:rPr>
          <w:lang w:val="en-US"/>
        </w:rPr>
        <w:t>6.2.3.10.4</w:t>
      </w:r>
      <w:r>
        <w:rPr>
          <w:lang w:val="en-US"/>
        </w:rPr>
        <w:tab/>
        <w:t>Removing LI state</w:t>
      </w:r>
      <w:bookmarkEnd w:id="275"/>
      <w:bookmarkEnd w:id="276"/>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277" w:name="_Toc176122509"/>
      <w:bookmarkStart w:id="278" w:name="_Toc183618343"/>
      <w:r w:rsidRPr="00760004">
        <w:t>6.2.4</w:t>
      </w:r>
      <w:r w:rsidRPr="00760004">
        <w:tab/>
        <w:t>LI at UDM for 5G</w:t>
      </w:r>
      <w:bookmarkEnd w:id="277"/>
      <w:bookmarkEnd w:id="278"/>
    </w:p>
    <w:p w14:paraId="267C87E3" w14:textId="77777777" w:rsidR="00573177" w:rsidRPr="00760004" w:rsidRDefault="00573177" w:rsidP="00573177">
      <w:pPr>
        <w:pStyle w:val="Heading4"/>
      </w:pPr>
      <w:bookmarkStart w:id="279" w:name="_Toc176122510"/>
      <w:bookmarkStart w:id="280" w:name="_Toc183618344"/>
      <w:r w:rsidRPr="00760004">
        <w:t>6.2.4.1</w:t>
      </w:r>
      <w:r w:rsidRPr="00760004">
        <w:tab/>
        <w:t>General description</w:t>
      </w:r>
      <w:bookmarkEnd w:id="279"/>
      <w:bookmarkEnd w:id="280"/>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281" w:name="_Toc176122511"/>
      <w:bookmarkStart w:id="282" w:name="_Toc183618345"/>
      <w:r w:rsidRPr="00760004">
        <w:rPr>
          <w:szCs w:val="22"/>
        </w:rPr>
        <w:t>6.2.5</w:t>
      </w:r>
      <w:r w:rsidRPr="00760004">
        <w:rPr>
          <w:szCs w:val="22"/>
        </w:rPr>
        <w:tab/>
        <w:t>LI at SMSF</w:t>
      </w:r>
      <w:bookmarkEnd w:id="281"/>
      <w:bookmarkEnd w:id="282"/>
    </w:p>
    <w:p w14:paraId="6D767928" w14:textId="208BCEB7" w:rsidR="00573177" w:rsidRPr="00760004" w:rsidRDefault="00573177" w:rsidP="00573177">
      <w:pPr>
        <w:pStyle w:val="Heading4"/>
        <w:rPr>
          <w:szCs w:val="22"/>
        </w:rPr>
      </w:pPr>
      <w:bookmarkStart w:id="283" w:name="_Toc176122512"/>
      <w:bookmarkStart w:id="284" w:name="_Toc183618346"/>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3"/>
      <w:bookmarkEnd w:id="284"/>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lastRenderedPageBreak/>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r w:rsidRPr="00CE0181">
              <w:t>TargetIdentifiers</w:t>
            </w:r>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r w:rsidRPr="00CE0181">
              <w:t>DeliveryType</w:t>
            </w:r>
          </w:p>
        </w:tc>
        <w:tc>
          <w:tcPr>
            <w:tcW w:w="6242" w:type="dxa"/>
          </w:tcPr>
          <w:p w14:paraId="06F6CEEB" w14:textId="77777777" w:rsidR="00D550D2" w:rsidRPr="00CE0181" w:rsidRDefault="00D550D2" w:rsidP="00822E9A">
            <w:pPr>
              <w:pStyle w:val="TAL"/>
            </w:pPr>
            <w:r w:rsidRPr="00CE0181">
              <w:t>Set to “X2Only”</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r w:rsidRPr="00CE0181">
              <w:t>ListOfDIDs</w:t>
            </w:r>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r w:rsidRPr="00CE0181">
              <w:t>TaskDetailsExtensions/</w:t>
            </w:r>
          </w:p>
          <w:p w14:paraId="3F3AB454" w14:textId="77777777" w:rsidR="00D550D2" w:rsidRPr="00CE0181" w:rsidRDefault="00D550D2" w:rsidP="00822E9A">
            <w:pPr>
              <w:pStyle w:val="TAL"/>
            </w:pPr>
            <w:r>
              <w:t>SMSFExtensions</w:t>
            </w:r>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EB8B0AA" w14:textId="51E4DFDD" w:rsidR="00D36BE5" w:rsidRDefault="00D36BE5"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r w:rsidRPr="0024277B">
              <w:t>TruncateTPUserData</w:t>
            </w:r>
          </w:p>
        </w:tc>
        <w:tc>
          <w:tcPr>
            <w:tcW w:w="6242" w:type="dxa"/>
          </w:tcPr>
          <w:p w14:paraId="09B76EB0" w14:textId="595B09B6" w:rsidR="00D550D2" w:rsidRPr="00CE0181" w:rsidRDefault="00D550D2" w:rsidP="00822E9A">
            <w:pPr>
              <w:pStyle w:val="TAL"/>
            </w:pPr>
            <w:r>
              <w:t xml:space="preserve">If included, the truncatedSMSTPDU field of the </w:t>
            </w:r>
            <w:r w:rsidRPr="003C0606">
              <w:t>sMSTPDUData (as described in</w:t>
            </w:r>
            <w:r>
              <w:t xml:space="preserve"> </w:t>
            </w:r>
            <w:r w:rsidR="00FF61F7">
              <w:t>t</w:t>
            </w:r>
            <w:r>
              <w: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77DBA775" w:rsidR="00D550D2" w:rsidRPr="00CE0181" w:rsidRDefault="00D550D2" w:rsidP="00D550D2">
      <w:pPr>
        <w:pStyle w:val="TH"/>
      </w:pPr>
      <w:r>
        <w:lastRenderedPageBreak/>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r w:rsidRPr="00CE0181">
              <w:t>TargetIdentifiers</w:t>
            </w:r>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r w:rsidRPr="00CE0181">
              <w:t>DeliveryType</w:t>
            </w:r>
          </w:p>
        </w:tc>
        <w:tc>
          <w:tcPr>
            <w:tcW w:w="6384" w:type="dxa"/>
          </w:tcPr>
          <w:p w14:paraId="12F4AA0A" w14:textId="77777777" w:rsidR="00D550D2" w:rsidRPr="00CE0181" w:rsidRDefault="00D550D2" w:rsidP="00822E9A">
            <w:pPr>
              <w:pStyle w:val="TAL"/>
            </w:pPr>
            <w:r w:rsidRPr="00CE0181">
              <w:t>Set to “X2Only”</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r w:rsidRPr="00CE0181">
              <w:t>ListOfDIDs</w:t>
            </w:r>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r>
              <w:t>ListOfMediationDetails</w:t>
            </w:r>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r w:rsidRPr="00CE0181">
              <w:t>TaskDetailsExtensions/</w:t>
            </w:r>
          </w:p>
          <w:p w14:paraId="6921539B" w14:textId="77777777" w:rsidR="00D550D2" w:rsidRPr="00CE0181" w:rsidRDefault="00D550D2" w:rsidP="00822E9A">
            <w:pPr>
              <w:pStyle w:val="TAL"/>
            </w:pPr>
            <w:r>
              <w:t>SMSFExtensions</w:t>
            </w:r>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r>
              <w:t>DeliveryType</w:t>
            </w:r>
          </w:p>
        </w:tc>
        <w:tc>
          <w:tcPr>
            <w:tcW w:w="6384" w:type="dxa"/>
          </w:tcPr>
          <w:p w14:paraId="00961E60" w14:textId="77777777" w:rsidR="00D550D2" w:rsidRPr="00CE0181" w:rsidRDefault="00D550D2" w:rsidP="00822E9A">
            <w:pPr>
              <w:pStyle w:val="TAL"/>
            </w:pPr>
            <w:r>
              <w:t>Set to "HI2Only".</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r>
              <w:t>ListOfDIDs</w:t>
            </w:r>
          </w:p>
        </w:tc>
        <w:tc>
          <w:tcPr>
            <w:tcW w:w="6384" w:type="dxa"/>
          </w:tcPr>
          <w:p w14:paraId="0844E897" w14:textId="77777777" w:rsidR="00D550D2" w:rsidRDefault="00D550D2"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r>
              <w:t>ServiceScoping</w:t>
            </w:r>
          </w:p>
        </w:tc>
        <w:tc>
          <w:tcPr>
            <w:tcW w:w="6384" w:type="dxa"/>
          </w:tcPr>
          <w:p w14:paraId="1EB21090" w14:textId="530997A9"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5" w:name="_Toc176122513"/>
      <w:bookmarkStart w:id="286" w:name="_Toc183618347"/>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285"/>
      <w:bookmarkEnd w:id="286"/>
    </w:p>
    <w:p w14:paraId="6AFA33FA" w14:textId="40A1C935" w:rsidR="000B149E" w:rsidRPr="00760004" w:rsidRDefault="000B149E" w:rsidP="000B149E">
      <w:r w:rsidRPr="00760004">
        <w:t xml:space="preserve">The IRI-POI present in the SMSF shall send xIRI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7" w:name="_Toc176122514"/>
      <w:bookmarkStart w:id="288" w:name="_Toc183618348"/>
      <w:r>
        <w:t>6.2.5.3</w:t>
      </w:r>
      <w:r>
        <w:tab/>
        <w:t>SMS Message</w:t>
      </w:r>
      <w:bookmarkEnd w:id="287"/>
      <w:bookmarkEnd w:id="288"/>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TruncateTPUserData parameter included and the IRI-POI is generating xIRI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truncatedSMSTPDU </w:t>
      </w:r>
      <w:r w:rsidRPr="003C0606">
        <w:t xml:space="preserve">(as described in </w:t>
      </w:r>
      <w:r w:rsidR="00856FEF">
        <w:t>t</w:t>
      </w:r>
      <w:r w:rsidRPr="003C0606">
        <w: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r>
              <w:t>originatingSMSParty</w:t>
            </w:r>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r>
              <w:t>terminatingSMSParty</w:t>
            </w:r>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r>
              <w:t>linkTransferStatus</w:t>
            </w:r>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r>
              <w:t>otherMessage</w:t>
            </w:r>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r>
              <w:t>peerNFAddress</w:t>
            </w:r>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r>
              <w:t>peerNFType</w:t>
            </w:r>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r>
              <w:t>sMSTPDUData</w:t>
            </w:r>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r>
              <w:t>messageType</w:t>
            </w:r>
          </w:p>
        </w:tc>
        <w:tc>
          <w:tcPr>
            <w:tcW w:w="6521" w:type="dxa"/>
          </w:tcPr>
          <w:p w14:paraId="22FA4DF5" w14:textId="37417558" w:rsidR="007D6502" w:rsidRDefault="007D6502" w:rsidP="00822E9A">
            <w:pPr>
              <w:pStyle w:val="TAL"/>
            </w:pPr>
            <w:r>
              <w:t>S</w:t>
            </w:r>
            <w:r w:rsidR="002C6571">
              <w:t>ee table</w:t>
            </w:r>
            <w:r>
              <w:t xml:space="preserve"> 6.2.5-8. This is conditional only for backwards compatibility. </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r>
              <w:t>rPMessageReference</w:t>
            </w:r>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r>
              <w:t>sMSTPDUData</w:t>
            </w:r>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r>
              <w:t>messageType</w:t>
            </w:r>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r>
              <w:t>rPMessageReference</w:t>
            </w:r>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r>
              <w:t>sMSTPDU</w:t>
            </w:r>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r>
              <w:t>truncatedSMSTPDU</w:t>
            </w:r>
          </w:p>
        </w:tc>
        <w:tc>
          <w:tcPr>
            <w:tcW w:w="6794" w:type="dxa"/>
          </w:tcPr>
          <w:p w14:paraId="40865A25" w14:textId="77777777" w:rsidR="007D6502" w:rsidRDefault="007D6502" w:rsidP="00822E9A">
            <w:pPr>
              <w:pStyle w:val="TAL"/>
            </w:pPr>
            <w:bookmarkStart w:id="289" w:name="_Hlk52815998"/>
            <w:r>
              <w:t>SM-TL PDU encoded per the PDUs defined in TS 23.040 [18] clause 9.2.2 but truncated to remove TP-User-Data (TS 23.040 [18] clause 9.2.3.24). Shall be chosen if the TruncateTPUserData Parameter is set.</w:t>
            </w:r>
            <w:bookmarkEnd w:id="289"/>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r>
              <w:t>messageType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r>
              <w:t>deliverReportAck</w:t>
            </w:r>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r>
              <w:t>deliverReportError</w:t>
            </w:r>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r>
              <w:t>statusReport</w:t>
            </w:r>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r>
              <w:t>submitReportAck</w:t>
            </w:r>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r>
              <w:t>submitReportError</w:t>
            </w:r>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To transferSucceeded: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290" w:name="_Toc176122515"/>
      <w:bookmarkStart w:id="291" w:name="_Toc183618349"/>
      <w:r>
        <w:t>6.2.5.4</w:t>
      </w:r>
      <w:r>
        <w:tab/>
        <w:t>Generation of IRI over LI_HI2</w:t>
      </w:r>
      <w:bookmarkEnd w:id="290"/>
      <w:bookmarkEnd w:id="29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1E9865F0" w:rsidR="007D6502" w:rsidRDefault="007D6502" w:rsidP="007D6502">
      <w:r>
        <w:t xml:space="preserve">The timestamp field of the </w:t>
      </w:r>
      <w:r w:rsidR="00553FC6">
        <w:t>PS</w:t>
      </w:r>
      <w:r>
        <w:t>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292" w:name="_Toc176122516"/>
      <w:bookmarkStart w:id="293" w:name="_Toc183618350"/>
      <w:r w:rsidRPr="00760004">
        <w:rPr>
          <w:szCs w:val="22"/>
        </w:rPr>
        <w:t>6.2.6</w:t>
      </w:r>
      <w:r w:rsidRPr="00760004">
        <w:rPr>
          <w:szCs w:val="22"/>
        </w:rPr>
        <w:tab/>
        <w:t>LI support at NRF</w:t>
      </w:r>
      <w:bookmarkEnd w:id="292"/>
      <w:bookmarkEnd w:id="293"/>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4" w:name="_Toc176122517"/>
      <w:bookmarkStart w:id="295" w:name="_Toc183618351"/>
      <w:r w:rsidRPr="00760004">
        <w:rPr>
          <w:szCs w:val="22"/>
        </w:rPr>
        <w:t>6.3</w:t>
      </w:r>
      <w:r w:rsidRPr="00760004">
        <w:rPr>
          <w:szCs w:val="22"/>
        </w:rPr>
        <w:tab/>
        <w:t>4G</w:t>
      </w:r>
      <w:bookmarkEnd w:id="294"/>
      <w:bookmarkEnd w:id="295"/>
    </w:p>
    <w:p w14:paraId="2E106B63" w14:textId="77777777" w:rsidR="00DB62FE" w:rsidRPr="00760004" w:rsidRDefault="00DB62FE" w:rsidP="00DB62FE">
      <w:pPr>
        <w:pStyle w:val="Heading3"/>
      </w:pPr>
      <w:bookmarkStart w:id="296" w:name="_Toc176122518"/>
      <w:bookmarkStart w:id="297" w:name="_Toc183618352"/>
      <w:r w:rsidRPr="00760004">
        <w:t>6.3.1</w:t>
      </w:r>
      <w:r w:rsidRPr="00760004">
        <w:tab/>
        <w:t>General</w:t>
      </w:r>
      <w:bookmarkEnd w:id="296"/>
      <w:bookmarkEnd w:id="297"/>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lastRenderedPageBreak/>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77777777"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 record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8" w:name="_Toc176122519"/>
      <w:bookmarkStart w:id="299" w:name="_Toc183618353"/>
      <w:r w:rsidRPr="00760004">
        <w:t>6.3.2</w:t>
      </w:r>
      <w:r w:rsidRPr="00760004">
        <w:tab/>
        <w:t>LI at MME</w:t>
      </w:r>
      <w:bookmarkEnd w:id="298"/>
      <w:bookmarkEnd w:id="299"/>
    </w:p>
    <w:p w14:paraId="5B5CE071" w14:textId="69945228" w:rsidR="00DB62FE" w:rsidRPr="00760004" w:rsidRDefault="00DB62FE" w:rsidP="00DB62FE">
      <w:pPr>
        <w:pStyle w:val="Heading4"/>
      </w:pPr>
      <w:bookmarkStart w:id="300" w:name="_Toc176122520"/>
      <w:bookmarkStart w:id="301" w:name="_Toc183618354"/>
      <w:r w:rsidRPr="00760004">
        <w:t>6.3.2.1</w:t>
      </w:r>
      <w:r w:rsidRPr="00760004">
        <w:tab/>
        <w:t>Provisioning over LI_X1</w:t>
      </w:r>
      <w:bookmarkEnd w:id="300"/>
      <w:bookmarkEnd w:id="30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7777777" w:rsidR="00F3008E" w:rsidRPr="00CE0181" w:rsidRDefault="00F3008E" w:rsidP="00822E9A">
            <w:pPr>
              <w:pStyle w:val="TAL"/>
            </w:pPr>
            <w:r>
              <w:t>This field shall be included if the IRI-POI is required to generate MMEIdentifierAssociation records (see clause 6.3.2.2.1). If the field is absent, MMEIdentifierAssociation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4375B6E2" w:rsidR="000A6456" w:rsidRDefault="000A645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2" w:name="_Toc176122521"/>
      <w:bookmarkStart w:id="303" w:name="_Toc183618355"/>
      <w:r w:rsidRPr="00760004">
        <w:lastRenderedPageBreak/>
        <w:t>6.3.2.2</w:t>
      </w:r>
      <w:r w:rsidRPr="00760004">
        <w:tab/>
        <w:t>Generation of xIRI over LI_X2</w:t>
      </w:r>
      <w:bookmarkEnd w:id="302"/>
      <w:bookmarkEnd w:id="303"/>
    </w:p>
    <w:p w14:paraId="726600A6" w14:textId="77777777" w:rsidR="00CF1C5E" w:rsidRPr="002B2D56" w:rsidRDefault="00CF1C5E" w:rsidP="00CF1C5E">
      <w:pPr>
        <w:pStyle w:val="Heading5"/>
      </w:pPr>
      <w:bookmarkStart w:id="304" w:name="_Toc176122522"/>
      <w:bookmarkStart w:id="305" w:name="_Toc183618356"/>
      <w:r>
        <w:t>6.3.2.2.1</w:t>
      </w:r>
      <w:r>
        <w:tab/>
        <w:t>General</w:t>
      </w:r>
      <w:bookmarkEnd w:id="304"/>
      <w:bookmarkEnd w:id="305"/>
    </w:p>
    <w:p w14:paraId="20A819A3" w14:textId="77777777" w:rsidR="007951F2" w:rsidRDefault="007951F2" w:rsidP="007951F2">
      <w:bookmarkStart w:id="306"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77777777" w:rsidR="007951F2" w:rsidRDefault="007951F2" w:rsidP="007951F2">
      <w:r>
        <w:t>The IRI-POI in the MME shall only generate xIRI containing the MMEIdentifierAssociation record in the following scenarios:</w:t>
      </w:r>
    </w:p>
    <w:p w14:paraId="6321B2F3" w14:textId="77777777" w:rsidR="007951F2" w:rsidRDefault="007951F2" w:rsidP="007951F2">
      <w:pPr>
        <w:pStyle w:val="B1"/>
      </w:pPr>
      <w:r>
        <w:t>-</w:t>
      </w:r>
      <w:r>
        <w:tab/>
        <w:t>IdentifierAssociation: MMEIdentifierAssociation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53A59681" w:rsidR="00531CC1" w:rsidRDefault="007951F2" w:rsidP="000557F0">
      <w:pPr>
        <w:pStyle w:val="B1"/>
      </w:pPr>
      <w:r>
        <w:t>-</w:t>
      </w:r>
      <w:r>
        <w:tab/>
        <w:t>In addition to the xIRI events listed in TS 33.107 [36], the MME shall support xIRI containing the MMEIdentiferAssociation record in clause 6.3.2.2.2.</w:t>
      </w:r>
      <w:bookmarkEnd w:id="306"/>
    </w:p>
    <w:p w14:paraId="46164E15" w14:textId="30DD9626" w:rsidR="00531CC1" w:rsidRDefault="00531CC1" w:rsidP="00531CC1">
      <w:pPr>
        <w:pStyle w:val="Heading5"/>
      </w:pPr>
      <w:bookmarkStart w:id="307" w:name="_Toc176122523"/>
      <w:bookmarkStart w:id="308" w:name="_Toc183618357"/>
      <w:r>
        <w:t>6.3.2.2.2</w:t>
      </w:r>
      <w:r>
        <w:tab/>
        <w:t>MME identifier association</w:t>
      </w:r>
      <w:bookmarkEnd w:id="307"/>
      <w:bookmarkEnd w:id="308"/>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09" w:name="_Toc176122524"/>
      <w:bookmarkStart w:id="310" w:name="_Toc183618358"/>
      <w:r>
        <w:t>6.3.2.2.3</w:t>
      </w:r>
      <w:r>
        <w:tab/>
        <w:t>Attach</w:t>
      </w:r>
      <w:bookmarkEnd w:id="309"/>
      <w:bookmarkEnd w:id="310"/>
    </w:p>
    <w:p w14:paraId="294E4310" w14:textId="77777777" w:rsidR="00DB1298" w:rsidRPr="00760004" w:rsidRDefault="00DB1298" w:rsidP="00DB1298">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lastRenderedPageBreak/>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r>
              <w:t>attach</w:t>
            </w:r>
            <w:r w:rsidRPr="00760004">
              <w:t>Type</w:t>
            </w:r>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r>
              <w:t>attach</w:t>
            </w:r>
            <w:r w:rsidRPr="00760004">
              <w:t>Result</w:t>
            </w:r>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r>
              <w:t>iMSI</w:t>
            </w:r>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r>
              <w:t>iMEI</w:t>
            </w:r>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r>
              <w:t>mSISDN</w:t>
            </w:r>
          </w:p>
        </w:tc>
        <w:tc>
          <w:tcPr>
            <w:tcW w:w="6521" w:type="dxa"/>
          </w:tcPr>
          <w:p w14:paraId="5A821522" w14:textId="77777777" w:rsidR="00DB1298" w:rsidRPr="00760004" w:rsidRDefault="00DB1298" w:rsidP="00822E9A">
            <w:pPr>
              <w:pStyle w:val="TAL"/>
            </w:pPr>
            <w:r>
              <w:t>mSISDN</w:t>
            </w:r>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r w:rsidRPr="00760004">
              <w:t>gUTI</w:t>
            </w:r>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r w:rsidR="00FE0C49">
              <w:rPr>
                <w:i/>
              </w:rPr>
              <w:t>ePSU</w:t>
            </w:r>
            <w:r w:rsidR="00FE0C49" w:rsidRPr="00771CD6">
              <w:rPr>
                <w:i/>
              </w:rPr>
              <w:t>serLocation</w:t>
            </w:r>
            <w:r w:rsidR="00FE0C49">
              <w:rPr>
                <w:i/>
              </w:rPr>
              <w:t>Information</w:t>
            </w:r>
            <w:r w:rsidR="00FE0C49" w:rsidRPr="00BE3FED">
              <w:t xml:space="preserve"> parameter (</w:t>
            </w:r>
            <w:r w:rsidR="00FE0C49">
              <w:rPr>
                <w:i/>
              </w:rPr>
              <w:t>location&gt;fourGLocationInfo&gt;ePSUserLocationInformation</w:t>
            </w:r>
            <w:r w:rsidR="00FE0C49" w:rsidRPr="00BE3FED">
              <w:t>)</w:t>
            </w:r>
            <w:r w:rsidR="00FE0C49">
              <w:t>.</w:t>
            </w:r>
          </w:p>
          <w:p w14:paraId="553D03D7" w14:textId="09A3B9F1" w:rsidR="00DB1298" w:rsidRPr="00760004" w:rsidRDefault="00E51A02" w:rsidP="00E67598">
            <w:pPr>
              <w:pStyle w:val="TAL"/>
            </w:pPr>
            <w:r w:rsidRPr="00760004">
              <w:t>-</w:t>
            </w:r>
            <w:r w:rsidRPr="00760004">
              <w:tab/>
            </w:r>
            <w:r w:rsidR="00FE0C49">
              <w:rPr>
                <w:i/>
              </w:rPr>
              <w:t>eP</w:t>
            </w:r>
            <w:r w:rsidR="00FE0C49" w:rsidRPr="00561314">
              <w:rPr>
                <w:i/>
              </w:rPr>
              <w:t>SLocationInformation</w:t>
            </w:r>
            <w:r w:rsidR="00FE0C49">
              <w:rPr>
                <w:i/>
              </w:rPr>
              <w:t xml:space="preserve"> </w:t>
            </w:r>
            <w:r w:rsidR="00FE0C49">
              <w:rPr>
                <w:iCs/>
              </w:rPr>
              <w:t xml:space="preserve">parameter </w:t>
            </w:r>
            <w:r w:rsidR="00FE0C49" w:rsidRPr="00F1041B">
              <w:rPr>
                <w:i/>
              </w:rPr>
              <w:t>(location&gt;</w:t>
            </w:r>
            <w:r w:rsidR="00FE0C49">
              <w:rPr>
                <w:i/>
              </w:rPr>
              <w:t>fourG</w:t>
            </w:r>
            <w:r w:rsidR="00FE0C49" w:rsidRPr="00F1041B">
              <w:rPr>
                <w:i/>
              </w:rPr>
              <w:t>LocationInfo&gt;ePSLocationInformation).</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r>
              <w:t>eP</w:t>
            </w:r>
            <w:r w:rsidRPr="00E573CD">
              <w:t>STAIList</w:t>
            </w:r>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r>
              <w:t>sMSServiceStatus</w:t>
            </w:r>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r>
              <w:t>oldGUTI</w:t>
            </w:r>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1" w:name="_Toc176122525"/>
      <w:bookmarkStart w:id="312" w:name="_Toc183618359"/>
      <w:r>
        <w:t>6.3</w:t>
      </w:r>
      <w:r w:rsidRPr="00760004">
        <w:t>.2.2.</w:t>
      </w:r>
      <w:r>
        <w:t>4</w:t>
      </w:r>
      <w:r>
        <w:tab/>
        <w:t>Detach</w:t>
      </w:r>
      <w:bookmarkEnd w:id="311"/>
      <w:bookmarkEnd w:id="312"/>
    </w:p>
    <w:p w14:paraId="010A87EC" w14:textId="77777777" w:rsidR="00DB1298" w:rsidRPr="00760004" w:rsidRDefault="00DB1298" w:rsidP="00DB1298">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77777777" w:rsidR="00DB1298" w:rsidRPr="00760004" w:rsidRDefault="00DB1298" w:rsidP="00953AA8">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lastRenderedPageBreak/>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r w:rsidRPr="00760004">
              <w:t>deregistrationDirection</w:t>
            </w:r>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r>
              <w:t>detach</w:t>
            </w:r>
            <w:r w:rsidRPr="00760004">
              <w:t>Type</w:t>
            </w:r>
          </w:p>
        </w:tc>
        <w:tc>
          <w:tcPr>
            <w:tcW w:w="6521" w:type="dxa"/>
          </w:tcPr>
          <w:p w14:paraId="13E7048C" w14:textId="2DBCD2FE" w:rsidR="00DB1298" w:rsidRPr="00760004" w:rsidRDefault="00DB1298" w:rsidP="00822E9A">
            <w:pPr>
              <w:pStyle w:val="TAL"/>
            </w:pPr>
            <w:r>
              <w:rPr>
                <w:lang w:val="en-US"/>
              </w:rPr>
              <w:t>Indicates the type of detach as determined by the direction of the detach request and the value of the DetachType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r>
              <w:t>iMSI</w:t>
            </w:r>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r>
              <w:t>iMEI</w:t>
            </w:r>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r>
              <w:t>mSISDN</w:t>
            </w:r>
          </w:p>
        </w:tc>
        <w:tc>
          <w:tcPr>
            <w:tcW w:w="6521" w:type="dxa"/>
          </w:tcPr>
          <w:p w14:paraId="3E885C5C" w14:textId="77777777" w:rsidR="00DB1298" w:rsidRPr="00760004" w:rsidRDefault="00DB1298" w:rsidP="00822E9A">
            <w:pPr>
              <w:pStyle w:val="TAL"/>
            </w:pPr>
            <w:r>
              <w:t>mSISDN</w:t>
            </w:r>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r w:rsidRPr="00760004">
              <w:t>gUTI</w:t>
            </w:r>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r w:rsidR="00CC55A8">
              <w:rPr>
                <w:i/>
              </w:rPr>
              <w:t>eP</w:t>
            </w:r>
            <w:r w:rsidR="00CC55A8" w:rsidRPr="00561314">
              <w:rPr>
                <w:i/>
              </w:rPr>
              <w:t>S</w:t>
            </w:r>
            <w:r w:rsidR="00CC55A8">
              <w:rPr>
                <w:i/>
              </w:rPr>
              <w:t>U</w:t>
            </w:r>
            <w:r w:rsidR="00CC55A8" w:rsidRPr="00771CD6">
              <w:rPr>
                <w:i/>
              </w:rPr>
              <w:t>serLocation</w:t>
            </w:r>
            <w:r w:rsidR="00CC55A8">
              <w:rPr>
                <w:i/>
              </w:rPr>
              <w:t>Information</w:t>
            </w:r>
            <w:r w:rsidR="00CC55A8" w:rsidRPr="00BE3FED">
              <w:t xml:space="preserve"> parameter (</w:t>
            </w:r>
            <w:r w:rsidR="00CC55A8">
              <w:rPr>
                <w:i/>
              </w:rPr>
              <w:t>location&gt;fourGLocationInfo&gt;ePSUserLocationInformation</w:t>
            </w:r>
            <w:r w:rsidR="00CC55A8" w:rsidRPr="00BE3FED">
              <w:t>)</w:t>
            </w:r>
            <w:r w:rsidR="00CC55A8">
              <w:t>.</w:t>
            </w:r>
          </w:p>
          <w:p w14:paraId="3A455EAF" w14:textId="6C62AF5F" w:rsidR="007578B8" w:rsidRDefault="007578B8" w:rsidP="00822E9A">
            <w:pPr>
              <w:pStyle w:val="TAL"/>
            </w:pPr>
            <w:r w:rsidRPr="00760004">
              <w:t>-</w:t>
            </w:r>
            <w:r w:rsidRPr="00760004">
              <w:tab/>
            </w:r>
            <w:r w:rsidR="00C079A2">
              <w:rPr>
                <w:i/>
              </w:rPr>
              <w:t>e</w:t>
            </w:r>
            <w:r w:rsidR="00C079A2" w:rsidRPr="00561314">
              <w:rPr>
                <w:i/>
              </w:rPr>
              <w:t>PSLocationInformation</w:t>
            </w:r>
            <w:r w:rsidR="00C079A2">
              <w:rPr>
                <w:i/>
              </w:rPr>
              <w:t xml:space="preserve"> </w:t>
            </w:r>
            <w:r w:rsidR="00C079A2">
              <w:rPr>
                <w:iCs/>
              </w:rPr>
              <w:t>parameter (</w:t>
            </w:r>
            <w:r w:rsidR="00C079A2" w:rsidRPr="000968E5">
              <w:rPr>
                <w:i/>
              </w:rPr>
              <w:t>location&gt;fourGLocationInfo&gt;ePSLocationInformation</w:t>
            </w:r>
            <w:r w:rsidR="00C079A2">
              <w:rPr>
                <w:iCs/>
              </w:rPr>
              <w:t>).</w:t>
            </w:r>
          </w:p>
          <w:p w14:paraId="6BBC68BB" w14:textId="6C20CD41" w:rsidR="00DB1298" w:rsidRPr="00760004" w:rsidRDefault="00EF2204" w:rsidP="00822E9A">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r>
              <w:t>switchOffIndicator</w:t>
            </w:r>
          </w:p>
        </w:tc>
        <w:tc>
          <w:tcPr>
            <w:tcW w:w="6521" w:type="dxa"/>
          </w:tcPr>
          <w:p w14:paraId="2F29C34A" w14:textId="564352CA" w:rsidR="00DB1298" w:rsidRPr="00760004" w:rsidRDefault="00DB1298" w:rsidP="00822E9A">
            <w:pPr>
              <w:pStyle w:val="TAL"/>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r>
              <w:t>detachType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r>
              <w:t>ePSDetach</w:t>
            </w:r>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r>
              <w:t>iMSIDetach</w:t>
            </w:r>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r>
              <w:t>combinedEPSIMSIDetach</w:t>
            </w:r>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r>
              <w:t>combinedEPSIMSIDetach</w:t>
            </w:r>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r>
              <w:t>reAttachRequired</w:t>
            </w:r>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r>
              <w:t>reAttachNotRequired</w:t>
            </w:r>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r>
              <w:t>iMSIDetach</w:t>
            </w:r>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r>
              <w:t>reAttachNotRequired</w:t>
            </w:r>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343A0B2" w14:textId="025BE562" w:rsidR="00DB1298" w:rsidRDefault="00DB1298" w:rsidP="00DB1298">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54787520" w14:textId="77777777" w:rsidR="00DB1298" w:rsidRPr="00760004" w:rsidRDefault="00DB1298" w:rsidP="00DB1298">
      <w:pPr>
        <w:pStyle w:val="Heading5"/>
      </w:pPr>
      <w:bookmarkStart w:id="313" w:name="_Toc176122526"/>
      <w:bookmarkStart w:id="314" w:name="_Toc183618360"/>
      <w:r>
        <w:t>6.3</w:t>
      </w:r>
      <w:r w:rsidRPr="00760004">
        <w:t>.2.2.</w:t>
      </w:r>
      <w:r>
        <w:t>5</w:t>
      </w:r>
      <w:r w:rsidRPr="00760004">
        <w:tab/>
      </w:r>
      <w:r>
        <w:t xml:space="preserve">Tracking Area/EPS </w:t>
      </w:r>
      <w:r w:rsidRPr="00760004">
        <w:t>Location update</w:t>
      </w:r>
      <w:bookmarkEnd w:id="313"/>
      <w:bookmarkEnd w:id="314"/>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w:t>
      </w:r>
      <w:r w:rsidRPr="00760004">
        <w:lastRenderedPageBreak/>
        <w:t xml:space="preserve">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5" w:name="_Toc176122527"/>
      <w:bookmarkStart w:id="316" w:name="_Toc183618361"/>
      <w:r>
        <w:t>6.3</w:t>
      </w:r>
      <w:r w:rsidRPr="00760004">
        <w:t>.2.2.</w:t>
      </w:r>
      <w:r>
        <w:t>6</w:t>
      </w:r>
      <w:r w:rsidRPr="00760004">
        <w:tab/>
        <w:t xml:space="preserve">Start of interception with </w:t>
      </w:r>
      <w:r>
        <w:t>EPS attached</w:t>
      </w:r>
      <w:r w:rsidRPr="00760004">
        <w:t xml:space="preserve"> UE</w:t>
      </w:r>
      <w:bookmarkEnd w:id="315"/>
      <w:bookmarkEnd w:id="316"/>
    </w:p>
    <w:p w14:paraId="7CBDB6B4" w14:textId="0FC0441D" w:rsidR="00DB1298" w:rsidRPr="00760004" w:rsidRDefault="00DB1298" w:rsidP="00DB1298">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lastRenderedPageBreak/>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r>
              <w:t>attach</w:t>
            </w:r>
            <w:r w:rsidRPr="00760004">
              <w:t>Type</w:t>
            </w:r>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r>
              <w:t>attach</w:t>
            </w:r>
            <w:r w:rsidRPr="00760004">
              <w:t>Result</w:t>
            </w:r>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r>
              <w:t>iMSI</w:t>
            </w:r>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r>
              <w:t>iMEI</w:t>
            </w:r>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r>
              <w:t>mSISDN</w:t>
            </w:r>
          </w:p>
        </w:tc>
        <w:tc>
          <w:tcPr>
            <w:tcW w:w="6521" w:type="dxa"/>
          </w:tcPr>
          <w:p w14:paraId="7C8C8C12" w14:textId="77777777" w:rsidR="00DB1298" w:rsidRPr="00760004" w:rsidRDefault="00DB1298" w:rsidP="00822E9A">
            <w:pPr>
              <w:pStyle w:val="TAL"/>
            </w:pPr>
            <w:r>
              <w:t>mSISDN</w:t>
            </w:r>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r w:rsidRPr="00760004">
              <w:t>gUTI</w:t>
            </w:r>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r w:rsidR="00CF21EE">
              <w:rPr>
                <w:i/>
              </w:rPr>
              <w:t>e</w:t>
            </w:r>
            <w:r w:rsidR="00CF21EE" w:rsidRPr="00561314">
              <w:rPr>
                <w:i/>
              </w:rPr>
              <w:t>PS</w:t>
            </w:r>
            <w:r w:rsidR="00CF21EE">
              <w:rPr>
                <w:i/>
              </w:rPr>
              <w:t>U</w:t>
            </w:r>
            <w:r w:rsidR="00CF21EE" w:rsidRPr="00771CD6">
              <w:rPr>
                <w:i/>
              </w:rPr>
              <w:t>serLocation</w:t>
            </w:r>
            <w:r w:rsidR="00CF21EE">
              <w:rPr>
                <w:i/>
              </w:rPr>
              <w:t>Information</w:t>
            </w:r>
            <w:r w:rsidR="00CF21EE" w:rsidRPr="00BE3FED">
              <w:t xml:space="preserve"> parameter (</w:t>
            </w:r>
            <w:r w:rsidR="00CF21EE">
              <w:rPr>
                <w:i/>
              </w:rPr>
              <w:t>location&gt;fourGLocationInfo&gt;ePSUserLocationInformation</w:t>
            </w:r>
            <w:r w:rsidR="00CF21EE" w:rsidRPr="00BE3FED">
              <w:t>)</w:t>
            </w:r>
            <w:r>
              <w:t>.</w:t>
            </w:r>
          </w:p>
          <w:p w14:paraId="04172016" w14:textId="47CB24CD" w:rsidR="00E7397B" w:rsidRDefault="00E7397B" w:rsidP="00E7397B">
            <w:pPr>
              <w:pStyle w:val="TAL"/>
            </w:pPr>
            <w:r w:rsidRPr="00760004">
              <w:t>-</w:t>
            </w:r>
            <w:r w:rsidRPr="00760004">
              <w:tab/>
            </w:r>
            <w:r w:rsidR="001551BA">
              <w:rPr>
                <w:i/>
              </w:rPr>
              <w:t>eP</w:t>
            </w:r>
            <w:r w:rsidR="001551BA" w:rsidRPr="00561314">
              <w:rPr>
                <w:i/>
              </w:rPr>
              <w:t>SLocationInformation</w:t>
            </w:r>
            <w:r w:rsidR="001551BA">
              <w:rPr>
                <w:i/>
              </w:rPr>
              <w:t xml:space="preserve"> </w:t>
            </w:r>
            <w:r w:rsidR="001551BA">
              <w:rPr>
                <w:iCs/>
              </w:rPr>
              <w:t xml:space="preserve">parameter </w:t>
            </w:r>
            <w:r w:rsidR="001551BA" w:rsidRPr="000968E5">
              <w:rPr>
                <w:i/>
              </w:rPr>
              <w:t>(location&gt;fourGLocationInfo&gt;ePSLocationInformation</w:t>
            </w:r>
            <w:r w:rsidR="001551BA">
              <w:rPr>
                <w:iCs/>
              </w:rPr>
              <w:t>)</w:t>
            </w:r>
            <w:r>
              <w:rPr>
                <w:iCs/>
              </w:rPr>
              <w:t>.</w:t>
            </w:r>
          </w:p>
          <w:p w14:paraId="119849F2" w14:textId="5716F136" w:rsidR="00DB1298" w:rsidRPr="00760004" w:rsidRDefault="00ED78FC" w:rsidP="00E7397B">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r>
              <w:t>eP</w:t>
            </w:r>
            <w:r w:rsidRPr="00E573CD">
              <w:t>STAIList</w:t>
            </w:r>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r>
              <w:t>sMSServiceStatus</w:t>
            </w:r>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7" w:name="_Toc176122528"/>
      <w:bookmarkStart w:id="318" w:name="_Toc183618362"/>
      <w:r>
        <w:t>6.3</w:t>
      </w:r>
      <w:r w:rsidRPr="00760004">
        <w:t>.2.2.</w:t>
      </w:r>
      <w:r>
        <w:t>7</w:t>
      </w:r>
      <w:r w:rsidRPr="00760004">
        <w:tab/>
      </w:r>
      <w:r>
        <w:t>MME</w:t>
      </w:r>
      <w:r w:rsidRPr="00760004">
        <w:t xml:space="preserve"> unsuccessful procedure</w:t>
      </w:r>
      <w:bookmarkEnd w:id="317"/>
      <w:bookmarkEnd w:id="318"/>
    </w:p>
    <w:p w14:paraId="50F4CD00" w14:textId="77777777" w:rsidR="00DB1298" w:rsidRPr="00760004" w:rsidRDefault="00DB1298" w:rsidP="00DB1298">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xIRI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lastRenderedPageBreak/>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r w:rsidR="00237DD4">
              <w:rPr>
                <w:i/>
              </w:rPr>
              <w:t>e</w:t>
            </w:r>
            <w:r w:rsidR="00237DD4" w:rsidRPr="00561314">
              <w:rPr>
                <w:i/>
              </w:rPr>
              <w:t>PS</w:t>
            </w:r>
            <w:r w:rsidR="00237DD4">
              <w:rPr>
                <w:i/>
              </w:rPr>
              <w:t>U</w:t>
            </w:r>
            <w:r w:rsidR="00237DD4" w:rsidRPr="00771CD6">
              <w:rPr>
                <w:i/>
              </w:rPr>
              <w:t>serLocation</w:t>
            </w:r>
            <w:r w:rsidR="00237DD4">
              <w:rPr>
                <w:i/>
              </w:rPr>
              <w:t>Information</w:t>
            </w:r>
            <w:r w:rsidR="00237DD4" w:rsidRPr="00BE3FED">
              <w:t xml:space="preserve"> parameter (</w:t>
            </w:r>
            <w:r w:rsidR="00237DD4">
              <w:rPr>
                <w:i/>
              </w:rPr>
              <w:t>location&gt;fourGLocationInfo&gt; ePSUserLocationInformation</w:t>
            </w:r>
            <w:r w:rsidR="00237DD4" w:rsidRPr="00BE3FED">
              <w:t>)</w:t>
            </w:r>
            <w:r>
              <w:t>.</w:t>
            </w:r>
          </w:p>
          <w:p w14:paraId="35130E6B" w14:textId="074EF537" w:rsidR="00ED78FC" w:rsidRDefault="00ED78FC" w:rsidP="00ED78FC">
            <w:pPr>
              <w:pStyle w:val="TAL"/>
            </w:pPr>
            <w:r w:rsidRPr="00760004">
              <w:t>-</w:t>
            </w:r>
            <w:r w:rsidRPr="00760004">
              <w:tab/>
            </w:r>
            <w:r w:rsidR="00963EF4">
              <w:rPr>
                <w:i/>
              </w:rPr>
              <w:t>eP</w:t>
            </w:r>
            <w:r w:rsidR="00963EF4" w:rsidRPr="00561314">
              <w:rPr>
                <w:i/>
              </w:rPr>
              <w:t>SLocationInformation</w:t>
            </w:r>
            <w:r w:rsidR="00963EF4">
              <w:rPr>
                <w:i/>
              </w:rPr>
              <w:t xml:space="preserve"> </w:t>
            </w:r>
            <w:r w:rsidR="00963EF4">
              <w:rPr>
                <w:iCs/>
              </w:rPr>
              <w:t>parameter (</w:t>
            </w:r>
            <w:r w:rsidR="00963EF4" w:rsidRPr="00E47728">
              <w:rPr>
                <w:i/>
              </w:rPr>
              <w:t>location&gt;fourGLocationInfo&gt;ePSLocationInformation</w:t>
            </w:r>
            <w:r w:rsidR="00963EF4">
              <w:rPr>
                <w:iCs/>
              </w:rPr>
              <w:t>)</w:t>
            </w:r>
            <w:r>
              <w:rPr>
                <w:iCs/>
              </w:rPr>
              <w:t>.</w:t>
            </w:r>
          </w:p>
          <w:p w14:paraId="1DA730A0" w14:textId="5B4382D2" w:rsidR="00DB1298" w:rsidRPr="00760004" w:rsidRDefault="00C06E89" w:rsidP="00ED78FC">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19" w:name="_Toc176122529"/>
      <w:bookmarkStart w:id="320" w:name="_Toc183618363"/>
      <w:r>
        <w:t>6.3.2.2.8</w:t>
      </w:r>
      <w:r>
        <w:tab/>
        <w:t>Positioning info transfer</w:t>
      </w:r>
      <w:bookmarkEnd w:id="319"/>
      <w:bookmarkEnd w:id="320"/>
    </w:p>
    <w:p w14:paraId="49D999F5" w14:textId="2C177FA7" w:rsidR="00A92127" w:rsidRDefault="00A92127" w:rsidP="00A92127">
      <w:r>
        <w:rPr>
          <w:lang w:val="en-US"/>
        </w:rPr>
        <w:t xml:space="preserve">The IRI-POI present in the MME shall </w:t>
      </w:r>
      <w:r>
        <w:t>generate an xIRI containing an MMEPositioningInfoTransfer when the IRI-POI present in the MME detects one of the following events:</w:t>
      </w:r>
    </w:p>
    <w:p w14:paraId="3BF43474" w14:textId="77777777" w:rsidR="00A92127" w:rsidRDefault="00A92127" w:rsidP="00A92127">
      <w:pPr>
        <w:pStyle w:val="B1"/>
        <w:ind w:left="567"/>
      </w:pPr>
      <w:r w:rsidRPr="00760004">
        <w:t>-</w:t>
      </w:r>
      <w:r w:rsidRPr="00760004">
        <w:tab/>
      </w:r>
      <w:r>
        <w:t>a LPPa (see TS 36.455 [84]) message related to a target UE has been exchanged between the E-SMLC and the eNB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xIRI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lastRenderedPageBreak/>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r w:rsidRPr="007D03E4">
              <w:t>iMSI</w:t>
            </w:r>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r w:rsidRPr="007D03E4">
              <w:t>iMEI</w:t>
            </w:r>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r w:rsidRPr="007D03E4">
              <w:t>mSISDN</w:t>
            </w:r>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r w:rsidRPr="007D03E4">
              <w:t>gUTI</w:t>
            </w:r>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2600E5ED" w14:textId="77777777" w:rsidR="00A92127" w:rsidRDefault="00A92127" w:rsidP="00B008B4">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p w14:paraId="0B8186FF" w14:textId="77777777" w:rsidR="00A92127" w:rsidRPr="007D03E4" w:rsidRDefault="00A92127" w:rsidP="00B008B4">
            <w:pPr>
              <w:pStyle w:val="TAL"/>
            </w:pP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1" w:name="_Toc176122530"/>
      <w:bookmarkStart w:id="322" w:name="_Toc183618364"/>
      <w:r w:rsidRPr="00760004">
        <w:t>6.3.2.3</w:t>
      </w:r>
      <w:r w:rsidRPr="00760004">
        <w:tab/>
        <w:t>Generation of IRI over LI_HI2</w:t>
      </w:r>
      <w:bookmarkEnd w:id="321"/>
      <w:bookmarkEnd w:id="322"/>
    </w:p>
    <w:p w14:paraId="577D98B6" w14:textId="77777777" w:rsidR="00DB1298" w:rsidRPr="00675B88" w:rsidRDefault="00DB1298" w:rsidP="00DB1298">
      <w:pPr>
        <w:pStyle w:val="Heading5"/>
      </w:pPr>
      <w:bookmarkStart w:id="323" w:name="_Toc176122531"/>
      <w:bookmarkStart w:id="324" w:name="_Toc183618365"/>
      <w:r>
        <w:t>6.3.2.3.1</w:t>
      </w:r>
      <w:r>
        <w:tab/>
        <w:t>General</w:t>
      </w:r>
      <w:bookmarkEnd w:id="323"/>
      <w:bookmarkEnd w:id="324"/>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5" w:name="_Toc176122532"/>
      <w:bookmarkStart w:id="326" w:name="_Toc183618366"/>
      <w:r>
        <w:t>6.3.2.3.2</w:t>
      </w:r>
      <w:r>
        <w:tab/>
        <w:t>Option A</w:t>
      </w:r>
      <w:bookmarkEnd w:id="325"/>
      <w:bookmarkEnd w:id="326"/>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lastRenderedPageBreak/>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7" w:name="_Toc176122533"/>
      <w:bookmarkStart w:id="328" w:name="_Toc183618367"/>
      <w:r>
        <w:t>6.3.2.3.3</w:t>
      </w:r>
      <w:r>
        <w:tab/>
        <w:t>Option B and Option C</w:t>
      </w:r>
      <w:bookmarkEnd w:id="327"/>
      <w:bookmarkEnd w:id="328"/>
    </w:p>
    <w:p w14:paraId="3BB602A1" w14:textId="6F442A6D" w:rsidR="00DB1298" w:rsidRDefault="00DB1298" w:rsidP="00DB1298">
      <w:r>
        <w:t>For all messages except MMEIdentifierAssociation,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2C0F19A3" w:rsidR="00DB1298" w:rsidDel="004227AC" w:rsidRDefault="00DB1298" w:rsidP="00DB1298">
      <w:r w:rsidDel="004227AC">
        <w:t>For MMEIdentifierAssociation messages, the IRI message shall be encoded as an IRIEvent structure according to Annex B and used to populate the threeGPP33128DefinedIRI field in ETSI TS 102 232-7 [10] clause 15.</w:t>
      </w:r>
    </w:p>
    <w:p w14:paraId="14D4C3DF" w14:textId="77777777" w:rsidR="00DB62FE" w:rsidRPr="00760004" w:rsidRDefault="00DB62FE" w:rsidP="00DB62FE">
      <w:pPr>
        <w:pStyle w:val="Heading3"/>
      </w:pPr>
      <w:bookmarkStart w:id="329" w:name="_Toc176122534"/>
      <w:bookmarkStart w:id="330" w:name="_Toc183618368"/>
      <w:r w:rsidRPr="00760004">
        <w:t>6.3.3</w:t>
      </w:r>
      <w:r w:rsidRPr="00760004">
        <w:tab/>
        <w:t>LI at SGW/PGW and ePDG</w:t>
      </w:r>
      <w:bookmarkEnd w:id="329"/>
      <w:bookmarkEnd w:id="330"/>
    </w:p>
    <w:p w14:paraId="3ADB7F26" w14:textId="77777777" w:rsidR="001C3787" w:rsidRDefault="001C3787" w:rsidP="001C3787">
      <w:pPr>
        <w:pStyle w:val="Heading4"/>
      </w:pPr>
      <w:bookmarkStart w:id="331" w:name="_Toc176122535"/>
      <w:bookmarkStart w:id="332" w:name="_Toc183618369"/>
      <w:r>
        <w:t>6.3.3.0</w:t>
      </w:r>
      <w:r>
        <w:tab/>
        <w:t>General</w:t>
      </w:r>
      <w:bookmarkEnd w:id="331"/>
      <w:bookmarkEnd w:id="332"/>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3" w:name="_Toc90924772"/>
      <w:bookmarkStart w:id="334" w:name="_Toc176122536"/>
      <w:bookmarkStart w:id="335" w:name="_Toc183618370"/>
      <w:r w:rsidRPr="00760004">
        <w:t>6.3.3.1</w:t>
      </w:r>
      <w:r w:rsidRPr="00760004">
        <w:tab/>
        <w:t>Provisioning over LI_X1</w:t>
      </w:r>
      <w:bookmarkEnd w:id="333"/>
      <w:bookmarkEnd w:id="334"/>
      <w:bookmarkEnd w:id="335"/>
    </w:p>
    <w:p w14:paraId="085E8D8A" w14:textId="77777777" w:rsidR="00742C15" w:rsidRDefault="00742C15" w:rsidP="00742C15">
      <w:pPr>
        <w:pStyle w:val="Heading5"/>
      </w:pPr>
      <w:bookmarkStart w:id="336" w:name="_Toc90924773"/>
      <w:bookmarkStart w:id="337" w:name="_Toc176122537"/>
      <w:bookmarkStart w:id="338" w:name="_Toc183618371"/>
      <w:r>
        <w:t>6.3.3.1.1</w:t>
      </w:r>
      <w:r>
        <w:tab/>
        <w:t>General</w:t>
      </w:r>
      <w:bookmarkEnd w:id="336"/>
      <w:bookmarkEnd w:id="337"/>
      <w:bookmarkEnd w:id="338"/>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lastRenderedPageBreak/>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In the case of EPC-5GC interworking via combined SMF+PGW-C and UPF+PGW-U, the LI functions in the SMF+PGW-C, MDF2 and MDF3 shall support the following target identifier formats in the ETSI TS 103 221-1 [7] messages (or equivatlent if ETSI TS 103 221-1 [7] is not used):</w:t>
      </w:r>
    </w:p>
    <w:p w14:paraId="03E8ECF5" w14:textId="77777777" w:rsidR="00742C15" w:rsidRDefault="00742C15" w:rsidP="00742C15">
      <w:pPr>
        <w:pStyle w:val="B1"/>
      </w:pPr>
      <w:r w:rsidRPr="00760004">
        <w:t>-</w:t>
      </w:r>
      <w:r w:rsidRPr="00760004">
        <w:tab/>
      </w:r>
      <w:r>
        <w:t>SUPINAI.</w:t>
      </w:r>
    </w:p>
    <w:p w14:paraId="19D71CBE" w14:textId="77777777" w:rsidR="00742C15" w:rsidRDefault="00742C15" w:rsidP="00742C15">
      <w:pPr>
        <w:pStyle w:val="B1"/>
      </w:pPr>
      <w:r>
        <w:t>-</w:t>
      </w:r>
      <w:r>
        <w:tab/>
        <w:t>SUPIIMSI.</w:t>
      </w:r>
    </w:p>
    <w:p w14:paraId="6C765F2A" w14:textId="77777777" w:rsidR="00742C15" w:rsidRDefault="00742C15" w:rsidP="00742C15">
      <w:pPr>
        <w:pStyle w:val="B1"/>
      </w:pPr>
      <w:r>
        <w:t>-</w:t>
      </w:r>
      <w:r>
        <w:tab/>
      </w:r>
      <w:r w:rsidRPr="00760004">
        <w:t>IMSI</w:t>
      </w:r>
      <w:r>
        <w:t>.</w:t>
      </w:r>
    </w:p>
    <w:p w14:paraId="142DCCAA" w14:textId="77777777" w:rsidR="00742C15" w:rsidRPr="00760004" w:rsidRDefault="00742C15" w:rsidP="00742C15">
      <w:pPr>
        <w:pStyle w:val="B1"/>
      </w:pPr>
      <w:r>
        <w:t>-</w:t>
      </w:r>
      <w:r>
        <w:tab/>
        <w:t>GPSINAI.</w:t>
      </w:r>
    </w:p>
    <w:p w14:paraId="3C1159B8" w14:textId="77777777" w:rsidR="00742C15" w:rsidRDefault="00742C15" w:rsidP="00742C15">
      <w:pPr>
        <w:pStyle w:val="B1"/>
      </w:pPr>
      <w:r w:rsidRPr="00760004">
        <w:t>-</w:t>
      </w:r>
      <w:r w:rsidRPr="00760004">
        <w:tab/>
      </w:r>
      <w:r>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39"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0" w:name="_Toc176122538"/>
      <w:bookmarkStart w:id="341" w:name="_Toc183618372"/>
      <w:r>
        <w:t>6.3.3.1.2</w:t>
      </w:r>
      <w:r>
        <w:tab/>
        <w:t>Non-CUPS Architecture</w:t>
      </w:r>
      <w:bookmarkEnd w:id="339"/>
      <w:bookmarkEnd w:id="340"/>
      <w:bookmarkEnd w:id="341"/>
    </w:p>
    <w:p w14:paraId="6A86A623" w14:textId="77777777" w:rsidR="00742C15" w:rsidRDefault="00742C15" w:rsidP="00742C15">
      <w:r>
        <w:t>When the EPS is implemented using non-CUPS architecture, t</w:t>
      </w:r>
      <w:r w:rsidRPr="00760004">
        <w:t>he IRI-POI and CC-POI present in the SGW/PGW and ePDG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07659D6F" w14:textId="77777777" w:rsidR="00742C15" w:rsidRPr="00CE0181" w:rsidRDefault="00742C15" w:rsidP="00742C15">
      <w:pPr>
        <w:pStyle w:val="TH"/>
      </w:pPr>
      <w:r>
        <w:lastRenderedPageBreak/>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r w:rsidRPr="00CE0181">
              <w:t>TargetIdentifiers</w:t>
            </w:r>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r w:rsidRPr="00CE0181">
              <w:t>DeliveryType</w:t>
            </w:r>
          </w:p>
        </w:tc>
        <w:tc>
          <w:tcPr>
            <w:tcW w:w="6242" w:type="dxa"/>
          </w:tcPr>
          <w:p w14:paraId="07B0A2A3" w14:textId="77777777" w:rsidR="00742C15" w:rsidRPr="00CE0181" w:rsidRDefault="00742C15" w:rsidP="001B58A7">
            <w:pPr>
              <w:pStyle w:val="TAL"/>
            </w:pPr>
            <w:r>
              <w:t>Set to “X2Only”, “X3Only” or “X2andX3”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r w:rsidRPr="00CE0181">
              <w:t>ListOfDIDs</w:t>
            </w:r>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r w:rsidRPr="00CE0181">
              <w:t>TaskDetailsExtensions/</w:t>
            </w:r>
          </w:p>
          <w:p w14:paraId="20B8EF6F" w14:textId="77777777" w:rsidR="00742C15" w:rsidRPr="00CE0181" w:rsidRDefault="00742C15" w:rsidP="001B58A7">
            <w:pPr>
              <w:pStyle w:val="TAL"/>
            </w:pPr>
            <w:r>
              <w:t>HeaderReporting</w:t>
            </w:r>
          </w:p>
        </w:tc>
        <w:tc>
          <w:tcPr>
            <w:tcW w:w="6242" w:type="dxa"/>
          </w:tcPr>
          <w:p w14:paraId="71C63E4D" w14:textId="77777777" w:rsidR="00742C15" w:rsidRPr="00CE0181"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2" w:name="_Toc90924775"/>
    </w:p>
    <w:p w14:paraId="523DF5DA" w14:textId="378D5A97" w:rsidR="00742C15" w:rsidRDefault="00742C15" w:rsidP="00742C15">
      <w:pPr>
        <w:pStyle w:val="Heading5"/>
      </w:pPr>
      <w:bookmarkStart w:id="343" w:name="_Toc176122539"/>
      <w:bookmarkStart w:id="344" w:name="_Toc183618373"/>
      <w:r>
        <w:t>6.3.3.1.3</w:t>
      </w:r>
      <w:r>
        <w:tab/>
        <w:t>CUPS Architecture</w:t>
      </w:r>
      <w:bookmarkEnd w:id="342"/>
      <w:bookmarkEnd w:id="343"/>
      <w:bookmarkEnd w:id="344"/>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5AB8D7F6" w14:textId="77777777" w:rsidR="00742C15" w:rsidRDefault="00742C15" w:rsidP="00742C1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r>
              <w:t>TargetIdentifiers</w:t>
            </w:r>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r>
              <w:t>DeliveryType</w:t>
            </w:r>
          </w:p>
        </w:tc>
        <w:tc>
          <w:tcPr>
            <w:tcW w:w="6242" w:type="dxa"/>
          </w:tcPr>
          <w:p w14:paraId="5ECEE7CD" w14:textId="77777777" w:rsidR="00742C15" w:rsidRDefault="00742C15" w:rsidP="001B58A7">
            <w:pPr>
              <w:pStyle w:val="TAL"/>
            </w:pPr>
            <w:r>
              <w:t>Set to “X2Only”, “X3Only” or “X2andX3” as needed to meet the requirements of the warrant.</w:t>
            </w:r>
          </w:p>
          <w:p w14:paraId="429F9E94" w14:textId="77777777" w:rsidR="00742C15" w:rsidRDefault="00742C15" w:rsidP="001B58A7">
            <w:pPr>
              <w:pStyle w:val="TAL"/>
            </w:pPr>
          </w:p>
          <w:p w14:paraId="00937E51" w14:textId="77777777" w:rsidR="00742C15" w:rsidRDefault="00742C15" w:rsidP="001B58A7">
            <w:pPr>
              <w:pStyle w:val="NO"/>
            </w:pPr>
            <w:r w:rsidRPr="00666E00">
              <w:t>NOTE: "X2Only" for IRI-POI, IRI-TF and "X3Only"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r w:rsidRPr="00CE0181">
              <w:t>TaskDetailsExtensions/</w:t>
            </w:r>
          </w:p>
          <w:p w14:paraId="3A7EFECA" w14:textId="77777777" w:rsidR="00742C15" w:rsidRDefault="00742C15" w:rsidP="001B58A7">
            <w:pPr>
              <w:pStyle w:val="TAL"/>
            </w:pPr>
            <w:r>
              <w:t>HeaderReporting</w:t>
            </w:r>
          </w:p>
        </w:tc>
        <w:tc>
          <w:tcPr>
            <w:tcW w:w="6242" w:type="dxa"/>
          </w:tcPr>
          <w:p w14:paraId="350157A9"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r>
              <w:t>ListOfDIDs</w:t>
            </w:r>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5" w:name="_Toc65946643"/>
      <w:bookmarkStart w:id="346" w:name="_Toc90924776"/>
    </w:p>
    <w:p w14:paraId="2BD47091" w14:textId="7FED7DDB" w:rsidR="00742C15" w:rsidRDefault="00742C15" w:rsidP="00742C15">
      <w:pPr>
        <w:pStyle w:val="Heading5"/>
        <w:rPr>
          <w:rFonts w:eastAsiaTheme="minorHAnsi"/>
          <w:lang w:val="en-US"/>
        </w:rPr>
      </w:pPr>
      <w:bookmarkStart w:id="347" w:name="_Toc176122540"/>
      <w:bookmarkStart w:id="348" w:name="_Toc183618374"/>
      <w:r>
        <w:rPr>
          <w:rFonts w:eastAsiaTheme="minorHAnsi"/>
          <w:lang w:val="en-US"/>
        </w:rPr>
        <w:t>6.3.3.1.4</w:t>
      </w:r>
      <w:r>
        <w:rPr>
          <w:rFonts w:eastAsiaTheme="minorHAnsi"/>
          <w:lang w:val="en-US"/>
        </w:rPr>
        <w:tab/>
        <w:t>Provisioning of the MDF2</w:t>
      </w:r>
      <w:bookmarkEnd w:id="345"/>
      <w:bookmarkEnd w:id="347"/>
      <w:bookmarkEnd w:id="348"/>
    </w:p>
    <w:p w14:paraId="0FEF2ABE" w14:textId="3F0A171B" w:rsidR="00742C15" w:rsidRDefault="00742C15" w:rsidP="00742C1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ActivateTask message used for provisioning </w:t>
      </w:r>
      <w:r>
        <w:t>the MDF2</w:t>
      </w:r>
      <w:r w:rsidRPr="00CE0181">
        <w:t>.</w:t>
      </w:r>
    </w:p>
    <w:p w14:paraId="65477A1C" w14:textId="77777777" w:rsidR="00742C15" w:rsidRPr="001A1E56" w:rsidRDefault="00742C15" w:rsidP="00742C15">
      <w:pPr>
        <w:pStyle w:val="TH"/>
      </w:pPr>
      <w:r w:rsidRPr="001A1E56">
        <w:lastRenderedPageBreak/>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r>
              <w:t>TargetIdentifiers</w:t>
            </w:r>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r>
              <w:t>DeliveryType</w:t>
            </w:r>
          </w:p>
        </w:tc>
        <w:tc>
          <w:tcPr>
            <w:tcW w:w="6242" w:type="dxa"/>
          </w:tcPr>
          <w:p w14:paraId="741263EF" w14:textId="77777777" w:rsidR="00742C15" w:rsidRDefault="00742C15" w:rsidP="001B58A7">
            <w:pPr>
              <w:pStyle w:val="TAL"/>
            </w:pPr>
            <w:r>
              <w:t>Set to “X2Only”, “X3Only” or “X2andX3”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r w:rsidRPr="00CE0181">
              <w:t>TaskDetailsExtensions/</w:t>
            </w:r>
          </w:p>
          <w:p w14:paraId="549C3CDA" w14:textId="77777777" w:rsidR="00742C15" w:rsidRDefault="00742C15" w:rsidP="001B58A7">
            <w:pPr>
              <w:pStyle w:val="TAL"/>
            </w:pPr>
            <w:r>
              <w:t>HeaderReporting</w:t>
            </w:r>
          </w:p>
        </w:tc>
        <w:tc>
          <w:tcPr>
            <w:tcW w:w="6242" w:type="dxa"/>
          </w:tcPr>
          <w:p w14:paraId="08D7553C"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r>
              <w:t>ListOfDIDs</w:t>
            </w:r>
          </w:p>
        </w:tc>
        <w:tc>
          <w:tcPr>
            <w:tcW w:w="6242" w:type="dxa"/>
          </w:tcPr>
          <w:p w14:paraId="6A8732B5" w14:textId="77777777" w:rsidR="00742C15" w:rsidRDefault="00742C15" w:rsidP="001B58A7">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r>
              <w:t>ListOfMediationDetails</w:t>
            </w:r>
          </w:p>
        </w:tc>
        <w:tc>
          <w:tcPr>
            <w:tcW w:w="6242" w:type="dxa"/>
          </w:tcPr>
          <w:p w14:paraId="414797C3" w14:textId="77777777" w:rsidR="00742C15" w:rsidRDefault="00742C15" w:rsidP="001B58A7">
            <w:pPr>
              <w:pStyle w:val="TAL"/>
            </w:pPr>
            <w:r>
              <w:t>Sequence of Mediation Details, See 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r>
              <w:t>DeliveryType</w:t>
            </w:r>
          </w:p>
        </w:tc>
        <w:tc>
          <w:tcPr>
            <w:tcW w:w="6242" w:type="dxa"/>
          </w:tcPr>
          <w:p w14:paraId="7E37CE80" w14:textId="77777777" w:rsidR="00742C15" w:rsidRPr="00CE0181" w:rsidRDefault="00742C15" w:rsidP="001B58A7">
            <w:pPr>
              <w:pStyle w:val="TAL"/>
            </w:pPr>
            <w:r>
              <w:t>Set to "HI2Only".</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r>
              <w:t>ListOfDIDs</w:t>
            </w:r>
          </w:p>
        </w:tc>
        <w:tc>
          <w:tcPr>
            <w:tcW w:w="6242" w:type="dxa"/>
          </w:tcPr>
          <w:p w14:paraId="570B7DA4" w14:textId="77777777" w:rsidR="00742C15" w:rsidRDefault="00742C15" w:rsidP="001B58A7">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r>
              <w:t>ServiceScoping</w:t>
            </w:r>
          </w:p>
        </w:tc>
        <w:tc>
          <w:tcPr>
            <w:tcW w:w="6242" w:type="dxa"/>
          </w:tcPr>
          <w:p w14:paraId="5D8B2F73"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r>
              <w:t>Mediation</w:t>
            </w:r>
            <w:r w:rsidRPr="00CE0181">
              <w:t>DetailsExtensions/</w:t>
            </w:r>
          </w:p>
          <w:p w14:paraId="5F84F6B9" w14:textId="77777777" w:rsidR="00742C15" w:rsidRDefault="00742C15" w:rsidP="001B58A7">
            <w:pPr>
              <w:pStyle w:val="TAL"/>
            </w:pPr>
            <w:r>
              <w:t>HeaderReporting</w:t>
            </w:r>
          </w:p>
        </w:tc>
        <w:tc>
          <w:tcPr>
            <w:tcW w:w="6242" w:type="dxa"/>
          </w:tcPr>
          <w:p w14:paraId="0AF9F5FF"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49" w:name="_Toc65946644"/>
      <w:bookmarkStart w:id="350" w:name="_Toc176122541"/>
      <w:bookmarkStart w:id="351" w:name="_Toc183618375"/>
      <w:r>
        <w:rPr>
          <w:rFonts w:eastAsiaTheme="minorHAnsi"/>
          <w:lang w:val="en-US"/>
        </w:rPr>
        <w:t>6.3.3.1.5</w:t>
      </w:r>
      <w:r>
        <w:rPr>
          <w:rFonts w:eastAsiaTheme="minorHAnsi"/>
          <w:lang w:val="en-US"/>
        </w:rPr>
        <w:tab/>
        <w:t>Provisioning of the MDF3</w:t>
      </w:r>
      <w:bookmarkEnd w:id="349"/>
      <w:bookmarkEnd w:id="350"/>
      <w:bookmarkEnd w:id="351"/>
    </w:p>
    <w:p w14:paraId="204FECAF" w14:textId="77777777" w:rsidR="00742C15" w:rsidRDefault="00742C15" w:rsidP="00742C1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r>
              <w:t>TargetIdentifiers</w:t>
            </w:r>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r>
              <w:t>DeliveryType</w:t>
            </w:r>
          </w:p>
        </w:tc>
        <w:tc>
          <w:tcPr>
            <w:tcW w:w="6100" w:type="dxa"/>
          </w:tcPr>
          <w:p w14:paraId="6E5877AE" w14:textId="77777777" w:rsidR="00742C15" w:rsidRDefault="00742C15" w:rsidP="001B58A7">
            <w:pPr>
              <w:pStyle w:val="TAL"/>
            </w:pPr>
            <w:r>
              <w:t>Set to “X2Only”, “X3Only” or “X2andX3”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r w:rsidRPr="00CE0181">
              <w:t>TaskDetailsExtensions/</w:t>
            </w:r>
          </w:p>
          <w:p w14:paraId="016DC000" w14:textId="77777777" w:rsidR="00742C15" w:rsidRDefault="00742C15" w:rsidP="001B58A7">
            <w:pPr>
              <w:pStyle w:val="TAL"/>
            </w:pPr>
            <w:r>
              <w:t>HeaderReporting</w:t>
            </w:r>
          </w:p>
        </w:tc>
        <w:tc>
          <w:tcPr>
            <w:tcW w:w="6100" w:type="dxa"/>
          </w:tcPr>
          <w:p w14:paraId="6A6B6D5E"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r>
              <w:t>ListOfDIDs</w:t>
            </w:r>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r>
              <w:t>ListOfMediationDetails</w:t>
            </w:r>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lastRenderedPageBreak/>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r>
              <w:t>DeliveryType</w:t>
            </w:r>
          </w:p>
        </w:tc>
        <w:tc>
          <w:tcPr>
            <w:tcW w:w="6100" w:type="dxa"/>
          </w:tcPr>
          <w:p w14:paraId="04A7EA65" w14:textId="77777777" w:rsidR="00742C15" w:rsidRPr="00CE0181" w:rsidRDefault="00742C15" w:rsidP="001B58A7">
            <w:pPr>
              <w:pStyle w:val="TAL"/>
            </w:pPr>
            <w:r>
              <w:t>Set to "HI3Only".</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r>
              <w:t>ListOfDIDs</w:t>
            </w:r>
          </w:p>
        </w:tc>
        <w:tc>
          <w:tcPr>
            <w:tcW w:w="6100" w:type="dxa"/>
          </w:tcPr>
          <w:p w14:paraId="6311F68F" w14:textId="77777777" w:rsidR="00742C15" w:rsidRDefault="00742C15" w:rsidP="001B58A7">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r>
              <w:t>ServiceScoping</w:t>
            </w:r>
          </w:p>
        </w:tc>
        <w:tc>
          <w:tcPr>
            <w:tcW w:w="6100" w:type="dxa"/>
          </w:tcPr>
          <w:p w14:paraId="1A5FE75E"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r>
              <w:t>Mediation</w:t>
            </w:r>
            <w:r w:rsidRPr="00CE0181">
              <w:t>DetailsExtensions/</w:t>
            </w:r>
          </w:p>
          <w:p w14:paraId="74178907" w14:textId="77777777" w:rsidR="00742C15" w:rsidRDefault="00742C15" w:rsidP="001B58A7">
            <w:pPr>
              <w:pStyle w:val="TAL"/>
            </w:pPr>
            <w:r>
              <w:t>HeaderReporting</w:t>
            </w:r>
          </w:p>
        </w:tc>
        <w:tc>
          <w:tcPr>
            <w:tcW w:w="6100" w:type="dxa"/>
          </w:tcPr>
          <w:p w14:paraId="45F0BD84"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2" w:name="_Toc176122542"/>
      <w:bookmarkStart w:id="353" w:name="_Toc183618376"/>
      <w:r w:rsidRPr="00760004">
        <w:t>6.3.3.2</w:t>
      </w:r>
      <w:r w:rsidRPr="00760004">
        <w:tab/>
        <w:t>Generation of xIRI over LI_X2</w:t>
      </w:r>
      <w:bookmarkEnd w:id="346"/>
      <w:bookmarkEnd w:id="352"/>
      <w:bookmarkEnd w:id="353"/>
    </w:p>
    <w:p w14:paraId="235C8F48" w14:textId="77777777" w:rsidR="00742C15" w:rsidRPr="000F3B7D" w:rsidRDefault="00742C15" w:rsidP="00742C15">
      <w:pPr>
        <w:pStyle w:val="Heading5"/>
      </w:pPr>
      <w:bookmarkStart w:id="354" w:name="_Toc176122543"/>
      <w:bookmarkStart w:id="355" w:name="_Toc183618377"/>
      <w:r>
        <w:t>6.3.3.2.1</w:t>
      </w:r>
      <w:r>
        <w:tab/>
        <w:t>General</w:t>
      </w:r>
      <w:bookmarkEnd w:id="354"/>
      <w:bookmarkEnd w:id="355"/>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6"/>
    </w:p>
    <w:p w14:paraId="4794FC6C" w14:textId="4AB5DAA7" w:rsidR="00742C15" w:rsidRDefault="00742C15"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The details of the events triggers used to generate the xIRIs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7777777" w:rsidR="00742C15" w:rsidRDefault="00742C15" w:rsidP="00742C1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AED2B1A" w14:textId="77777777" w:rsidR="007827DA" w:rsidRDefault="007827DA" w:rsidP="007827DA">
      <w:pPr>
        <w:pStyle w:val="Heading5"/>
      </w:pPr>
      <w:bookmarkStart w:id="357" w:name="_Toc176122544"/>
      <w:bookmarkStart w:id="358" w:name="_Toc183618378"/>
      <w:r>
        <w:t>6.3.3.2.2</w:t>
      </w:r>
      <w:r>
        <w:tab/>
        <w:t>PDU Session Establishment message reporting PDU session establishment or PDN Connection establishment</w:t>
      </w:r>
      <w:bookmarkEnd w:id="357"/>
      <w:bookmarkEnd w:id="358"/>
    </w:p>
    <w:p w14:paraId="179B3FF1" w14:textId="78C324BB" w:rsidR="007827DA" w:rsidRPr="00760004" w:rsidRDefault="007827DA" w:rsidP="007827DA">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 xml:space="preserve">PDU Session or PDN </w:t>
      </w:r>
      <w:r>
        <w:lastRenderedPageBreak/>
        <w:t>Connection</w:t>
      </w:r>
      <w:r w:rsidRPr="00760004">
        <w:t xml:space="preserve"> has been established for the target UE. </w:t>
      </w:r>
      <w:r>
        <w:t>The IRI-POI present in the SMF+PGW-C</w:t>
      </w:r>
      <w:r w:rsidRPr="00760004">
        <w:t xml:space="preserve"> shall generate the xIRI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When the SMFPDUSessionEstablishment record (see clause 6.2.3.2.2) is used to report the creation of a new PDN Connection:</w:t>
      </w:r>
    </w:p>
    <w:p w14:paraId="61306E94" w14:textId="2DB3C920" w:rsidR="00DC45E9" w:rsidRDefault="00DC45E9" w:rsidP="00DC45E9">
      <w:pPr>
        <w:pStyle w:val="B1"/>
      </w:pPr>
      <w:r w:rsidRPr="00760004">
        <w:t>-</w:t>
      </w:r>
      <w:r w:rsidRPr="00760004">
        <w:tab/>
      </w:r>
      <w:r>
        <w:t>The ePSPDNConnectionEstablishment field shall be populated with the information in Table 6.3.3-1.</w:t>
      </w:r>
    </w:p>
    <w:p w14:paraId="6537A4D8" w14:textId="19C17533" w:rsidR="00AA1C0F" w:rsidRDefault="00AA1C0F" w:rsidP="00DC45E9">
      <w:pPr>
        <w:pStyle w:val="B1"/>
      </w:pPr>
      <w:r>
        <w:t>-</w:t>
      </w:r>
      <w:r>
        <w:tab/>
        <w:t>If there is no SUPI associated to the SM context for the target UE, the SUPI field of the SMFPDUSessionEstablishment record shall be populated with the value of the IMSI from the target UE context.</w:t>
      </w:r>
    </w:p>
    <w:p w14:paraId="2DB9F806" w14:textId="0D1AB9ED" w:rsidR="00AA1C0F" w:rsidRDefault="00AA1C0F" w:rsidP="00DC45E9">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lastRenderedPageBreak/>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lastRenderedPageBreak/>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r>
              <w:t>ePSSubscriberIDs</w:t>
            </w:r>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r>
              <w:t>iMS</w:t>
            </w:r>
            <w:r w:rsidRPr="00760004">
              <w:t>IUnauthenticated</w:t>
            </w:r>
          </w:p>
        </w:tc>
        <w:tc>
          <w:tcPr>
            <w:tcW w:w="6249" w:type="dxa"/>
          </w:tcPr>
          <w:p w14:paraId="3C841A95"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r>
              <w:t>defaultBearerID</w:t>
            </w:r>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r>
              <w:t>gTPTunnelInfo</w:t>
            </w:r>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r>
              <w:t>uEEndpoints</w:t>
            </w:r>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UE's local IP address used to reach the ePDG,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r>
              <w:t>additionalLocation</w:t>
            </w:r>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r>
              <w:t>aPN</w:t>
            </w:r>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r w:rsidRPr="00760004">
              <w:t>requestType</w:t>
            </w:r>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r>
              <w:t>accessType</w:t>
            </w:r>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r w:rsidRPr="00760004">
              <w:t>rATType</w:t>
            </w:r>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r w:rsidRPr="005B54B8">
              <w:t>protocolConfigurationOptions</w:t>
            </w:r>
          </w:p>
        </w:tc>
        <w:tc>
          <w:tcPr>
            <w:tcW w:w="6249" w:type="dxa"/>
          </w:tcPr>
          <w:p w14:paraId="48950913" w14:textId="77777777"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r>
              <w:t>servingNetwork</w:t>
            </w:r>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r w:rsidRPr="00760004">
              <w:t>sMPDUDNRequest</w:t>
            </w:r>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r>
              <w:t>bearerContextsCreated</w:t>
            </w:r>
          </w:p>
        </w:tc>
        <w:tc>
          <w:tcPr>
            <w:tcW w:w="6249" w:type="dxa"/>
          </w:tcPr>
          <w:p w14:paraId="18B15972" w14:textId="77777777" w:rsidR="007827DA" w:rsidRPr="00760004" w:rsidRDefault="007827DA" w:rsidP="001F7A01">
            <w:pPr>
              <w:pStyle w:val="TAL"/>
            </w:pPr>
            <w:r>
              <w:t xml:space="preserve">Shall include a list of the Bearer Contexts created sent in the Create Session Response message (see TS 29.274 [87] clause 7.2.2). See Table 6.3.3-2. </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r>
              <w:t>bearerContextsMarkedForRemoval</w:t>
            </w:r>
          </w:p>
        </w:tc>
        <w:tc>
          <w:tcPr>
            <w:tcW w:w="6249" w:type="dxa"/>
          </w:tcPr>
          <w:p w14:paraId="12B23930" w14:textId="77777777" w:rsidR="007827DA" w:rsidRPr="00BF1187" w:rsidRDefault="007827DA" w:rsidP="001F7A01">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r>
              <w:t>indicationFlags</w:t>
            </w:r>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r>
              <w:t>handoverIndication</w:t>
            </w:r>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r>
              <w:t>nBIFOMSupport</w:t>
            </w:r>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r>
              <w:t>fiveGSInterworkingInfo</w:t>
            </w:r>
          </w:p>
        </w:tc>
        <w:tc>
          <w:tcPr>
            <w:tcW w:w="6249" w:type="dxa"/>
          </w:tcPr>
          <w:p w14:paraId="3C740A04"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r>
              <w:lastRenderedPageBreak/>
              <w:t>cSRMFI</w:t>
            </w:r>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r>
              <w:t>restorationOfPDNConnectionsSupport</w:t>
            </w:r>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r>
              <w:t>pGWChangeIndication</w:t>
            </w:r>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r>
              <w:t>pGWRNSI</w:t>
            </w:r>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r>
              <w:t>ePSBearerID</w:t>
            </w:r>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r>
              <w:t>gTPTunnelInfo</w:t>
            </w:r>
          </w:p>
        </w:tc>
        <w:tc>
          <w:tcPr>
            <w:tcW w:w="6249" w:type="dxa"/>
          </w:tcPr>
          <w:p w14:paraId="5B012F29" w14:textId="7777777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r>
              <w:t>bearerQOS</w:t>
            </w:r>
          </w:p>
        </w:tc>
        <w:tc>
          <w:tcPr>
            <w:tcW w:w="6249" w:type="dxa"/>
          </w:tcPr>
          <w:p w14:paraId="1B4BB380" w14:textId="77777777" w:rsidR="007827DA" w:rsidRDefault="007827DA" w:rsidP="001F7A01">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r w:rsidRPr="00E50610">
              <w:t>protocolConfigurationOptions</w:t>
            </w:r>
          </w:p>
        </w:tc>
        <w:tc>
          <w:tcPr>
            <w:tcW w:w="6249" w:type="dxa"/>
          </w:tcPr>
          <w:p w14:paraId="22EFABFD" w14:textId="77777777"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r>
              <w:t>ePSBearerID</w:t>
            </w:r>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lastRenderedPageBreak/>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r>
              <w:t>requestP</w:t>
            </w:r>
            <w:r w:rsidRPr="00854476">
              <w:t>CO</w:t>
            </w:r>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r>
              <w:t>requestAP</w:t>
            </w:r>
            <w:r w:rsidRPr="00C112C5">
              <w:t>CO</w:t>
            </w:r>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r>
              <w:t>requestEP</w:t>
            </w:r>
            <w:r w:rsidRPr="00C112C5">
              <w:t>CO</w:t>
            </w:r>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r>
              <w:t>responseP</w:t>
            </w:r>
            <w:r w:rsidRPr="00C112C5">
              <w:t>CO</w:t>
            </w:r>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r>
              <w:t>responseAP</w:t>
            </w:r>
            <w:r w:rsidRPr="00C112C5">
              <w:t>CO</w:t>
            </w:r>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r>
              <w:t>responseEP</w:t>
            </w:r>
            <w:r w:rsidRPr="00C112C5">
              <w:t>CO</w:t>
            </w:r>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r>
              <w:t>fiveGSInterworkingIndicator</w:t>
            </w:r>
          </w:p>
        </w:tc>
        <w:tc>
          <w:tcPr>
            <w:tcW w:w="6249" w:type="dxa"/>
          </w:tcPr>
          <w:p w14:paraId="740B528C" w14:textId="77777777" w:rsidR="007827DA" w:rsidRPr="00C112C5" w:rsidRDefault="007827DA" w:rsidP="001F7A01">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r>
              <w:t>fiveGCNotRestrictedSupport</w:t>
            </w:r>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lastRenderedPageBreak/>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r>
              <w:t>controlPlaneSenderFTEID</w:t>
            </w:r>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r>
              <w:t>qCI</w:t>
            </w:r>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r>
              <w:t>maximumUplinkBitRate</w:t>
            </w:r>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r>
              <w:t>maximumDownlinkBitRate</w:t>
            </w:r>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r>
              <w:t>guaranteedUplinkBitRate</w:t>
            </w:r>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r>
              <w:t>guaranteedDownlinkBitRate</w:t>
            </w:r>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r>
              <w:t>priorityLevel</w:t>
            </w:r>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59" w:name="_Toc176122545"/>
      <w:bookmarkStart w:id="360" w:name="_Toc183618379"/>
      <w:r>
        <w:t>6.3.3.2.3</w:t>
      </w:r>
      <w:r>
        <w:tab/>
        <w:t>PDU Session Modification message reporting PDU session modification, PDN Connection modification or inter-system handover</w:t>
      </w:r>
      <w:bookmarkEnd w:id="359"/>
      <w:bookmarkEnd w:id="360"/>
    </w:p>
    <w:p w14:paraId="275604F1" w14:textId="1E1ABEE9" w:rsidR="007827DA" w:rsidRPr="00760004" w:rsidRDefault="007827DA" w:rsidP="007827DA">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2A085450" w14:textId="77777777" w:rsidR="007827DA" w:rsidRPr="00760004" w:rsidRDefault="007827DA" w:rsidP="007827DA">
      <w:pPr>
        <w:pStyle w:val="B1"/>
      </w:pPr>
      <w:r>
        <w:lastRenderedPageBreak/>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When the SMFPDUSessionModification record (see clause 6.2.3.2.3) is used to report the modification of a PDN Connection:</w:t>
      </w:r>
    </w:p>
    <w:p w14:paraId="3234039E" w14:textId="0B35DF0C" w:rsidR="00EC536A" w:rsidRDefault="00EC536A" w:rsidP="00EC536A">
      <w:pPr>
        <w:pStyle w:val="B1"/>
      </w:pPr>
      <w:r>
        <w:t>-</w:t>
      </w:r>
      <w:r>
        <w:tab/>
        <w:t>The ePSPDNConnectionModification field shall be populated with the information in Table 6.3.3-8.</w:t>
      </w:r>
    </w:p>
    <w:p w14:paraId="377D5A18" w14:textId="5149034E" w:rsidR="00EC536A" w:rsidRDefault="00EC536A" w:rsidP="00EC536A">
      <w:pPr>
        <w:pStyle w:val="B1"/>
      </w:pPr>
      <w:r>
        <w:t>-</w:t>
      </w:r>
      <w:r>
        <w:tab/>
        <w:t>If there is no SUPI associated to the SM context for the target UE, the SUPI field of the SMFPDUSessionModification record shall be populated with the value of the IMSI from the target UE context.</w:t>
      </w:r>
    </w:p>
    <w:p w14:paraId="27D7994A" w14:textId="5EEEA3A0" w:rsidR="00EC536A" w:rsidRDefault="00EC536A" w:rsidP="00EC536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lastRenderedPageBreak/>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lastRenderedPageBreak/>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r>
              <w:t>ePSSubscriberIDs</w:t>
            </w:r>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r>
              <w:t>iMS</w:t>
            </w:r>
            <w:r w:rsidRPr="00760004">
              <w:t>IUnauthenticated</w:t>
            </w:r>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r>
              <w:t>defaultBearerID</w:t>
            </w:r>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r>
              <w:t>gTPTunnelInfo</w:t>
            </w:r>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r>
              <w:t>uEEndpoints</w:t>
            </w:r>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UE's local IP address used to reach the ePDG,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r>
              <w:t>additionalLocation</w:t>
            </w:r>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r>
              <w:t>aPN</w:t>
            </w:r>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r w:rsidRPr="00760004">
              <w:t>requestType</w:t>
            </w:r>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r>
              <w:t>accessType</w:t>
            </w:r>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r w:rsidRPr="00760004">
              <w:t>rATType</w:t>
            </w:r>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r w:rsidRPr="0029735D">
              <w:t>protocolConfigurationOptions</w:t>
            </w:r>
          </w:p>
        </w:tc>
        <w:tc>
          <w:tcPr>
            <w:tcW w:w="6249" w:type="dxa"/>
          </w:tcPr>
          <w:p w14:paraId="68F15676" w14:textId="7777777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r>
              <w:t>servingNetwork</w:t>
            </w:r>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r w:rsidRPr="00760004">
              <w:t>sMPDUDNRequest</w:t>
            </w:r>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r>
              <w:t>bearerContextsCreated</w:t>
            </w:r>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r>
              <w:t>bearerContextsModified</w:t>
            </w:r>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62965E96" w14:textId="18DC96C8" w:rsidR="007827DA" w:rsidRDefault="00113BD0" w:rsidP="00113BD0">
            <w:pPr>
              <w:pStyle w:val="TAL"/>
            </w:pPr>
            <w:r>
              <w:t>See Table 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r>
              <w:t>bearerContextsMarkedForRemoval</w:t>
            </w:r>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r>
              <w:t>bearersDeleted</w:t>
            </w:r>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r>
              <w:lastRenderedPageBreak/>
              <w:t>indicationFlags</w:t>
            </w:r>
          </w:p>
        </w:tc>
        <w:tc>
          <w:tcPr>
            <w:tcW w:w="6249" w:type="dxa"/>
          </w:tcPr>
          <w:p w14:paraId="3B064B24"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r>
              <w:t>handoverIndication</w:t>
            </w:r>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r>
              <w:t>nBIFOMSupport</w:t>
            </w:r>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message that triggered the generation of the xIRI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r>
              <w:t>fiveGSInterworkingInfo</w:t>
            </w:r>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r>
              <w:t>cSRMFI</w:t>
            </w:r>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r>
              <w:t>restorationOfPDNConnectionsSupport</w:t>
            </w:r>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message that triggered the generation of the xIRI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r>
              <w:t>pGWChangeIndication</w:t>
            </w:r>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r>
              <w:t>pGWRNSI</w:t>
            </w:r>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r>
              <w:t>ePSBearerID</w:t>
            </w:r>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r>
              <w:t>gTPTunnelInfo</w:t>
            </w:r>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r>
              <w:t>bearerQOS</w:t>
            </w:r>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r w:rsidRPr="00E50610">
              <w:t>protocolConfigurationOptions</w:t>
            </w:r>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lastRenderedPageBreak/>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r>
              <w:t>linkedEPSBearerID</w:t>
            </w:r>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r>
              <w:t>ePSBearerIDs</w:t>
            </w:r>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r w:rsidRPr="00E50610">
              <w:t>protocolConfigurationOptions</w:t>
            </w:r>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r>
              <w:t>deleteBearerResponse</w:t>
            </w:r>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r>
              <w:t>linkedEPSBearerID</w:t>
            </w:r>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r>
              <w:t>bearerContexts</w:t>
            </w:r>
          </w:p>
        </w:tc>
        <w:tc>
          <w:tcPr>
            <w:tcW w:w="6249" w:type="dxa"/>
          </w:tcPr>
          <w:p w14:paraId="040FC672" w14:textId="77777777" w:rsidR="007827DA" w:rsidRDefault="007827DA" w:rsidP="001F7A01">
            <w:pPr>
              <w:pStyle w:val="TAL"/>
              <w:rPr>
                <w:szCs w:val="18"/>
                <w:lang w:eastAsia="zh-CN"/>
              </w:rPr>
            </w:pPr>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r w:rsidRPr="00E50610">
              <w:t>protocolConfigurationOptions</w:t>
            </w:r>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r>
              <w:t>ePSBearerID</w:t>
            </w:r>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r w:rsidRPr="00E50610">
              <w:t>protocolConfigurationOptions</w:t>
            </w:r>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r>
              <w:t>rANNASCause</w:t>
            </w:r>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1" w:name="_Toc176122546"/>
      <w:bookmarkStart w:id="362" w:name="_Toc183618380"/>
      <w:r>
        <w:t>6.3.3.2.4</w:t>
      </w:r>
      <w:r>
        <w:tab/>
        <w:t>PDU Session Release message reporting PDU session release, PDN Connection release</w:t>
      </w:r>
      <w:bookmarkEnd w:id="361"/>
      <w:bookmarkEnd w:id="362"/>
    </w:p>
    <w:p w14:paraId="3511EA91" w14:textId="04B4B528" w:rsidR="007827DA" w:rsidRPr="00760004" w:rsidRDefault="007827DA" w:rsidP="007827DA">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lastRenderedPageBreak/>
        <w:t>-</w:t>
      </w:r>
      <w:r w:rsidRPr="00760004">
        <w:tab/>
      </w:r>
      <w:r>
        <w:t>The SMF+PGW-C releases an existing PDU Session context or SM Context for the target UE (see TS 29.502 [16] clause 5.2.2.4 and clause 5.2.2.9).</w:t>
      </w:r>
    </w:p>
    <w:p w14:paraId="5130599E" w14:textId="0B80EDF9" w:rsidR="007827DA" w:rsidRDefault="007827DA" w:rsidP="007827DA">
      <w:r>
        <w:t>When the SMFPDUSessionRelease record (see clause 6.2.3.2.4) is used to report the release of a PDN Connection:</w:t>
      </w:r>
    </w:p>
    <w:p w14:paraId="6696DD32" w14:textId="1A24D222" w:rsidR="00FB2B01" w:rsidRDefault="00FB2B01" w:rsidP="00FB2B01">
      <w:pPr>
        <w:pStyle w:val="B1"/>
      </w:pPr>
      <w:r w:rsidRPr="00760004">
        <w:t>-</w:t>
      </w:r>
      <w:r w:rsidRPr="00760004">
        <w:tab/>
      </w:r>
      <w:r w:rsidR="00783CDA">
        <w:t>The ePSPDNConnectionRelease field shall be populated with the information in Table 6.3.3-13</w:t>
      </w:r>
      <w:r>
        <w:t>.</w:t>
      </w:r>
    </w:p>
    <w:p w14:paraId="484AD975" w14:textId="5CA512C9" w:rsidR="00FB2B01" w:rsidRDefault="00783CDA" w:rsidP="00FB2B01">
      <w:pPr>
        <w:pStyle w:val="B1"/>
      </w:pPr>
      <w:r>
        <w:t>-</w:t>
      </w:r>
      <w:r>
        <w:tab/>
        <w:t>If there is no SUPI associated to the SM context for the target UE, the SUPI field of the SMFPDUSessionRelease record shall be populated with the value of the IMSI from the target UE context.</w:t>
      </w:r>
    </w:p>
    <w:p w14:paraId="015E60B5" w14:textId="4087B080" w:rsidR="00783CDA" w:rsidRDefault="00783CDA" w:rsidP="00FB2B01">
      <w:pPr>
        <w:pStyle w:val="B1"/>
      </w:pPr>
      <w:r>
        <w:t>-</w:t>
      </w:r>
      <w:r>
        <w:tab/>
      </w:r>
      <w:r w:rsidR="006C7F87">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gTPTunnelID field of the SMFPDUSessionRelease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r>
              <w:t>ePSSubscriberIDs</w:t>
            </w:r>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r>
              <w:t>iMS</w:t>
            </w:r>
            <w:r w:rsidRPr="00760004">
              <w:t>IUnauthenticated</w:t>
            </w:r>
          </w:p>
        </w:tc>
        <w:tc>
          <w:tcPr>
            <w:tcW w:w="6249" w:type="dxa"/>
          </w:tcPr>
          <w:p w14:paraId="49F4A5D7"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r>
              <w:t>defaultBearerID</w:t>
            </w:r>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r>
              <w:t>gTPTunnelInfo</w:t>
            </w:r>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r>
              <w:t>rANNASCause</w:t>
            </w:r>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r>
              <w:t>indicationFlags</w:t>
            </w:r>
          </w:p>
        </w:tc>
        <w:tc>
          <w:tcPr>
            <w:tcW w:w="6249" w:type="dxa"/>
          </w:tcPr>
          <w:p w14:paraId="63531096"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r>
              <w:t>scopeIndication</w:t>
            </w:r>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r>
              <w:t>bearersDeleted</w:t>
            </w:r>
          </w:p>
        </w:tc>
        <w:tc>
          <w:tcPr>
            <w:tcW w:w="6249" w:type="dxa"/>
          </w:tcPr>
          <w:p w14:paraId="0CF5D22D" w14:textId="13A6DFF5" w:rsidR="007827DA" w:rsidRPr="006C1437" w:rsidRDefault="007827DA" w:rsidP="001F7A01">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3" w:name="_Toc176122547"/>
      <w:bookmarkStart w:id="364" w:name="_Toc183618381"/>
      <w:r>
        <w:t>6.3.3.2.5</w:t>
      </w:r>
      <w:r>
        <w:tab/>
        <w:t>SMF Start of Interception with Already Established PDU Session message reporting Start of Interception with Already Established PDU Session or Start of Interception with Already Established PDN Connection</w:t>
      </w:r>
      <w:bookmarkEnd w:id="363"/>
      <w:bookmarkEnd w:id="364"/>
    </w:p>
    <w:p w14:paraId="3C30D230" w14:textId="77777777" w:rsidR="007827DA" w:rsidRPr="00760004" w:rsidRDefault="007827DA" w:rsidP="007827DA">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37FC4E62" w14:textId="77777777" w:rsidR="007827DA" w:rsidRPr="00760004" w:rsidRDefault="007827DA" w:rsidP="007827DA">
      <w:pPr>
        <w:pStyle w:val="B1"/>
      </w:pPr>
      <w:r>
        <w:lastRenderedPageBreak/>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r w:rsidRPr="00760004">
        <w:t xml:space="preserve">SMFStartOfInterceptionWithEstablishedPDUSession </w:t>
      </w:r>
      <w:r>
        <w:t>record (see clause 6.2.3.2.5) is used to report an existing PDN Connection:</w:t>
      </w:r>
    </w:p>
    <w:p w14:paraId="7F0C0836" w14:textId="581FB643" w:rsidR="004E2078" w:rsidRDefault="004E2078" w:rsidP="004E2078">
      <w:pPr>
        <w:pStyle w:val="B1"/>
      </w:pPr>
      <w:r w:rsidRPr="00760004">
        <w:t>-</w:t>
      </w:r>
      <w:r w:rsidRPr="00760004">
        <w:tab/>
      </w:r>
      <w:r>
        <w:t>The ePSStartOfInterceptionWithEstablishedPDNConnection field shall be populated with the information in Table 6.3.3-14.</w:t>
      </w:r>
    </w:p>
    <w:p w14:paraId="53A01F40" w14:textId="48FD0C63" w:rsidR="004E2078" w:rsidRDefault="004E2078" w:rsidP="004E2078">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ED12009" w14:textId="34A2A33C" w:rsidR="004E2078" w:rsidRDefault="004E2078" w:rsidP="004E2078">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r>
              <w:t>ePSSubscriberIDs</w:t>
            </w:r>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r>
              <w:t>iMS</w:t>
            </w:r>
            <w:r w:rsidRPr="00760004">
              <w:t>IUnauthenticated</w:t>
            </w:r>
          </w:p>
        </w:tc>
        <w:tc>
          <w:tcPr>
            <w:tcW w:w="6249" w:type="dxa"/>
          </w:tcPr>
          <w:p w14:paraId="5709D52B"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r>
              <w:t>defaultBearerID</w:t>
            </w:r>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r>
              <w:t>gTPTunnelInfo</w:t>
            </w:r>
          </w:p>
        </w:tc>
        <w:tc>
          <w:tcPr>
            <w:tcW w:w="6249" w:type="dxa"/>
          </w:tcPr>
          <w:p w14:paraId="0BCB32A3" w14:textId="77777777" w:rsidR="007827DA" w:rsidRDefault="007827DA" w:rsidP="001F7A01">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r>
              <w:t>uEEndpoints</w:t>
            </w:r>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UE's local IP address used to reach the ePDG,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r>
              <w:t>additionalLocation</w:t>
            </w:r>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r>
              <w:t>aPN</w:t>
            </w:r>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r w:rsidRPr="00760004">
              <w:t>requestType</w:t>
            </w:r>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r>
              <w:t>accessType</w:t>
            </w:r>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r w:rsidRPr="00760004">
              <w:t>rATType</w:t>
            </w:r>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r w:rsidRPr="00497460">
              <w:t>protocolConfigurationOptions</w:t>
            </w:r>
          </w:p>
        </w:tc>
        <w:tc>
          <w:tcPr>
            <w:tcW w:w="6249" w:type="dxa"/>
          </w:tcPr>
          <w:p w14:paraId="77AFF235" w14:textId="77777777"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r>
              <w:t>servingNetwork</w:t>
            </w:r>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r>
              <w:t>bearerContexts</w:t>
            </w:r>
          </w:p>
        </w:tc>
        <w:tc>
          <w:tcPr>
            <w:tcW w:w="6249" w:type="dxa"/>
          </w:tcPr>
          <w:p w14:paraId="6C3DC7EB" w14:textId="77777777" w:rsidR="007827DA" w:rsidRPr="00760004" w:rsidRDefault="007827DA" w:rsidP="001F7A01">
            <w:pPr>
              <w:pStyle w:val="TAL"/>
            </w:pPr>
            <w:r>
              <w:t>Shall include a list of the Bearer Contexts present in the UE Context (see TS 23.401 [50] clauses 5.7.3 and 5.7.4). See 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5" w:name="_Toc176122548"/>
      <w:bookmarkStart w:id="366" w:name="_Toc113732204"/>
      <w:bookmarkStart w:id="367" w:name="_Toc183618382"/>
      <w:r>
        <w:lastRenderedPageBreak/>
        <w:t>6.3.3.2.6</w:t>
      </w:r>
      <w:r>
        <w:tab/>
        <w:t>MA PDU Session Establishment message reporting MA PDU session establishment or PDN Connection establishment as part of an MA PDU Session</w:t>
      </w:r>
      <w:bookmarkEnd w:id="365"/>
      <w:bookmarkEnd w:id="367"/>
    </w:p>
    <w:p w14:paraId="0EC44F7C" w14:textId="77777777" w:rsidR="0057308C" w:rsidRDefault="0057308C" w:rsidP="0057308C">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When the SMFMAPDUSessionEstablishment record (see clause 6.2.3.2.7) is used to report the creation of a new PDN Connection:</w:t>
      </w:r>
    </w:p>
    <w:p w14:paraId="3E221BC3" w14:textId="77777777" w:rsidR="0057308C" w:rsidRDefault="0057308C" w:rsidP="0057308C">
      <w:pPr>
        <w:pStyle w:val="B1"/>
      </w:pPr>
      <w:r>
        <w:t>-</w:t>
      </w:r>
      <w:r>
        <w:tab/>
        <w:t>The ePSPDNConnectionEstablishment field shall be populated with the information in Table 6.3.3-1.</w:t>
      </w:r>
    </w:p>
    <w:p w14:paraId="3D8FDF5B" w14:textId="77777777" w:rsidR="0057308C" w:rsidRDefault="0057308C" w:rsidP="0057308C">
      <w:pPr>
        <w:pStyle w:val="B1"/>
      </w:pPr>
      <w:r>
        <w:t>-</w:t>
      </w:r>
      <w:r>
        <w:tab/>
        <w:t>If there is no SUPI associated to the SM context for the target UE, the SUPI field of the SMFMAPDUSessionEstablishment record shall be populated with the value of the IMSI from the target UE context.</w:t>
      </w:r>
    </w:p>
    <w:p w14:paraId="537885E4"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68" w:name="_Toc176122549"/>
      <w:bookmarkStart w:id="369" w:name="_Toc183618383"/>
      <w:r>
        <w:t>6.3.3.2.7</w:t>
      </w:r>
      <w:r>
        <w:tab/>
        <w:t>MA PDU Session Modification message reporting MA PDU session modification, modification of a PDN Connection associated to MA PDU session or inter-system handover</w:t>
      </w:r>
      <w:bookmarkEnd w:id="368"/>
      <w:bookmarkEnd w:id="369"/>
    </w:p>
    <w:p w14:paraId="55DE7B50" w14:textId="77777777" w:rsidR="0057308C" w:rsidRDefault="0057308C" w:rsidP="0057308C">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When the SMFMAPDUSessionModification record (see clause 6.2.3.2.7) is used to report the modification of a PDN Connection:</w:t>
      </w:r>
    </w:p>
    <w:p w14:paraId="51F73E03" w14:textId="77777777" w:rsidR="0057308C" w:rsidRDefault="0057308C" w:rsidP="0057308C">
      <w:pPr>
        <w:pStyle w:val="B1"/>
      </w:pPr>
      <w:r>
        <w:t>-</w:t>
      </w:r>
      <w:r>
        <w:tab/>
        <w:t>The ePSPDNConnectionModification field shall be populated with the information in Table 6.3.3-8.</w:t>
      </w:r>
    </w:p>
    <w:p w14:paraId="1512E2AB" w14:textId="77777777" w:rsidR="0057308C" w:rsidRDefault="0057308C" w:rsidP="0057308C">
      <w:pPr>
        <w:pStyle w:val="B1"/>
      </w:pPr>
      <w:r>
        <w:t>-</w:t>
      </w:r>
      <w:r>
        <w:tab/>
        <w:t>If there is no SUPI associated to the SM context for the target UE, the SUPI field of the SMFMAPDUSessionModification record shall be populated with the value of the IMSI from the target UE context.</w:t>
      </w:r>
    </w:p>
    <w:p w14:paraId="108E6AFA"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42AABCC8" w14:textId="77777777" w:rsidR="0057308C" w:rsidRDefault="0057308C" w:rsidP="0057308C">
      <w:pPr>
        <w:pStyle w:val="B1"/>
      </w:pPr>
      <w:r>
        <w:lastRenderedPageBreak/>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0" w:name="_Toc176122550"/>
      <w:bookmarkStart w:id="371" w:name="_Toc183618384"/>
      <w:r>
        <w:t>6.3.3.2.8</w:t>
      </w:r>
      <w:r>
        <w:tab/>
        <w:t>MA PDU Session Release message reporting MA PDU session release or the release of a PDN Connection associated to an MA PDU session</w:t>
      </w:r>
      <w:bookmarkEnd w:id="370"/>
      <w:bookmarkEnd w:id="371"/>
    </w:p>
    <w:p w14:paraId="7C40F07D" w14:textId="77777777" w:rsidR="0057308C" w:rsidRDefault="0057308C" w:rsidP="0057308C">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When the SMFMAPDUSessionRelease record (see clause 6.2.3.2.7) is used to report the release of a PDN Connection:</w:t>
      </w:r>
    </w:p>
    <w:p w14:paraId="33CCBDA6" w14:textId="77777777" w:rsidR="0057308C" w:rsidRDefault="0057308C" w:rsidP="0057308C">
      <w:pPr>
        <w:pStyle w:val="B1"/>
      </w:pPr>
      <w:r>
        <w:t>-</w:t>
      </w:r>
      <w:r>
        <w:tab/>
        <w:t>The ePSPDNConnectionRelease field shall be populated with the information in Table 6.3.3-13.</w:t>
      </w:r>
    </w:p>
    <w:p w14:paraId="50945EB9" w14:textId="77777777" w:rsidR="0057308C" w:rsidRDefault="0057308C" w:rsidP="0057308C">
      <w:pPr>
        <w:pStyle w:val="B1"/>
      </w:pPr>
      <w:r>
        <w:t>-</w:t>
      </w:r>
      <w:r>
        <w:tab/>
        <w:t>If there is no SUPI associated to the SM context for the target UE, the SUPI field of the SMFMAPDUSessionRelease record shall be populated with the value of the IMSI from the target UE context.</w:t>
      </w:r>
    </w:p>
    <w:p w14:paraId="6702BBBE"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2" w:name="_Toc176122551"/>
      <w:bookmarkStart w:id="373" w:name="_Toc183618385"/>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2"/>
      <w:bookmarkEnd w:id="373"/>
    </w:p>
    <w:p w14:paraId="056B8037" w14:textId="77777777" w:rsidR="0057308C" w:rsidRDefault="0057308C" w:rsidP="0057308C">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When the SMFStartOfInterceptionWithEstablishedMAPDUSession record (see clause 6.2.3.2.7) is used to report an existing PDN Connection:</w:t>
      </w:r>
    </w:p>
    <w:p w14:paraId="2B1937FE" w14:textId="77777777" w:rsidR="0057308C" w:rsidRDefault="0057308C" w:rsidP="0057308C">
      <w:pPr>
        <w:pStyle w:val="B1"/>
      </w:pPr>
      <w:r>
        <w:t>-</w:t>
      </w:r>
      <w:r>
        <w:tab/>
        <w:t>The ePSStartOfInterceptionWithEstablishedPDNConnection field shall be populated with the information in Table 6.3.3-14.</w:t>
      </w:r>
    </w:p>
    <w:p w14:paraId="0185D8AE" w14:textId="77777777" w:rsidR="0057308C" w:rsidRDefault="0057308C" w:rsidP="0057308C">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6D630AE" w14:textId="77777777" w:rsidR="0057308C" w:rsidRDefault="0057308C" w:rsidP="0057308C">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2162FCB" w14:textId="77777777" w:rsidR="0057308C" w:rsidRDefault="0057308C" w:rsidP="0057308C">
      <w:pPr>
        <w:pStyle w:val="B1"/>
      </w:pPr>
      <w:r>
        <w:lastRenderedPageBreak/>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4" w:name="_Toc176122552"/>
      <w:bookmarkStart w:id="375" w:name="_Toc183618386"/>
      <w:bookmarkEnd w:id="366"/>
      <w:r>
        <w:t>6.3.3.2A</w:t>
      </w:r>
      <w:r>
        <w:tab/>
        <w:t>Triggering of the CC-POI from CC-TF over LI_T3</w:t>
      </w:r>
      <w:bookmarkEnd w:id="374"/>
      <w:bookmarkEnd w:id="375"/>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6" w:name="_Toc176122553"/>
      <w:bookmarkStart w:id="377" w:name="_Toc183618387"/>
      <w:r w:rsidRPr="00760004">
        <w:t>6.3.3.3</w:t>
      </w:r>
      <w:r w:rsidRPr="00760004">
        <w:tab/>
        <w:t>Generation of xCC at CC-POI in the SGW/PGW and ePDG over LI_X3</w:t>
      </w:r>
      <w:bookmarkEnd w:id="376"/>
      <w:bookmarkEnd w:id="377"/>
    </w:p>
    <w:p w14:paraId="7010C42E" w14:textId="77777777" w:rsidR="001C3787" w:rsidRPr="00C22CB4" w:rsidRDefault="001C3787" w:rsidP="001C3787">
      <w:pPr>
        <w:pStyle w:val="Heading5"/>
      </w:pPr>
      <w:bookmarkStart w:id="378" w:name="_Toc176122554"/>
      <w:bookmarkStart w:id="379" w:name="_Toc183618388"/>
      <w:r>
        <w:t>6.3.3.3.1</w:t>
      </w:r>
      <w:r>
        <w:tab/>
        <w:t>Non-CUPS architecture</w:t>
      </w:r>
      <w:bookmarkEnd w:id="378"/>
      <w:bookmarkEnd w:id="379"/>
    </w:p>
    <w:p w14:paraId="4E4301AF" w14:textId="77777777" w:rsidR="001C3787" w:rsidRPr="00760004" w:rsidRDefault="001C3787" w:rsidP="001C3787">
      <w:r w:rsidRPr="00760004">
        <w:t>The CC-POI present in the SGW/PGW and ePDG shall send xCC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39AED334" w14:textId="77777777" w:rsidR="001C3787" w:rsidRDefault="001C3787" w:rsidP="001C3787">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E94FA1" w14:textId="77777777" w:rsidR="001C3787" w:rsidRDefault="001C3787" w:rsidP="001C3787">
      <w:pPr>
        <w:pStyle w:val="Heading5"/>
      </w:pPr>
      <w:bookmarkStart w:id="380" w:name="_Toc176122555"/>
      <w:bookmarkStart w:id="381" w:name="_Toc183618389"/>
      <w:r>
        <w:t>6.3.3.3.2</w:t>
      </w:r>
      <w:r>
        <w:tab/>
        <w:t>CUPS architecture</w:t>
      </w:r>
      <w:bookmarkEnd w:id="380"/>
      <w:bookmarkEnd w:id="381"/>
    </w:p>
    <w:p w14:paraId="4BA08FE1" w14:textId="77777777" w:rsidR="001C3787" w:rsidRPr="00C22CB4" w:rsidRDefault="001C3787" w:rsidP="001C3787">
      <w:r>
        <w:t>When CUPS architecture is used, the CC-POI in the SGW-U/PGW-U is provisioned by the CC-TF in the SGW-C/PGW-C using a Triggering message (i.e. ActivateTask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2" w:name="_Toc176122556"/>
      <w:bookmarkStart w:id="383" w:name="_Toc183618390"/>
      <w:r w:rsidRPr="00760004">
        <w:t>6.3.3.4</w:t>
      </w:r>
      <w:r w:rsidRPr="00760004">
        <w:tab/>
        <w:t>Generation of IRI over LI_HI2</w:t>
      </w:r>
      <w:bookmarkEnd w:id="382"/>
      <w:bookmarkEnd w:id="383"/>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ePDG and provide it over LI_HI2 without undue delay.</w:t>
      </w:r>
    </w:p>
    <w:p w14:paraId="5F6B3CE5" w14:textId="43D807C6"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"LIIDNotPresent" given in the xIRI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4" w:name="_Toc176122557"/>
      <w:bookmarkStart w:id="385" w:name="_Toc183618391"/>
      <w:r w:rsidRPr="00760004">
        <w:lastRenderedPageBreak/>
        <w:t>6.3.3.5</w:t>
      </w:r>
      <w:r w:rsidRPr="00760004">
        <w:tab/>
        <w:t>Generation of CC over LI_HI3</w:t>
      </w:r>
      <w:bookmarkEnd w:id="384"/>
      <w:bookmarkEnd w:id="385"/>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ePDG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6" w:name="_Toc176122558"/>
      <w:bookmarkStart w:id="387" w:name="_Toc183618392"/>
      <w:r w:rsidRPr="00760004">
        <w:rPr>
          <w:szCs w:val="22"/>
        </w:rPr>
        <w:t>6.4</w:t>
      </w:r>
      <w:r w:rsidRPr="00760004">
        <w:rPr>
          <w:szCs w:val="22"/>
        </w:rPr>
        <w:tab/>
        <w:t>3G</w:t>
      </w:r>
      <w:bookmarkEnd w:id="386"/>
      <w:bookmarkEnd w:id="38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88" w:name="_Toc176122559"/>
      <w:bookmarkStart w:id="389" w:name="_Toc183618393"/>
      <w:r w:rsidRPr="00760004">
        <w:t>7</w:t>
      </w:r>
      <w:r w:rsidR="002E303B" w:rsidRPr="00760004">
        <w:tab/>
        <w:t>Service Layer Based Interception</w:t>
      </w:r>
      <w:bookmarkEnd w:id="388"/>
      <w:bookmarkEnd w:id="389"/>
    </w:p>
    <w:p w14:paraId="373D3027" w14:textId="77777777" w:rsidR="00716BA7" w:rsidRPr="00760004" w:rsidRDefault="00716BA7" w:rsidP="00716BA7">
      <w:pPr>
        <w:pStyle w:val="Heading2"/>
      </w:pPr>
      <w:bookmarkStart w:id="390" w:name="_Toc176122560"/>
      <w:bookmarkStart w:id="391" w:name="_Toc183618394"/>
      <w:r w:rsidRPr="00760004">
        <w:t>7.1</w:t>
      </w:r>
      <w:r w:rsidRPr="00760004">
        <w:tab/>
        <w:t>Introduction</w:t>
      </w:r>
      <w:bookmarkEnd w:id="390"/>
      <w:bookmarkEnd w:id="391"/>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2" w:name="_Toc176122561"/>
      <w:bookmarkStart w:id="393" w:name="_Toc183618395"/>
      <w:r w:rsidRPr="00760004">
        <w:t>7.2</w:t>
      </w:r>
      <w:r w:rsidRPr="00760004">
        <w:tab/>
        <w:t>Central Subscriber Management</w:t>
      </w:r>
      <w:bookmarkEnd w:id="392"/>
      <w:bookmarkEnd w:id="393"/>
    </w:p>
    <w:p w14:paraId="66ACB3BA" w14:textId="309E1230" w:rsidR="00154002" w:rsidRPr="00760004" w:rsidRDefault="00154002" w:rsidP="00154002">
      <w:pPr>
        <w:pStyle w:val="Heading3"/>
      </w:pPr>
      <w:bookmarkStart w:id="394" w:name="_Toc176122562"/>
      <w:bookmarkStart w:id="395" w:name="_Toc183618396"/>
      <w:r w:rsidRPr="00760004">
        <w:t>7.2.1</w:t>
      </w:r>
      <w:r w:rsidRPr="00760004">
        <w:tab/>
        <w:t>General description</w:t>
      </w:r>
      <w:bookmarkEnd w:id="394"/>
      <w:bookmarkEnd w:id="395"/>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6" w:name="_Toc176122563"/>
      <w:bookmarkStart w:id="397" w:name="_Toc183618397"/>
      <w:r w:rsidRPr="00760004">
        <w:t>7.2.2</w:t>
      </w:r>
      <w:r w:rsidRPr="00760004">
        <w:tab/>
        <w:t>LI at UDM</w:t>
      </w:r>
      <w:bookmarkEnd w:id="396"/>
      <w:bookmarkEnd w:id="397"/>
    </w:p>
    <w:p w14:paraId="34E88B16" w14:textId="77777777" w:rsidR="00154002" w:rsidRPr="00760004" w:rsidRDefault="00154002" w:rsidP="00154002">
      <w:pPr>
        <w:pStyle w:val="Heading4"/>
      </w:pPr>
      <w:bookmarkStart w:id="398" w:name="_Toc176122564"/>
      <w:bookmarkStart w:id="399" w:name="_Toc183618398"/>
      <w:r w:rsidRPr="00760004">
        <w:t>7.2.2.1</w:t>
      </w:r>
      <w:r w:rsidRPr="00760004">
        <w:tab/>
        <w:t>General description</w:t>
      </w:r>
      <w:bookmarkEnd w:id="398"/>
      <w:bookmarkEnd w:id="39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400" w:name="_Toc176122565"/>
      <w:bookmarkStart w:id="401" w:name="_Toc183618399"/>
      <w:r w:rsidRPr="00760004">
        <w:t>7.2.2.2</w:t>
      </w:r>
      <w:r w:rsidRPr="00760004">
        <w:tab/>
        <w:t>Provisioning over LI_X1</w:t>
      </w:r>
      <w:bookmarkEnd w:id="400"/>
      <w:bookmarkEnd w:id="401"/>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2" w:name="_Toc176122566"/>
      <w:bookmarkStart w:id="403" w:name="_Toc183618400"/>
      <w:r w:rsidRPr="00760004">
        <w:lastRenderedPageBreak/>
        <w:t>7</w:t>
      </w:r>
      <w:r w:rsidR="00154002" w:rsidRPr="00760004">
        <w:t>.2.2.3</w:t>
      </w:r>
      <w:r w:rsidR="00154002" w:rsidRPr="00760004">
        <w:tab/>
        <w:t>Generation of xIRI over LI_X2</w:t>
      </w:r>
      <w:bookmarkEnd w:id="402"/>
      <w:bookmarkEnd w:id="403"/>
    </w:p>
    <w:p w14:paraId="0AF74925" w14:textId="5D22AD48" w:rsidR="00B704F8" w:rsidRPr="00760004" w:rsidRDefault="00B704F8" w:rsidP="00160265">
      <w:pPr>
        <w:pStyle w:val="Heading5"/>
      </w:pPr>
      <w:bookmarkStart w:id="404" w:name="_Toc176122567"/>
      <w:bookmarkStart w:id="405" w:name="_Toc183618401"/>
      <w:r w:rsidRPr="00760004">
        <w:t>7.2.2.3</w:t>
      </w:r>
      <w:r w:rsidR="00EC66BD" w:rsidRPr="00760004">
        <w:t>.</w:t>
      </w:r>
      <w:r w:rsidRPr="00760004">
        <w:t>1</w:t>
      </w:r>
      <w:r w:rsidRPr="00760004">
        <w:tab/>
        <w:t>General description</w:t>
      </w:r>
      <w:bookmarkEnd w:id="404"/>
      <w:bookmarkEnd w:id="405"/>
    </w:p>
    <w:p w14:paraId="1FE20DA2" w14:textId="61E6C3AC" w:rsidR="005D57C7" w:rsidRPr="00760004" w:rsidRDefault="005D57C7" w:rsidP="005D57C7">
      <w:r w:rsidRPr="00760004">
        <w:t xml:space="preserve">The IRI-POI present in the UDM shall send xIRI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6" w:name="_Toc176122568"/>
      <w:bookmarkStart w:id="407" w:name="_Toc183618402"/>
      <w:r w:rsidRPr="00760004">
        <w:t>7.2.2.3.</w:t>
      </w:r>
      <w:r w:rsidR="00B704F8" w:rsidRPr="00760004">
        <w:t>2</w:t>
      </w:r>
      <w:r w:rsidRPr="00760004">
        <w:tab/>
        <w:t xml:space="preserve">Serving </w:t>
      </w:r>
      <w:r w:rsidR="006D5623" w:rsidRPr="00760004">
        <w:t>s</w:t>
      </w:r>
      <w:r w:rsidRPr="00760004">
        <w:t>ystem</w:t>
      </w:r>
      <w:bookmarkEnd w:id="406"/>
      <w:bookmarkEnd w:id="407"/>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600E4140"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08" w:name="_Toc176122569"/>
      <w:bookmarkStart w:id="409" w:name="_Toc183618403"/>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08"/>
      <w:bookmarkEnd w:id="409"/>
    </w:p>
    <w:p w14:paraId="12C5E2E9" w14:textId="77777777" w:rsidR="008B761E" w:rsidRDefault="008B761E" w:rsidP="008B761E">
      <w:r>
        <w:t>The IRI-POI in the UDM shall generate an xIRI containing the UDMSubscriberRecordChangeMessage record when it detects the following events:</w:t>
      </w:r>
    </w:p>
    <w:p w14:paraId="4C9EB3A0" w14:textId="017701C1" w:rsidR="008B761E" w:rsidRDefault="008B761E" w:rsidP="008B761E">
      <w:pPr>
        <w:pStyle w:val="B1"/>
      </w:pPr>
      <w:r>
        <w:lastRenderedPageBreak/>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093F6C0A"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01660093"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lastRenderedPageBreak/>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r>
              <w:t>sUPI</w:t>
            </w:r>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r>
              <w:t>pEI</w:t>
            </w:r>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r>
              <w:t>gPSI</w:t>
            </w:r>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r>
              <w:t>oldSUPI</w:t>
            </w:r>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r>
              <w:t>oldServiceID</w:t>
            </w:r>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r>
              <w:t>oldPEI</w:t>
            </w:r>
          </w:p>
        </w:tc>
        <w:tc>
          <w:tcPr>
            <w:tcW w:w="6096" w:type="dxa"/>
          </w:tcPr>
          <w:p w14:paraId="2F9E367C" w14:textId="77777777" w:rsidR="008B761E" w:rsidRDefault="008B761E" w:rsidP="00822E9A">
            <w:pPr>
              <w:pStyle w:val="TAL"/>
            </w:pPr>
            <w:bookmarkStart w:id="410" w:name="_Hlk49966267"/>
            <w:r>
              <w:t>Old PEI associated with the target UE, when known.</w:t>
            </w:r>
            <w:bookmarkEnd w:id="410"/>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r>
              <w:t>oldGPSI</w:t>
            </w:r>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r>
              <w:t>subscriberRecordChangeMethod</w:t>
            </w:r>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r>
              <w:t>serviceID</w:t>
            </w:r>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1" w:name="_Toc176122570"/>
      <w:bookmarkStart w:id="412" w:name="_Toc183618404"/>
      <w:r w:rsidRPr="00760004">
        <w:t>7.2.2.3.</w:t>
      </w:r>
      <w:r w:rsidR="00B704F8" w:rsidRPr="00760004">
        <w:t>4</w:t>
      </w:r>
      <w:r w:rsidRPr="00760004">
        <w:tab/>
        <w:t xml:space="preserve">Cancel </w:t>
      </w:r>
      <w:r w:rsidR="006D5623" w:rsidRPr="00760004">
        <w:t>l</w:t>
      </w:r>
      <w:r w:rsidRPr="00760004">
        <w:t>ocation</w:t>
      </w:r>
      <w:bookmarkEnd w:id="411"/>
      <w:bookmarkEnd w:id="412"/>
    </w:p>
    <w:p w14:paraId="6BD95C8E" w14:textId="77777777" w:rsidR="00677FB3" w:rsidRDefault="00677FB3" w:rsidP="00677FB3">
      <w:r>
        <w:t>The IRI-POI in the UDM shall generate an xIRI containing the UDMCancelLocation record when it detects the following events:</w:t>
      </w:r>
    </w:p>
    <w:p w14:paraId="0CC0A541" w14:textId="305508F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091D140D"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22EDFEED"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10412CB9" w14:textId="77777777" w:rsidR="004B07D0" w:rsidRDefault="004B07D0" w:rsidP="004B07D0">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5DA6773A" w14:textId="77777777" w:rsidR="00677FB3" w:rsidRDefault="00677FB3" w:rsidP="00677FB3">
      <w:pPr>
        <w:pStyle w:val="TH"/>
      </w:pPr>
      <w:r>
        <w:lastRenderedPageBreak/>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3" w:name="_Toc176122571"/>
      <w:bookmarkStart w:id="414" w:name="_Toc183618405"/>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3"/>
      <w:bookmarkEnd w:id="414"/>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5" w:name="_Toc176122572"/>
      <w:bookmarkStart w:id="416" w:name="_Toc183618406"/>
      <w:r w:rsidRPr="00760004">
        <w:t>7.2.2.3.</w:t>
      </w:r>
      <w:r>
        <w:t>6</w:t>
      </w:r>
      <w:r w:rsidRPr="00760004">
        <w:tab/>
        <w:t xml:space="preserve">Location information </w:t>
      </w:r>
      <w:r>
        <w:t>result</w:t>
      </w:r>
      <w:bookmarkEnd w:id="415"/>
      <w:bookmarkEnd w:id="416"/>
    </w:p>
    <w:p w14:paraId="64E7D0D6" w14:textId="77777777" w:rsidR="008D2BA7" w:rsidRDefault="008D2BA7" w:rsidP="008D2BA7">
      <w:r>
        <w:t>The IRI-POI in the UDM shall generate an xIRI containing the UDMLocationInformationResult record when it detects the following events:</w:t>
      </w:r>
    </w:p>
    <w:p w14:paraId="2C437B6F" w14:textId="77777777" w:rsidR="008D2BA7" w:rsidRDefault="008D2BA7" w:rsidP="008D2BA7">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33E3150F" w14:textId="77777777" w:rsidR="008D2BA7" w:rsidRDefault="008D2BA7" w:rsidP="008D2BA7">
      <w:r>
        <w:t>When a target UE is registered to both 3GPP and non-3GPP access, two separate xIRIs each containing the LocationInfoResult report record may be generated by the IRI-POI in the UDM.</w:t>
      </w:r>
    </w:p>
    <w:p w14:paraId="3D416D1B" w14:textId="5A3D492A" w:rsidR="008D2BA7" w:rsidRPr="001A1E56" w:rsidRDefault="008D2BA7" w:rsidP="008D2BA7">
      <w:pPr>
        <w:pStyle w:val="TH"/>
      </w:pPr>
      <w:r w:rsidRPr="001A1E56">
        <w:lastRenderedPageBreak/>
        <w:t xml:space="preserve">Table </w:t>
      </w:r>
      <w:r>
        <w:t>7</w:t>
      </w:r>
      <w:r w:rsidRPr="001A1E56">
        <w:t>.</w:t>
      </w:r>
      <w:r>
        <w:t>2.2.3.6-1</w:t>
      </w:r>
      <w:r w:rsidRPr="001A1E56">
        <w:t xml:space="preserve">: </w:t>
      </w:r>
      <w:r>
        <w:t>Payload for UDMLocationInfo</w:t>
      </w:r>
      <w:r w:rsidR="00F26809">
        <w:t>rmation</w:t>
      </w:r>
      <w:r>
        <w:t>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r>
              <w:t>sUPI</w:t>
            </w:r>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r>
              <w:t>pEI</w:t>
            </w:r>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r>
              <w:t>gPSI</w:t>
            </w:r>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98429CC" w14:textId="77777777" w:rsidR="008D2BA7" w:rsidRDefault="008D2BA7" w:rsidP="00B008B4">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r>
              <w:t>c</w:t>
            </w:r>
            <w:r w:rsidRPr="00C02491">
              <w:t>urrentLocationInd</w:t>
            </w:r>
            <w:r>
              <w:t>icator</w:t>
            </w:r>
          </w:p>
        </w:tc>
        <w:tc>
          <w:tcPr>
            <w:tcW w:w="6096" w:type="dxa"/>
          </w:tcPr>
          <w:p w14:paraId="02E78A0D" w14:textId="77777777" w:rsidR="008D2BA7" w:rsidRPr="00C02491" w:rsidRDefault="008D2BA7" w:rsidP="00B008B4">
            <w:pPr>
              <w:pStyle w:val="TAL"/>
            </w:pPr>
            <w:r w:rsidRPr="00C02491">
              <w:t>Shall indicate if the UE location is current or last known. Include if provided in the LocationInfoResult.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r>
              <w:t>aMFinstanceID</w:t>
            </w:r>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r>
              <w:t>sMSFinstanceID</w:t>
            </w:r>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Location information available at the UDM at the time of the LocationInfoRequest, include if in LocationInfoResult.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r>
              <w:t>rATType</w:t>
            </w:r>
          </w:p>
        </w:tc>
        <w:tc>
          <w:tcPr>
            <w:tcW w:w="6096" w:type="dxa"/>
          </w:tcPr>
          <w:p w14:paraId="5C24693D" w14:textId="77777777" w:rsidR="008D2BA7" w:rsidRDefault="008D2BA7" w:rsidP="00B008B4">
            <w:pPr>
              <w:pStyle w:val="TAL"/>
            </w:pPr>
            <w:r>
              <w:t>Shall provide</w:t>
            </w:r>
            <w:r w:rsidRPr="00B06F7A">
              <w:t xml:space="preserve"> the current RAT type of the UE</w:t>
            </w:r>
            <w:r>
              <w:t>, if present in the LocationInfoResult</w:t>
            </w:r>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r>
              <w:t>p</w:t>
            </w:r>
            <w:r w:rsidRPr="007D7243">
              <w:t>roblemDetails</w:t>
            </w:r>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r w:rsidRPr="00375CED">
              <w:t>reqCurrentLocation</w:t>
            </w:r>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r w:rsidRPr="00921209">
              <w:t>reqRatType</w:t>
            </w:r>
          </w:p>
        </w:tc>
        <w:tc>
          <w:tcPr>
            <w:tcW w:w="6096" w:type="dxa"/>
          </w:tcPr>
          <w:p w14:paraId="23FF45DE" w14:textId="77777777" w:rsidR="008D2BA7" w:rsidRPr="00375CED" w:rsidRDefault="008D2BA7" w:rsidP="00B008B4">
            <w:pPr>
              <w:pStyle w:val="TAL"/>
            </w:pPr>
            <w:r w:rsidRPr="009D344D">
              <w:t xml:space="preserve">Boolean indicates if Rat Type is requested. </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r>
              <w:t>r</w:t>
            </w:r>
            <w:r w:rsidRPr="00375CED">
              <w:t>eqTimeZone</w:t>
            </w:r>
          </w:p>
        </w:tc>
        <w:tc>
          <w:tcPr>
            <w:tcW w:w="6096" w:type="dxa"/>
          </w:tcPr>
          <w:p w14:paraId="2BE5CB44" w14:textId="77777777" w:rsidR="008D2BA7" w:rsidRPr="00375CED" w:rsidRDefault="008D2BA7" w:rsidP="00B008B4">
            <w:pPr>
              <w:pStyle w:val="TAL"/>
            </w:pPr>
            <w:r w:rsidRPr="00375CED">
              <w:t xml:space="preserve">Boolean indicates if time zone is requested. </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r>
              <w:t>r</w:t>
            </w:r>
            <w:r w:rsidRPr="00375CED">
              <w:t>eqServingNode</w:t>
            </w:r>
          </w:p>
        </w:tc>
        <w:tc>
          <w:tcPr>
            <w:tcW w:w="6096" w:type="dxa"/>
          </w:tcPr>
          <w:p w14:paraId="73A87234" w14:textId="77777777" w:rsidR="008D2BA7" w:rsidRPr="00375CED" w:rsidRDefault="008D2BA7" w:rsidP="00B008B4">
            <w:pPr>
              <w:pStyle w:val="TAL"/>
            </w:pPr>
            <w:r w:rsidRPr="00375CED">
              <w:t xml:space="preserve">Boolean indicates if serving node instance ID is requested. </w:t>
            </w:r>
          </w:p>
        </w:tc>
      </w:tr>
    </w:tbl>
    <w:p w14:paraId="3F8DBE17" w14:textId="77777777" w:rsidR="008D2BA7" w:rsidRDefault="008D2BA7" w:rsidP="00F745E5"/>
    <w:p w14:paraId="3BC24455" w14:textId="114B840A" w:rsidR="008D2BA7" w:rsidRDefault="008D2BA7" w:rsidP="008D2BA7">
      <w:pPr>
        <w:pStyle w:val="NO"/>
      </w:pPr>
      <w:r>
        <w:t>NOTE:</w:t>
      </w:r>
      <w:r w:rsidR="00F745E5">
        <w:tab/>
      </w:r>
      <w:r>
        <w:t>The absence of one or more of the parameters in table 7.2.2.3.6-2 assumes that it was not included in the LocationInfoRequest.</w:t>
      </w:r>
    </w:p>
    <w:p w14:paraId="26C451C3" w14:textId="77777777" w:rsidR="008D2BA7" w:rsidRDefault="008D2BA7" w:rsidP="008D2BA7">
      <w:pPr>
        <w:pStyle w:val="Heading5"/>
      </w:pPr>
      <w:bookmarkStart w:id="417" w:name="_Toc176122573"/>
      <w:bookmarkStart w:id="418" w:name="_Toc183618407"/>
      <w:r w:rsidRPr="00760004">
        <w:t>7.2.2.3.</w:t>
      </w:r>
      <w:r>
        <w:t>7</w:t>
      </w:r>
      <w:r w:rsidRPr="00760004">
        <w:tab/>
      </w:r>
      <w:r>
        <w:t>UE information response</w:t>
      </w:r>
      <w:bookmarkEnd w:id="417"/>
      <w:bookmarkEnd w:id="418"/>
    </w:p>
    <w:p w14:paraId="54817A5C" w14:textId="77777777" w:rsidR="008D2BA7" w:rsidRDefault="008D2BA7" w:rsidP="008D2BA7">
      <w:r>
        <w:t>The IRI-POI in the UDM shall generate an xIRI containing the UDMUEInfromationResponse record when it detects the following events:</w:t>
      </w:r>
    </w:p>
    <w:p w14:paraId="063FF112" w14:textId="77777777" w:rsidR="008D2BA7" w:rsidRDefault="008D2BA7" w:rsidP="008D2BA7">
      <w:pPr>
        <w:pStyle w:val="B1"/>
      </w:pPr>
      <w:r>
        <w:t>-</w:t>
      </w:r>
      <w:r>
        <w:tab/>
        <w:t>When the UDM receives the ProvideUeInfo GET request from the NF service consumer as part of Nudm_MT_ProvideUeInfo service operation (see TS 29.503 [25], clause 6.7.6.2.2) and the UDM returns a UeInfo response.</w:t>
      </w:r>
    </w:p>
    <w:p w14:paraId="5E0FE441" w14:textId="77777777" w:rsidR="008D2BA7" w:rsidRPr="001A1E56" w:rsidRDefault="008D2BA7" w:rsidP="008D2BA7">
      <w:pPr>
        <w:pStyle w:val="TH"/>
      </w:pPr>
      <w:r w:rsidRPr="001A1E56">
        <w:lastRenderedPageBreak/>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r>
              <w:t>sUPI</w:t>
            </w:r>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r w:rsidRPr="00852BC0">
              <w:t>tADSInfo</w:t>
            </w:r>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r>
              <w:t>five</w:t>
            </w:r>
            <w:r w:rsidRPr="00852BC0">
              <w:t>GS</w:t>
            </w:r>
            <w:r>
              <w:t>U</w:t>
            </w:r>
            <w:r w:rsidRPr="00852BC0">
              <w:t>serStateInfo</w:t>
            </w:r>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r>
              <w:t>fiveGSRVCCInfo</w:t>
            </w:r>
          </w:p>
        </w:tc>
        <w:tc>
          <w:tcPr>
            <w:tcW w:w="6096" w:type="dxa"/>
          </w:tcPr>
          <w:p w14:paraId="3A43C888" w14:textId="77777777" w:rsidR="008D2BA7" w:rsidRPr="00521793" w:rsidRDefault="008D2BA7" w:rsidP="00B008B4">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r>
              <w:t>problemDetails</w:t>
            </w:r>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19" w:name="_Toc176122574"/>
      <w:bookmarkStart w:id="420" w:name="_Toc183618408"/>
      <w:r w:rsidRPr="00760004">
        <w:t>7.2.2.3.</w:t>
      </w:r>
      <w:r>
        <w:t>8</w:t>
      </w:r>
      <w:r w:rsidRPr="00760004">
        <w:tab/>
      </w:r>
      <w:r>
        <w:t>UE Authentication response</w:t>
      </w:r>
      <w:bookmarkEnd w:id="419"/>
      <w:bookmarkEnd w:id="420"/>
    </w:p>
    <w:p w14:paraId="68768448" w14:textId="77777777" w:rsidR="008D2BA7" w:rsidRDefault="008D2BA7" w:rsidP="008D2BA7">
      <w:r>
        <w:t>The IRI-POI in the UDM shall generate an xIRI containing the UDMUEAuthenticationResponse record when it detects the following events:</w:t>
      </w:r>
    </w:p>
    <w:p w14:paraId="25BDAABB" w14:textId="77777777" w:rsidR="008D2BA7" w:rsidRDefault="008D2BA7" w:rsidP="008D2BA7">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84B82F9" w14:textId="77777777" w:rsidR="008D2BA7" w:rsidRDefault="008D2BA7" w:rsidP="008D2BA7">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03EC8FC2" w14:textId="77777777" w:rsidR="008D2BA7" w:rsidRDefault="008D2BA7" w:rsidP="008D2BA7">
      <w:r>
        <w:t>When a target UE registers from both 3GPP and non-3GPP access, two separate xIRIs each containing the UDMUEAuthentication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r w:rsidRPr="00EC0FD7">
              <w:t>sUPI</w:t>
            </w:r>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r>
              <w:t>a</w:t>
            </w:r>
            <w:r w:rsidRPr="00EC0FD7">
              <w:t>uthenticationInfoRequest</w:t>
            </w:r>
          </w:p>
        </w:tc>
        <w:tc>
          <w:tcPr>
            <w:tcW w:w="6096" w:type="dxa"/>
          </w:tcPr>
          <w:p w14:paraId="596D8573" w14:textId="77777777" w:rsidR="008D2BA7" w:rsidRPr="001B34FE" w:rsidRDefault="008D2BA7" w:rsidP="00B008B4">
            <w:pPr>
              <w:pStyle w:val="TAL"/>
            </w:pPr>
            <w:r w:rsidRPr="001B34FE">
              <w:t>Indicateds information provided in the UEAuthenticationInfoRequest.</w:t>
            </w:r>
            <w:r>
              <w:t xml:space="preserve"> See 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r w:rsidRPr="00D45C02">
              <w:t>aKMAIndicator</w:t>
            </w:r>
          </w:p>
        </w:tc>
        <w:tc>
          <w:tcPr>
            <w:tcW w:w="6096" w:type="dxa"/>
          </w:tcPr>
          <w:p w14:paraId="153D38E0" w14:textId="77777777" w:rsidR="008D2BA7" w:rsidRPr="00D45C02" w:rsidRDefault="008D2BA7" w:rsidP="00B008B4">
            <w:pPr>
              <w:pStyle w:val="TAL"/>
            </w:pPr>
            <w:r w:rsidRPr="00D45C02">
              <w:t>Indicates whether AKMA keys are needed for the UE, Shall be included if AKMA keys are requested in the AuthenticationInfoRequest.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r w:rsidRPr="00D45C02">
              <w:t>problemDetails</w:t>
            </w:r>
          </w:p>
        </w:tc>
        <w:tc>
          <w:tcPr>
            <w:tcW w:w="6096" w:type="dxa"/>
          </w:tcPr>
          <w:p w14:paraId="1DAF3EAE" w14:textId="77777777" w:rsidR="008D2BA7" w:rsidRPr="00D45C02" w:rsidRDefault="008D2BA7" w:rsidP="00B008B4">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r>
              <w:rPr>
                <w:b w:val="0"/>
              </w:rPr>
              <w:t>i</w:t>
            </w:r>
            <w:r w:rsidRPr="001449E1">
              <w:rPr>
                <w:b w:val="0"/>
              </w:rPr>
              <w:t>nfoRequestType</w:t>
            </w:r>
          </w:p>
        </w:tc>
        <w:tc>
          <w:tcPr>
            <w:tcW w:w="6096" w:type="dxa"/>
          </w:tcPr>
          <w:p w14:paraId="08E95C70" w14:textId="77777777" w:rsidR="008D2BA7" w:rsidRDefault="008D2BA7" w:rsidP="00B008B4">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r>
              <w:t>rGAuthCtx</w:t>
            </w:r>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r>
              <w:t>authType</w:t>
            </w:r>
          </w:p>
        </w:tc>
        <w:tc>
          <w:tcPr>
            <w:tcW w:w="6096" w:type="dxa"/>
          </w:tcPr>
          <w:p w14:paraId="55341EEE" w14:textId="77777777" w:rsidR="008D2BA7" w:rsidRDefault="008D2BA7" w:rsidP="00B008B4">
            <w:pPr>
              <w:pStyle w:val="TAL"/>
            </w:pPr>
            <w:r>
              <w:t>Indicates the authentication method provided by the HSS or AUSF in the AuthenticationInfoRequest.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r>
              <w:t>servingNetworkName</w:t>
            </w:r>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r w:rsidRPr="00902861">
              <w:t>aUSFInstanceID</w:t>
            </w:r>
          </w:p>
        </w:tc>
        <w:tc>
          <w:tcPr>
            <w:tcW w:w="6096" w:type="dxa"/>
          </w:tcPr>
          <w:p w14:paraId="4A83E03F" w14:textId="77777777" w:rsidR="008D2BA7" w:rsidRPr="00902861" w:rsidRDefault="008D2BA7" w:rsidP="00B008B4">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r>
              <w:t>cellCagInfo</w:t>
            </w:r>
          </w:p>
        </w:tc>
        <w:tc>
          <w:tcPr>
            <w:tcW w:w="6096" w:type="dxa"/>
          </w:tcPr>
          <w:p w14:paraId="7D8189B5" w14:textId="77777777" w:rsidR="008D2BA7" w:rsidRDefault="008D2BA7" w:rsidP="00B008B4">
            <w:pPr>
              <w:pStyle w:val="TAL"/>
            </w:pPr>
            <w:r>
              <w:t>Provides CAG cell information (e.g. CAGId)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1" w:name="_Toc176122575"/>
      <w:bookmarkStart w:id="422" w:name="_Toc183618409"/>
      <w:r w:rsidRPr="00760004">
        <w:lastRenderedPageBreak/>
        <w:t>7.2.2.4</w:t>
      </w:r>
      <w:r w:rsidRPr="00760004">
        <w:tab/>
        <w:t>Generation of IRI over LI_HI2</w:t>
      </w:r>
      <w:bookmarkEnd w:id="421"/>
      <w:bookmarkEnd w:id="422"/>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Header structure shall be set to the time that the UDM event was observed (i.e. the timestamp field of the xIRI).</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3" w:name="_Toc176122576"/>
      <w:bookmarkStart w:id="424" w:name="_Toc183618410"/>
      <w:r w:rsidRPr="00760004">
        <w:t>7.2.3</w:t>
      </w:r>
      <w:r w:rsidRPr="00760004">
        <w:tab/>
        <w:t>LI at HSS</w:t>
      </w:r>
      <w:bookmarkEnd w:id="423"/>
      <w:bookmarkEnd w:id="424"/>
    </w:p>
    <w:p w14:paraId="715A2AA9" w14:textId="7212EC74" w:rsidR="00D661E9" w:rsidRPr="00760004" w:rsidRDefault="00D661E9" w:rsidP="00D661E9">
      <w:pPr>
        <w:pStyle w:val="Heading4"/>
      </w:pPr>
      <w:bookmarkStart w:id="425" w:name="_Toc176122577"/>
      <w:bookmarkStart w:id="426" w:name="_Toc183618411"/>
      <w:r w:rsidRPr="00760004">
        <w:t>7.2.3.1</w:t>
      </w:r>
      <w:r w:rsidRPr="00760004">
        <w:tab/>
        <w:t>General</w:t>
      </w:r>
      <w:bookmarkEnd w:id="425"/>
      <w:bookmarkEnd w:id="426"/>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27" w:name="_Toc176122578"/>
      <w:bookmarkStart w:id="428" w:name="_Toc183618412"/>
      <w:r w:rsidRPr="00760004">
        <w:t>7.2.3.2</w:t>
      </w:r>
      <w:r w:rsidRPr="00760004">
        <w:tab/>
        <w:t>Provisioning over LI_X1</w:t>
      </w:r>
      <w:bookmarkEnd w:id="427"/>
      <w:bookmarkEnd w:id="428"/>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29" w:name="_Toc176122579"/>
      <w:bookmarkStart w:id="430" w:name="_Toc183618413"/>
      <w:r w:rsidRPr="00760004">
        <w:t>7.2.3.3</w:t>
      </w:r>
      <w:r w:rsidRPr="00760004">
        <w:tab/>
        <w:t>Generation of xIRI over LI_X2</w:t>
      </w:r>
      <w:bookmarkEnd w:id="429"/>
      <w:bookmarkEnd w:id="430"/>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06DFFDA9" w:rsidR="00D661E9" w:rsidRPr="00760004" w:rsidRDefault="00D661E9" w:rsidP="00D661E9">
      <w:r w:rsidRPr="00760004">
        <w:lastRenderedPageBreak/>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431" w:name="_Toc176122580"/>
      <w:bookmarkStart w:id="432" w:name="_Toc183618414"/>
      <w:r w:rsidRPr="00760004">
        <w:t>7.2.3.4</w:t>
      </w:r>
      <w:r w:rsidRPr="00760004">
        <w:tab/>
        <w:t>Generation of IRI over LI_HI2</w:t>
      </w:r>
      <w:bookmarkEnd w:id="431"/>
      <w:bookmarkEnd w:id="432"/>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3" w:name="_Toc176122581"/>
      <w:bookmarkStart w:id="434" w:name="_Toc183618415"/>
      <w:r w:rsidRPr="00760004">
        <w:t>7.3</w:t>
      </w:r>
      <w:r w:rsidRPr="00760004">
        <w:tab/>
        <w:t>Location</w:t>
      </w:r>
      <w:bookmarkEnd w:id="433"/>
      <w:bookmarkEnd w:id="434"/>
    </w:p>
    <w:p w14:paraId="500C11DF" w14:textId="107E33C7" w:rsidR="00154002" w:rsidRPr="00760004" w:rsidRDefault="00154002" w:rsidP="00154002">
      <w:pPr>
        <w:pStyle w:val="Heading3"/>
      </w:pPr>
      <w:bookmarkStart w:id="435" w:name="_Toc176122582"/>
      <w:bookmarkStart w:id="436" w:name="_Toc183618416"/>
      <w:r w:rsidRPr="00760004">
        <w:t>7.3.</w:t>
      </w:r>
      <w:r w:rsidR="00451507" w:rsidRPr="00760004">
        <w:t>1</w:t>
      </w:r>
      <w:r w:rsidRPr="00760004">
        <w:tab/>
        <w:t>Lawful Access Location Services (LALS)</w:t>
      </w:r>
      <w:bookmarkEnd w:id="435"/>
      <w:bookmarkEnd w:id="436"/>
    </w:p>
    <w:p w14:paraId="7A166D34" w14:textId="43CCF2F0" w:rsidR="00154002" w:rsidRPr="00760004" w:rsidRDefault="00154002" w:rsidP="00154002">
      <w:pPr>
        <w:pStyle w:val="Heading4"/>
      </w:pPr>
      <w:bookmarkStart w:id="437" w:name="_Toc176122583"/>
      <w:bookmarkStart w:id="438" w:name="_Toc183618417"/>
      <w:r w:rsidRPr="00760004">
        <w:t>7.3.</w:t>
      </w:r>
      <w:r w:rsidR="00451507" w:rsidRPr="00760004">
        <w:t>1</w:t>
      </w:r>
      <w:r w:rsidRPr="00760004">
        <w:t>.1</w:t>
      </w:r>
      <w:r w:rsidRPr="00760004">
        <w:tab/>
        <w:t xml:space="preserve">General </w:t>
      </w:r>
      <w:r w:rsidR="00506838" w:rsidRPr="00760004">
        <w:t>d</w:t>
      </w:r>
      <w:r w:rsidRPr="00760004">
        <w:t>escription</w:t>
      </w:r>
      <w:bookmarkEnd w:id="437"/>
      <w:bookmarkEnd w:id="438"/>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39" w:name="_Toc176122584"/>
      <w:bookmarkStart w:id="440" w:name="_Toc183618418"/>
      <w:r w:rsidRPr="00760004">
        <w:t>7.3.</w:t>
      </w:r>
      <w:r w:rsidR="00451507" w:rsidRPr="00760004">
        <w:t>1</w:t>
      </w:r>
      <w:r w:rsidRPr="00760004">
        <w:t>.2</w:t>
      </w:r>
      <w:r w:rsidRPr="00760004">
        <w:tab/>
        <w:t>Provisioning over LI_X1</w:t>
      </w:r>
      <w:bookmarkEnd w:id="439"/>
      <w:bookmarkEnd w:id="440"/>
    </w:p>
    <w:p w14:paraId="6E5ABAA7" w14:textId="103D5E99" w:rsidR="00615FE8" w:rsidRPr="00760004" w:rsidRDefault="00615FE8" w:rsidP="00615FE8">
      <w:pPr>
        <w:pStyle w:val="Heading4"/>
      </w:pPr>
      <w:bookmarkStart w:id="441" w:name="_Toc176122585"/>
      <w:bookmarkStart w:id="442" w:name="_Toc183618419"/>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1"/>
      <w:bookmarkEnd w:id="442"/>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ActivateTask message used for the LI-LCS </w:t>
      </w:r>
      <w:r>
        <w:t>C</w:t>
      </w:r>
      <w:r w:rsidRPr="00760004">
        <w:t>lient provisioning for the target positioning service.</w:t>
      </w:r>
    </w:p>
    <w:p w14:paraId="0FA8BA64" w14:textId="77777777" w:rsidR="008B4E6F" w:rsidRPr="00760004" w:rsidRDefault="008B4E6F"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DE19512" w14:textId="677C9B8F" w:rsidR="00C55B5A" w:rsidRPr="00760004" w:rsidRDefault="00C55B5A" w:rsidP="00160265">
      <w:pPr>
        <w:pStyle w:val="TH"/>
      </w:pPr>
      <w:r w:rsidRPr="00760004">
        <w:lastRenderedPageBreak/>
        <w:t>Table 7.3.</w:t>
      </w:r>
      <w:r w:rsidR="00451507" w:rsidRPr="00760004">
        <w:t>1</w:t>
      </w:r>
      <w:r w:rsidRPr="00760004">
        <w:t xml:space="preserve">.2-1: ActivateTask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3" w:name="_Toc176122586"/>
      <w:bookmarkStart w:id="444" w:name="_Toc183618420"/>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3"/>
      <w:bookmarkEnd w:id="444"/>
    </w:p>
    <w:p w14:paraId="30FBE4EE" w14:textId="3D823EEE"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77777777" w:rsidR="006F56FD" w:rsidRPr="00760004" w:rsidRDefault="006F56FD" w:rsidP="006F56FD">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An ActivateTask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6007C7BB"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5" w:name="_Toc176122587"/>
      <w:bookmarkStart w:id="446" w:name="_Toc183618421"/>
      <w:r w:rsidRPr="00760004">
        <w:t>7.3.</w:t>
      </w:r>
      <w:r w:rsidR="00190299" w:rsidRPr="00760004">
        <w:t>1</w:t>
      </w:r>
      <w:r w:rsidRPr="00760004">
        <w:t>.3</w:t>
      </w:r>
      <w:r w:rsidRPr="00760004">
        <w:tab/>
        <w:t>Triggering over LI_</w:t>
      </w:r>
      <w:r w:rsidR="00F376E4" w:rsidRPr="00760004">
        <w:t>T2</w:t>
      </w:r>
      <w:bookmarkEnd w:id="445"/>
      <w:bookmarkEnd w:id="446"/>
    </w:p>
    <w:p w14:paraId="617D4CE9" w14:textId="0364DF88"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1EFC6DAC" w14:textId="22276BB5" w:rsidR="00EE793D" w:rsidRPr="00760004" w:rsidRDefault="00EE793D" w:rsidP="00EE793D">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55082FF5" w14:textId="4C61F5D7" w:rsidR="00EE793D" w:rsidRPr="00760004" w:rsidRDefault="00EE793D" w:rsidP="00EE793D">
      <w:r w:rsidRPr="00760004">
        <w:t>Table 7.3.1.3-1 shows the details of the LI_T2 ActivateTask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xIRI observed by the LTF</w:t>
            </w:r>
            <w:r w:rsidR="006A1AA8">
              <w:rPr>
                <w:rFonts w:ascii="Arial" w:hAnsi="Arial"/>
                <w:sz w:val="18"/>
              </w:rPr>
              <w:t xml:space="preserve">, and shall be one of the </w:t>
            </w:r>
            <w:r w:rsidR="004F2662">
              <w:rPr>
                <w:rFonts w:ascii="Arial" w:hAnsi="Arial"/>
                <w:sz w:val="18"/>
              </w:rPr>
              <w:t xml:space="preserve">identifiers provided in the ActivateTask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47" w:name="_Toc176122588"/>
      <w:bookmarkStart w:id="448" w:name="_Toc183618422"/>
      <w:r w:rsidRPr="00760004">
        <w:t>7.3.</w:t>
      </w:r>
      <w:r w:rsidR="00190299" w:rsidRPr="00760004">
        <w:t>1</w:t>
      </w:r>
      <w:r w:rsidRPr="00760004">
        <w:t>.</w:t>
      </w:r>
      <w:r w:rsidR="00C55B5A" w:rsidRPr="00760004">
        <w:t>4</w:t>
      </w:r>
      <w:r w:rsidRPr="00760004">
        <w:tab/>
        <w:t>Generation of xIRI over LI_X2</w:t>
      </w:r>
      <w:bookmarkEnd w:id="447"/>
      <w:bookmarkEnd w:id="448"/>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r>
              <w:t>iMSI</w:t>
            </w:r>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r>
              <w:t>mSISDN</w:t>
            </w:r>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r w:rsidRPr="006334D8">
              <w:t>iMPU</w:t>
            </w:r>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target identifier included in the respective ActivateTask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449" w:name="_Toc176122589"/>
      <w:bookmarkStart w:id="450" w:name="_Toc183618423"/>
      <w:r w:rsidRPr="00760004">
        <w:lastRenderedPageBreak/>
        <w:t>7.3.</w:t>
      </w:r>
      <w:r w:rsidR="00190299" w:rsidRPr="00760004">
        <w:t>1</w:t>
      </w:r>
      <w:r w:rsidRPr="00760004">
        <w:t>.</w:t>
      </w:r>
      <w:r w:rsidR="00C55B5A" w:rsidRPr="00760004">
        <w:t>5</w:t>
      </w:r>
      <w:r w:rsidRPr="00760004">
        <w:tab/>
        <w:t>Generation of IRI over LI_HI2</w:t>
      </w:r>
      <w:bookmarkEnd w:id="449"/>
      <w:bookmarkEnd w:id="450"/>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1" w:name="_Toc176122590"/>
      <w:bookmarkStart w:id="452" w:name="_Toc183618424"/>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1"/>
      <w:bookmarkEnd w:id="452"/>
    </w:p>
    <w:p w14:paraId="414FD6B9" w14:textId="32CEDDBF" w:rsidR="00154002" w:rsidRPr="00760004" w:rsidRDefault="00154002" w:rsidP="00154002">
      <w:pPr>
        <w:pStyle w:val="Heading4"/>
      </w:pPr>
      <w:bookmarkStart w:id="453" w:name="_Toc176122591"/>
      <w:bookmarkStart w:id="454" w:name="_Toc183618425"/>
      <w:r w:rsidRPr="00760004">
        <w:t>7.3.</w:t>
      </w:r>
      <w:r w:rsidR="00373663" w:rsidRPr="00760004">
        <w:t>2</w:t>
      </w:r>
      <w:r w:rsidRPr="00760004">
        <w:t>.1</w:t>
      </w:r>
      <w:r w:rsidRPr="00760004">
        <w:tab/>
        <w:t xml:space="preserve">General </w:t>
      </w:r>
      <w:r w:rsidR="00515F34" w:rsidRPr="00760004">
        <w:t>d</w:t>
      </w:r>
      <w:r w:rsidRPr="00760004">
        <w:t>escription</w:t>
      </w:r>
      <w:bookmarkEnd w:id="453"/>
      <w:bookmarkEnd w:id="45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5" w:name="_Toc176122592"/>
      <w:bookmarkStart w:id="456" w:name="_Toc183618426"/>
      <w:r w:rsidRPr="00760004">
        <w:t>7.3.2.2</w:t>
      </w:r>
      <w:r w:rsidRPr="00760004">
        <w:tab/>
        <w:t>Delivery of cell site information over LI_HI2</w:t>
      </w:r>
      <w:bookmarkEnd w:id="455"/>
      <w:bookmarkEnd w:id="456"/>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r w:rsidR="00742F57">
        <w:t>MDFCellSiteReport</w:t>
      </w:r>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57" w:name="_Toc176122593"/>
      <w:bookmarkStart w:id="458" w:name="_Toc183618427"/>
      <w:r w:rsidRPr="00760004">
        <w:t>7.3.3</w:t>
      </w:r>
      <w:r w:rsidRPr="00760004">
        <w:tab/>
        <w:t>Use of the Location structure</w:t>
      </w:r>
      <w:bookmarkEnd w:id="457"/>
      <w:bookmarkEnd w:id="458"/>
    </w:p>
    <w:p w14:paraId="3B863687" w14:textId="77777777" w:rsidR="00907D44" w:rsidRPr="00760004" w:rsidRDefault="00907D44" w:rsidP="00907D44">
      <w:pPr>
        <w:pStyle w:val="Heading4"/>
      </w:pPr>
      <w:bookmarkStart w:id="459" w:name="_Toc176122594"/>
      <w:bookmarkStart w:id="460" w:name="_Toc183618428"/>
      <w:r w:rsidRPr="00760004">
        <w:t>7.3.3.1</w:t>
      </w:r>
      <w:r w:rsidRPr="00760004">
        <w:tab/>
        <w:t>General description</w:t>
      </w:r>
      <w:bookmarkEnd w:id="459"/>
      <w:bookmarkEnd w:id="460"/>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1" w:name="_Toc176122595"/>
      <w:bookmarkStart w:id="462" w:name="_Toc183618429"/>
      <w:r>
        <w:lastRenderedPageBreak/>
        <w:t>7.3.4</w:t>
      </w:r>
      <w:r w:rsidRPr="00760004">
        <w:tab/>
      </w:r>
      <w:r>
        <w:t>Separated location reporting</w:t>
      </w:r>
      <w:bookmarkEnd w:id="461"/>
      <w:bookmarkEnd w:id="462"/>
    </w:p>
    <w:p w14:paraId="52E128C8" w14:textId="77777777" w:rsidR="00A21239" w:rsidRPr="00760004" w:rsidRDefault="00A21239" w:rsidP="00A21239">
      <w:pPr>
        <w:pStyle w:val="Heading4"/>
      </w:pPr>
      <w:bookmarkStart w:id="463" w:name="_Toc176122596"/>
      <w:bookmarkStart w:id="464" w:name="_Toc183618430"/>
      <w:r>
        <w:t>7.3.4</w:t>
      </w:r>
      <w:r w:rsidRPr="00760004">
        <w:t>.1</w:t>
      </w:r>
      <w:r w:rsidRPr="00760004">
        <w:tab/>
        <w:t>General description</w:t>
      </w:r>
      <w:bookmarkEnd w:id="463"/>
      <w:bookmarkEnd w:id="464"/>
    </w:p>
    <w:p w14:paraId="22E66FB4" w14:textId="77777777" w:rsidR="00A21239" w:rsidRDefault="00A21239" w:rsidP="00A21239">
      <w:r>
        <w:t>When location information cannot be reported via an existing message generation at the IRI-POI, a separate xIRI may be generated from any provisioned IRI-POI that has access to location information and included in the SeparatedLocationReporting record.</w:t>
      </w:r>
    </w:p>
    <w:p w14:paraId="7D580735" w14:textId="77777777" w:rsidR="00A21239" w:rsidRPr="002069B6" w:rsidRDefault="00A21239" w:rsidP="00A21239">
      <w:pPr>
        <w:widowControl w:val="0"/>
      </w:pPr>
      <w:r w:rsidRPr="002069B6">
        <w:t xml:space="preserve">The following information needs to be transferred from the </w:t>
      </w:r>
      <w:r>
        <w:t>IRI-</w:t>
      </w:r>
      <w:r w:rsidRPr="002069B6">
        <w:t>POI to the MDF2  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r w:rsidRPr="00760004">
              <w:t>sUPI</w:t>
            </w:r>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r w:rsidRPr="00760004">
              <w:t>sUCI</w:t>
            </w:r>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r w:rsidRPr="00760004">
              <w:t>pEI</w:t>
            </w:r>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r w:rsidRPr="00760004">
              <w:t>gPSI</w:t>
            </w:r>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r w:rsidRPr="00760004">
              <w:t>gUTI</w:t>
            </w:r>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693F5172" w14:textId="77777777" w:rsidR="00A21239" w:rsidRPr="00760004" w:rsidRDefault="00A21239" w:rsidP="004D1C65">
            <w:pPr>
              <w:pStyle w:val="TAL"/>
            </w:pPr>
            <w:r w:rsidRPr="00760004">
              <w:t>Location information deter</w:t>
            </w:r>
            <w:r>
              <w:t>mined by the network at the time of message generation</w:t>
            </w:r>
            <w:r w:rsidRPr="00760004">
              <w:t>.</w:t>
            </w:r>
          </w:p>
          <w:p w14:paraId="3D24744E" w14:textId="77777777" w:rsidR="00A21239" w:rsidRPr="00760004" w:rsidRDefault="00A21239" w:rsidP="004D1C65">
            <w:pPr>
              <w:pStyle w:val="TAL"/>
            </w:pP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5" w:name="_Toc176122597"/>
      <w:bookmarkStart w:id="466" w:name="_Toc183618431"/>
      <w:r w:rsidRPr="00760004">
        <w:t>7.4</w:t>
      </w:r>
      <w:r w:rsidRPr="00760004">
        <w:tab/>
        <w:t>Messaging</w:t>
      </w:r>
      <w:bookmarkEnd w:id="465"/>
      <w:bookmarkEnd w:id="466"/>
    </w:p>
    <w:p w14:paraId="04E36404" w14:textId="29BC175C" w:rsidR="00610327" w:rsidRPr="00760004" w:rsidRDefault="00241659" w:rsidP="00610327">
      <w:pPr>
        <w:pStyle w:val="Heading3"/>
      </w:pPr>
      <w:bookmarkStart w:id="467" w:name="_Toc176122598"/>
      <w:bookmarkStart w:id="468" w:name="_Toc183618432"/>
      <w:r w:rsidRPr="00760004">
        <w:t>7.4.</w:t>
      </w:r>
      <w:r w:rsidR="00610327" w:rsidRPr="00760004">
        <w:t>1</w:t>
      </w:r>
      <w:r w:rsidR="00610327" w:rsidRPr="00760004">
        <w:tab/>
        <w:t>Introduction</w:t>
      </w:r>
      <w:bookmarkEnd w:id="467"/>
      <w:bookmarkEnd w:id="468"/>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69" w:name="_Toc176122599"/>
      <w:bookmarkStart w:id="470" w:name="_Toc183618433"/>
      <w:r w:rsidRPr="00760004">
        <w:t>7.4.</w:t>
      </w:r>
      <w:r w:rsidR="00610327" w:rsidRPr="00760004">
        <w:t>2</w:t>
      </w:r>
      <w:r w:rsidR="00610327" w:rsidRPr="00760004">
        <w:tab/>
        <w:t>LI at the MMS Proxy-Relay</w:t>
      </w:r>
      <w:bookmarkEnd w:id="469"/>
      <w:bookmarkEnd w:id="470"/>
    </w:p>
    <w:p w14:paraId="7C2ACB2E" w14:textId="3DEE2E1C" w:rsidR="00610327" w:rsidRPr="00760004" w:rsidRDefault="00241659" w:rsidP="00610327">
      <w:pPr>
        <w:pStyle w:val="Heading4"/>
      </w:pPr>
      <w:bookmarkStart w:id="471" w:name="_Toc176122600"/>
      <w:bookmarkStart w:id="472" w:name="_Toc183618434"/>
      <w:r w:rsidRPr="00760004">
        <w:t>7.4.</w:t>
      </w:r>
      <w:r w:rsidR="00610327" w:rsidRPr="00760004">
        <w:t>2.1</w:t>
      </w:r>
      <w:r w:rsidR="00610327" w:rsidRPr="00760004">
        <w:tab/>
        <w:t>Provisioning over LI_X1</w:t>
      </w:r>
      <w:bookmarkEnd w:id="471"/>
      <w:bookmarkEnd w:id="472"/>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lastRenderedPageBreak/>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3"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t>EmailAddress.</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E973AB" w:rsidRDefault="0098152C" w:rsidP="0098152C">
      <w:pPr>
        <w:pStyle w:val="B1"/>
        <w:rPr>
          <w:lang w:val="it-CH"/>
        </w:rPr>
      </w:pPr>
      <w:r>
        <w:rPr>
          <w:lang w:val="it-CH"/>
        </w:rPr>
        <w:t>-</w:t>
      </w:r>
      <w:r>
        <w:rPr>
          <w:lang w:val="it-CH"/>
        </w:rPr>
        <w:tab/>
      </w:r>
      <w:r w:rsidRPr="00E973AB">
        <w:rPr>
          <w:lang w:val="it-CH"/>
        </w:rPr>
        <w:t>IMSI.</w:t>
      </w:r>
    </w:p>
    <w:p w14:paraId="188C66FD" w14:textId="77777777" w:rsidR="0098152C" w:rsidRPr="00E973AB" w:rsidRDefault="0098152C" w:rsidP="0098152C">
      <w:pPr>
        <w:pStyle w:val="B1"/>
        <w:rPr>
          <w:lang w:val="it-CH"/>
        </w:rPr>
      </w:pPr>
      <w:r w:rsidRPr="00E973AB">
        <w:rPr>
          <w:lang w:val="it-CH"/>
        </w:rPr>
        <w:t>-</w:t>
      </w:r>
      <w:r w:rsidRPr="00E973AB">
        <w:rPr>
          <w:lang w:val="it-CH"/>
        </w:rPr>
        <w:tab/>
        <w:t>SUPIIMSI.</w:t>
      </w:r>
    </w:p>
    <w:p w14:paraId="5D57C263" w14:textId="77777777" w:rsidR="0098152C" w:rsidRPr="00E973AB" w:rsidRDefault="0098152C" w:rsidP="0098152C">
      <w:pPr>
        <w:pStyle w:val="B1"/>
        <w:rPr>
          <w:lang w:val="it-CH"/>
        </w:rPr>
      </w:pPr>
      <w:r w:rsidRPr="00E973AB">
        <w:rPr>
          <w:lang w:val="it-CH"/>
        </w:rPr>
        <w:t>-</w:t>
      </w:r>
      <w:r w:rsidRPr="00E973AB">
        <w:rPr>
          <w:lang w:val="it-CH"/>
        </w:rPr>
        <w:tab/>
        <w:t>NAI.</w:t>
      </w:r>
    </w:p>
    <w:p w14:paraId="0AC93EF0" w14:textId="77777777" w:rsidR="0098152C" w:rsidRPr="00E973AB" w:rsidRDefault="0098152C" w:rsidP="0098152C">
      <w:pPr>
        <w:pStyle w:val="B1"/>
        <w:rPr>
          <w:lang w:val="it-CH"/>
        </w:rPr>
      </w:pPr>
      <w:r w:rsidRPr="00E973AB">
        <w:rPr>
          <w:lang w:val="it-CH"/>
        </w:rPr>
        <w:t>-</w:t>
      </w:r>
      <w:r w:rsidRPr="00E973AB">
        <w:rPr>
          <w:lang w:val="it-CH"/>
        </w:rPr>
        <w:tab/>
        <w:t>SUPINAI.</w:t>
      </w:r>
    </w:p>
    <w:p w14:paraId="65803109" w14:textId="71087A0A" w:rsidR="0098152C" w:rsidRDefault="0098152C" w:rsidP="0098152C">
      <w:r>
        <w:t>For MMS LI, NAI is treated as an Email Address.</w:t>
      </w:r>
    </w:p>
    <w:p w14:paraId="39021763" w14:textId="43C7CA33" w:rsidR="00610327" w:rsidRPr="00E973AB" w:rsidRDefault="00241659" w:rsidP="00610327">
      <w:pPr>
        <w:pStyle w:val="Heading4"/>
        <w:rPr>
          <w:lang w:val="it-CH"/>
        </w:rPr>
      </w:pPr>
      <w:bookmarkStart w:id="474" w:name="_Toc183618435"/>
      <w:r w:rsidRPr="00E973AB">
        <w:rPr>
          <w:lang w:val="it-CH"/>
        </w:rPr>
        <w:t>7.4.</w:t>
      </w:r>
      <w:r w:rsidR="00610327" w:rsidRPr="00E973AB">
        <w:rPr>
          <w:lang w:val="it-CH"/>
        </w:rPr>
        <w:t>2.2</w:t>
      </w:r>
      <w:r w:rsidR="00610327" w:rsidRPr="00E973AB">
        <w:rPr>
          <w:lang w:val="it-CH"/>
        </w:rPr>
        <w:tab/>
        <w:t>Generation of xIRI over LI_X2</w:t>
      </w:r>
      <w:bookmarkEnd w:id="473"/>
      <w:bookmarkEnd w:id="474"/>
    </w:p>
    <w:p w14:paraId="2047F42E" w14:textId="3A394ADA" w:rsidR="00610327" w:rsidRPr="00760004" w:rsidRDefault="00610327" w:rsidP="00610327">
      <w:r w:rsidRPr="00760004">
        <w:t>The IRI-POI present in the MMS Proxy-Relay shall send xIRI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5" w:name="_Toc176122602"/>
      <w:bookmarkStart w:id="476" w:name="_Toc183618436"/>
      <w:r w:rsidRPr="00760004">
        <w:t>7.4.</w:t>
      </w:r>
      <w:r w:rsidR="00610327" w:rsidRPr="00760004">
        <w:t>2.3</w:t>
      </w:r>
      <w:r w:rsidR="00610327" w:rsidRPr="00760004">
        <w:tab/>
        <w:t>Generation of xCC over LI_X3</w:t>
      </w:r>
      <w:bookmarkEnd w:id="475"/>
      <w:bookmarkEnd w:id="476"/>
    </w:p>
    <w:p w14:paraId="6BC9C463" w14:textId="554896F9" w:rsidR="00610327" w:rsidRPr="00760004" w:rsidRDefault="00610327" w:rsidP="00610327">
      <w:r w:rsidRPr="00760004">
        <w:t>The CC-POI present in the MMS Proxy-Relay shall send xCC over LI_X3 for any MMS event where CC is available and authorized for reporting for the events listed in clause</w:t>
      </w:r>
      <w:r w:rsidR="00480009" w:rsidRPr="00760004">
        <w:t xml:space="preserve"> TS 33.127 [5]</w:t>
      </w:r>
      <w:r w:rsidRPr="00760004">
        <w:t xml:space="preserve"> 7.5.2.3.</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477" w:name="_Toc176122603"/>
      <w:bookmarkStart w:id="478" w:name="_Toc183618437"/>
      <w:r w:rsidRPr="00760004">
        <w:t>7.4.</w:t>
      </w:r>
      <w:r w:rsidR="00610327" w:rsidRPr="00760004">
        <w:t>2.4</w:t>
      </w:r>
      <w:r w:rsidR="00610327" w:rsidRPr="00760004">
        <w:tab/>
        <w:t>MMS Record Generation Cases</w:t>
      </w:r>
      <w:bookmarkEnd w:id="477"/>
      <w:bookmarkEnd w:id="478"/>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79" w:name="_Toc176122604"/>
      <w:bookmarkStart w:id="480" w:name="_Toc183618438"/>
      <w:r w:rsidRPr="00760004">
        <w:lastRenderedPageBreak/>
        <w:t>7.</w:t>
      </w:r>
      <w:r w:rsidR="00FB4B85" w:rsidRPr="00760004">
        <w:t>4</w:t>
      </w:r>
      <w:r w:rsidRPr="00760004">
        <w:t>.3</w:t>
      </w:r>
      <w:r w:rsidR="00CA650D" w:rsidRPr="00760004">
        <w:tab/>
      </w:r>
      <w:r w:rsidRPr="00760004">
        <w:t>MMS Records</w:t>
      </w:r>
      <w:bookmarkEnd w:id="479"/>
      <w:bookmarkEnd w:id="480"/>
    </w:p>
    <w:p w14:paraId="3378B7EE" w14:textId="197B2510" w:rsidR="00610327" w:rsidRPr="00760004" w:rsidRDefault="00241659" w:rsidP="002530D6">
      <w:pPr>
        <w:pStyle w:val="Heading4"/>
      </w:pPr>
      <w:bookmarkStart w:id="481" w:name="_Toc176122605"/>
      <w:bookmarkStart w:id="482" w:name="_Toc183618439"/>
      <w:r w:rsidRPr="00760004">
        <w:t>7.4.</w:t>
      </w:r>
      <w:r w:rsidR="00610327" w:rsidRPr="00760004">
        <w:t>3.1</w:t>
      </w:r>
      <w:r w:rsidR="00610327" w:rsidRPr="00760004">
        <w:tab/>
        <w:t>MMSSend</w:t>
      </w:r>
      <w:bookmarkEnd w:id="481"/>
      <w:bookmarkEnd w:id="482"/>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r w:rsidRPr="00760004">
              <w:t>transactionID</w:t>
            </w:r>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r w:rsidRPr="00760004">
              <w:t>dateTime</w:t>
            </w:r>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r w:rsidRPr="00760004">
              <w:t>originatingMMSParty</w:t>
            </w:r>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r w:rsidRPr="00760004">
              <w:t>terminatingMMSParty</w:t>
            </w:r>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822E9A">
            <w:pPr>
              <w:pStyle w:val="TAL"/>
            </w:pPr>
            <w:r w:rsidRPr="00760004">
              <w:t>This parameter is included if the corresponding MM includes a “TO” field.</w:t>
            </w:r>
          </w:p>
          <w:p w14:paraId="537A1F02"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r w:rsidRPr="00760004">
              <w:t>cCRecipients</w:t>
            </w:r>
          </w:p>
        </w:tc>
        <w:tc>
          <w:tcPr>
            <w:tcW w:w="6521" w:type="dxa"/>
          </w:tcPr>
          <w:p w14:paraId="74729381" w14:textId="21192F5E"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EC2A74">
              <w:t>"</w:t>
            </w:r>
            <w:r w:rsidRPr="00760004">
              <w:t>CC</w:t>
            </w:r>
            <w:r w:rsidR="00EC2A74">
              <w:t>"</w:t>
            </w:r>
            <w:r w:rsidRPr="00760004">
              <w:t xml:space="preserve"> field.</w:t>
            </w:r>
          </w:p>
          <w:p w14:paraId="6A91ADAD"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r w:rsidRPr="00760004">
              <w:t>bCCRecipients</w:t>
            </w:r>
          </w:p>
        </w:tc>
        <w:tc>
          <w:tcPr>
            <w:tcW w:w="6521" w:type="dxa"/>
          </w:tcPr>
          <w:p w14:paraId="714A38AC"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77777777" w:rsidR="00610327" w:rsidRPr="00760004" w:rsidRDefault="00610327" w:rsidP="00822E9A">
            <w:pPr>
              <w:pStyle w:val="TAL"/>
            </w:pPr>
            <w:r w:rsidRPr="00760004">
              <w:t>Indicates the direction of the MM. This shall be encoded as “from target.”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r w:rsidRPr="00760004">
              <w:t>messageClass</w:t>
            </w:r>
          </w:p>
        </w:tc>
        <w:tc>
          <w:tcPr>
            <w:tcW w:w="6521" w:type="dxa"/>
          </w:tcPr>
          <w:p w14:paraId="69A8E9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r w:rsidRPr="00760004">
              <w:t>desiredDeliveryTime</w:t>
            </w:r>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r w:rsidRPr="00760004">
              <w:t>senderVisibility</w:t>
            </w:r>
          </w:p>
        </w:tc>
        <w:tc>
          <w:tcPr>
            <w:tcW w:w="6521" w:type="dxa"/>
          </w:tcPr>
          <w:p w14:paraId="654937C2" w14:textId="2ADB4A10"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“Show” = True, “Hide”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r w:rsidRPr="00760004">
              <w:t>deliveryReport</w:t>
            </w:r>
          </w:p>
        </w:tc>
        <w:tc>
          <w:tcPr>
            <w:tcW w:w="6521" w:type="dxa"/>
          </w:tcPr>
          <w:p w14:paraId="5540A096" w14:textId="33E6E9FE"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_ENC [39] clause 7.3.13. shall be encoded as follows: “Yes” = True, “No”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A0F2F5D"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90792E6" w:rsidR="00610327" w:rsidRPr="00760004" w:rsidRDefault="00610327" w:rsidP="00822E9A">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06BD1C8"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1355A8AA" w14:textId="7777777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37FC4B00"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“Ye</w:t>
            </w:r>
            <w:r w:rsidR="00822CEF">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3AD1DCB" w:rsidR="00610327" w:rsidRPr="00760004" w:rsidRDefault="00610327" w:rsidP="00822E9A">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3" w:name="_Toc176122606"/>
      <w:bookmarkStart w:id="484" w:name="_Toc183618440"/>
      <w:r w:rsidRPr="00760004">
        <w:t>7.4.</w:t>
      </w:r>
      <w:r w:rsidR="00610327" w:rsidRPr="00760004">
        <w:t>3.2</w:t>
      </w:r>
      <w:r w:rsidR="00610327" w:rsidRPr="00760004">
        <w:tab/>
        <w:t>MMSSendByNonLocalTarget</w:t>
      </w:r>
      <w:bookmarkEnd w:id="483"/>
      <w:bookmarkEnd w:id="484"/>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r w:rsidRPr="00760004">
              <w:t>transactionID</w:t>
            </w:r>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r w:rsidRPr="00760004">
              <w:t>messageID</w:t>
            </w:r>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r w:rsidRPr="00760004">
              <w:t>terminatingMMSParty</w:t>
            </w:r>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r w:rsidRPr="00760004">
              <w:t>originatingMMSParty</w:t>
            </w:r>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77777777" w:rsidR="00610327" w:rsidRPr="00760004" w:rsidRDefault="00610327" w:rsidP="00822E9A">
            <w:pPr>
              <w:pStyle w:val="TAL"/>
            </w:pPr>
            <w:r w:rsidRPr="00760004">
              <w:t>Indicates the direction of the MM. This shall be encoded as “from target.”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r w:rsidRPr="00760004">
              <w:t>contentType</w:t>
            </w:r>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r w:rsidRPr="00760004">
              <w:t>messageClass</w:t>
            </w:r>
          </w:p>
        </w:tc>
        <w:tc>
          <w:tcPr>
            <w:tcW w:w="6521" w:type="dxa"/>
          </w:tcPr>
          <w:p w14:paraId="41F883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r w:rsidRPr="00760004">
              <w:t>dateTime</w:t>
            </w:r>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r w:rsidRPr="00760004">
              <w:t>deliveryReport</w:t>
            </w:r>
          </w:p>
        </w:tc>
        <w:tc>
          <w:tcPr>
            <w:tcW w:w="6521" w:type="dxa"/>
          </w:tcPr>
          <w:p w14:paraId="4EF56A91" w14:textId="77777777" w:rsidR="00610327" w:rsidRPr="00760004" w:rsidRDefault="00610327" w:rsidP="00822E9A">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r w:rsidRPr="00760004">
              <w:t>senderVisibility</w:t>
            </w:r>
          </w:p>
        </w:tc>
        <w:tc>
          <w:tcPr>
            <w:tcW w:w="6521" w:type="dxa"/>
          </w:tcPr>
          <w:p w14:paraId="5B1BA7CF" w14:textId="77777777" w:rsidR="00610327" w:rsidRPr="00760004" w:rsidRDefault="00610327" w:rsidP="00822E9A">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822E9A">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2C8910E4" w:rsidR="00610327" w:rsidRPr="00760004" w:rsidRDefault="00610327" w:rsidP="00822E9A">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5" w:name="_Toc176122607"/>
      <w:bookmarkStart w:id="486" w:name="_Toc183618441"/>
      <w:r>
        <w:lastRenderedPageBreak/>
        <w:t>7.4.3.2A</w:t>
      </w:r>
      <w:r>
        <w:tab/>
        <w:t>MMSConvertedFromEmail</w:t>
      </w:r>
      <w:bookmarkEnd w:id="486"/>
    </w:p>
    <w:p w14:paraId="44F253B9" w14:textId="77777777" w:rsidR="007D6BBE" w:rsidRDefault="007D6BBE" w:rsidP="007D6BBE">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r w:rsidRPr="00760004">
              <w:t>transactionID</w:t>
            </w:r>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r w:rsidRPr="00760004">
              <w:t>terminatingMMSParty</w:t>
            </w:r>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r w:rsidRPr="00760004">
              <w:t>contentType</w:t>
            </w:r>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r w:rsidRPr="00760004">
              <w:t>originatingMMSParty</w:t>
            </w:r>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r w:rsidRPr="00760004">
              <w:t>messageClass</w:t>
            </w:r>
          </w:p>
        </w:tc>
        <w:tc>
          <w:tcPr>
            <w:tcW w:w="7470" w:type="dxa"/>
          </w:tcPr>
          <w:p w14:paraId="238E0394" w14:textId="77777777" w:rsidR="007D6BBE" w:rsidRDefault="007D6BBE" w:rsidP="00502DC9">
            <w:pPr>
              <w:pStyle w:val="TAL"/>
            </w:pPr>
            <w:r w:rsidRPr="00760004">
              <w:t xml:space="preserve">Class of the MM. For example, a value of "auto" is automatically generated by the UE. </w:t>
            </w:r>
          </w:p>
          <w:p w14:paraId="1A2BFC5D" w14:textId="77777777" w:rsidR="007D6BBE" w:rsidRPr="00760004" w:rsidRDefault="007D6BBE" w:rsidP="00502DC9">
            <w:pPr>
              <w:pStyle w:val="TAL"/>
            </w:pPr>
            <w:r>
              <w:t>Should be created by the MMS Proxy-Relay at the time of conversion and set to "personal".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r w:rsidRPr="00760004">
              <w:t>dateTime</w:t>
            </w:r>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r w:rsidRPr="00760004">
              <w:t>deliveryReport</w:t>
            </w:r>
          </w:p>
        </w:tc>
        <w:tc>
          <w:tcPr>
            <w:tcW w:w="7470" w:type="dxa"/>
          </w:tcPr>
          <w:p w14:paraId="0F9AF008" w14:textId="77777777"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r w:rsidRPr="00760004">
              <w:t>readReport</w:t>
            </w:r>
          </w:p>
        </w:tc>
        <w:tc>
          <w:tcPr>
            <w:tcW w:w="7470" w:type="dxa"/>
          </w:tcPr>
          <w:p w14:paraId="0780B2AF" w14:textId="77777777"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r w:rsidRPr="00760004">
              <w:t>messageID</w:t>
            </w:r>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87" w:name="_Toc183618442"/>
      <w:r w:rsidRPr="00760004">
        <w:t>7.4.</w:t>
      </w:r>
      <w:r w:rsidR="00610327" w:rsidRPr="00760004">
        <w:t>3.3</w:t>
      </w:r>
      <w:r w:rsidR="00610327" w:rsidRPr="00760004">
        <w:tab/>
        <w:t>MMSNotification</w:t>
      </w:r>
      <w:bookmarkEnd w:id="485"/>
      <w:bookmarkEnd w:id="487"/>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lastRenderedPageBreak/>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178ADE10" w:rsidR="00610327" w:rsidRPr="00760004" w:rsidRDefault="00610327" w:rsidP="00822E9A">
            <w:pPr>
              <w:pStyle w:val="TAL"/>
            </w:pPr>
            <w:r w:rsidRPr="00760004">
              <w:t>If the originating MMS client requested address hiding, but the MMS Proxy-Relay has access to the "From"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822E9A">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4DB6B9A4"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56FB4035" w:rsidR="00610327" w:rsidRPr="00760004" w:rsidRDefault="00610327" w:rsidP="00822E9A">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822E9A">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5703ACFE"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E4ED808" w14:textId="482FA025"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88" w:name="_Toc176122608"/>
      <w:bookmarkStart w:id="489" w:name="_Toc183618443"/>
      <w:r w:rsidRPr="00760004">
        <w:t>7.4.</w:t>
      </w:r>
      <w:r w:rsidR="00610327" w:rsidRPr="00760004">
        <w:t>3.4</w:t>
      </w:r>
      <w:r w:rsidR="00610327" w:rsidRPr="00760004">
        <w:tab/>
        <w:t>MMSSendToNonLocalTarget</w:t>
      </w:r>
      <w:bookmarkEnd w:id="488"/>
      <w:bookmarkEnd w:id="48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r w:rsidRPr="00760004">
              <w:t>transactionID</w:t>
            </w:r>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r w:rsidRPr="00760004">
              <w:t>messageID</w:t>
            </w:r>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r w:rsidRPr="00760004">
              <w:t>terminatingMMSParty</w:t>
            </w:r>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r w:rsidRPr="00760004">
              <w:t>originatingMMSParty</w:t>
            </w:r>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77777777" w:rsidR="00610327" w:rsidRPr="00760004" w:rsidRDefault="00610327" w:rsidP="00822E9A">
            <w:pPr>
              <w:pStyle w:val="TAL"/>
            </w:pPr>
            <w:r w:rsidRPr="00760004">
              <w:t>Indicates the direction of the MM. This shall be encoded as “to target.”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r w:rsidRPr="00760004">
              <w:t>contentType</w:t>
            </w:r>
          </w:p>
        </w:tc>
        <w:tc>
          <w:tcPr>
            <w:tcW w:w="6521" w:type="dxa"/>
          </w:tcPr>
          <w:p w14:paraId="0CB0911E" w14:textId="77777777" w:rsidR="00610327" w:rsidRPr="00760004" w:rsidRDefault="00610327" w:rsidP="00822E9A">
            <w:pPr>
              <w:pStyle w:val="TAL"/>
            </w:pPr>
            <w:r w:rsidRPr="00760004">
              <w:t>The content type of the MM. See OMA-TS-MMS_ENC [39] clause 7.3.11</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r w:rsidRPr="00760004">
              <w:t>messageClass</w:t>
            </w:r>
          </w:p>
        </w:tc>
        <w:tc>
          <w:tcPr>
            <w:tcW w:w="6521" w:type="dxa"/>
          </w:tcPr>
          <w:p w14:paraId="0EB20405"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r w:rsidRPr="00760004">
              <w:t>dateTime</w:t>
            </w:r>
          </w:p>
        </w:tc>
        <w:tc>
          <w:tcPr>
            <w:tcW w:w="6521" w:type="dxa"/>
          </w:tcPr>
          <w:p w14:paraId="1495F128"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r w:rsidRPr="00760004">
              <w:t>deliveryReportRequested</w:t>
            </w:r>
          </w:p>
        </w:tc>
        <w:tc>
          <w:tcPr>
            <w:tcW w:w="6521" w:type="dxa"/>
          </w:tcPr>
          <w:p w14:paraId="154AAA44" w14:textId="77777777" w:rsidR="00610327" w:rsidRPr="00760004" w:rsidRDefault="00610327" w:rsidP="00822E9A">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r w:rsidRPr="00760004">
              <w:t>senderVisibility</w:t>
            </w:r>
          </w:p>
        </w:tc>
        <w:tc>
          <w:tcPr>
            <w:tcW w:w="6521" w:type="dxa"/>
          </w:tcPr>
          <w:p w14:paraId="6F13DD25" w14:textId="77777777" w:rsidR="00610327" w:rsidRPr="00760004" w:rsidRDefault="00610327" w:rsidP="00822E9A">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822E9A">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822E9A">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822E9A">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822E9A">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0" w:name="_Toc176122609"/>
      <w:bookmarkStart w:id="491" w:name="_Toc167737743"/>
      <w:bookmarkStart w:id="492" w:name="_Toc183618444"/>
      <w:r>
        <w:t>7.4.3.4A</w:t>
      </w:r>
      <w:r>
        <w:tab/>
        <w:t>MMSConvertedToEmail</w:t>
      </w:r>
      <w:bookmarkEnd w:id="492"/>
    </w:p>
    <w:p w14:paraId="7FC54309" w14:textId="77777777" w:rsidR="008369FF" w:rsidRDefault="008369FF" w:rsidP="008369FF">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lastRenderedPageBreak/>
        <w:t>Table 7.4.3</w:t>
      </w:r>
      <w:r>
        <w:t>.4</w:t>
      </w:r>
      <w:r w:rsidR="00A44F7A">
        <w:t>A</w:t>
      </w:r>
      <w:r>
        <w:t>-1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r w:rsidRPr="00760004">
              <w:t>transactionID</w:t>
            </w:r>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r w:rsidRPr="00760004">
              <w:t>terminatingMMSParty</w:t>
            </w:r>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r w:rsidRPr="00760004">
              <w:t>contentType</w:t>
            </w:r>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r w:rsidRPr="00760004">
              <w:t>originatingMMSParty</w:t>
            </w:r>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r w:rsidRPr="00760004">
              <w:t>messageClass</w:t>
            </w:r>
          </w:p>
        </w:tc>
        <w:tc>
          <w:tcPr>
            <w:tcW w:w="7470" w:type="dxa"/>
          </w:tcPr>
          <w:p w14:paraId="24B2BE78" w14:textId="77777777" w:rsidR="008369FF" w:rsidRPr="00760004" w:rsidRDefault="008369FF" w:rsidP="00502DC9">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r w:rsidRPr="00760004">
              <w:t>dateTime</w:t>
            </w:r>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r w:rsidRPr="00760004">
              <w:t>desiredDeliveryTime</w:t>
            </w:r>
          </w:p>
        </w:tc>
        <w:tc>
          <w:tcPr>
            <w:tcW w:w="7470" w:type="dxa"/>
          </w:tcPr>
          <w:p w14:paraId="61210BA9" w14:textId="77777777"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r w:rsidRPr="00760004">
              <w:t>deliveryReport</w:t>
            </w:r>
          </w:p>
        </w:tc>
        <w:tc>
          <w:tcPr>
            <w:tcW w:w="7470" w:type="dxa"/>
          </w:tcPr>
          <w:p w14:paraId="712B0355" w14:textId="77777777"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r w:rsidRPr="00760004">
              <w:t>senderVisibility</w:t>
            </w:r>
          </w:p>
        </w:tc>
        <w:tc>
          <w:tcPr>
            <w:tcW w:w="7470" w:type="dxa"/>
          </w:tcPr>
          <w:p w14:paraId="6BC19BB0" w14:textId="7777777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77777777" w:rsidR="008369FF" w:rsidRPr="00760004" w:rsidRDefault="008369FF" w:rsidP="00502DC9">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r w:rsidRPr="00760004">
              <w:t>readReport</w:t>
            </w:r>
          </w:p>
        </w:tc>
        <w:tc>
          <w:tcPr>
            <w:tcW w:w="7470" w:type="dxa"/>
          </w:tcPr>
          <w:p w14:paraId="5CD95FCC" w14:textId="77777777"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r w:rsidRPr="00760004">
              <w:t>messageID</w:t>
            </w:r>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1"/>
    </w:tbl>
    <w:p w14:paraId="2487B0C2" w14:textId="77777777" w:rsidR="008369FF" w:rsidRPr="00760004" w:rsidRDefault="008369FF" w:rsidP="008369FF"/>
    <w:p w14:paraId="328CB88A" w14:textId="3888E235" w:rsidR="00610327" w:rsidRPr="00760004" w:rsidRDefault="00241659" w:rsidP="00610327">
      <w:pPr>
        <w:pStyle w:val="Heading4"/>
      </w:pPr>
      <w:bookmarkStart w:id="493" w:name="_Toc183618445"/>
      <w:r w:rsidRPr="00760004">
        <w:t>7.4.</w:t>
      </w:r>
      <w:r w:rsidR="00610327" w:rsidRPr="00760004">
        <w:t>3.5</w:t>
      </w:r>
      <w:r w:rsidR="00610327" w:rsidRPr="00760004">
        <w:tab/>
        <w:t>MMSNotificationResponse</w:t>
      </w:r>
      <w:bookmarkEnd w:id="490"/>
      <w:bookmarkEnd w:id="493"/>
    </w:p>
    <w:p w14:paraId="5B904C7D" w14:textId="3A957B5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lastRenderedPageBreak/>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r w:rsidRPr="00760004">
              <w:t>transactionID</w:t>
            </w:r>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77777777" w:rsidR="00610327" w:rsidRPr="00760004" w:rsidRDefault="00610327" w:rsidP="00822E9A">
            <w:pPr>
              <w:pStyle w:val="TAL"/>
            </w:pPr>
            <w:r w:rsidRPr="00760004">
              <w:t>Indicates the direction of the MM. This shall be encoded as “to target”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r w:rsidRPr="00760004">
              <w:t>reportAllowed</w:t>
            </w:r>
          </w:p>
        </w:tc>
        <w:tc>
          <w:tcPr>
            <w:tcW w:w="6521" w:type="dxa"/>
          </w:tcPr>
          <w:p w14:paraId="061A1995" w14:textId="2BC5502D"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_ENC [39] clause 7.3.47 shall be encoded as follows: “Yes” = True, “No”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4" w:name="_Toc176122610"/>
      <w:bookmarkStart w:id="495" w:name="_Toc183618446"/>
      <w:r w:rsidRPr="00760004">
        <w:t>7.4.</w:t>
      </w:r>
      <w:r w:rsidR="00610327" w:rsidRPr="00760004">
        <w:t>3.6</w:t>
      </w:r>
      <w:r w:rsidR="00610327" w:rsidRPr="00760004">
        <w:tab/>
        <w:t>MMSRetrieval</w:t>
      </w:r>
      <w:bookmarkEnd w:id="494"/>
      <w:bookmarkEnd w:id="495"/>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r w:rsidRPr="00760004">
              <w:t>transactionID</w:t>
            </w:r>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r w:rsidRPr="00760004">
              <w:t>messageID</w:t>
            </w:r>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r w:rsidRPr="00760004">
              <w:t>dateTime</w:t>
            </w:r>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r w:rsidRPr="00760004">
              <w:t>originatingMMSParty</w:t>
            </w:r>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r w:rsidRPr="00760004">
              <w:t>previouslySentBy</w:t>
            </w:r>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r w:rsidRPr="00760004">
              <w:t>previouslySentByDateTime</w:t>
            </w:r>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r w:rsidRPr="00760004">
              <w:t>terminatingMMSParty</w:t>
            </w:r>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At least one of the terminatingMMSParty or cCRecipients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r w:rsidRPr="00760004">
              <w:t>cCRecipients</w:t>
            </w:r>
          </w:p>
        </w:tc>
        <w:tc>
          <w:tcPr>
            <w:tcW w:w="6521" w:type="dxa"/>
          </w:tcPr>
          <w:p w14:paraId="70756D34" w14:textId="77777777"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822E9A">
            <w:pPr>
              <w:pStyle w:val="TAL"/>
            </w:pPr>
            <w:r w:rsidRPr="00760004">
              <w:t>At least one of the terminatingMMSParty or cCRecipients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r w:rsidRPr="00760004">
              <w:t>messageClass</w:t>
            </w:r>
          </w:p>
        </w:tc>
        <w:tc>
          <w:tcPr>
            <w:tcW w:w="6521" w:type="dxa"/>
          </w:tcPr>
          <w:p w14:paraId="51D7E90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r w:rsidRPr="00760004">
              <w:t>deliveryReport</w:t>
            </w:r>
          </w:p>
        </w:tc>
        <w:tc>
          <w:tcPr>
            <w:tcW w:w="6521" w:type="dxa"/>
          </w:tcPr>
          <w:p w14:paraId="03DC4335" w14:textId="44B531A9"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_ENC [39] clause 7.3.13. shall be encoded as follows: “Yes” = True, “No”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r w:rsidRPr="00760004">
              <w:t>readReport</w:t>
            </w:r>
          </w:p>
        </w:tc>
        <w:tc>
          <w:tcPr>
            <w:tcW w:w="6521" w:type="dxa"/>
          </w:tcPr>
          <w:p w14:paraId="3DE15EB2" w14:textId="37D170C0"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“Yes” = True, “No”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r w:rsidRPr="00760004">
              <w:t>replyCharging</w:t>
            </w:r>
          </w:p>
        </w:tc>
        <w:tc>
          <w:tcPr>
            <w:tcW w:w="6521" w:type="dxa"/>
          </w:tcPr>
          <w:p w14:paraId="3CD19C85" w14:textId="644838C8" w:rsidR="00610327" w:rsidRPr="00760004" w:rsidRDefault="00610327" w:rsidP="00822E9A">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506E5C8D" w14:textId="5CDC22B8"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r w:rsidRPr="00760004">
              <w:t>retrieveStatus</w:t>
            </w:r>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r w:rsidRPr="00760004">
              <w:t>retrieveStatusText</w:t>
            </w:r>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0B73CED6"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“Ye</w:t>
            </w:r>
            <w:r w:rsidR="001E261F">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6" w:name="_Toc176122611"/>
      <w:bookmarkStart w:id="497" w:name="_Toc183618447"/>
      <w:r w:rsidRPr="00760004">
        <w:t>7.4.</w:t>
      </w:r>
      <w:r w:rsidR="00610327" w:rsidRPr="00760004">
        <w:t>3.7</w:t>
      </w:r>
      <w:r w:rsidR="00610327" w:rsidRPr="00760004">
        <w:tab/>
        <w:t>MMSDeliveryAck</w:t>
      </w:r>
      <w:bookmarkEnd w:id="496"/>
      <w:bookmarkEnd w:id="497"/>
    </w:p>
    <w:p w14:paraId="6F52DAC9" w14:textId="689C19CF" w:rsidR="00610327" w:rsidRPr="00760004" w:rsidRDefault="00610327" w:rsidP="00610327">
      <w:r w:rsidRPr="00760004">
        <w:t>The IRI-POI in the MMS Proxy-Relay shall generate an xIRI containing an MMSDeliveryAck record when</w:t>
      </w:r>
      <w:r w:rsidR="002B77C9">
        <w:t>:</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r w:rsidRPr="00760004">
              <w:t>transactionID</w:t>
            </w:r>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r w:rsidRPr="00760004">
              <w:t>reportAllowed</w:t>
            </w:r>
          </w:p>
        </w:tc>
        <w:tc>
          <w:tcPr>
            <w:tcW w:w="6521" w:type="dxa"/>
          </w:tcPr>
          <w:p w14:paraId="361DF6BD" w14:textId="77777777" w:rsidR="00610327" w:rsidRPr="00760004" w:rsidRDefault="00610327" w:rsidP="00822E9A">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77777777" w:rsidR="00610327" w:rsidRPr="00760004" w:rsidRDefault="00610327" w:rsidP="00822E9A">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77777777" w:rsidR="00610327" w:rsidRPr="00760004" w:rsidRDefault="00610327" w:rsidP="00822E9A">
            <w:pPr>
              <w:pStyle w:val="TAL"/>
            </w:pPr>
            <w:r w:rsidRPr="00760004">
              <w:t>Indicates the direction of the MM. This shall be encoded as “to target.”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498" w:name="_Toc176122612"/>
      <w:bookmarkStart w:id="499" w:name="_Toc183618448"/>
      <w:r w:rsidRPr="00760004">
        <w:t>7.4.</w:t>
      </w:r>
      <w:r w:rsidR="00610327" w:rsidRPr="00760004">
        <w:t>3.8</w:t>
      </w:r>
      <w:r w:rsidR="00610327" w:rsidRPr="00760004">
        <w:tab/>
        <w:t>MMSForward</w:t>
      </w:r>
      <w:bookmarkEnd w:id="498"/>
      <w:bookmarkEnd w:id="499"/>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0536EF39"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1C364D">
              <w:t>"</w:t>
            </w:r>
            <w:r w:rsidRPr="00760004">
              <w:t>CC</w:t>
            </w:r>
            <w:r w:rsidR="001C364D">
              <w:t>"</w:t>
            </w:r>
            <w:r w:rsidRPr="00760004">
              <w:t xml:space="preserve"> field. Include if sent to the MMS Proxy-Relay.</w:t>
            </w:r>
          </w:p>
          <w:p w14:paraId="583E2FD0"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822E9A">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4428C06A"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11931B1F"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B3A49BC" w:rsidR="00610327" w:rsidRPr="00760004" w:rsidRDefault="00610327" w:rsidP="00822E9A">
            <w:pPr>
              <w:pStyle w:val="TAL"/>
            </w:pPr>
            <w:r w:rsidRPr="00760004">
              <w:t>Specifies whether the originator MMS UE wants the submitted MM to be saved in the user's MMBox, in addition to sending it. Sent by the target to have the forwarded MM stored. The values given in OMA-</w:t>
            </w:r>
            <w:r w:rsidR="001E261F">
              <w:t>TS-MMS</w:t>
            </w:r>
            <w:r w:rsidRPr="00760004">
              <w:t>_ENC [39] clause 7.3.5</w:t>
            </w:r>
            <w:r w:rsidR="00DB3580">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3E3090C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1E9F0ADC" w:rsidR="00610327" w:rsidRPr="00760004" w:rsidRDefault="00610327" w:rsidP="00822E9A">
            <w:pPr>
              <w:pStyle w:val="TAL"/>
            </w:pPr>
            <w:r w:rsidRPr="00760004">
              <w:t>If this field is present its value is set to “accepted</w:t>
            </w:r>
            <w:r w:rsidR="0093441D">
              <w:t>"</w:t>
            </w:r>
            <w:r w:rsidRPr="00760004">
              <w:t xml:space="preserve"> or “accepted text only” and the MMS-version-value is higher than 1.0, this header field will indicate that a reply to this particular MM is free of charge for the recipient.</w:t>
            </w:r>
          </w:p>
          <w:p w14:paraId="03592F9A" w14:textId="10113420"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w:t>
            </w:r>
            <w:r w:rsidR="0093441D">
              <w:t>"</w:t>
            </w:r>
            <w:r w:rsidRPr="00760004">
              <w:t xml:space="preserve"> or “accepted text only”.</w:t>
            </w:r>
          </w:p>
          <w:p w14:paraId="0F83CB10" w14:textId="6101E1AB" w:rsidR="00610327" w:rsidRPr="00760004" w:rsidRDefault="00610327" w:rsidP="00822E9A">
            <w:pPr>
              <w:pStyle w:val="TAL"/>
            </w:pPr>
            <w:r w:rsidRPr="00760004">
              <w:t>See OMA-</w:t>
            </w:r>
            <w:r w:rsidR="001E261F">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r w:rsidRPr="00760004">
              <w:t>responseStatus</w:t>
            </w:r>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r w:rsidRPr="00760004">
              <w:t>responseStatusText</w:t>
            </w:r>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r w:rsidRPr="00760004">
              <w:t>messageID</w:t>
            </w:r>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r w:rsidRPr="00760004">
              <w:t>contentLocationConf</w:t>
            </w:r>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r w:rsidRPr="00760004">
              <w:t>storeStatus</w:t>
            </w:r>
          </w:p>
        </w:tc>
        <w:tc>
          <w:tcPr>
            <w:tcW w:w="6521" w:type="dxa"/>
          </w:tcPr>
          <w:p w14:paraId="1102D4A1" w14:textId="0B444F2A" w:rsidR="00610327" w:rsidRPr="00760004" w:rsidRDefault="00610327" w:rsidP="00822E9A">
            <w:pPr>
              <w:pStyle w:val="TAL"/>
            </w:pPr>
            <w:r w:rsidRPr="00760004">
              <w:t>Indicates if the MM was successfully stored in the MM</w:t>
            </w:r>
            <w:r w:rsidR="008602A2">
              <w:t>Bo</w:t>
            </w:r>
            <w:r w:rsidR="00236D28">
              <w:t>x</w:t>
            </w:r>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r w:rsidRPr="00760004">
              <w:t>storeStatusText</w:t>
            </w:r>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0" w:name="_Toc176122613"/>
      <w:bookmarkStart w:id="501" w:name="_Toc183618449"/>
      <w:r w:rsidRPr="00760004">
        <w:t>7.4.</w:t>
      </w:r>
      <w:r w:rsidR="00610327" w:rsidRPr="00760004">
        <w:t>3.9</w:t>
      </w:r>
      <w:r w:rsidR="00610327" w:rsidRPr="00760004">
        <w:tab/>
        <w:t>MMSDeleteFromRelay</w:t>
      </w:r>
      <w:bookmarkEnd w:id="500"/>
      <w:bookmarkEnd w:id="501"/>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r w:rsidRPr="00760004">
              <w:t>transactionID</w:t>
            </w:r>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r w:rsidRPr="00760004">
              <w:t>contentLocationReq</w:t>
            </w:r>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r w:rsidRPr="00760004">
              <w:t>contentLocationConf</w:t>
            </w:r>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r w:rsidRPr="00760004">
              <w:t>deleteResponseStatus</w:t>
            </w:r>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r w:rsidRPr="00760004">
              <w:t>deleteResponseText</w:t>
            </w:r>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2" w:name="_Toc176122614"/>
      <w:bookmarkStart w:id="503" w:name="_Toc183618450"/>
      <w:r w:rsidRPr="00760004">
        <w:lastRenderedPageBreak/>
        <w:t>7.4.</w:t>
      </w:r>
      <w:r w:rsidR="00610327" w:rsidRPr="00760004">
        <w:t>3.10</w:t>
      </w:r>
      <w:r w:rsidR="00610327" w:rsidRPr="00760004">
        <w:tab/>
        <w:t>MMSMBoxStore</w:t>
      </w:r>
      <w:bookmarkEnd w:id="502"/>
      <w:bookmarkEnd w:id="503"/>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r w:rsidRPr="00760004">
              <w:t>transactionID</w:t>
            </w:r>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77777777" w:rsidR="00610327" w:rsidRPr="00760004" w:rsidRDefault="00610327" w:rsidP="00822E9A">
            <w:pPr>
              <w:pStyle w:val="TAL"/>
            </w:pPr>
            <w:r w:rsidRPr="00760004">
              <w:t>Indicates the direction of the MM. This shall be encoded as “to target.”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r w:rsidRPr="00760004">
              <w:t>contentLocationReq</w:t>
            </w:r>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r w:rsidRPr="00760004">
              <w:t>contentLocationConf</w:t>
            </w:r>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r w:rsidRPr="00760004">
              <w:t>storeStatus</w:t>
            </w:r>
          </w:p>
        </w:tc>
        <w:tc>
          <w:tcPr>
            <w:tcW w:w="6521" w:type="dxa"/>
          </w:tcPr>
          <w:p w14:paraId="679752AB" w14:textId="1FDA64D2"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r w:rsidRPr="00760004">
              <w:t>storeStatusText</w:t>
            </w:r>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4" w:name="_Toc176122615"/>
      <w:bookmarkStart w:id="505" w:name="_Toc183618451"/>
      <w:r w:rsidRPr="00760004">
        <w:t>7.4.</w:t>
      </w:r>
      <w:r w:rsidR="00610327" w:rsidRPr="00760004">
        <w:t>3.11</w:t>
      </w:r>
      <w:r w:rsidR="00CA650D" w:rsidRPr="00760004">
        <w:tab/>
      </w:r>
      <w:r w:rsidR="00610327" w:rsidRPr="00760004">
        <w:t>MMSMBoxUpload</w:t>
      </w:r>
      <w:bookmarkEnd w:id="504"/>
      <w:bookmarkEnd w:id="505"/>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r w:rsidRPr="00760004">
              <w:t>transactionID</w:t>
            </w:r>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r w:rsidRPr="00760004">
              <w:t>contentType</w:t>
            </w:r>
          </w:p>
        </w:tc>
        <w:tc>
          <w:tcPr>
            <w:tcW w:w="6521" w:type="dxa"/>
          </w:tcPr>
          <w:p w14:paraId="55DDC20D" w14:textId="77777777" w:rsidR="00610327" w:rsidRPr="00760004" w:rsidRDefault="00610327" w:rsidP="00822E9A">
            <w:pPr>
              <w:pStyle w:val="TAL"/>
            </w:pPr>
            <w:r w:rsidRPr="00760004">
              <w:t>The content type of the MM. See OMA-TS-MMS_ENC [39] clause 7.3.11</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r w:rsidRPr="00760004">
              <w:t>contentLocation</w:t>
            </w:r>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r w:rsidRPr="00760004">
              <w:t>storeStatus</w:t>
            </w:r>
          </w:p>
        </w:tc>
        <w:tc>
          <w:tcPr>
            <w:tcW w:w="6521" w:type="dxa"/>
          </w:tcPr>
          <w:p w14:paraId="5CCDD7ED" w14:textId="4E53B7C8"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r w:rsidRPr="00760004">
              <w:t>storeStatusText</w:t>
            </w:r>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r w:rsidRPr="00760004">
              <w:t>mMBoxDescription</w:t>
            </w:r>
          </w:p>
        </w:tc>
        <w:tc>
          <w:tcPr>
            <w:tcW w:w="6521" w:type="dxa"/>
          </w:tcPr>
          <w:p w14:paraId="7A00287B" w14:textId="258090E0"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6" w:name="_Toc176122616"/>
      <w:bookmarkStart w:id="507" w:name="_Toc183618452"/>
      <w:r w:rsidRPr="00760004">
        <w:t>7.4.</w:t>
      </w:r>
      <w:r w:rsidR="00610327" w:rsidRPr="00760004">
        <w:t>3.12</w:t>
      </w:r>
      <w:r w:rsidR="00610327" w:rsidRPr="00760004">
        <w:tab/>
        <w:t>MMSMBoxDelete</w:t>
      </w:r>
      <w:bookmarkEnd w:id="506"/>
      <w:bookmarkEnd w:id="50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r w:rsidRPr="00760004">
              <w:t>transactionID</w:t>
            </w:r>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r w:rsidRPr="00760004">
              <w:t>contentLocationReq</w:t>
            </w:r>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r w:rsidRPr="00760004">
              <w:t>contentLocationConf</w:t>
            </w:r>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r w:rsidRPr="00760004">
              <w:t>responseStatus</w:t>
            </w:r>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r w:rsidRPr="00760004">
              <w:t>responseStatusText</w:t>
            </w:r>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08" w:name="_Toc176122617"/>
      <w:bookmarkStart w:id="509" w:name="_Toc183618453"/>
      <w:r w:rsidRPr="00760004">
        <w:t>7.4.</w:t>
      </w:r>
      <w:r w:rsidR="00610327" w:rsidRPr="00760004">
        <w:t>3.13</w:t>
      </w:r>
      <w:r w:rsidR="00610327" w:rsidRPr="00760004">
        <w:tab/>
        <w:t>MMSDeliveryReport</w:t>
      </w:r>
      <w:bookmarkEnd w:id="508"/>
      <w:bookmarkEnd w:id="509"/>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r w:rsidRPr="00760004">
              <w:t>messageID</w:t>
            </w:r>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r w:rsidRPr="00760004">
              <w:t>terminatingMMSParty</w:t>
            </w:r>
          </w:p>
        </w:tc>
        <w:tc>
          <w:tcPr>
            <w:tcW w:w="6521" w:type="dxa"/>
          </w:tcPr>
          <w:p w14:paraId="4EE8FD13" w14:textId="77777777" w:rsidR="00610327" w:rsidRPr="00760004" w:rsidRDefault="00610327" w:rsidP="00822E9A">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r w:rsidRPr="00760004">
              <w:t>dateTime</w:t>
            </w:r>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r w:rsidRPr="00760004">
              <w:t>responseStatus</w:t>
            </w:r>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r w:rsidRPr="00760004">
              <w:t>responseStatusText</w:t>
            </w:r>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r w:rsidRPr="00760004">
              <w:t>applicID</w:t>
            </w:r>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r w:rsidRPr="00760004">
              <w:t>replyApplicID</w:t>
            </w:r>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r w:rsidRPr="00760004">
              <w:t>auxApplicInfo</w:t>
            </w:r>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0" w:name="_Toc176122618"/>
      <w:bookmarkStart w:id="511" w:name="_Toc183618454"/>
      <w:r w:rsidRPr="00760004">
        <w:t>7.4.</w:t>
      </w:r>
      <w:r w:rsidR="00610327" w:rsidRPr="00760004">
        <w:t>3.14</w:t>
      </w:r>
      <w:r w:rsidR="00610327" w:rsidRPr="00760004">
        <w:tab/>
        <w:t>MMSDeliveryReportNonLocalTarget</w:t>
      </w:r>
      <w:bookmarkEnd w:id="510"/>
      <w:bookmarkEnd w:id="511"/>
    </w:p>
    <w:p w14:paraId="31CD2A67" w14:textId="2DF9E9AA" w:rsidR="00610327" w:rsidRPr="00760004" w:rsidRDefault="00610327" w:rsidP="00610327">
      <w:r w:rsidRPr="00760004">
        <w:t>The IRI-POI in the MMS Proxy-Relay shall generate an xIRI containing an MMSDeliveryReportNonLocalTarget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r w:rsidRPr="00760004">
              <w:t>transactionID</w:t>
            </w:r>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r w:rsidRPr="00760004">
              <w:t>messageID</w:t>
            </w:r>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r w:rsidRPr="00760004">
              <w:t>terminatingMMSParty</w:t>
            </w:r>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r w:rsidRPr="00760004">
              <w:t>originatingMMSParty</w:t>
            </w:r>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7777777" w:rsidR="00610327" w:rsidRPr="00760004" w:rsidRDefault="00610327" w:rsidP="00822E9A">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r w:rsidRPr="00760004">
              <w:t>dateTime</w:t>
            </w:r>
          </w:p>
        </w:tc>
        <w:tc>
          <w:tcPr>
            <w:tcW w:w="6521" w:type="dxa"/>
          </w:tcPr>
          <w:p w14:paraId="4ED29556"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r w:rsidRPr="00760004">
              <w:t>forwardToOriginator</w:t>
            </w:r>
          </w:p>
        </w:tc>
        <w:tc>
          <w:tcPr>
            <w:tcW w:w="6521" w:type="dxa"/>
          </w:tcPr>
          <w:p w14:paraId="3B13D5CF" w14:textId="77777777" w:rsidR="00610327" w:rsidRPr="00760004" w:rsidRDefault="00610327" w:rsidP="00822E9A">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r w:rsidRPr="00760004">
              <w:t>mMStatus</w:t>
            </w:r>
          </w:p>
        </w:tc>
        <w:tc>
          <w:tcPr>
            <w:tcW w:w="6521" w:type="dxa"/>
          </w:tcPr>
          <w:p w14:paraId="3A645AA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r w:rsidRPr="00760004">
              <w:t>mMStatusExtension</w:t>
            </w:r>
          </w:p>
        </w:tc>
        <w:tc>
          <w:tcPr>
            <w:tcW w:w="6521" w:type="dxa"/>
          </w:tcPr>
          <w:p w14:paraId="12510BBD" w14:textId="77777777" w:rsidR="00610327" w:rsidRPr="00760004" w:rsidRDefault="00610327" w:rsidP="00822E9A">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r w:rsidRPr="00760004">
              <w:t>mMStatusText</w:t>
            </w:r>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r w:rsidRPr="00760004">
              <w:t>applicID</w:t>
            </w:r>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r w:rsidRPr="00760004">
              <w:t>replyApplicID</w:t>
            </w:r>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r w:rsidRPr="00760004">
              <w:t>auxApplicInfo</w:t>
            </w:r>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2" w:name="_Toc176122619"/>
      <w:bookmarkStart w:id="513" w:name="_Toc183618455"/>
      <w:r w:rsidRPr="00760004">
        <w:t>7.4.</w:t>
      </w:r>
      <w:r w:rsidR="00610327" w:rsidRPr="00760004">
        <w:t>3.15</w:t>
      </w:r>
      <w:r w:rsidR="00610327" w:rsidRPr="00760004">
        <w:tab/>
        <w:t>MMSReadReport</w:t>
      </w:r>
      <w:bookmarkEnd w:id="512"/>
      <w:bookmarkEnd w:id="513"/>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r w:rsidRPr="00760004">
              <w:t>messageID</w:t>
            </w:r>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r w:rsidRPr="00760004">
              <w:t>terminatingMMSParty</w:t>
            </w:r>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r w:rsidRPr="00760004">
              <w:t>originatingMMSParty</w:t>
            </w:r>
          </w:p>
        </w:tc>
        <w:tc>
          <w:tcPr>
            <w:tcW w:w="6521" w:type="dxa"/>
          </w:tcPr>
          <w:p w14:paraId="1764D965" w14:textId="568D8D15"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r w:rsidRPr="00760004">
              <w:t>dateTime</w:t>
            </w:r>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r w:rsidRPr="00760004">
              <w:t>readStatus</w:t>
            </w:r>
          </w:p>
        </w:tc>
        <w:tc>
          <w:tcPr>
            <w:tcW w:w="6521" w:type="dxa"/>
          </w:tcPr>
          <w:p w14:paraId="45AD41C8" w14:textId="77777777" w:rsidR="00610327" w:rsidRPr="00760004" w:rsidRDefault="00610327" w:rsidP="00822E9A">
            <w:pPr>
              <w:pStyle w:val="TAL"/>
            </w:pPr>
            <w:r w:rsidRPr="00760004">
              <w:t>Status of the MMS (e.g.read or deleted without reading.)</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r w:rsidRPr="00760004">
              <w:t>applicID</w:t>
            </w:r>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r w:rsidRPr="00760004">
              <w:t>replyApplicID</w:t>
            </w:r>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r w:rsidRPr="00760004">
              <w:t>auxApplicInfo</w:t>
            </w:r>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4" w:name="_Toc176122620"/>
      <w:bookmarkStart w:id="515" w:name="_Toc183618456"/>
      <w:r w:rsidRPr="00760004">
        <w:t>7.4.</w:t>
      </w:r>
      <w:r w:rsidR="00610327" w:rsidRPr="00760004">
        <w:t>3.16</w:t>
      </w:r>
      <w:r w:rsidR="00610327" w:rsidRPr="00760004">
        <w:tab/>
        <w:t>MMSReadReportNonLocalTarget</w:t>
      </w:r>
      <w:bookmarkEnd w:id="514"/>
      <w:bookmarkEnd w:id="515"/>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r w:rsidRPr="00760004">
              <w:t>transactionID</w:t>
            </w:r>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r w:rsidRPr="00760004">
              <w:t>terminatingMMSParty</w:t>
            </w:r>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r w:rsidRPr="00760004">
              <w:t>originatingMMSParty</w:t>
            </w:r>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r w:rsidRPr="00760004">
              <w:t>messageID</w:t>
            </w:r>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r w:rsidRPr="00760004">
              <w:t>dateTime</w:t>
            </w:r>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r w:rsidRPr="00760004">
              <w:t>readStatus</w:t>
            </w:r>
          </w:p>
        </w:tc>
        <w:tc>
          <w:tcPr>
            <w:tcW w:w="6521" w:type="dxa"/>
          </w:tcPr>
          <w:p w14:paraId="69D2E5FB" w14:textId="77777777" w:rsidR="00610327" w:rsidRPr="00760004" w:rsidRDefault="00610327" w:rsidP="00822E9A">
            <w:pPr>
              <w:pStyle w:val="TAL"/>
            </w:pPr>
            <w:r w:rsidRPr="00760004">
              <w:t>Status of the MMS (e.g.read or deleted without reading.)</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r w:rsidRPr="00760004">
              <w:t>readStatusText</w:t>
            </w:r>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r w:rsidRPr="00760004">
              <w:t>applicID</w:t>
            </w:r>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r w:rsidRPr="00760004">
              <w:t>replyApplicID</w:t>
            </w:r>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r w:rsidRPr="00760004">
              <w:t>auxApplicInfo</w:t>
            </w:r>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6" w:name="_Toc176122621"/>
      <w:bookmarkStart w:id="517" w:name="_Toc183618457"/>
      <w:r w:rsidRPr="00760004">
        <w:t>7.4.</w:t>
      </w:r>
      <w:r w:rsidR="00610327" w:rsidRPr="00760004">
        <w:t>3.17</w:t>
      </w:r>
      <w:r w:rsidR="00610327" w:rsidRPr="00760004">
        <w:tab/>
        <w:t>MMSCancel</w:t>
      </w:r>
      <w:bookmarkEnd w:id="516"/>
      <w:bookmarkEnd w:id="517"/>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r w:rsidRPr="00760004">
              <w:t>transactionID</w:t>
            </w:r>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r w:rsidRPr="00760004">
              <w:t>cancelID</w:t>
            </w:r>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77777777" w:rsidR="00610327" w:rsidRPr="00760004" w:rsidRDefault="00610327" w:rsidP="00822E9A">
            <w:pPr>
              <w:pStyle w:val="TAL"/>
            </w:pPr>
            <w:r w:rsidRPr="00760004">
              <w:t>Indicates the direction of the original MM. This shall be encoded as “to target."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18" w:name="_Toc176122622"/>
      <w:bookmarkStart w:id="519" w:name="_Toc183618458"/>
      <w:r w:rsidRPr="00760004">
        <w:t>7.4.</w:t>
      </w:r>
      <w:r w:rsidR="00610327" w:rsidRPr="00760004">
        <w:t>3.18</w:t>
      </w:r>
      <w:r w:rsidR="00610327" w:rsidRPr="00760004">
        <w:tab/>
        <w:t>MMSMBoxViewRequest</w:t>
      </w:r>
      <w:bookmarkEnd w:id="518"/>
      <w:bookmarkEnd w:id="519"/>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r w:rsidRPr="00760004">
              <w:t>transactionID</w:t>
            </w:r>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r w:rsidRPr="00760004">
              <w:t>contentLocation</w:t>
            </w:r>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r w:rsidRPr="00760004">
              <w:t>mMSAttributes</w:t>
            </w:r>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r w:rsidRPr="00760004">
              <w:t>mMSTotals</w:t>
            </w:r>
          </w:p>
        </w:tc>
        <w:tc>
          <w:tcPr>
            <w:tcW w:w="6521" w:type="dxa"/>
          </w:tcPr>
          <w:p w14:paraId="5B2F48B6" w14:textId="591BEF2A"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r w:rsidRPr="00760004">
              <w:t>mMSQuotas</w:t>
            </w:r>
          </w:p>
        </w:tc>
        <w:tc>
          <w:tcPr>
            <w:tcW w:w="6521" w:type="dxa"/>
          </w:tcPr>
          <w:p w14:paraId="7C15DACB" w14:textId="6FD5799E"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0" w:name="_Toc176122623"/>
      <w:bookmarkStart w:id="521" w:name="_Toc183618459"/>
      <w:r w:rsidRPr="00760004">
        <w:t>7.4.</w:t>
      </w:r>
      <w:r w:rsidR="00610327" w:rsidRPr="00760004">
        <w:t>3.19</w:t>
      </w:r>
      <w:r w:rsidR="00610327" w:rsidRPr="00760004">
        <w:tab/>
        <w:t>MMSMBoxViewResponse</w:t>
      </w:r>
      <w:bookmarkEnd w:id="520"/>
      <w:bookmarkEnd w:id="521"/>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r w:rsidRPr="00760004">
              <w:t>responseStatus</w:t>
            </w:r>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r w:rsidRPr="00760004">
              <w:t>responseStatusText</w:t>
            </w:r>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r w:rsidRPr="00760004">
              <w:t>contentLocation</w:t>
            </w:r>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r w:rsidRPr="00760004">
              <w:t>mMSAttributes</w:t>
            </w:r>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r w:rsidRPr="00760004">
              <w:t>mMSTotals</w:t>
            </w:r>
          </w:p>
        </w:tc>
        <w:tc>
          <w:tcPr>
            <w:tcW w:w="6521" w:type="dxa"/>
          </w:tcPr>
          <w:p w14:paraId="335CE89B" w14:textId="208F8E9C"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r w:rsidRPr="00760004">
              <w:t>mMSQuotas</w:t>
            </w:r>
          </w:p>
        </w:tc>
        <w:tc>
          <w:tcPr>
            <w:tcW w:w="6521" w:type="dxa"/>
          </w:tcPr>
          <w:p w14:paraId="75E7BB95" w14:textId="5FAB6EAD"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r w:rsidRPr="00760004">
              <w:t>mMBoxDescription</w:t>
            </w:r>
          </w:p>
        </w:tc>
        <w:tc>
          <w:tcPr>
            <w:tcW w:w="6521" w:type="dxa"/>
          </w:tcPr>
          <w:p w14:paraId="578CAF2F" w14:textId="55F41973"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2" w:name="_Toc176122624"/>
      <w:bookmarkStart w:id="523" w:name="_Toc183618460"/>
      <w:r w:rsidRPr="00760004">
        <w:t>7.4.</w:t>
      </w:r>
      <w:r w:rsidR="00610327" w:rsidRPr="00760004">
        <w:t>3.20</w:t>
      </w:r>
      <w:r w:rsidR="00610327" w:rsidRPr="00760004">
        <w:tab/>
        <w:t>MMBoxDescription</w:t>
      </w:r>
      <w:bookmarkEnd w:id="522"/>
      <w:bookmarkEnd w:id="523"/>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r w:rsidRPr="00760004">
              <w:t>contentLocation</w:t>
            </w:r>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r w:rsidRPr="00760004">
              <w:t>messageID</w:t>
            </w:r>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r w:rsidRPr="00760004">
              <w:t>dateTime</w:t>
            </w:r>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r w:rsidRPr="00760004">
              <w:t>originatingMMSParty</w:t>
            </w:r>
          </w:p>
        </w:tc>
        <w:tc>
          <w:tcPr>
            <w:tcW w:w="6521" w:type="dxa"/>
          </w:tcPr>
          <w:p w14:paraId="48840E5C" w14:textId="3073721C"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r w:rsidRPr="00760004">
              <w:t>terminatingMMSParty</w:t>
            </w:r>
          </w:p>
        </w:tc>
        <w:tc>
          <w:tcPr>
            <w:tcW w:w="6521" w:type="dxa"/>
          </w:tcPr>
          <w:p w14:paraId="2161AB89" w14:textId="476B7596"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r w:rsidRPr="00760004">
              <w:t>cCRecipients</w:t>
            </w:r>
          </w:p>
        </w:tc>
        <w:tc>
          <w:tcPr>
            <w:tcW w:w="6521" w:type="dxa"/>
          </w:tcPr>
          <w:p w14:paraId="399A2204" w14:textId="5DAE8BA4"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r w:rsidRPr="00760004">
              <w:t>bCCRecipients</w:t>
            </w:r>
          </w:p>
        </w:tc>
        <w:tc>
          <w:tcPr>
            <w:tcW w:w="6521" w:type="dxa"/>
          </w:tcPr>
          <w:p w14:paraId="23450DE7"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r w:rsidRPr="00760004">
              <w:t>messageClass</w:t>
            </w:r>
          </w:p>
        </w:tc>
        <w:tc>
          <w:tcPr>
            <w:tcW w:w="6521" w:type="dxa"/>
          </w:tcPr>
          <w:p w14:paraId="41C80DD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r w:rsidRPr="00760004">
              <w:t>deliveryTime</w:t>
            </w:r>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r w:rsidRPr="00760004">
              <w:lastRenderedPageBreak/>
              <w:t>readReport</w:t>
            </w:r>
          </w:p>
        </w:tc>
        <w:tc>
          <w:tcPr>
            <w:tcW w:w="6521" w:type="dxa"/>
          </w:tcPr>
          <w:p w14:paraId="77E3F8CB" w14:textId="54606ACB"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_ENC [39] clause 7.3.37. shall be encoded as follows: “Yes” = True, “No”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r w:rsidRPr="00760004">
              <w:t>messageSize</w:t>
            </w:r>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r w:rsidRPr="00760004">
              <w:t>replyCharging</w:t>
            </w:r>
          </w:p>
        </w:tc>
        <w:tc>
          <w:tcPr>
            <w:tcW w:w="6521" w:type="dxa"/>
          </w:tcPr>
          <w:p w14:paraId="31B60612" w14:textId="3B4049BD"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F139CA2" w14:textId="55FE9A56"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727F6BB1" w:rsidR="00610327" w:rsidRPr="00760004" w:rsidRDefault="00610327" w:rsidP="00822E9A">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4" w:name="_Toc176122625"/>
      <w:bookmarkStart w:id="525" w:name="_Toc183618461"/>
      <w:r w:rsidRPr="00760004">
        <w:t>7.4.</w:t>
      </w:r>
      <w:r w:rsidR="00610327" w:rsidRPr="00760004">
        <w:t>3.21</w:t>
      </w:r>
      <w:r w:rsidR="00610327" w:rsidRPr="00760004">
        <w:tab/>
        <w:t>MMS Content</w:t>
      </w:r>
      <w:bookmarkEnd w:id="524"/>
      <w:bookmarkEnd w:id="525"/>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6" w:name="_Toc176122626"/>
      <w:bookmarkStart w:id="527" w:name="_Toc183618462"/>
      <w:r w:rsidRPr="00760004">
        <w:t>7.4.</w:t>
      </w:r>
      <w:r w:rsidR="00610327" w:rsidRPr="00760004">
        <w:t>4</w:t>
      </w:r>
      <w:r w:rsidR="00B03344" w:rsidRPr="00760004">
        <w:tab/>
      </w:r>
      <w:r w:rsidR="00610327" w:rsidRPr="00760004">
        <w:t>IRI and CC Generation</w:t>
      </w:r>
      <w:bookmarkEnd w:id="526"/>
      <w:bookmarkEnd w:id="527"/>
    </w:p>
    <w:p w14:paraId="3ED44D97" w14:textId="0B48B33E" w:rsidR="00610327" w:rsidRPr="00760004" w:rsidRDefault="00241659" w:rsidP="00610327">
      <w:pPr>
        <w:pStyle w:val="Heading4"/>
      </w:pPr>
      <w:bookmarkStart w:id="528" w:name="_Toc176122627"/>
      <w:bookmarkStart w:id="529" w:name="_Toc183618463"/>
      <w:r w:rsidRPr="00760004">
        <w:t>7.4.</w:t>
      </w:r>
      <w:r w:rsidR="00610327" w:rsidRPr="00760004">
        <w:t>4.1</w:t>
      </w:r>
      <w:r w:rsidR="00610327" w:rsidRPr="00760004">
        <w:tab/>
        <w:t>Generation of IRI over LI_HI2</w:t>
      </w:r>
      <w:bookmarkEnd w:id="528"/>
      <w:bookmarkEnd w:id="529"/>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609168C" w:rsidR="00610327" w:rsidRPr="00760004" w:rsidRDefault="00610327" w:rsidP="00610327">
      <w:r w:rsidRPr="00760004">
        <w:t xml:space="preserve">The timestamp field of the </w:t>
      </w:r>
      <w:r w:rsidR="00866CA2">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0" w:name="_Toc176122628"/>
      <w:bookmarkStart w:id="531" w:name="_Toc183618464"/>
      <w:r w:rsidRPr="00760004">
        <w:t>7.4.</w:t>
      </w:r>
      <w:r w:rsidR="00610327" w:rsidRPr="00760004">
        <w:t>4.2</w:t>
      </w:r>
      <w:r w:rsidR="00610327" w:rsidRPr="00760004">
        <w:tab/>
        <w:t>Generation of CC over LI_HI3</w:t>
      </w:r>
      <w:bookmarkEnd w:id="530"/>
      <w:bookmarkEnd w:id="531"/>
    </w:p>
    <w:p w14:paraId="6B208BD0" w14:textId="5AC823CD" w:rsidR="00174C15" w:rsidRPr="00760004" w:rsidRDefault="00610327" w:rsidP="00174C15">
      <w:r w:rsidRPr="00760004">
        <w:t>When a CC-POI in the MMS Proxy-Relay generated xCC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2" w:name="_Toc176122629"/>
      <w:bookmarkStart w:id="533" w:name="_Toc183618465"/>
      <w:r w:rsidRPr="00760004">
        <w:t>7.5</w:t>
      </w:r>
      <w:r w:rsidRPr="00760004">
        <w:tab/>
        <w:t>PTC service</w:t>
      </w:r>
      <w:bookmarkEnd w:id="532"/>
      <w:bookmarkEnd w:id="533"/>
    </w:p>
    <w:p w14:paraId="4689D74E" w14:textId="77777777" w:rsidR="003A7C91" w:rsidRPr="00760004" w:rsidRDefault="003A7C91" w:rsidP="003A7C91">
      <w:pPr>
        <w:pStyle w:val="Heading3"/>
      </w:pPr>
      <w:bookmarkStart w:id="534" w:name="_Toc176122630"/>
      <w:bookmarkStart w:id="535" w:name="_Toc183618466"/>
      <w:r w:rsidRPr="00760004">
        <w:t>7.5.1</w:t>
      </w:r>
      <w:r w:rsidRPr="00760004">
        <w:tab/>
        <w:t>Introduction</w:t>
      </w:r>
      <w:bookmarkEnd w:id="534"/>
      <w:bookmarkEnd w:id="535"/>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6" w:name="_Toc176122631"/>
      <w:bookmarkStart w:id="537" w:name="_Toc183618467"/>
      <w:r w:rsidRPr="00760004">
        <w:lastRenderedPageBreak/>
        <w:t>7.5.1.1</w:t>
      </w:r>
      <w:r w:rsidRPr="00760004">
        <w:tab/>
        <w:t>Provisioning over LI_X1</w:t>
      </w:r>
      <w:bookmarkEnd w:id="536"/>
      <w:bookmarkEnd w:id="537"/>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38" w:name="_Toc176122632"/>
      <w:bookmarkStart w:id="539" w:name="_Toc183618468"/>
      <w:r w:rsidRPr="00760004">
        <w:t>7.5.1.2</w:t>
      </w:r>
      <w:r w:rsidRPr="00760004">
        <w:tab/>
        <w:t>Generating xIRI over LI_X2</w:t>
      </w:r>
      <w:bookmarkEnd w:id="538"/>
      <w:bookmarkEnd w:id="539"/>
    </w:p>
    <w:p w14:paraId="4C3A382B" w14:textId="2191EC8C"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0" w:name="_Toc176122633"/>
      <w:bookmarkStart w:id="541" w:name="_Toc183618469"/>
      <w:r>
        <w:t>7.5</w:t>
      </w:r>
      <w:r w:rsidRPr="00760004">
        <w:t>.</w:t>
      </w:r>
      <w:r>
        <w:t>1.</w:t>
      </w:r>
      <w:r w:rsidR="00AC268D">
        <w:t>3</w:t>
      </w:r>
      <w:r w:rsidRPr="00760004">
        <w:tab/>
        <w:t>Generation of xCC over LI_X3</w:t>
      </w:r>
      <w:bookmarkEnd w:id="540"/>
      <w:bookmarkEnd w:id="541"/>
    </w:p>
    <w:p w14:paraId="25E2F6BB" w14:textId="77777777" w:rsidR="006422B5" w:rsidRPr="00D96371" w:rsidRDefault="006422B5" w:rsidP="006422B5">
      <w:r w:rsidRPr="00D96371">
        <w:t>The CC-POI present in the PTC server shall send xCC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2" w:name="_Toc176122634"/>
      <w:bookmarkStart w:id="543" w:name="_Toc183618470"/>
      <w:r w:rsidRPr="00760004">
        <w:t>7.5.2</w:t>
      </w:r>
      <w:r w:rsidRPr="00760004">
        <w:tab/>
        <w:t>IRI events</w:t>
      </w:r>
      <w:bookmarkEnd w:id="542"/>
      <w:bookmarkEnd w:id="543"/>
    </w:p>
    <w:p w14:paraId="6B42582F" w14:textId="77777777" w:rsidR="003A7C91" w:rsidRPr="00760004" w:rsidRDefault="003A7C91" w:rsidP="00722734">
      <w:pPr>
        <w:pStyle w:val="Heading4"/>
      </w:pPr>
      <w:bookmarkStart w:id="544" w:name="_Toc176122635"/>
      <w:bookmarkStart w:id="545" w:name="_Toc183618471"/>
      <w:r w:rsidRPr="00760004">
        <w:t>7.5.2.1</w:t>
      </w:r>
      <w:r w:rsidRPr="00760004">
        <w:tab/>
        <w:t>PTC registration</w:t>
      </w:r>
      <w:bookmarkEnd w:id="544"/>
      <w:bookmarkEnd w:id="545"/>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r w:rsidRPr="00760004">
              <w:t>pTCTargetInformation</w:t>
            </w:r>
          </w:p>
        </w:tc>
        <w:tc>
          <w:tcPr>
            <w:tcW w:w="6521" w:type="dxa"/>
          </w:tcPr>
          <w:p w14:paraId="31430A5E"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r w:rsidRPr="00760004">
              <w:t>pTCServerURI</w:t>
            </w:r>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r w:rsidRPr="00760004">
              <w:t>pTCRegistrationRequest</w:t>
            </w:r>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r w:rsidRPr="00760004">
              <w:t>pTCRegistrationOutcome</w:t>
            </w:r>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6" w:name="_Toc176122636"/>
      <w:bookmarkStart w:id="547" w:name="_Toc183618472"/>
      <w:r w:rsidRPr="00760004">
        <w:t>7.5.2.2</w:t>
      </w:r>
      <w:r w:rsidRPr="00760004">
        <w:tab/>
        <w:t>PTC session initiation</w:t>
      </w:r>
      <w:bookmarkEnd w:id="546"/>
      <w:bookmarkEnd w:id="547"/>
    </w:p>
    <w:p w14:paraId="73B4ADC8" w14:textId="77777777" w:rsidR="003A7C91" w:rsidRPr="00760004" w:rsidRDefault="003A7C91" w:rsidP="00D05162">
      <w:r w:rsidRPr="00760004">
        <w:t xml:space="preserve">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w:t>
      </w:r>
      <w:r w:rsidRPr="00760004">
        <w:lastRenderedPageBreak/>
        <w:t>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r w:rsidRPr="00760004">
              <w:t>pTCTargetInformation</w:t>
            </w:r>
          </w:p>
        </w:tc>
        <w:tc>
          <w:tcPr>
            <w:tcW w:w="6521" w:type="dxa"/>
          </w:tcPr>
          <w:p w14:paraId="4BB439AD"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r w:rsidRPr="00760004">
              <w:t>pTCDirection</w:t>
            </w:r>
          </w:p>
        </w:tc>
        <w:tc>
          <w:tcPr>
            <w:tcW w:w="6521" w:type="dxa"/>
          </w:tcPr>
          <w:p w14:paraId="22021EB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r w:rsidRPr="00760004">
              <w:t>pTCServerURI</w:t>
            </w:r>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r w:rsidRPr="00760004">
              <w:t>pTCSessionInfo</w:t>
            </w:r>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r w:rsidRPr="00760004">
              <w:t>pTCOriginatingID</w:t>
            </w:r>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r w:rsidRPr="00760004">
              <w:t>pTCParticipants</w:t>
            </w:r>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r w:rsidRPr="00760004">
              <w:t>pTCParticipantPresenceStatus</w:t>
            </w:r>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r w:rsidRPr="00760004">
              <w:t>pTCBearerCapability</w:t>
            </w:r>
          </w:p>
        </w:tc>
        <w:tc>
          <w:tcPr>
            <w:tcW w:w="6521" w:type="dxa"/>
          </w:tcPr>
          <w:p w14:paraId="2B7ADB0B" w14:textId="77777777" w:rsidR="003A7C91" w:rsidRPr="00760004" w:rsidRDefault="003A7C91" w:rsidP="00822E9A">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r w:rsidRPr="00760004">
              <w:t>pTCHost</w:t>
            </w:r>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48" w:name="_Toc176122637"/>
      <w:bookmarkStart w:id="549" w:name="_Toc183618473"/>
      <w:r w:rsidRPr="00760004">
        <w:t>7.5.2.3</w:t>
      </w:r>
      <w:r w:rsidRPr="00760004">
        <w:tab/>
        <w:t>PTC session abandon attempt</w:t>
      </w:r>
      <w:bookmarkEnd w:id="548"/>
      <w:bookmarkEnd w:id="549"/>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r w:rsidRPr="00760004">
              <w:t>pTCTargetInformation</w:t>
            </w:r>
          </w:p>
        </w:tc>
        <w:tc>
          <w:tcPr>
            <w:tcW w:w="6521" w:type="dxa"/>
          </w:tcPr>
          <w:p w14:paraId="4220E13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r w:rsidRPr="00760004">
              <w:t>pTCDirection</w:t>
            </w:r>
          </w:p>
        </w:tc>
        <w:tc>
          <w:tcPr>
            <w:tcW w:w="6521" w:type="dxa"/>
          </w:tcPr>
          <w:p w14:paraId="0246734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r w:rsidRPr="00760004">
              <w:t>pTCSessionInfo</w:t>
            </w:r>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r w:rsidRPr="00760004">
              <w:t>pTCAbandonCause</w:t>
            </w:r>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0" w:name="_Toc176122638"/>
      <w:bookmarkStart w:id="551" w:name="_Toc183618474"/>
      <w:r w:rsidRPr="00760004">
        <w:t>7.5.2.4</w:t>
      </w:r>
      <w:r w:rsidRPr="00760004">
        <w:tab/>
        <w:t>PTC session start</w:t>
      </w:r>
      <w:bookmarkEnd w:id="550"/>
      <w:bookmarkEnd w:id="551"/>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r w:rsidRPr="00760004">
              <w:t>pTCTargetInformation</w:t>
            </w:r>
          </w:p>
        </w:tc>
        <w:tc>
          <w:tcPr>
            <w:tcW w:w="6521" w:type="dxa"/>
          </w:tcPr>
          <w:p w14:paraId="66139CC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r w:rsidRPr="00760004">
              <w:t>pTCDirection</w:t>
            </w:r>
          </w:p>
        </w:tc>
        <w:tc>
          <w:tcPr>
            <w:tcW w:w="6521" w:type="dxa"/>
          </w:tcPr>
          <w:p w14:paraId="7E9AED1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r w:rsidRPr="00760004">
              <w:t>pTCServerURI</w:t>
            </w:r>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r w:rsidRPr="00760004">
              <w:t>pTCSessionInfo</w:t>
            </w:r>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r w:rsidRPr="00760004">
              <w:t>pTCOriginatingID</w:t>
            </w:r>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r w:rsidRPr="00760004">
              <w:t>pTCParticipants</w:t>
            </w:r>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r w:rsidRPr="00760004">
              <w:t>pTCParticipantPresenceStatus</w:t>
            </w:r>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r w:rsidRPr="00760004">
              <w:t>pTCHost</w:t>
            </w:r>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r w:rsidRPr="00760004">
              <w:t>pTCBearerCapability</w:t>
            </w:r>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2" w:name="_Toc176122639"/>
      <w:bookmarkStart w:id="553" w:name="_Toc183618475"/>
      <w:r w:rsidRPr="00760004">
        <w:t>7.5.2.5</w:t>
      </w:r>
      <w:r w:rsidRPr="00760004">
        <w:tab/>
        <w:t>PTC session end</w:t>
      </w:r>
      <w:bookmarkEnd w:id="552"/>
      <w:bookmarkEnd w:id="553"/>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r w:rsidRPr="00760004">
              <w:t>pTCTargetInformation</w:t>
            </w:r>
          </w:p>
        </w:tc>
        <w:tc>
          <w:tcPr>
            <w:tcW w:w="6521" w:type="dxa"/>
          </w:tcPr>
          <w:p w14:paraId="361A89CF"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r w:rsidRPr="00760004">
              <w:t>pTCDirection</w:t>
            </w:r>
          </w:p>
        </w:tc>
        <w:tc>
          <w:tcPr>
            <w:tcW w:w="6521" w:type="dxa"/>
          </w:tcPr>
          <w:p w14:paraId="0AD56295"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r w:rsidRPr="00760004">
              <w:t>pTCServerURI</w:t>
            </w:r>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r w:rsidRPr="00760004">
              <w:t>pTCSessionInfo</w:t>
            </w:r>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r w:rsidRPr="00760004">
              <w:t>pTCParticipants</w:t>
            </w:r>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r w:rsidRPr="00760004">
              <w:t>pTCSessionEndCause</w:t>
            </w:r>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4" w:name="_Toc176122640"/>
      <w:bookmarkStart w:id="555" w:name="_Toc183618476"/>
      <w:r w:rsidRPr="00760004">
        <w:t>7.5.2.6</w:t>
      </w:r>
      <w:r w:rsidRPr="00760004">
        <w:tab/>
        <w:t>PTC start of interception</w:t>
      </w:r>
      <w:bookmarkEnd w:id="554"/>
      <w:bookmarkEnd w:id="555"/>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r w:rsidRPr="00760004">
              <w:t>pTCTargetInformation</w:t>
            </w:r>
          </w:p>
        </w:tc>
        <w:tc>
          <w:tcPr>
            <w:tcW w:w="6521" w:type="dxa"/>
          </w:tcPr>
          <w:p w14:paraId="2EDF46F6"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r w:rsidRPr="00760004">
              <w:t>pTCDirection</w:t>
            </w:r>
          </w:p>
        </w:tc>
        <w:tc>
          <w:tcPr>
            <w:tcW w:w="6521" w:type="dxa"/>
          </w:tcPr>
          <w:p w14:paraId="0B685DA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r w:rsidRPr="00760004">
              <w:t>pTCPreEstSessionID</w:t>
            </w:r>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r w:rsidRPr="00760004">
              <w:t>pTCOriginatingID</w:t>
            </w:r>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r w:rsidRPr="00760004">
              <w:t>pTCSessionInfo</w:t>
            </w:r>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r w:rsidRPr="00760004">
              <w:t>pTCHost</w:t>
            </w:r>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r w:rsidRPr="00760004">
              <w:t>pTCParticipants</w:t>
            </w:r>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r w:rsidRPr="00760004">
              <w:t>pTCMediaStreamAvail</w:t>
            </w:r>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r w:rsidRPr="00760004">
              <w:t>pTCBearerCapability</w:t>
            </w:r>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556" w:name="_Toc176122641"/>
      <w:bookmarkStart w:id="557" w:name="_Toc183618477"/>
      <w:r w:rsidRPr="00760004">
        <w:lastRenderedPageBreak/>
        <w:t>7.5.2.7</w:t>
      </w:r>
      <w:r w:rsidRPr="00760004">
        <w:tab/>
        <w:t>PTC pre-established session</w:t>
      </w:r>
      <w:bookmarkEnd w:id="556"/>
      <w:bookmarkEnd w:id="557"/>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r w:rsidRPr="00760004">
              <w:t>pTCTargetInformation</w:t>
            </w:r>
          </w:p>
        </w:tc>
        <w:tc>
          <w:tcPr>
            <w:tcW w:w="6521" w:type="dxa"/>
          </w:tcPr>
          <w:p w14:paraId="53BF6F2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r w:rsidRPr="00760004">
              <w:t>pTCServerURI</w:t>
            </w:r>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r w:rsidRPr="00760004">
              <w:t>rTPSetting</w:t>
            </w:r>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r w:rsidRPr="00760004">
              <w:t>pTCMediaCapability</w:t>
            </w:r>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r w:rsidRPr="00760004">
              <w:t>pTCPreEstSessionID</w:t>
            </w:r>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r w:rsidRPr="00760004">
              <w:t>pTCPreEstStatus</w:t>
            </w:r>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r w:rsidRPr="00760004">
              <w:t>pTCMediaStreamAvail</w:t>
            </w:r>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r w:rsidRPr="00760004">
              <w:t>pTCFailureCode</w:t>
            </w:r>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58" w:name="_Toc176122642"/>
      <w:bookmarkStart w:id="559" w:name="_Toc183618478"/>
      <w:r w:rsidRPr="00760004">
        <w:t>7.5.2.8</w:t>
      </w:r>
      <w:r w:rsidRPr="00760004">
        <w:tab/>
        <w:t>PTC instant personal alert</w:t>
      </w:r>
      <w:bookmarkEnd w:id="558"/>
      <w:bookmarkEnd w:id="559"/>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r w:rsidRPr="00760004">
              <w:t>pTCTargetInformation</w:t>
            </w:r>
          </w:p>
        </w:tc>
        <w:tc>
          <w:tcPr>
            <w:tcW w:w="6521" w:type="dxa"/>
          </w:tcPr>
          <w:p w14:paraId="79CBD23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r w:rsidRPr="00760004">
              <w:t>pTCIPAPartyID</w:t>
            </w:r>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r w:rsidRPr="00760004">
              <w:t>pTCIPADirection</w:t>
            </w:r>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0" w:name="_Toc176122643"/>
      <w:bookmarkStart w:id="561" w:name="_Toc183618479"/>
      <w:r w:rsidRPr="00760004">
        <w:t>7.5.2.9</w:t>
      </w:r>
      <w:r w:rsidRPr="00760004">
        <w:tab/>
        <w:t>PTC party join</w:t>
      </w:r>
      <w:bookmarkEnd w:id="560"/>
      <w:bookmarkEnd w:id="561"/>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xIRI containing a PTCPartyJoin record when the IRI-POI present in that PTC server detects when a </w:t>
      </w:r>
      <w:r w:rsidRPr="00760004">
        <w:lastRenderedPageBreak/>
        <w:t>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r w:rsidRPr="00760004">
              <w:t>pTCTargetInformation</w:t>
            </w:r>
          </w:p>
        </w:tc>
        <w:tc>
          <w:tcPr>
            <w:tcW w:w="6521" w:type="dxa"/>
          </w:tcPr>
          <w:p w14:paraId="2DF8237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r w:rsidRPr="00760004">
              <w:t>pTCDirection</w:t>
            </w:r>
          </w:p>
        </w:tc>
        <w:tc>
          <w:tcPr>
            <w:tcW w:w="6521" w:type="dxa"/>
          </w:tcPr>
          <w:p w14:paraId="35DCA338"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r w:rsidRPr="00760004">
              <w:t>pTCSessionInfo</w:t>
            </w:r>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r w:rsidRPr="00760004">
              <w:t>pTCParticipants</w:t>
            </w:r>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r w:rsidRPr="00760004">
              <w:t>participantPresenceStatus</w:t>
            </w:r>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r w:rsidRPr="00760004">
              <w:t>pTCMediaStreamAvail</w:t>
            </w:r>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r w:rsidRPr="00760004">
              <w:t>pTCBearerCapability</w:t>
            </w:r>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2" w:name="_Toc176122644"/>
      <w:bookmarkStart w:id="563" w:name="_Toc183618480"/>
      <w:r w:rsidRPr="00760004">
        <w:t>7.5.2.10</w:t>
      </w:r>
      <w:r w:rsidRPr="00760004">
        <w:tab/>
        <w:t>PTC party drop</w:t>
      </w:r>
      <w:bookmarkEnd w:id="562"/>
      <w:bookmarkEnd w:id="563"/>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r w:rsidRPr="00760004">
              <w:t>pTCTargetInformation</w:t>
            </w:r>
          </w:p>
        </w:tc>
        <w:tc>
          <w:tcPr>
            <w:tcW w:w="6379" w:type="dxa"/>
          </w:tcPr>
          <w:p w14:paraId="42A061A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r w:rsidRPr="00760004">
              <w:t>pTCDirection</w:t>
            </w:r>
          </w:p>
        </w:tc>
        <w:tc>
          <w:tcPr>
            <w:tcW w:w="6379" w:type="dxa"/>
          </w:tcPr>
          <w:p w14:paraId="67DAF66B"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r w:rsidRPr="00760004">
              <w:t>pTCSessionInfo</w:t>
            </w:r>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r w:rsidRPr="00760004">
              <w:t>pTCPartyDrop</w:t>
            </w:r>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r w:rsidRPr="00760004">
              <w:t>pTCParticipantPresenceStatus</w:t>
            </w:r>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4" w:name="_Toc176122645"/>
      <w:bookmarkStart w:id="565" w:name="_Toc183618481"/>
      <w:r w:rsidRPr="00760004">
        <w:t>7.5.2.11</w:t>
      </w:r>
      <w:r w:rsidRPr="00760004">
        <w:tab/>
        <w:t>PTC party hold</w:t>
      </w:r>
      <w:bookmarkEnd w:id="564"/>
      <w:bookmarkEnd w:id="565"/>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r w:rsidRPr="00760004">
              <w:t>pTCTargetInformation</w:t>
            </w:r>
          </w:p>
        </w:tc>
        <w:tc>
          <w:tcPr>
            <w:tcW w:w="6521" w:type="dxa"/>
          </w:tcPr>
          <w:p w14:paraId="6D1373A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r w:rsidRPr="00760004">
              <w:t>pTCDirection</w:t>
            </w:r>
          </w:p>
        </w:tc>
        <w:tc>
          <w:tcPr>
            <w:tcW w:w="6521" w:type="dxa"/>
          </w:tcPr>
          <w:p w14:paraId="7B37B77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r w:rsidRPr="00760004">
              <w:t>pTCSessionInfo</w:t>
            </w:r>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r w:rsidRPr="00760004">
              <w:t>pTCParticipants</w:t>
            </w:r>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r w:rsidRPr="00760004">
              <w:t>pTCHoldID</w:t>
            </w:r>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r w:rsidRPr="00760004">
              <w:t>pTCHoldRetrieveInd</w:t>
            </w:r>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6" w:name="_Toc176122646"/>
      <w:bookmarkStart w:id="567" w:name="_Toc183618482"/>
      <w:r w:rsidRPr="00760004">
        <w:t>7.5.2.12</w:t>
      </w:r>
      <w:r w:rsidRPr="00760004">
        <w:tab/>
        <w:t>PTC media modification</w:t>
      </w:r>
      <w:bookmarkEnd w:id="566"/>
      <w:bookmarkEnd w:id="56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r w:rsidRPr="00760004">
              <w:t>pTCTargetInformation</w:t>
            </w:r>
          </w:p>
        </w:tc>
        <w:tc>
          <w:tcPr>
            <w:tcW w:w="6521" w:type="dxa"/>
          </w:tcPr>
          <w:p w14:paraId="1BFAE8A3"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r w:rsidRPr="00760004">
              <w:t>pTCDirection</w:t>
            </w:r>
          </w:p>
        </w:tc>
        <w:tc>
          <w:tcPr>
            <w:tcW w:w="6521" w:type="dxa"/>
          </w:tcPr>
          <w:p w14:paraId="493DDC17"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r w:rsidRPr="00760004">
              <w:t>pTCSessionInfo</w:t>
            </w:r>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r w:rsidRPr="00760004">
              <w:t>pTCMediaStreamAvail</w:t>
            </w:r>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r w:rsidRPr="00760004">
              <w:t>pTCBearerCapability</w:t>
            </w:r>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68" w:name="_Toc176122647"/>
      <w:bookmarkStart w:id="569" w:name="_Toc183618483"/>
      <w:r w:rsidRPr="00760004">
        <w:t>7.5.2.13</w:t>
      </w:r>
      <w:r w:rsidRPr="00760004">
        <w:tab/>
        <w:t>PTC group advertisement</w:t>
      </w:r>
      <w:bookmarkEnd w:id="568"/>
      <w:bookmarkEnd w:id="569"/>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r w:rsidRPr="00760004">
              <w:t>pTCTargetInformation</w:t>
            </w:r>
          </w:p>
        </w:tc>
        <w:tc>
          <w:tcPr>
            <w:tcW w:w="6521" w:type="dxa"/>
          </w:tcPr>
          <w:p w14:paraId="47E5ACE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r w:rsidRPr="00760004">
              <w:t>pTCDirection</w:t>
            </w:r>
          </w:p>
        </w:tc>
        <w:tc>
          <w:tcPr>
            <w:tcW w:w="6521" w:type="dxa"/>
          </w:tcPr>
          <w:p w14:paraId="2908DD1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r w:rsidRPr="00760004">
              <w:t>pTCIDList</w:t>
            </w:r>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r w:rsidRPr="00760004">
              <w:t>pTCGroupAuthRule</w:t>
            </w:r>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r w:rsidRPr="00760004">
              <w:t>pTCGroupAdSender</w:t>
            </w:r>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r w:rsidRPr="00760004">
              <w:t>pTCGroupNickname</w:t>
            </w:r>
          </w:p>
        </w:tc>
        <w:tc>
          <w:tcPr>
            <w:tcW w:w="6521" w:type="dxa"/>
          </w:tcPr>
          <w:p w14:paraId="716C72B8" w14:textId="3B3E07E4" w:rsidR="003A7C91" w:rsidRPr="00760004" w:rsidRDefault="003A7C91" w:rsidP="00822E9A">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0" w:name="_Toc176122648"/>
      <w:bookmarkStart w:id="571" w:name="_Toc183618484"/>
      <w:r w:rsidRPr="00760004">
        <w:t>7.5.2.14</w:t>
      </w:r>
      <w:r w:rsidRPr="00760004">
        <w:tab/>
        <w:t>PTC floor control</w:t>
      </w:r>
      <w:bookmarkEnd w:id="570"/>
      <w:bookmarkEnd w:id="571"/>
    </w:p>
    <w:p w14:paraId="68959C53" w14:textId="26D7EDCF"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rsidRPr="00760004">
        <w:lastRenderedPageBreak/>
        <w:t>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lastRenderedPageBreak/>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r w:rsidRPr="00760004">
              <w:t>pTCTargetInformation</w:t>
            </w:r>
          </w:p>
        </w:tc>
        <w:tc>
          <w:tcPr>
            <w:tcW w:w="6521" w:type="dxa"/>
          </w:tcPr>
          <w:p w14:paraId="6AF34CD8"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r w:rsidRPr="00760004">
              <w:t>pTCDirection</w:t>
            </w:r>
          </w:p>
        </w:tc>
        <w:tc>
          <w:tcPr>
            <w:tcW w:w="6521" w:type="dxa"/>
          </w:tcPr>
          <w:p w14:paraId="012C6AD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r w:rsidRPr="00760004">
              <w:t>pTCSessioninfo</w:t>
            </w:r>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r w:rsidRPr="00760004">
              <w:t>pTCFloorActivity</w:t>
            </w:r>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02BC6FF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r w:rsidRPr="00760004">
              <w:t>pTCFloorSpeakerID</w:t>
            </w:r>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r w:rsidRPr="00760004">
              <w:t>pTCMaxTBTime</w:t>
            </w:r>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r w:rsidRPr="00760004">
              <w:t>pTCQueuedFloorControl</w:t>
            </w:r>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r w:rsidRPr="00760004">
              <w:t>pTCQueuedPosition</w:t>
            </w:r>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r w:rsidRPr="00760004">
              <w:t>pTCTalkBurstPriority</w:t>
            </w:r>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r w:rsidRPr="00760004">
              <w:t>pTCTalkBurstReason</w:t>
            </w:r>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2" w:name="_Toc176122649"/>
      <w:bookmarkStart w:id="573" w:name="_Toc183618485"/>
      <w:r w:rsidRPr="00760004">
        <w:t>7.5.2.15</w:t>
      </w:r>
      <w:r w:rsidRPr="00760004">
        <w:tab/>
        <w:t>PTC target presence</w:t>
      </w:r>
      <w:bookmarkEnd w:id="572"/>
      <w:bookmarkEnd w:id="573"/>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r w:rsidRPr="00760004">
              <w:t>pTCTargetInformation</w:t>
            </w:r>
          </w:p>
        </w:tc>
        <w:tc>
          <w:tcPr>
            <w:tcW w:w="6521" w:type="dxa"/>
          </w:tcPr>
          <w:p w14:paraId="12E5B80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r w:rsidRPr="00760004">
              <w:t>pTCTargetPresenceStatus</w:t>
            </w:r>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4" w:name="_Toc176122650"/>
      <w:bookmarkStart w:id="575" w:name="_Toc183618486"/>
      <w:r w:rsidRPr="00760004">
        <w:t>7.5.2.16</w:t>
      </w:r>
      <w:r w:rsidRPr="00760004">
        <w:tab/>
        <w:t>PTC participant presence</w:t>
      </w:r>
      <w:bookmarkEnd w:id="574"/>
      <w:bookmarkEnd w:id="575"/>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r w:rsidRPr="00760004">
              <w:t>pTCTargetInformation</w:t>
            </w:r>
          </w:p>
        </w:tc>
        <w:tc>
          <w:tcPr>
            <w:tcW w:w="6521" w:type="dxa"/>
          </w:tcPr>
          <w:p w14:paraId="08BD4507"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r w:rsidRPr="00760004">
              <w:t>pTCParticipantPresenceStatus</w:t>
            </w:r>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6" w:name="_Toc176122651"/>
      <w:bookmarkStart w:id="577" w:name="_Toc183618487"/>
      <w:r w:rsidRPr="00760004">
        <w:t>7.5.2.17</w:t>
      </w:r>
      <w:r w:rsidRPr="00760004">
        <w:tab/>
        <w:t>PTC list management</w:t>
      </w:r>
      <w:bookmarkEnd w:id="576"/>
      <w:bookmarkEnd w:id="577"/>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r w:rsidRPr="00760004">
              <w:t>pTCTargetInformation</w:t>
            </w:r>
          </w:p>
        </w:tc>
        <w:tc>
          <w:tcPr>
            <w:tcW w:w="6521" w:type="dxa"/>
          </w:tcPr>
          <w:p w14:paraId="4D673FB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r w:rsidRPr="00760004">
              <w:t>pTCDirection</w:t>
            </w:r>
          </w:p>
        </w:tc>
        <w:tc>
          <w:tcPr>
            <w:tcW w:w="6521" w:type="dxa"/>
          </w:tcPr>
          <w:p w14:paraId="0FB1631A"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r w:rsidRPr="00760004">
              <w:t>pTCListManagementType</w:t>
            </w:r>
          </w:p>
        </w:tc>
        <w:tc>
          <w:tcPr>
            <w:tcW w:w="6521" w:type="dxa"/>
          </w:tcPr>
          <w:p w14:paraId="3749F5CF" w14:textId="3F5CC16E" w:rsidR="003A7C91" w:rsidRPr="00760004" w:rsidRDefault="003A7C91" w:rsidP="00822E9A">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7777777" w:rsidR="003A7C91" w:rsidRPr="00760004" w:rsidRDefault="003A7C91" w:rsidP="00822E9A">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r w:rsidRPr="00760004">
              <w:t>pTCListManagementAction</w:t>
            </w:r>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705FB02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0ACA90C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03FC871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29084381"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r w:rsidRPr="00760004">
              <w:t>pTCListManagementFailure</w:t>
            </w:r>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r w:rsidRPr="00760004">
              <w:t>pTCContactID</w:t>
            </w:r>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r w:rsidRPr="00760004">
              <w:t>pTCIDList</w:t>
            </w:r>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r w:rsidRPr="00760004">
              <w:t>pTCHost</w:t>
            </w:r>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78" w:name="_Toc176122652"/>
      <w:bookmarkStart w:id="579" w:name="_Toc183618488"/>
      <w:r w:rsidRPr="00760004">
        <w:t>7.5.2.18</w:t>
      </w:r>
      <w:r w:rsidRPr="00760004">
        <w:tab/>
        <w:t>PTC access policy</w:t>
      </w:r>
      <w:bookmarkEnd w:id="578"/>
      <w:bookmarkEnd w:id="579"/>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r w:rsidRPr="00760004">
              <w:t>pTCTargetInformation</w:t>
            </w:r>
          </w:p>
        </w:tc>
        <w:tc>
          <w:tcPr>
            <w:tcW w:w="5799" w:type="dxa"/>
          </w:tcPr>
          <w:p w14:paraId="4DAD74F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r w:rsidRPr="00760004">
              <w:t>pTCDirection</w:t>
            </w:r>
          </w:p>
        </w:tc>
        <w:tc>
          <w:tcPr>
            <w:tcW w:w="5799" w:type="dxa"/>
          </w:tcPr>
          <w:p w14:paraId="07697EC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51A3FFC2" w14:textId="77777777" w:rsidR="003A7C91" w:rsidRPr="00760004" w:rsidRDefault="003A7C91" w:rsidP="00822E9A">
            <w:pPr>
              <w:pStyle w:val="TAL"/>
            </w:pPr>
            <w:r w:rsidRPr="00760004">
              <w:t>pTCAccessPolicyType</w:t>
            </w:r>
          </w:p>
          <w:p w14:paraId="1B979BAE" w14:textId="77777777" w:rsidR="003A7C91" w:rsidRPr="00760004" w:rsidRDefault="003A7C91" w:rsidP="00822E9A">
            <w:pPr>
              <w:pStyle w:val="TAL"/>
            </w:pP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758A6E5D" w14:textId="77777777" w:rsidR="003A7C91" w:rsidRPr="00760004" w:rsidRDefault="003A7C91" w:rsidP="00822E9A">
            <w:pPr>
              <w:pStyle w:val="TAL"/>
            </w:pPr>
            <w:r w:rsidRPr="00760004">
              <w:t>pTCUserAccessPolicy</w:t>
            </w:r>
          </w:p>
          <w:p w14:paraId="5AB8CA1D" w14:textId="77777777" w:rsidR="003A7C91" w:rsidRPr="00760004" w:rsidRDefault="003A7C91" w:rsidP="00822E9A">
            <w:pPr>
              <w:pStyle w:val="TAL"/>
            </w:pP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r w:rsidRPr="00760004">
              <w:t>pTCGroupAuthRule</w:t>
            </w:r>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r w:rsidRPr="00760004">
              <w:t>pTCContactID</w:t>
            </w:r>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r w:rsidRPr="00760004">
              <w:t>pTCAccessPolicyFailure</w:t>
            </w:r>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bl>
    <w:p w14:paraId="0C592367" w14:textId="77777777" w:rsidR="00022817" w:rsidRDefault="00022817" w:rsidP="00022817"/>
    <w:p w14:paraId="2138B0B2" w14:textId="22E37DAD" w:rsidR="00022817" w:rsidRPr="00CB1C3E" w:rsidRDefault="00022817" w:rsidP="00022817">
      <w:pPr>
        <w:pStyle w:val="Heading3"/>
      </w:pPr>
      <w:bookmarkStart w:id="580" w:name="_Toc176122653"/>
      <w:bookmarkStart w:id="581" w:name="_Toc183618489"/>
      <w:r>
        <w:t>7.5</w:t>
      </w:r>
      <w:r w:rsidRPr="00CB1C3E">
        <w:t>.</w:t>
      </w:r>
      <w:r>
        <w:t>3</w:t>
      </w:r>
      <w:r w:rsidRPr="00CB1C3E">
        <w:tab/>
        <w:t>IRI and CC Generation</w:t>
      </w:r>
      <w:bookmarkEnd w:id="580"/>
      <w:bookmarkEnd w:id="581"/>
    </w:p>
    <w:p w14:paraId="16DF6C2A" w14:textId="77777777" w:rsidR="00022817" w:rsidRPr="00CB1C3E" w:rsidRDefault="00022817" w:rsidP="00022817">
      <w:pPr>
        <w:pStyle w:val="Heading4"/>
      </w:pPr>
      <w:bookmarkStart w:id="582" w:name="_Toc176122654"/>
      <w:bookmarkStart w:id="583" w:name="_Toc183618490"/>
      <w:r>
        <w:t>7.5</w:t>
      </w:r>
      <w:r w:rsidRPr="00CB1C3E">
        <w:t>.</w:t>
      </w:r>
      <w:r>
        <w:t>3</w:t>
      </w:r>
      <w:r w:rsidRPr="00CB1C3E">
        <w:t>.1</w:t>
      </w:r>
      <w:r w:rsidRPr="00CB1C3E">
        <w:tab/>
        <w:t>Generation of IRI over LI_HI2</w:t>
      </w:r>
      <w:bookmarkEnd w:id="582"/>
      <w:bookmarkEnd w:id="583"/>
    </w:p>
    <w:p w14:paraId="14455663" w14:textId="77777777" w:rsidR="00022817" w:rsidRDefault="00022817" w:rsidP="00022817">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4" w:name="_Toc176122655"/>
      <w:bookmarkStart w:id="585" w:name="_Toc183618491"/>
      <w:r>
        <w:lastRenderedPageBreak/>
        <w:t>7.5</w:t>
      </w:r>
      <w:r w:rsidRPr="00CB1C3E">
        <w:t>.</w:t>
      </w:r>
      <w:r>
        <w:t>3.2</w:t>
      </w:r>
      <w:r>
        <w:tab/>
        <w:t>Generation of CC</w:t>
      </w:r>
      <w:r w:rsidRPr="00CB1C3E">
        <w:t xml:space="preserve"> over LI_</w:t>
      </w:r>
      <w:r>
        <w:t>HI3</w:t>
      </w:r>
      <w:bookmarkEnd w:id="584"/>
      <w:bookmarkEnd w:id="585"/>
    </w:p>
    <w:p w14:paraId="4E4F1823" w14:textId="49F9BBAD" w:rsidR="00022817" w:rsidRDefault="00022817" w:rsidP="00022817">
      <w:r>
        <w:t>When xCC is received over LI_X3 from the CC-POI in the PTC server, the MDF3 shall populate the threeGPP33128DefinedCC field with a CCPayload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6" w:name="_Toc176122656"/>
      <w:bookmarkStart w:id="587" w:name="_Toc183618492"/>
      <w:r>
        <w:t>7.6</w:t>
      </w:r>
      <w:r>
        <w:tab/>
        <w:t>Identifier Association Reporting</w:t>
      </w:r>
      <w:bookmarkEnd w:id="586"/>
      <w:bookmarkEnd w:id="587"/>
    </w:p>
    <w:p w14:paraId="36FB4130" w14:textId="77777777" w:rsidR="00704F79" w:rsidRDefault="00704F79" w:rsidP="00704F79">
      <w:pPr>
        <w:pStyle w:val="Heading3"/>
      </w:pPr>
      <w:bookmarkStart w:id="588" w:name="_Toc176122657"/>
      <w:bookmarkStart w:id="589" w:name="_Toc183618493"/>
      <w:r>
        <w:t>7.6.1</w:t>
      </w:r>
      <w:r>
        <w:tab/>
        <w:t>General</w:t>
      </w:r>
      <w:bookmarkEnd w:id="588"/>
      <w:bookmarkEnd w:id="589"/>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0" w:name="_Toc176122658"/>
      <w:bookmarkStart w:id="591" w:name="_Toc183618494"/>
      <w:r>
        <w:t>7.6.2</w:t>
      </w:r>
      <w:r>
        <w:tab/>
        <w:t>ICF</w:t>
      </w:r>
      <w:bookmarkEnd w:id="590"/>
      <w:bookmarkEnd w:id="591"/>
    </w:p>
    <w:p w14:paraId="445899FD" w14:textId="77777777" w:rsidR="00704F79" w:rsidRDefault="00704F79" w:rsidP="00704F79">
      <w:pPr>
        <w:pStyle w:val="Heading4"/>
      </w:pPr>
      <w:bookmarkStart w:id="592" w:name="_Toc176122659"/>
      <w:bookmarkStart w:id="593" w:name="_Toc183618495"/>
      <w:r w:rsidRPr="00486BBE">
        <w:t>7.6.2.1</w:t>
      </w:r>
      <w:r>
        <w:tab/>
        <w:t>General</w:t>
      </w:r>
      <w:bookmarkEnd w:id="592"/>
      <w:bookmarkEnd w:id="593"/>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4" w:name="_Toc176122660"/>
      <w:bookmarkStart w:id="595" w:name="_Toc183618496"/>
      <w:r>
        <w:t>7.6.2.2</w:t>
      </w:r>
      <w:r>
        <w:tab/>
        <w:t>ICF receipt of records over LI_XER</w:t>
      </w:r>
      <w:bookmarkEnd w:id="594"/>
      <w:bookmarkEnd w:id="595"/>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6" w:name="_Toc176122661"/>
      <w:bookmarkStart w:id="597" w:name="_Toc183618497"/>
      <w:r>
        <w:t>7.6.2.3</w:t>
      </w:r>
      <w:r>
        <w:tab/>
        <w:t>ICF Query and Response over LI_XQR</w:t>
      </w:r>
      <w:bookmarkEnd w:id="596"/>
      <w:bookmarkEnd w:id="597"/>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598" w:name="_Toc176122662"/>
      <w:bookmarkStart w:id="599" w:name="_Toc183618498"/>
      <w:r>
        <w:t>7.6.2.4</w:t>
      </w:r>
      <w:r>
        <w:tab/>
        <w:t>ICF Identifier Association Event Handling</w:t>
      </w:r>
      <w:bookmarkEnd w:id="598"/>
      <w:bookmarkEnd w:id="599"/>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2E447187" w14:textId="77777777" w:rsidR="00801C96" w:rsidRDefault="00801C96" w:rsidP="00801C96">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77777777" w:rsidR="00D35E54" w:rsidRDefault="00D35E54" w:rsidP="00D35E54">
      <w:r>
        <w:t>Where an IEFAssociationRecord contains a PEI, GPSI, NCGI or a TAI list, the ICF shall store the received values and associate them both the current received SUPI to 5G-GUTI association and any future association until:</w:t>
      </w:r>
    </w:p>
    <w:p w14:paraId="75BFF554" w14:textId="77777777" w:rsidR="00D35E54" w:rsidRDefault="00D35E54" w:rsidP="00D35E54">
      <w:pPr>
        <w:pStyle w:val="B1"/>
      </w:pPr>
      <w:r>
        <w:t>-</w:t>
      </w:r>
      <w:r>
        <w:tab/>
        <w:t>A subsequent IEFAssociationRecord is received which updates the PEI, GPSI, NCGI or TAI list values.</w:t>
      </w:r>
    </w:p>
    <w:p w14:paraId="60339F6F" w14:textId="77777777" w:rsidR="00D35E54" w:rsidRDefault="00D35E54" w:rsidP="00D35E54">
      <w:pPr>
        <w:pStyle w:val="B2"/>
      </w:pPr>
      <w:r>
        <w:t>-</w:t>
      </w:r>
      <w:r>
        <w:tab/>
        <w:t>The old PEI / GPSI / NCGI / TAI list shall be retained in association with previous SUPI to 5G-GUTI associations until those associations are deleted from cache.</w:t>
      </w:r>
    </w:p>
    <w:p w14:paraId="37785259" w14:textId="77777777" w:rsidR="00D35E54" w:rsidRDefault="00D35E54" w:rsidP="00D35E54">
      <w:pPr>
        <w:pStyle w:val="B2"/>
      </w:pPr>
      <w:r>
        <w:t>-</w:t>
      </w:r>
      <w:r>
        <w:tab/>
        <w:t>New PEI / GPSI / NCGI / TAI list shall be used in association with both the association(s) with which it was received and any subsequent associations until another update is received.</w:t>
      </w:r>
    </w:p>
    <w:p w14:paraId="1DFBDED3" w14:textId="77777777" w:rsidR="00D35E54" w:rsidRDefault="00D35E54" w:rsidP="00D35E54">
      <w:pPr>
        <w:pStyle w:val="B1"/>
      </w:pPr>
      <w:r>
        <w:t>-</w:t>
      </w:r>
      <w:r>
        <w:tab/>
        <w:t>All SUPI associations for which the PEI / GPSI / NCGI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0" w:name="_Toc176122663"/>
      <w:bookmarkStart w:id="601" w:name="_Toc183618499"/>
      <w:r>
        <w:t>7.6.3</w:t>
      </w:r>
      <w:r>
        <w:tab/>
        <w:t>IQF</w:t>
      </w:r>
      <w:bookmarkEnd w:id="600"/>
      <w:bookmarkEnd w:id="601"/>
    </w:p>
    <w:p w14:paraId="1729AAB9" w14:textId="77777777" w:rsidR="00704F79" w:rsidRDefault="00704F79" w:rsidP="00704F79">
      <w:pPr>
        <w:pStyle w:val="Heading4"/>
      </w:pPr>
      <w:bookmarkStart w:id="602" w:name="_Toc176122664"/>
      <w:bookmarkStart w:id="603" w:name="_Toc183618500"/>
      <w:r w:rsidRPr="00486BBE">
        <w:t>7.6.</w:t>
      </w:r>
      <w:r>
        <w:t>3</w:t>
      </w:r>
      <w:r w:rsidRPr="00486BBE">
        <w:t>.1</w:t>
      </w:r>
      <w:r>
        <w:tab/>
        <w:t>General</w:t>
      </w:r>
      <w:bookmarkEnd w:id="602"/>
      <w:bookmarkEnd w:id="603"/>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the </w:t>
      </w:r>
      <w:r>
        <w:lastRenderedPageBreak/>
        <w:t>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4" w:name="_Toc176122665"/>
      <w:bookmarkStart w:id="605" w:name="_Toc183618501"/>
      <w:r>
        <w:t>7.6.3.2</w:t>
      </w:r>
      <w:r>
        <w:tab/>
        <w:t>IQF Query and Response over LI_HIQR</w:t>
      </w:r>
      <w:bookmarkEnd w:id="604"/>
      <w:bookmarkEnd w:id="605"/>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6" w:name="_Toc176122666"/>
      <w:bookmarkStart w:id="607" w:name="_Toc183618502"/>
      <w:r>
        <w:t>7.6.3.3</w:t>
      </w:r>
      <w:r>
        <w:tab/>
        <w:t>IQF Query and Response over LI_XQR</w:t>
      </w:r>
      <w:bookmarkEnd w:id="606"/>
      <w:bookmarkEnd w:id="607"/>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08" w:name="_Toc176122667"/>
      <w:bookmarkStart w:id="609" w:name="_Toc183618503"/>
      <w:r>
        <w:t>7.7</w:t>
      </w:r>
      <w:r w:rsidRPr="00760004">
        <w:tab/>
      </w:r>
      <w:r>
        <w:t>LI at NEF</w:t>
      </w:r>
      <w:bookmarkEnd w:id="608"/>
      <w:bookmarkEnd w:id="609"/>
    </w:p>
    <w:p w14:paraId="5C16BEC3" w14:textId="77777777" w:rsidR="00B6012C" w:rsidRPr="00760004" w:rsidRDefault="00B6012C" w:rsidP="00B6012C">
      <w:pPr>
        <w:pStyle w:val="Heading3"/>
      </w:pPr>
      <w:bookmarkStart w:id="610" w:name="_Toc176122668"/>
      <w:bookmarkStart w:id="611" w:name="_Toc183618504"/>
      <w:r>
        <w:t>7.7.1</w:t>
      </w:r>
      <w:r w:rsidRPr="00760004">
        <w:tab/>
      </w:r>
      <w:r>
        <w:t>Provisioning over LI_X1</w:t>
      </w:r>
      <w:bookmarkEnd w:id="610"/>
      <w:bookmarkEnd w:id="611"/>
    </w:p>
    <w:p w14:paraId="6FA1263D" w14:textId="77777777" w:rsidR="00B6012C" w:rsidRPr="00760004" w:rsidRDefault="00B6012C" w:rsidP="00B6012C">
      <w:pPr>
        <w:pStyle w:val="Heading4"/>
      </w:pPr>
      <w:bookmarkStart w:id="612" w:name="_Toc176122669"/>
      <w:bookmarkStart w:id="613" w:name="_Toc183618505"/>
      <w:r>
        <w:t>7.7.1.1</w:t>
      </w:r>
      <w:r w:rsidRPr="00760004">
        <w:tab/>
      </w:r>
      <w:r>
        <w:t>General</w:t>
      </w:r>
      <w:bookmarkEnd w:id="612"/>
      <w:bookmarkEnd w:id="613"/>
    </w:p>
    <w:p w14:paraId="1444E57A" w14:textId="77777777" w:rsidR="00B6012C" w:rsidRDefault="00B6012C" w:rsidP="00B6012C">
      <w:r>
        <w:t>For NIDD using NEF:</w:t>
      </w:r>
    </w:p>
    <w:p w14:paraId="322441C7" w14:textId="77777777"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33FC3B92" w14:textId="77777777" w:rsidR="00B6012C"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6E86266E" w14:textId="77777777" w:rsidR="00B6012C" w:rsidRPr="00891E61" w:rsidRDefault="00B6012C" w:rsidP="00B6012C">
      <w:pPr>
        <w:pStyle w:val="B1"/>
      </w:pPr>
      <w:r w:rsidRPr="00891E61">
        <w:t>-</w:t>
      </w:r>
      <w:r w:rsidRPr="00891E61">
        <w:tab/>
      </w:r>
      <w:r>
        <w:t xml:space="preserve">Delivery type </w:t>
      </w:r>
      <w:r w:rsidRPr="00B01536">
        <w:t>"</w:t>
      </w:r>
      <w:r>
        <w:t>CC</w:t>
      </w:r>
      <w:r w:rsidRPr="00B01536">
        <w:t>"</w:t>
      </w:r>
      <w:r>
        <w:t xml:space="preserve"> is not applicable to the warrant.</w:t>
      </w:r>
    </w:p>
    <w:p w14:paraId="2B7D345C" w14:textId="77777777" w:rsidR="00B6012C" w:rsidRDefault="00B6012C" w:rsidP="00B6012C">
      <w:r>
        <w:t>For device triggering, MSISDN-less MO SMS and Parameter Provisioning:</w:t>
      </w:r>
    </w:p>
    <w:p w14:paraId="7D4E848F" w14:textId="77777777"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4" w:name="_Toc176122670"/>
      <w:bookmarkStart w:id="615" w:name="_Toc183618506"/>
      <w:r>
        <w:t>7.7.1.2</w:t>
      </w:r>
      <w:r w:rsidRPr="00760004">
        <w:tab/>
      </w:r>
      <w:r>
        <w:rPr>
          <w:rFonts w:cs="Arial"/>
          <w:szCs w:val="24"/>
        </w:rPr>
        <w:t>Provisioning of the IRI-POI and CC-POI in NEF</w:t>
      </w:r>
      <w:bookmarkEnd w:id="614"/>
      <w:bookmarkEnd w:id="615"/>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6" w:name="_Toc176122671"/>
      <w:bookmarkStart w:id="617" w:name="_Toc183618507"/>
      <w:r>
        <w:lastRenderedPageBreak/>
        <w:t>7.7.2</w:t>
      </w:r>
      <w:r w:rsidRPr="00760004">
        <w:tab/>
      </w:r>
      <w:r>
        <w:t>LI for NIDD using NEF</w:t>
      </w:r>
      <w:bookmarkEnd w:id="616"/>
      <w:bookmarkEnd w:id="617"/>
    </w:p>
    <w:p w14:paraId="2E86A5B1" w14:textId="77777777" w:rsidR="00B6012C" w:rsidRDefault="00B6012C" w:rsidP="00B6012C">
      <w:pPr>
        <w:pStyle w:val="Heading4"/>
        <w:rPr>
          <w:rFonts w:cs="Arial"/>
          <w:szCs w:val="24"/>
        </w:rPr>
      </w:pPr>
      <w:bookmarkStart w:id="618" w:name="_Toc176122672"/>
      <w:bookmarkStart w:id="619" w:name="_Toc183618508"/>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618"/>
      <w:bookmarkEnd w:id="619"/>
    </w:p>
    <w:p w14:paraId="7E8F528F" w14:textId="77777777" w:rsidR="00B6012C" w:rsidRDefault="00B6012C" w:rsidP="00B6012C">
      <w:pPr>
        <w:pStyle w:val="Heading5"/>
      </w:pPr>
      <w:bookmarkStart w:id="620" w:name="_Toc176122673"/>
      <w:bookmarkStart w:id="621" w:name="_Toc183618509"/>
      <w:r>
        <w:t>7.7.2.1.1</w:t>
      </w:r>
      <w:r>
        <w:tab/>
        <w:t>General</w:t>
      </w:r>
      <w:bookmarkEnd w:id="620"/>
      <w:bookmarkEnd w:id="621"/>
    </w:p>
    <w:p w14:paraId="5B5F414B" w14:textId="6F8492A3" w:rsidR="00B6012C" w:rsidRPr="00706FBE" w:rsidRDefault="00B6012C" w:rsidP="00B6012C">
      <w:r w:rsidRPr="00706FBE">
        <w:t>The IRI-POI present in the NEF shall send the xIRIs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058B222" w14:textId="77777777" w:rsidR="00B6012C" w:rsidRDefault="00B6012C" w:rsidP="00B6012C">
      <w:pPr>
        <w:pStyle w:val="Heading5"/>
      </w:pPr>
      <w:bookmarkStart w:id="622" w:name="_Toc176122674"/>
      <w:bookmarkStart w:id="623" w:name="_Toc183618510"/>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2"/>
      <w:bookmarkEnd w:id="623"/>
    </w:p>
    <w:p w14:paraId="15B6C508" w14:textId="77777777" w:rsidR="00B6012C" w:rsidRPr="00706FBE" w:rsidRDefault="00B6012C" w:rsidP="00B6012C">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shd w:val="clear" w:color="auto" w:fill="auto"/>
          </w:tcPr>
          <w:p w14:paraId="7A9E4F10" w14:textId="77777777" w:rsidR="00B6012C" w:rsidRPr="00891E61" w:rsidRDefault="00B6012C" w:rsidP="009B5268">
            <w:pPr>
              <w:pStyle w:val="TAH"/>
            </w:pPr>
            <w:r w:rsidRPr="00891E61">
              <w:t>Field name</w:t>
            </w:r>
          </w:p>
        </w:tc>
        <w:tc>
          <w:tcPr>
            <w:tcW w:w="6655" w:type="dxa"/>
            <w:shd w:val="clear" w:color="auto" w:fill="auto"/>
          </w:tcPr>
          <w:p w14:paraId="264C09E2" w14:textId="77777777" w:rsidR="00B6012C" w:rsidRPr="00891E61" w:rsidRDefault="00B6012C" w:rsidP="009B5268">
            <w:pPr>
              <w:pStyle w:val="TAH"/>
            </w:pPr>
            <w:r w:rsidRPr="00891E61">
              <w:t>Value</w:t>
            </w:r>
          </w:p>
        </w:tc>
        <w:tc>
          <w:tcPr>
            <w:tcW w:w="852" w:type="dxa"/>
            <w:shd w:val="clear" w:color="auto" w:fill="auto"/>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shd w:val="clear" w:color="auto" w:fill="auto"/>
          </w:tcPr>
          <w:p w14:paraId="2B8FF99D" w14:textId="77777777" w:rsidR="00B6012C" w:rsidRPr="00706FBE" w:rsidRDefault="00B6012C" w:rsidP="009B5268">
            <w:pPr>
              <w:pStyle w:val="TAL"/>
            </w:pPr>
            <w:r w:rsidRPr="00706FBE">
              <w:t>sUPI</w:t>
            </w:r>
          </w:p>
        </w:tc>
        <w:tc>
          <w:tcPr>
            <w:tcW w:w="6655" w:type="dxa"/>
            <w:shd w:val="clear" w:color="auto" w:fill="auto"/>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shd w:val="clear" w:color="auto" w:fill="auto"/>
          </w:tcPr>
          <w:p w14:paraId="609CC46B" w14:textId="77777777" w:rsidR="00B6012C" w:rsidRPr="00706FBE" w:rsidRDefault="00B6012C" w:rsidP="009B5268">
            <w:pPr>
              <w:pStyle w:val="TAL"/>
            </w:pPr>
            <w:r w:rsidRPr="00706FBE">
              <w:t>gPSI</w:t>
            </w:r>
          </w:p>
        </w:tc>
        <w:tc>
          <w:tcPr>
            <w:tcW w:w="6655" w:type="dxa"/>
            <w:shd w:val="clear" w:color="auto" w:fill="auto"/>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shd w:val="clear" w:color="auto" w:fill="auto"/>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shd w:val="clear" w:color="auto" w:fill="auto"/>
          </w:tcPr>
          <w:p w14:paraId="49EF0BB8" w14:textId="77777777" w:rsidR="00B6012C" w:rsidRPr="00706FBE" w:rsidRDefault="00B6012C" w:rsidP="009B5268">
            <w:pPr>
              <w:pStyle w:val="TAL"/>
            </w:pPr>
            <w:r w:rsidRPr="00706FBE">
              <w:t>pDUSessionID</w:t>
            </w:r>
          </w:p>
        </w:tc>
        <w:tc>
          <w:tcPr>
            <w:tcW w:w="6655" w:type="dxa"/>
            <w:shd w:val="clear" w:color="auto" w:fill="auto"/>
          </w:tcPr>
          <w:p w14:paraId="72A15E7E" w14:textId="0387AEDC" w:rsidR="00B6012C" w:rsidRPr="00706FBE" w:rsidRDefault="00B6012C" w:rsidP="009B5268">
            <w:pPr>
              <w:pStyle w:val="TAL"/>
            </w:pPr>
            <w:r w:rsidRPr="00706FBE">
              <w:t>PDU Session ID</w:t>
            </w:r>
            <w:r w:rsidR="006D6EDE">
              <w:t>.</w:t>
            </w:r>
          </w:p>
        </w:tc>
        <w:tc>
          <w:tcPr>
            <w:tcW w:w="852" w:type="dxa"/>
            <w:shd w:val="clear" w:color="auto" w:fill="auto"/>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shd w:val="clear" w:color="auto" w:fill="auto"/>
          </w:tcPr>
          <w:p w14:paraId="6040AA12" w14:textId="77777777" w:rsidR="00B6012C" w:rsidRPr="00706FBE" w:rsidRDefault="00B6012C" w:rsidP="009B5268">
            <w:pPr>
              <w:pStyle w:val="TAL"/>
            </w:pPr>
            <w:r w:rsidRPr="00706FBE">
              <w:t>sNSSAI</w:t>
            </w:r>
          </w:p>
        </w:tc>
        <w:tc>
          <w:tcPr>
            <w:tcW w:w="6655" w:type="dxa"/>
            <w:shd w:val="clear" w:color="auto" w:fill="auto"/>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shd w:val="clear" w:color="auto" w:fill="auto"/>
          </w:tcPr>
          <w:p w14:paraId="6C874783" w14:textId="77777777" w:rsidR="00B6012C" w:rsidRPr="00706FBE" w:rsidRDefault="00B6012C" w:rsidP="009B5268">
            <w:pPr>
              <w:pStyle w:val="TAL"/>
            </w:pPr>
            <w:r w:rsidRPr="00706FBE">
              <w:t>nEFID</w:t>
            </w:r>
          </w:p>
        </w:tc>
        <w:tc>
          <w:tcPr>
            <w:tcW w:w="6655" w:type="dxa"/>
            <w:shd w:val="clear" w:color="auto" w:fill="auto"/>
          </w:tcPr>
          <w:p w14:paraId="1CCF581D" w14:textId="0D78912D" w:rsidR="00B6012C" w:rsidRPr="00706FBE" w:rsidRDefault="00B6012C" w:rsidP="009B5268">
            <w:pPr>
              <w:pStyle w:val="TAL"/>
            </w:pPr>
            <w:r w:rsidRPr="00706FBE">
              <w:t>NEF identity handling the PDU session</w:t>
            </w:r>
            <w:r w:rsidR="006D6EDE">
              <w:t>.</w:t>
            </w:r>
          </w:p>
        </w:tc>
        <w:tc>
          <w:tcPr>
            <w:tcW w:w="852" w:type="dxa"/>
            <w:shd w:val="clear" w:color="auto" w:fill="auto"/>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shd w:val="clear" w:color="auto" w:fill="auto"/>
          </w:tcPr>
          <w:p w14:paraId="0289E57F" w14:textId="77777777" w:rsidR="00B6012C" w:rsidRPr="00706FBE" w:rsidRDefault="00B6012C" w:rsidP="009B5268">
            <w:pPr>
              <w:pStyle w:val="TAL"/>
            </w:pPr>
            <w:r w:rsidRPr="00706FBE">
              <w:t>dNN</w:t>
            </w:r>
          </w:p>
        </w:tc>
        <w:tc>
          <w:tcPr>
            <w:tcW w:w="6655" w:type="dxa"/>
            <w:shd w:val="clear" w:color="auto" w:fill="auto"/>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shd w:val="clear" w:color="auto" w:fill="auto"/>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shd w:val="clear" w:color="auto" w:fill="auto"/>
          </w:tcPr>
          <w:p w14:paraId="33A788BC" w14:textId="77777777" w:rsidR="00B6012C" w:rsidRPr="00706FBE" w:rsidRDefault="00B6012C" w:rsidP="009B5268">
            <w:pPr>
              <w:pStyle w:val="TAL"/>
            </w:pPr>
            <w:r w:rsidRPr="00706FBE">
              <w:t>r</w:t>
            </w:r>
            <w:r>
              <w:t>DS</w:t>
            </w:r>
            <w:r w:rsidRPr="00706FBE">
              <w:t>Support</w:t>
            </w:r>
          </w:p>
        </w:tc>
        <w:tc>
          <w:tcPr>
            <w:tcW w:w="6655" w:type="dxa"/>
            <w:shd w:val="clear" w:color="auto" w:fill="auto"/>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shd w:val="clear" w:color="auto" w:fill="auto"/>
          </w:tcPr>
          <w:p w14:paraId="79D6D768" w14:textId="77777777" w:rsidR="00B6012C" w:rsidRPr="00706FBE" w:rsidRDefault="00B6012C" w:rsidP="009B5268">
            <w:pPr>
              <w:pStyle w:val="TAL"/>
            </w:pPr>
            <w:r w:rsidRPr="00706FBE">
              <w:t>sMFID</w:t>
            </w:r>
          </w:p>
        </w:tc>
        <w:tc>
          <w:tcPr>
            <w:tcW w:w="6655" w:type="dxa"/>
            <w:shd w:val="clear" w:color="auto" w:fill="auto"/>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shd w:val="clear" w:color="auto" w:fill="auto"/>
          </w:tcPr>
          <w:p w14:paraId="088D3E66" w14:textId="77777777" w:rsidR="00B6012C" w:rsidRPr="00706FBE" w:rsidRDefault="00B6012C" w:rsidP="009B5268">
            <w:pPr>
              <w:pStyle w:val="TAL"/>
            </w:pPr>
            <w:r w:rsidRPr="00706FBE">
              <w:t>aFID</w:t>
            </w:r>
          </w:p>
        </w:tc>
        <w:tc>
          <w:tcPr>
            <w:tcW w:w="6655" w:type="dxa"/>
            <w:shd w:val="clear" w:color="auto" w:fill="auto"/>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shd w:val="clear" w:color="auto" w:fill="auto"/>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4" w:name="_Toc176122675"/>
      <w:bookmarkStart w:id="625" w:name="_Toc183618511"/>
      <w:r>
        <w:t>7.7.2.1.3</w:t>
      </w:r>
      <w:r>
        <w:tab/>
      </w:r>
      <w:r w:rsidRPr="00891E61">
        <w:rPr>
          <w:szCs w:val="22"/>
        </w:rPr>
        <w:t xml:space="preserve">PDU </w:t>
      </w:r>
      <w:r>
        <w:rPr>
          <w:szCs w:val="22"/>
        </w:rPr>
        <w:t>s</w:t>
      </w:r>
      <w:r w:rsidRPr="00891E61">
        <w:rPr>
          <w:szCs w:val="22"/>
        </w:rPr>
        <w:t xml:space="preserve">ession </w:t>
      </w:r>
      <w:r>
        <w:rPr>
          <w:szCs w:val="22"/>
        </w:rPr>
        <w:t>modification</w:t>
      </w:r>
      <w:bookmarkEnd w:id="624"/>
      <w:bookmarkEnd w:id="625"/>
    </w:p>
    <w:p w14:paraId="68CCDB72" w14:textId="77777777" w:rsidR="00B6012C" w:rsidRPr="003A7EC4" w:rsidRDefault="00B6012C" w:rsidP="00B6012C">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77777777"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77777777"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77777777"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73287482" w:rsidR="00B6012C" w:rsidRPr="00891E61" w:rsidRDefault="00B6012C" w:rsidP="00B6012C">
      <w:pPr>
        <w:pStyle w:val="B1"/>
      </w:pPr>
      <w:r w:rsidRPr="003A7EC4">
        <w:lastRenderedPageBreak/>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004F7E67">
        <w:rPr>
          <w:lang w:eastAsia="fr-FR"/>
        </w:rPr>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shd w:val="clear" w:color="auto" w:fill="auto"/>
          </w:tcPr>
          <w:p w14:paraId="492F4ADE" w14:textId="77777777" w:rsidR="00B6012C" w:rsidRPr="00891E61" w:rsidRDefault="00B6012C" w:rsidP="009B5268">
            <w:pPr>
              <w:pStyle w:val="TAH"/>
            </w:pPr>
            <w:r w:rsidRPr="00891E61">
              <w:t>Field name</w:t>
            </w:r>
          </w:p>
        </w:tc>
        <w:tc>
          <w:tcPr>
            <w:tcW w:w="5829" w:type="dxa"/>
            <w:shd w:val="clear" w:color="auto" w:fill="auto"/>
          </w:tcPr>
          <w:p w14:paraId="3657FCBE" w14:textId="77777777" w:rsidR="00B6012C" w:rsidRPr="00891E61" w:rsidRDefault="00B6012C" w:rsidP="009B5268">
            <w:pPr>
              <w:pStyle w:val="TAH"/>
            </w:pPr>
            <w:r w:rsidRPr="00891E61">
              <w:t>Value</w:t>
            </w:r>
          </w:p>
        </w:tc>
        <w:tc>
          <w:tcPr>
            <w:tcW w:w="836" w:type="dxa"/>
            <w:shd w:val="clear" w:color="auto" w:fill="auto"/>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shd w:val="clear" w:color="auto" w:fill="auto"/>
          </w:tcPr>
          <w:p w14:paraId="44663BE7" w14:textId="77777777" w:rsidR="00B6012C" w:rsidRPr="00706FBE" w:rsidRDefault="00B6012C" w:rsidP="009B5268">
            <w:pPr>
              <w:pStyle w:val="TAL"/>
            </w:pPr>
            <w:r w:rsidRPr="00706FBE">
              <w:t>sUPI</w:t>
            </w:r>
          </w:p>
        </w:tc>
        <w:tc>
          <w:tcPr>
            <w:tcW w:w="5829" w:type="dxa"/>
            <w:shd w:val="clear" w:color="auto" w:fill="auto"/>
          </w:tcPr>
          <w:p w14:paraId="2114EF4D" w14:textId="55CA0162" w:rsidR="00B6012C" w:rsidRPr="00706FBE" w:rsidRDefault="00B6012C" w:rsidP="009B5268">
            <w:pPr>
              <w:pStyle w:val="TAL"/>
            </w:pPr>
            <w:r w:rsidRPr="00706FBE">
              <w:t>SUPI associated with the PDU session</w:t>
            </w:r>
          </w:p>
        </w:tc>
        <w:tc>
          <w:tcPr>
            <w:tcW w:w="836" w:type="dxa"/>
            <w:shd w:val="clear" w:color="auto" w:fill="auto"/>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shd w:val="clear" w:color="auto" w:fill="auto"/>
          </w:tcPr>
          <w:p w14:paraId="11BF0482" w14:textId="77777777" w:rsidR="00B6012C" w:rsidRPr="00706FBE" w:rsidRDefault="00B6012C" w:rsidP="009B5268">
            <w:pPr>
              <w:pStyle w:val="TAL"/>
            </w:pPr>
            <w:r w:rsidRPr="00706FBE">
              <w:t>gPSI</w:t>
            </w:r>
          </w:p>
        </w:tc>
        <w:tc>
          <w:tcPr>
            <w:tcW w:w="5829" w:type="dxa"/>
            <w:shd w:val="clear" w:color="auto" w:fill="auto"/>
          </w:tcPr>
          <w:p w14:paraId="681CA925" w14:textId="77777777" w:rsidR="00B6012C" w:rsidRPr="00706FBE" w:rsidRDefault="00B6012C" w:rsidP="009B5268">
            <w:pPr>
              <w:pStyle w:val="TAL"/>
            </w:pPr>
            <w:r w:rsidRPr="00706FBE">
              <w:t>GPSI associated with the PDU session</w:t>
            </w:r>
          </w:p>
        </w:tc>
        <w:tc>
          <w:tcPr>
            <w:tcW w:w="836" w:type="dxa"/>
            <w:shd w:val="clear" w:color="auto" w:fill="auto"/>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shd w:val="clear" w:color="auto" w:fill="auto"/>
          </w:tcPr>
          <w:p w14:paraId="63D7FA8D" w14:textId="77777777" w:rsidR="00B6012C" w:rsidRPr="00706FBE" w:rsidRDefault="00B6012C" w:rsidP="009B5268">
            <w:pPr>
              <w:pStyle w:val="TAL"/>
            </w:pPr>
            <w:r w:rsidRPr="00706FBE">
              <w:t>sNSSAI</w:t>
            </w:r>
          </w:p>
        </w:tc>
        <w:tc>
          <w:tcPr>
            <w:tcW w:w="5829" w:type="dxa"/>
            <w:shd w:val="clear" w:color="auto" w:fill="auto"/>
          </w:tcPr>
          <w:p w14:paraId="6FB3E962" w14:textId="77777777" w:rsidR="00B6012C" w:rsidRPr="00706FBE" w:rsidRDefault="00B6012C" w:rsidP="009B5268">
            <w:pPr>
              <w:pStyle w:val="TAL"/>
            </w:pPr>
            <w:r w:rsidRPr="00706FBE">
              <w:t>Slice identifier associated with the PDU session</w:t>
            </w:r>
          </w:p>
        </w:tc>
        <w:tc>
          <w:tcPr>
            <w:tcW w:w="836" w:type="dxa"/>
            <w:shd w:val="clear" w:color="auto" w:fill="auto"/>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shd w:val="clear" w:color="auto" w:fill="auto"/>
          </w:tcPr>
          <w:p w14:paraId="1FC32990" w14:textId="77777777" w:rsidR="00B6012C" w:rsidRPr="00706FBE" w:rsidRDefault="00B6012C" w:rsidP="009B5268">
            <w:pPr>
              <w:pStyle w:val="TAL"/>
            </w:pPr>
            <w:r>
              <w:t>I</w:t>
            </w:r>
            <w:r w:rsidRPr="00706FBE">
              <w:t>nitiator</w:t>
            </w:r>
          </w:p>
        </w:tc>
        <w:tc>
          <w:tcPr>
            <w:tcW w:w="5829" w:type="dxa"/>
            <w:shd w:val="clear" w:color="auto" w:fill="auto"/>
          </w:tcPr>
          <w:p w14:paraId="1D1E2A65" w14:textId="77777777" w:rsidR="00B6012C" w:rsidRPr="00706FBE" w:rsidRDefault="00B6012C" w:rsidP="009B5268">
            <w:pPr>
              <w:pStyle w:val="TAL"/>
            </w:pPr>
            <w:r w:rsidRPr="00706FBE">
              <w:t xml:space="preserve">Initiator of the modification of the PDU session, </w:t>
            </w:r>
            <w:r>
              <w:t xml:space="preserve">UE, </w:t>
            </w:r>
            <w:r w:rsidRPr="00706FBE">
              <w:t>SMF or NEF</w:t>
            </w:r>
          </w:p>
        </w:tc>
        <w:tc>
          <w:tcPr>
            <w:tcW w:w="836" w:type="dxa"/>
            <w:shd w:val="clear" w:color="auto" w:fill="auto"/>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73B5E50E" w14:textId="77777777" w:rsidR="00B6012C" w:rsidRPr="00706FBE" w:rsidRDefault="00B6012C" w:rsidP="009B5268">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42139CE" w14:textId="77777777" w:rsidR="00B6012C" w:rsidRPr="00706FBE" w:rsidRDefault="00B6012C" w:rsidP="009B5268">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588CFC54" w14:textId="77777777" w:rsidR="00B6012C" w:rsidRPr="00706FBE" w:rsidRDefault="00B6012C" w:rsidP="009B5268">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3B8F623" w14:textId="77777777" w:rsidR="00B6012C" w:rsidRPr="00706FBE" w:rsidRDefault="00B6012C" w:rsidP="009B5268">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0F34408D" w14:textId="77777777" w:rsidR="00B6012C" w:rsidRPr="00706FBE" w:rsidRDefault="00B6012C" w:rsidP="009B5268">
            <w:pPr>
              <w:pStyle w:val="TAL"/>
            </w:pPr>
            <w:r>
              <w:t>applicationID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29D1E5D" w14:textId="77777777" w:rsidR="00B6012C" w:rsidRPr="00706FBE" w:rsidRDefault="00B6012C" w:rsidP="009B5268">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867E541" w14:textId="77777777" w:rsidR="00B6012C" w:rsidRPr="00706FBE" w:rsidRDefault="00B6012C" w:rsidP="009B5268">
            <w:pPr>
              <w:pStyle w:val="TAL"/>
            </w:pPr>
            <w:r>
              <w:t>aFID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4D2C06F" w14:textId="77777777" w:rsidR="00B6012C" w:rsidRPr="00706FBE" w:rsidRDefault="00B6012C" w:rsidP="009B5268">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419C402C" w14:textId="77777777" w:rsidR="00B6012C" w:rsidRPr="00706FBE" w:rsidRDefault="00B6012C" w:rsidP="009B5268">
            <w:pPr>
              <w:pStyle w:val="TAL"/>
            </w:pPr>
            <w:r>
              <w:t>rDSAction</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2569CEC" w14:textId="20E7E44F" w:rsidR="00B6012C" w:rsidRPr="00706FBE" w:rsidRDefault="00B6012C" w:rsidP="009B5268">
            <w:pPr>
              <w:pStyle w:val="TAL"/>
            </w:pPr>
            <w:r>
              <w:t xml:space="preserve">Action if RDS is used. Possible values: </w:t>
            </w:r>
            <w:r w:rsidR="00034675">
              <w:t>"</w:t>
            </w:r>
            <w:r>
              <w:t>ReservePort</w:t>
            </w:r>
            <w:r w:rsidR="00034675">
              <w:t>"</w:t>
            </w:r>
            <w:r>
              <w:t xml:space="preserve">, </w:t>
            </w:r>
            <w:r w:rsidR="00034675">
              <w:t>"</w:t>
            </w:r>
            <w:r>
              <w:t>ReleasePort</w:t>
            </w:r>
            <w:r w:rsidR="00034675">
              <w:t>"</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989244D" w14:textId="77777777" w:rsidR="00B6012C" w:rsidRPr="00706FBE" w:rsidRDefault="00B6012C" w:rsidP="009B5268">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D4268C0" w14:textId="77777777" w:rsidR="00B6012C" w:rsidRPr="00706FBE" w:rsidRDefault="00B6012C" w:rsidP="009B5268">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shd w:val="clear" w:color="auto" w:fill="auto"/>
          </w:tcPr>
          <w:p w14:paraId="06BCDED9" w14:textId="77777777" w:rsidR="00196BFF" w:rsidRPr="00706FBE" w:rsidRDefault="00196BFF" w:rsidP="003226EC">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16BDEB59" w14:textId="77777777" w:rsidR="00196BFF" w:rsidRPr="00706FBE" w:rsidRDefault="00196BFF" w:rsidP="003226EC">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shd w:val="clear" w:color="auto" w:fill="auto"/>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6" w:name="_Toc176122676"/>
      <w:bookmarkStart w:id="627" w:name="_Toc183618512"/>
      <w:r>
        <w:t>7.7.2.1.4</w:t>
      </w:r>
      <w:r>
        <w:tab/>
      </w:r>
      <w:r w:rsidRPr="00891E61">
        <w:rPr>
          <w:szCs w:val="22"/>
        </w:rPr>
        <w:t xml:space="preserve">PDU </w:t>
      </w:r>
      <w:r>
        <w:rPr>
          <w:szCs w:val="22"/>
        </w:rPr>
        <w:t>s</w:t>
      </w:r>
      <w:r w:rsidRPr="00891E61">
        <w:rPr>
          <w:szCs w:val="22"/>
        </w:rPr>
        <w:t xml:space="preserve">ession </w:t>
      </w:r>
      <w:r>
        <w:rPr>
          <w:szCs w:val="22"/>
        </w:rPr>
        <w:t>release</w:t>
      </w:r>
      <w:bookmarkEnd w:id="626"/>
      <w:bookmarkEnd w:id="627"/>
    </w:p>
    <w:p w14:paraId="4AF7185F" w14:textId="77777777" w:rsidR="00B6012C" w:rsidRDefault="00B6012C" w:rsidP="00B6012C">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046EDC84" w14:textId="77777777" w:rsidR="00B6012C" w:rsidRPr="00891E61" w:rsidRDefault="00B6012C" w:rsidP="00B6012C">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shd w:val="clear" w:color="auto" w:fill="auto"/>
          </w:tcPr>
          <w:p w14:paraId="3912C9AE" w14:textId="77777777" w:rsidR="00B6012C" w:rsidRPr="00891E61" w:rsidRDefault="00B6012C" w:rsidP="00822E9A">
            <w:pPr>
              <w:pStyle w:val="TAH"/>
            </w:pPr>
            <w:r w:rsidRPr="00891E61">
              <w:t>Field name</w:t>
            </w:r>
          </w:p>
        </w:tc>
        <w:tc>
          <w:tcPr>
            <w:tcW w:w="6245" w:type="dxa"/>
            <w:shd w:val="clear" w:color="auto" w:fill="auto"/>
          </w:tcPr>
          <w:p w14:paraId="20CFFCEB" w14:textId="77777777" w:rsidR="00B6012C" w:rsidRPr="00891E61" w:rsidRDefault="00B6012C" w:rsidP="00822E9A">
            <w:pPr>
              <w:pStyle w:val="TAH"/>
            </w:pPr>
            <w:r>
              <w:t>Value</w:t>
            </w:r>
          </w:p>
        </w:tc>
        <w:tc>
          <w:tcPr>
            <w:tcW w:w="852" w:type="dxa"/>
            <w:shd w:val="clear" w:color="auto" w:fill="auto"/>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shd w:val="clear" w:color="auto" w:fill="auto"/>
          </w:tcPr>
          <w:p w14:paraId="6A478B41" w14:textId="77777777" w:rsidR="00B6012C" w:rsidRPr="00706FBE" w:rsidRDefault="00B6012C" w:rsidP="00822E9A">
            <w:pPr>
              <w:pStyle w:val="TAL"/>
            </w:pPr>
            <w:r w:rsidRPr="00706FBE">
              <w:t>sUPI</w:t>
            </w:r>
          </w:p>
        </w:tc>
        <w:tc>
          <w:tcPr>
            <w:tcW w:w="6245" w:type="dxa"/>
            <w:shd w:val="clear" w:color="auto" w:fill="auto"/>
          </w:tcPr>
          <w:p w14:paraId="55B622E4" w14:textId="77777777" w:rsidR="00B6012C" w:rsidRPr="00706FBE" w:rsidRDefault="00B6012C" w:rsidP="00822E9A">
            <w:pPr>
              <w:pStyle w:val="TAL"/>
            </w:pPr>
            <w:r w:rsidRPr="00706FBE">
              <w:t xml:space="preserve">SUPI associated with the PDU session </w:t>
            </w:r>
          </w:p>
        </w:tc>
        <w:tc>
          <w:tcPr>
            <w:tcW w:w="852" w:type="dxa"/>
            <w:shd w:val="clear" w:color="auto" w:fill="auto"/>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shd w:val="clear" w:color="auto" w:fill="auto"/>
          </w:tcPr>
          <w:p w14:paraId="595E4D86" w14:textId="77777777" w:rsidR="00B6012C" w:rsidRPr="00706FBE" w:rsidRDefault="00B6012C" w:rsidP="00822E9A">
            <w:pPr>
              <w:pStyle w:val="TAL"/>
            </w:pPr>
            <w:r w:rsidRPr="00706FBE">
              <w:t>gPSI</w:t>
            </w:r>
          </w:p>
        </w:tc>
        <w:tc>
          <w:tcPr>
            <w:tcW w:w="6245" w:type="dxa"/>
            <w:shd w:val="clear" w:color="auto" w:fill="auto"/>
          </w:tcPr>
          <w:p w14:paraId="11D0F6A8" w14:textId="77777777" w:rsidR="00B6012C" w:rsidRPr="00706FBE" w:rsidRDefault="00B6012C" w:rsidP="00822E9A">
            <w:pPr>
              <w:pStyle w:val="TAL"/>
            </w:pPr>
            <w:r w:rsidRPr="00706FBE">
              <w:t>GPSI associated with the PDU session</w:t>
            </w:r>
          </w:p>
        </w:tc>
        <w:tc>
          <w:tcPr>
            <w:tcW w:w="852" w:type="dxa"/>
            <w:shd w:val="clear" w:color="auto" w:fill="auto"/>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shd w:val="clear" w:color="auto" w:fill="auto"/>
          </w:tcPr>
          <w:p w14:paraId="0CF7F229" w14:textId="77777777" w:rsidR="00B6012C" w:rsidRPr="00706FBE" w:rsidRDefault="00B6012C" w:rsidP="00822E9A">
            <w:pPr>
              <w:pStyle w:val="TAL"/>
            </w:pPr>
            <w:r w:rsidRPr="00706FBE">
              <w:t>pDUSessionID</w:t>
            </w:r>
          </w:p>
        </w:tc>
        <w:tc>
          <w:tcPr>
            <w:tcW w:w="6245" w:type="dxa"/>
            <w:shd w:val="clear" w:color="auto" w:fill="auto"/>
          </w:tcPr>
          <w:p w14:paraId="1F11C5D2" w14:textId="77777777" w:rsidR="00B6012C" w:rsidRPr="00706FBE" w:rsidRDefault="00B6012C" w:rsidP="00822E9A">
            <w:pPr>
              <w:pStyle w:val="TAL"/>
            </w:pPr>
            <w:r w:rsidRPr="00706FBE">
              <w:t>PDU Session ID as assigned by the AMF</w:t>
            </w:r>
          </w:p>
        </w:tc>
        <w:tc>
          <w:tcPr>
            <w:tcW w:w="852" w:type="dxa"/>
            <w:shd w:val="clear" w:color="auto" w:fill="auto"/>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shd w:val="clear" w:color="auto" w:fill="auto"/>
          </w:tcPr>
          <w:p w14:paraId="1163A8C9" w14:textId="77777777" w:rsidR="00B6012C" w:rsidRPr="00706FBE" w:rsidRDefault="00B6012C" w:rsidP="00822E9A">
            <w:pPr>
              <w:pStyle w:val="TAL"/>
            </w:pPr>
            <w:r w:rsidRPr="00706FBE">
              <w:t>timeOfFirstPacket</w:t>
            </w:r>
          </w:p>
        </w:tc>
        <w:tc>
          <w:tcPr>
            <w:tcW w:w="6245" w:type="dxa"/>
            <w:shd w:val="clear" w:color="auto" w:fill="auto"/>
          </w:tcPr>
          <w:p w14:paraId="374EEA3B" w14:textId="77777777" w:rsidR="00B6012C" w:rsidRPr="00706FBE" w:rsidRDefault="00B6012C" w:rsidP="00822E9A">
            <w:pPr>
              <w:pStyle w:val="TAL"/>
            </w:pPr>
            <w:r w:rsidRPr="00706FBE">
              <w:t>Time of first packet for the PDU session</w:t>
            </w:r>
          </w:p>
        </w:tc>
        <w:tc>
          <w:tcPr>
            <w:tcW w:w="852" w:type="dxa"/>
            <w:shd w:val="clear" w:color="auto" w:fill="auto"/>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shd w:val="clear" w:color="auto" w:fill="auto"/>
          </w:tcPr>
          <w:p w14:paraId="44B182A9" w14:textId="77777777" w:rsidR="00B6012C" w:rsidRPr="00706FBE" w:rsidRDefault="00B6012C" w:rsidP="00822E9A">
            <w:pPr>
              <w:pStyle w:val="TAL"/>
            </w:pPr>
            <w:r w:rsidRPr="00706FBE">
              <w:t>timeOfLastPacket</w:t>
            </w:r>
          </w:p>
        </w:tc>
        <w:tc>
          <w:tcPr>
            <w:tcW w:w="6245" w:type="dxa"/>
            <w:shd w:val="clear" w:color="auto" w:fill="auto"/>
          </w:tcPr>
          <w:p w14:paraId="68EE7505" w14:textId="77777777" w:rsidR="00B6012C" w:rsidRPr="00706FBE" w:rsidRDefault="00B6012C" w:rsidP="00822E9A">
            <w:pPr>
              <w:pStyle w:val="TAL"/>
            </w:pPr>
            <w:r w:rsidRPr="00706FBE">
              <w:t>Time of last packet for the PDU session</w:t>
            </w:r>
          </w:p>
        </w:tc>
        <w:tc>
          <w:tcPr>
            <w:tcW w:w="852" w:type="dxa"/>
            <w:shd w:val="clear" w:color="auto" w:fill="auto"/>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shd w:val="clear" w:color="auto" w:fill="auto"/>
          </w:tcPr>
          <w:p w14:paraId="68C9C514" w14:textId="77777777" w:rsidR="00B6012C" w:rsidRPr="00706FBE" w:rsidRDefault="00B6012C" w:rsidP="00822E9A">
            <w:pPr>
              <w:pStyle w:val="TAL"/>
            </w:pPr>
            <w:r w:rsidRPr="00706FBE">
              <w:t>uplinkVolume</w:t>
            </w:r>
          </w:p>
        </w:tc>
        <w:tc>
          <w:tcPr>
            <w:tcW w:w="6245" w:type="dxa"/>
            <w:shd w:val="clear" w:color="auto" w:fill="auto"/>
          </w:tcPr>
          <w:p w14:paraId="1F9A8694" w14:textId="77777777" w:rsidR="00B6012C" w:rsidRPr="00706FBE" w:rsidRDefault="00B6012C" w:rsidP="00822E9A">
            <w:pPr>
              <w:pStyle w:val="TAL"/>
            </w:pPr>
            <w:r w:rsidRPr="00706FBE">
              <w:t>Number of uplink octets for the PDU session</w:t>
            </w:r>
          </w:p>
        </w:tc>
        <w:tc>
          <w:tcPr>
            <w:tcW w:w="852" w:type="dxa"/>
            <w:shd w:val="clear" w:color="auto" w:fill="auto"/>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shd w:val="clear" w:color="auto" w:fill="auto"/>
          </w:tcPr>
          <w:p w14:paraId="349E732E" w14:textId="77777777" w:rsidR="00B6012C" w:rsidRPr="00706FBE" w:rsidRDefault="00B6012C" w:rsidP="00822E9A">
            <w:pPr>
              <w:pStyle w:val="TAL"/>
            </w:pPr>
            <w:r w:rsidRPr="00706FBE">
              <w:t>downlinkVolume</w:t>
            </w:r>
          </w:p>
        </w:tc>
        <w:tc>
          <w:tcPr>
            <w:tcW w:w="6245" w:type="dxa"/>
            <w:shd w:val="clear" w:color="auto" w:fill="auto"/>
          </w:tcPr>
          <w:p w14:paraId="3DB57BF6" w14:textId="77777777" w:rsidR="00B6012C" w:rsidRPr="00706FBE" w:rsidRDefault="00B6012C" w:rsidP="00822E9A">
            <w:pPr>
              <w:pStyle w:val="TAL"/>
            </w:pPr>
            <w:r w:rsidRPr="00706FBE">
              <w:t>Number of downlink octets for the PDU session</w:t>
            </w:r>
          </w:p>
        </w:tc>
        <w:tc>
          <w:tcPr>
            <w:tcW w:w="852" w:type="dxa"/>
            <w:shd w:val="clear" w:color="auto" w:fill="auto"/>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shd w:val="clear" w:color="auto" w:fill="auto"/>
          </w:tcPr>
          <w:p w14:paraId="641DE579" w14:textId="77777777" w:rsidR="00B6012C" w:rsidRPr="00706FBE" w:rsidRDefault="00B6012C" w:rsidP="00822E9A">
            <w:pPr>
              <w:pStyle w:val="TAL"/>
            </w:pPr>
            <w:r w:rsidRPr="00706FBE">
              <w:t>releaseCause</w:t>
            </w:r>
          </w:p>
        </w:tc>
        <w:tc>
          <w:tcPr>
            <w:tcW w:w="6245" w:type="dxa"/>
            <w:shd w:val="clear" w:color="auto" w:fill="auto"/>
          </w:tcPr>
          <w:p w14:paraId="69F94273" w14:textId="77777777" w:rsidR="00B6012C" w:rsidRPr="00706FBE" w:rsidRDefault="00B6012C" w:rsidP="00822E9A">
            <w:pPr>
              <w:pStyle w:val="TAL"/>
            </w:pPr>
            <w:r w:rsidRPr="00706FBE">
              <w:t>Cause of PDU Session Release</w:t>
            </w:r>
          </w:p>
        </w:tc>
        <w:tc>
          <w:tcPr>
            <w:tcW w:w="852" w:type="dxa"/>
            <w:shd w:val="clear" w:color="auto" w:fill="auto"/>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28" w:name="_Toc176122677"/>
      <w:bookmarkStart w:id="629" w:name="_Toc183618513"/>
      <w:r>
        <w:t>7.7.2.1.5</w:t>
      </w:r>
      <w:r>
        <w:tab/>
      </w:r>
      <w:r>
        <w:rPr>
          <w:szCs w:val="22"/>
        </w:rPr>
        <w:t>Unsuccessful procedure</w:t>
      </w:r>
      <w:bookmarkEnd w:id="628"/>
      <w:bookmarkEnd w:id="629"/>
    </w:p>
    <w:p w14:paraId="7009C5D3" w14:textId="77777777" w:rsidR="00B6012C" w:rsidRPr="00706FBE" w:rsidRDefault="00B6012C" w:rsidP="00B6012C">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Accordingly, the IRI-POI in the NEF generates the xIRI when one of the following events are detected</w:t>
      </w:r>
      <w:r>
        <w:t xml:space="preserve"> as described in TS 29.541 [57] clause 6.1.7.3 and TS 24.250 [61] clause 5.4.2.6</w:t>
      </w:r>
      <w:r w:rsidRPr="007C70C8">
        <w:t>:</w:t>
      </w:r>
    </w:p>
    <w:p w14:paraId="3EE61075" w14:textId="77777777" w:rsidR="00B6012C" w:rsidRDefault="00B6012C" w:rsidP="00B6012C">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35C0883" w14:textId="77777777" w:rsidR="00B6012C" w:rsidRDefault="00B6012C" w:rsidP="00B6012C">
      <w:pPr>
        <w:pStyle w:val="B1"/>
        <w:rPr>
          <w:lang w:eastAsia="fr-FR"/>
        </w:rPr>
      </w:pPr>
      <w:r w:rsidRPr="003A7EC4">
        <w:lastRenderedPageBreak/>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CBF4C59"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1E0EC77"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3CDC6E11"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775E09" w14:textId="77777777" w:rsidR="00B6012C" w:rsidRPr="00FC05B6" w:rsidRDefault="00B6012C" w:rsidP="009B5268">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shd w:val="clear" w:color="auto" w:fill="auto"/>
          </w:tcPr>
          <w:p w14:paraId="515F73A2" w14:textId="77777777" w:rsidR="00B6012C" w:rsidRPr="00891E61" w:rsidRDefault="00B6012C" w:rsidP="009B5268">
            <w:pPr>
              <w:pStyle w:val="TAH"/>
            </w:pPr>
            <w:r w:rsidRPr="00891E61">
              <w:t>Field name</w:t>
            </w:r>
          </w:p>
        </w:tc>
        <w:tc>
          <w:tcPr>
            <w:tcW w:w="5730" w:type="dxa"/>
            <w:shd w:val="clear" w:color="auto" w:fill="auto"/>
          </w:tcPr>
          <w:p w14:paraId="55E3EB23" w14:textId="77777777" w:rsidR="00B6012C" w:rsidRPr="00891E61" w:rsidRDefault="00B6012C" w:rsidP="009B5268">
            <w:pPr>
              <w:pStyle w:val="TAH"/>
            </w:pPr>
            <w:r w:rsidRPr="00891E61">
              <w:t>Value</w:t>
            </w:r>
          </w:p>
        </w:tc>
        <w:tc>
          <w:tcPr>
            <w:tcW w:w="835" w:type="dxa"/>
            <w:shd w:val="clear" w:color="auto" w:fill="auto"/>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shd w:val="clear" w:color="auto" w:fill="auto"/>
          </w:tcPr>
          <w:p w14:paraId="6B3C7362" w14:textId="77777777" w:rsidR="00B6012C" w:rsidRPr="00706FBE" w:rsidRDefault="00B6012C" w:rsidP="009B5268">
            <w:pPr>
              <w:pStyle w:val="TAL"/>
            </w:pPr>
            <w:r w:rsidRPr="00706FBE">
              <w:t>failureCause</w:t>
            </w:r>
          </w:p>
        </w:tc>
        <w:tc>
          <w:tcPr>
            <w:tcW w:w="5730" w:type="dxa"/>
            <w:shd w:val="clear" w:color="auto" w:fill="auto"/>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shd w:val="clear" w:color="auto" w:fill="auto"/>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shd w:val="clear" w:color="auto" w:fill="auto"/>
          </w:tcPr>
          <w:p w14:paraId="56B94A47" w14:textId="77777777" w:rsidR="00B6012C" w:rsidRPr="00706FBE" w:rsidRDefault="00B6012C" w:rsidP="009B5268">
            <w:pPr>
              <w:pStyle w:val="TAL"/>
            </w:pPr>
            <w:r w:rsidRPr="00706FBE">
              <w:t>sUPI</w:t>
            </w:r>
          </w:p>
        </w:tc>
        <w:tc>
          <w:tcPr>
            <w:tcW w:w="5730" w:type="dxa"/>
            <w:shd w:val="clear" w:color="auto" w:fill="auto"/>
          </w:tcPr>
          <w:p w14:paraId="1D636DA5" w14:textId="732D1B22" w:rsidR="00B6012C" w:rsidRPr="00706FBE" w:rsidRDefault="00B6012C" w:rsidP="009B5268">
            <w:pPr>
              <w:pStyle w:val="TAL"/>
            </w:pPr>
            <w:r w:rsidRPr="00706FBE">
              <w:t>SUPI associated with the procedure</w:t>
            </w:r>
            <w:r w:rsidR="006D6EDE">
              <w:t>.</w:t>
            </w:r>
          </w:p>
        </w:tc>
        <w:tc>
          <w:tcPr>
            <w:tcW w:w="835" w:type="dxa"/>
            <w:shd w:val="clear" w:color="auto" w:fill="auto"/>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shd w:val="clear" w:color="auto" w:fill="auto"/>
          </w:tcPr>
          <w:p w14:paraId="5F193FAE" w14:textId="77777777" w:rsidR="00B6012C" w:rsidRPr="00706FBE" w:rsidRDefault="00B6012C" w:rsidP="009B5268">
            <w:pPr>
              <w:pStyle w:val="TAL"/>
            </w:pPr>
            <w:r w:rsidRPr="00706FBE">
              <w:t>gPSI</w:t>
            </w:r>
          </w:p>
        </w:tc>
        <w:tc>
          <w:tcPr>
            <w:tcW w:w="5730" w:type="dxa"/>
            <w:shd w:val="clear" w:color="auto" w:fill="auto"/>
          </w:tcPr>
          <w:p w14:paraId="66ACE1F5" w14:textId="56B3A923" w:rsidR="00B6012C" w:rsidRPr="00706FBE" w:rsidRDefault="00B6012C" w:rsidP="009B5268">
            <w:pPr>
              <w:pStyle w:val="TAL"/>
            </w:pPr>
            <w:r w:rsidRPr="00706FBE">
              <w:t>GPSI used in the procedure, if available</w:t>
            </w:r>
            <w:r w:rsidR="006D6EDE">
              <w:t>.</w:t>
            </w:r>
          </w:p>
        </w:tc>
        <w:tc>
          <w:tcPr>
            <w:tcW w:w="835" w:type="dxa"/>
            <w:shd w:val="clear" w:color="auto" w:fill="auto"/>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shd w:val="clear" w:color="auto" w:fill="auto"/>
          </w:tcPr>
          <w:p w14:paraId="050D5452" w14:textId="77777777" w:rsidR="00B6012C" w:rsidRPr="00706FBE" w:rsidRDefault="00B6012C" w:rsidP="009B5268">
            <w:pPr>
              <w:pStyle w:val="TAL"/>
            </w:pPr>
            <w:r w:rsidRPr="00706FBE">
              <w:t>pDUSessionID</w:t>
            </w:r>
          </w:p>
        </w:tc>
        <w:tc>
          <w:tcPr>
            <w:tcW w:w="5730" w:type="dxa"/>
            <w:shd w:val="clear" w:color="auto" w:fill="auto"/>
          </w:tcPr>
          <w:p w14:paraId="6B687593" w14:textId="200049D1" w:rsidR="00B6012C" w:rsidRPr="00706FBE" w:rsidRDefault="00B6012C" w:rsidP="009B5268">
            <w:pPr>
              <w:pStyle w:val="TAL"/>
            </w:pPr>
            <w:r w:rsidRPr="00706FBE">
              <w:t>PDU Session ID</w:t>
            </w:r>
            <w:r w:rsidR="006D6EDE">
              <w:t>.</w:t>
            </w:r>
          </w:p>
        </w:tc>
        <w:tc>
          <w:tcPr>
            <w:tcW w:w="835" w:type="dxa"/>
            <w:shd w:val="clear" w:color="auto" w:fill="auto"/>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shd w:val="clear" w:color="auto" w:fill="auto"/>
          </w:tcPr>
          <w:p w14:paraId="4CC5C20A" w14:textId="77777777" w:rsidR="00B6012C" w:rsidRPr="00706FBE" w:rsidRDefault="00B6012C" w:rsidP="009B5268">
            <w:pPr>
              <w:pStyle w:val="TAL"/>
            </w:pPr>
            <w:r w:rsidRPr="00706FBE">
              <w:t>dNN</w:t>
            </w:r>
          </w:p>
        </w:tc>
        <w:tc>
          <w:tcPr>
            <w:tcW w:w="5730" w:type="dxa"/>
            <w:shd w:val="clear" w:color="auto" w:fill="auto"/>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shd w:val="clear" w:color="auto" w:fill="auto"/>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shd w:val="clear" w:color="auto" w:fill="auto"/>
          </w:tcPr>
          <w:p w14:paraId="42A5E9CB" w14:textId="77777777" w:rsidR="00B6012C" w:rsidRPr="00706FBE" w:rsidRDefault="00B6012C" w:rsidP="009B5268">
            <w:pPr>
              <w:pStyle w:val="TAL"/>
            </w:pPr>
            <w:r w:rsidRPr="00706FBE">
              <w:t>sNSSAI</w:t>
            </w:r>
          </w:p>
        </w:tc>
        <w:tc>
          <w:tcPr>
            <w:tcW w:w="5730" w:type="dxa"/>
            <w:shd w:val="clear" w:color="auto" w:fill="auto"/>
          </w:tcPr>
          <w:p w14:paraId="7206E82F" w14:textId="2425BCFD" w:rsidR="00B6012C" w:rsidRPr="00706FBE" w:rsidRDefault="00B6012C" w:rsidP="009B5268">
            <w:pPr>
              <w:pStyle w:val="TAL"/>
            </w:pPr>
            <w:r w:rsidRPr="00706FBE">
              <w:t>Slice requested for the procedure, if available</w:t>
            </w:r>
            <w:r w:rsidR="006D6EDE">
              <w:t>.</w:t>
            </w:r>
          </w:p>
        </w:tc>
        <w:tc>
          <w:tcPr>
            <w:tcW w:w="835" w:type="dxa"/>
            <w:shd w:val="clear" w:color="auto" w:fill="auto"/>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6FB2B9C8" w14:textId="77777777" w:rsidR="00B6012C" w:rsidRPr="00706FBE" w:rsidRDefault="00B6012C" w:rsidP="009B5268">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450307E0" w14:textId="77777777" w:rsidR="00B6012C" w:rsidRPr="00706FBE" w:rsidRDefault="00B6012C" w:rsidP="009B5268">
            <w:pPr>
              <w:pStyle w:val="TAL"/>
            </w:pPr>
            <w:r>
              <w:t>applicationID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19ECFC31" w14:textId="77777777" w:rsidR="00B6012C" w:rsidRPr="00706FBE" w:rsidRDefault="00B6012C" w:rsidP="009B5268">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3939DCC" w14:textId="30832105" w:rsidR="00B6012C" w:rsidRPr="00706FBE" w:rsidRDefault="00B6012C" w:rsidP="009B5268">
            <w:pPr>
              <w:pStyle w:val="TAL"/>
            </w:pPr>
            <w:r>
              <w:t>Application Function identifier</w:t>
            </w:r>
            <w:r w:rsidR="006D6EDE">
              <w:t>.</w:t>
            </w:r>
            <w:r w:rsidR="00994227">
              <w:t xml:space="preserve"> If the Application Function idenitifer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0" w:name="_Toc176122678"/>
      <w:bookmarkStart w:id="631" w:name="_Toc183618514"/>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0"/>
      <w:bookmarkEnd w:id="631"/>
    </w:p>
    <w:p w14:paraId="7419E298" w14:textId="77777777" w:rsidR="00B6012C" w:rsidRDefault="00B6012C" w:rsidP="00B6012C">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shd w:val="clear" w:color="auto" w:fill="auto"/>
          </w:tcPr>
          <w:p w14:paraId="5DC1E87C" w14:textId="77777777" w:rsidR="00B6012C" w:rsidRPr="00891E61" w:rsidRDefault="00B6012C" w:rsidP="009B5268">
            <w:pPr>
              <w:pStyle w:val="TAH"/>
            </w:pPr>
            <w:r w:rsidRPr="00891E61">
              <w:t>Field name</w:t>
            </w:r>
          </w:p>
        </w:tc>
        <w:tc>
          <w:tcPr>
            <w:tcW w:w="6551" w:type="dxa"/>
            <w:shd w:val="clear" w:color="auto" w:fill="auto"/>
          </w:tcPr>
          <w:p w14:paraId="7300D7B4" w14:textId="77777777" w:rsidR="00B6012C" w:rsidRPr="00891E61" w:rsidRDefault="00B6012C" w:rsidP="009B5268">
            <w:pPr>
              <w:pStyle w:val="TAH"/>
            </w:pPr>
            <w:r w:rsidRPr="00891E61">
              <w:t>Value</w:t>
            </w:r>
          </w:p>
        </w:tc>
        <w:tc>
          <w:tcPr>
            <w:tcW w:w="852" w:type="dxa"/>
            <w:shd w:val="clear" w:color="auto" w:fill="auto"/>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shd w:val="clear" w:color="auto" w:fill="auto"/>
          </w:tcPr>
          <w:p w14:paraId="29BC5ED9" w14:textId="77777777" w:rsidR="00B6012C" w:rsidRPr="00706FBE" w:rsidRDefault="00B6012C" w:rsidP="009B5268">
            <w:pPr>
              <w:pStyle w:val="TAL"/>
            </w:pPr>
            <w:r w:rsidRPr="00706FBE">
              <w:t>sUPI</w:t>
            </w:r>
          </w:p>
        </w:tc>
        <w:tc>
          <w:tcPr>
            <w:tcW w:w="6551" w:type="dxa"/>
            <w:shd w:val="clear" w:color="auto" w:fill="auto"/>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shd w:val="clear" w:color="auto" w:fill="auto"/>
          </w:tcPr>
          <w:p w14:paraId="2F454599" w14:textId="77777777" w:rsidR="00B6012C" w:rsidRPr="00706FBE" w:rsidRDefault="00B6012C" w:rsidP="009B5268">
            <w:pPr>
              <w:pStyle w:val="TAL"/>
            </w:pPr>
            <w:r w:rsidRPr="00706FBE">
              <w:t>gPSI</w:t>
            </w:r>
          </w:p>
        </w:tc>
        <w:tc>
          <w:tcPr>
            <w:tcW w:w="6551" w:type="dxa"/>
            <w:shd w:val="clear" w:color="auto" w:fill="auto"/>
          </w:tcPr>
          <w:p w14:paraId="0F8BC2EB" w14:textId="3E70338A" w:rsidR="00B6012C" w:rsidRPr="00706FBE" w:rsidRDefault="00B6012C" w:rsidP="009B5268">
            <w:pPr>
              <w:pStyle w:val="TAL"/>
            </w:pPr>
            <w:r w:rsidRPr="00706FBE">
              <w:t>GPSI associated with the PDU session</w:t>
            </w:r>
            <w:r w:rsidR="006D6EDE">
              <w:t>.</w:t>
            </w:r>
          </w:p>
        </w:tc>
        <w:tc>
          <w:tcPr>
            <w:tcW w:w="852" w:type="dxa"/>
            <w:shd w:val="clear" w:color="auto" w:fill="auto"/>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shd w:val="clear" w:color="auto" w:fill="auto"/>
          </w:tcPr>
          <w:p w14:paraId="2372EBAB" w14:textId="77777777" w:rsidR="00B6012C" w:rsidRPr="00706FBE" w:rsidRDefault="00B6012C" w:rsidP="009B5268">
            <w:pPr>
              <w:pStyle w:val="TAL"/>
            </w:pPr>
            <w:r w:rsidRPr="00706FBE">
              <w:t>pDUSessionID</w:t>
            </w:r>
          </w:p>
        </w:tc>
        <w:tc>
          <w:tcPr>
            <w:tcW w:w="6551" w:type="dxa"/>
            <w:shd w:val="clear" w:color="auto" w:fill="auto"/>
          </w:tcPr>
          <w:p w14:paraId="0AC7BFB6" w14:textId="1AE215BF" w:rsidR="00B6012C" w:rsidRPr="00706FBE" w:rsidRDefault="00B6012C" w:rsidP="009B5268">
            <w:pPr>
              <w:pStyle w:val="TAL"/>
            </w:pPr>
            <w:r w:rsidRPr="00706FBE">
              <w:t>PDU Session ID</w:t>
            </w:r>
            <w:r w:rsidR="006D6EDE">
              <w:t>.</w:t>
            </w:r>
          </w:p>
        </w:tc>
        <w:tc>
          <w:tcPr>
            <w:tcW w:w="852" w:type="dxa"/>
            <w:shd w:val="clear" w:color="auto" w:fill="auto"/>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shd w:val="clear" w:color="auto" w:fill="auto"/>
          </w:tcPr>
          <w:p w14:paraId="30E11413" w14:textId="77777777" w:rsidR="00B6012C" w:rsidRPr="00706FBE" w:rsidRDefault="00B6012C" w:rsidP="009B5268">
            <w:pPr>
              <w:pStyle w:val="TAL"/>
            </w:pPr>
            <w:r w:rsidRPr="00706FBE">
              <w:t>sNSSAI</w:t>
            </w:r>
          </w:p>
        </w:tc>
        <w:tc>
          <w:tcPr>
            <w:tcW w:w="6551" w:type="dxa"/>
            <w:shd w:val="clear" w:color="auto" w:fill="auto"/>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shd w:val="clear" w:color="auto" w:fill="auto"/>
          </w:tcPr>
          <w:p w14:paraId="79A6407F" w14:textId="77777777" w:rsidR="00B6012C" w:rsidRPr="00706FBE" w:rsidRDefault="00B6012C" w:rsidP="009B5268">
            <w:pPr>
              <w:pStyle w:val="TAL"/>
            </w:pPr>
            <w:r w:rsidRPr="00706FBE">
              <w:t>dNN</w:t>
            </w:r>
          </w:p>
        </w:tc>
        <w:tc>
          <w:tcPr>
            <w:tcW w:w="6551" w:type="dxa"/>
            <w:shd w:val="clear" w:color="auto" w:fill="auto"/>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shd w:val="clear" w:color="auto" w:fill="auto"/>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shd w:val="clear" w:color="auto" w:fill="auto"/>
          </w:tcPr>
          <w:p w14:paraId="61D778A3" w14:textId="77777777" w:rsidR="00B6012C" w:rsidRPr="00706FBE" w:rsidRDefault="00B6012C" w:rsidP="009B5268">
            <w:pPr>
              <w:pStyle w:val="TAL"/>
            </w:pPr>
            <w:r w:rsidRPr="00706FBE">
              <w:t>nEFID</w:t>
            </w:r>
          </w:p>
        </w:tc>
        <w:tc>
          <w:tcPr>
            <w:tcW w:w="6551" w:type="dxa"/>
            <w:shd w:val="clear" w:color="auto" w:fill="auto"/>
          </w:tcPr>
          <w:p w14:paraId="223BEAE5" w14:textId="6A640BCF" w:rsidR="00B6012C" w:rsidRPr="00706FBE" w:rsidRDefault="00B6012C" w:rsidP="009B5268">
            <w:pPr>
              <w:pStyle w:val="TAL"/>
            </w:pPr>
            <w:r w:rsidRPr="00706FBE">
              <w:t>NEF identity handling the PDU session</w:t>
            </w:r>
            <w:r w:rsidR="006D6EDE">
              <w:t>.</w:t>
            </w:r>
          </w:p>
        </w:tc>
        <w:tc>
          <w:tcPr>
            <w:tcW w:w="852" w:type="dxa"/>
            <w:shd w:val="clear" w:color="auto" w:fill="auto"/>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shd w:val="clear" w:color="auto" w:fill="auto"/>
          </w:tcPr>
          <w:p w14:paraId="513F06FC" w14:textId="77777777" w:rsidR="00B6012C" w:rsidRPr="00706FBE" w:rsidRDefault="00B6012C" w:rsidP="009B5268">
            <w:pPr>
              <w:pStyle w:val="TAL"/>
            </w:pPr>
            <w:r w:rsidRPr="00706FBE">
              <w:t>r</w:t>
            </w:r>
            <w:r>
              <w:t>DS</w:t>
            </w:r>
            <w:r w:rsidRPr="00706FBE">
              <w:t>Support</w:t>
            </w:r>
          </w:p>
        </w:tc>
        <w:tc>
          <w:tcPr>
            <w:tcW w:w="6551" w:type="dxa"/>
            <w:shd w:val="clear" w:color="auto" w:fill="auto"/>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shd w:val="clear" w:color="auto" w:fill="auto"/>
          </w:tcPr>
          <w:p w14:paraId="41FF3CA5" w14:textId="77777777" w:rsidR="00B6012C" w:rsidRPr="00706FBE" w:rsidRDefault="00B6012C" w:rsidP="009B5268">
            <w:pPr>
              <w:pStyle w:val="TAL"/>
            </w:pPr>
            <w:r w:rsidRPr="00706FBE">
              <w:t>sMFID</w:t>
            </w:r>
          </w:p>
        </w:tc>
        <w:tc>
          <w:tcPr>
            <w:tcW w:w="6551" w:type="dxa"/>
            <w:shd w:val="clear" w:color="auto" w:fill="auto"/>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shd w:val="clear" w:color="auto" w:fill="auto"/>
          </w:tcPr>
          <w:p w14:paraId="0303D2F4" w14:textId="77777777" w:rsidR="00B6012C" w:rsidRPr="00706FBE" w:rsidRDefault="00B6012C" w:rsidP="009B5268">
            <w:pPr>
              <w:pStyle w:val="TAL"/>
            </w:pPr>
            <w:r w:rsidRPr="00706FBE">
              <w:t>aFID</w:t>
            </w:r>
          </w:p>
        </w:tc>
        <w:tc>
          <w:tcPr>
            <w:tcW w:w="6551" w:type="dxa"/>
            <w:shd w:val="clear" w:color="auto" w:fill="auto"/>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shd w:val="clear" w:color="auto" w:fill="auto"/>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2" w:name="_Toc176122679"/>
      <w:bookmarkStart w:id="633" w:name="_Toc183618515"/>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632"/>
      <w:bookmarkEnd w:id="633"/>
    </w:p>
    <w:p w14:paraId="2F55636B" w14:textId="77777777" w:rsidR="00B6012C" w:rsidRPr="00706FBE" w:rsidRDefault="00B6012C" w:rsidP="00B6012C">
      <w:r w:rsidRPr="00706FBE">
        <w:t xml:space="preserve">The CC-POI present in the </w:t>
      </w:r>
      <w:r>
        <w:t>NEF</w:t>
      </w:r>
      <w:r w:rsidRPr="00706FBE">
        <w:t xml:space="preserve"> shall send xCC over LI_X3 for each NIDD packet.</w:t>
      </w:r>
    </w:p>
    <w:p w14:paraId="79D3B957" w14:textId="22EA3786" w:rsidR="00B6012C" w:rsidRPr="00706FBE" w:rsidRDefault="00B6012C" w:rsidP="00B6012C">
      <w:r w:rsidRPr="00706FBE">
        <w:lastRenderedPageBreak/>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4" w:name="_Toc176122680"/>
      <w:bookmarkStart w:id="635" w:name="_Toc183618516"/>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4"/>
      <w:bookmarkEnd w:id="635"/>
    </w:p>
    <w:p w14:paraId="21A7144E" w14:textId="58BA6C4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xIRI).</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clause 15) shall be populated with the BER-encoded IRIPayload.</w:t>
      </w:r>
    </w:p>
    <w:p w14:paraId="261F3A6B" w14:textId="77777777" w:rsidR="00B6012C" w:rsidRPr="00760004" w:rsidRDefault="00B6012C" w:rsidP="00B6012C">
      <w:pPr>
        <w:pStyle w:val="Heading4"/>
      </w:pPr>
      <w:bookmarkStart w:id="636" w:name="_Toc176122681"/>
      <w:bookmarkStart w:id="637" w:name="_Toc183618517"/>
      <w:r>
        <w:t>7.7</w:t>
      </w:r>
      <w:r w:rsidRPr="00760004">
        <w:t>.2.</w:t>
      </w:r>
      <w:r>
        <w:t>4</w:t>
      </w:r>
      <w:r w:rsidRPr="00760004">
        <w:tab/>
      </w:r>
      <w:r w:rsidRPr="00EA4E68">
        <w:rPr>
          <w:rFonts w:cs="Arial"/>
          <w:szCs w:val="24"/>
        </w:rPr>
        <w:t>Generation of CC over LI_HI</w:t>
      </w:r>
      <w:r>
        <w:rPr>
          <w:rFonts w:cs="Arial"/>
          <w:szCs w:val="24"/>
        </w:rPr>
        <w:t>3</w:t>
      </w:r>
      <w:bookmarkEnd w:id="636"/>
      <w:bookmarkEnd w:id="637"/>
    </w:p>
    <w:p w14:paraId="1710ED38" w14:textId="283A56F5" w:rsidR="00B6012C" w:rsidRPr="00891E61" w:rsidRDefault="00B6012C" w:rsidP="00B6012C">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517B0B6" w14:textId="77777777" w:rsidR="00B6012C" w:rsidRPr="00E973AB" w:rsidRDefault="00B6012C" w:rsidP="00B6012C">
      <w:pPr>
        <w:pStyle w:val="Heading3"/>
        <w:rPr>
          <w:lang w:val="it-CH"/>
        </w:rPr>
      </w:pPr>
      <w:bookmarkStart w:id="638" w:name="_Toc176122682"/>
      <w:bookmarkStart w:id="639" w:name="_Toc183618518"/>
      <w:r w:rsidRPr="00E973AB">
        <w:rPr>
          <w:lang w:val="it-CH"/>
        </w:rPr>
        <w:t>7.7.3</w:t>
      </w:r>
      <w:r w:rsidRPr="00E973AB">
        <w:rPr>
          <w:lang w:val="it-CH"/>
        </w:rPr>
        <w:tab/>
        <w:t>LI for device triggering</w:t>
      </w:r>
      <w:bookmarkEnd w:id="638"/>
      <w:bookmarkEnd w:id="639"/>
    </w:p>
    <w:p w14:paraId="78E2DEF3" w14:textId="77777777" w:rsidR="00B6012C" w:rsidRPr="00E973AB" w:rsidRDefault="00B6012C" w:rsidP="00B6012C">
      <w:pPr>
        <w:pStyle w:val="Heading4"/>
        <w:rPr>
          <w:lang w:val="it-CH"/>
        </w:rPr>
      </w:pPr>
      <w:bookmarkStart w:id="640" w:name="_Toc176122683"/>
      <w:bookmarkStart w:id="641" w:name="_Toc183618519"/>
      <w:r w:rsidRPr="00E973AB">
        <w:rPr>
          <w:lang w:val="it-CH"/>
        </w:rPr>
        <w:t>7.7.3.1</w:t>
      </w:r>
      <w:r w:rsidRPr="00E973AB">
        <w:rPr>
          <w:lang w:val="it-CH"/>
        </w:rPr>
        <w:tab/>
      </w:r>
      <w:r w:rsidRPr="00E973AB">
        <w:rPr>
          <w:rFonts w:cs="Arial"/>
          <w:szCs w:val="24"/>
          <w:lang w:val="it-CH"/>
        </w:rPr>
        <w:t>Generation of xIRI LI_X2 at IRI-POI in NEF over LI_X2</w:t>
      </w:r>
      <w:bookmarkEnd w:id="640"/>
      <w:bookmarkEnd w:id="641"/>
    </w:p>
    <w:p w14:paraId="32901042" w14:textId="77777777" w:rsidR="00B6012C" w:rsidRPr="00E973AB" w:rsidRDefault="00B6012C" w:rsidP="00B6012C">
      <w:pPr>
        <w:pStyle w:val="Heading5"/>
        <w:rPr>
          <w:lang w:val="it-CH"/>
        </w:rPr>
      </w:pPr>
      <w:bookmarkStart w:id="642" w:name="_Toc176122684"/>
      <w:bookmarkStart w:id="643" w:name="_Toc183618520"/>
      <w:r w:rsidRPr="00E973AB">
        <w:rPr>
          <w:lang w:val="it-CH"/>
        </w:rPr>
        <w:t>7.7.3.1.1</w:t>
      </w:r>
      <w:r w:rsidRPr="00E973AB">
        <w:rPr>
          <w:lang w:val="it-CH"/>
        </w:rPr>
        <w:tab/>
        <w:t>General</w:t>
      </w:r>
      <w:bookmarkEnd w:id="642"/>
      <w:bookmarkEnd w:id="643"/>
    </w:p>
    <w:p w14:paraId="4D0E0EC7" w14:textId="08F841A8" w:rsidR="00B6012C"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4" w:name="_Toc176122685"/>
      <w:bookmarkStart w:id="645" w:name="_Toc183618521"/>
      <w:r>
        <w:t>7.7.3.1.2</w:t>
      </w:r>
      <w:r w:rsidRPr="00760004">
        <w:tab/>
      </w:r>
      <w:r>
        <w:t>Device trigger</w:t>
      </w:r>
      <w:bookmarkEnd w:id="644"/>
      <w:bookmarkEnd w:id="645"/>
    </w:p>
    <w:p w14:paraId="1F90BA03" w14:textId="77777777" w:rsidR="00B6012C" w:rsidRDefault="00B6012C" w:rsidP="00B6012C">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lastRenderedPageBreak/>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shd w:val="clear" w:color="auto" w:fill="auto"/>
          </w:tcPr>
          <w:p w14:paraId="7135034E" w14:textId="77777777" w:rsidR="00B6012C" w:rsidRPr="00074E93" w:rsidRDefault="00B6012C" w:rsidP="00474D98">
            <w:pPr>
              <w:pStyle w:val="TAH"/>
            </w:pPr>
            <w:r w:rsidRPr="00074E93">
              <w:t>Field name</w:t>
            </w:r>
          </w:p>
        </w:tc>
        <w:tc>
          <w:tcPr>
            <w:tcW w:w="6069" w:type="dxa"/>
            <w:shd w:val="clear" w:color="auto" w:fill="auto"/>
          </w:tcPr>
          <w:p w14:paraId="19CCC345" w14:textId="77777777" w:rsidR="00B6012C" w:rsidRPr="00074E93" w:rsidRDefault="00B6012C" w:rsidP="00474D98">
            <w:pPr>
              <w:pStyle w:val="TAH"/>
            </w:pPr>
            <w:r w:rsidRPr="00074E93">
              <w:t>Value</w:t>
            </w:r>
          </w:p>
        </w:tc>
        <w:tc>
          <w:tcPr>
            <w:tcW w:w="832" w:type="dxa"/>
            <w:shd w:val="clear" w:color="auto" w:fill="auto"/>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shd w:val="clear" w:color="auto" w:fill="auto"/>
          </w:tcPr>
          <w:p w14:paraId="625DE984" w14:textId="77777777" w:rsidR="00B6012C" w:rsidRPr="00AB4A66" w:rsidRDefault="00B6012C" w:rsidP="00474D98">
            <w:pPr>
              <w:pStyle w:val="TAL"/>
            </w:pPr>
            <w:r w:rsidRPr="00AB4A66">
              <w:t>sUPI</w:t>
            </w:r>
          </w:p>
        </w:tc>
        <w:tc>
          <w:tcPr>
            <w:tcW w:w="6069" w:type="dxa"/>
            <w:shd w:val="clear" w:color="auto" w:fill="auto"/>
          </w:tcPr>
          <w:p w14:paraId="47D468BC" w14:textId="743504E0" w:rsidR="00B6012C" w:rsidRPr="00AB4A66" w:rsidRDefault="00B6012C" w:rsidP="00474D98">
            <w:pPr>
              <w:pStyle w:val="TAL"/>
            </w:pPr>
            <w:r w:rsidRPr="00AB4A66">
              <w:t>SUPI associated with the UE</w:t>
            </w:r>
            <w:r w:rsidR="000C66FE">
              <w:t>.</w:t>
            </w:r>
          </w:p>
        </w:tc>
        <w:tc>
          <w:tcPr>
            <w:tcW w:w="832" w:type="dxa"/>
            <w:shd w:val="clear" w:color="auto" w:fill="auto"/>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shd w:val="clear" w:color="auto" w:fill="auto"/>
          </w:tcPr>
          <w:p w14:paraId="47FC216B" w14:textId="77777777" w:rsidR="00B6012C" w:rsidRPr="00AB4A66" w:rsidRDefault="00B6012C" w:rsidP="00474D98">
            <w:pPr>
              <w:pStyle w:val="TAL"/>
            </w:pPr>
            <w:r w:rsidRPr="00AB4A66">
              <w:t>gPSI</w:t>
            </w:r>
          </w:p>
        </w:tc>
        <w:tc>
          <w:tcPr>
            <w:tcW w:w="6069" w:type="dxa"/>
            <w:shd w:val="clear" w:color="auto" w:fill="auto"/>
          </w:tcPr>
          <w:p w14:paraId="2E9AE196" w14:textId="660FC421" w:rsidR="00B6012C" w:rsidRPr="00AB4A66" w:rsidRDefault="00B6012C" w:rsidP="00474D98">
            <w:pPr>
              <w:pStyle w:val="TAL"/>
            </w:pPr>
            <w:r w:rsidRPr="00AB4A66">
              <w:t>GPSI used with the UE</w:t>
            </w:r>
            <w:r w:rsidR="000C66FE">
              <w:t>.</w:t>
            </w:r>
          </w:p>
        </w:tc>
        <w:tc>
          <w:tcPr>
            <w:tcW w:w="832" w:type="dxa"/>
            <w:shd w:val="clear" w:color="auto" w:fill="auto"/>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shd w:val="clear" w:color="auto" w:fill="auto"/>
          </w:tcPr>
          <w:p w14:paraId="7B6F9F38" w14:textId="77777777" w:rsidR="00B6012C" w:rsidRPr="00AB4A66" w:rsidRDefault="00B6012C" w:rsidP="00474D98">
            <w:pPr>
              <w:pStyle w:val="TAL"/>
            </w:pPr>
            <w:r w:rsidRPr="00AB4A66">
              <w:t>triggerId</w:t>
            </w:r>
          </w:p>
        </w:tc>
        <w:tc>
          <w:tcPr>
            <w:tcW w:w="6069" w:type="dxa"/>
            <w:shd w:val="clear" w:color="auto" w:fill="auto"/>
          </w:tcPr>
          <w:p w14:paraId="043C3484" w14:textId="0C7F2DFC" w:rsidR="00B6012C" w:rsidRPr="00AB4A66" w:rsidRDefault="00B6012C" w:rsidP="00474D98">
            <w:pPr>
              <w:pStyle w:val="TAL"/>
            </w:pPr>
            <w:r w:rsidRPr="00AB4A66">
              <w:t>Identity of the Device trigger that should be provided in the deviceTriggeringDeliveryReportNotification IRI, Device trigger replacement IRI and Device trigger cancellation IRI</w:t>
            </w:r>
            <w:r w:rsidR="000C66FE">
              <w:t>.</w:t>
            </w:r>
          </w:p>
        </w:tc>
        <w:tc>
          <w:tcPr>
            <w:tcW w:w="832" w:type="dxa"/>
            <w:shd w:val="clear" w:color="auto" w:fill="auto"/>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shd w:val="clear" w:color="auto" w:fill="auto"/>
          </w:tcPr>
          <w:p w14:paraId="0204FF6D" w14:textId="77777777" w:rsidR="00B6012C" w:rsidRPr="00AB4A66" w:rsidRDefault="00B6012C" w:rsidP="00474D98">
            <w:pPr>
              <w:pStyle w:val="TAL"/>
            </w:pPr>
            <w:r>
              <w:t>aFID</w:t>
            </w:r>
          </w:p>
        </w:tc>
        <w:tc>
          <w:tcPr>
            <w:tcW w:w="6069" w:type="dxa"/>
            <w:shd w:val="clear" w:color="auto" w:fill="auto"/>
          </w:tcPr>
          <w:p w14:paraId="14C79DC4" w14:textId="7FEF037E" w:rsidR="00B6012C" w:rsidRPr="00AB4A66" w:rsidRDefault="00B6012C" w:rsidP="00474D98">
            <w:pPr>
              <w:pStyle w:val="TAL"/>
            </w:pPr>
            <w:r w:rsidRPr="00AB4A66">
              <w:t>The AF sending the Device trigger</w:t>
            </w:r>
            <w:r w:rsidR="000C66FE">
              <w:t>.</w:t>
            </w:r>
          </w:p>
        </w:tc>
        <w:tc>
          <w:tcPr>
            <w:tcW w:w="832" w:type="dxa"/>
            <w:shd w:val="clear" w:color="auto" w:fill="auto"/>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1AE118B" w14:textId="77777777" w:rsidR="00B6012C" w:rsidRPr="00AB4A66" w:rsidRDefault="00B6012C" w:rsidP="00474D98">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64DD83B" w14:textId="77777777" w:rsidR="00B6012C" w:rsidRPr="00AB4A66" w:rsidRDefault="00B6012C" w:rsidP="00474D98">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879F1BB" w14:textId="77777777" w:rsidR="00B6012C" w:rsidRPr="00AB4A66" w:rsidRDefault="00B6012C" w:rsidP="00474D98">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B519AC0" w14:textId="77777777" w:rsidR="00B6012C" w:rsidRPr="00AB4A66" w:rsidRDefault="00B6012C" w:rsidP="00474D98">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F2BFF53" w14:textId="77777777" w:rsidR="00B6012C" w:rsidRPr="00AB4A66" w:rsidRDefault="00B6012C" w:rsidP="00474D98">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6" w:name="_Toc176122686"/>
      <w:bookmarkStart w:id="647" w:name="_Toc183618522"/>
      <w:r>
        <w:t>7.7.3.1.3</w:t>
      </w:r>
      <w:r w:rsidRPr="00760004">
        <w:tab/>
      </w:r>
      <w:r>
        <w:t>Device trigger replace</w:t>
      </w:r>
      <w:bookmarkEnd w:id="646"/>
      <w:bookmarkEnd w:id="647"/>
    </w:p>
    <w:p w14:paraId="50D788F2" w14:textId="77777777" w:rsidR="00B6012C" w:rsidRPr="00641775" w:rsidRDefault="00B6012C" w:rsidP="00B6012C">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shd w:val="clear" w:color="auto" w:fill="auto"/>
          </w:tcPr>
          <w:p w14:paraId="2E7631AE" w14:textId="77777777" w:rsidR="00B6012C" w:rsidRPr="003071DB" w:rsidRDefault="00B6012C" w:rsidP="00474D98">
            <w:pPr>
              <w:pStyle w:val="TAH"/>
            </w:pPr>
            <w:r w:rsidRPr="003071DB">
              <w:t>Field name</w:t>
            </w:r>
          </w:p>
        </w:tc>
        <w:tc>
          <w:tcPr>
            <w:tcW w:w="6069" w:type="dxa"/>
            <w:shd w:val="clear" w:color="auto" w:fill="auto"/>
          </w:tcPr>
          <w:p w14:paraId="075C9CFB" w14:textId="77777777" w:rsidR="00B6012C" w:rsidRPr="003071DB" w:rsidRDefault="00B6012C" w:rsidP="00474D98">
            <w:pPr>
              <w:pStyle w:val="TAH"/>
            </w:pPr>
            <w:r>
              <w:t>Value</w:t>
            </w:r>
          </w:p>
        </w:tc>
        <w:tc>
          <w:tcPr>
            <w:tcW w:w="832" w:type="dxa"/>
            <w:shd w:val="clear" w:color="auto" w:fill="auto"/>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shd w:val="clear" w:color="auto" w:fill="auto"/>
          </w:tcPr>
          <w:p w14:paraId="6164772E" w14:textId="77777777" w:rsidR="00B6012C" w:rsidRPr="007C074B" w:rsidRDefault="00B6012C" w:rsidP="00474D98">
            <w:pPr>
              <w:pStyle w:val="TAL"/>
            </w:pPr>
            <w:r w:rsidRPr="007C074B">
              <w:t>sUPI</w:t>
            </w:r>
          </w:p>
        </w:tc>
        <w:tc>
          <w:tcPr>
            <w:tcW w:w="6069" w:type="dxa"/>
            <w:shd w:val="clear" w:color="auto" w:fill="auto"/>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shd w:val="clear" w:color="auto" w:fill="auto"/>
          </w:tcPr>
          <w:p w14:paraId="51C8A694" w14:textId="77777777" w:rsidR="00B6012C" w:rsidRPr="007C074B" w:rsidRDefault="00B6012C" w:rsidP="00474D98">
            <w:pPr>
              <w:pStyle w:val="TAL"/>
            </w:pPr>
            <w:r w:rsidRPr="007C074B">
              <w:t>gPSI</w:t>
            </w:r>
          </w:p>
        </w:tc>
        <w:tc>
          <w:tcPr>
            <w:tcW w:w="6069" w:type="dxa"/>
            <w:shd w:val="clear" w:color="auto" w:fill="auto"/>
          </w:tcPr>
          <w:p w14:paraId="19AB6412" w14:textId="45FC0590" w:rsidR="00B6012C" w:rsidRPr="007C074B" w:rsidRDefault="00B6012C" w:rsidP="00474D98">
            <w:pPr>
              <w:pStyle w:val="TAL"/>
            </w:pPr>
            <w:r w:rsidRPr="007C074B">
              <w:t xml:space="preserve">GPSI used with the </w:t>
            </w:r>
            <w:r>
              <w:t xml:space="preserve">taget </w:t>
            </w:r>
            <w:r w:rsidRPr="007C074B">
              <w:t>UE</w:t>
            </w:r>
            <w:r w:rsidR="000C66FE">
              <w:t>.</w:t>
            </w:r>
          </w:p>
        </w:tc>
        <w:tc>
          <w:tcPr>
            <w:tcW w:w="832" w:type="dxa"/>
            <w:shd w:val="clear" w:color="auto" w:fill="auto"/>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shd w:val="clear" w:color="auto" w:fill="auto"/>
          </w:tcPr>
          <w:p w14:paraId="00B076C4" w14:textId="77777777" w:rsidR="00B6012C" w:rsidRPr="003071DB" w:rsidRDefault="00B6012C" w:rsidP="00474D98">
            <w:pPr>
              <w:pStyle w:val="TAL"/>
            </w:pPr>
            <w:r w:rsidRPr="003071DB">
              <w:t>triggerId</w:t>
            </w:r>
          </w:p>
        </w:tc>
        <w:tc>
          <w:tcPr>
            <w:tcW w:w="6069" w:type="dxa"/>
            <w:shd w:val="clear" w:color="auto" w:fill="auto"/>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shd w:val="clear" w:color="auto" w:fill="auto"/>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shd w:val="clear" w:color="auto" w:fill="auto"/>
          </w:tcPr>
          <w:p w14:paraId="0D73A26E" w14:textId="77777777" w:rsidR="00B6012C" w:rsidRPr="003071DB" w:rsidRDefault="00B6012C" w:rsidP="00474D98">
            <w:pPr>
              <w:pStyle w:val="TAL"/>
            </w:pPr>
            <w:r>
              <w:t>aFID</w:t>
            </w:r>
          </w:p>
        </w:tc>
        <w:tc>
          <w:tcPr>
            <w:tcW w:w="6069" w:type="dxa"/>
            <w:shd w:val="clear" w:color="auto" w:fill="auto"/>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shd w:val="clear" w:color="auto" w:fill="auto"/>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6B60B01F" w14:textId="77777777" w:rsidR="00B6012C" w:rsidRPr="003071DB" w:rsidRDefault="00B6012C" w:rsidP="00474D98">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3E8D6DA6" w14:textId="77777777" w:rsidR="00B6012C" w:rsidRPr="003071DB" w:rsidRDefault="00B6012C" w:rsidP="00474D98">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705A00" w14:textId="77777777" w:rsidR="00B6012C" w:rsidRPr="003071DB" w:rsidRDefault="00B6012C" w:rsidP="00474D98">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CCD0410" w14:textId="77777777" w:rsidR="00B6012C" w:rsidRPr="003071DB" w:rsidRDefault="00B6012C" w:rsidP="00474D98">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BF8296F" w14:textId="77777777" w:rsidR="00B6012C" w:rsidRPr="003071DB" w:rsidRDefault="00B6012C" w:rsidP="00474D98">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48" w:name="_Toc176122687"/>
      <w:bookmarkStart w:id="649" w:name="_Toc183618523"/>
      <w:r>
        <w:t>7.7.3.1.4</w:t>
      </w:r>
      <w:r w:rsidRPr="00760004">
        <w:tab/>
      </w:r>
      <w:r>
        <w:t>Device trigger cancellation</w:t>
      </w:r>
      <w:bookmarkEnd w:id="648"/>
      <w:bookmarkEnd w:id="649"/>
    </w:p>
    <w:p w14:paraId="3C7A3401" w14:textId="77777777" w:rsidR="00B6012C" w:rsidRPr="00641775" w:rsidRDefault="00B6012C" w:rsidP="00B6012C">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xIRI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lastRenderedPageBreak/>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shd w:val="clear" w:color="auto" w:fill="auto"/>
          </w:tcPr>
          <w:p w14:paraId="293B2F2C" w14:textId="77777777" w:rsidR="00B6012C" w:rsidRPr="003071DB" w:rsidRDefault="00B6012C" w:rsidP="00474D98">
            <w:pPr>
              <w:pStyle w:val="TAH"/>
            </w:pPr>
            <w:r w:rsidRPr="003071DB">
              <w:t>Field name</w:t>
            </w:r>
          </w:p>
        </w:tc>
        <w:tc>
          <w:tcPr>
            <w:tcW w:w="6069" w:type="dxa"/>
            <w:shd w:val="clear" w:color="auto" w:fill="auto"/>
          </w:tcPr>
          <w:p w14:paraId="5E8D7816" w14:textId="77777777" w:rsidR="00B6012C" w:rsidRPr="003071DB" w:rsidRDefault="00B6012C" w:rsidP="00474D98">
            <w:pPr>
              <w:pStyle w:val="TAH"/>
            </w:pPr>
            <w:r>
              <w:t>Value</w:t>
            </w:r>
          </w:p>
        </w:tc>
        <w:tc>
          <w:tcPr>
            <w:tcW w:w="832" w:type="dxa"/>
            <w:shd w:val="clear" w:color="auto" w:fill="auto"/>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shd w:val="clear" w:color="auto" w:fill="auto"/>
          </w:tcPr>
          <w:p w14:paraId="6BF16953" w14:textId="77777777" w:rsidR="00B6012C" w:rsidRPr="007C074B" w:rsidRDefault="00B6012C" w:rsidP="00474D98">
            <w:pPr>
              <w:pStyle w:val="TAL"/>
            </w:pPr>
            <w:r w:rsidRPr="007C074B">
              <w:t>sUPI</w:t>
            </w:r>
          </w:p>
        </w:tc>
        <w:tc>
          <w:tcPr>
            <w:tcW w:w="6069" w:type="dxa"/>
            <w:shd w:val="clear" w:color="auto" w:fill="auto"/>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shd w:val="clear" w:color="auto" w:fill="auto"/>
          </w:tcPr>
          <w:p w14:paraId="06CE05F1" w14:textId="77777777" w:rsidR="00B6012C" w:rsidRPr="007C074B" w:rsidRDefault="00B6012C" w:rsidP="00474D98">
            <w:pPr>
              <w:pStyle w:val="TAL"/>
            </w:pPr>
            <w:r w:rsidRPr="007C074B">
              <w:t>gPSI</w:t>
            </w:r>
          </w:p>
        </w:tc>
        <w:tc>
          <w:tcPr>
            <w:tcW w:w="6069" w:type="dxa"/>
            <w:shd w:val="clear" w:color="auto" w:fill="auto"/>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shd w:val="clear" w:color="auto" w:fill="auto"/>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shd w:val="clear" w:color="auto" w:fill="auto"/>
          </w:tcPr>
          <w:p w14:paraId="22976505" w14:textId="77777777" w:rsidR="00B6012C" w:rsidRPr="003071DB" w:rsidRDefault="00B6012C" w:rsidP="00474D98">
            <w:pPr>
              <w:pStyle w:val="TAL"/>
            </w:pPr>
            <w:r w:rsidRPr="003071DB">
              <w:t>triggerId</w:t>
            </w:r>
          </w:p>
        </w:tc>
        <w:tc>
          <w:tcPr>
            <w:tcW w:w="6069" w:type="dxa"/>
            <w:shd w:val="clear" w:color="auto" w:fill="auto"/>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shd w:val="clear" w:color="auto" w:fill="auto"/>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0" w:name="_Toc176122688"/>
      <w:bookmarkStart w:id="651" w:name="_Toc183618524"/>
      <w:r>
        <w:t>7.7.3.1.5</w:t>
      </w:r>
      <w:r w:rsidRPr="00760004">
        <w:tab/>
      </w:r>
      <w:r>
        <w:t>Device trigger report notification</w:t>
      </w:r>
      <w:bookmarkEnd w:id="650"/>
      <w:bookmarkEnd w:id="651"/>
    </w:p>
    <w:p w14:paraId="5457848F" w14:textId="2FCC048F" w:rsidR="00B6012C" w:rsidRPr="00641775" w:rsidRDefault="00B6012C" w:rsidP="00B6012C">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shd w:val="clear" w:color="auto" w:fill="auto"/>
          </w:tcPr>
          <w:p w14:paraId="1A709AF9" w14:textId="630BDACB" w:rsidR="00B6012C" w:rsidRPr="003071DB" w:rsidRDefault="00B6012C" w:rsidP="00822E9A">
            <w:pPr>
              <w:pStyle w:val="TAH"/>
            </w:pPr>
            <w:r w:rsidRPr="003071DB">
              <w:t>Field name</w:t>
            </w:r>
          </w:p>
        </w:tc>
        <w:tc>
          <w:tcPr>
            <w:tcW w:w="5770" w:type="dxa"/>
            <w:shd w:val="clear" w:color="auto" w:fill="auto"/>
          </w:tcPr>
          <w:p w14:paraId="6CF5FA6D" w14:textId="77777777" w:rsidR="00B6012C" w:rsidRPr="00621E87" w:rsidRDefault="00B6012C" w:rsidP="00822E9A">
            <w:pPr>
              <w:pStyle w:val="TAH"/>
            </w:pPr>
            <w:r>
              <w:t>Value</w:t>
            </w:r>
          </w:p>
        </w:tc>
        <w:tc>
          <w:tcPr>
            <w:tcW w:w="825" w:type="dxa"/>
            <w:shd w:val="clear" w:color="auto" w:fill="auto"/>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shd w:val="clear" w:color="auto" w:fill="auto"/>
          </w:tcPr>
          <w:p w14:paraId="4D034D2D" w14:textId="77777777" w:rsidR="00B6012C" w:rsidRPr="007C074B" w:rsidRDefault="00B6012C" w:rsidP="00822E9A">
            <w:pPr>
              <w:pStyle w:val="TAL"/>
            </w:pPr>
            <w:r w:rsidRPr="007C074B">
              <w:t>sUPI</w:t>
            </w:r>
          </w:p>
        </w:tc>
        <w:tc>
          <w:tcPr>
            <w:tcW w:w="5770" w:type="dxa"/>
            <w:shd w:val="clear" w:color="auto" w:fill="auto"/>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shd w:val="clear" w:color="auto" w:fill="auto"/>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shd w:val="clear" w:color="auto" w:fill="auto"/>
          </w:tcPr>
          <w:p w14:paraId="1E93C89E" w14:textId="77777777" w:rsidR="00B6012C" w:rsidRPr="007C074B" w:rsidRDefault="00B6012C" w:rsidP="00822E9A">
            <w:pPr>
              <w:pStyle w:val="TAL"/>
            </w:pPr>
            <w:r w:rsidRPr="007C074B">
              <w:t>gPSI</w:t>
            </w:r>
          </w:p>
        </w:tc>
        <w:tc>
          <w:tcPr>
            <w:tcW w:w="5770" w:type="dxa"/>
            <w:shd w:val="clear" w:color="auto" w:fill="auto"/>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shd w:val="clear" w:color="auto" w:fill="auto"/>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shd w:val="clear" w:color="auto" w:fill="auto"/>
          </w:tcPr>
          <w:p w14:paraId="7CDC2DB9" w14:textId="77777777" w:rsidR="00B6012C" w:rsidRPr="003071DB" w:rsidRDefault="00B6012C" w:rsidP="00822E9A">
            <w:pPr>
              <w:pStyle w:val="TAL"/>
            </w:pPr>
            <w:r w:rsidRPr="003071DB">
              <w:t>triggerId</w:t>
            </w:r>
          </w:p>
        </w:tc>
        <w:tc>
          <w:tcPr>
            <w:tcW w:w="5770" w:type="dxa"/>
            <w:shd w:val="clear" w:color="auto" w:fill="auto"/>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shd w:val="clear" w:color="auto" w:fill="auto"/>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5CD8CF38" w14:textId="77777777" w:rsidR="00B6012C" w:rsidRDefault="00B6012C" w:rsidP="00822E9A">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77777777" w:rsidR="00B6012C" w:rsidRDefault="00B6012C" w:rsidP="00822E9A">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2" w:name="_Toc176122689"/>
      <w:bookmarkStart w:id="653" w:name="_Toc183618525"/>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2"/>
      <w:bookmarkEnd w:id="653"/>
    </w:p>
    <w:p w14:paraId="1DD7DF20" w14:textId="1E5880CF"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lastRenderedPageBreak/>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4" w:name="_Toc176122690"/>
      <w:bookmarkStart w:id="655" w:name="_Toc183618526"/>
      <w:r>
        <w:t>7.7.4</w:t>
      </w:r>
      <w:r w:rsidRPr="00760004">
        <w:tab/>
      </w:r>
      <w:r>
        <w:t xml:space="preserve">LI for </w:t>
      </w:r>
      <w:r w:rsidRPr="00891E61">
        <w:rPr>
          <w:rFonts w:cs="Arial"/>
          <w:szCs w:val="28"/>
        </w:rPr>
        <w:t>MSISDN-less MO SMS</w:t>
      </w:r>
      <w:bookmarkEnd w:id="654"/>
      <w:bookmarkEnd w:id="655"/>
    </w:p>
    <w:p w14:paraId="55491536" w14:textId="77777777" w:rsidR="00B6012C" w:rsidRPr="00E973AB" w:rsidRDefault="00B6012C" w:rsidP="00B6012C">
      <w:pPr>
        <w:pStyle w:val="Heading4"/>
        <w:rPr>
          <w:lang w:val="it-CH"/>
        </w:rPr>
      </w:pPr>
      <w:bookmarkStart w:id="656" w:name="_Toc176122691"/>
      <w:bookmarkStart w:id="657" w:name="_Toc183618527"/>
      <w:r w:rsidRPr="00E973AB">
        <w:rPr>
          <w:lang w:val="it-CH"/>
        </w:rPr>
        <w:t>7.7.4.1</w:t>
      </w:r>
      <w:r w:rsidRPr="00E973AB">
        <w:rPr>
          <w:lang w:val="it-CH"/>
        </w:rPr>
        <w:tab/>
      </w:r>
      <w:r w:rsidRPr="00E973AB">
        <w:rPr>
          <w:rFonts w:cs="Arial"/>
          <w:szCs w:val="24"/>
          <w:lang w:val="it-CH"/>
        </w:rPr>
        <w:t>Generation of xIRI LI_X2 at IRI-POI in NEF over LI_X2</w:t>
      </w:r>
      <w:bookmarkEnd w:id="656"/>
      <w:bookmarkEnd w:id="657"/>
    </w:p>
    <w:p w14:paraId="6FBFA9FB" w14:textId="77777777" w:rsidR="00B6012C" w:rsidRPr="00760004" w:rsidRDefault="00B6012C" w:rsidP="00B6012C">
      <w:pPr>
        <w:pStyle w:val="Heading5"/>
      </w:pPr>
      <w:bookmarkStart w:id="658" w:name="_Toc176122692"/>
      <w:bookmarkStart w:id="659" w:name="_Toc183618528"/>
      <w:r>
        <w:t>7.7.4.1.1</w:t>
      </w:r>
      <w:r w:rsidRPr="00760004">
        <w:tab/>
      </w:r>
      <w:r>
        <w:t>General</w:t>
      </w:r>
      <w:bookmarkEnd w:id="658"/>
      <w:bookmarkEnd w:id="659"/>
    </w:p>
    <w:p w14:paraId="26E8FB92" w14:textId="69FCBFBD" w:rsidR="00B6012C" w:rsidRPr="00467377"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0" w:name="_Toc176122693"/>
      <w:bookmarkStart w:id="661" w:name="_Toc183618529"/>
      <w:r>
        <w:t>7.7.4.1.2</w:t>
      </w:r>
      <w:r w:rsidRPr="00760004">
        <w:tab/>
      </w:r>
      <w:r>
        <w:t>MSISDN-less MO SMS</w:t>
      </w:r>
      <w:bookmarkEnd w:id="660"/>
      <w:bookmarkEnd w:id="661"/>
    </w:p>
    <w:p w14:paraId="6D5FDF8D" w14:textId="77777777" w:rsidR="00B6012C" w:rsidRPr="00A35DD7" w:rsidRDefault="00B6012C" w:rsidP="00B6012C">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NEF receives a SGd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shd w:val="clear" w:color="auto" w:fill="auto"/>
          </w:tcPr>
          <w:p w14:paraId="5403C4BA" w14:textId="77777777" w:rsidR="00B6012C" w:rsidRPr="00604F0D" w:rsidRDefault="00B6012C" w:rsidP="00B32F72">
            <w:pPr>
              <w:pStyle w:val="TAH"/>
            </w:pPr>
            <w:r w:rsidRPr="00604F0D">
              <w:t>Field name</w:t>
            </w:r>
          </w:p>
        </w:tc>
        <w:tc>
          <w:tcPr>
            <w:tcW w:w="5938" w:type="dxa"/>
            <w:shd w:val="clear" w:color="auto" w:fill="auto"/>
          </w:tcPr>
          <w:p w14:paraId="2F9EF474" w14:textId="77777777" w:rsidR="00B6012C" w:rsidRPr="00604F0D" w:rsidRDefault="00B6012C" w:rsidP="00B32F72">
            <w:pPr>
              <w:pStyle w:val="TAH"/>
            </w:pPr>
            <w:r>
              <w:t>Value</w:t>
            </w:r>
          </w:p>
        </w:tc>
        <w:tc>
          <w:tcPr>
            <w:tcW w:w="829" w:type="dxa"/>
            <w:shd w:val="clear" w:color="auto" w:fill="auto"/>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shd w:val="clear" w:color="auto" w:fill="auto"/>
          </w:tcPr>
          <w:p w14:paraId="3D5259B6" w14:textId="77777777" w:rsidR="00B6012C" w:rsidRPr="00604F0D" w:rsidRDefault="00B6012C" w:rsidP="00B32F72">
            <w:pPr>
              <w:pStyle w:val="TAL"/>
            </w:pPr>
            <w:r w:rsidRPr="00604F0D">
              <w:t>sUPI</w:t>
            </w:r>
          </w:p>
        </w:tc>
        <w:tc>
          <w:tcPr>
            <w:tcW w:w="5938" w:type="dxa"/>
            <w:shd w:val="clear" w:color="auto" w:fill="auto"/>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shd w:val="clear" w:color="auto" w:fill="auto"/>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shd w:val="clear" w:color="auto" w:fill="auto"/>
          </w:tcPr>
          <w:p w14:paraId="3ABF91B2" w14:textId="77777777" w:rsidR="00B6012C" w:rsidRPr="00604F0D" w:rsidRDefault="00B6012C" w:rsidP="00B32F72">
            <w:pPr>
              <w:pStyle w:val="TAL"/>
            </w:pPr>
            <w:r w:rsidRPr="00604F0D">
              <w:t>gPSI</w:t>
            </w:r>
          </w:p>
        </w:tc>
        <w:tc>
          <w:tcPr>
            <w:tcW w:w="5938" w:type="dxa"/>
            <w:shd w:val="clear" w:color="auto" w:fill="auto"/>
          </w:tcPr>
          <w:p w14:paraId="6245299C" w14:textId="18C9DCD9" w:rsidR="00B6012C" w:rsidRPr="00604F0D" w:rsidRDefault="00B6012C" w:rsidP="00B32F72">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rsidR="000C66FE">
              <w:t>.</w:t>
            </w:r>
          </w:p>
        </w:tc>
        <w:tc>
          <w:tcPr>
            <w:tcW w:w="829" w:type="dxa"/>
            <w:shd w:val="clear" w:color="auto" w:fill="auto"/>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shd w:val="clear" w:color="auto" w:fill="auto"/>
          </w:tcPr>
          <w:p w14:paraId="1DBDAA5B" w14:textId="77777777" w:rsidR="00B6012C" w:rsidRPr="00604F0D" w:rsidRDefault="00B6012C" w:rsidP="00B32F72">
            <w:pPr>
              <w:pStyle w:val="TAL"/>
            </w:pPr>
            <w:r w:rsidRPr="00604F0D">
              <w:t>terminatingSMSParty</w:t>
            </w:r>
          </w:p>
        </w:tc>
        <w:tc>
          <w:tcPr>
            <w:tcW w:w="5938" w:type="dxa"/>
            <w:shd w:val="clear" w:color="auto" w:fill="auto"/>
          </w:tcPr>
          <w:p w14:paraId="103D354F" w14:textId="78A0BC70" w:rsidR="00B6012C" w:rsidRPr="00604F0D" w:rsidRDefault="00B6012C" w:rsidP="00B32F72">
            <w:pPr>
              <w:pStyle w:val="TAL"/>
            </w:pPr>
            <w:r w:rsidRPr="00604F0D">
              <w:t>Identity of the AF receiving the SMS</w:t>
            </w:r>
            <w:r w:rsidR="000C66FE">
              <w:t>.</w:t>
            </w:r>
          </w:p>
        </w:tc>
        <w:tc>
          <w:tcPr>
            <w:tcW w:w="829" w:type="dxa"/>
            <w:shd w:val="clear" w:color="auto" w:fill="auto"/>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shd w:val="clear" w:color="auto" w:fill="auto"/>
          </w:tcPr>
          <w:p w14:paraId="79ED0C23" w14:textId="77777777" w:rsidR="00B6012C" w:rsidRPr="00604F0D" w:rsidRDefault="00B6012C" w:rsidP="00B32F72">
            <w:pPr>
              <w:pStyle w:val="TAL"/>
            </w:pPr>
            <w:r>
              <w:t>sMS</w:t>
            </w:r>
          </w:p>
        </w:tc>
        <w:tc>
          <w:tcPr>
            <w:tcW w:w="5938" w:type="dxa"/>
            <w:shd w:val="clear" w:color="auto" w:fill="auto"/>
          </w:tcPr>
          <w:p w14:paraId="15F7833E" w14:textId="7E3718A0" w:rsidR="00B6012C" w:rsidRPr="00604F0D" w:rsidRDefault="00B6012C" w:rsidP="00B32F72">
            <w:pPr>
              <w:pStyle w:val="TAL"/>
            </w:pPr>
            <w:r w:rsidRPr="00604F0D">
              <w:t>SMS TPDU</w:t>
            </w:r>
            <w:r w:rsidR="000C66FE">
              <w:t>.</w:t>
            </w:r>
          </w:p>
        </w:tc>
        <w:tc>
          <w:tcPr>
            <w:tcW w:w="829" w:type="dxa"/>
            <w:shd w:val="clear" w:color="auto" w:fill="auto"/>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44CF4402" w14:textId="77777777" w:rsidR="00B6012C" w:rsidRPr="00604F0D" w:rsidRDefault="00B6012C" w:rsidP="00B32F72">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7F960456" w14:textId="77777777" w:rsidR="00B6012C" w:rsidRPr="00604F0D" w:rsidRDefault="00B6012C" w:rsidP="00B32F72">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2" w:name="_Toc176122694"/>
      <w:bookmarkStart w:id="663" w:name="_Toc183618530"/>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2"/>
      <w:bookmarkEnd w:id="663"/>
    </w:p>
    <w:p w14:paraId="7EC6D038" w14:textId="12D9AF62"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4" w:name="_Toc176122695"/>
      <w:bookmarkStart w:id="665" w:name="_Toc183618531"/>
      <w:r>
        <w:lastRenderedPageBreak/>
        <w:t>7.7.5</w:t>
      </w:r>
      <w:r w:rsidRPr="00760004">
        <w:tab/>
      </w:r>
      <w:r>
        <w:t xml:space="preserve">LI for </w:t>
      </w:r>
      <w:r>
        <w:rPr>
          <w:rFonts w:cs="Arial"/>
          <w:szCs w:val="28"/>
        </w:rPr>
        <w:t>parameter provisioning</w:t>
      </w:r>
      <w:bookmarkEnd w:id="664"/>
      <w:bookmarkEnd w:id="665"/>
    </w:p>
    <w:p w14:paraId="5C0AE66D" w14:textId="77777777" w:rsidR="00B6012C" w:rsidRPr="00E973AB" w:rsidRDefault="00B6012C" w:rsidP="00B6012C">
      <w:pPr>
        <w:pStyle w:val="Heading4"/>
        <w:rPr>
          <w:lang w:val="it-CH"/>
        </w:rPr>
      </w:pPr>
      <w:bookmarkStart w:id="666" w:name="_Toc176122696"/>
      <w:bookmarkStart w:id="667" w:name="_Toc183618532"/>
      <w:r w:rsidRPr="00E973AB">
        <w:rPr>
          <w:lang w:val="it-CH"/>
        </w:rPr>
        <w:t>7.7.5.1</w:t>
      </w:r>
      <w:r w:rsidRPr="00E973AB">
        <w:rPr>
          <w:lang w:val="it-CH"/>
        </w:rPr>
        <w:tab/>
      </w:r>
      <w:r w:rsidRPr="00E973AB">
        <w:rPr>
          <w:rFonts w:cs="Arial"/>
          <w:szCs w:val="24"/>
          <w:lang w:val="it-CH"/>
        </w:rPr>
        <w:t>Generation of xIRI LI_X2 at IRI-POI in NEF over LI_X2</w:t>
      </w:r>
      <w:bookmarkEnd w:id="666"/>
      <w:bookmarkEnd w:id="667"/>
    </w:p>
    <w:p w14:paraId="2936CFB9" w14:textId="77777777" w:rsidR="00B6012C" w:rsidRDefault="00B6012C" w:rsidP="00B6012C">
      <w:pPr>
        <w:pStyle w:val="Heading5"/>
      </w:pPr>
      <w:bookmarkStart w:id="668" w:name="_Toc176122697"/>
      <w:bookmarkStart w:id="669" w:name="_Toc183618533"/>
      <w:r>
        <w:t>7.7.5.1.1</w:t>
      </w:r>
      <w:r w:rsidRPr="00760004">
        <w:tab/>
      </w:r>
      <w:r>
        <w:t>General</w:t>
      </w:r>
      <w:bookmarkEnd w:id="668"/>
      <w:bookmarkEnd w:id="669"/>
    </w:p>
    <w:p w14:paraId="36CBA3CE" w14:textId="672E4118" w:rsidR="00B6012C" w:rsidRPr="00467377" w:rsidRDefault="00B6012C" w:rsidP="00B6012C">
      <w:r w:rsidRPr="00467377">
        <w:t xml:space="preserve">The IRI-POI present in the NEF shall send the xIRIs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0" w:name="_Toc176122698"/>
      <w:bookmarkStart w:id="671" w:name="_Toc183618534"/>
      <w:r>
        <w:t>7.7.5.1.2</w:t>
      </w:r>
      <w:r w:rsidRPr="00760004">
        <w:tab/>
      </w:r>
      <w:r>
        <w:t>Expected UE behavior update</w:t>
      </w:r>
      <w:bookmarkEnd w:id="670"/>
      <w:bookmarkEnd w:id="671"/>
    </w:p>
    <w:p w14:paraId="704AE043" w14:textId="77777777" w:rsidR="00B6012C" w:rsidRDefault="00B6012C" w:rsidP="00B6012C">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038A4D2D" w14:textId="77777777" w:rsidR="00B6012C" w:rsidRDefault="00B6012C" w:rsidP="00B6012C">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NEF receives a NEF_ParameterProvision_Delete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NEF returns a NEF_ParameterProvision_Get Response containing the UE Expected Behavior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shd w:val="clear" w:color="auto" w:fill="auto"/>
          </w:tcPr>
          <w:p w14:paraId="06CFE385" w14:textId="77777777" w:rsidR="00B6012C" w:rsidRPr="005C4DA5" w:rsidRDefault="00B6012C" w:rsidP="00B32F72">
            <w:pPr>
              <w:pStyle w:val="TAH"/>
            </w:pPr>
            <w:r w:rsidRPr="005C4DA5">
              <w:t>Field name</w:t>
            </w:r>
          </w:p>
        </w:tc>
        <w:tc>
          <w:tcPr>
            <w:tcW w:w="5232" w:type="dxa"/>
            <w:shd w:val="clear" w:color="auto" w:fill="auto"/>
          </w:tcPr>
          <w:p w14:paraId="70580695" w14:textId="77777777" w:rsidR="00B6012C" w:rsidRPr="005C4DA5" w:rsidRDefault="00B6012C" w:rsidP="00B32F72">
            <w:pPr>
              <w:pStyle w:val="TAH"/>
            </w:pPr>
            <w:r>
              <w:t>Value</w:t>
            </w:r>
          </w:p>
        </w:tc>
        <w:tc>
          <w:tcPr>
            <w:tcW w:w="811" w:type="dxa"/>
            <w:shd w:val="clear" w:color="auto" w:fill="auto"/>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shd w:val="clear" w:color="auto" w:fill="auto"/>
          </w:tcPr>
          <w:p w14:paraId="2D280E3D" w14:textId="77777777" w:rsidR="00B6012C" w:rsidRPr="00800E45" w:rsidRDefault="00B6012C" w:rsidP="00B32F72">
            <w:pPr>
              <w:pStyle w:val="TAL"/>
            </w:pPr>
            <w:r w:rsidRPr="00800E45">
              <w:t>gPSI</w:t>
            </w:r>
          </w:p>
        </w:tc>
        <w:tc>
          <w:tcPr>
            <w:tcW w:w="5232" w:type="dxa"/>
            <w:shd w:val="clear" w:color="auto" w:fill="auto"/>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sidR="000C66FE">
              <w:rPr>
                <w:color w:val="000000"/>
              </w:rPr>
              <w:t>.</w:t>
            </w:r>
          </w:p>
        </w:tc>
        <w:tc>
          <w:tcPr>
            <w:tcW w:w="811" w:type="dxa"/>
            <w:shd w:val="clear" w:color="auto" w:fill="auto"/>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shd w:val="clear" w:color="auto" w:fill="auto"/>
          </w:tcPr>
          <w:p w14:paraId="3879B0E4" w14:textId="77777777" w:rsidR="00B6012C" w:rsidRPr="005C4DA5" w:rsidRDefault="00B6012C" w:rsidP="00B32F72">
            <w:pPr>
              <w:pStyle w:val="TAL"/>
            </w:pPr>
            <w:r>
              <w:t>e</w:t>
            </w:r>
            <w:r w:rsidRPr="005C4DA5">
              <w:t>xpectedUEMovingTrajectory</w:t>
            </w:r>
          </w:p>
        </w:tc>
        <w:tc>
          <w:tcPr>
            <w:tcW w:w="5232" w:type="dxa"/>
            <w:shd w:val="clear" w:color="auto" w:fill="auto"/>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shd w:val="clear" w:color="auto" w:fill="auto"/>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shd w:val="clear" w:color="auto" w:fill="auto"/>
          </w:tcPr>
          <w:p w14:paraId="41F4CED9" w14:textId="77777777" w:rsidR="00B6012C" w:rsidRPr="005C4DA5" w:rsidRDefault="00B6012C" w:rsidP="00B32F72">
            <w:pPr>
              <w:pStyle w:val="TAL"/>
            </w:pPr>
            <w:r>
              <w:t>s</w:t>
            </w:r>
            <w:r w:rsidRPr="005C4DA5">
              <w:t>tationaryIndication</w:t>
            </w:r>
          </w:p>
        </w:tc>
        <w:tc>
          <w:tcPr>
            <w:tcW w:w="5232" w:type="dxa"/>
            <w:shd w:val="clear" w:color="auto" w:fill="auto"/>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shd w:val="clear" w:color="auto" w:fill="auto"/>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shd w:val="clear" w:color="auto" w:fill="auto"/>
          </w:tcPr>
          <w:p w14:paraId="1FB85491" w14:textId="77777777" w:rsidR="00B6012C" w:rsidRPr="006840C5" w:rsidRDefault="00B6012C" w:rsidP="00B32F72">
            <w:pPr>
              <w:pStyle w:val="TAL"/>
            </w:pPr>
            <w:r w:rsidRPr="006840C5">
              <w:t>communicationDuration</w:t>
            </w:r>
            <w:r>
              <w:t>Time</w:t>
            </w:r>
          </w:p>
        </w:tc>
        <w:tc>
          <w:tcPr>
            <w:tcW w:w="5232" w:type="dxa"/>
            <w:shd w:val="clear" w:color="auto" w:fill="auto"/>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shd w:val="clear" w:color="auto" w:fill="auto"/>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shd w:val="clear" w:color="auto" w:fill="auto"/>
          </w:tcPr>
          <w:p w14:paraId="0C049670" w14:textId="77777777" w:rsidR="00B6012C" w:rsidRPr="006840C5" w:rsidRDefault="00B6012C" w:rsidP="00B32F72">
            <w:pPr>
              <w:pStyle w:val="TAL"/>
            </w:pPr>
            <w:r w:rsidRPr="006840C5">
              <w:t xml:space="preserve">periodicTime </w:t>
            </w:r>
          </w:p>
        </w:tc>
        <w:tc>
          <w:tcPr>
            <w:tcW w:w="5232" w:type="dxa"/>
            <w:shd w:val="clear" w:color="auto" w:fill="auto"/>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shd w:val="clear" w:color="auto" w:fill="auto"/>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172C11" w14:textId="77777777" w:rsidR="00B6012C" w:rsidRPr="006840C5" w:rsidRDefault="00B6012C" w:rsidP="00B32F7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1C1C14B" w14:textId="77777777" w:rsidR="00B6012C" w:rsidRPr="006840C5" w:rsidRDefault="00B6012C" w:rsidP="00B32F7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211F07" w14:textId="77777777" w:rsidR="00B6012C" w:rsidRPr="006840C5" w:rsidRDefault="00B6012C" w:rsidP="00B32F72">
            <w:pPr>
              <w:pStyle w:val="TAL"/>
            </w:pPr>
            <w:r w:rsidRPr="006840C5">
              <w:t>Identifies power consumption criticality for the UE: if the</w:t>
            </w:r>
          </w:p>
          <w:p w14:paraId="1EB04602" w14:textId="77777777" w:rsidR="00B6012C" w:rsidRPr="006840C5" w:rsidRDefault="00B6012C" w:rsidP="00B32F72">
            <w:pPr>
              <w:pStyle w:val="TAL"/>
            </w:pPr>
            <w:r w:rsidRPr="006840C5">
              <w:t xml:space="preserve">UE is battery powered </w:t>
            </w:r>
            <w:r>
              <w:t>but the battery is</w:t>
            </w:r>
            <w:r w:rsidRPr="006840C5">
              <w:t xml:space="preserve"> not rechargeable/not</w:t>
            </w:r>
          </w:p>
          <w:p w14:paraId="6B7A74F2" w14:textId="77777777" w:rsidR="00B6012C" w:rsidRPr="006840C5" w:rsidRDefault="00B6012C" w:rsidP="00B32F72">
            <w:pPr>
              <w:pStyle w:val="TAL"/>
            </w:pPr>
            <w:r w:rsidRPr="006840C5">
              <w:t>replaceable, battery powered with</w:t>
            </w:r>
          </w:p>
          <w:p w14:paraId="53E546EC" w14:textId="77777777" w:rsidR="00B6012C" w:rsidRPr="006840C5" w:rsidRDefault="00B6012C" w:rsidP="00B32F7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6AAEA5D" w14:textId="77777777" w:rsidR="00B6012C" w:rsidRPr="006840C5" w:rsidRDefault="00B6012C" w:rsidP="00B32F7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FC2BCEE" w14:textId="77777777" w:rsidR="00B6012C" w:rsidRPr="007D5944" w:rsidRDefault="00B6012C" w:rsidP="00B32F7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54FA201" w14:textId="77777777" w:rsidR="00B6012C" w:rsidRPr="007D5944" w:rsidRDefault="00B6012C" w:rsidP="00B32F7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C0AA5C8" w14:textId="77777777" w:rsidR="00B6012C" w:rsidRPr="007D5944" w:rsidRDefault="00B6012C" w:rsidP="00B32F72">
            <w:pPr>
              <w:pStyle w:val="TAL"/>
            </w:pPr>
            <w:r>
              <w:t>aFID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F86AD18" w14:textId="42F6C982" w:rsidR="00B6012C" w:rsidRPr="007D5944" w:rsidRDefault="00B6012C" w:rsidP="00B32F72">
            <w:pPr>
              <w:pStyle w:val="TAL"/>
            </w:pPr>
            <w:r w:rsidRPr="007D5944">
              <w:rPr>
                <w:color w:val="000000"/>
              </w:rPr>
              <w:t>AF identity requesting expected UE behavior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8159875" w14:textId="77777777" w:rsidR="00B6012C" w:rsidRPr="007D5944" w:rsidRDefault="00B6012C" w:rsidP="00B32F7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86770D" w14:textId="498DCAB0" w:rsidR="00B6012C" w:rsidRPr="007D5944" w:rsidRDefault="00B6012C" w:rsidP="00B32F72">
            <w:pPr>
              <w:pStyle w:val="TAL"/>
            </w:pPr>
            <w:r w:rsidRPr="007D5944">
              <w:rPr>
                <w:rFonts w:eastAsia="SimSun"/>
                <w:color w:val="000000"/>
              </w:rPr>
              <w:t>Identifies when the expected UE behavior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2" w:name="_Toc176122699"/>
      <w:bookmarkStart w:id="673" w:name="_Toc183618535"/>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2"/>
      <w:bookmarkEnd w:id="673"/>
    </w:p>
    <w:p w14:paraId="31FC5F8A" w14:textId="20D69C3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lastRenderedPageBreak/>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4" w:name="_Toc176122700"/>
      <w:bookmarkStart w:id="675" w:name="_Toc183618536"/>
      <w:r>
        <w:t>7.8</w:t>
      </w:r>
      <w:r w:rsidRPr="00760004">
        <w:tab/>
      </w:r>
      <w:r>
        <w:t>LI at SCEF</w:t>
      </w:r>
      <w:bookmarkEnd w:id="674"/>
      <w:bookmarkEnd w:id="675"/>
    </w:p>
    <w:p w14:paraId="7331CD53" w14:textId="2BA91501" w:rsidR="0041367E" w:rsidRPr="00760004" w:rsidRDefault="0041367E" w:rsidP="0041367E">
      <w:pPr>
        <w:pStyle w:val="Heading3"/>
      </w:pPr>
      <w:bookmarkStart w:id="676" w:name="_Toc176122701"/>
      <w:bookmarkStart w:id="677" w:name="_Toc183618537"/>
      <w:r>
        <w:t>7.8.1</w:t>
      </w:r>
      <w:r w:rsidRPr="00760004">
        <w:tab/>
      </w:r>
      <w:r>
        <w:t>Provisioning over LI_X1</w:t>
      </w:r>
      <w:bookmarkEnd w:id="676"/>
      <w:bookmarkEnd w:id="677"/>
    </w:p>
    <w:p w14:paraId="589ED114" w14:textId="244996FA" w:rsidR="0041367E" w:rsidRPr="00760004" w:rsidRDefault="0041367E" w:rsidP="0041367E">
      <w:pPr>
        <w:pStyle w:val="Heading4"/>
      </w:pPr>
      <w:bookmarkStart w:id="678" w:name="_Toc176122702"/>
      <w:bookmarkStart w:id="679" w:name="_Toc183618538"/>
      <w:r>
        <w:t>7.8.1.1</w:t>
      </w:r>
      <w:r w:rsidRPr="00760004">
        <w:tab/>
      </w:r>
      <w:r>
        <w:t>General</w:t>
      </w:r>
      <w:bookmarkEnd w:id="678"/>
      <w:bookmarkEnd w:id="679"/>
    </w:p>
    <w:p w14:paraId="5FC7C3B5" w14:textId="77777777" w:rsidR="0041367E" w:rsidRDefault="0041367E" w:rsidP="0041367E">
      <w:r>
        <w:t>For NIDD using SCEF:</w:t>
      </w:r>
    </w:p>
    <w:p w14:paraId="0DABCF9F" w14:textId="77777777"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348CA93" w14:textId="77777777" w:rsidR="0041367E"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6A902BA3" w14:textId="77777777" w:rsidR="0041367E" w:rsidRPr="00891E61" w:rsidRDefault="0041367E" w:rsidP="0041367E">
      <w:pPr>
        <w:pStyle w:val="B1"/>
      </w:pPr>
      <w:r w:rsidRPr="00891E61">
        <w:t>-</w:t>
      </w:r>
      <w:r w:rsidRPr="00891E61">
        <w:tab/>
      </w:r>
      <w:r>
        <w:t xml:space="preserve">Delivery type </w:t>
      </w:r>
      <w:r w:rsidRPr="009C239B">
        <w:t>"</w:t>
      </w:r>
      <w:r>
        <w:t>CC</w:t>
      </w:r>
      <w:r w:rsidRPr="009C239B">
        <w:t>"</w:t>
      </w:r>
      <w:r>
        <w:t xml:space="preserve"> is not applicable to the warrant.</w:t>
      </w:r>
    </w:p>
    <w:p w14:paraId="37E6FBEF" w14:textId="77777777" w:rsidR="0041367E" w:rsidRDefault="0041367E" w:rsidP="0041367E">
      <w:r>
        <w:t>For device triggering, MSISDN-less MO SMS and Parameter Provisioning:</w:t>
      </w:r>
    </w:p>
    <w:p w14:paraId="335BD2FF" w14:textId="7777777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0" w:name="_Toc176122703"/>
      <w:bookmarkStart w:id="681" w:name="_Toc183618539"/>
      <w:r>
        <w:t>7.8.1.2</w:t>
      </w:r>
      <w:r w:rsidRPr="00760004">
        <w:tab/>
      </w:r>
      <w:r>
        <w:rPr>
          <w:rFonts w:cs="Arial"/>
          <w:szCs w:val="24"/>
        </w:rPr>
        <w:t>Provisioning of the IRI-POI and CC-POI in SCEF</w:t>
      </w:r>
      <w:bookmarkEnd w:id="680"/>
      <w:bookmarkEnd w:id="681"/>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2" w:name="_Toc176122704"/>
      <w:bookmarkStart w:id="683" w:name="_Toc183618540"/>
      <w:r>
        <w:t>7.8.2</w:t>
      </w:r>
      <w:r w:rsidRPr="00760004">
        <w:tab/>
      </w:r>
      <w:r>
        <w:t>LI for NIDD using SCEF</w:t>
      </w:r>
      <w:bookmarkEnd w:id="682"/>
      <w:bookmarkEnd w:id="683"/>
    </w:p>
    <w:p w14:paraId="04443456" w14:textId="4C58F522" w:rsidR="0041367E" w:rsidRDefault="0041367E" w:rsidP="0041367E">
      <w:pPr>
        <w:pStyle w:val="Heading4"/>
        <w:rPr>
          <w:rFonts w:cs="Arial"/>
          <w:szCs w:val="24"/>
        </w:rPr>
      </w:pPr>
      <w:bookmarkStart w:id="684" w:name="_Toc176122705"/>
      <w:bookmarkStart w:id="685" w:name="_Toc183618541"/>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4"/>
      <w:bookmarkEnd w:id="685"/>
    </w:p>
    <w:p w14:paraId="4798765F" w14:textId="06FEB0CB" w:rsidR="0041367E" w:rsidRDefault="0041367E" w:rsidP="0041367E">
      <w:pPr>
        <w:pStyle w:val="Heading5"/>
      </w:pPr>
      <w:bookmarkStart w:id="686" w:name="_Toc176122706"/>
      <w:bookmarkStart w:id="687" w:name="_Toc183618542"/>
      <w:r>
        <w:t>7.8.2.1.1</w:t>
      </w:r>
      <w:r>
        <w:tab/>
        <w:t>General</w:t>
      </w:r>
      <w:bookmarkEnd w:id="686"/>
      <w:bookmarkEnd w:id="687"/>
    </w:p>
    <w:p w14:paraId="3F01FE04" w14:textId="5A0B7BCD" w:rsidR="0041367E" w:rsidRDefault="0041367E" w:rsidP="0041367E">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4A7AC1AF" w14:textId="77C3FD50" w:rsidR="0041367E" w:rsidRDefault="0041367E" w:rsidP="0041367E">
      <w:pPr>
        <w:pStyle w:val="Heading5"/>
      </w:pPr>
      <w:bookmarkStart w:id="688" w:name="_Toc176122707"/>
      <w:bookmarkStart w:id="689" w:name="_Toc183618543"/>
      <w:r>
        <w:lastRenderedPageBreak/>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88"/>
      <w:bookmarkEnd w:id="689"/>
    </w:p>
    <w:p w14:paraId="6265356F" w14:textId="77777777" w:rsidR="0041367E" w:rsidRDefault="0041367E" w:rsidP="0041367E">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shd w:val="clear" w:color="auto" w:fill="auto"/>
          </w:tcPr>
          <w:p w14:paraId="19C3D8F6" w14:textId="77777777" w:rsidR="0041367E" w:rsidRPr="00354195" w:rsidRDefault="0041367E" w:rsidP="00F7042F">
            <w:pPr>
              <w:pStyle w:val="TAH"/>
            </w:pPr>
            <w:r w:rsidRPr="00354195">
              <w:t>Field name</w:t>
            </w:r>
          </w:p>
        </w:tc>
        <w:tc>
          <w:tcPr>
            <w:tcW w:w="6655" w:type="dxa"/>
            <w:shd w:val="clear" w:color="auto" w:fill="auto"/>
          </w:tcPr>
          <w:p w14:paraId="096721DF" w14:textId="77777777" w:rsidR="0041367E" w:rsidRPr="00354195" w:rsidRDefault="0041367E" w:rsidP="00F7042F">
            <w:pPr>
              <w:pStyle w:val="TAH"/>
            </w:pPr>
            <w:r w:rsidRPr="00354195">
              <w:t>Value</w:t>
            </w:r>
          </w:p>
        </w:tc>
        <w:tc>
          <w:tcPr>
            <w:tcW w:w="852" w:type="dxa"/>
            <w:shd w:val="clear" w:color="auto" w:fill="auto"/>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shd w:val="clear" w:color="auto" w:fill="auto"/>
          </w:tcPr>
          <w:p w14:paraId="3BB1CB8B" w14:textId="77777777" w:rsidR="0041367E" w:rsidRPr="00706FBE" w:rsidRDefault="0041367E" w:rsidP="00F7042F">
            <w:pPr>
              <w:pStyle w:val="TAL"/>
            </w:pPr>
            <w:r>
              <w:t>iMSI</w:t>
            </w:r>
          </w:p>
        </w:tc>
        <w:tc>
          <w:tcPr>
            <w:tcW w:w="6655" w:type="dxa"/>
            <w:shd w:val="clear" w:color="auto" w:fill="auto"/>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shd w:val="clear" w:color="auto" w:fill="auto"/>
          </w:tcPr>
          <w:p w14:paraId="642ACBD8" w14:textId="77777777" w:rsidR="0041367E" w:rsidRPr="00706FBE" w:rsidRDefault="0041367E" w:rsidP="00F7042F">
            <w:pPr>
              <w:pStyle w:val="TAL"/>
            </w:pPr>
            <w:r>
              <w:t>mSISDN</w:t>
            </w:r>
          </w:p>
        </w:tc>
        <w:tc>
          <w:tcPr>
            <w:tcW w:w="6655" w:type="dxa"/>
            <w:shd w:val="clear" w:color="auto" w:fill="auto"/>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shd w:val="clear" w:color="auto" w:fill="auto"/>
          </w:tcPr>
          <w:p w14:paraId="05DC9463" w14:textId="77777777" w:rsidR="0041367E" w:rsidRPr="00706FBE" w:rsidRDefault="0041367E" w:rsidP="00F7042F">
            <w:pPr>
              <w:pStyle w:val="TAL"/>
            </w:pPr>
            <w:r>
              <w:t>externalIdentifier</w:t>
            </w:r>
          </w:p>
        </w:tc>
        <w:tc>
          <w:tcPr>
            <w:tcW w:w="6655" w:type="dxa"/>
            <w:shd w:val="clear" w:color="auto" w:fill="auto"/>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shd w:val="clear" w:color="auto" w:fill="auto"/>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shd w:val="clear" w:color="auto" w:fill="auto"/>
          </w:tcPr>
          <w:p w14:paraId="43C392B7" w14:textId="77777777" w:rsidR="0041367E" w:rsidRPr="00706FBE" w:rsidRDefault="0041367E" w:rsidP="00F7042F">
            <w:pPr>
              <w:pStyle w:val="TAL"/>
            </w:pPr>
            <w:r>
              <w:t>iMEI</w:t>
            </w:r>
          </w:p>
        </w:tc>
        <w:tc>
          <w:tcPr>
            <w:tcW w:w="6655" w:type="dxa"/>
            <w:shd w:val="clear" w:color="auto" w:fill="auto"/>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shd w:val="clear" w:color="auto" w:fill="auto"/>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shd w:val="clear" w:color="auto" w:fill="auto"/>
          </w:tcPr>
          <w:p w14:paraId="53C7145B" w14:textId="77777777" w:rsidR="0041367E" w:rsidRPr="00F324C8" w:rsidRDefault="0041367E" w:rsidP="00F7042F">
            <w:pPr>
              <w:pStyle w:val="TAL"/>
            </w:pPr>
            <w:r>
              <w:t>ePSBearerID</w:t>
            </w:r>
          </w:p>
        </w:tc>
        <w:tc>
          <w:tcPr>
            <w:tcW w:w="6655" w:type="dxa"/>
            <w:shd w:val="clear" w:color="auto" w:fill="auto"/>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shd w:val="clear" w:color="auto" w:fill="auto"/>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shd w:val="clear" w:color="auto" w:fill="auto"/>
          </w:tcPr>
          <w:p w14:paraId="535B8116" w14:textId="77777777" w:rsidR="0041367E" w:rsidRPr="00706FBE" w:rsidRDefault="0041367E" w:rsidP="00F7042F">
            <w:pPr>
              <w:pStyle w:val="TAL"/>
            </w:pPr>
            <w:r>
              <w:t>sCEFID</w:t>
            </w:r>
          </w:p>
        </w:tc>
        <w:tc>
          <w:tcPr>
            <w:tcW w:w="6655" w:type="dxa"/>
            <w:shd w:val="clear" w:color="auto" w:fill="auto"/>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shd w:val="clear" w:color="auto" w:fill="auto"/>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shd w:val="clear" w:color="auto" w:fill="auto"/>
          </w:tcPr>
          <w:p w14:paraId="7332FDF6" w14:textId="77777777" w:rsidR="0041367E" w:rsidRPr="00706FBE" w:rsidRDefault="0041367E" w:rsidP="00F7042F">
            <w:pPr>
              <w:pStyle w:val="TAL"/>
            </w:pPr>
            <w:r>
              <w:t>aPN</w:t>
            </w:r>
          </w:p>
        </w:tc>
        <w:tc>
          <w:tcPr>
            <w:tcW w:w="6655" w:type="dxa"/>
            <w:shd w:val="clear" w:color="auto" w:fill="auto"/>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shd w:val="clear" w:color="auto" w:fill="auto"/>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shd w:val="clear" w:color="auto" w:fill="auto"/>
          </w:tcPr>
          <w:p w14:paraId="6973CF01" w14:textId="77777777" w:rsidR="0041367E" w:rsidRPr="00706FBE" w:rsidRDefault="0041367E" w:rsidP="00F7042F">
            <w:pPr>
              <w:pStyle w:val="TAL"/>
            </w:pPr>
            <w:r w:rsidRPr="00706FBE">
              <w:t>r</w:t>
            </w:r>
            <w:r>
              <w:t>DS</w:t>
            </w:r>
            <w:r w:rsidRPr="00706FBE">
              <w:t>Support</w:t>
            </w:r>
          </w:p>
        </w:tc>
        <w:tc>
          <w:tcPr>
            <w:tcW w:w="6655" w:type="dxa"/>
            <w:shd w:val="clear" w:color="auto" w:fill="auto"/>
          </w:tcPr>
          <w:p w14:paraId="1AD94483" w14:textId="24BF2294" w:rsidR="0041367E" w:rsidRPr="00706FBE" w:rsidRDefault="0041367E" w:rsidP="00F7042F">
            <w:pPr>
              <w:pStyle w:val="TAL"/>
            </w:pPr>
            <w:r w:rsidRPr="00706FBE">
              <w:t>True if Reliable Data Service is supported in the</w:t>
            </w:r>
            <w:r>
              <w:t xml:space="preserve"> PDN Connection</w:t>
            </w:r>
            <w:r w:rsidRPr="00706FBE">
              <w:t>,</w:t>
            </w:r>
            <w:r w:rsidR="000C66FE">
              <w:t>.</w:t>
            </w:r>
            <w:r w:rsidRPr="00706FBE">
              <w:t xml:space="preserve"> otherwise False</w:t>
            </w:r>
          </w:p>
        </w:tc>
        <w:tc>
          <w:tcPr>
            <w:tcW w:w="852" w:type="dxa"/>
            <w:shd w:val="clear" w:color="auto" w:fill="auto"/>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shd w:val="clear" w:color="auto" w:fill="auto"/>
          </w:tcPr>
          <w:p w14:paraId="2A243A75" w14:textId="77777777" w:rsidR="0041367E" w:rsidRPr="00706FBE" w:rsidRDefault="0041367E" w:rsidP="00F7042F">
            <w:pPr>
              <w:pStyle w:val="TAL"/>
            </w:pPr>
            <w:r>
              <w:t>sCSAS</w:t>
            </w:r>
            <w:r w:rsidRPr="00706FBE">
              <w:t>I</w:t>
            </w:r>
            <w:r>
              <w:t>D</w:t>
            </w:r>
          </w:p>
        </w:tc>
        <w:tc>
          <w:tcPr>
            <w:tcW w:w="6655" w:type="dxa"/>
            <w:shd w:val="clear" w:color="auto" w:fill="auto"/>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shd w:val="clear" w:color="auto" w:fill="auto"/>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0" w:name="_Toc176122708"/>
      <w:bookmarkStart w:id="691" w:name="_Toc183618544"/>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0"/>
      <w:bookmarkEnd w:id="691"/>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289172B8"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lastRenderedPageBreak/>
        <w:t xml:space="preserve">reservation of a combination of source and destination port numbers for use for a traffic to be sent by the UE to a specific application on an </w:t>
      </w:r>
      <w:r>
        <w:t>SCS/AS (see TS 24.250 [61] clause 5.4.2.6.2)</w:t>
      </w:r>
      <w:r w:rsidRPr="00B92F23">
        <w:t>.</w:t>
      </w:r>
    </w:p>
    <w:p w14:paraId="052DEB6E" w14:textId="254FE10C"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3F76FFD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502FE157"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shd w:val="clear" w:color="auto" w:fill="auto"/>
          </w:tcPr>
          <w:p w14:paraId="423D25DA" w14:textId="77777777" w:rsidR="0041367E" w:rsidRPr="00354195" w:rsidRDefault="0041367E" w:rsidP="00F7042F">
            <w:pPr>
              <w:pStyle w:val="TAH"/>
            </w:pPr>
            <w:r w:rsidRPr="00354195">
              <w:t>Field name</w:t>
            </w:r>
          </w:p>
        </w:tc>
        <w:tc>
          <w:tcPr>
            <w:tcW w:w="6236" w:type="dxa"/>
            <w:shd w:val="clear" w:color="auto" w:fill="auto"/>
          </w:tcPr>
          <w:p w14:paraId="3EE1FE21" w14:textId="77777777" w:rsidR="0041367E" w:rsidRPr="00354195" w:rsidRDefault="0041367E" w:rsidP="00F7042F">
            <w:pPr>
              <w:pStyle w:val="TAH"/>
            </w:pPr>
            <w:r w:rsidRPr="00354195">
              <w:t>Value</w:t>
            </w:r>
          </w:p>
        </w:tc>
        <w:tc>
          <w:tcPr>
            <w:tcW w:w="848" w:type="dxa"/>
            <w:shd w:val="clear" w:color="auto" w:fill="auto"/>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shd w:val="clear" w:color="auto" w:fill="auto"/>
          </w:tcPr>
          <w:p w14:paraId="326AE7C0" w14:textId="77777777" w:rsidR="0041367E" w:rsidRPr="00706FBE" w:rsidRDefault="0041367E" w:rsidP="00F7042F">
            <w:pPr>
              <w:pStyle w:val="TAL"/>
            </w:pPr>
            <w:r>
              <w:t>iMSI</w:t>
            </w:r>
          </w:p>
        </w:tc>
        <w:tc>
          <w:tcPr>
            <w:tcW w:w="6236" w:type="dxa"/>
            <w:shd w:val="clear" w:color="auto" w:fill="auto"/>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shd w:val="clear" w:color="auto" w:fill="auto"/>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shd w:val="clear" w:color="auto" w:fill="auto"/>
          </w:tcPr>
          <w:p w14:paraId="6423EE35" w14:textId="77777777" w:rsidR="0041367E" w:rsidRPr="00706FBE" w:rsidRDefault="0041367E" w:rsidP="00F7042F">
            <w:pPr>
              <w:pStyle w:val="TAL"/>
            </w:pPr>
            <w:r>
              <w:t>mSISDN</w:t>
            </w:r>
          </w:p>
        </w:tc>
        <w:tc>
          <w:tcPr>
            <w:tcW w:w="6236" w:type="dxa"/>
            <w:shd w:val="clear" w:color="auto" w:fill="auto"/>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shd w:val="clear" w:color="auto" w:fill="auto"/>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shd w:val="clear" w:color="auto" w:fill="auto"/>
          </w:tcPr>
          <w:p w14:paraId="1EA1DFF7" w14:textId="77777777" w:rsidR="0041367E" w:rsidRPr="00706FBE" w:rsidRDefault="0041367E" w:rsidP="00F7042F">
            <w:pPr>
              <w:pStyle w:val="TAL"/>
            </w:pPr>
            <w:r>
              <w:t>externalIdentifier</w:t>
            </w:r>
          </w:p>
        </w:tc>
        <w:tc>
          <w:tcPr>
            <w:tcW w:w="6236" w:type="dxa"/>
            <w:shd w:val="clear" w:color="auto" w:fill="auto"/>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shd w:val="clear" w:color="auto" w:fill="auto"/>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shd w:val="clear" w:color="auto" w:fill="auto"/>
          </w:tcPr>
          <w:p w14:paraId="23620C64" w14:textId="77777777" w:rsidR="0041367E" w:rsidRPr="00706FBE" w:rsidRDefault="0041367E" w:rsidP="00F7042F">
            <w:pPr>
              <w:pStyle w:val="TAL"/>
            </w:pPr>
            <w:r>
              <w:t>i</w:t>
            </w:r>
            <w:r w:rsidRPr="00706FBE">
              <w:t>nitiator</w:t>
            </w:r>
          </w:p>
        </w:tc>
        <w:tc>
          <w:tcPr>
            <w:tcW w:w="6236" w:type="dxa"/>
            <w:shd w:val="clear" w:color="auto" w:fill="auto"/>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shd w:val="clear" w:color="auto" w:fill="auto"/>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0132C4D" w14:textId="77777777" w:rsidR="0041367E" w:rsidRPr="00706FBE" w:rsidRDefault="0041367E" w:rsidP="00F7042F">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FF6A126" w14:textId="77777777" w:rsidR="0041367E" w:rsidRPr="00706FBE" w:rsidRDefault="0041367E" w:rsidP="00F7042F">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8E1D701" w14:textId="77777777" w:rsidR="0041367E" w:rsidRPr="00706FBE" w:rsidRDefault="0041367E" w:rsidP="00F7042F">
            <w:pPr>
              <w:pStyle w:val="TAL"/>
            </w:pPr>
            <w:r>
              <w:t>applicationID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613B09B" w14:textId="77777777" w:rsidR="0041367E" w:rsidRPr="00706FBE" w:rsidRDefault="0041367E" w:rsidP="00F7042F">
            <w:pPr>
              <w:pStyle w:val="TAL"/>
            </w:pPr>
            <w:r>
              <w:t>sCSASID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3BC65E8" w14:textId="77777777" w:rsidR="0041367E" w:rsidRPr="00706FBE" w:rsidRDefault="0041367E" w:rsidP="00F7042F">
            <w:pPr>
              <w:pStyle w:val="TAL"/>
            </w:pPr>
            <w:r>
              <w:t>rDSAction</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D9E6A19" w14:textId="40CEF521" w:rsidR="0041367E" w:rsidRPr="00706FBE" w:rsidRDefault="0041367E" w:rsidP="00F7042F">
            <w:pPr>
              <w:pStyle w:val="TAL"/>
            </w:pPr>
            <w:r>
              <w:t>Action if RDS is used. Possible values: “ReservePort”, “ReleasePort”</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4393217" w14:textId="77777777" w:rsidR="0041367E" w:rsidRPr="00706FBE" w:rsidRDefault="0041367E" w:rsidP="00F7042F">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shd w:val="clear" w:color="auto" w:fill="auto"/>
          </w:tcPr>
          <w:p w14:paraId="7F5E09A4" w14:textId="77777777" w:rsidR="00D504EE" w:rsidRPr="00F324C8" w:rsidRDefault="00D504EE" w:rsidP="003226EC">
            <w:pPr>
              <w:pStyle w:val="TAL"/>
            </w:pPr>
            <w:r>
              <w:t>ePSBearerID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2" w:name="_Toc176122709"/>
      <w:bookmarkStart w:id="693" w:name="_Toc183618545"/>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2"/>
      <w:bookmarkEnd w:id="693"/>
    </w:p>
    <w:p w14:paraId="71D6830F" w14:textId="77777777" w:rsidR="0041367E" w:rsidRDefault="0041367E" w:rsidP="0041367E">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 xml:space="preserve">User-Identifier AVP including the set of identities of the UE, i.e. IMSI/MSISDN/External </w:t>
      </w:r>
      <w:r>
        <w:lastRenderedPageBreak/>
        <w:t>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shd w:val="clear" w:color="auto" w:fill="auto"/>
          </w:tcPr>
          <w:p w14:paraId="40FE1D96" w14:textId="77777777" w:rsidR="0041367E" w:rsidRPr="007B6AC5" w:rsidRDefault="0041367E" w:rsidP="007B6AC5">
            <w:pPr>
              <w:pStyle w:val="TAH"/>
            </w:pPr>
            <w:r w:rsidRPr="007B6AC5">
              <w:t>Field name</w:t>
            </w:r>
          </w:p>
        </w:tc>
        <w:tc>
          <w:tcPr>
            <w:tcW w:w="6245" w:type="dxa"/>
            <w:shd w:val="clear" w:color="auto" w:fill="auto"/>
          </w:tcPr>
          <w:p w14:paraId="6FC1E33F" w14:textId="77777777" w:rsidR="0041367E" w:rsidRPr="007B6AC5" w:rsidRDefault="0041367E" w:rsidP="007B6AC5">
            <w:pPr>
              <w:pStyle w:val="TAH"/>
            </w:pPr>
            <w:r w:rsidRPr="007B6AC5">
              <w:t>Value</w:t>
            </w:r>
          </w:p>
        </w:tc>
        <w:tc>
          <w:tcPr>
            <w:tcW w:w="852" w:type="dxa"/>
            <w:shd w:val="clear" w:color="auto" w:fill="auto"/>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shd w:val="clear" w:color="auto" w:fill="auto"/>
          </w:tcPr>
          <w:p w14:paraId="677F9639" w14:textId="77777777" w:rsidR="0041367E" w:rsidRPr="00F324C8" w:rsidRDefault="0041367E" w:rsidP="007B6AC5">
            <w:pPr>
              <w:pStyle w:val="TAL"/>
            </w:pPr>
            <w:r w:rsidRPr="00F324C8">
              <w:t>iMSI</w:t>
            </w:r>
          </w:p>
        </w:tc>
        <w:tc>
          <w:tcPr>
            <w:tcW w:w="6245" w:type="dxa"/>
            <w:shd w:val="clear" w:color="auto" w:fill="auto"/>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shd w:val="clear" w:color="auto" w:fill="auto"/>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shd w:val="clear" w:color="auto" w:fill="auto"/>
          </w:tcPr>
          <w:p w14:paraId="18820795" w14:textId="77777777" w:rsidR="0041367E" w:rsidRPr="00F324C8" w:rsidRDefault="0041367E" w:rsidP="007B6AC5">
            <w:pPr>
              <w:pStyle w:val="TAL"/>
            </w:pPr>
            <w:r w:rsidRPr="00F324C8">
              <w:t>mSISDN</w:t>
            </w:r>
          </w:p>
        </w:tc>
        <w:tc>
          <w:tcPr>
            <w:tcW w:w="6245" w:type="dxa"/>
            <w:shd w:val="clear" w:color="auto" w:fill="auto"/>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shd w:val="clear" w:color="auto" w:fill="auto"/>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shd w:val="clear" w:color="auto" w:fill="auto"/>
          </w:tcPr>
          <w:p w14:paraId="0D0680E8" w14:textId="77777777" w:rsidR="0041367E" w:rsidRPr="00F324C8" w:rsidRDefault="0041367E" w:rsidP="007B6AC5">
            <w:pPr>
              <w:pStyle w:val="TAL"/>
            </w:pPr>
            <w:r>
              <w:t>externalIdentifier</w:t>
            </w:r>
            <w:r w:rsidRPr="00F324C8">
              <w:t xml:space="preserve"> </w:t>
            </w:r>
          </w:p>
        </w:tc>
        <w:tc>
          <w:tcPr>
            <w:tcW w:w="6245" w:type="dxa"/>
            <w:shd w:val="clear" w:color="auto" w:fill="auto"/>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shd w:val="clear" w:color="auto" w:fill="auto"/>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shd w:val="clear" w:color="auto" w:fill="auto"/>
          </w:tcPr>
          <w:p w14:paraId="04C029C0" w14:textId="77777777" w:rsidR="0041367E" w:rsidRPr="00F324C8" w:rsidRDefault="0041367E" w:rsidP="007B6AC5">
            <w:pPr>
              <w:pStyle w:val="TAL"/>
            </w:pPr>
            <w:r>
              <w:t>ePSBearerID</w:t>
            </w:r>
          </w:p>
        </w:tc>
        <w:tc>
          <w:tcPr>
            <w:tcW w:w="6245" w:type="dxa"/>
            <w:shd w:val="clear" w:color="auto" w:fill="auto"/>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shd w:val="clear" w:color="auto" w:fill="auto"/>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shd w:val="clear" w:color="auto" w:fill="auto"/>
          </w:tcPr>
          <w:p w14:paraId="6697C653" w14:textId="77777777" w:rsidR="0041367E" w:rsidRPr="00F324C8" w:rsidRDefault="0041367E" w:rsidP="007B6AC5">
            <w:pPr>
              <w:pStyle w:val="TAL"/>
            </w:pPr>
            <w:r w:rsidRPr="00F324C8">
              <w:t>timeOfFirstPacket</w:t>
            </w:r>
          </w:p>
        </w:tc>
        <w:tc>
          <w:tcPr>
            <w:tcW w:w="6245" w:type="dxa"/>
            <w:shd w:val="clear" w:color="auto" w:fill="auto"/>
          </w:tcPr>
          <w:p w14:paraId="67A0543D" w14:textId="0D043F0B" w:rsidR="0041367E" w:rsidRPr="00F324C8" w:rsidRDefault="0041367E" w:rsidP="007B6AC5">
            <w:pPr>
              <w:pStyle w:val="TAL"/>
            </w:pPr>
            <w:r w:rsidRPr="00F324C8">
              <w:t>Time of first packet for the PDN Connection</w:t>
            </w:r>
            <w:r w:rsidR="000C66FE">
              <w:t>.</w:t>
            </w:r>
          </w:p>
        </w:tc>
        <w:tc>
          <w:tcPr>
            <w:tcW w:w="852" w:type="dxa"/>
            <w:shd w:val="clear" w:color="auto" w:fill="auto"/>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shd w:val="clear" w:color="auto" w:fill="auto"/>
          </w:tcPr>
          <w:p w14:paraId="71C8E000" w14:textId="77777777" w:rsidR="0041367E" w:rsidRPr="00F324C8" w:rsidRDefault="0041367E" w:rsidP="007B6AC5">
            <w:pPr>
              <w:pStyle w:val="TAL"/>
            </w:pPr>
            <w:r w:rsidRPr="00F324C8">
              <w:t>timeOfLastPacket</w:t>
            </w:r>
          </w:p>
        </w:tc>
        <w:tc>
          <w:tcPr>
            <w:tcW w:w="6245" w:type="dxa"/>
            <w:shd w:val="clear" w:color="auto" w:fill="auto"/>
          </w:tcPr>
          <w:p w14:paraId="4246612D" w14:textId="787DF380" w:rsidR="0041367E" w:rsidRPr="00F324C8" w:rsidRDefault="0041367E" w:rsidP="007B6AC5">
            <w:pPr>
              <w:pStyle w:val="TAL"/>
            </w:pPr>
            <w:r w:rsidRPr="00F324C8">
              <w:t>Time of last packet for the PDN Connection</w:t>
            </w:r>
            <w:r w:rsidR="000C66FE">
              <w:t>.</w:t>
            </w:r>
          </w:p>
        </w:tc>
        <w:tc>
          <w:tcPr>
            <w:tcW w:w="852" w:type="dxa"/>
            <w:shd w:val="clear" w:color="auto" w:fill="auto"/>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shd w:val="clear" w:color="auto" w:fill="auto"/>
          </w:tcPr>
          <w:p w14:paraId="0271CF41" w14:textId="77777777" w:rsidR="0041367E" w:rsidRPr="00F324C8" w:rsidRDefault="0041367E" w:rsidP="007B6AC5">
            <w:pPr>
              <w:pStyle w:val="TAL"/>
            </w:pPr>
            <w:r w:rsidRPr="00F324C8">
              <w:t>uplinkVolume</w:t>
            </w:r>
          </w:p>
        </w:tc>
        <w:tc>
          <w:tcPr>
            <w:tcW w:w="6245" w:type="dxa"/>
            <w:shd w:val="clear" w:color="auto" w:fill="auto"/>
          </w:tcPr>
          <w:p w14:paraId="6328B4F2" w14:textId="755F5618" w:rsidR="0041367E" w:rsidRPr="00F324C8" w:rsidRDefault="0041367E" w:rsidP="007B6AC5">
            <w:pPr>
              <w:pStyle w:val="TAL"/>
            </w:pPr>
            <w:r w:rsidRPr="00F324C8">
              <w:t>Number of uplink octets for the PDN Connection</w:t>
            </w:r>
            <w:r w:rsidR="000C66FE">
              <w:t>.</w:t>
            </w:r>
          </w:p>
        </w:tc>
        <w:tc>
          <w:tcPr>
            <w:tcW w:w="852" w:type="dxa"/>
            <w:shd w:val="clear" w:color="auto" w:fill="auto"/>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shd w:val="clear" w:color="auto" w:fill="auto"/>
          </w:tcPr>
          <w:p w14:paraId="42A45DF8" w14:textId="77777777" w:rsidR="0041367E" w:rsidRPr="00F324C8" w:rsidRDefault="0041367E" w:rsidP="007B6AC5">
            <w:pPr>
              <w:pStyle w:val="TAL"/>
            </w:pPr>
            <w:r w:rsidRPr="00F324C8">
              <w:t>downlinkVolume</w:t>
            </w:r>
          </w:p>
        </w:tc>
        <w:tc>
          <w:tcPr>
            <w:tcW w:w="6245" w:type="dxa"/>
            <w:shd w:val="clear" w:color="auto" w:fill="auto"/>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shd w:val="clear" w:color="auto" w:fill="auto"/>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shd w:val="clear" w:color="auto" w:fill="auto"/>
          </w:tcPr>
          <w:p w14:paraId="0CD1F459" w14:textId="77777777" w:rsidR="0041367E" w:rsidRPr="00706FBE" w:rsidRDefault="0041367E" w:rsidP="007B6AC5">
            <w:pPr>
              <w:pStyle w:val="TAL"/>
            </w:pPr>
            <w:r>
              <w:t>releaseCause</w:t>
            </w:r>
          </w:p>
        </w:tc>
        <w:tc>
          <w:tcPr>
            <w:tcW w:w="6245" w:type="dxa"/>
            <w:shd w:val="clear" w:color="auto" w:fill="auto"/>
          </w:tcPr>
          <w:p w14:paraId="6D97A6B0" w14:textId="5445DC18" w:rsidR="0041367E" w:rsidRPr="00706FBE" w:rsidRDefault="0041367E" w:rsidP="007B6AC5">
            <w:pPr>
              <w:pStyle w:val="TAL"/>
            </w:pPr>
            <w:r>
              <w:t>Reason for PDN Connection release</w:t>
            </w:r>
            <w:r w:rsidR="000C66FE">
              <w:t>.</w:t>
            </w:r>
          </w:p>
        </w:tc>
        <w:tc>
          <w:tcPr>
            <w:tcW w:w="852" w:type="dxa"/>
            <w:shd w:val="clear" w:color="auto" w:fill="auto"/>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4" w:name="_Toc176122710"/>
      <w:bookmarkStart w:id="695" w:name="_Toc183618546"/>
      <w:r>
        <w:t>7.8.2.1.5</w:t>
      </w:r>
      <w:r>
        <w:tab/>
      </w:r>
      <w:r>
        <w:rPr>
          <w:szCs w:val="22"/>
        </w:rPr>
        <w:t>Unsuccessful procedure</w:t>
      </w:r>
      <w:bookmarkEnd w:id="694"/>
      <w:bookmarkEnd w:id="695"/>
    </w:p>
    <w:p w14:paraId="7BBDC79F" w14:textId="77777777" w:rsidR="0041367E" w:rsidRPr="00796037" w:rsidRDefault="0041367E" w:rsidP="0041367E">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lastRenderedPageBreak/>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r w:rsidRPr="00706FBE">
              <w:t>failureCause</w:t>
            </w:r>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r w:rsidRPr="00F324C8">
              <w:t>iMSI</w:t>
            </w:r>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r w:rsidRPr="00F324C8">
              <w:t>mSISDN</w:t>
            </w:r>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r>
              <w:t>iMEI</w:t>
            </w:r>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r>
              <w:t xml:space="preserve">externalIdentifier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r w:rsidRPr="00F324C8">
              <w:t>ePSBearerI</w:t>
            </w:r>
            <w:r>
              <w:t>D</w:t>
            </w:r>
          </w:p>
        </w:tc>
        <w:tc>
          <w:tcPr>
            <w:tcW w:w="6095" w:type="dxa"/>
            <w:shd w:val="clear" w:color="auto" w:fill="auto"/>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r>
              <w:t>aPN</w:t>
            </w:r>
          </w:p>
        </w:tc>
        <w:tc>
          <w:tcPr>
            <w:tcW w:w="6095" w:type="dxa"/>
            <w:shd w:val="clear" w:color="auto" w:fill="auto"/>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r>
              <w:t>applicationID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r>
              <w:t>sCSASID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0A7B561F" w:rsidR="0041367E" w:rsidRPr="00706FBE" w:rsidRDefault="0041367E" w:rsidP="007B6AC5">
            <w:pPr>
              <w:pStyle w:val="TAL"/>
            </w:pPr>
            <w:r>
              <w:t>SCS/AS Identifier</w:t>
            </w:r>
            <w:r w:rsidR="000C66FE">
              <w:t>.</w:t>
            </w:r>
            <w:r w:rsidR="001879D7">
              <w:t xml:space="preserve"> If the SCS/AS Idenitifer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1C39292C" w14:textId="71B8C05E" w:rsidR="003F218B" w:rsidRDefault="003F218B" w:rsidP="003F218B">
            <w:pPr>
              <w:pStyle w:val="NO"/>
            </w:pPr>
            <w:r>
              <w:t>NOTE:</w:t>
            </w:r>
            <w:r w:rsidR="002E2376" w:rsidRPr="00B22274">
              <w:tab/>
            </w:r>
            <w:r w:rsidRPr="008D4C0C">
              <w:t>If the APN is not available, the placeholder value "</w:t>
            </w:r>
            <w:r>
              <w:t>.u</w:t>
            </w:r>
            <w:r w:rsidRPr="008D4C0C">
              <w:t>nknown</w:t>
            </w:r>
            <w:r>
              <w:t>.</w:t>
            </w:r>
            <w:r w:rsidRPr="008D4C0C">
              <w:t>"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6" w:name="_Toc176122711"/>
      <w:bookmarkStart w:id="697" w:name="_Toc183618547"/>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6"/>
      <w:bookmarkEnd w:id="697"/>
    </w:p>
    <w:p w14:paraId="2A408446" w14:textId="77777777" w:rsidR="0041367E" w:rsidRDefault="0041367E" w:rsidP="0041367E">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The IRI-POI in the SCEF/IWK-SCEF shall generate the xIRI containing the SCEFStartOfInterceptionWithEstablishedPDNConnection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shd w:val="clear" w:color="auto" w:fill="auto"/>
          </w:tcPr>
          <w:p w14:paraId="0EAB7B93" w14:textId="77777777" w:rsidR="0041367E" w:rsidRPr="00354195" w:rsidRDefault="0041367E" w:rsidP="007B6AC5">
            <w:pPr>
              <w:pStyle w:val="TAH"/>
            </w:pPr>
            <w:r w:rsidRPr="00354195">
              <w:t>Field name</w:t>
            </w:r>
          </w:p>
        </w:tc>
        <w:tc>
          <w:tcPr>
            <w:tcW w:w="6655" w:type="dxa"/>
            <w:shd w:val="clear" w:color="auto" w:fill="auto"/>
          </w:tcPr>
          <w:p w14:paraId="63B073B1" w14:textId="77777777" w:rsidR="0041367E" w:rsidRPr="00354195" w:rsidRDefault="0041367E" w:rsidP="007B6AC5">
            <w:pPr>
              <w:pStyle w:val="TAH"/>
            </w:pPr>
            <w:r w:rsidRPr="00354195">
              <w:t>Value</w:t>
            </w:r>
          </w:p>
        </w:tc>
        <w:tc>
          <w:tcPr>
            <w:tcW w:w="852" w:type="dxa"/>
            <w:shd w:val="clear" w:color="auto" w:fill="auto"/>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shd w:val="clear" w:color="auto" w:fill="auto"/>
          </w:tcPr>
          <w:p w14:paraId="1BD71F90" w14:textId="77777777" w:rsidR="0041367E" w:rsidRPr="00706FBE" w:rsidRDefault="0041367E" w:rsidP="007B6AC5">
            <w:pPr>
              <w:pStyle w:val="TAL"/>
            </w:pPr>
            <w:r>
              <w:t>iMSI</w:t>
            </w:r>
          </w:p>
        </w:tc>
        <w:tc>
          <w:tcPr>
            <w:tcW w:w="6655" w:type="dxa"/>
            <w:shd w:val="clear" w:color="auto" w:fill="auto"/>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shd w:val="clear" w:color="auto" w:fill="auto"/>
          </w:tcPr>
          <w:p w14:paraId="4F1EF70A" w14:textId="77777777" w:rsidR="0041367E" w:rsidRPr="00706FBE" w:rsidRDefault="0041367E" w:rsidP="007B6AC5">
            <w:pPr>
              <w:pStyle w:val="TAL"/>
            </w:pPr>
            <w:r>
              <w:t>mSISDN</w:t>
            </w:r>
          </w:p>
        </w:tc>
        <w:tc>
          <w:tcPr>
            <w:tcW w:w="6655" w:type="dxa"/>
            <w:shd w:val="clear" w:color="auto" w:fill="auto"/>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shd w:val="clear" w:color="auto" w:fill="auto"/>
          </w:tcPr>
          <w:p w14:paraId="46D77FD3" w14:textId="77777777" w:rsidR="0041367E" w:rsidRPr="00706FBE" w:rsidRDefault="0041367E" w:rsidP="007B6AC5">
            <w:pPr>
              <w:pStyle w:val="TAL"/>
            </w:pPr>
            <w:r>
              <w:t>externalIdentifier</w:t>
            </w:r>
          </w:p>
        </w:tc>
        <w:tc>
          <w:tcPr>
            <w:tcW w:w="6655" w:type="dxa"/>
            <w:shd w:val="clear" w:color="auto" w:fill="auto"/>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shd w:val="clear" w:color="auto" w:fill="auto"/>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shd w:val="clear" w:color="auto" w:fill="auto"/>
          </w:tcPr>
          <w:p w14:paraId="360B6C2D" w14:textId="77777777" w:rsidR="0041367E" w:rsidRPr="00706FBE" w:rsidRDefault="0041367E" w:rsidP="007B6AC5">
            <w:pPr>
              <w:pStyle w:val="TAL"/>
            </w:pPr>
            <w:r>
              <w:t>iMEI</w:t>
            </w:r>
          </w:p>
        </w:tc>
        <w:tc>
          <w:tcPr>
            <w:tcW w:w="6655" w:type="dxa"/>
            <w:shd w:val="clear" w:color="auto" w:fill="auto"/>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shd w:val="clear" w:color="auto" w:fill="auto"/>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shd w:val="clear" w:color="auto" w:fill="auto"/>
          </w:tcPr>
          <w:p w14:paraId="2F6ED1FA" w14:textId="77777777" w:rsidR="0041367E" w:rsidRPr="00F324C8" w:rsidRDefault="0041367E" w:rsidP="007B6AC5">
            <w:pPr>
              <w:pStyle w:val="TAL"/>
            </w:pPr>
            <w:r>
              <w:t>ePSBearerID</w:t>
            </w:r>
          </w:p>
        </w:tc>
        <w:tc>
          <w:tcPr>
            <w:tcW w:w="6655" w:type="dxa"/>
            <w:shd w:val="clear" w:color="auto" w:fill="auto"/>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shd w:val="clear" w:color="auto" w:fill="auto"/>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shd w:val="clear" w:color="auto" w:fill="auto"/>
          </w:tcPr>
          <w:p w14:paraId="4A157CCE" w14:textId="77777777" w:rsidR="0041367E" w:rsidRPr="00706FBE" w:rsidRDefault="0041367E" w:rsidP="007B6AC5">
            <w:pPr>
              <w:pStyle w:val="TAL"/>
            </w:pPr>
            <w:r>
              <w:t>sCEFID</w:t>
            </w:r>
          </w:p>
        </w:tc>
        <w:tc>
          <w:tcPr>
            <w:tcW w:w="6655" w:type="dxa"/>
            <w:shd w:val="clear" w:color="auto" w:fill="auto"/>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shd w:val="clear" w:color="auto" w:fill="auto"/>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shd w:val="clear" w:color="auto" w:fill="auto"/>
          </w:tcPr>
          <w:p w14:paraId="3BEAB6F1" w14:textId="77777777" w:rsidR="0041367E" w:rsidRPr="00706FBE" w:rsidRDefault="0041367E" w:rsidP="007B6AC5">
            <w:pPr>
              <w:pStyle w:val="TAL"/>
            </w:pPr>
            <w:r>
              <w:t>aPN</w:t>
            </w:r>
          </w:p>
        </w:tc>
        <w:tc>
          <w:tcPr>
            <w:tcW w:w="6655" w:type="dxa"/>
            <w:shd w:val="clear" w:color="auto" w:fill="auto"/>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shd w:val="clear" w:color="auto" w:fill="auto"/>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shd w:val="clear" w:color="auto" w:fill="auto"/>
          </w:tcPr>
          <w:p w14:paraId="420FDD43" w14:textId="77777777" w:rsidR="0041367E" w:rsidRPr="00706FBE" w:rsidRDefault="0041367E" w:rsidP="007B6AC5">
            <w:pPr>
              <w:pStyle w:val="TAL"/>
            </w:pPr>
            <w:r w:rsidRPr="00706FBE">
              <w:t>r</w:t>
            </w:r>
            <w:r>
              <w:t>DS</w:t>
            </w:r>
            <w:r w:rsidRPr="00706FBE">
              <w:t>Support</w:t>
            </w:r>
          </w:p>
        </w:tc>
        <w:tc>
          <w:tcPr>
            <w:tcW w:w="6655" w:type="dxa"/>
            <w:shd w:val="clear" w:color="auto" w:fill="auto"/>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shd w:val="clear" w:color="auto" w:fill="auto"/>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shd w:val="clear" w:color="auto" w:fill="auto"/>
          </w:tcPr>
          <w:p w14:paraId="3C5A31BD" w14:textId="77777777" w:rsidR="0041367E" w:rsidRPr="00706FBE" w:rsidRDefault="0041367E" w:rsidP="007B6AC5">
            <w:pPr>
              <w:pStyle w:val="TAL"/>
            </w:pPr>
            <w:r w:rsidRPr="00DE0FFC">
              <w:t>sCSAS</w:t>
            </w:r>
            <w:r w:rsidRPr="00706FBE">
              <w:t>I</w:t>
            </w:r>
            <w:r>
              <w:t>D</w:t>
            </w:r>
          </w:p>
        </w:tc>
        <w:tc>
          <w:tcPr>
            <w:tcW w:w="6655" w:type="dxa"/>
            <w:shd w:val="clear" w:color="auto" w:fill="auto"/>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shd w:val="clear" w:color="auto" w:fill="auto"/>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698" w:name="_Toc176122712"/>
      <w:bookmarkStart w:id="699" w:name="_Toc183618548"/>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698"/>
      <w:bookmarkEnd w:id="699"/>
    </w:p>
    <w:p w14:paraId="37A4DD68" w14:textId="77777777" w:rsidR="0041367E" w:rsidRPr="00706FBE" w:rsidRDefault="0041367E" w:rsidP="0041367E">
      <w:r w:rsidRPr="00706FBE">
        <w:t xml:space="preserve">The CC-POI present in the </w:t>
      </w:r>
      <w:r>
        <w:t>SCEF</w:t>
      </w:r>
      <w:r w:rsidRPr="00706FBE">
        <w:t xml:space="preserve"> shall send xCC over LI_X3 for each NIDD packet.</w:t>
      </w:r>
    </w:p>
    <w:p w14:paraId="4ACEAB0F" w14:textId="77777777" w:rsidR="0041367E" w:rsidRPr="00706FBE" w:rsidRDefault="0041367E" w:rsidP="0041367E">
      <w:r w:rsidRPr="00706FBE">
        <w:lastRenderedPageBreak/>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0" w:name="_Toc176122713"/>
      <w:bookmarkStart w:id="701" w:name="_Toc183618549"/>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0"/>
      <w:bookmarkEnd w:id="701"/>
    </w:p>
    <w:p w14:paraId="168B5A02" w14:textId="77777777" w:rsidR="0041367E" w:rsidRPr="00706FBE" w:rsidRDefault="0041367E" w:rsidP="0041367E">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IRIPayload</w:t>
      </w:r>
      <w:r>
        <w:t>.</w:t>
      </w:r>
    </w:p>
    <w:p w14:paraId="7BCEDAFF" w14:textId="58873193" w:rsidR="0041367E" w:rsidRPr="00760004" w:rsidRDefault="0041367E" w:rsidP="0041367E">
      <w:pPr>
        <w:pStyle w:val="Heading4"/>
      </w:pPr>
      <w:bookmarkStart w:id="702" w:name="_Toc176122714"/>
      <w:bookmarkStart w:id="703" w:name="_Toc183618550"/>
      <w:r>
        <w:t>7.8.</w:t>
      </w:r>
      <w:r w:rsidRPr="00760004">
        <w:t>2.</w:t>
      </w:r>
      <w:r>
        <w:t>4</w:t>
      </w:r>
      <w:r w:rsidRPr="00760004">
        <w:tab/>
      </w:r>
      <w:r w:rsidRPr="00EA4E68">
        <w:rPr>
          <w:rFonts w:cs="Arial"/>
          <w:szCs w:val="24"/>
        </w:rPr>
        <w:t>Generation of CC over LI_HI</w:t>
      </w:r>
      <w:r>
        <w:rPr>
          <w:rFonts w:cs="Arial"/>
          <w:szCs w:val="24"/>
        </w:rPr>
        <w:t>3</w:t>
      </w:r>
      <w:bookmarkEnd w:id="702"/>
      <w:bookmarkEnd w:id="703"/>
    </w:p>
    <w:p w14:paraId="49B45AAD" w14:textId="07C4587A" w:rsidR="0041367E" w:rsidRDefault="0041367E" w:rsidP="0041367E">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67542B16" w14:textId="05072BDD" w:rsidR="0041367E" w:rsidRPr="00E973AB" w:rsidRDefault="0041367E" w:rsidP="0041367E">
      <w:pPr>
        <w:pStyle w:val="Heading3"/>
        <w:rPr>
          <w:lang w:val="it-CH"/>
        </w:rPr>
      </w:pPr>
      <w:bookmarkStart w:id="704" w:name="_Toc176122715"/>
      <w:bookmarkStart w:id="705" w:name="_Toc183618551"/>
      <w:r w:rsidRPr="00E973AB">
        <w:rPr>
          <w:lang w:val="it-CH"/>
        </w:rPr>
        <w:t>7.8.3</w:t>
      </w:r>
      <w:r w:rsidRPr="00E973AB">
        <w:rPr>
          <w:lang w:val="it-CH"/>
        </w:rPr>
        <w:tab/>
        <w:t>LI for device triggering</w:t>
      </w:r>
      <w:bookmarkEnd w:id="704"/>
      <w:bookmarkEnd w:id="705"/>
    </w:p>
    <w:p w14:paraId="2305DD43" w14:textId="189F6CC0" w:rsidR="0041367E" w:rsidRPr="00E973AB" w:rsidRDefault="0041367E" w:rsidP="0041367E">
      <w:pPr>
        <w:pStyle w:val="Heading4"/>
        <w:rPr>
          <w:lang w:val="it-CH"/>
        </w:rPr>
      </w:pPr>
      <w:bookmarkStart w:id="706" w:name="_Toc176122716"/>
      <w:bookmarkStart w:id="707" w:name="_Toc183618552"/>
      <w:r w:rsidRPr="00E973AB">
        <w:rPr>
          <w:lang w:val="it-CH"/>
        </w:rPr>
        <w:t>7.8.3.1</w:t>
      </w:r>
      <w:r w:rsidRPr="00E973AB">
        <w:rPr>
          <w:lang w:val="it-CH"/>
        </w:rPr>
        <w:tab/>
      </w:r>
      <w:r w:rsidRPr="00E973AB">
        <w:rPr>
          <w:rFonts w:cs="Arial"/>
          <w:szCs w:val="24"/>
          <w:lang w:val="it-CH"/>
        </w:rPr>
        <w:t>Generation of xIRI LI_X2 at IRI-POI in SCEF over LI_X2</w:t>
      </w:r>
      <w:bookmarkEnd w:id="706"/>
      <w:bookmarkEnd w:id="707"/>
    </w:p>
    <w:p w14:paraId="330606E4" w14:textId="3DCD7AB1" w:rsidR="0041367E" w:rsidRPr="00760004" w:rsidRDefault="0041367E" w:rsidP="0041367E">
      <w:pPr>
        <w:pStyle w:val="Heading5"/>
      </w:pPr>
      <w:bookmarkStart w:id="708" w:name="_Toc176122717"/>
      <w:bookmarkStart w:id="709" w:name="_Toc183618553"/>
      <w:r>
        <w:t>7.8.3.1.1</w:t>
      </w:r>
      <w:r w:rsidRPr="00760004">
        <w:tab/>
      </w:r>
      <w:r>
        <w:t>General</w:t>
      </w:r>
      <w:bookmarkEnd w:id="708"/>
      <w:bookmarkEnd w:id="709"/>
    </w:p>
    <w:p w14:paraId="09433179" w14:textId="425EB013" w:rsidR="0041367E" w:rsidRDefault="0041367E" w:rsidP="0041367E">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0" w:name="_Toc176122718"/>
      <w:bookmarkStart w:id="711" w:name="_Toc183618554"/>
      <w:r>
        <w:t>7.8.3.1.2</w:t>
      </w:r>
      <w:r w:rsidRPr="00760004">
        <w:tab/>
      </w:r>
      <w:r>
        <w:t>Device trigger</w:t>
      </w:r>
      <w:bookmarkEnd w:id="710"/>
      <w:bookmarkEnd w:id="711"/>
    </w:p>
    <w:p w14:paraId="782DF5E2" w14:textId="77777777" w:rsidR="0041367E" w:rsidRDefault="0041367E" w:rsidP="0041367E">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lastRenderedPageBreak/>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shd w:val="clear" w:color="auto" w:fill="auto"/>
          </w:tcPr>
          <w:p w14:paraId="6A888A3A" w14:textId="77777777" w:rsidR="0041367E" w:rsidRPr="007C074B" w:rsidRDefault="0041367E" w:rsidP="007B6AC5">
            <w:pPr>
              <w:pStyle w:val="TAH"/>
            </w:pPr>
            <w:r w:rsidRPr="007C074B">
              <w:t>Field name</w:t>
            </w:r>
          </w:p>
        </w:tc>
        <w:tc>
          <w:tcPr>
            <w:tcW w:w="6069" w:type="dxa"/>
            <w:shd w:val="clear" w:color="auto" w:fill="auto"/>
          </w:tcPr>
          <w:p w14:paraId="132BC3CB" w14:textId="77777777" w:rsidR="0041367E" w:rsidRPr="007C074B" w:rsidRDefault="0041367E" w:rsidP="007B6AC5">
            <w:pPr>
              <w:pStyle w:val="TAH"/>
            </w:pPr>
            <w:r>
              <w:t>Value</w:t>
            </w:r>
          </w:p>
        </w:tc>
        <w:tc>
          <w:tcPr>
            <w:tcW w:w="832" w:type="dxa"/>
            <w:shd w:val="clear" w:color="auto" w:fill="auto"/>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shd w:val="clear" w:color="auto" w:fill="auto"/>
          </w:tcPr>
          <w:p w14:paraId="32199D4F" w14:textId="77777777" w:rsidR="0041367E" w:rsidRPr="00AB4A66" w:rsidRDefault="0041367E" w:rsidP="007B6AC5">
            <w:pPr>
              <w:pStyle w:val="TAL"/>
            </w:pPr>
            <w:r>
              <w:t>iMSI</w:t>
            </w:r>
          </w:p>
        </w:tc>
        <w:tc>
          <w:tcPr>
            <w:tcW w:w="6069" w:type="dxa"/>
            <w:shd w:val="clear" w:color="auto" w:fill="auto"/>
          </w:tcPr>
          <w:p w14:paraId="1BB4AA41" w14:textId="77777777" w:rsidR="0041367E" w:rsidRPr="00AB4A66" w:rsidRDefault="0041367E" w:rsidP="007B6AC5">
            <w:pPr>
              <w:pStyle w:val="TAL"/>
            </w:pPr>
            <w:r>
              <w:t>IMSI</w:t>
            </w:r>
            <w:r w:rsidRPr="00AB4A66">
              <w:t xml:space="preserve"> associated with the UE</w:t>
            </w:r>
          </w:p>
        </w:tc>
        <w:tc>
          <w:tcPr>
            <w:tcW w:w="832" w:type="dxa"/>
            <w:shd w:val="clear" w:color="auto" w:fill="auto"/>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shd w:val="clear" w:color="auto" w:fill="auto"/>
          </w:tcPr>
          <w:p w14:paraId="5596C201" w14:textId="77777777" w:rsidR="0041367E" w:rsidRPr="00AB4A66" w:rsidRDefault="0041367E" w:rsidP="007B6AC5">
            <w:pPr>
              <w:pStyle w:val="TAL"/>
            </w:pPr>
            <w:r>
              <w:t>mSISDN</w:t>
            </w:r>
          </w:p>
        </w:tc>
        <w:tc>
          <w:tcPr>
            <w:tcW w:w="6069" w:type="dxa"/>
            <w:shd w:val="clear" w:color="auto" w:fill="auto"/>
          </w:tcPr>
          <w:p w14:paraId="139D8EF6" w14:textId="77777777" w:rsidR="0041367E" w:rsidRPr="00AB4A66" w:rsidRDefault="0041367E" w:rsidP="007B6AC5">
            <w:pPr>
              <w:pStyle w:val="TAL"/>
            </w:pPr>
            <w:r>
              <w:t>MSISDN</w:t>
            </w:r>
            <w:r w:rsidRPr="00AB4A66">
              <w:t xml:space="preserve"> used with the UE</w:t>
            </w:r>
          </w:p>
        </w:tc>
        <w:tc>
          <w:tcPr>
            <w:tcW w:w="832" w:type="dxa"/>
            <w:shd w:val="clear" w:color="auto" w:fill="auto"/>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shd w:val="clear" w:color="auto" w:fill="auto"/>
          </w:tcPr>
          <w:p w14:paraId="7A2806C7" w14:textId="77777777" w:rsidR="0041367E" w:rsidRPr="00AB4A66" w:rsidRDefault="0041367E" w:rsidP="007B6AC5">
            <w:pPr>
              <w:pStyle w:val="TAL"/>
            </w:pPr>
            <w:r>
              <w:t>externalIdentifier</w:t>
            </w:r>
          </w:p>
        </w:tc>
        <w:tc>
          <w:tcPr>
            <w:tcW w:w="6069" w:type="dxa"/>
            <w:shd w:val="clear" w:color="auto" w:fill="auto"/>
          </w:tcPr>
          <w:p w14:paraId="6C99085D" w14:textId="77777777" w:rsidR="0041367E" w:rsidRPr="00AB4A66" w:rsidRDefault="0041367E" w:rsidP="007B6AC5">
            <w:pPr>
              <w:pStyle w:val="TAL"/>
            </w:pPr>
            <w:r>
              <w:t>External Identifier</w:t>
            </w:r>
            <w:r w:rsidRPr="00AB4A66">
              <w:t xml:space="preserve"> used with the UE</w:t>
            </w:r>
          </w:p>
        </w:tc>
        <w:tc>
          <w:tcPr>
            <w:tcW w:w="832" w:type="dxa"/>
            <w:shd w:val="clear" w:color="auto" w:fill="auto"/>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shd w:val="clear" w:color="auto" w:fill="auto"/>
          </w:tcPr>
          <w:p w14:paraId="6141A190" w14:textId="77777777" w:rsidR="0041367E" w:rsidRPr="00AB4A66" w:rsidRDefault="0041367E" w:rsidP="007B6AC5">
            <w:pPr>
              <w:pStyle w:val="TAL"/>
            </w:pPr>
            <w:r w:rsidRPr="00AB4A66">
              <w:t>triggerId</w:t>
            </w:r>
          </w:p>
        </w:tc>
        <w:tc>
          <w:tcPr>
            <w:tcW w:w="6069" w:type="dxa"/>
            <w:shd w:val="clear" w:color="auto" w:fill="auto"/>
          </w:tcPr>
          <w:p w14:paraId="2DE00D78" w14:textId="77777777" w:rsidR="0041367E" w:rsidRPr="00AB4A66" w:rsidRDefault="0041367E" w:rsidP="007B6AC5">
            <w:pPr>
              <w:pStyle w:val="TAL"/>
            </w:pPr>
            <w:r w:rsidRPr="00AB4A66">
              <w:t>Identity of the Device trigger that should be provided in the deviceTriggeringDeliveryReportNotification IRI, Device trigger replacement IRI and Device trigger cancellation IRI</w:t>
            </w:r>
          </w:p>
        </w:tc>
        <w:tc>
          <w:tcPr>
            <w:tcW w:w="832" w:type="dxa"/>
            <w:shd w:val="clear" w:color="auto" w:fill="auto"/>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shd w:val="clear" w:color="auto" w:fill="auto"/>
          </w:tcPr>
          <w:p w14:paraId="36EFC83B" w14:textId="77777777" w:rsidR="0041367E" w:rsidRPr="00AB4A66" w:rsidRDefault="0041367E" w:rsidP="007B6AC5">
            <w:pPr>
              <w:pStyle w:val="TAL"/>
            </w:pPr>
            <w:r>
              <w:t>sCSASID</w:t>
            </w:r>
          </w:p>
        </w:tc>
        <w:tc>
          <w:tcPr>
            <w:tcW w:w="6069" w:type="dxa"/>
            <w:shd w:val="clear" w:color="auto" w:fill="auto"/>
          </w:tcPr>
          <w:p w14:paraId="27E1498A" w14:textId="77777777" w:rsidR="0041367E" w:rsidRPr="00AB4A66" w:rsidRDefault="0041367E" w:rsidP="007B6AC5">
            <w:pPr>
              <w:pStyle w:val="TAL"/>
            </w:pPr>
            <w:r w:rsidRPr="00AB4A66">
              <w:t xml:space="preserve">The </w:t>
            </w:r>
            <w:r>
              <w:t>SCS/AS</w:t>
            </w:r>
            <w:r w:rsidRPr="00AB4A66">
              <w:t xml:space="preserve"> sending the Device trigger</w:t>
            </w:r>
          </w:p>
        </w:tc>
        <w:tc>
          <w:tcPr>
            <w:tcW w:w="832" w:type="dxa"/>
            <w:shd w:val="clear" w:color="auto" w:fill="auto"/>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36ADF63" w14:textId="77777777" w:rsidR="0041367E" w:rsidRPr="00AB4A66" w:rsidRDefault="0041367E" w:rsidP="007B6AC5">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608AF5B" w14:textId="77777777" w:rsidR="0041367E" w:rsidRPr="00AB4A66" w:rsidRDefault="0041367E" w:rsidP="007B6AC5">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01D404B" w14:textId="77777777" w:rsidR="0041367E" w:rsidRPr="00AB4A66" w:rsidRDefault="0041367E" w:rsidP="007B6AC5">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D3877E8" w14:textId="77777777" w:rsidR="0041367E" w:rsidRPr="00AB4A66" w:rsidRDefault="0041367E" w:rsidP="007B6AC5">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E49C1BC" w14:textId="77777777" w:rsidR="0041367E" w:rsidRPr="00AB4A66" w:rsidRDefault="0041367E" w:rsidP="007B6AC5">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E9A0D7D" w14:textId="77777777" w:rsidR="0041367E" w:rsidRPr="00AB4A66" w:rsidRDefault="0041367E" w:rsidP="007B6AC5">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9C6B51F" w14:textId="77777777" w:rsidR="0041367E" w:rsidRPr="00AB4A66" w:rsidRDefault="0041367E" w:rsidP="007B6AC5">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71F1FE2" w14:textId="77777777"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71D14EC" w14:textId="77777777" w:rsidR="0041367E" w:rsidRPr="00AB4A66" w:rsidRDefault="0041367E" w:rsidP="007B6AC5">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1B85942" w14:textId="77777777" w:rsidR="0041367E" w:rsidRPr="006F1DD9" w:rsidRDefault="0041367E" w:rsidP="007B6AC5">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2" w:name="_Toc176122719"/>
      <w:bookmarkStart w:id="713" w:name="_Toc183618555"/>
      <w:r>
        <w:t>7.8.3.1.3</w:t>
      </w:r>
      <w:r w:rsidRPr="00760004">
        <w:tab/>
      </w:r>
      <w:r>
        <w:t>Device trigger replacement</w:t>
      </w:r>
      <w:bookmarkEnd w:id="712"/>
      <w:bookmarkEnd w:id="713"/>
    </w:p>
    <w:p w14:paraId="09C807B7" w14:textId="4ABCEE53"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shd w:val="clear" w:color="auto" w:fill="auto"/>
          </w:tcPr>
          <w:p w14:paraId="468AD8F4" w14:textId="77777777" w:rsidR="0041367E" w:rsidRPr="003071DB" w:rsidRDefault="0041367E" w:rsidP="007B6AC5">
            <w:pPr>
              <w:pStyle w:val="TAH"/>
            </w:pPr>
            <w:r w:rsidRPr="003071DB">
              <w:t>Field name</w:t>
            </w:r>
          </w:p>
        </w:tc>
        <w:tc>
          <w:tcPr>
            <w:tcW w:w="6069" w:type="dxa"/>
            <w:shd w:val="clear" w:color="auto" w:fill="auto"/>
          </w:tcPr>
          <w:p w14:paraId="57B1F343" w14:textId="77777777" w:rsidR="0041367E" w:rsidRPr="003071DB" w:rsidRDefault="0041367E" w:rsidP="007B6AC5">
            <w:pPr>
              <w:pStyle w:val="TAH"/>
            </w:pPr>
            <w:r>
              <w:t>Value</w:t>
            </w:r>
          </w:p>
        </w:tc>
        <w:tc>
          <w:tcPr>
            <w:tcW w:w="832" w:type="dxa"/>
            <w:shd w:val="clear" w:color="auto" w:fill="auto"/>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shd w:val="clear" w:color="auto" w:fill="auto"/>
          </w:tcPr>
          <w:p w14:paraId="57BDED6C" w14:textId="77777777" w:rsidR="0041367E" w:rsidRPr="007C074B" w:rsidRDefault="0041367E" w:rsidP="007B6AC5">
            <w:pPr>
              <w:pStyle w:val="TAL"/>
            </w:pPr>
            <w:r>
              <w:t>iMSI</w:t>
            </w:r>
          </w:p>
        </w:tc>
        <w:tc>
          <w:tcPr>
            <w:tcW w:w="6069" w:type="dxa"/>
            <w:shd w:val="clear" w:color="auto" w:fill="auto"/>
          </w:tcPr>
          <w:p w14:paraId="2C4A24C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shd w:val="clear" w:color="auto" w:fill="auto"/>
          </w:tcPr>
          <w:p w14:paraId="0EA30546" w14:textId="77777777" w:rsidR="0041367E" w:rsidRPr="007C074B" w:rsidRDefault="0041367E" w:rsidP="007B6AC5">
            <w:pPr>
              <w:pStyle w:val="TAL"/>
            </w:pPr>
            <w:r>
              <w:t>mSISDN</w:t>
            </w:r>
          </w:p>
        </w:tc>
        <w:tc>
          <w:tcPr>
            <w:tcW w:w="6069" w:type="dxa"/>
            <w:shd w:val="clear" w:color="auto" w:fill="auto"/>
          </w:tcPr>
          <w:p w14:paraId="1F0E0E7F"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shd w:val="clear" w:color="auto" w:fill="auto"/>
          </w:tcPr>
          <w:p w14:paraId="7F3D2744" w14:textId="77777777" w:rsidR="0041367E" w:rsidRPr="007C074B" w:rsidRDefault="0041367E" w:rsidP="007B6AC5">
            <w:pPr>
              <w:pStyle w:val="TAL"/>
            </w:pPr>
            <w:r>
              <w:t>externalIdentifier</w:t>
            </w:r>
          </w:p>
        </w:tc>
        <w:tc>
          <w:tcPr>
            <w:tcW w:w="6069" w:type="dxa"/>
            <w:shd w:val="clear" w:color="auto" w:fill="auto"/>
          </w:tcPr>
          <w:p w14:paraId="68186AF7" w14:textId="77777777" w:rsidR="0041367E" w:rsidRPr="007C074B" w:rsidRDefault="0041367E" w:rsidP="007B6AC5">
            <w:pPr>
              <w:pStyle w:val="TAL"/>
            </w:pPr>
            <w:r>
              <w:t>External Identifier</w:t>
            </w:r>
            <w:r w:rsidRPr="007C074B">
              <w:t xml:space="preserve"> used with the </w:t>
            </w:r>
            <w:r>
              <w:t xml:space="preserve">taget </w:t>
            </w:r>
            <w:r w:rsidRPr="007C074B">
              <w:t>UE</w:t>
            </w:r>
          </w:p>
        </w:tc>
        <w:tc>
          <w:tcPr>
            <w:tcW w:w="832" w:type="dxa"/>
            <w:shd w:val="clear" w:color="auto" w:fill="auto"/>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shd w:val="clear" w:color="auto" w:fill="auto"/>
          </w:tcPr>
          <w:p w14:paraId="1D973FE4" w14:textId="77777777" w:rsidR="0041367E" w:rsidRPr="003071DB" w:rsidRDefault="0041367E" w:rsidP="007B6AC5">
            <w:pPr>
              <w:pStyle w:val="TAL"/>
            </w:pPr>
            <w:r w:rsidRPr="003071DB">
              <w:t>triggerId</w:t>
            </w:r>
          </w:p>
        </w:tc>
        <w:tc>
          <w:tcPr>
            <w:tcW w:w="6069" w:type="dxa"/>
            <w:shd w:val="clear" w:color="auto" w:fill="auto"/>
          </w:tcPr>
          <w:p w14:paraId="4E7AC846" w14:textId="77777777" w:rsidR="0041367E" w:rsidRPr="003071DB" w:rsidRDefault="0041367E" w:rsidP="007B6AC5">
            <w:pPr>
              <w:pStyle w:val="TAL"/>
            </w:pPr>
            <w:r w:rsidRPr="003071DB">
              <w:t xml:space="preserve">Identity of the corresponding </w:t>
            </w:r>
            <w:r>
              <w:t>D</w:t>
            </w:r>
            <w:r w:rsidRPr="003071DB">
              <w:t>evice trigger to be replaced</w:t>
            </w:r>
          </w:p>
        </w:tc>
        <w:tc>
          <w:tcPr>
            <w:tcW w:w="832" w:type="dxa"/>
            <w:shd w:val="clear" w:color="auto" w:fill="auto"/>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shd w:val="clear" w:color="auto" w:fill="auto"/>
          </w:tcPr>
          <w:p w14:paraId="739B14FA" w14:textId="77777777" w:rsidR="0041367E" w:rsidRPr="003071DB" w:rsidRDefault="0041367E" w:rsidP="007B6AC5">
            <w:pPr>
              <w:pStyle w:val="TAL"/>
            </w:pPr>
            <w:r>
              <w:t>sCSASID</w:t>
            </w:r>
          </w:p>
        </w:tc>
        <w:tc>
          <w:tcPr>
            <w:tcW w:w="6069" w:type="dxa"/>
            <w:shd w:val="clear" w:color="auto" w:fill="auto"/>
          </w:tcPr>
          <w:p w14:paraId="1F80BEB2" w14:textId="77777777"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55AECA8" w14:textId="77777777" w:rsidR="0041367E" w:rsidRPr="003071DB" w:rsidRDefault="0041367E" w:rsidP="007B6AC5">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C35A1AD" w14:textId="77777777" w:rsidR="0041367E" w:rsidRPr="003071DB" w:rsidRDefault="0041367E" w:rsidP="007B6AC5">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367822" w14:textId="77777777" w:rsidR="0041367E" w:rsidRPr="003071DB" w:rsidRDefault="0041367E" w:rsidP="007B6AC5">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4AB6F4B" w14:textId="77777777" w:rsidR="0041367E" w:rsidRPr="003071DB" w:rsidRDefault="0041367E" w:rsidP="007B6AC5">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603A515" w14:textId="77777777" w:rsidR="0041367E" w:rsidRPr="003071DB" w:rsidRDefault="0041367E" w:rsidP="007B6AC5">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4E0FCFC" w14:textId="77777777" w:rsidR="0041367E" w:rsidRPr="003071DB" w:rsidRDefault="0041367E" w:rsidP="007B6AC5">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41FFFCE" w14:textId="77777777" w:rsidR="0041367E" w:rsidRPr="003071DB" w:rsidRDefault="0041367E" w:rsidP="007B6AC5">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AA5675E" w14:textId="77777777" w:rsidR="0041367E" w:rsidRPr="003071DB" w:rsidRDefault="0041367E" w:rsidP="007B6AC5">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7657780" w14:textId="77777777" w:rsidR="0041367E" w:rsidRPr="003071DB" w:rsidRDefault="0041367E" w:rsidP="007B6AC5">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AA64FB3" w14:textId="77777777" w:rsidR="0041367E" w:rsidRPr="003071DB" w:rsidRDefault="0041367E" w:rsidP="007B6AC5">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4" w:name="_Toc176122720"/>
      <w:bookmarkStart w:id="715" w:name="_Toc183618556"/>
      <w:r>
        <w:t>7.8.3.1.4</w:t>
      </w:r>
      <w:r w:rsidRPr="00760004">
        <w:tab/>
      </w:r>
      <w:r>
        <w:t>Device trigger cancellation</w:t>
      </w:r>
      <w:bookmarkEnd w:id="714"/>
      <w:bookmarkEnd w:id="715"/>
    </w:p>
    <w:p w14:paraId="38C7501C" w14:textId="77777777"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lastRenderedPageBreak/>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shd w:val="clear" w:color="auto" w:fill="auto"/>
          </w:tcPr>
          <w:p w14:paraId="5D80DC9B" w14:textId="77777777" w:rsidR="0041367E" w:rsidRPr="003071DB" w:rsidRDefault="0041367E" w:rsidP="007B6AC5">
            <w:pPr>
              <w:pStyle w:val="TAH"/>
            </w:pPr>
            <w:r w:rsidRPr="003071DB">
              <w:t>Field name</w:t>
            </w:r>
          </w:p>
        </w:tc>
        <w:tc>
          <w:tcPr>
            <w:tcW w:w="6069" w:type="dxa"/>
            <w:shd w:val="clear" w:color="auto" w:fill="auto"/>
          </w:tcPr>
          <w:p w14:paraId="339C1D25" w14:textId="77777777" w:rsidR="0041367E" w:rsidRPr="003071DB" w:rsidRDefault="0041367E" w:rsidP="007B6AC5">
            <w:pPr>
              <w:pStyle w:val="TAH"/>
            </w:pPr>
            <w:r>
              <w:t>Value</w:t>
            </w:r>
          </w:p>
        </w:tc>
        <w:tc>
          <w:tcPr>
            <w:tcW w:w="832" w:type="dxa"/>
            <w:shd w:val="clear" w:color="auto" w:fill="auto"/>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shd w:val="clear" w:color="auto" w:fill="auto"/>
          </w:tcPr>
          <w:p w14:paraId="1C062AD1" w14:textId="77777777" w:rsidR="0041367E" w:rsidRPr="007C074B" w:rsidRDefault="0041367E" w:rsidP="007B6AC5">
            <w:pPr>
              <w:pStyle w:val="TAL"/>
            </w:pPr>
            <w:r>
              <w:t>iMSI</w:t>
            </w:r>
          </w:p>
        </w:tc>
        <w:tc>
          <w:tcPr>
            <w:tcW w:w="6069" w:type="dxa"/>
            <w:shd w:val="clear" w:color="auto" w:fill="auto"/>
          </w:tcPr>
          <w:p w14:paraId="33A54B8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shd w:val="clear" w:color="auto" w:fill="auto"/>
          </w:tcPr>
          <w:p w14:paraId="5B7A53C3" w14:textId="77777777" w:rsidR="0041367E" w:rsidRPr="007C074B" w:rsidRDefault="0041367E" w:rsidP="007B6AC5">
            <w:pPr>
              <w:pStyle w:val="TAL"/>
            </w:pPr>
            <w:r>
              <w:t>mSISDN</w:t>
            </w:r>
          </w:p>
        </w:tc>
        <w:tc>
          <w:tcPr>
            <w:tcW w:w="6069" w:type="dxa"/>
            <w:shd w:val="clear" w:color="auto" w:fill="auto"/>
          </w:tcPr>
          <w:p w14:paraId="7EEC5014"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shd w:val="clear" w:color="auto" w:fill="auto"/>
          </w:tcPr>
          <w:p w14:paraId="6A68D87F" w14:textId="77777777" w:rsidR="0041367E" w:rsidRPr="007C074B" w:rsidRDefault="0041367E" w:rsidP="007B6AC5">
            <w:pPr>
              <w:pStyle w:val="TAL"/>
            </w:pPr>
            <w:r>
              <w:t>externalIdentifier</w:t>
            </w:r>
          </w:p>
        </w:tc>
        <w:tc>
          <w:tcPr>
            <w:tcW w:w="6069" w:type="dxa"/>
            <w:shd w:val="clear" w:color="auto" w:fill="auto"/>
          </w:tcPr>
          <w:p w14:paraId="53465CF9" w14:textId="77777777" w:rsidR="0041367E" w:rsidRPr="007C074B" w:rsidRDefault="0041367E" w:rsidP="007B6AC5">
            <w:pPr>
              <w:pStyle w:val="TAL"/>
            </w:pPr>
            <w:r>
              <w:t>External Identifier</w:t>
            </w:r>
            <w:r w:rsidRPr="007C074B">
              <w:t xml:space="preserve"> used with the </w:t>
            </w:r>
            <w:r>
              <w:t xml:space="preserve">target </w:t>
            </w:r>
            <w:r w:rsidRPr="007C074B">
              <w:t>UE</w:t>
            </w:r>
          </w:p>
        </w:tc>
        <w:tc>
          <w:tcPr>
            <w:tcW w:w="832" w:type="dxa"/>
            <w:shd w:val="clear" w:color="auto" w:fill="auto"/>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shd w:val="clear" w:color="auto" w:fill="auto"/>
          </w:tcPr>
          <w:p w14:paraId="51D2D598" w14:textId="77777777" w:rsidR="0041367E" w:rsidRPr="003071DB" w:rsidRDefault="0041367E" w:rsidP="007B6AC5">
            <w:pPr>
              <w:pStyle w:val="TAL"/>
            </w:pPr>
            <w:r w:rsidRPr="003071DB">
              <w:t>triggerId</w:t>
            </w:r>
          </w:p>
        </w:tc>
        <w:tc>
          <w:tcPr>
            <w:tcW w:w="6069" w:type="dxa"/>
            <w:shd w:val="clear" w:color="auto" w:fill="auto"/>
          </w:tcPr>
          <w:p w14:paraId="20590090" w14:textId="77777777" w:rsidR="0041367E" w:rsidRPr="003071DB" w:rsidRDefault="0041367E" w:rsidP="007B6AC5">
            <w:pPr>
              <w:pStyle w:val="TAL"/>
            </w:pPr>
            <w:r w:rsidRPr="003071DB">
              <w:t xml:space="preserve">Identity of the corresponding device trigger to be </w:t>
            </w:r>
            <w:r>
              <w:t>cancelled</w:t>
            </w:r>
          </w:p>
        </w:tc>
        <w:tc>
          <w:tcPr>
            <w:tcW w:w="832" w:type="dxa"/>
            <w:shd w:val="clear" w:color="auto" w:fill="auto"/>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6" w:name="_Toc176122721"/>
      <w:bookmarkStart w:id="717" w:name="_Toc183618557"/>
      <w:r>
        <w:t>7.8.3.1.5</w:t>
      </w:r>
      <w:r w:rsidRPr="00760004">
        <w:tab/>
      </w:r>
      <w:r>
        <w:t>Device trigger report notification</w:t>
      </w:r>
      <w:bookmarkEnd w:id="716"/>
      <w:bookmarkEnd w:id="717"/>
    </w:p>
    <w:p w14:paraId="3A7AA6C3" w14:textId="7C6B3B86" w:rsidR="0041367E" w:rsidRPr="00641775" w:rsidRDefault="0041367E" w:rsidP="0041367E">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shd w:val="clear" w:color="auto" w:fill="auto"/>
          </w:tcPr>
          <w:p w14:paraId="7FFE6BDD" w14:textId="77777777" w:rsidR="0041367E" w:rsidRPr="003071DB" w:rsidRDefault="0041367E" w:rsidP="00822E9A">
            <w:pPr>
              <w:pStyle w:val="TAH"/>
            </w:pPr>
            <w:r w:rsidRPr="003071DB">
              <w:t>Field name</w:t>
            </w:r>
          </w:p>
        </w:tc>
        <w:tc>
          <w:tcPr>
            <w:tcW w:w="5770" w:type="dxa"/>
            <w:shd w:val="clear" w:color="auto" w:fill="auto"/>
          </w:tcPr>
          <w:p w14:paraId="5E7CFDC9" w14:textId="77777777" w:rsidR="0041367E" w:rsidRPr="00621E87" w:rsidRDefault="0041367E" w:rsidP="00822E9A">
            <w:pPr>
              <w:pStyle w:val="TAH"/>
            </w:pPr>
            <w:r>
              <w:t>Value</w:t>
            </w:r>
          </w:p>
        </w:tc>
        <w:tc>
          <w:tcPr>
            <w:tcW w:w="825" w:type="dxa"/>
            <w:shd w:val="clear" w:color="auto" w:fill="auto"/>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shd w:val="clear" w:color="auto" w:fill="auto"/>
          </w:tcPr>
          <w:p w14:paraId="1A2681E5" w14:textId="77777777" w:rsidR="0041367E" w:rsidRPr="007C074B" w:rsidRDefault="0041367E" w:rsidP="007B6AC5">
            <w:pPr>
              <w:pStyle w:val="TAL"/>
            </w:pPr>
            <w:r>
              <w:t>iMSI</w:t>
            </w:r>
          </w:p>
        </w:tc>
        <w:tc>
          <w:tcPr>
            <w:tcW w:w="5770" w:type="dxa"/>
            <w:shd w:val="clear" w:color="auto" w:fill="auto"/>
          </w:tcPr>
          <w:p w14:paraId="5251FA2B" w14:textId="77777777" w:rsidR="0041367E" w:rsidRPr="007C074B" w:rsidRDefault="0041367E" w:rsidP="007B6AC5">
            <w:pPr>
              <w:pStyle w:val="TAL"/>
            </w:pPr>
            <w:r>
              <w:t>IMSI</w:t>
            </w:r>
            <w:r w:rsidRPr="007C074B">
              <w:t xml:space="preserve"> associated with the </w:t>
            </w:r>
            <w:r>
              <w:t xml:space="preserve">target </w:t>
            </w:r>
            <w:r w:rsidRPr="007C074B">
              <w:t>UE</w:t>
            </w:r>
          </w:p>
        </w:tc>
        <w:tc>
          <w:tcPr>
            <w:tcW w:w="825" w:type="dxa"/>
            <w:shd w:val="clear" w:color="auto" w:fill="auto"/>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shd w:val="clear" w:color="auto" w:fill="auto"/>
          </w:tcPr>
          <w:p w14:paraId="247FAE3F" w14:textId="77777777" w:rsidR="0041367E" w:rsidRPr="007C074B" w:rsidRDefault="0041367E" w:rsidP="007B6AC5">
            <w:pPr>
              <w:pStyle w:val="TAL"/>
              <w:rPr>
                <w:rFonts w:cs="Arial"/>
                <w:szCs w:val="18"/>
              </w:rPr>
            </w:pPr>
            <w:r>
              <w:rPr>
                <w:rFonts w:cs="Arial"/>
                <w:szCs w:val="18"/>
              </w:rPr>
              <w:t>mSISDN</w:t>
            </w:r>
          </w:p>
        </w:tc>
        <w:tc>
          <w:tcPr>
            <w:tcW w:w="5770" w:type="dxa"/>
            <w:shd w:val="clear" w:color="auto" w:fill="auto"/>
          </w:tcPr>
          <w:p w14:paraId="514C720A" w14:textId="77777777"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shd w:val="clear" w:color="auto" w:fill="auto"/>
          </w:tcPr>
          <w:p w14:paraId="7C1DA790" w14:textId="77777777" w:rsidR="0041367E" w:rsidRPr="007C074B" w:rsidRDefault="0041367E" w:rsidP="007B6AC5">
            <w:pPr>
              <w:pStyle w:val="TAL"/>
              <w:rPr>
                <w:rFonts w:cs="Arial"/>
                <w:szCs w:val="18"/>
              </w:rPr>
            </w:pPr>
            <w:r>
              <w:rPr>
                <w:rFonts w:cs="Arial"/>
                <w:szCs w:val="18"/>
              </w:rPr>
              <w:t>externalIdentifier</w:t>
            </w:r>
          </w:p>
        </w:tc>
        <w:tc>
          <w:tcPr>
            <w:tcW w:w="5770" w:type="dxa"/>
            <w:shd w:val="clear" w:color="auto" w:fill="auto"/>
          </w:tcPr>
          <w:p w14:paraId="18B2381A" w14:textId="77777777"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shd w:val="clear" w:color="auto" w:fill="auto"/>
          </w:tcPr>
          <w:p w14:paraId="5690951A" w14:textId="77777777" w:rsidR="0041367E" w:rsidRPr="003071DB" w:rsidRDefault="0041367E" w:rsidP="007B6AC5">
            <w:pPr>
              <w:pStyle w:val="TAL"/>
            </w:pPr>
            <w:r w:rsidRPr="003071DB">
              <w:t>triggerId</w:t>
            </w:r>
          </w:p>
        </w:tc>
        <w:tc>
          <w:tcPr>
            <w:tcW w:w="5770" w:type="dxa"/>
            <w:shd w:val="clear" w:color="auto" w:fill="auto"/>
          </w:tcPr>
          <w:p w14:paraId="03B4FBF0" w14:textId="77777777" w:rsidR="0041367E" w:rsidRPr="003071DB" w:rsidRDefault="0041367E" w:rsidP="007B6AC5">
            <w:pPr>
              <w:pStyle w:val="TAL"/>
            </w:pPr>
            <w:r w:rsidRPr="003071DB">
              <w:t xml:space="preserve">Identity of the corresponding </w:t>
            </w:r>
            <w:r>
              <w:t>D</w:t>
            </w:r>
            <w:r w:rsidRPr="003071DB">
              <w:t>evice trigger</w:t>
            </w:r>
          </w:p>
        </w:tc>
        <w:tc>
          <w:tcPr>
            <w:tcW w:w="825" w:type="dxa"/>
            <w:shd w:val="clear" w:color="auto" w:fill="auto"/>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41193FD9" w14:textId="77777777" w:rsidR="0041367E" w:rsidRDefault="0041367E" w:rsidP="007B6AC5">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18" w:name="_Toc176122722"/>
      <w:bookmarkStart w:id="719" w:name="_Toc183618558"/>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18"/>
      <w:bookmarkEnd w:id="719"/>
    </w:p>
    <w:p w14:paraId="3AFD2C60" w14:textId="77777777" w:rsidR="0041367E" w:rsidRPr="00706FBE" w:rsidRDefault="0041367E" w:rsidP="0041367E">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lastRenderedPageBreak/>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0" w:name="_Toc176122723"/>
      <w:bookmarkStart w:id="721" w:name="_Toc183618559"/>
      <w:r>
        <w:t>7.8.4</w:t>
      </w:r>
      <w:r w:rsidRPr="00760004">
        <w:tab/>
      </w:r>
      <w:r>
        <w:t xml:space="preserve">LI for </w:t>
      </w:r>
      <w:r w:rsidRPr="00891E61">
        <w:rPr>
          <w:rFonts w:cs="Arial"/>
          <w:szCs w:val="28"/>
        </w:rPr>
        <w:t>MSISDN-less MO SMS</w:t>
      </w:r>
      <w:bookmarkEnd w:id="720"/>
      <w:bookmarkEnd w:id="721"/>
    </w:p>
    <w:p w14:paraId="6E348D50" w14:textId="4DE7DC5C" w:rsidR="0041367E" w:rsidRPr="00216A57" w:rsidRDefault="0041367E" w:rsidP="0041367E">
      <w:pPr>
        <w:pStyle w:val="Heading4"/>
      </w:pPr>
      <w:bookmarkStart w:id="722" w:name="_Toc176122724"/>
      <w:bookmarkStart w:id="723" w:name="_Toc183618560"/>
      <w:r w:rsidRPr="00216A57">
        <w:t>7.8.4.1</w:t>
      </w:r>
      <w:r w:rsidRPr="00216A57">
        <w:tab/>
      </w:r>
      <w:r w:rsidRPr="00216A57">
        <w:rPr>
          <w:rFonts w:cs="Arial"/>
          <w:szCs w:val="24"/>
        </w:rPr>
        <w:t>Generation of xIRI LI_X2 at IRI-POI in SCEF over LI_X2</w:t>
      </w:r>
      <w:bookmarkEnd w:id="722"/>
      <w:bookmarkEnd w:id="723"/>
    </w:p>
    <w:p w14:paraId="711E2301" w14:textId="65062828" w:rsidR="0041367E" w:rsidRPr="00760004" w:rsidRDefault="0041367E" w:rsidP="0041367E">
      <w:pPr>
        <w:pStyle w:val="Heading5"/>
      </w:pPr>
      <w:bookmarkStart w:id="724" w:name="_Toc176122725"/>
      <w:bookmarkStart w:id="725" w:name="_Toc183618561"/>
      <w:r>
        <w:t>7.8.4.1.1</w:t>
      </w:r>
      <w:r w:rsidRPr="00760004">
        <w:tab/>
      </w:r>
      <w:r>
        <w:t>General</w:t>
      </w:r>
      <w:bookmarkEnd w:id="724"/>
      <w:bookmarkEnd w:id="725"/>
    </w:p>
    <w:p w14:paraId="2C31E1C3" w14:textId="0C996877" w:rsidR="0041367E" w:rsidRPr="00467377" w:rsidRDefault="0041367E" w:rsidP="0041367E">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6" w:name="_Toc176122726"/>
      <w:bookmarkStart w:id="727" w:name="_Toc183618562"/>
      <w:r>
        <w:t>7.8.4.1.2</w:t>
      </w:r>
      <w:r w:rsidRPr="00760004">
        <w:tab/>
      </w:r>
      <w:r>
        <w:t>MSISDN-less MO SMS</w:t>
      </w:r>
      <w:bookmarkEnd w:id="726"/>
      <w:bookmarkEnd w:id="727"/>
    </w:p>
    <w:p w14:paraId="1D289A79" w14:textId="77777777" w:rsidR="0041367E" w:rsidRDefault="0041367E" w:rsidP="0041367E">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SCEF receives a SGd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shd w:val="clear" w:color="auto" w:fill="auto"/>
          </w:tcPr>
          <w:p w14:paraId="4569AD26" w14:textId="77777777" w:rsidR="0041367E" w:rsidRPr="00604F0D" w:rsidRDefault="0041367E" w:rsidP="00A57BBD">
            <w:pPr>
              <w:pStyle w:val="TAH"/>
            </w:pPr>
            <w:r w:rsidRPr="00604F0D">
              <w:t>Field name</w:t>
            </w:r>
          </w:p>
        </w:tc>
        <w:tc>
          <w:tcPr>
            <w:tcW w:w="5938" w:type="dxa"/>
            <w:shd w:val="clear" w:color="auto" w:fill="auto"/>
          </w:tcPr>
          <w:p w14:paraId="02246639" w14:textId="77777777" w:rsidR="0041367E" w:rsidRPr="00604F0D" w:rsidRDefault="0041367E" w:rsidP="00A57BBD">
            <w:pPr>
              <w:pStyle w:val="TAH"/>
            </w:pPr>
            <w:r>
              <w:t>Value</w:t>
            </w:r>
          </w:p>
        </w:tc>
        <w:tc>
          <w:tcPr>
            <w:tcW w:w="829" w:type="dxa"/>
            <w:shd w:val="clear" w:color="auto" w:fill="auto"/>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shd w:val="clear" w:color="auto" w:fill="auto"/>
          </w:tcPr>
          <w:p w14:paraId="44C5C615" w14:textId="77777777" w:rsidR="0041367E" w:rsidRPr="00604F0D" w:rsidRDefault="0041367E" w:rsidP="00A57BBD">
            <w:pPr>
              <w:pStyle w:val="TAL"/>
            </w:pPr>
            <w:r>
              <w:t>iMSI</w:t>
            </w:r>
          </w:p>
        </w:tc>
        <w:tc>
          <w:tcPr>
            <w:tcW w:w="5938" w:type="dxa"/>
            <w:shd w:val="clear" w:color="auto" w:fill="auto"/>
          </w:tcPr>
          <w:p w14:paraId="724CFF73" w14:textId="77777777" w:rsidR="0041367E" w:rsidRPr="00604F0D" w:rsidRDefault="0041367E" w:rsidP="00A57BBD">
            <w:pPr>
              <w:pStyle w:val="TAL"/>
            </w:pPr>
            <w:r>
              <w:t>IMSI associated with the target UE</w:t>
            </w:r>
          </w:p>
        </w:tc>
        <w:tc>
          <w:tcPr>
            <w:tcW w:w="829" w:type="dxa"/>
            <w:shd w:val="clear" w:color="auto" w:fill="auto"/>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shd w:val="clear" w:color="auto" w:fill="auto"/>
          </w:tcPr>
          <w:p w14:paraId="1CAC8F5A" w14:textId="77777777" w:rsidR="0041367E" w:rsidRPr="00604F0D" w:rsidRDefault="0041367E" w:rsidP="00A57BBD">
            <w:pPr>
              <w:pStyle w:val="TAL"/>
            </w:pPr>
            <w:r>
              <w:t>externalIdentifier</w:t>
            </w:r>
          </w:p>
        </w:tc>
        <w:tc>
          <w:tcPr>
            <w:tcW w:w="5938" w:type="dxa"/>
            <w:shd w:val="clear" w:color="auto" w:fill="auto"/>
          </w:tcPr>
          <w:p w14:paraId="23043202" w14:textId="77777777" w:rsidR="0041367E" w:rsidRPr="00604F0D" w:rsidRDefault="0041367E" w:rsidP="00A57BBD">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shd w:val="clear" w:color="auto" w:fill="auto"/>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shd w:val="clear" w:color="auto" w:fill="auto"/>
          </w:tcPr>
          <w:p w14:paraId="5B0653AE" w14:textId="77777777" w:rsidR="0041367E" w:rsidRPr="00604F0D" w:rsidRDefault="0041367E" w:rsidP="00A57BBD">
            <w:pPr>
              <w:pStyle w:val="TAL"/>
            </w:pPr>
            <w:r w:rsidRPr="00604F0D">
              <w:t>terminatingSMSParty</w:t>
            </w:r>
          </w:p>
        </w:tc>
        <w:tc>
          <w:tcPr>
            <w:tcW w:w="5938" w:type="dxa"/>
            <w:shd w:val="clear" w:color="auto" w:fill="auto"/>
          </w:tcPr>
          <w:p w14:paraId="1CC52C8E" w14:textId="77777777" w:rsidR="0041367E" w:rsidRPr="00604F0D" w:rsidRDefault="0041367E" w:rsidP="00A57BBD">
            <w:pPr>
              <w:pStyle w:val="TAL"/>
            </w:pPr>
            <w:r w:rsidRPr="00604F0D">
              <w:t xml:space="preserve">Identity of the </w:t>
            </w:r>
            <w:r>
              <w:t>SCS/AS</w:t>
            </w:r>
            <w:r w:rsidRPr="00604F0D">
              <w:t xml:space="preserve"> receiving the SMS</w:t>
            </w:r>
          </w:p>
        </w:tc>
        <w:tc>
          <w:tcPr>
            <w:tcW w:w="829" w:type="dxa"/>
            <w:shd w:val="clear" w:color="auto" w:fill="auto"/>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shd w:val="clear" w:color="auto" w:fill="auto"/>
          </w:tcPr>
          <w:p w14:paraId="36E23A29" w14:textId="77777777" w:rsidR="0041367E" w:rsidRPr="00604F0D" w:rsidRDefault="0041367E" w:rsidP="00A57BBD">
            <w:pPr>
              <w:pStyle w:val="TAL"/>
            </w:pPr>
            <w:r>
              <w:t>sMS</w:t>
            </w:r>
          </w:p>
        </w:tc>
        <w:tc>
          <w:tcPr>
            <w:tcW w:w="5938" w:type="dxa"/>
            <w:shd w:val="clear" w:color="auto" w:fill="auto"/>
          </w:tcPr>
          <w:p w14:paraId="1FDE020D" w14:textId="77777777" w:rsidR="0041367E" w:rsidRPr="00604F0D" w:rsidRDefault="0041367E" w:rsidP="00A57BBD">
            <w:pPr>
              <w:pStyle w:val="TAL"/>
            </w:pPr>
            <w:r w:rsidRPr="00604F0D">
              <w:t>SMS TPDU</w:t>
            </w:r>
          </w:p>
        </w:tc>
        <w:tc>
          <w:tcPr>
            <w:tcW w:w="829" w:type="dxa"/>
            <w:shd w:val="clear" w:color="auto" w:fill="auto"/>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71D0789" w14:textId="77777777" w:rsidR="0041367E" w:rsidRPr="00604F0D" w:rsidRDefault="0041367E" w:rsidP="00A57BBD">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7FB6B7DB" w14:textId="77777777" w:rsidR="0041367E" w:rsidRPr="00604F0D" w:rsidRDefault="0041367E" w:rsidP="00A57BBD">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056EBA5" w14:textId="77777777" w:rsidR="0041367E" w:rsidRPr="00604F0D" w:rsidRDefault="0041367E" w:rsidP="00A57BBD">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219ACE38" w14:textId="77777777"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28" w:name="_Toc176122727"/>
      <w:bookmarkStart w:id="729" w:name="_Toc183618563"/>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8"/>
      <w:bookmarkEnd w:id="729"/>
    </w:p>
    <w:p w14:paraId="065634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lastRenderedPageBreak/>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0" w:name="_Toc176122728"/>
      <w:bookmarkStart w:id="731" w:name="_Toc183618564"/>
      <w:r>
        <w:t>7.8.5</w:t>
      </w:r>
      <w:r w:rsidRPr="00760004">
        <w:tab/>
      </w:r>
      <w:r>
        <w:t xml:space="preserve">LI for </w:t>
      </w:r>
      <w:r>
        <w:rPr>
          <w:rFonts w:cs="Arial"/>
          <w:szCs w:val="28"/>
        </w:rPr>
        <w:t>parameter provisioning</w:t>
      </w:r>
      <w:bookmarkEnd w:id="730"/>
      <w:bookmarkEnd w:id="731"/>
    </w:p>
    <w:p w14:paraId="0667EFD8" w14:textId="353E18CE" w:rsidR="0041367E" w:rsidRPr="00E973AB" w:rsidRDefault="0041367E" w:rsidP="0041367E">
      <w:pPr>
        <w:pStyle w:val="Heading4"/>
        <w:rPr>
          <w:lang w:val="it-CH"/>
        </w:rPr>
      </w:pPr>
      <w:bookmarkStart w:id="732" w:name="_Toc176122729"/>
      <w:bookmarkStart w:id="733" w:name="_Toc183618565"/>
      <w:r w:rsidRPr="00E973AB">
        <w:rPr>
          <w:lang w:val="it-CH"/>
        </w:rPr>
        <w:t>7.8.5.1</w:t>
      </w:r>
      <w:r w:rsidRPr="00E973AB">
        <w:rPr>
          <w:lang w:val="it-CH"/>
        </w:rPr>
        <w:tab/>
      </w:r>
      <w:r w:rsidRPr="00E973AB">
        <w:rPr>
          <w:rFonts w:cs="Arial"/>
          <w:szCs w:val="24"/>
          <w:lang w:val="it-CH"/>
        </w:rPr>
        <w:t>Generation of xIRI LI_X2 at IRI-POI in SCEF over LI_X2</w:t>
      </w:r>
      <w:bookmarkEnd w:id="732"/>
      <w:bookmarkEnd w:id="733"/>
    </w:p>
    <w:p w14:paraId="5C68DF66" w14:textId="0133D82B" w:rsidR="0041367E" w:rsidRPr="00354195" w:rsidRDefault="0041367E" w:rsidP="0041367E">
      <w:pPr>
        <w:pStyle w:val="Heading5"/>
        <w:rPr>
          <w:szCs w:val="22"/>
        </w:rPr>
      </w:pPr>
      <w:bookmarkStart w:id="734" w:name="_Toc176122730"/>
      <w:bookmarkStart w:id="735" w:name="_Toc183618566"/>
      <w:r>
        <w:rPr>
          <w:szCs w:val="22"/>
        </w:rPr>
        <w:t>7.8.</w:t>
      </w:r>
      <w:r w:rsidRPr="0077334F">
        <w:rPr>
          <w:szCs w:val="22"/>
        </w:rPr>
        <w:t>5.1.1</w:t>
      </w:r>
      <w:r w:rsidRPr="00354195">
        <w:rPr>
          <w:szCs w:val="22"/>
        </w:rPr>
        <w:tab/>
      </w:r>
      <w:r>
        <w:rPr>
          <w:rFonts w:cs="Arial"/>
          <w:szCs w:val="22"/>
        </w:rPr>
        <w:t>General</w:t>
      </w:r>
      <w:bookmarkEnd w:id="734"/>
      <w:bookmarkEnd w:id="735"/>
    </w:p>
    <w:p w14:paraId="3E4F3328" w14:textId="001FA6EA" w:rsidR="0041367E" w:rsidRDefault="0041367E" w:rsidP="0041367E">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6" w:name="_Toc176122731"/>
      <w:bookmarkStart w:id="737" w:name="_Toc183618567"/>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6"/>
      <w:bookmarkEnd w:id="737"/>
    </w:p>
    <w:p w14:paraId="2E7D9553" w14:textId="77777777" w:rsidR="0041367E" w:rsidRDefault="0041367E" w:rsidP="0041367E">
      <w:r w:rsidRPr="00E74050">
        <w:t>The IRI-POI in the SCEF shall generate an xIRI containing an SCEFCommunicationPatternUpdate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lastRenderedPageBreak/>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shd w:val="clear" w:color="auto" w:fill="auto"/>
          </w:tcPr>
          <w:p w14:paraId="366F3979" w14:textId="77777777" w:rsidR="0041367E" w:rsidRPr="005C4DA5" w:rsidRDefault="0041367E" w:rsidP="00A57BBD">
            <w:pPr>
              <w:pStyle w:val="TAH"/>
            </w:pPr>
            <w:r w:rsidRPr="005C4DA5">
              <w:t>Field name</w:t>
            </w:r>
          </w:p>
        </w:tc>
        <w:tc>
          <w:tcPr>
            <w:tcW w:w="5232" w:type="dxa"/>
            <w:shd w:val="clear" w:color="auto" w:fill="auto"/>
          </w:tcPr>
          <w:p w14:paraId="63FCAE19" w14:textId="77777777" w:rsidR="0041367E" w:rsidRPr="005C4DA5" w:rsidRDefault="0041367E" w:rsidP="00A57BBD">
            <w:pPr>
              <w:pStyle w:val="TAH"/>
            </w:pPr>
            <w:r>
              <w:t>Value</w:t>
            </w:r>
          </w:p>
        </w:tc>
        <w:tc>
          <w:tcPr>
            <w:tcW w:w="811" w:type="dxa"/>
            <w:shd w:val="clear" w:color="auto" w:fill="auto"/>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shd w:val="clear" w:color="auto" w:fill="auto"/>
          </w:tcPr>
          <w:p w14:paraId="05A4C85D" w14:textId="77777777" w:rsidR="0041367E" w:rsidRPr="00E80742" w:rsidRDefault="0041367E" w:rsidP="00083A83">
            <w:pPr>
              <w:pStyle w:val="TAL"/>
            </w:pPr>
            <w:r w:rsidRPr="00E80742">
              <w:t>mSISDN</w:t>
            </w:r>
          </w:p>
        </w:tc>
        <w:tc>
          <w:tcPr>
            <w:tcW w:w="5232" w:type="dxa"/>
            <w:shd w:val="clear" w:color="auto" w:fill="auto"/>
          </w:tcPr>
          <w:p w14:paraId="1DA74FD5" w14:textId="77777777" w:rsidR="0041367E" w:rsidRPr="00E80742" w:rsidRDefault="0041367E" w:rsidP="00083A83">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shd w:val="clear" w:color="auto" w:fill="auto"/>
          </w:tcPr>
          <w:p w14:paraId="12A62848" w14:textId="77777777" w:rsidR="0041367E" w:rsidRPr="00E80742" w:rsidRDefault="0041367E" w:rsidP="00083A83">
            <w:pPr>
              <w:pStyle w:val="TAL"/>
            </w:pPr>
            <w:r w:rsidRPr="00E80742">
              <w:t>externalIdentifier</w:t>
            </w:r>
          </w:p>
        </w:tc>
        <w:tc>
          <w:tcPr>
            <w:tcW w:w="5232" w:type="dxa"/>
            <w:shd w:val="clear" w:color="auto" w:fill="auto"/>
          </w:tcPr>
          <w:p w14:paraId="0B6406E9" w14:textId="77777777" w:rsidR="0041367E" w:rsidRPr="00AE499E" w:rsidRDefault="0041367E" w:rsidP="00083A83">
            <w:pPr>
              <w:pStyle w:val="TAL"/>
            </w:pPr>
            <w:r w:rsidRPr="00D175B3">
              <w:rPr>
                <w:color w:val="000000"/>
              </w:rPr>
              <w:t>External Identifier of the target UE the communication pattern applies to</w:t>
            </w:r>
          </w:p>
        </w:tc>
        <w:tc>
          <w:tcPr>
            <w:tcW w:w="811" w:type="dxa"/>
            <w:shd w:val="clear" w:color="auto" w:fill="auto"/>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shd w:val="clear" w:color="auto" w:fill="auto"/>
          </w:tcPr>
          <w:p w14:paraId="281F3B37" w14:textId="77777777" w:rsidR="0041367E" w:rsidRPr="00E80742" w:rsidRDefault="0041367E" w:rsidP="00083A83">
            <w:pPr>
              <w:pStyle w:val="TAL"/>
            </w:pPr>
            <w:r w:rsidRPr="00E80742">
              <w:t>periodicCommunicationIndicator</w:t>
            </w:r>
          </w:p>
        </w:tc>
        <w:tc>
          <w:tcPr>
            <w:tcW w:w="5232" w:type="dxa"/>
            <w:shd w:val="clear" w:color="auto" w:fill="auto"/>
          </w:tcPr>
          <w:p w14:paraId="512F633A" w14:textId="56B95098" w:rsidR="0041367E" w:rsidRPr="00E80742" w:rsidRDefault="0041367E" w:rsidP="00083A83">
            <w:pPr>
              <w:pStyle w:val="TAL"/>
            </w:pPr>
            <w:r w:rsidRPr="00891E61">
              <w:rPr>
                <w:lang w:eastAsia="zh-CN"/>
              </w:rPr>
              <w:t>Identifies whether UE communicates periodically or on demand</w:t>
            </w:r>
          </w:p>
        </w:tc>
        <w:tc>
          <w:tcPr>
            <w:tcW w:w="811" w:type="dxa"/>
            <w:shd w:val="clear" w:color="auto" w:fill="auto"/>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shd w:val="clear" w:color="auto" w:fill="auto"/>
          </w:tcPr>
          <w:p w14:paraId="65EC1D63" w14:textId="77777777" w:rsidR="0041367E" w:rsidRPr="00DC2C80" w:rsidRDefault="0041367E" w:rsidP="00083A83">
            <w:pPr>
              <w:pStyle w:val="TAL"/>
            </w:pPr>
            <w:r w:rsidRPr="00DC2C80">
              <w:t>communicationDurationTime</w:t>
            </w:r>
          </w:p>
        </w:tc>
        <w:tc>
          <w:tcPr>
            <w:tcW w:w="5232" w:type="dxa"/>
            <w:shd w:val="clear" w:color="auto" w:fill="auto"/>
          </w:tcPr>
          <w:p w14:paraId="2E3041DF" w14:textId="77777777" w:rsidR="0041367E" w:rsidRPr="00E80742" w:rsidRDefault="0041367E" w:rsidP="00083A83">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shd w:val="clear" w:color="auto" w:fill="auto"/>
          </w:tcPr>
          <w:p w14:paraId="725B3028" w14:textId="77777777" w:rsidR="0041367E" w:rsidRPr="00DC2C80" w:rsidRDefault="0041367E" w:rsidP="00083A83">
            <w:pPr>
              <w:pStyle w:val="TAL"/>
            </w:pPr>
            <w:r w:rsidRPr="00DC2C80">
              <w:t xml:space="preserve">periodicTime </w:t>
            </w:r>
          </w:p>
        </w:tc>
        <w:tc>
          <w:tcPr>
            <w:tcW w:w="5232" w:type="dxa"/>
            <w:shd w:val="clear" w:color="auto" w:fill="auto"/>
          </w:tcPr>
          <w:p w14:paraId="2F535C87" w14:textId="77777777" w:rsidR="0041367E" w:rsidRPr="00460A47" w:rsidRDefault="0041367E" w:rsidP="00083A83">
            <w:pPr>
              <w:pStyle w:val="TAL"/>
            </w:pPr>
            <w:r w:rsidRPr="00460A47">
              <w:t>Interval Time of periodic communication in seconds</w:t>
            </w:r>
          </w:p>
        </w:tc>
        <w:tc>
          <w:tcPr>
            <w:tcW w:w="811" w:type="dxa"/>
            <w:shd w:val="clear" w:color="auto" w:fill="auto"/>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4D523FF" w14:textId="77777777" w:rsidR="0041367E" w:rsidRPr="00DC2C80" w:rsidRDefault="0041367E" w:rsidP="00083A83">
            <w:pPr>
              <w:pStyle w:val="TAL"/>
            </w:pPr>
            <w:r w:rsidRPr="00DC2C80">
              <w:t>scheduledCommunication</w:t>
            </w:r>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9A206CA" w14:textId="6EDC9EEE" w:rsidR="0041367E" w:rsidRPr="00E80742" w:rsidRDefault="0041367E" w:rsidP="00083A8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A1FE7C9" w14:textId="77777777" w:rsidR="0041367E" w:rsidRPr="00DC2C80" w:rsidRDefault="0041367E" w:rsidP="00083A8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50BEEF2" w14:textId="77777777" w:rsidR="0041367E" w:rsidRPr="00E80742" w:rsidRDefault="0041367E" w:rsidP="00083A8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shd w:val="clear" w:color="auto" w:fill="auto"/>
          </w:tcPr>
          <w:p w14:paraId="6FE4ACA5" w14:textId="77777777" w:rsidR="0041367E" w:rsidRPr="00DC2C80" w:rsidRDefault="0041367E" w:rsidP="00083A83">
            <w:pPr>
              <w:pStyle w:val="TAL"/>
            </w:pPr>
            <w:r w:rsidRPr="00DC2C80">
              <w:t>stationaryIndication</w:t>
            </w:r>
          </w:p>
        </w:tc>
        <w:tc>
          <w:tcPr>
            <w:tcW w:w="5232" w:type="dxa"/>
            <w:shd w:val="clear" w:color="auto" w:fill="auto"/>
          </w:tcPr>
          <w:p w14:paraId="32C02FB3" w14:textId="77777777" w:rsidR="0041367E" w:rsidRPr="00460A47" w:rsidRDefault="0041367E" w:rsidP="00083A83">
            <w:pPr>
              <w:pStyle w:val="TAL"/>
            </w:pPr>
            <w:r w:rsidRPr="00460A47">
              <w:t>Identifies whether the UE is stationary or mobile</w:t>
            </w:r>
          </w:p>
        </w:tc>
        <w:tc>
          <w:tcPr>
            <w:tcW w:w="811" w:type="dxa"/>
            <w:shd w:val="clear" w:color="auto" w:fill="auto"/>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D5DAAC7" w14:textId="77777777" w:rsidR="0041367E" w:rsidRPr="00DC2C80" w:rsidRDefault="0041367E" w:rsidP="00083A8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9135C54" w14:textId="77777777" w:rsidR="0041367E" w:rsidRPr="00DC2C80" w:rsidRDefault="0041367E" w:rsidP="00083A8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6C9E054" w14:textId="77777777" w:rsidR="0041367E" w:rsidRPr="00E80742" w:rsidRDefault="0041367E" w:rsidP="00083A8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shd w:val="clear" w:color="auto" w:fill="auto"/>
          </w:tcPr>
          <w:p w14:paraId="2E133C46" w14:textId="77777777" w:rsidR="0041367E" w:rsidRPr="00D175B3" w:rsidRDefault="0041367E" w:rsidP="00083A83">
            <w:pPr>
              <w:pStyle w:val="TAL"/>
            </w:pPr>
            <w:r w:rsidRPr="00E80742">
              <w:t>expectedUEMovingTrajectory</w:t>
            </w:r>
          </w:p>
        </w:tc>
        <w:tc>
          <w:tcPr>
            <w:tcW w:w="5232" w:type="dxa"/>
            <w:shd w:val="clear" w:color="auto" w:fill="auto"/>
          </w:tcPr>
          <w:p w14:paraId="32FC284A" w14:textId="77777777" w:rsidR="0041367E" w:rsidRPr="00AE499E" w:rsidRDefault="0041367E" w:rsidP="00083A83">
            <w:pPr>
              <w:pStyle w:val="TAL"/>
            </w:pPr>
            <w:r w:rsidRPr="00AE499E">
              <w:t>Identifies the UE’s expected geographical movement</w:t>
            </w:r>
          </w:p>
        </w:tc>
        <w:tc>
          <w:tcPr>
            <w:tcW w:w="811" w:type="dxa"/>
            <w:shd w:val="clear" w:color="auto" w:fill="auto"/>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B7FD188" w14:textId="77777777" w:rsidR="0041367E" w:rsidRPr="00E80742" w:rsidRDefault="0041367E" w:rsidP="00083A8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963AC0" w14:textId="77777777" w:rsidR="0041367E" w:rsidRPr="00E80742" w:rsidRDefault="0041367E" w:rsidP="00083A8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AB5292" w14:textId="77777777" w:rsidR="0041367E" w:rsidRPr="00E80742" w:rsidRDefault="0041367E" w:rsidP="00083A8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F8B5992" w14:textId="77777777" w:rsidR="0041367E" w:rsidRPr="00D175B3" w:rsidRDefault="0041367E" w:rsidP="00083A8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2DC86CB" w14:textId="77777777" w:rsidR="0041367E" w:rsidRPr="00E80742" w:rsidRDefault="0041367E" w:rsidP="00083A8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12C0E1C" w14:textId="77777777" w:rsidR="0041367E" w:rsidRPr="00AE499E" w:rsidRDefault="0041367E" w:rsidP="00083A83">
            <w:pPr>
              <w:pStyle w:val="TAL"/>
            </w:pPr>
            <w:r w:rsidRPr="00D175B3">
              <w:rPr>
                <w:rFonts w:eastAsia="SimSun"/>
                <w:color w:val="000000"/>
              </w:rPr>
              <w:t>Identifies when the expected UE behavior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38" w:name="_Toc176122732"/>
      <w:bookmarkStart w:id="739" w:name="_Toc183618568"/>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8"/>
      <w:bookmarkEnd w:id="739"/>
    </w:p>
    <w:p w14:paraId="3D4B23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0" w:name="_Toc176122733"/>
      <w:bookmarkStart w:id="741" w:name="_Toc183618569"/>
      <w:r>
        <w:rPr>
          <w:noProof/>
        </w:rPr>
        <w:t>7.9</w:t>
      </w:r>
      <w:r>
        <w:rPr>
          <w:noProof/>
        </w:rPr>
        <w:tab/>
        <w:t>LI for services encrypted by CSP-provided keys</w:t>
      </w:r>
      <w:bookmarkEnd w:id="740"/>
      <w:bookmarkEnd w:id="741"/>
    </w:p>
    <w:p w14:paraId="2EC04323" w14:textId="77777777" w:rsidR="00D929A9" w:rsidRPr="00760004" w:rsidRDefault="00D929A9" w:rsidP="00D929A9">
      <w:pPr>
        <w:pStyle w:val="Heading3"/>
      </w:pPr>
      <w:bookmarkStart w:id="742" w:name="_Toc176122734"/>
      <w:bookmarkStart w:id="743" w:name="_Toc183618570"/>
      <w:r>
        <w:t>7.9.1</w:t>
      </w:r>
      <w:r w:rsidRPr="00760004">
        <w:tab/>
      </w:r>
      <w:r>
        <w:rPr>
          <w:noProof/>
        </w:rPr>
        <w:t>LI for general AKMA-based service</w:t>
      </w:r>
      <w:bookmarkEnd w:id="742"/>
      <w:bookmarkEnd w:id="743"/>
    </w:p>
    <w:p w14:paraId="20DC6B5C" w14:textId="77777777" w:rsidR="00D929A9" w:rsidRDefault="00D929A9" w:rsidP="00D929A9">
      <w:pPr>
        <w:pStyle w:val="Heading4"/>
      </w:pPr>
      <w:bookmarkStart w:id="744" w:name="_Toc176122735"/>
      <w:bookmarkStart w:id="745" w:name="_Toc183618571"/>
      <w:r>
        <w:t>7.9.1.1</w:t>
      </w:r>
      <w:r>
        <w:tab/>
        <w:t>General</w:t>
      </w:r>
      <w:bookmarkEnd w:id="744"/>
      <w:bookmarkEnd w:id="745"/>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6" w:name="_Toc176122736"/>
      <w:bookmarkStart w:id="747" w:name="_Toc183618572"/>
      <w:r>
        <w:lastRenderedPageBreak/>
        <w:t>7.9.1.2</w:t>
      </w:r>
      <w:r w:rsidRPr="00760004">
        <w:tab/>
      </w:r>
      <w:r>
        <w:t>Provisioning over LI_X1</w:t>
      </w:r>
      <w:bookmarkEnd w:id="746"/>
      <w:bookmarkEnd w:id="747"/>
    </w:p>
    <w:p w14:paraId="12FACE06" w14:textId="77777777" w:rsidR="00D929A9" w:rsidRPr="00760004" w:rsidRDefault="00D929A9" w:rsidP="00D929A9">
      <w:pPr>
        <w:pStyle w:val="Heading5"/>
      </w:pPr>
      <w:bookmarkStart w:id="748" w:name="_Toc176122737"/>
      <w:bookmarkStart w:id="749" w:name="_Toc183618573"/>
      <w:r>
        <w:t>7.9.1.2.1</w:t>
      </w:r>
      <w:r w:rsidRPr="00760004">
        <w:tab/>
      </w:r>
      <w:r>
        <w:t>General</w:t>
      </w:r>
      <w:bookmarkEnd w:id="748"/>
      <w:bookmarkEnd w:id="749"/>
    </w:p>
    <w:p w14:paraId="3ABE66F7" w14:textId="5CBB028E" w:rsidR="00D929A9" w:rsidRPr="00891E61" w:rsidRDefault="00D929A9" w:rsidP="00652756">
      <w:r>
        <w:t xml:space="preserve">The IRI-POI </w:t>
      </w:r>
      <w:r w:rsidRPr="00891E61">
        <w:t xml:space="preserve">in the </w:t>
      </w:r>
      <w:r>
        <w:t>AAnF (AKMA Anchor Function)</w:t>
      </w:r>
      <w:r w:rsidR="002D2575">
        <w:t>, the IRI-TF in the AAnF,</w:t>
      </w:r>
      <w:r w:rsidR="004D538B">
        <w:t xml:space="preserve"> and</w:t>
      </w:r>
      <w:r>
        <w:t xml:space="preserve"> the MDF2 shall be provisioned.</w:t>
      </w:r>
    </w:p>
    <w:p w14:paraId="3580E0B5" w14:textId="6B28801C" w:rsidR="00D929A9" w:rsidRDefault="00D929A9" w:rsidP="00652756">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0" w:name="_Toc176122738"/>
      <w:bookmarkStart w:id="751" w:name="_Toc183618574"/>
      <w:r>
        <w:t>7.9.1.2.2</w:t>
      </w:r>
      <w:r w:rsidRPr="00760004">
        <w:tab/>
      </w:r>
      <w:r>
        <w:t xml:space="preserve">Provisioning of the IRI-POI </w:t>
      </w:r>
      <w:r w:rsidR="000B337E">
        <w:t xml:space="preserve">and IRI-TF </w:t>
      </w:r>
      <w:r>
        <w:t>in AAnF</w:t>
      </w:r>
      <w:bookmarkEnd w:id="750"/>
      <w:bookmarkEnd w:id="751"/>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r>
        <w:t>AAnF</w:t>
      </w:r>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e AAnF</w:t>
      </w:r>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Table 7.9.1.2-1 shows the minimum details of the LI_X1 ActivateTask message used for provisioning the IRI</w:t>
      </w:r>
      <w:r w:rsidR="00C45CBC">
        <w:t>-</w:t>
      </w:r>
      <w:r>
        <w:t xml:space="preserve">POI </w:t>
      </w:r>
      <w:r w:rsidR="00C45CBC">
        <w:t xml:space="preserve">and IRI-TF </w:t>
      </w:r>
      <w:r>
        <w:t>in the AAnF.</w:t>
      </w:r>
    </w:p>
    <w:p w14:paraId="2D549C89" w14:textId="3B121FA0" w:rsidR="00D929A9" w:rsidRPr="00CE0181" w:rsidRDefault="00D929A9" w:rsidP="00D929A9">
      <w:pPr>
        <w:pStyle w:val="TH"/>
      </w:pPr>
      <w:r>
        <w:t>Table 7.9.1.2-1</w:t>
      </w:r>
      <w:r w:rsidRPr="00CE0181">
        <w:t xml:space="preserve">: ActivateTask message for </w:t>
      </w:r>
      <w:r>
        <w:t xml:space="preserve">the IRI-POI </w:t>
      </w:r>
      <w:r w:rsidR="00C45CBC">
        <w:t xml:space="preserve">and IRI-TF </w:t>
      </w:r>
      <w:r>
        <w:t>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r w:rsidRPr="00CE0181">
              <w:t>TargetIdentifiers</w:t>
            </w:r>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r w:rsidRPr="00CE0181">
              <w:t>DeliveryType</w:t>
            </w:r>
          </w:p>
        </w:tc>
        <w:tc>
          <w:tcPr>
            <w:tcW w:w="6242" w:type="dxa"/>
          </w:tcPr>
          <w:p w14:paraId="73CEA3F0" w14:textId="77777777" w:rsidR="00D929A9" w:rsidRPr="00CE0181" w:rsidRDefault="00D929A9" w:rsidP="00822E9A">
            <w:pPr>
              <w:pStyle w:val="TAL"/>
            </w:pPr>
            <w:r w:rsidRPr="00CE0181">
              <w:t xml:space="preserve">Set to </w:t>
            </w:r>
            <w:r>
              <w:t>"</w:t>
            </w:r>
            <w:r w:rsidRPr="00CE0181">
              <w:t>X2Only</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r w:rsidRPr="00CE0181">
              <w:t>ListOfDIDs</w:t>
            </w:r>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2" w:name="_Toc176122739"/>
      <w:bookmarkStart w:id="753" w:name="_Toc183618575"/>
      <w:r>
        <w:t>7.9.1.2.3</w:t>
      </w:r>
      <w:r w:rsidRPr="00760004">
        <w:tab/>
      </w:r>
      <w:r>
        <w:t>Triggering of the IRI-POI in AF</w:t>
      </w:r>
      <w:bookmarkEnd w:id="752"/>
      <w:bookmarkEnd w:id="753"/>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AAnF over LI_T2 using the X1 protocol as described in clause 5.2.2. An AAnF can provide services for several different types of applications. </w:t>
      </w:r>
      <w:r w:rsidR="00C45CBC">
        <w:t>Triggering</w:t>
      </w:r>
      <w:r>
        <w:t xml:space="preserve"> could be service/application specific, which can effect whether or not certain conditional fields are included in the xIRI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hen the IRI-TF in the AAnF detects that an A-KID has been associated with a SUPI (see clause 7.9.1.3.2), it shall send an ActivateTask message to the IRI</w:t>
      </w:r>
      <w:r>
        <w:t>-</w:t>
      </w:r>
      <w:r w:rsidR="00D929A9">
        <w:t xml:space="preserve">POI present in the AF. The same shall apply if the AAnF detects that the A-KID of a target changes due to primary authentication. </w:t>
      </w:r>
      <w:r w:rsidR="0085468F">
        <w:t xml:space="preserve">For AFs not a priori known at the AAnF, the ActivateTask message shall instead be sent when the IRI-TF in the AAnF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The ActivateTask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lastRenderedPageBreak/>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r w:rsidRPr="00760004">
              <w:t>TargetIdentifiers</w:t>
            </w:r>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r w:rsidRPr="00760004">
              <w:t>DeliveryType</w:t>
            </w:r>
          </w:p>
        </w:tc>
        <w:tc>
          <w:tcPr>
            <w:tcW w:w="6242" w:type="dxa"/>
          </w:tcPr>
          <w:p w14:paraId="236028BD" w14:textId="77777777" w:rsidR="00D929A9" w:rsidRPr="00760004" w:rsidRDefault="00D929A9" w:rsidP="00822E9A">
            <w:pPr>
              <w:pStyle w:val="TAL"/>
            </w:pPr>
            <w:r w:rsidRPr="00760004">
              <w:t>Set to “X</w:t>
            </w:r>
            <w:r>
              <w:t>2</w:t>
            </w:r>
            <w:r w:rsidRPr="00760004">
              <w:t>Only”.</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r w:rsidRPr="00760004">
              <w:t>ListOfDIDs</w:t>
            </w:r>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r>
              <w:t>implicitDeactivationAllowed</w:t>
            </w:r>
          </w:p>
        </w:tc>
        <w:tc>
          <w:tcPr>
            <w:tcW w:w="6242" w:type="dxa"/>
          </w:tcPr>
          <w:p w14:paraId="12673777" w14:textId="71E18D4A" w:rsidR="00D929A9" w:rsidRPr="00760004" w:rsidRDefault="00D929A9" w:rsidP="00822E9A">
            <w:pPr>
              <w:pStyle w:val="TAL"/>
            </w:pPr>
            <w:r>
              <w:t>Shall be set to "True"</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r w:rsidRPr="00760004">
              <w:t>ProductID</w:t>
            </w:r>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r w:rsidRPr="00760004">
              <w:t>TargetIdentifier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r>
              <w:t>TargetIdentifierExtension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r w:rsidR="00652756">
        <w:t>.</w:t>
      </w:r>
    </w:p>
    <w:p w14:paraId="659A7315" w14:textId="77777777" w:rsidR="00D929A9" w:rsidRPr="00E973AB" w:rsidRDefault="00D929A9" w:rsidP="00D929A9">
      <w:pPr>
        <w:pStyle w:val="Heading4"/>
        <w:rPr>
          <w:lang w:val="it-CH"/>
        </w:rPr>
      </w:pPr>
      <w:bookmarkStart w:id="754" w:name="_Toc176122740"/>
      <w:bookmarkStart w:id="755" w:name="_Toc183618576"/>
      <w:r w:rsidRPr="00E973AB">
        <w:rPr>
          <w:lang w:val="it-CH"/>
        </w:rPr>
        <w:t>7.9.1.3</w:t>
      </w:r>
      <w:r w:rsidRPr="00E973AB">
        <w:rPr>
          <w:lang w:val="it-CH"/>
        </w:rPr>
        <w:tab/>
        <w:t>Generation of xIRI at IRI-POI in AAnF over LI_X2</w:t>
      </w:r>
      <w:bookmarkEnd w:id="754"/>
      <w:bookmarkEnd w:id="755"/>
    </w:p>
    <w:p w14:paraId="713DEC9B" w14:textId="77777777" w:rsidR="00D929A9" w:rsidRPr="00E973AB" w:rsidRDefault="00D929A9" w:rsidP="00D929A9">
      <w:pPr>
        <w:pStyle w:val="Heading5"/>
        <w:rPr>
          <w:lang w:val="it-CH"/>
        </w:rPr>
      </w:pPr>
      <w:bookmarkStart w:id="756" w:name="_Toc176122741"/>
      <w:bookmarkStart w:id="757" w:name="_Toc183618577"/>
      <w:r w:rsidRPr="00E973AB">
        <w:rPr>
          <w:lang w:val="it-CH"/>
        </w:rPr>
        <w:t>7.9.1.3.1</w:t>
      </w:r>
      <w:r w:rsidRPr="00E973AB">
        <w:rPr>
          <w:lang w:val="it-CH"/>
        </w:rPr>
        <w:tab/>
        <w:t>General</w:t>
      </w:r>
      <w:bookmarkEnd w:id="756"/>
      <w:bookmarkEnd w:id="757"/>
    </w:p>
    <w:p w14:paraId="6FAAD970" w14:textId="252A31C8" w:rsidR="00D929A9" w:rsidRDefault="00D929A9" w:rsidP="00D929A9">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ins w:id="758" w:author="Författare">
        <w:r w:rsidR="000D2375">
          <w:t>7.15.3.1.4</w:t>
        </w:r>
      </w:ins>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59" w:name="_Toc176122742"/>
      <w:bookmarkStart w:id="760" w:name="_Toc183618578"/>
      <w:r>
        <w:t>7.9.1.3.2</w:t>
      </w:r>
      <w:r>
        <w:tab/>
        <w:t>AAnF Anchor Key Register</w:t>
      </w:r>
      <w:bookmarkEnd w:id="759"/>
      <w:bookmarkEnd w:id="760"/>
    </w:p>
    <w:p w14:paraId="1316331A" w14:textId="22D5BB49" w:rsidR="00D929A9" w:rsidRDefault="00D929A9" w:rsidP="00D929A9">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shd w:val="clear" w:color="auto" w:fill="auto"/>
          </w:tcPr>
          <w:p w14:paraId="53C29392" w14:textId="77777777" w:rsidR="00D929A9" w:rsidRPr="00354195" w:rsidRDefault="00D929A9" w:rsidP="00822E9A">
            <w:pPr>
              <w:pStyle w:val="TAH"/>
            </w:pPr>
            <w:r w:rsidRPr="00354195">
              <w:t>Field name</w:t>
            </w:r>
          </w:p>
        </w:tc>
        <w:tc>
          <w:tcPr>
            <w:tcW w:w="6655" w:type="dxa"/>
            <w:shd w:val="clear" w:color="auto" w:fill="auto"/>
          </w:tcPr>
          <w:p w14:paraId="6AA42027" w14:textId="77777777" w:rsidR="00D929A9" w:rsidRPr="00354195" w:rsidRDefault="00D929A9" w:rsidP="00822E9A">
            <w:pPr>
              <w:pStyle w:val="TAH"/>
            </w:pPr>
            <w:r w:rsidRPr="00354195">
              <w:t>Value</w:t>
            </w:r>
          </w:p>
        </w:tc>
        <w:tc>
          <w:tcPr>
            <w:tcW w:w="737" w:type="dxa"/>
            <w:shd w:val="clear" w:color="auto" w:fill="auto"/>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shd w:val="clear" w:color="auto" w:fill="auto"/>
          </w:tcPr>
          <w:p w14:paraId="52717855" w14:textId="77777777" w:rsidR="00D929A9" w:rsidRPr="00706FBE" w:rsidRDefault="00D929A9" w:rsidP="00822E9A">
            <w:pPr>
              <w:pStyle w:val="TAL"/>
            </w:pPr>
            <w:r>
              <w:t>aKID</w:t>
            </w:r>
          </w:p>
        </w:tc>
        <w:tc>
          <w:tcPr>
            <w:tcW w:w="6655" w:type="dxa"/>
            <w:shd w:val="clear" w:color="auto" w:fill="auto"/>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shd w:val="clear" w:color="auto" w:fill="auto"/>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shd w:val="clear" w:color="auto" w:fill="auto"/>
          </w:tcPr>
          <w:p w14:paraId="630823E7" w14:textId="77777777" w:rsidR="00D929A9" w:rsidRDefault="00D929A9" w:rsidP="00822E9A">
            <w:pPr>
              <w:pStyle w:val="TAL"/>
            </w:pPr>
            <w:r>
              <w:t>SUPI</w:t>
            </w:r>
          </w:p>
        </w:tc>
        <w:tc>
          <w:tcPr>
            <w:tcW w:w="6655" w:type="dxa"/>
            <w:shd w:val="clear" w:color="auto" w:fill="auto"/>
          </w:tcPr>
          <w:p w14:paraId="4A56349A" w14:textId="7A58471A" w:rsidR="00D929A9" w:rsidRDefault="00D929A9" w:rsidP="00822E9A">
            <w:pPr>
              <w:pStyle w:val="TAL"/>
            </w:pPr>
            <w:r>
              <w:t>SUPI associated with the A-KID</w:t>
            </w:r>
            <w:r w:rsidR="00652756">
              <w:t>.</w:t>
            </w:r>
          </w:p>
        </w:tc>
        <w:tc>
          <w:tcPr>
            <w:tcW w:w="737" w:type="dxa"/>
            <w:shd w:val="clear" w:color="auto" w:fill="auto"/>
          </w:tcPr>
          <w:p w14:paraId="682CD00F" w14:textId="77777777" w:rsidR="00D929A9" w:rsidRDefault="00D929A9" w:rsidP="00822E9A">
            <w:pPr>
              <w:pStyle w:val="TAL"/>
            </w:pPr>
            <w:r>
              <w:t>M</w:t>
            </w:r>
          </w:p>
        </w:tc>
      </w:tr>
      <w:tr w:rsidR="00D929A9" w:rsidRPr="00706FBE" w14:paraId="5757C53D" w14:textId="77777777" w:rsidTr="00822E9A">
        <w:tc>
          <w:tcPr>
            <w:tcW w:w="1677" w:type="dxa"/>
            <w:shd w:val="clear" w:color="auto" w:fill="auto"/>
          </w:tcPr>
          <w:p w14:paraId="418A2535" w14:textId="77777777" w:rsidR="00D929A9" w:rsidRPr="00706FBE" w:rsidRDefault="00D929A9" w:rsidP="00822E9A">
            <w:pPr>
              <w:pStyle w:val="TAL"/>
            </w:pPr>
            <w:r>
              <w:t>kAKMA</w:t>
            </w:r>
          </w:p>
        </w:tc>
        <w:tc>
          <w:tcPr>
            <w:tcW w:w="6655" w:type="dxa"/>
            <w:shd w:val="clear" w:color="auto" w:fill="auto"/>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Whether kAKMA is included could also depend on whether provisioning is general or service specific.</w:t>
            </w:r>
          </w:p>
        </w:tc>
        <w:tc>
          <w:tcPr>
            <w:tcW w:w="737" w:type="dxa"/>
            <w:shd w:val="clear" w:color="auto" w:fill="auto"/>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1" w:name="_Toc176122743"/>
      <w:bookmarkStart w:id="762" w:name="_Toc183618579"/>
      <w:r>
        <w:t>7.9.1.3.3</w:t>
      </w:r>
      <w:r>
        <w:tab/>
        <w:t xml:space="preserve">AAnF </w:t>
      </w:r>
      <w:r w:rsidRPr="00EF4A0C">
        <w:t xml:space="preserve">AKMA </w:t>
      </w:r>
      <w:r>
        <w:t>a</w:t>
      </w:r>
      <w:r w:rsidRPr="00EF4A0C">
        <w:t xml:space="preserve">pplication </w:t>
      </w:r>
      <w:r>
        <w:t>k</w:t>
      </w:r>
      <w:r w:rsidRPr="00EF4A0C">
        <w:t>ey</w:t>
      </w:r>
      <w:r>
        <w:t xml:space="preserve"> get</w:t>
      </w:r>
      <w:bookmarkEnd w:id="761"/>
      <w:bookmarkEnd w:id="762"/>
    </w:p>
    <w:p w14:paraId="58C4A67C" w14:textId="0758E46C" w:rsidR="00D929A9" w:rsidRDefault="00D929A9" w:rsidP="00D929A9">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lastRenderedPageBreak/>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shd w:val="clear" w:color="auto" w:fill="auto"/>
          </w:tcPr>
          <w:p w14:paraId="5AE22223" w14:textId="77777777" w:rsidR="00D929A9" w:rsidRPr="00354195" w:rsidRDefault="00D929A9" w:rsidP="00822E9A">
            <w:pPr>
              <w:pStyle w:val="TAH"/>
            </w:pPr>
            <w:r w:rsidRPr="00354195">
              <w:t>Field name</w:t>
            </w:r>
          </w:p>
        </w:tc>
        <w:tc>
          <w:tcPr>
            <w:tcW w:w="6655" w:type="dxa"/>
            <w:shd w:val="clear" w:color="auto" w:fill="auto"/>
          </w:tcPr>
          <w:p w14:paraId="3044721B" w14:textId="77777777" w:rsidR="00D929A9" w:rsidRPr="00354195" w:rsidRDefault="00D929A9" w:rsidP="00822E9A">
            <w:pPr>
              <w:pStyle w:val="TAH"/>
            </w:pPr>
            <w:r w:rsidRPr="00354195">
              <w:t>Value</w:t>
            </w:r>
          </w:p>
        </w:tc>
        <w:tc>
          <w:tcPr>
            <w:tcW w:w="852" w:type="dxa"/>
            <w:shd w:val="clear" w:color="auto" w:fill="auto"/>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shd w:val="clear" w:color="auto" w:fill="auto"/>
          </w:tcPr>
          <w:p w14:paraId="40428728" w14:textId="77777777" w:rsidR="00D929A9" w:rsidRPr="00706FBE" w:rsidRDefault="00D929A9" w:rsidP="00822E9A">
            <w:pPr>
              <w:pStyle w:val="TAL"/>
            </w:pPr>
            <w:r>
              <w:t>Type</w:t>
            </w:r>
          </w:p>
        </w:tc>
        <w:tc>
          <w:tcPr>
            <w:tcW w:w="6655" w:type="dxa"/>
            <w:shd w:val="clear" w:color="auto" w:fill="auto"/>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shd w:val="clear" w:color="auto" w:fill="auto"/>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shd w:val="clear" w:color="auto" w:fill="auto"/>
          </w:tcPr>
          <w:p w14:paraId="3821F7EC" w14:textId="77777777" w:rsidR="00D929A9" w:rsidRPr="00706FBE" w:rsidRDefault="00D929A9" w:rsidP="00822E9A">
            <w:pPr>
              <w:pStyle w:val="TAL"/>
            </w:pPr>
            <w:r>
              <w:t>aKID</w:t>
            </w:r>
          </w:p>
        </w:tc>
        <w:tc>
          <w:tcPr>
            <w:tcW w:w="6655" w:type="dxa"/>
            <w:shd w:val="clear" w:color="auto" w:fill="auto"/>
          </w:tcPr>
          <w:p w14:paraId="0A30EBAF" w14:textId="50BC857D" w:rsidR="00D929A9" w:rsidRPr="00706FBE" w:rsidRDefault="00D929A9" w:rsidP="00822E9A">
            <w:pPr>
              <w:pStyle w:val="TAL"/>
            </w:pPr>
            <w:r>
              <w:t>AKMA Anchor Key Identifier</w:t>
            </w:r>
            <w:r w:rsidR="00652756">
              <w:t>.</w:t>
            </w:r>
          </w:p>
        </w:tc>
        <w:tc>
          <w:tcPr>
            <w:tcW w:w="852" w:type="dxa"/>
            <w:shd w:val="clear" w:color="auto" w:fill="auto"/>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shd w:val="clear" w:color="auto" w:fill="auto"/>
          </w:tcPr>
          <w:p w14:paraId="6A60FDD1" w14:textId="77777777" w:rsidR="00D929A9" w:rsidRDefault="00D929A9" w:rsidP="00822E9A">
            <w:pPr>
              <w:pStyle w:val="TAL"/>
            </w:pPr>
            <w:r>
              <w:t>keyInfo</w:t>
            </w:r>
          </w:p>
        </w:tc>
        <w:tc>
          <w:tcPr>
            <w:tcW w:w="6655" w:type="dxa"/>
            <w:shd w:val="clear" w:color="auto" w:fill="auto"/>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shd w:val="clear" w:color="auto" w:fill="auto"/>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shd w:val="clear" w:color="auto" w:fill="auto"/>
          </w:tcPr>
          <w:p w14:paraId="043AA559" w14:textId="77777777" w:rsidR="00D929A9" w:rsidRPr="00354195" w:rsidRDefault="00D929A9" w:rsidP="00822E9A">
            <w:pPr>
              <w:pStyle w:val="TAH"/>
            </w:pPr>
            <w:r w:rsidRPr="00354195">
              <w:t>Field name</w:t>
            </w:r>
          </w:p>
        </w:tc>
        <w:tc>
          <w:tcPr>
            <w:tcW w:w="6655" w:type="dxa"/>
            <w:shd w:val="clear" w:color="auto" w:fill="auto"/>
          </w:tcPr>
          <w:p w14:paraId="58E5FC9B" w14:textId="77777777" w:rsidR="00D929A9" w:rsidRPr="00354195" w:rsidRDefault="00D929A9" w:rsidP="00822E9A">
            <w:pPr>
              <w:pStyle w:val="TAH"/>
            </w:pPr>
            <w:r w:rsidRPr="00354195">
              <w:t>Value</w:t>
            </w:r>
          </w:p>
        </w:tc>
        <w:tc>
          <w:tcPr>
            <w:tcW w:w="852" w:type="dxa"/>
            <w:shd w:val="clear" w:color="auto" w:fill="auto"/>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shd w:val="clear" w:color="auto" w:fill="auto"/>
          </w:tcPr>
          <w:p w14:paraId="7A615E82" w14:textId="77777777" w:rsidR="00D929A9" w:rsidRDefault="00D929A9" w:rsidP="00822E9A">
            <w:pPr>
              <w:pStyle w:val="TAL"/>
            </w:pPr>
            <w:r>
              <w:t>aFID</w:t>
            </w:r>
          </w:p>
        </w:tc>
        <w:tc>
          <w:tcPr>
            <w:tcW w:w="6655" w:type="dxa"/>
            <w:shd w:val="clear" w:color="auto" w:fill="auto"/>
          </w:tcPr>
          <w:p w14:paraId="04738B8E" w14:textId="46850B4F" w:rsidR="00D929A9" w:rsidRDefault="00D929A9" w:rsidP="00822E9A">
            <w:pPr>
              <w:pStyle w:val="TAL"/>
            </w:pPr>
            <w:r>
              <w:t>AKMA AF identifier of the AF associated with the derived AF-specific key</w:t>
            </w:r>
            <w:r w:rsidR="00652756">
              <w:t>.</w:t>
            </w:r>
          </w:p>
        </w:tc>
        <w:tc>
          <w:tcPr>
            <w:tcW w:w="852" w:type="dxa"/>
            <w:shd w:val="clear" w:color="auto" w:fill="auto"/>
          </w:tcPr>
          <w:p w14:paraId="5FBD7078" w14:textId="77777777" w:rsidR="00D929A9" w:rsidRDefault="00D929A9" w:rsidP="00822E9A">
            <w:pPr>
              <w:pStyle w:val="TAL"/>
            </w:pPr>
            <w:r>
              <w:t>M</w:t>
            </w:r>
          </w:p>
        </w:tc>
      </w:tr>
      <w:tr w:rsidR="00D929A9" w:rsidRPr="00706FBE" w14:paraId="7AE17E0D" w14:textId="77777777" w:rsidTr="00822E9A">
        <w:tc>
          <w:tcPr>
            <w:tcW w:w="1677" w:type="dxa"/>
            <w:shd w:val="clear" w:color="auto" w:fill="auto"/>
          </w:tcPr>
          <w:p w14:paraId="2372416F" w14:textId="77777777" w:rsidR="00D929A9" w:rsidRPr="00706FBE" w:rsidRDefault="00D929A9" w:rsidP="00822E9A">
            <w:pPr>
              <w:pStyle w:val="TAL"/>
            </w:pPr>
            <w:r>
              <w:t>kAF</w:t>
            </w:r>
          </w:p>
        </w:tc>
        <w:tc>
          <w:tcPr>
            <w:tcW w:w="6655" w:type="dxa"/>
            <w:shd w:val="clear" w:color="auto" w:fill="auto"/>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shd w:val="clear" w:color="auto" w:fill="auto"/>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shd w:val="clear" w:color="auto" w:fill="auto"/>
          </w:tcPr>
          <w:p w14:paraId="37ADAE23" w14:textId="77777777" w:rsidR="00D929A9" w:rsidRPr="00706FBE" w:rsidRDefault="00D929A9" w:rsidP="00822E9A">
            <w:pPr>
              <w:pStyle w:val="TAL"/>
            </w:pPr>
            <w:r>
              <w:t>kAFExpTime</w:t>
            </w:r>
          </w:p>
        </w:tc>
        <w:tc>
          <w:tcPr>
            <w:tcW w:w="6655" w:type="dxa"/>
            <w:shd w:val="clear" w:color="auto" w:fill="auto"/>
          </w:tcPr>
          <w:p w14:paraId="1CFE4078" w14:textId="00D93502" w:rsidR="00D929A9" w:rsidRPr="00706FBE" w:rsidRDefault="00D929A9" w:rsidP="00822E9A">
            <w:pPr>
              <w:pStyle w:val="TAL"/>
            </w:pPr>
            <w:r>
              <w:t>Expiry time associated with the derived AF-specific key</w:t>
            </w:r>
            <w:r w:rsidR="00652756">
              <w:t>.</w:t>
            </w:r>
          </w:p>
        </w:tc>
        <w:tc>
          <w:tcPr>
            <w:tcW w:w="852" w:type="dxa"/>
            <w:shd w:val="clear" w:color="auto" w:fill="auto"/>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3" w:name="_Toc176122744"/>
      <w:bookmarkStart w:id="764" w:name="_Toc183618580"/>
      <w:r>
        <w:t>7.9.1.3.4</w:t>
      </w:r>
      <w:r>
        <w:tab/>
        <w:t>AAnF Start of intercept with established AKMA key material</w:t>
      </w:r>
      <w:bookmarkEnd w:id="763"/>
      <w:bookmarkEnd w:id="764"/>
    </w:p>
    <w:p w14:paraId="3DE5D40E" w14:textId="6052B312" w:rsidR="00D929A9" w:rsidRDefault="00D929A9" w:rsidP="00D929A9">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ins w:id="765" w:author="Författare">
        <w:r w:rsidR="00593911">
          <w:t xml:space="preserve"> The IRI-TF in the AAnF shall also trigger the IRI-POI of AFs within the scope of the warrant as described in clause 7.9.1.2.3.</w:t>
        </w:r>
      </w:ins>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shd w:val="clear" w:color="auto" w:fill="auto"/>
          </w:tcPr>
          <w:p w14:paraId="1A877383" w14:textId="77777777" w:rsidR="00D929A9" w:rsidRPr="00354195" w:rsidRDefault="00D929A9" w:rsidP="00822E9A">
            <w:pPr>
              <w:pStyle w:val="TAH"/>
            </w:pPr>
            <w:r w:rsidRPr="00354195">
              <w:t>Field name</w:t>
            </w:r>
          </w:p>
        </w:tc>
        <w:tc>
          <w:tcPr>
            <w:tcW w:w="6655" w:type="dxa"/>
            <w:shd w:val="clear" w:color="auto" w:fill="auto"/>
          </w:tcPr>
          <w:p w14:paraId="596739BC" w14:textId="77777777" w:rsidR="00D929A9" w:rsidRPr="00354195" w:rsidRDefault="00D929A9" w:rsidP="00822E9A">
            <w:pPr>
              <w:pStyle w:val="TAH"/>
            </w:pPr>
            <w:r w:rsidRPr="00354195">
              <w:t>Value</w:t>
            </w:r>
          </w:p>
        </w:tc>
        <w:tc>
          <w:tcPr>
            <w:tcW w:w="852" w:type="dxa"/>
            <w:shd w:val="clear" w:color="auto" w:fill="auto"/>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shd w:val="clear" w:color="auto" w:fill="auto"/>
          </w:tcPr>
          <w:p w14:paraId="2B2D203B" w14:textId="77777777" w:rsidR="00D929A9" w:rsidRPr="00706FBE" w:rsidRDefault="00D929A9" w:rsidP="00822E9A">
            <w:pPr>
              <w:pStyle w:val="TAL"/>
            </w:pPr>
            <w:r>
              <w:t>aKID</w:t>
            </w:r>
          </w:p>
        </w:tc>
        <w:tc>
          <w:tcPr>
            <w:tcW w:w="6655" w:type="dxa"/>
            <w:shd w:val="clear" w:color="auto" w:fill="auto"/>
          </w:tcPr>
          <w:p w14:paraId="7D3A35B3" w14:textId="047880FD" w:rsidR="00D929A9" w:rsidRPr="00706FBE" w:rsidRDefault="00D929A9" w:rsidP="00822E9A">
            <w:pPr>
              <w:pStyle w:val="TAL"/>
            </w:pPr>
            <w:r>
              <w:t>AKMA Anchor Key Identifier (currently valid)</w:t>
            </w:r>
            <w:r w:rsidR="0047500B">
              <w:t>.</w:t>
            </w:r>
          </w:p>
        </w:tc>
        <w:tc>
          <w:tcPr>
            <w:tcW w:w="852" w:type="dxa"/>
            <w:shd w:val="clear" w:color="auto" w:fill="auto"/>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shd w:val="clear" w:color="auto" w:fill="auto"/>
          </w:tcPr>
          <w:p w14:paraId="1D4213A8" w14:textId="77777777" w:rsidR="00D929A9" w:rsidRPr="00706FBE" w:rsidRDefault="00D929A9" w:rsidP="00822E9A">
            <w:pPr>
              <w:pStyle w:val="TAL"/>
            </w:pPr>
            <w:r>
              <w:t>kAKMA</w:t>
            </w:r>
          </w:p>
        </w:tc>
        <w:tc>
          <w:tcPr>
            <w:tcW w:w="6655" w:type="dxa"/>
            <w:shd w:val="clear" w:color="auto" w:fill="auto"/>
          </w:tcPr>
          <w:p w14:paraId="0AF8D333" w14:textId="7798F9E2" w:rsidR="00D929A9" w:rsidRPr="00706FBE" w:rsidRDefault="00D929A9" w:rsidP="00822E9A">
            <w:pPr>
              <w:pStyle w:val="TAL"/>
            </w:pPr>
            <w:r>
              <w:t>AKMA Anchor Key associated with aKID</w:t>
            </w:r>
            <w:r w:rsidR="0047500B">
              <w:t>.</w:t>
            </w:r>
          </w:p>
        </w:tc>
        <w:tc>
          <w:tcPr>
            <w:tcW w:w="852" w:type="dxa"/>
            <w:shd w:val="clear" w:color="auto" w:fill="auto"/>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shd w:val="clear" w:color="auto" w:fill="auto"/>
          </w:tcPr>
          <w:p w14:paraId="738D90C5" w14:textId="77777777" w:rsidR="00D929A9" w:rsidRDefault="00D929A9" w:rsidP="00822E9A">
            <w:pPr>
              <w:pStyle w:val="TAL"/>
            </w:pPr>
            <w:r>
              <w:t>aFKeyList</w:t>
            </w:r>
          </w:p>
        </w:tc>
        <w:tc>
          <w:tcPr>
            <w:tcW w:w="6655" w:type="dxa"/>
            <w:shd w:val="clear" w:color="auto" w:fill="auto"/>
          </w:tcPr>
          <w:p w14:paraId="18F7BB66" w14:textId="77777777" w:rsidR="00D929A9" w:rsidRDefault="00D929A9" w:rsidP="00822E9A">
            <w:pPr>
              <w:pStyle w:val="TAL"/>
            </w:pPr>
            <w:r>
              <w:t>List of all available (aFID, kAF, kAFExpTime)-tuples which are available, have not expired and complies with provisioning.</w:t>
            </w:r>
          </w:p>
        </w:tc>
        <w:tc>
          <w:tcPr>
            <w:tcW w:w="852" w:type="dxa"/>
            <w:shd w:val="clear" w:color="auto" w:fill="auto"/>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6" w:name="_Toc176122745"/>
      <w:bookmarkStart w:id="767" w:name="_Toc183618581"/>
      <w:r>
        <w:t>7.9.1.3.5</w:t>
      </w:r>
      <w:r>
        <w:tab/>
        <w:t xml:space="preserve">AAnF </w:t>
      </w:r>
      <w:r w:rsidRPr="004D5593">
        <w:t xml:space="preserve">AKMA context </w:t>
      </w:r>
      <w:r>
        <w:t>removal</w:t>
      </w:r>
      <w:bookmarkEnd w:id="766"/>
      <w:bookmarkEnd w:id="767"/>
    </w:p>
    <w:p w14:paraId="23413478" w14:textId="16F1DA89" w:rsidR="00D929A9" w:rsidRDefault="00D929A9" w:rsidP="00D929A9">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shd w:val="clear" w:color="auto" w:fill="auto"/>
          </w:tcPr>
          <w:p w14:paraId="23852B87" w14:textId="77777777" w:rsidR="00D929A9" w:rsidRPr="00354195" w:rsidRDefault="00D929A9" w:rsidP="00822E9A">
            <w:pPr>
              <w:pStyle w:val="TAH"/>
            </w:pPr>
            <w:r w:rsidRPr="00354195">
              <w:t>Field name</w:t>
            </w:r>
          </w:p>
        </w:tc>
        <w:tc>
          <w:tcPr>
            <w:tcW w:w="6655" w:type="dxa"/>
            <w:shd w:val="clear" w:color="auto" w:fill="auto"/>
          </w:tcPr>
          <w:p w14:paraId="46E3A738" w14:textId="77777777" w:rsidR="00D929A9" w:rsidRPr="00354195" w:rsidRDefault="00D929A9" w:rsidP="00822E9A">
            <w:pPr>
              <w:pStyle w:val="TAH"/>
            </w:pPr>
            <w:r w:rsidRPr="00354195">
              <w:t>Value</w:t>
            </w:r>
          </w:p>
        </w:tc>
        <w:tc>
          <w:tcPr>
            <w:tcW w:w="852" w:type="dxa"/>
            <w:shd w:val="clear" w:color="auto" w:fill="auto"/>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shd w:val="clear" w:color="auto" w:fill="auto"/>
          </w:tcPr>
          <w:p w14:paraId="4B0D5CBF" w14:textId="77777777" w:rsidR="00D929A9" w:rsidRPr="00706FBE" w:rsidRDefault="00D929A9" w:rsidP="00822E9A">
            <w:pPr>
              <w:pStyle w:val="TAL"/>
            </w:pPr>
            <w:r>
              <w:t>aKID</w:t>
            </w:r>
          </w:p>
        </w:tc>
        <w:tc>
          <w:tcPr>
            <w:tcW w:w="6655" w:type="dxa"/>
            <w:shd w:val="clear" w:color="auto" w:fill="auto"/>
          </w:tcPr>
          <w:p w14:paraId="5AABEAEB" w14:textId="518A05A4" w:rsidR="00D929A9" w:rsidRPr="00706FBE" w:rsidRDefault="00D929A9" w:rsidP="00822E9A">
            <w:pPr>
              <w:pStyle w:val="TAL"/>
            </w:pPr>
            <w:r>
              <w:t>AKMA Anchor Key Identifier</w:t>
            </w:r>
            <w:r w:rsidR="0047500B">
              <w:t>.</w:t>
            </w:r>
          </w:p>
        </w:tc>
        <w:tc>
          <w:tcPr>
            <w:tcW w:w="852" w:type="dxa"/>
            <w:shd w:val="clear" w:color="auto" w:fill="auto"/>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shd w:val="clear" w:color="auto" w:fill="auto"/>
          </w:tcPr>
          <w:p w14:paraId="0813D526" w14:textId="77777777" w:rsidR="00D929A9" w:rsidRPr="00706FBE" w:rsidRDefault="00D929A9" w:rsidP="00822E9A">
            <w:pPr>
              <w:pStyle w:val="TAL"/>
            </w:pPr>
            <w:r>
              <w:t>nFInstanceID</w:t>
            </w:r>
          </w:p>
        </w:tc>
        <w:tc>
          <w:tcPr>
            <w:tcW w:w="6655" w:type="dxa"/>
            <w:shd w:val="clear" w:color="auto" w:fill="auto"/>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shd w:val="clear" w:color="auto" w:fill="auto"/>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Default="00D929A9" w:rsidP="00D929A9">
      <w:pPr>
        <w:pStyle w:val="Heading4"/>
      </w:pPr>
      <w:bookmarkStart w:id="768" w:name="_Toc176122746"/>
      <w:bookmarkStart w:id="769" w:name="_Toc183618582"/>
      <w:r>
        <w:t>7.9.1.4</w:t>
      </w:r>
      <w:r w:rsidRPr="00760004">
        <w:tab/>
      </w:r>
      <w:r w:rsidRPr="00891E61">
        <w:t>Generation of xIR</w:t>
      </w:r>
      <w:r>
        <w:t>I</w:t>
      </w:r>
      <w:r w:rsidRPr="00891E61">
        <w:t xml:space="preserve"> at IRI-POI in </w:t>
      </w:r>
      <w:r>
        <w:t xml:space="preserve">AF </w:t>
      </w:r>
      <w:r w:rsidRPr="00891E61">
        <w:t>over LI</w:t>
      </w:r>
      <w:r>
        <w:t>_X2</w:t>
      </w:r>
      <w:bookmarkEnd w:id="768"/>
      <w:bookmarkEnd w:id="769"/>
    </w:p>
    <w:p w14:paraId="5EFF0688" w14:textId="77777777" w:rsidR="00D929A9" w:rsidRDefault="00D929A9" w:rsidP="00D929A9">
      <w:pPr>
        <w:pStyle w:val="Heading5"/>
      </w:pPr>
      <w:bookmarkStart w:id="770" w:name="_Toc176122747"/>
      <w:bookmarkStart w:id="771" w:name="_Toc183618583"/>
      <w:r>
        <w:t>7.9.1.4.1</w:t>
      </w:r>
      <w:r>
        <w:tab/>
        <w:t>General</w:t>
      </w:r>
      <w:bookmarkEnd w:id="770"/>
      <w:bookmarkEnd w:id="771"/>
    </w:p>
    <w:p w14:paraId="78AA78D4" w14:textId="09578D14" w:rsidR="00D929A9" w:rsidRDefault="00D929A9" w:rsidP="00D929A9">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ins w:id="772" w:author="Författare">
        <w:r w:rsidR="00A37CD0">
          <w:t>7.15.3.1.4</w:t>
        </w:r>
      </w:ins>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3" w:name="_Toc176122748"/>
      <w:bookmarkStart w:id="774" w:name="_Toc183618584"/>
      <w:r>
        <w:t>7.9.1.4.2</w:t>
      </w:r>
      <w:r>
        <w:tab/>
        <w:t xml:space="preserve">AF </w:t>
      </w:r>
      <w:r>
        <w:rPr>
          <w:lang w:eastAsia="zh-CN"/>
        </w:rPr>
        <w:t>Application key refresh</w:t>
      </w:r>
      <w:bookmarkEnd w:id="773"/>
      <w:bookmarkEnd w:id="774"/>
      <w:r>
        <w:t xml:space="preserve"> </w:t>
      </w:r>
    </w:p>
    <w:p w14:paraId="3D8BBBBF" w14:textId="246630C4" w:rsidR="00D929A9" w:rsidRDefault="00D929A9" w:rsidP="00D929A9">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lastRenderedPageBreak/>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shd w:val="clear" w:color="auto" w:fill="auto"/>
          </w:tcPr>
          <w:p w14:paraId="226864AA" w14:textId="77777777" w:rsidR="00D929A9" w:rsidRPr="00354195" w:rsidRDefault="00D929A9" w:rsidP="00822E9A">
            <w:pPr>
              <w:pStyle w:val="TAH"/>
            </w:pPr>
            <w:r w:rsidRPr="00354195">
              <w:t>Field name</w:t>
            </w:r>
          </w:p>
        </w:tc>
        <w:tc>
          <w:tcPr>
            <w:tcW w:w="6655" w:type="dxa"/>
            <w:shd w:val="clear" w:color="auto" w:fill="auto"/>
          </w:tcPr>
          <w:p w14:paraId="19EAA547" w14:textId="77777777" w:rsidR="00D929A9" w:rsidRPr="00354195" w:rsidRDefault="00D929A9" w:rsidP="00822E9A">
            <w:pPr>
              <w:pStyle w:val="TAH"/>
            </w:pPr>
            <w:r w:rsidRPr="00354195">
              <w:t>Value</w:t>
            </w:r>
          </w:p>
        </w:tc>
        <w:tc>
          <w:tcPr>
            <w:tcW w:w="852" w:type="dxa"/>
            <w:shd w:val="clear" w:color="auto" w:fill="auto"/>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shd w:val="clear" w:color="auto" w:fill="auto"/>
          </w:tcPr>
          <w:p w14:paraId="138F534E" w14:textId="77777777" w:rsidR="00D929A9" w:rsidRPr="00706FBE" w:rsidRDefault="00D929A9" w:rsidP="00822E9A">
            <w:pPr>
              <w:pStyle w:val="TAL"/>
            </w:pPr>
            <w:r>
              <w:t>aFID</w:t>
            </w:r>
          </w:p>
        </w:tc>
        <w:tc>
          <w:tcPr>
            <w:tcW w:w="6655" w:type="dxa"/>
            <w:shd w:val="clear" w:color="auto" w:fill="auto"/>
          </w:tcPr>
          <w:p w14:paraId="7C7B9D2A" w14:textId="668D2603" w:rsidR="00D929A9" w:rsidRPr="00706FBE" w:rsidRDefault="00D929A9" w:rsidP="00822E9A">
            <w:pPr>
              <w:pStyle w:val="TAL"/>
            </w:pPr>
            <w:r>
              <w:t>AKMA AF identifier</w:t>
            </w:r>
            <w:r w:rsidR="00927BA6">
              <w:t>.</w:t>
            </w:r>
          </w:p>
        </w:tc>
        <w:tc>
          <w:tcPr>
            <w:tcW w:w="852" w:type="dxa"/>
            <w:shd w:val="clear" w:color="auto" w:fill="auto"/>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shd w:val="clear" w:color="auto" w:fill="auto"/>
          </w:tcPr>
          <w:p w14:paraId="1A851337" w14:textId="77777777" w:rsidR="00D929A9" w:rsidRPr="00706FBE" w:rsidRDefault="00D929A9" w:rsidP="00822E9A">
            <w:pPr>
              <w:pStyle w:val="TAL"/>
            </w:pPr>
            <w:r>
              <w:t>aKID</w:t>
            </w:r>
          </w:p>
        </w:tc>
        <w:tc>
          <w:tcPr>
            <w:tcW w:w="6655" w:type="dxa"/>
            <w:shd w:val="clear" w:color="auto" w:fill="auto"/>
          </w:tcPr>
          <w:p w14:paraId="7E3ED9F4" w14:textId="24EC2AD3" w:rsidR="00D929A9" w:rsidRPr="00706FBE" w:rsidRDefault="00D929A9" w:rsidP="00822E9A">
            <w:pPr>
              <w:pStyle w:val="TAL"/>
            </w:pPr>
            <w:r>
              <w:t>AKMA Anchor Key Identifier</w:t>
            </w:r>
            <w:r w:rsidR="00927BA6">
              <w:t>.</w:t>
            </w:r>
          </w:p>
        </w:tc>
        <w:tc>
          <w:tcPr>
            <w:tcW w:w="852" w:type="dxa"/>
            <w:shd w:val="clear" w:color="auto" w:fill="auto"/>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shd w:val="clear" w:color="auto" w:fill="auto"/>
          </w:tcPr>
          <w:p w14:paraId="0CEDE1AF" w14:textId="77777777" w:rsidR="00D929A9" w:rsidRDefault="00D929A9" w:rsidP="00822E9A">
            <w:pPr>
              <w:pStyle w:val="TAL"/>
            </w:pPr>
            <w:r>
              <w:t>kAF</w:t>
            </w:r>
          </w:p>
        </w:tc>
        <w:tc>
          <w:tcPr>
            <w:tcW w:w="6655" w:type="dxa"/>
            <w:shd w:val="clear" w:color="auto" w:fill="auto"/>
          </w:tcPr>
          <w:p w14:paraId="1CF7C062" w14:textId="79DE51D3" w:rsidR="00D929A9" w:rsidRDefault="00D929A9" w:rsidP="00822E9A">
            <w:pPr>
              <w:pStyle w:val="TAL"/>
            </w:pPr>
            <w:r>
              <w:t>New value of the AF-specific key, after refresh</w:t>
            </w:r>
            <w:r w:rsidR="00927BA6">
              <w:t>.</w:t>
            </w:r>
          </w:p>
        </w:tc>
        <w:tc>
          <w:tcPr>
            <w:tcW w:w="852" w:type="dxa"/>
            <w:shd w:val="clear" w:color="auto" w:fill="auto"/>
          </w:tcPr>
          <w:p w14:paraId="679C1FDA" w14:textId="77777777" w:rsidR="00D929A9" w:rsidRDefault="00D929A9" w:rsidP="00822E9A">
            <w:pPr>
              <w:pStyle w:val="TAL"/>
            </w:pPr>
            <w:r>
              <w:t>M</w:t>
            </w:r>
          </w:p>
        </w:tc>
      </w:tr>
      <w:tr w:rsidR="00D929A9" w:rsidRPr="00C25E2E" w14:paraId="11A59533" w14:textId="77777777" w:rsidTr="00822E9A">
        <w:tc>
          <w:tcPr>
            <w:tcW w:w="1677" w:type="dxa"/>
            <w:shd w:val="clear" w:color="auto" w:fill="auto"/>
          </w:tcPr>
          <w:p w14:paraId="7F6A1246" w14:textId="77777777" w:rsidR="00D929A9" w:rsidRDefault="00D929A9" w:rsidP="00822E9A">
            <w:pPr>
              <w:pStyle w:val="TAL"/>
            </w:pPr>
            <w:r>
              <w:t>uaStarParams</w:t>
            </w:r>
          </w:p>
        </w:tc>
        <w:tc>
          <w:tcPr>
            <w:tcW w:w="6655" w:type="dxa"/>
            <w:shd w:val="clear" w:color="auto" w:fill="auto"/>
          </w:tcPr>
          <w:p w14:paraId="234C126C" w14:textId="0BDABA7A" w:rsidR="00D929A9" w:rsidRDefault="00D929A9" w:rsidP="00822E9A">
            <w:pPr>
              <w:pStyle w:val="TAL"/>
            </w:pPr>
            <w:r>
              <w:t>Set of new Ua* security protocol parameters associated with kAF, if updated</w:t>
            </w:r>
            <w:r w:rsidR="00927BA6">
              <w:t>.</w:t>
            </w:r>
          </w:p>
        </w:tc>
        <w:tc>
          <w:tcPr>
            <w:tcW w:w="852" w:type="dxa"/>
            <w:shd w:val="clear" w:color="auto" w:fill="auto"/>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5" w:name="_Toc176122749"/>
      <w:bookmarkStart w:id="776" w:name="_Toc183618585"/>
      <w:r>
        <w:t>7.9.1.4.3</w:t>
      </w:r>
      <w:r>
        <w:tab/>
        <w:t>AF Start of intercept with established AKMA application key</w:t>
      </w:r>
      <w:bookmarkEnd w:id="775"/>
      <w:bookmarkEnd w:id="776"/>
    </w:p>
    <w:p w14:paraId="729C77E0" w14:textId="77777777" w:rsidR="00D929A9" w:rsidRDefault="00D929A9" w:rsidP="00D929A9">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shd w:val="clear" w:color="auto" w:fill="auto"/>
          </w:tcPr>
          <w:p w14:paraId="2C6DD0ED" w14:textId="77777777" w:rsidR="00D929A9" w:rsidRPr="00354195" w:rsidRDefault="00D929A9" w:rsidP="00822E9A">
            <w:pPr>
              <w:pStyle w:val="TAH"/>
            </w:pPr>
            <w:r w:rsidRPr="00354195">
              <w:t>Field name</w:t>
            </w:r>
          </w:p>
        </w:tc>
        <w:tc>
          <w:tcPr>
            <w:tcW w:w="6655" w:type="dxa"/>
            <w:shd w:val="clear" w:color="auto" w:fill="auto"/>
          </w:tcPr>
          <w:p w14:paraId="0BF4F0F0" w14:textId="77777777" w:rsidR="00D929A9" w:rsidRPr="00354195" w:rsidRDefault="00D929A9" w:rsidP="00822E9A">
            <w:pPr>
              <w:pStyle w:val="TAH"/>
            </w:pPr>
            <w:r w:rsidRPr="00354195">
              <w:t>Value</w:t>
            </w:r>
          </w:p>
        </w:tc>
        <w:tc>
          <w:tcPr>
            <w:tcW w:w="852" w:type="dxa"/>
            <w:shd w:val="clear" w:color="auto" w:fill="auto"/>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shd w:val="clear" w:color="auto" w:fill="auto"/>
          </w:tcPr>
          <w:p w14:paraId="4C95E966" w14:textId="77777777" w:rsidR="00D929A9" w:rsidRPr="00706FBE" w:rsidRDefault="00D929A9" w:rsidP="00822E9A">
            <w:pPr>
              <w:pStyle w:val="TAL"/>
            </w:pPr>
            <w:r>
              <w:t>aFFQDN</w:t>
            </w:r>
          </w:p>
        </w:tc>
        <w:tc>
          <w:tcPr>
            <w:tcW w:w="6655" w:type="dxa"/>
            <w:shd w:val="clear" w:color="auto" w:fill="auto"/>
          </w:tcPr>
          <w:p w14:paraId="2E27C666" w14:textId="020B0BE5" w:rsidR="00D929A9" w:rsidRPr="00706FBE" w:rsidRDefault="00D929A9" w:rsidP="00822E9A">
            <w:pPr>
              <w:pStyle w:val="TAL"/>
            </w:pPr>
            <w:r>
              <w:t>FQDN-part of AKMA AF identifier</w:t>
            </w:r>
            <w:r w:rsidR="00927BA6">
              <w:t>.</w:t>
            </w:r>
          </w:p>
        </w:tc>
        <w:tc>
          <w:tcPr>
            <w:tcW w:w="852" w:type="dxa"/>
            <w:shd w:val="clear" w:color="auto" w:fill="auto"/>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shd w:val="clear" w:color="auto" w:fill="auto"/>
          </w:tcPr>
          <w:p w14:paraId="0CE7C705" w14:textId="77777777" w:rsidR="00D929A9" w:rsidRPr="00706FBE" w:rsidRDefault="00D929A9" w:rsidP="00822E9A">
            <w:pPr>
              <w:pStyle w:val="TAL"/>
            </w:pPr>
            <w:r>
              <w:t>aKID</w:t>
            </w:r>
          </w:p>
        </w:tc>
        <w:tc>
          <w:tcPr>
            <w:tcW w:w="6655" w:type="dxa"/>
            <w:shd w:val="clear" w:color="auto" w:fill="auto"/>
          </w:tcPr>
          <w:p w14:paraId="32CAD047" w14:textId="0840F578" w:rsidR="00D929A9" w:rsidRPr="00706FBE" w:rsidRDefault="00D929A9" w:rsidP="00822E9A">
            <w:pPr>
              <w:pStyle w:val="TAL"/>
            </w:pPr>
            <w:r>
              <w:t>AKMA Anchor Key Identifier</w:t>
            </w:r>
            <w:r w:rsidR="00927BA6">
              <w:t>.</w:t>
            </w:r>
          </w:p>
        </w:tc>
        <w:tc>
          <w:tcPr>
            <w:tcW w:w="852" w:type="dxa"/>
            <w:shd w:val="clear" w:color="auto" w:fill="auto"/>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shd w:val="clear" w:color="auto" w:fill="auto"/>
          </w:tcPr>
          <w:p w14:paraId="2C29BBBB" w14:textId="77777777" w:rsidR="00D929A9" w:rsidRDefault="00D929A9" w:rsidP="00822E9A">
            <w:pPr>
              <w:pStyle w:val="TAL"/>
            </w:pPr>
            <w:r>
              <w:t>kAFParamList</w:t>
            </w:r>
          </w:p>
        </w:tc>
        <w:tc>
          <w:tcPr>
            <w:tcW w:w="6655" w:type="dxa"/>
            <w:shd w:val="clear" w:color="auto" w:fill="auto"/>
          </w:tcPr>
          <w:p w14:paraId="5813BF7C" w14:textId="0407DB2E" w:rsidR="00D929A9" w:rsidRDefault="00D929A9" w:rsidP="00822E9A">
            <w:pPr>
              <w:pStyle w:val="TAL"/>
            </w:pPr>
            <w:r>
              <w:t>List of all available all AFSecurityParams (s</w:t>
            </w:r>
            <w:r w:rsidR="002C6571">
              <w:t>ee table</w:t>
            </w:r>
            <w:r>
              <w:t xml:space="preserv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shd w:val="clear" w:color="auto" w:fill="auto"/>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shd w:val="clear" w:color="auto" w:fill="auto"/>
          </w:tcPr>
          <w:p w14:paraId="78E17155" w14:textId="77777777" w:rsidR="00D929A9" w:rsidRPr="00354195" w:rsidRDefault="00D929A9" w:rsidP="00822E9A">
            <w:pPr>
              <w:pStyle w:val="TAH"/>
            </w:pPr>
            <w:r w:rsidRPr="00354195">
              <w:t>Field name</w:t>
            </w:r>
          </w:p>
        </w:tc>
        <w:tc>
          <w:tcPr>
            <w:tcW w:w="6655" w:type="dxa"/>
            <w:shd w:val="clear" w:color="auto" w:fill="auto"/>
          </w:tcPr>
          <w:p w14:paraId="7BC5C030" w14:textId="77777777" w:rsidR="00D929A9" w:rsidRPr="00354195" w:rsidRDefault="00D929A9" w:rsidP="00822E9A">
            <w:pPr>
              <w:pStyle w:val="TAH"/>
            </w:pPr>
            <w:r w:rsidRPr="00354195">
              <w:t>Value</w:t>
            </w:r>
          </w:p>
        </w:tc>
        <w:tc>
          <w:tcPr>
            <w:tcW w:w="852" w:type="dxa"/>
            <w:shd w:val="clear" w:color="auto" w:fill="auto"/>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shd w:val="clear" w:color="auto" w:fill="auto"/>
          </w:tcPr>
          <w:p w14:paraId="0D298516" w14:textId="77777777" w:rsidR="00D929A9" w:rsidRPr="00706FBE" w:rsidRDefault="00D929A9" w:rsidP="00822E9A">
            <w:pPr>
              <w:pStyle w:val="TAL"/>
            </w:pPr>
            <w:r>
              <w:t>aFID</w:t>
            </w:r>
          </w:p>
        </w:tc>
        <w:tc>
          <w:tcPr>
            <w:tcW w:w="6655" w:type="dxa"/>
            <w:shd w:val="clear" w:color="auto" w:fill="auto"/>
          </w:tcPr>
          <w:p w14:paraId="0CE34A1A" w14:textId="20E019C8" w:rsidR="00D929A9" w:rsidRPr="00706FBE" w:rsidRDefault="00D929A9" w:rsidP="00822E9A">
            <w:pPr>
              <w:pStyle w:val="TAL"/>
            </w:pPr>
            <w:r>
              <w:t>AF identifier</w:t>
            </w:r>
            <w:r w:rsidR="00927BA6">
              <w:t>.</w:t>
            </w:r>
          </w:p>
        </w:tc>
        <w:tc>
          <w:tcPr>
            <w:tcW w:w="852" w:type="dxa"/>
            <w:shd w:val="clear" w:color="auto" w:fill="auto"/>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shd w:val="clear" w:color="auto" w:fill="auto"/>
          </w:tcPr>
          <w:p w14:paraId="080CECB6" w14:textId="77777777" w:rsidR="00D929A9" w:rsidRPr="00706FBE" w:rsidRDefault="00D929A9" w:rsidP="00822E9A">
            <w:pPr>
              <w:pStyle w:val="TAL"/>
            </w:pPr>
            <w:r>
              <w:t>aKID</w:t>
            </w:r>
          </w:p>
        </w:tc>
        <w:tc>
          <w:tcPr>
            <w:tcW w:w="6655" w:type="dxa"/>
            <w:shd w:val="clear" w:color="auto" w:fill="auto"/>
          </w:tcPr>
          <w:p w14:paraId="72E1C64D" w14:textId="6B809C08" w:rsidR="00D929A9" w:rsidRPr="00706FBE" w:rsidRDefault="00D929A9" w:rsidP="00822E9A">
            <w:pPr>
              <w:pStyle w:val="TAL"/>
            </w:pPr>
            <w:r>
              <w:t>AKMA Anchor Key Identifier</w:t>
            </w:r>
            <w:r w:rsidR="00927BA6">
              <w:t>.</w:t>
            </w:r>
          </w:p>
        </w:tc>
        <w:tc>
          <w:tcPr>
            <w:tcW w:w="852" w:type="dxa"/>
            <w:shd w:val="clear" w:color="auto" w:fill="auto"/>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shd w:val="clear" w:color="auto" w:fill="auto"/>
          </w:tcPr>
          <w:p w14:paraId="163944A9" w14:textId="77777777" w:rsidR="00D929A9" w:rsidRDefault="00D929A9" w:rsidP="00822E9A">
            <w:pPr>
              <w:pStyle w:val="TAL"/>
            </w:pPr>
            <w:r>
              <w:t>kAF</w:t>
            </w:r>
          </w:p>
        </w:tc>
        <w:tc>
          <w:tcPr>
            <w:tcW w:w="6655" w:type="dxa"/>
            <w:shd w:val="clear" w:color="auto" w:fill="auto"/>
          </w:tcPr>
          <w:p w14:paraId="2E0BBCF8" w14:textId="77B03745" w:rsidR="00D929A9" w:rsidRDefault="00D929A9" w:rsidP="00822E9A">
            <w:pPr>
              <w:pStyle w:val="TAL"/>
            </w:pPr>
            <w:r>
              <w:t>AKMA derived AF-specific key associated with aKID and Ua* security protocol</w:t>
            </w:r>
            <w:r w:rsidR="00927BA6">
              <w:t>.</w:t>
            </w:r>
          </w:p>
        </w:tc>
        <w:tc>
          <w:tcPr>
            <w:tcW w:w="852" w:type="dxa"/>
            <w:shd w:val="clear" w:color="auto" w:fill="auto"/>
          </w:tcPr>
          <w:p w14:paraId="135D4B11" w14:textId="77777777" w:rsidR="00D929A9" w:rsidRDefault="00D929A9" w:rsidP="00822E9A">
            <w:pPr>
              <w:pStyle w:val="TAL"/>
            </w:pPr>
            <w:r>
              <w:t>M</w:t>
            </w:r>
          </w:p>
        </w:tc>
      </w:tr>
      <w:tr w:rsidR="00D929A9" w:rsidRPr="00C25E2E" w14:paraId="6BC79502" w14:textId="77777777" w:rsidTr="00822E9A">
        <w:tc>
          <w:tcPr>
            <w:tcW w:w="1677" w:type="dxa"/>
            <w:shd w:val="clear" w:color="auto" w:fill="auto"/>
          </w:tcPr>
          <w:p w14:paraId="3C8BDFA2" w14:textId="77777777" w:rsidR="00D929A9" w:rsidRDefault="00D929A9" w:rsidP="00822E9A">
            <w:pPr>
              <w:pStyle w:val="TAL"/>
            </w:pPr>
            <w:r>
              <w:t>uaStarParams</w:t>
            </w:r>
          </w:p>
        </w:tc>
        <w:tc>
          <w:tcPr>
            <w:tcW w:w="6655" w:type="dxa"/>
            <w:shd w:val="clear" w:color="auto" w:fill="auto"/>
          </w:tcPr>
          <w:p w14:paraId="5D0F2616" w14:textId="13F3C898" w:rsidR="00D929A9" w:rsidRDefault="00D929A9" w:rsidP="00822E9A">
            <w:pPr>
              <w:pStyle w:val="TAL"/>
            </w:pPr>
            <w:r>
              <w:t>Set of Ua*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shd w:val="clear" w:color="auto" w:fill="auto"/>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7" w:name="_Toc176122750"/>
      <w:bookmarkStart w:id="778" w:name="_Toc183618586"/>
      <w:r>
        <w:t>7.9.1.4.4</w:t>
      </w:r>
      <w:r>
        <w:tab/>
        <w:t xml:space="preserve">AF </w:t>
      </w:r>
      <w:r>
        <w:rPr>
          <w:lang w:eastAsia="zh-CN"/>
        </w:rPr>
        <w:t>Auxiliary security parameter establishment</w:t>
      </w:r>
      <w:bookmarkEnd w:id="777"/>
      <w:bookmarkEnd w:id="778"/>
    </w:p>
    <w:p w14:paraId="3BAD1735" w14:textId="77777777" w:rsidR="00D929A9" w:rsidRDefault="00D929A9" w:rsidP="00D929A9">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shd w:val="clear" w:color="auto" w:fill="auto"/>
          </w:tcPr>
          <w:p w14:paraId="542109B8" w14:textId="77777777" w:rsidR="00D929A9" w:rsidRPr="00354195" w:rsidRDefault="00D929A9" w:rsidP="00822E9A">
            <w:pPr>
              <w:pStyle w:val="TAH"/>
            </w:pPr>
            <w:r w:rsidRPr="00354195">
              <w:t>Field name</w:t>
            </w:r>
          </w:p>
        </w:tc>
        <w:tc>
          <w:tcPr>
            <w:tcW w:w="6655" w:type="dxa"/>
            <w:shd w:val="clear" w:color="auto" w:fill="auto"/>
          </w:tcPr>
          <w:p w14:paraId="127EC05F" w14:textId="77777777" w:rsidR="00D929A9" w:rsidRPr="00354195" w:rsidRDefault="00D929A9" w:rsidP="00822E9A">
            <w:pPr>
              <w:pStyle w:val="TAH"/>
            </w:pPr>
            <w:r w:rsidRPr="00354195">
              <w:t>Value</w:t>
            </w:r>
          </w:p>
        </w:tc>
        <w:tc>
          <w:tcPr>
            <w:tcW w:w="852" w:type="dxa"/>
            <w:shd w:val="clear" w:color="auto" w:fill="auto"/>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shd w:val="clear" w:color="auto" w:fill="auto"/>
          </w:tcPr>
          <w:p w14:paraId="5B21D3C2" w14:textId="77777777" w:rsidR="00D929A9" w:rsidRPr="00706FBE" w:rsidRDefault="00D929A9" w:rsidP="00822E9A">
            <w:pPr>
              <w:pStyle w:val="TAL"/>
            </w:pPr>
            <w:r>
              <w:t>aFSecurityParams</w:t>
            </w:r>
          </w:p>
        </w:tc>
        <w:tc>
          <w:tcPr>
            <w:tcW w:w="6655" w:type="dxa"/>
            <w:shd w:val="clear" w:color="auto" w:fill="auto"/>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shd w:val="clear" w:color="auto" w:fill="auto"/>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9" w:name="_Toc176122751"/>
      <w:bookmarkStart w:id="780" w:name="_Toc183618587"/>
      <w:r>
        <w:t>7.9.1.4.5</w:t>
      </w:r>
      <w:r>
        <w:tab/>
        <w:t xml:space="preserve">AF </w:t>
      </w:r>
      <w:r>
        <w:rPr>
          <w:lang w:eastAsia="zh-CN"/>
        </w:rPr>
        <w:t>Application key removal</w:t>
      </w:r>
      <w:bookmarkEnd w:id="779"/>
      <w:bookmarkEnd w:id="780"/>
    </w:p>
    <w:p w14:paraId="40888C4E" w14:textId="2EE030D1" w:rsidR="00D929A9" w:rsidRDefault="00D929A9" w:rsidP="00D929A9">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lastRenderedPageBreak/>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shd w:val="clear" w:color="auto" w:fill="auto"/>
          </w:tcPr>
          <w:p w14:paraId="0730D0D5" w14:textId="77777777" w:rsidR="00D929A9" w:rsidRPr="00354195" w:rsidRDefault="00D929A9" w:rsidP="00822E9A">
            <w:pPr>
              <w:pStyle w:val="TAH"/>
            </w:pPr>
            <w:r w:rsidRPr="00354195">
              <w:t>Field name</w:t>
            </w:r>
          </w:p>
        </w:tc>
        <w:tc>
          <w:tcPr>
            <w:tcW w:w="6655" w:type="dxa"/>
            <w:shd w:val="clear" w:color="auto" w:fill="auto"/>
          </w:tcPr>
          <w:p w14:paraId="76C8300D" w14:textId="77777777" w:rsidR="00D929A9" w:rsidRPr="00354195" w:rsidRDefault="00D929A9" w:rsidP="00822E9A">
            <w:pPr>
              <w:pStyle w:val="TAH"/>
            </w:pPr>
            <w:r w:rsidRPr="00354195">
              <w:t>Value</w:t>
            </w:r>
          </w:p>
        </w:tc>
        <w:tc>
          <w:tcPr>
            <w:tcW w:w="852" w:type="dxa"/>
            <w:shd w:val="clear" w:color="auto" w:fill="auto"/>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shd w:val="clear" w:color="auto" w:fill="auto"/>
          </w:tcPr>
          <w:p w14:paraId="23FD00F1" w14:textId="77777777" w:rsidR="00D929A9" w:rsidRPr="00706FBE" w:rsidRDefault="00D929A9" w:rsidP="00822E9A">
            <w:pPr>
              <w:pStyle w:val="TAL"/>
            </w:pPr>
            <w:r>
              <w:t>aFID</w:t>
            </w:r>
          </w:p>
        </w:tc>
        <w:tc>
          <w:tcPr>
            <w:tcW w:w="6655" w:type="dxa"/>
            <w:shd w:val="clear" w:color="auto" w:fill="auto"/>
          </w:tcPr>
          <w:p w14:paraId="3C19D60C" w14:textId="2DDCB1D6" w:rsidR="00D929A9" w:rsidRPr="00706FBE" w:rsidRDefault="00D929A9" w:rsidP="00822E9A">
            <w:pPr>
              <w:pStyle w:val="TAL"/>
            </w:pPr>
            <w:r>
              <w:t>AF identifier</w:t>
            </w:r>
            <w:r w:rsidR="008F32AC">
              <w:t>.</w:t>
            </w:r>
          </w:p>
        </w:tc>
        <w:tc>
          <w:tcPr>
            <w:tcW w:w="852" w:type="dxa"/>
            <w:shd w:val="clear" w:color="auto" w:fill="auto"/>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shd w:val="clear" w:color="auto" w:fill="auto"/>
          </w:tcPr>
          <w:p w14:paraId="27B9C653" w14:textId="77777777" w:rsidR="00D929A9" w:rsidRPr="00706FBE" w:rsidRDefault="00D929A9" w:rsidP="00822E9A">
            <w:pPr>
              <w:pStyle w:val="TAL"/>
            </w:pPr>
            <w:r>
              <w:t>aKID</w:t>
            </w:r>
          </w:p>
        </w:tc>
        <w:tc>
          <w:tcPr>
            <w:tcW w:w="6655" w:type="dxa"/>
            <w:shd w:val="clear" w:color="auto" w:fill="auto"/>
          </w:tcPr>
          <w:p w14:paraId="1CFA2423" w14:textId="74C90FEF" w:rsidR="00D929A9" w:rsidRPr="00706FBE" w:rsidRDefault="00D929A9" w:rsidP="00822E9A">
            <w:pPr>
              <w:pStyle w:val="TAL"/>
            </w:pPr>
            <w:r>
              <w:t>AKMA Anchor Key Identifier associated with removed key</w:t>
            </w:r>
            <w:r w:rsidR="008F32AC">
              <w:t>.</w:t>
            </w:r>
          </w:p>
        </w:tc>
        <w:tc>
          <w:tcPr>
            <w:tcW w:w="852" w:type="dxa"/>
            <w:shd w:val="clear" w:color="auto" w:fill="auto"/>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shd w:val="clear" w:color="auto" w:fill="auto"/>
          </w:tcPr>
          <w:p w14:paraId="0729BDD5" w14:textId="77777777" w:rsidR="00D929A9" w:rsidRDefault="00D929A9" w:rsidP="00822E9A">
            <w:pPr>
              <w:pStyle w:val="TAL"/>
            </w:pPr>
            <w:r>
              <w:t>removalCause</w:t>
            </w:r>
          </w:p>
        </w:tc>
        <w:tc>
          <w:tcPr>
            <w:tcW w:w="6655" w:type="dxa"/>
            <w:shd w:val="clear" w:color="auto" w:fill="auto"/>
          </w:tcPr>
          <w:p w14:paraId="67644647" w14:textId="1617AE22" w:rsidR="00D929A9" w:rsidRDefault="00D929A9" w:rsidP="00822E9A">
            <w:pPr>
              <w:pStyle w:val="TAL"/>
            </w:pPr>
            <w:r>
              <w:t>Reason for the removal of the application key</w:t>
            </w:r>
            <w:r w:rsidR="008F32AC">
              <w:t>.</w:t>
            </w:r>
          </w:p>
        </w:tc>
        <w:tc>
          <w:tcPr>
            <w:tcW w:w="852" w:type="dxa"/>
            <w:shd w:val="clear" w:color="auto" w:fill="auto"/>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81" w:name="_Toc176122752"/>
      <w:bookmarkStart w:id="782" w:name="_Toc183618588"/>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81"/>
      <w:bookmarkEnd w:id="782"/>
    </w:p>
    <w:p w14:paraId="7F18F920" w14:textId="20B66F0A" w:rsidR="00D929A9" w:rsidRPr="00706FBE" w:rsidRDefault="00D929A9" w:rsidP="00D929A9">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KID from the same AAnF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3" w:name="_Toc176122753"/>
      <w:bookmarkStart w:id="784" w:name="_Toc183618589"/>
      <w:r>
        <w:t>7.10</w:t>
      </w:r>
      <w:r w:rsidRPr="00760004">
        <w:tab/>
        <w:t xml:space="preserve">LI </w:t>
      </w:r>
      <w:r>
        <w:t>in VPLMN for IMS-based services with home-routed roaming</w:t>
      </w:r>
      <w:bookmarkEnd w:id="783"/>
      <w:bookmarkEnd w:id="784"/>
    </w:p>
    <w:p w14:paraId="1A8B9576" w14:textId="77777777" w:rsidR="00574D9C" w:rsidRDefault="00574D9C" w:rsidP="00574D9C">
      <w:pPr>
        <w:pStyle w:val="Heading3"/>
      </w:pPr>
      <w:bookmarkStart w:id="785" w:name="_Toc176122754"/>
      <w:bookmarkStart w:id="786" w:name="_Toc183618590"/>
      <w:r>
        <w:t>7.10.1</w:t>
      </w:r>
      <w:r>
        <w:tab/>
        <w:t>Background</w:t>
      </w:r>
      <w:bookmarkEnd w:id="785"/>
      <w:bookmarkEnd w:id="786"/>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lastRenderedPageBreak/>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787"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8" w:name="_Toc176122755"/>
      <w:bookmarkStart w:id="789" w:name="_Toc183618591"/>
      <w:bookmarkEnd w:id="787"/>
      <w:r>
        <w:t>7.10.2</w:t>
      </w:r>
      <w:r>
        <w:tab/>
        <w:t>Backward compatibility</w:t>
      </w:r>
      <w:bookmarkEnd w:id="788"/>
      <w:bookmarkEnd w:id="789"/>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90" w:name="_Toc176122756"/>
      <w:bookmarkStart w:id="791" w:name="_Toc183618592"/>
      <w:r>
        <w:t>7.10.3</w:t>
      </w:r>
      <w:r>
        <w:tab/>
        <w:t>HR LI Phase 1</w:t>
      </w:r>
      <w:bookmarkEnd w:id="790"/>
      <w:bookmarkEnd w:id="791"/>
    </w:p>
    <w:p w14:paraId="16DBD282" w14:textId="77777777" w:rsidR="00574D9C" w:rsidRDefault="00574D9C" w:rsidP="00574D9C">
      <w:pPr>
        <w:pStyle w:val="Heading4"/>
      </w:pPr>
      <w:bookmarkStart w:id="792" w:name="_Toc176122757"/>
      <w:bookmarkStart w:id="793" w:name="_Toc183618593"/>
      <w:r>
        <w:t>7.10.3.1</w:t>
      </w:r>
      <w:r>
        <w:tab/>
        <w:t>Overview</w:t>
      </w:r>
      <w:bookmarkEnd w:id="792"/>
      <w:bookmarkEnd w:id="793"/>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4" w:name="_Toc176122758"/>
      <w:bookmarkStart w:id="795" w:name="_Toc183618594"/>
      <w:r>
        <w:lastRenderedPageBreak/>
        <w:t>7.10.3.2</w:t>
      </w:r>
      <w:r>
        <w:tab/>
        <w:t>Provisioning over LI_X1</w:t>
      </w:r>
      <w:bookmarkEnd w:id="794"/>
      <w:bookmarkEnd w:id="795"/>
    </w:p>
    <w:p w14:paraId="70825888" w14:textId="77777777" w:rsidR="00574D9C" w:rsidRDefault="00574D9C" w:rsidP="00574D9C">
      <w:pPr>
        <w:pStyle w:val="Heading5"/>
      </w:pPr>
      <w:bookmarkStart w:id="796" w:name="_Toc176122759"/>
      <w:bookmarkStart w:id="797" w:name="_Toc183618595"/>
      <w:r>
        <w:t>7.10.3.2.1</w:t>
      </w:r>
      <w:r>
        <w:tab/>
        <w:t>General</w:t>
      </w:r>
      <w:bookmarkEnd w:id="796"/>
      <w:bookmarkEnd w:id="797"/>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2415D1CA"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"HR" and "IMSSignaling" are used for Phase-1 of </w:t>
      </w:r>
      <w:r w:rsidR="009B1227">
        <w:t>HR LI</w:t>
      </w:r>
      <w:r>
        <w:t>.</w:t>
      </w:r>
    </w:p>
    <w:p w14:paraId="6D1A0D4B" w14:textId="77777777" w:rsidR="00574D9C" w:rsidRPr="0079082F" w:rsidRDefault="00574D9C" w:rsidP="00574D9C">
      <w:pPr>
        <w:pStyle w:val="Heading5"/>
        <w:keepNext w:val="0"/>
        <w:keepLines w:val="0"/>
      </w:pPr>
      <w:bookmarkStart w:id="798" w:name="_Toc176122760"/>
      <w:bookmarkStart w:id="799" w:name="_Toc183618596"/>
      <w:r>
        <w:t>7.10.3.2.2</w:t>
      </w:r>
      <w:r>
        <w:tab/>
        <w:t>Provisioning of BBIFF-C and BBIFF</w:t>
      </w:r>
      <w:bookmarkEnd w:id="798"/>
      <w:bookmarkEnd w:id="799"/>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28282E18" w:rsidR="004E5FAC" w:rsidRPr="00CE0181" w:rsidRDefault="004E5FAC" w:rsidP="004E5FAC">
            <w:pPr>
              <w:pStyle w:val="TAL"/>
              <w:keepLines w:val="0"/>
            </w:pPr>
            <w:r>
              <w:t>Shall contain Target Identifiers of type "HR" and "IMSSignaling"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xIRI and xCC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38787D" w:rsidRDefault="007D6439" w:rsidP="008B4895">
            <w:pPr>
              <w:pStyle w:val="TAL"/>
              <w:keepNext w:val="0"/>
              <w:keepLines w:val="0"/>
              <w:rPr>
                <w:lang w:val="de-CH"/>
              </w:rPr>
            </w:pPr>
            <w:r w:rsidRPr="0038787D">
              <w:rPr>
                <w:lang w:val="de-CH"/>
              </w:rPr>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38787D" w:rsidRDefault="007D6439" w:rsidP="008B4895">
            <w:pPr>
              <w:pStyle w:val="TAL"/>
              <w:keepNext w:val="0"/>
              <w:keepLines w:val="0"/>
              <w:rPr>
                <w:lang w:val="de-CH"/>
              </w:rPr>
            </w:pPr>
            <w:r w:rsidRPr="0038787D">
              <w:rPr>
                <w:lang w:val="de-CH"/>
              </w:rPr>
              <w:t>UTF-8 string (see XSD schema)</w:t>
            </w:r>
          </w:p>
        </w:tc>
      </w:tr>
    </w:tbl>
    <w:p w14:paraId="48ABEE87" w14:textId="77777777" w:rsidR="00574D9C" w:rsidRPr="00E973AB" w:rsidRDefault="00574D9C" w:rsidP="00574D9C">
      <w:pPr>
        <w:rPr>
          <w:lang w:val="de-CH"/>
        </w:rPr>
      </w:pPr>
    </w:p>
    <w:p w14:paraId="06EA8544" w14:textId="77777777" w:rsidR="00574D9C" w:rsidRDefault="00574D9C" w:rsidP="00574D9C">
      <w:pPr>
        <w:pStyle w:val="Heading5"/>
        <w:keepNext w:val="0"/>
        <w:keepLines w:val="0"/>
      </w:pPr>
      <w:bookmarkStart w:id="800" w:name="_Toc176122761"/>
      <w:bookmarkStart w:id="801" w:name="_Toc183618597"/>
      <w:r>
        <w:t>7.10.3.2.3</w:t>
      </w:r>
      <w:r>
        <w:tab/>
        <w:t>Provisioning of LMISF-IRI</w:t>
      </w:r>
      <w:bookmarkEnd w:id="800"/>
      <w:bookmarkEnd w:id="801"/>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lastRenderedPageBreak/>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1FF82EBF" w:rsidR="00574D9C" w:rsidRPr="00CE0181" w:rsidRDefault="00574D9C" w:rsidP="00822E9A">
            <w:pPr>
              <w:pStyle w:val="TAL"/>
            </w:pPr>
            <w:r>
              <w:t>Shall contain Target Identifiers of type "HR" and "IMSSignaling" (s</w:t>
            </w:r>
            <w:r w:rsidR="002C6571">
              <w:t>ee table</w:t>
            </w:r>
            <w:r>
              <w:t xml:space="preserve"> 7.10.3.2-3).</w:t>
            </w:r>
            <w:r w:rsidR="00671702">
              <w:t xml:space="preserve"> It may include an APN or a DNN (see NOTE).</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369C2062" w14:textId="77777777" w:rsidR="00B05359" w:rsidRPr="00106152" w:rsidRDefault="00B05359" w:rsidP="008B4895">
            <w:pPr>
              <w:pStyle w:val="NO"/>
            </w:pPr>
            <w:r w:rsidRPr="00106152">
              <w:t>NOTE:</w:t>
            </w:r>
            <w:r w:rsidRPr="00106152">
              <w:tab/>
              <w:t>The APN or DNN may be included only for the LMISF-IRI that is provisioned as the destination end point for the BBIFFs with the same APN/DNN.</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802" w:name="_Toc176122762"/>
      <w:bookmarkStart w:id="803" w:name="_Toc183618598"/>
      <w:r>
        <w:t>7.10.3.3</w:t>
      </w:r>
      <w:r w:rsidRPr="00760004">
        <w:tab/>
        <w:t>Generation of xIRI over LI_X2</w:t>
      </w:r>
      <w:r>
        <w:t>_LITE</w:t>
      </w:r>
      <w:bookmarkEnd w:id="802"/>
      <w:bookmarkEnd w:id="803"/>
    </w:p>
    <w:p w14:paraId="7C6AFDA7" w14:textId="77777777" w:rsidR="00DC643C" w:rsidRPr="00760004" w:rsidRDefault="00DC643C" w:rsidP="00DC643C">
      <w:pPr>
        <w:pStyle w:val="Heading5"/>
      </w:pPr>
      <w:bookmarkStart w:id="804" w:name="_Toc176122763"/>
      <w:bookmarkStart w:id="805" w:name="_Toc183618599"/>
      <w:r>
        <w:t>7.10.3.3.1</w:t>
      </w:r>
      <w:r w:rsidRPr="00760004">
        <w:tab/>
        <w:t>General</w:t>
      </w:r>
      <w:bookmarkEnd w:id="804"/>
      <w:bookmarkEnd w:id="805"/>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29C2E0DB" w14:textId="77777777" w:rsidR="003A7B33" w:rsidRDefault="003A7B33" w:rsidP="003A7B33">
      <w:pPr>
        <w:pStyle w:val="B1"/>
      </w:pPr>
      <w:r>
        <w:t>-</w:t>
      </w:r>
      <w:r>
        <w:tab/>
      </w:r>
      <w:r w:rsidRPr="00230476">
        <w:t>ActivateTask with target identity "HR" and "IMSSignaling" is received</w:t>
      </w:r>
      <w:r>
        <w:t xml:space="preserve"> with X2 being included in the delivery type.</w:t>
      </w:r>
    </w:p>
    <w:p w14:paraId="3438F00D" w14:textId="77777777" w:rsidR="003A7B33" w:rsidRPr="00583050" w:rsidRDefault="003A7B33" w:rsidP="003A7B33">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075DE8EF" w14:textId="77777777" w:rsidR="003A7B33" w:rsidRDefault="003A7B33" w:rsidP="003A7B33">
      <w:pPr>
        <w:pStyle w:val="B1"/>
      </w:pPr>
      <w:r w:rsidRPr="00583050">
        <w:t>-</w:t>
      </w:r>
      <w:r w:rsidRPr="00583050">
        <w:tab/>
        <w:t>If the received ActivateTask doesn’t include an APN or a DNN, the Network Identifier field of DNN (for N9HR) or APN (for S8HR) contains "IMS" (IMS services) - see GSMA IR.88 [67].</w:t>
      </w:r>
    </w:p>
    <w:p w14:paraId="38BDD3DE" w14:textId="77777777" w:rsidR="003A7B33" w:rsidRDefault="003A7B33" w:rsidP="003A7B33">
      <w:pPr>
        <w:pStyle w:val="B1"/>
      </w:pPr>
      <w:r>
        <w:t>-</w:t>
      </w:r>
      <w:r>
        <w:tab/>
        <w:t>If the received ActivateTask includes an APN or a DNN, the APN (for S8HR) or the DNN (for N9HR) used for the IMS-based service matches the APN or the DNN in the ActivateTask.</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6" w:name="_Toc176122764"/>
      <w:bookmarkStart w:id="807" w:name="_Toc183618600"/>
      <w:r>
        <w:t>7.10.3.3.2</w:t>
      </w:r>
      <w:r w:rsidRPr="00760004">
        <w:tab/>
      </w:r>
      <w:r>
        <w:t>N9HR LI</w:t>
      </w:r>
      <w:bookmarkEnd w:id="806"/>
      <w:bookmarkEnd w:id="807"/>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lastRenderedPageBreak/>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In case the BBIFF-C was provisioned for a specific DNN, the xIRI shall be generated only when the provisioned DNN is involved.</w:t>
      </w:r>
    </w:p>
    <w:p w14:paraId="649FD8F9" w14:textId="706220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lastRenderedPageBreak/>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65ABB85" w14:textId="77777777" w:rsidR="00DC643C" w:rsidRPr="00747114" w:rsidRDefault="00DC643C" w:rsidP="00DC643C">
      <w:pPr>
        <w:pStyle w:val="Heading4"/>
        <w:rPr>
          <w:sz w:val="22"/>
        </w:rPr>
      </w:pPr>
      <w:bookmarkStart w:id="808" w:name="_Toc176122765"/>
      <w:bookmarkStart w:id="809" w:name="_Toc183618601"/>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8"/>
      <w:bookmarkEnd w:id="809"/>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In case the BBIFF-C was provisioned for a specific APN, the xIRI shall be generated only when the provisioned APN is involved.</w:t>
      </w:r>
    </w:p>
    <w:p w14:paraId="459371D5" w14:textId="0ECC8465"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lastRenderedPageBreak/>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D87242A" w14:textId="77777777" w:rsidR="00DC643C" w:rsidRPr="00760004" w:rsidRDefault="00DC643C" w:rsidP="00DC643C">
      <w:pPr>
        <w:pStyle w:val="Heading4"/>
      </w:pPr>
      <w:bookmarkStart w:id="810" w:name="_Toc176122766"/>
      <w:bookmarkStart w:id="811" w:name="_Toc183618602"/>
      <w:r>
        <w:lastRenderedPageBreak/>
        <w:t>7.10.3.4</w:t>
      </w:r>
      <w:r w:rsidRPr="00760004">
        <w:tab/>
      </w:r>
      <w:r>
        <w:t>LMISF-IRI handling of xIRIs received over LI_X2_LITE</w:t>
      </w:r>
      <w:bookmarkEnd w:id="810"/>
      <w:bookmarkEnd w:id="811"/>
    </w:p>
    <w:p w14:paraId="348323BE" w14:textId="77777777" w:rsidR="00DC643C" w:rsidRDefault="00DC643C" w:rsidP="00DC643C">
      <w:pPr>
        <w:pStyle w:val="Heading5"/>
      </w:pPr>
      <w:bookmarkStart w:id="812" w:name="_Toc176122767"/>
      <w:bookmarkStart w:id="813" w:name="_Toc183618603"/>
      <w:r>
        <w:t>7.10.3.4.1</w:t>
      </w:r>
      <w:r>
        <w:tab/>
        <w:t>Handling of xIRIs</w:t>
      </w:r>
      <w:bookmarkEnd w:id="812"/>
      <w:bookmarkEnd w:id="813"/>
    </w:p>
    <w:p w14:paraId="25FF0A9D" w14:textId="77777777" w:rsidR="00DC643C" w:rsidRDefault="00DC643C" w:rsidP="00DC643C">
      <w:pPr>
        <w:spacing w:before="120" w:after="240"/>
      </w:pPr>
      <w:r>
        <w:t xml:space="preserve">The LMISF-IRI that receives the xIRI, N9HRPDUSessionInfo record shall store or update the record with the information received in the xIRI (e.g. UE location) as applicable, for the future handling.   </w:t>
      </w:r>
    </w:p>
    <w:p w14:paraId="4446F3AA" w14:textId="33898DCA" w:rsidR="00DC643C" w:rsidRDefault="00DC643C" w:rsidP="00DC643C">
      <w:pPr>
        <w:spacing w:before="120" w:after="240"/>
      </w:pPr>
      <w:r>
        <w:t>The LMISF-IRI that receives the xIRI, S8HRBearerInfo record shall store or update the record with the information received in the xIRI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4" w:name="_Toc176122768"/>
      <w:bookmarkStart w:id="815" w:name="_Toc183618604"/>
      <w:r>
        <w:t>7.10.3.4.2</w:t>
      </w:r>
      <w:r>
        <w:tab/>
        <w:t>Handling of the stored record</w:t>
      </w:r>
      <w:bookmarkEnd w:id="814"/>
      <w:bookmarkEnd w:id="815"/>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6" w:name="_Toc176122769"/>
      <w:bookmarkStart w:id="817" w:name="_Toc183618605"/>
      <w:r>
        <w:t>7.10.3.5</w:t>
      </w:r>
      <w:r w:rsidRPr="00760004">
        <w:tab/>
      </w:r>
      <w:r>
        <w:t>Triggering of BBIFF-U from BBIFF-C over LI_T3</w:t>
      </w:r>
      <w:bookmarkEnd w:id="816"/>
      <w:bookmarkEnd w:id="817"/>
    </w:p>
    <w:p w14:paraId="44691BBE" w14:textId="77777777" w:rsidR="000F5F25" w:rsidRDefault="000F5F25" w:rsidP="000F5F25">
      <w:pPr>
        <w:pStyle w:val="Heading5"/>
      </w:pPr>
      <w:bookmarkStart w:id="818" w:name="_Toc176122770"/>
      <w:bookmarkStart w:id="819" w:name="_Toc183618606"/>
      <w:r>
        <w:t>7.10.3.5.1</w:t>
      </w:r>
      <w:r>
        <w:tab/>
        <w:t>General</w:t>
      </w:r>
      <w:bookmarkEnd w:id="818"/>
      <w:bookmarkEnd w:id="819"/>
    </w:p>
    <w:p w14:paraId="0F5A325A" w14:textId="5FBA22DF" w:rsidR="000F5F25" w:rsidRDefault="000F5F25" w:rsidP="000F5F25">
      <w:r>
        <w:t xml:space="preserve">With </w:t>
      </w:r>
      <w:r w:rsidR="009B1227">
        <w:t>HR LI</w:t>
      </w:r>
      <w:r>
        <w:t xml:space="preserve"> Phase-1, the user plane packets from the IMS signaling channel are delivered to the LMISF-IRI for all inbound roaming UEs with home-routed roaming.</w:t>
      </w:r>
    </w:p>
    <w:p w14:paraId="32744B25" w14:textId="77777777" w:rsidR="003F7926" w:rsidRDefault="003F7926" w:rsidP="003F7926">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2C445C2" w14:textId="77777777" w:rsidR="00875A37" w:rsidRDefault="00875A37" w:rsidP="00875A37">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7FF4C57" w14:textId="1D69C7A7" w:rsidR="000F5F25" w:rsidRPr="00760004" w:rsidRDefault="000F5F25" w:rsidP="000F5F25">
      <w:r>
        <w:t>The BBIFF-U delivers the user plane from the IMS signaling channel over the LI_X3_LITE-S interface to the LMISF-IRI.</w:t>
      </w:r>
    </w:p>
    <w:p w14:paraId="28207987" w14:textId="77777777" w:rsidR="000F5F25" w:rsidRDefault="000F5F25" w:rsidP="000F5F25">
      <w:pPr>
        <w:pStyle w:val="Heading5"/>
      </w:pPr>
      <w:bookmarkStart w:id="820" w:name="_Toc176122771"/>
      <w:bookmarkStart w:id="821" w:name="_Toc183618607"/>
      <w:r>
        <w:t>7.10.3.5.2</w:t>
      </w:r>
      <w:r>
        <w:tab/>
        <w:t>N9HR LI</w:t>
      </w:r>
      <w:bookmarkEnd w:id="820"/>
      <w:bookmarkEnd w:id="821"/>
    </w:p>
    <w:p w14:paraId="00E2F44F" w14:textId="2C2D3005" w:rsidR="000F5F25" w:rsidRDefault="000F5F25" w:rsidP="000F5F25">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13BAC40" w14:textId="77777777" w:rsidR="00BD60E8" w:rsidRDefault="00BD60E8" w:rsidP="00BD60E8">
      <w:r>
        <w:t>If the ActivateTask message specified in clause 7.10.3.2.2 includes a DNN, the BBIFF-C shall send the activation message to the BBIFF-U only if the DNN used for the PDU session matches the one included in the received ActivateTask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t>-</w:t>
      </w:r>
      <w:r>
        <w:tab/>
        <w:t xml:space="preserve">ActivateTask with target identity "HR" and "IMSSignaling" is received with </w:t>
      </w:r>
      <w:r w:rsidR="00302619">
        <w:t xml:space="preserve">X3 being included in the </w:t>
      </w:r>
      <w:r>
        <w:t>delivery type.</w:t>
      </w:r>
    </w:p>
    <w:p w14:paraId="41C0CE1F" w14:textId="02E6E210" w:rsidR="000F5F25" w:rsidRDefault="000F5F25" w:rsidP="000F5F25">
      <w:pPr>
        <w:pStyle w:val="B1"/>
      </w:pPr>
      <w:r>
        <w:lastRenderedPageBreak/>
        <w:t>-</w:t>
      </w:r>
      <w:r>
        <w:tab/>
      </w:r>
      <w:r w:rsidR="00D4445E">
        <w:t>If the received ActivateTask includes a DNN, the DNN used for the PDU session matches the one included in the ActivateTask. If the received ActivateTask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469AD55D"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r w:rsidR="00C9787A">
        <w:t xml:space="preserve"> (with a specific DNN, if applicable)</w:t>
      </w:r>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80CCC4A" w14:textId="77777777" w:rsidR="000F5F25" w:rsidRDefault="000F5F25" w:rsidP="000F5F25">
      <w:pPr>
        <w:pStyle w:val="Heading5"/>
      </w:pPr>
      <w:bookmarkStart w:id="822" w:name="_Toc176122772"/>
      <w:bookmarkStart w:id="823" w:name="_Toc183618608"/>
      <w:r>
        <w:t>7.10.3.5.3</w:t>
      </w:r>
      <w:r>
        <w:tab/>
        <w:t>S8HR LI</w:t>
      </w:r>
      <w:bookmarkEnd w:id="822"/>
      <w:bookmarkEnd w:id="823"/>
    </w:p>
    <w:p w14:paraId="7E061CE7" w14:textId="195B2E79" w:rsidR="000F5F25" w:rsidRDefault="000F5F25" w:rsidP="000F5F25">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93EA7D0" w14:textId="77777777" w:rsidR="00D96993" w:rsidRDefault="00D96993" w:rsidP="00D96993">
      <w:r>
        <w:t>If the ActivateTask message specified in clause 7.10.3.2.2 includes an APN, the BBIFF-C shall send the activation message to the BBIFF-U only if the APN used for the PDN connection matched the one included in the received ActivateTask message.</w:t>
      </w:r>
    </w:p>
    <w:p w14:paraId="4B8FCAF2" w14:textId="5A9096EA"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t xml:space="preserve">ActivateTask with target identity "HR" and "IMSSignaling" is received with </w:t>
      </w:r>
      <w:r w:rsidR="00B35E0B">
        <w:t xml:space="preserve">X3 being included in the </w:t>
      </w:r>
      <w:r>
        <w:t>delivery type.</w:t>
      </w:r>
    </w:p>
    <w:p w14:paraId="77206EC0" w14:textId="33001E1D" w:rsidR="000F5F25" w:rsidRDefault="000F5F25" w:rsidP="000F5F25">
      <w:pPr>
        <w:pStyle w:val="B1"/>
      </w:pPr>
      <w:r>
        <w:lastRenderedPageBreak/>
        <w:t>-</w:t>
      </w:r>
      <w:r>
        <w:tab/>
      </w:r>
      <w:r w:rsidR="00AF367D">
        <w:t>If the received ActivateTask includes an APNs, the APN used for the PDN connection matches the one in the received ActivateTask. If the received ActivateTask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r w:rsidR="00E448DA">
        <w:t xml:space="preserve"> (with a specific APN, if applicable)</w:t>
      </w:r>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signaling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283A3EA9" w14:textId="77777777" w:rsidR="004D5E2F" w:rsidRDefault="004D5E2F" w:rsidP="004D5E2F">
      <w:pPr>
        <w:pStyle w:val="Heading4"/>
      </w:pPr>
      <w:bookmarkStart w:id="824" w:name="_Toc176122773"/>
      <w:bookmarkStart w:id="825" w:name="_Toc183618609"/>
      <w:r>
        <w:t>7.10.3.6</w:t>
      </w:r>
      <w:r w:rsidRPr="00760004">
        <w:tab/>
      </w:r>
      <w:r>
        <w:t>Generation of xCC over LI_X3_LITE_S</w:t>
      </w:r>
      <w:bookmarkEnd w:id="824"/>
      <w:bookmarkEnd w:id="825"/>
    </w:p>
    <w:p w14:paraId="5D82A73E" w14:textId="77777777" w:rsidR="004D5E2F" w:rsidRDefault="004D5E2F" w:rsidP="004D5E2F">
      <w:pPr>
        <w:pStyle w:val="Heading5"/>
      </w:pPr>
      <w:bookmarkStart w:id="826" w:name="_Toc176122774"/>
      <w:bookmarkStart w:id="827" w:name="_Toc183618610"/>
      <w:r>
        <w:t>7.10.3.6.1</w:t>
      </w:r>
      <w:r>
        <w:tab/>
        <w:t>BBIFF-U</w:t>
      </w:r>
      <w:bookmarkEnd w:id="826"/>
      <w:bookmarkEnd w:id="827"/>
    </w:p>
    <w:p w14:paraId="7856EB28" w14:textId="383600BE" w:rsidR="004D5E2F" w:rsidRDefault="004D5E2F" w:rsidP="004D5E2F">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3988647A" w14:textId="77777777" w:rsidR="004D5E2F" w:rsidRDefault="004D5E2F" w:rsidP="004D5E2F">
      <w:pPr>
        <w:pStyle w:val="Heading5"/>
      </w:pPr>
      <w:bookmarkStart w:id="828" w:name="_Toc176122775"/>
      <w:bookmarkStart w:id="829" w:name="_Toc183618611"/>
      <w:r>
        <w:t>7.10.3.6.2</w:t>
      </w:r>
      <w:r>
        <w:tab/>
        <w:t>BBIFF</w:t>
      </w:r>
      <w:bookmarkEnd w:id="828"/>
      <w:bookmarkEnd w:id="829"/>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t>ActivateTask with target identity "HR" and "IMSSignaling" is received with delivery type "X3Only".</w:t>
      </w:r>
    </w:p>
    <w:p w14:paraId="28208C6A" w14:textId="72C5EE5C" w:rsidR="004D5E2F" w:rsidRDefault="004D5E2F" w:rsidP="004D5E2F">
      <w:pPr>
        <w:pStyle w:val="B1"/>
      </w:pPr>
      <w:r>
        <w:lastRenderedPageBreak/>
        <w:t>-</w:t>
      </w:r>
      <w:r>
        <w:tab/>
      </w:r>
      <w:r w:rsidR="00634E85">
        <w:t>If the received ActivateTask includes an APN, the APN used for the PDN connection matches the one included in the received ActivateTask. If the received ActivateTask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44CBA644" w:rsidR="004D5E2F" w:rsidRDefault="004D5E2F" w:rsidP="004D5E2F">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4D5E2F">
      <w:pPr>
        <w:spacing w:before="120" w:after="240"/>
      </w:pPr>
      <w:r>
        <w:t>The BBIFF in SGW uses the QCI value of 5 (GSMA NG.114 [68]) to identify that the packets are from the IMS signaling bearer.</w:t>
      </w:r>
    </w:p>
    <w:p w14:paraId="7FA46D0F" w14:textId="77777777" w:rsidR="004D5E2F" w:rsidRDefault="004D5E2F" w:rsidP="004D5E2F">
      <w:pPr>
        <w:pStyle w:val="Heading5"/>
      </w:pPr>
      <w:bookmarkStart w:id="830" w:name="_Toc176122776"/>
      <w:bookmarkStart w:id="831" w:name="_Toc183618612"/>
      <w:r>
        <w:t>7.10.3.6.3</w:t>
      </w:r>
      <w:r>
        <w:tab/>
        <w:t>X3 PDU format</w:t>
      </w:r>
      <w:bookmarkEnd w:id="830"/>
      <w:bookmarkEnd w:id="831"/>
    </w:p>
    <w:p w14:paraId="61F8CE62" w14:textId="77777777" w:rsidR="004D5E2F" w:rsidRDefault="004D5E2F" w:rsidP="004D5E2F">
      <w:bookmarkStart w:id="832"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3" w:name="_Toc176122777"/>
      <w:bookmarkStart w:id="834" w:name="_Toc183618613"/>
      <w:r>
        <w:t>7.10.3.7</w:t>
      </w:r>
      <w:r w:rsidRPr="00760004">
        <w:tab/>
      </w:r>
      <w:r>
        <w:t>LMISF-IRI handling of xCC received over LI_X3_LITE_S</w:t>
      </w:r>
      <w:bookmarkEnd w:id="833"/>
      <w:bookmarkEnd w:id="834"/>
    </w:p>
    <w:p w14:paraId="27A6D6DE" w14:textId="77777777" w:rsidR="004D5E2F" w:rsidRDefault="004D5E2F" w:rsidP="004D5E2F">
      <w:pPr>
        <w:spacing w:before="120" w:after="240"/>
      </w:pPr>
      <w:r>
        <w:t xml:space="preserve">The LMISF-IRI shall extract the IMS signaling messages (i.e. SIP messages) from the xCC received over the LI_X3_LITE_S from the BBIFF-U/BBIFF. </w:t>
      </w:r>
    </w:p>
    <w:p w14:paraId="468DBEE4" w14:textId="26C4C7A0" w:rsidR="004D5E2F" w:rsidRDefault="004D5E2F" w:rsidP="004D5E2F">
      <w:pPr>
        <w:spacing w:before="120" w:after="240"/>
      </w:pPr>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4D5E2F">
      <w:pPr>
        <w:spacing w:before="120" w:after="240"/>
      </w:pPr>
      <w:r>
        <w:t>The record that stores the SIP message is referred to as LI_X2_LITE_S record.</w:t>
      </w:r>
    </w:p>
    <w:p w14:paraId="17ED4F81" w14:textId="698B1FA0" w:rsidR="00130469" w:rsidRDefault="00130469" w:rsidP="00130469">
      <w:pPr>
        <w:pStyle w:val="Heading3"/>
        <w:keepNext w:val="0"/>
        <w:keepLines w:val="0"/>
      </w:pPr>
      <w:bookmarkStart w:id="835" w:name="_Toc176122778"/>
      <w:bookmarkStart w:id="836" w:name="_Toc183618614"/>
      <w:bookmarkEnd w:id="832"/>
      <w:r>
        <w:t>7.10.4</w:t>
      </w:r>
      <w:r>
        <w:tab/>
        <w:t>HR LI Phase 2</w:t>
      </w:r>
      <w:bookmarkEnd w:id="835"/>
      <w:bookmarkEnd w:id="836"/>
    </w:p>
    <w:p w14:paraId="060FC755" w14:textId="77777777" w:rsidR="00130469" w:rsidRDefault="00130469" w:rsidP="00130469">
      <w:pPr>
        <w:pStyle w:val="Heading4"/>
      </w:pPr>
      <w:bookmarkStart w:id="837" w:name="_Toc176122779"/>
      <w:bookmarkStart w:id="838" w:name="_Toc183618615"/>
      <w:r>
        <w:t>7.10.4.1</w:t>
      </w:r>
      <w:r>
        <w:tab/>
        <w:t>Overview</w:t>
      </w:r>
      <w:bookmarkEnd w:id="837"/>
      <w:bookmarkEnd w:id="838"/>
    </w:p>
    <w:p w14:paraId="0C1B582D" w14:textId="77777777" w:rsidR="00E235C8" w:rsidRPr="00440EB6" w:rsidRDefault="00E235C8" w:rsidP="00E235C8">
      <w:pPr>
        <w:pStyle w:val="Heading5"/>
      </w:pPr>
      <w:bookmarkStart w:id="839" w:name="_Toc176122780"/>
      <w:bookmarkStart w:id="840" w:name="_Toc183618616"/>
      <w:r>
        <w:t>7.10.4.1.1</w:t>
      </w:r>
      <w:r>
        <w:tab/>
        <w:t>General</w:t>
      </w:r>
      <w:bookmarkEnd w:id="839"/>
      <w:bookmarkEnd w:id="840"/>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77777777" w:rsidR="00130469" w:rsidRDefault="00130469" w:rsidP="00130469">
      <w:pPr>
        <w:pStyle w:val="B1"/>
      </w:pPr>
      <w:r>
        <w:t>-</w:t>
      </w:r>
      <w:r>
        <w:tab/>
        <w:t xml:space="preserve">LI_X1: Used by the LIPF to provision the LMISF-IRI, MDF2 and MDF3 with the </w:t>
      </w:r>
      <w:r w:rsidRPr="001801E3">
        <w:t>LI</w:t>
      </w:r>
      <w:r>
        <w:t xml:space="preserve"> information for a target.  </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lastRenderedPageBreak/>
        <w:t>The triggering interface LI_T3 is not used in the case of BBIFF in SGW. The LI_X3_LITE_S is also used for HR LI Phase-1.</w:t>
      </w:r>
    </w:p>
    <w:p w14:paraId="6A3D3944" w14:textId="77777777" w:rsidR="00AD1B39" w:rsidRDefault="00AD1B39" w:rsidP="00AD1B39">
      <w:pPr>
        <w:pStyle w:val="Heading5"/>
      </w:pPr>
      <w:bookmarkStart w:id="841" w:name="_Toc176122781"/>
      <w:bookmarkStart w:id="842" w:name="_Toc183618617"/>
      <w:r>
        <w:t>7.10.4.1.2</w:t>
      </w:r>
      <w:r>
        <w:tab/>
        <w:t>Service Scoping for Phase 2 of HR LI</w:t>
      </w:r>
      <w:bookmarkEnd w:id="841"/>
      <w:bookmarkEnd w:id="842"/>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3" w:name="_Toc176122782"/>
      <w:bookmarkStart w:id="844" w:name="_Toc183618618"/>
      <w:r>
        <w:t>7.10.4.2</w:t>
      </w:r>
      <w:r>
        <w:tab/>
        <w:t>Provisioning over LI_X1</w:t>
      </w:r>
      <w:bookmarkEnd w:id="843"/>
      <w:bookmarkEnd w:id="844"/>
    </w:p>
    <w:p w14:paraId="51654239" w14:textId="77777777" w:rsidR="00130469" w:rsidRDefault="00130469" w:rsidP="00130469">
      <w:pPr>
        <w:pStyle w:val="Heading5"/>
      </w:pPr>
      <w:bookmarkStart w:id="845" w:name="_Toc176122783"/>
      <w:bookmarkStart w:id="846" w:name="_Toc183618619"/>
      <w:r>
        <w:t>7.10.4.2.1</w:t>
      </w:r>
      <w:r>
        <w:tab/>
        <w:t>General</w:t>
      </w:r>
      <w:bookmarkEnd w:id="845"/>
      <w:bookmarkEnd w:id="846"/>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7" w:name="_Toc176122784"/>
      <w:bookmarkStart w:id="848" w:name="_Toc183618620"/>
      <w:r>
        <w:t>7.10.4.2.2</w:t>
      </w:r>
      <w:r>
        <w:tab/>
        <w:t>Provisioning of LMISF-IRI</w:t>
      </w:r>
      <w:bookmarkEnd w:id="847"/>
      <w:bookmarkEnd w:id="848"/>
    </w:p>
    <w:p w14:paraId="0DD39D22" w14:textId="4E2705D7" w:rsidR="00130469" w:rsidRDefault="00130469" w:rsidP="00130469">
      <w:r>
        <w:t>The LMISF-IRI shall be provisioned over LI_X1 by the LIPF for target based interception of IMS services in the VPLMN with home-routed roaming.</w:t>
      </w:r>
    </w:p>
    <w:p w14:paraId="11458566" w14:textId="3CA86158" w:rsidR="00130469" w:rsidRDefault="00130469" w:rsidP="00AD1B39">
      <w:r>
        <w:lastRenderedPageBreak/>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 </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387D3776" w14:textId="77777777" w:rsidR="00130469" w:rsidRPr="00CE0181" w:rsidRDefault="00130469" w:rsidP="00130469">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The value used here is different from the value used in ActivateTask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r>
              <w:t>TargetIdentifiers</w:t>
            </w:r>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r>
              <w:t>DeliveryType</w:t>
            </w:r>
          </w:p>
        </w:tc>
        <w:tc>
          <w:tcPr>
            <w:tcW w:w="6242" w:type="dxa"/>
          </w:tcPr>
          <w:p w14:paraId="72AF3141" w14:textId="78AEC470" w:rsidR="00130469" w:rsidRDefault="00130469" w:rsidP="00822E9A">
            <w:pPr>
              <w:pStyle w:val="TAL"/>
            </w:pPr>
            <w:r>
              <w:t>Set to “X2Only”, “X3Only” or “X2andX3”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r>
              <w:t>ListOfDIDs</w:t>
            </w:r>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376536A" w14:textId="77777777" w:rsidR="008C3C5C" w:rsidRDefault="008C3C5C" w:rsidP="008B4895">
            <w:pPr>
              <w:pStyle w:val="TAL"/>
            </w:pPr>
            <w:r>
              <w:t>Shall be set if service scoping is required by the LMISF-IRI. See ETSI TS 103 221-1 [7] Table C.1.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9" w:name="_Toc176122785"/>
      <w:bookmarkStart w:id="850" w:name="_Toc183618621"/>
      <w:r>
        <w:t>7.10.4.2.3</w:t>
      </w:r>
      <w:r w:rsidRPr="008378AD">
        <w:tab/>
        <w:t>Provisioning of the MDF2</w:t>
      </w:r>
      <w:bookmarkEnd w:id="849"/>
      <w:bookmarkEnd w:id="850"/>
    </w:p>
    <w:p w14:paraId="6FEEEA4B" w14:textId="714E1F0D" w:rsidR="00130469" w:rsidRDefault="00130469" w:rsidP="00130469">
      <w:r>
        <w:t>The MDF2 listed as the delivery endpoint over LI_X2 for xIRI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r>
              <w:t>TargetIdentifiers</w:t>
            </w:r>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r>
              <w:t>DeliveryType</w:t>
            </w:r>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r>
              <w:t>ListOfDIDs</w:t>
            </w:r>
          </w:p>
        </w:tc>
        <w:tc>
          <w:tcPr>
            <w:tcW w:w="6242" w:type="dxa"/>
          </w:tcPr>
          <w:p w14:paraId="35D81969" w14:textId="77777777" w:rsidR="00130469" w:rsidRDefault="00130469"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r>
              <w:t>ListOfMediationDetails</w:t>
            </w:r>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r>
              <w:t>DeliveryType</w:t>
            </w:r>
          </w:p>
        </w:tc>
        <w:tc>
          <w:tcPr>
            <w:tcW w:w="6242" w:type="dxa"/>
          </w:tcPr>
          <w:p w14:paraId="222A78E2" w14:textId="77777777" w:rsidR="00130469" w:rsidRPr="00CE0181" w:rsidRDefault="00130469" w:rsidP="00822E9A">
            <w:pPr>
              <w:pStyle w:val="TAL"/>
            </w:pPr>
            <w:r>
              <w:t>Set to "HI2Only".</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r>
              <w:t>ListOfDIDs</w:t>
            </w:r>
          </w:p>
        </w:tc>
        <w:tc>
          <w:tcPr>
            <w:tcW w:w="6242" w:type="dxa"/>
          </w:tcPr>
          <w:p w14:paraId="5984251D"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CA337EE" w14:textId="77777777" w:rsidR="0062618B" w:rsidRDefault="0062618B"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51" w:name="_Toc176122786"/>
      <w:bookmarkStart w:id="852" w:name="_Toc183618622"/>
      <w:r>
        <w:t>7.10.4.2.4</w:t>
      </w:r>
      <w:r w:rsidRPr="008378AD">
        <w:tab/>
        <w:t>Provisioning of the MDF</w:t>
      </w:r>
      <w:r>
        <w:t>3</w:t>
      </w:r>
      <w:bookmarkEnd w:id="851"/>
      <w:bookmarkEnd w:id="852"/>
    </w:p>
    <w:p w14:paraId="2DCA1E88" w14:textId="6ADE62C9" w:rsidR="00130469" w:rsidRDefault="00130469" w:rsidP="00130469">
      <w:r>
        <w:t>The MDF3 listed as the delivery endpoint over LI_X3 for xCC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5BD76A38" w14:textId="77777777" w:rsidR="00130469" w:rsidRPr="001A1E56" w:rsidRDefault="00130469" w:rsidP="00130469">
      <w:pPr>
        <w:pStyle w:val="TH"/>
      </w:pPr>
      <w:r w:rsidRPr="001A1E56">
        <w:lastRenderedPageBreak/>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r>
              <w:t>TargetIdentifiers</w:t>
            </w:r>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r>
              <w:t>DeliveryType</w:t>
            </w:r>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r>
              <w:t>ListOfDIDs</w:t>
            </w:r>
          </w:p>
        </w:tc>
        <w:tc>
          <w:tcPr>
            <w:tcW w:w="6242" w:type="dxa"/>
          </w:tcPr>
          <w:p w14:paraId="7DB5F5FE" w14:textId="77777777" w:rsidR="00130469" w:rsidRDefault="00130469" w:rsidP="00822E9A">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r>
              <w:t>ListOfMediationDetails</w:t>
            </w:r>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r>
              <w:t>DeliveryType</w:t>
            </w:r>
          </w:p>
        </w:tc>
        <w:tc>
          <w:tcPr>
            <w:tcW w:w="6242" w:type="dxa"/>
          </w:tcPr>
          <w:p w14:paraId="1E0D8A09" w14:textId="77777777" w:rsidR="00130469" w:rsidRPr="00CE0181" w:rsidRDefault="00130469" w:rsidP="00822E9A">
            <w:pPr>
              <w:pStyle w:val="TAL"/>
            </w:pPr>
            <w:r>
              <w:t>Set to "HI3Only".</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r>
              <w:t>ListOfDIDs</w:t>
            </w:r>
          </w:p>
        </w:tc>
        <w:tc>
          <w:tcPr>
            <w:tcW w:w="6242" w:type="dxa"/>
          </w:tcPr>
          <w:p w14:paraId="40EFB006"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EC16C52" w14:textId="77777777" w:rsidR="00AD30C7" w:rsidRDefault="00AD30C7"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3" w:name="_Toc176122787"/>
      <w:bookmarkStart w:id="854" w:name="_Toc183618623"/>
      <w:r>
        <w:t>7.10.4.3</w:t>
      </w:r>
      <w:r>
        <w:tab/>
        <w:t>Generation of xIRI over LI_X2</w:t>
      </w:r>
      <w:bookmarkEnd w:id="853"/>
      <w:bookmarkEnd w:id="854"/>
    </w:p>
    <w:p w14:paraId="21A99809" w14:textId="77777777" w:rsidR="003657B0" w:rsidRDefault="003657B0" w:rsidP="003657B0">
      <w:pPr>
        <w:pStyle w:val="Heading5"/>
      </w:pPr>
      <w:bookmarkStart w:id="855" w:name="_Toc176122788"/>
      <w:bookmarkStart w:id="856" w:name="_Toc183618624"/>
      <w:r>
        <w:t>7.10.4.3.1</w:t>
      </w:r>
      <w:r>
        <w:tab/>
        <w:t>General concepts</w:t>
      </w:r>
      <w:bookmarkEnd w:id="855"/>
      <w:bookmarkEnd w:id="856"/>
    </w:p>
    <w:p w14:paraId="023A6412" w14:textId="41663E6C" w:rsidR="003657B0" w:rsidRDefault="003657B0" w:rsidP="003657B0">
      <w:r>
        <w:t xml:space="preserve">The LMISF-IRI extracts the SIP messages that it receives within the xCC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The SIP headers used for identifying a calling party identity, called party identity, redirecting party identity can be same identities used by the IMS signaling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When any of the conditions listed above are true, the LMISF-IRI concludes that target is involved in an IMS session that shall be intercepted. Accordingly, the LMISF-IRI generates the xIRIs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7" w:name="_Toc176122789"/>
      <w:bookmarkStart w:id="858" w:name="_Toc183618625"/>
      <w:r>
        <w:lastRenderedPageBreak/>
        <w:t>7.10.4.3.2</w:t>
      </w:r>
      <w:r>
        <w:tab/>
        <w:t>Target match</w:t>
      </w:r>
      <w:bookmarkEnd w:id="857"/>
      <w:bookmarkEnd w:id="858"/>
    </w:p>
    <w:p w14:paraId="01E5AA25" w14:textId="77777777" w:rsidR="003657B0" w:rsidRDefault="003657B0" w:rsidP="003657B0">
      <w:pPr>
        <w:pStyle w:val="Heading6"/>
      </w:pPr>
      <w:bookmarkStart w:id="859" w:name="_Toc176122790"/>
      <w:bookmarkStart w:id="860" w:name="_Toc183618626"/>
      <w:r>
        <w:t>7.10.4.3.2.1</w:t>
      </w:r>
      <w:r>
        <w:tab/>
        <w:t>General</w:t>
      </w:r>
      <w:bookmarkEnd w:id="859"/>
      <w:bookmarkEnd w:id="860"/>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+sip.instance-id of Contact header of the SIP REGISTER when the target identity is PEIIMEI or IMEI.</w:t>
      </w:r>
    </w:p>
    <w:p w14:paraId="2E9DBCD2" w14:textId="20B8C71D" w:rsidR="003657B0" w:rsidRDefault="003657B0" w:rsidP="003657B0">
      <w:r>
        <w:t>The LMISF-IRI shall store the +sip.instance-id in the LI_X2_LITE_S record for later use.</w:t>
      </w:r>
    </w:p>
    <w:p w14:paraId="74618938" w14:textId="505AC25E" w:rsidR="003657B0" w:rsidRDefault="003657B0" w:rsidP="003657B0">
      <w:pPr>
        <w:pStyle w:val="Heading6"/>
      </w:pPr>
      <w:bookmarkStart w:id="861" w:name="_Toc176122791"/>
      <w:bookmarkStart w:id="862" w:name="_Toc183618627"/>
      <w:r>
        <w:t>7.10.4.3.2.2</w:t>
      </w:r>
      <w:r>
        <w:tab/>
      </w:r>
      <w:r w:rsidR="00147AC2">
        <w:t>LMISF-IRI provisioned for Voice</w:t>
      </w:r>
      <w:bookmarkEnd w:id="861"/>
      <w:bookmarkEnd w:id="862"/>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+sip.instance-id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+sip.instance-id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3" w:name="_Toc176122792"/>
      <w:bookmarkStart w:id="864" w:name="_Toc183618628"/>
      <w:r>
        <w:t>7.10.4.3.2.3</w:t>
      </w:r>
      <w:r>
        <w:tab/>
      </w:r>
      <w:r w:rsidR="007B3311">
        <w:t>LMISF-IRI provisioned for messaging</w:t>
      </w:r>
      <w:bookmarkEnd w:id="863"/>
      <w:bookmarkEnd w:id="864"/>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1EE4202C" w:rsidR="003657B0" w:rsidRDefault="003657B0" w:rsidP="003657B0">
      <w:r>
        <w:t>When the Service Type received in the LI_X1 provisioning is "messaging",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lastRenderedPageBreak/>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+sip.instance-id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5" w:name="_Toc176122793"/>
      <w:bookmarkStart w:id="866" w:name="_Toc183618629"/>
      <w:r>
        <w:t>7.10.4.3.3</w:t>
      </w:r>
      <w:r>
        <w:tab/>
        <w:t>xIRIs</w:t>
      </w:r>
      <w:bookmarkEnd w:id="865"/>
      <w:bookmarkEnd w:id="866"/>
    </w:p>
    <w:p w14:paraId="1C958F34" w14:textId="5071538B" w:rsidR="003657B0" w:rsidRDefault="003657B0" w:rsidP="003657B0">
      <w:r>
        <w:t>The xIRIs generated at the LMISF-IRI shall be same as the xIRIs generated in the IRI-POIs present in the IMS signaling functions</w:t>
      </w:r>
      <w:r w:rsidR="000D6DDB">
        <w:t xml:space="preserve"> (see clause 7.12.4.2)</w:t>
      </w:r>
      <w:r>
        <w:t>.</w:t>
      </w:r>
    </w:p>
    <w:p w14:paraId="30A382E7" w14:textId="4FD4F30B" w:rsidR="003657B0" w:rsidRDefault="003657B0" w:rsidP="003657B0">
      <w:r>
        <w:t>As defined in TS 33.127 [5] the LMISF-IRI generates the following xIRIs:</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xIRI </w:t>
      </w:r>
      <w:r w:rsidRPr="00B77438">
        <w:t>CC U</w:t>
      </w:r>
      <w:r>
        <w:t>navailable defined in TS 33.127 [5] for IMS-based services is not applicable to N9HR LI and S8HR LI. The encapsulated SIP message is sent using the xIRI IMSMessage record.</w:t>
      </w:r>
    </w:p>
    <w:p w14:paraId="4628D5F4" w14:textId="1548DE24" w:rsidR="008D722F" w:rsidRDefault="008D722F" w:rsidP="008D722F">
      <w:r>
        <w:t>Further details of the xIRIs are defined in clause 7.12.4.2.</w:t>
      </w:r>
    </w:p>
    <w:p w14:paraId="44BD0E25" w14:textId="77777777" w:rsidR="001C313A" w:rsidRDefault="001C313A" w:rsidP="001C313A">
      <w:pPr>
        <w:pStyle w:val="Heading4"/>
      </w:pPr>
      <w:bookmarkStart w:id="867" w:name="_Toc176122794"/>
      <w:bookmarkStart w:id="868" w:name="_Toc183618630"/>
      <w:r>
        <w:t>7.10.4.4</w:t>
      </w:r>
      <w:r>
        <w:tab/>
        <w:t>Triggering of BBIFF-C from LMISF over LI_T1</w:t>
      </w:r>
      <w:bookmarkEnd w:id="867"/>
      <w:bookmarkEnd w:id="868"/>
    </w:p>
    <w:p w14:paraId="23D47D1D" w14:textId="77777777" w:rsidR="001C313A" w:rsidRDefault="001C313A" w:rsidP="001C313A">
      <w:pPr>
        <w:pStyle w:val="Heading5"/>
      </w:pPr>
      <w:bookmarkStart w:id="869" w:name="_Toc176122795"/>
      <w:bookmarkStart w:id="870" w:name="_Toc183618631"/>
      <w:r>
        <w:t>7.10.4.4.1</w:t>
      </w:r>
      <w:r>
        <w:tab/>
        <w:t>General</w:t>
      </w:r>
      <w:bookmarkEnd w:id="869"/>
      <w:bookmarkEnd w:id="870"/>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71" w:name="_Toc176122796"/>
      <w:bookmarkStart w:id="872" w:name="_Toc183618632"/>
      <w:r>
        <w:t>7.10.4.4.2</w:t>
      </w:r>
      <w:r>
        <w:tab/>
        <w:t>N9HR LI</w:t>
      </w:r>
      <w:bookmarkEnd w:id="871"/>
      <w:bookmarkEnd w:id="872"/>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lastRenderedPageBreak/>
        <w:t>Th</w:t>
      </w:r>
      <w:r>
        <w:t>e details of ActivateTask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r w:rsidRPr="00760004">
              <w:t>TargetIdentifiers</w:t>
            </w:r>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r w:rsidRPr="00760004">
              <w:t>DeliveryType</w:t>
            </w:r>
          </w:p>
        </w:tc>
        <w:tc>
          <w:tcPr>
            <w:tcW w:w="6242" w:type="dxa"/>
          </w:tcPr>
          <w:p w14:paraId="1D6429BF"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r w:rsidRPr="00CE0181">
              <w:t>ListOfDIDs</w:t>
            </w:r>
          </w:p>
        </w:tc>
        <w:tc>
          <w:tcPr>
            <w:tcW w:w="6242" w:type="dxa"/>
          </w:tcPr>
          <w:p w14:paraId="3C79A1E3"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r w:rsidRPr="00760004">
              <w:t>CorrelationID</w:t>
            </w:r>
          </w:p>
        </w:tc>
        <w:tc>
          <w:tcPr>
            <w:tcW w:w="6242" w:type="dxa"/>
          </w:tcPr>
          <w:p w14:paraId="076A60A0" w14:textId="125C2889" w:rsidR="001C313A" w:rsidRPr="00760004" w:rsidRDefault="001C313A" w:rsidP="00822E9A">
            <w:pPr>
              <w:pStyle w:val="TAL"/>
            </w:pPr>
            <w:r>
              <w:t>This value is set by the LMISF-IRI and shall be same as the value to be used in the xCC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r w:rsidRPr="00760004">
              <w:t>ProductID</w:t>
            </w:r>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3"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ETSI TS 103 221-1 [7] TargetIdentifier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r>
              <w:t>PDUSessionID</w:t>
            </w:r>
          </w:p>
        </w:tc>
        <w:tc>
          <w:tcPr>
            <w:tcW w:w="4253" w:type="dxa"/>
          </w:tcPr>
          <w:p w14:paraId="3DEC302A" w14:textId="77777777" w:rsidR="001C313A" w:rsidRDefault="001C313A" w:rsidP="00822E9A">
            <w:pPr>
              <w:pStyle w:val="TAL"/>
              <w:keepNext w:val="0"/>
              <w:keepLines w:val="0"/>
            </w:pPr>
            <w:r>
              <w:t>TargetIdentifierExtension/PDUSessionID</w:t>
            </w:r>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r>
              <w:t xml:space="preserve">IMSVoiceMedia </w:t>
            </w:r>
          </w:p>
        </w:tc>
        <w:tc>
          <w:tcPr>
            <w:tcW w:w="4253" w:type="dxa"/>
          </w:tcPr>
          <w:p w14:paraId="49D8B042" w14:textId="77777777" w:rsidR="001C313A" w:rsidRPr="00CE0181" w:rsidRDefault="001C313A" w:rsidP="00822E9A">
            <w:pPr>
              <w:pStyle w:val="TAL"/>
              <w:keepNext w:val="0"/>
              <w:keepLines w:val="0"/>
            </w:pPr>
            <w:r>
              <w:t>TargetIdentifierExtension/IMSVoiceMedia</w:t>
            </w:r>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50955CD" w14:textId="77777777" w:rsidR="001C313A" w:rsidRDefault="001C313A" w:rsidP="007A59CB"/>
    <w:bookmarkEnd w:id="873"/>
    <w:p w14:paraId="14B21280" w14:textId="77777777" w:rsidR="007A59CB" w:rsidRDefault="007A59CB" w:rsidP="007A59CB">
      <w:pPr>
        <w:spacing w:before="120"/>
      </w:pPr>
      <w:r>
        <w:t>The DeactivateTask message that the LMISF-IRI sends to the BBIFF-C present in the SMF shall include the XID of the Task created by the ActivateTask message (see table 7.10.4.4-1).</w:t>
      </w:r>
    </w:p>
    <w:p w14:paraId="522D5B55" w14:textId="24D98073" w:rsidR="001C313A" w:rsidRDefault="001C313A" w:rsidP="001C313A">
      <w:pPr>
        <w:pStyle w:val="Heading5"/>
      </w:pPr>
      <w:bookmarkStart w:id="874" w:name="_Toc176122797"/>
      <w:bookmarkStart w:id="875" w:name="_Toc183618633"/>
      <w:r>
        <w:t>7.10.4.4.3</w:t>
      </w:r>
      <w:r w:rsidR="00A66641">
        <w:tab/>
      </w:r>
      <w:r>
        <w:t>S8HR LI</w:t>
      </w:r>
      <w:bookmarkEnd w:id="874"/>
      <w:bookmarkEnd w:id="875"/>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e details of ActivateTask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r w:rsidRPr="00760004">
              <w:t>TargetIdentifiers</w:t>
            </w:r>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r w:rsidRPr="00760004">
              <w:t>DeliveryType</w:t>
            </w:r>
          </w:p>
        </w:tc>
        <w:tc>
          <w:tcPr>
            <w:tcW w:w="6242" w:type="dxa"/>
          </w:tcPr>
          <w:p w14:paraId="790612D5"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r w:rsidRPr="00CE0181">
              <w:t>ListOfDIDs</w:t>
            </w:r>
          </w:p>
        </w:tc>
        <w:tc>
          <w:tcPr>
            <w:tcW w:w="6242" w:type="dxa"/>
          </w:tcPr>
          <w:p w14:paraId="541AEBA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r w:rsidRPr="00760004">
              <w:t>CorrelationID</w:t>
            </w:r>
          </w:p>
        </w:tc>
        <w:tc>
          <w:tcPr>
            <w:tcW w:w="6242" w:type="dxa"/>
          </w:tcPr>
          <w:p w14:paraId="1A9CD139" w14:textId="6BCE140F" w:rsidR="001C313A" w:rsidRPr="00760004" w:rsidRDefault="001C313A" w:rsidP="00822E9A">
            <w:pPr>
              <w:pStyle w:val="TAL"/>
            </w:pPr>
            <w:r>
              <w:t>This value is set by the LMISF-IRI and shall be same as the value to be used in the xCC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r w:rsidRPr="00760004">
              <w:t>ProductID</w:t>
            </w:r>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lastRenderedPageBreak/>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ETSI TS 103 221-1 [7] TargetIdentifier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r>
              <w:t>BearerID</w:t>
            </w:r>
          </w:p>
        </w:tc>
        <w:tc>
          <w:tcPr>
            <w:tcW w:w="4253" w:type="dxa"/>
          </w:tcPr>
          <w:p w14:paraId="1F8C6550" w14:textId="77777777" w:rsidR="001C313A" w:rsidRDefault="001C313A" w:rsidP="00822E9A">
            <w:pPr>
              <w:pStyle w:val="TAL"/>
            </w:pPr>
            <w:r>
              <w:t>TargetIdentifierExtension/BearerID</w:t>
            </w:r>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r>
              <w:t xml:space="preserve">IMSVoiceMedia </w:t>
            </w:r>
          </w:p>
        </w:tc>
        <w:tc>
          <w:tcPr>
            <w:tcW w:w="4253" w:type="dxa"/>
          </w:tcPr>
          <w:p w14:paraId="7C47A317" w14:textId="77777777" w:rsidR="001C313A" w:rsidRPr="00CE0181" w:rsidRDefault="001C313A" w:rsidP="00822E9A">
            <w:pPr>
              <w:pStyle w:val="TAL"/>
            </w:pPr>
            <w:r>
              <w:t>TargetIdentifierExtension/IMSVoiceMedia</w:t>
            </w:r>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The LMISF-IRI shall use the IMSI and Bearer ID received over the LI_X2_LITE interface to populate the target identifiers IMSI and BearerID respectively.</w:t>
            </w:r>
          </w:p>
        </w:tc>
      </w:tr>
    </w:tbl>
    <w:p w14:paraId="2C4706A4" w14:textId="77777777" w:rsidR="001C313A" w:rsidRDefault="001C313A" w:rsidP="007A59CB"/>
    <w:p w14:paraId="24B89576" w14:textId="2472A3BF" w:rsidR="0063506D" w:rsidRDefault="0063506D" w:rsidP="0063506D">
      <w:pPr>
        <w:spacing w:before="120"/>
      </w:pPr>
      <w:r>
        <w:t>The DeactivateTask message that the LMISF-IRI sends to the BBIFF-C/BBIFF present in the SGW-C/SGW shall include the XID of the Task created by the ActivateTask message (see table 7.10.4.4-3).</w:t>
      </w:r>
    </w:p>
    <w:p w14:paraId="3BD67AF9" w14:textId="77777777" w:rsidR="001C313A" w:rsidRDefault="001C313A" w:rsidP="001C313A">
      <w:pPr>
        <w:pStyle w:val="Heading4"/>
      </w:pPr>
      <w:bookmarkStart w:id="876" w:name="_Toc176122798"/>
      <w:bookmarkStart w:id="877" w:name="_Toc183618634"/>
      <w:r>
        <w:t>7.10.4.5</w:t>
      </w:r>
      <w:r>
        <w:tab/>
        <w:t>Triggering of BBIFF-U from BBIFF-C over LI_T3</w:t>
      </w:r>
      <w:bookmarkEnd w:id="876"/>
      <w:bookmarkEnd w:id="877"/>
    </w:p>
    <w:p w14:paraId="2E38818B" w14:textId="77777777" w:rsidR="001C313A" w:rsidRDefault="001C313A" w:rsidP="001C313A">
      <w:pPr>
        <w:pStyle w:val="Heading5"/>
      </w:pPr>
      <w:bookmarkStart w:id="878" w:name="_Toc176122799"/>
      <w:bookmarkStart w:id="879" w:name="_Toc183618635"/>
      <w:r>
        <w:t>7.10.4.5.1</w:t>
      </w:r>
      <w:r>
        <w:tab/>
        <w:t>General</w:t>
      </w:r>
      <w:bookmarkEnd w:id="878"/>
      <w:bookmarkEnd w:id="879"/>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76222E50" w:rsidR="006F6950" w:rsidRDefault="006F6950" w:rsidP="006F6950">
      <w:r>
        <w:t>When the trigger is received over the LI_T1 for activating the media interception, the BBIFF-C present in the SMF shall  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The BBIFF-C shall trigger the BBIFF-U to stop the delivery of xCC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80" w:name="_Toc176122800"/>
      <w:bookmarkStart w:id="881" w:name="_Toc183618636"/>
      <w:r>
        <w:t>7.10.4.5.2</w:t>
      </w:r>
      <w:r>
        <w:tab/>
        <w:t>N9HR LI</w:t>
      </w:r>
      <w:bookmarkEnd w:id="880"/>
      <w:bookmarkEnd w:id="881"/>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The ProductID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650E13D8" w:rsidR="001C313A" w:rsidRDefault="001C313A" w:rsidP="001C313A">
      <w:pPr>
        <w:pStyle w:val="B1"/>
      </w:pPr>
      <w:r>
        <w:t>-</w:t>
      </w:r>
      <w:r>
        <w:tab/>
        <w:t xml:space="preserve"> Delivery end point: LMISF-CC</w:t>
      </w:r>
    </w:p>
    <w:p w14:paraId="13DE0F24" w14:textId="049EF2D6" w:rsidR="001C313A" w:rsidRPr="00760004" w:rsidRDefault="001C313A" w:rsidP="001C313A">
      <w:r w:rsidRPr="00760004">
        <w:t>Th</w:t>
      </w:r>
      <w:r>
        <w:t>e details of ActivateTask sent to the BBIFF-U in UPF over LI_T3 are shown in table 7.10.4.5-1.</w:t>
      </w:r>
    </w:p>
    <w:p w14:paraId="48F7A04F" w14:textId="77777777" w:rsidR="001C313A" w:rsidRPr="00760004" w:rsidRDefault="001C313A" w:rsidP="001C313A">
      <w:pPr>
        <w:pStyle w:val="TH"/>
      </w:pPr>
      <w:r w:rsidRPr="00760004">
        <w:lastRenderedPageBreak/>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r w:rsidRPr="00760004">
              <w:t>TargetIdentifiers</w:t>
            </w:r>
          </w:p>
        </w:tc>
        <w:tc>
          <w:tcPr>
            <w:tcW w:w="6242" w:type="dxa"/>
          </w:tcPr>
          <w:p w14:paraId="05BEC7B7" w14:textId="5460DE5D"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r w:rsidRPr="00760004">
              <w:t>DeliveryType</w:t>
            </w:r>
          </w:p>
        </w:tc>
        <w:tc>
          <w:tcPr>
            <w:tcW w:w="6242" w:type="dxa"/>
          </w:tcPr>
          <w:p w14:paraId="253CB5DA" w14:textId="77777777" w:rsidR="001C313A" w:rsidRPr="00760004" w:rsidRDefault="001C313A" w:rsidP="00822E9A">
            <w:pPr>
              <w:pStyle w:val="TAL"/>
            </w:pPr>
            <w:r w:rsidRPr="00760004">
              <w:t>Set to “X3Only”.</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r w:rsidRPr="00CE0181">
              <w:t>ListOfDIDs</w:t>
            </w:r>
          </w:p>
        </w:tc>
        <w:tc>
          <w:tcPr>
            <w:tcW w:w="6242" w:type="dxa"/>
          </w:tcPr>
          <w:p w14:paraId="57B5B118"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r w:rsidRPr="00760004">
              <w:t>CorrelationID</w:t>
            </w:r>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r w:rsidRPr="00760004">
              <w:t>ProductID</w:t>
            </w:r>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The DeactivateTask sent to the BBIFF-U present in the UPF over LI_T3 shall include the XID of the Task created by the ActivateTask message (see table 7.10.4.5-1).</w:t>
      </w:r>
    </w:p>
    <w:p w14:paraId="11D779A7" w14:textId="77777777" w:rsidR="001C313A" w:rsidRDefault="001C313A" w:rsidP="001C313A">
      <w:pPr>
        <w:pStyle w:val="Heading5"/>
      </w:pPr>
      <w:bookmarkStart w:id="882" w:name="_Toc176122801"/>
      <w:bookmarkStart w:id="883" w:name="_Toc183618637"/>
      <w:r>
        <w:t>7.10.4.5.3</w:t>
      </w:r>
      <w:r>
        <w:tab/>
        <w:t>S8HR LI</w:t>
      </w:r>
      <w:bookmarkEnd w:id="882"/>
      <w:bookmarkEnd w:id="883"/>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The ProductID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e details of ActivateTask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r w:rsidRPr="00760004">
              <w:t>TargetIdentifiers</w:t>
            </w:r>
          </w:p>
        </w:tc>
        <w:tc>
          <w:tcPr>
            <w:tcW w:w="6242" w:type="dxa"/>
          </w:tcPr>
          <w:p w14:paraId="76E1BE4B" w14:textId="780B3394"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r w:rsidRPr="00760004">
              <w:t>DeliveryType</w:t>
            </w:r>
          </w:p>
        </w:tc>
        <w:tc>
          <w:tcPr>
            <w:tcW w:w="6242" w:type="dxa"/>
          </w:tcPr>
          <w:p w14:paraId="46A5E55F" w14:textId="77777777" w:rsidR="001C313A" w:rsidRPr="00760004" w:rsidRDefault="001C313A" w:rsidP="00822E9A">
            <w:pPr>
              <w:pStyle w:val="TAL"/>
            </w:pPr>
            <w:r w:rsidRPr="00760004">
              <w:t>Set to “X3Only”.</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r w:rsidRPr="00CE0181">
              <w:t>ListOfDIDs</w:t>
            </w:r>
          </w:p>
        </w:tc>
        <w:tc>
          <w:tcPr>
            <w:tcW w:w="6242" w:type="dxa"/>
          </w:tcPr>
          <w:p w14:paraId="65B4231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r w:rsidRPr="00760004">
              <w:t>CorrelationID</w:t>
            </w:r>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r w:rsidRPr="00760004">
              <w:t>ProductID</w:t>
            </w:r>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lastRenderedPageBreak/>
        <w:t>The DeactivateTask sent to the BBIFF-U present in the SGW-U over LI_T3 shall include the XID of the Task created by the ActivateTask message (see table 7.10.4.5-2).</w:t>
      </w:r>
    </w:p>
    <w:p w14:paraId="624D8138" w14:textId="77777777" w:rsidR="00F91D32" w:rsidRDefault="00F91D32" w:rsidP="00F91D32">
      <w:pPr>
        <w:pStyle w:val="Heading4"/>
      </w:pPr>
      <w:bookmarkStart w:id="884" w:name="_Toc176122802"/>
      <w:bookmarkStart w:id="885" w:name="_Toc183618638"/>
      <w:r>
        <w:t>7.10.4.6</w:t>
      </w:r>
      <w:r>
        <w:tab/>
        <w:t>Generation of xCC over LI_X3_LITE_M</w:t>
      </w:r>
      <w:bookmarkEnd w:id="884"/>
      <w:bookmarkEnd w:id="885"/>
    </w:p>
    <w:p w14:paraId="52632E4A" w14:textId="60506EF7" w:rsidR="00F91D32" w:rsidRDefault="00F91D32" w:rsidP="00F91D32">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6" w:name="_Toc176122803"/>
      <w:bookmarkStart w:id="887" w:name="_Toc183618639"/>
      <w:r>
        <w:t>7.10.4.7</w:t>
      </w:r>
      <w:r w:rsidRPr="00760004">
        <w:tab/>
      </w:r>
      <w:r>
        <w:t>Generation of xCC over LI_X3</w:t>
      </w:r>
      <w:bookmarkEnd w:id="886"/>
      <w:bookmarkEnd w:id="887"/>
      <w:r>
        <w:t xml:space="preserve"> </w:t>
      </w:r>
    </w:p>
    <w:p w14:paraId="12E8D409" w14:textId="77777777" w:rsidR="00287218" w:rsidRDefault="00287218" w:rsidP="00287218">
      <w:r>
        <w:t xml:space="preserve">The xCC generated at the LMISF-CC shall be same as the xCC generated in the CC-POIs present in the IMS media functions. Further details of this are not specified in the present document. </w:t>
      </w:r>
    </w:p>
    <w:p w14:paraId="091B26C7" w14:textId="13F93233" w:rsidR="00287218" w:rsidRDefault="00287218" w:rsidP="00287218">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8" w:name="_Toc176122804"/>
      <w:bookmarkStart w:id="889" w:name="_Toc183618640"/>
      <w:r>
        <w:t>7.10</w:t>
      </w:r>
      <w:r w:rsidRPr="00696916">
        <w:t>.4.</w:t>
      </w:r>
      <w:r>
        <w:t>8</w:t>
      </w:r>
      <w:r w:rsidRPr="00696916">
        <w:tab/>
        <w:t>Correlation identifier</w:t>
      </w:r>
      <w:bookmarkEnd w:id="888"/>
      <w:bookmarkEnd w:id="889"/>
    </w:p>
    <w:p w14:paraId="55D051B1" w14:textId="3F9915AB" w:rsidR="00287218" w:rsidRDefault="00287218" w:rsidP="00287218">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33DAE305" w14:textId="26A76050" w:rsidR="00287218" w:rsidRDefault="00287218" w:rsidP="00287218">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signaling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0pt;height:132pt" o:ole="">
            <v:imagedata r:id="rId18" o:title=""/>
          </v:shape>
          <o:OLEObject Type="Embed" ProgID="Visio.Drawing.15" ShapeID="_x0000_i1026" DrawAspect="Content" ObjectID="_1794231403"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lastRenderedPageBreak/>
        <w:t>Session-leg 2:</w:t>
      </w:r>
    </w:p>
    <w:p w14:paraId="7B17DA3A" w14:textId="48B3DC2F" w:rsidR="00287218" w:rsidRDefault="00287218" w:rsidP="00287218">
      <w:pPr>
        <w:pStyle w:val="B1"/>
      </w:pPr>
      <w:r>
        <w:t>-</w:t>
      </w:r>
      <w:r w:rsidRPr="001863B5">
        <w:t xml:space="preserve"> </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The IP address of the two end-points happen to be the same for the two session legs. The RTP port numbers present in the SDP of IMS signaling message and the UDP port numbers of the associated with the IMS voice-media related RTP happen to be the same for a session-leg.</w:t>
      </w:r>
    </w:p>
    <w:p w14:paraId="402D3A9D" w14:textId="77777777" w:rsidR="00287218" w:rsidRPr="001863B5" w:rsidRDefault="00287218" w:rsidP="00287218">
      <w:r>
        <w:t>Therefore, in general, multiple session-legs can be identified using the RTP port numbers present in the SDP of IMS signaling message and the UDP port numbers associated with the IMS voice-media related RTP.</w:t>
      </w:r>
    </w:p>
    <w:p w14:paraId="29ED717C" w14:textId="1AD33AB8" w:rsidR="002B5A4D" w:rsidRDefault="002B5A4D" w:rsidP="002B5A4D">
      <w:pPr>
        <w:pStyle w:val="Heading4"/>
      </w:pPr>
      <w:bookmarkStart w:id="890" w:name="_Toc176122805"/>
      <w:bookmarkStart w:id="891" w:name="_Toc183618641"/>
      <w:r>
        <w:t>7.10.4.9</w:t>
      </w:r>
      <w:r w:rsidRPr="00760004">
        <w:tab/>
      </w:r>
      <w:r>
        <w:t>Generation of IRI over LI_HI2</w:t>
      </w:r>
      <w:bookmarkEnd w:id="890"/>
      <w:bookmarkEnd w:id="891"/>
    </w:p>
    <w:p w14:paraId="152768EF" w14:textId="77777777" w:rsidR="002B5A4D" w:rsidRPr="00760004" w:rsidRDefault="002B5A4D" w:rsidP="002B5A4D">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92" w:name="_Toc176122806"/>
      <w:bookmarkStart w:id="893" w:name="_Toc183618642"/>
      <w:r>
        <w:t>7.10.4.10</w:t>
      </w:r>
      <w:r w:rsidRPr="00760004">
        <w:tab/>
      </w:r>
      <w:r>
        <w:t xml:space="preserve">Generation of </w:t>
      </w:r>
      <w:r w:rsidR="00FD40AE">
        <w:t>CC</w:t>
      </w:r>
      <w:r>
        <w:t xml:space="preserve"> over LI_HI3</w:t>
      </w:r>
      <w:bookmarkEnd w:id="892"/>
      <w:bookmarkEnd w:id="893"/>
    </w:p>
    <w:p w14:paraId="1669BBBD" w14:textId="77777777" w:rsidR="002B5A4D" w:rsidRPr="00760004" w:rsidRDefault="002B5A4D" w:rsidP="002B5A4D">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4" w:name="_Toc176122807"/>
      <w:bookmarkStart w:id="895" w:name="_Toc183618643"/>
      <w:r>
        <w:t>7</w:t>
      </w:r>
      <w:r w:rsidRPr="00BD2974">
        <w:t>.</w:t>
      </w:r>
      <w:r>
        <w:t>11</w:t>
      </w:r>
      <w:r w:rsidRPr="00BD2974">
        <w:tab/>
        <w:t>STIR/SHAKEN and RCD/eCNAM</w:t>
      </w:r>
      <w:bookmarkEnd w:id="894"/>
      <w:bookmarkEnd w:id="895"/>
    </w:p>
    <w:p w14:paraId="3BD88787" w14:textId="77777777" w:rsidR="00D25B71" w:rsidRPr="00AB7652" w:rsidRDefault="00D25B71" w:rsidP="00D25B71">
      <w:pPr>
        <w:pStyle w:val="Heading3"/>
      </w:pPr>
      <w:bookmarkStart w:id="896" w:name="_Toc176122808"/>
      <w:bookmarkStart w:id="897" w:name="_Toc183618644"/>
      <w:r>
        <w:t>7.11.</w:t>
      </w:r>
      <w:r w:rsidRPr="00AB7652">
        <w:t>1</w:t>
      </w:r>
      <w:r w:rsidRPr="00AB7652">
        <w:tab/>
        <w:t>Provisioning over LI_X1</w:t>
      </w:r>
      <w:bookmarkEnd w:id="896"/>
      <w:bookmarkEnd w:id="897"/>
    </w:p>
    <w:p w14:paraId="7CD422CD" w14:textId="77777777" w:rsidR="00D25B71" w:rsidRPr="00AB7652" w:rsidRDefault="00D25B71" w:rsidP="00D25B71">
      <w:pPr>
        <w:pStyle w:val="Heading4"/>
      </w:pPr>
      <w:bookmarkStart w:id="898" w:name="_Toc176122809"/>
      <w:bookmarkStart w:id="899" w:name="_Toc183618645"/>
      <w:r>
        <w:t>7.11.</w:t>
      </w:r>
      <w:r w:rsidRPr="00AB7652">
        <w:t>1.1</w:t>
      </w:r>
      <w:r w:rsidRPr="00AB7652">
        <w:tab/>
      </w:r>
      <w:r>
        <w:t>General</w:t>
      </w:r>
      <w:bookmarkEnd w:id="898"/>
      <w:bookmarkEnd w:id="899"/>
    </w:p>
    <w:p w14:paraId="492F5A13" w14:textId="24B130A6" w:rsidR="0027357B" w:rsidRDefault="0027357B" w:rsidP="0027357B">
      <w:bookmarkStart w:id="900"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900"/>
    <w:p w14:paraId="796AF9FE" w14:textId="21E6ABF1" w:rsidR="0027357B" w:rsidRDefault="0027357B" w:rsidP="0027357B">
      <w:r>
        <w:t>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901" w:name="_Toc176122810"/>
      <w:bookmarkStart w:id="902" w:name="_Toc183618646"/>
      <w:r>
        <w:t>7.11.</w:t>
      </w:r>
      <w:r w:rsidRPr="00AB7652">
        <w:t>1.2</w:t>
      </w:r>
      <w:r w:rsidRPr="00AB7652">
        <w:tab/>
        <w:t>Provisioning of the IRI-POI in the IMS network functions</w:t>
      </w:r>
      <w:bookmarkEnd w:id="901"/>
      <w:bookmarkEnd w:id="902"/>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77777777" w:rsidR="00705344" w:rsidRDefault="00705344" w:rsidP="00705344">
      <w:r>
        <w:lastRenderedPageBreak/>
        <w:t>The "div" PASSporT information for the redirecting party (ies) when the IMS session is redirected later on the signaling path may have to be reported to some LEAs. To identify the need for such reporting, a parameter "ReportDiversionPASSporTInfo" shall be included as part of ActivateTask message.</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r>
              <w:t>TargetIdentifiers</w:t>
            </w:r>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r>
              <w:t>DeliveryType</w:t>
            </w:r>
          </w:p>
        </w:tc>
        <w:tc>
          <w:tcPr>
            <w:tcW w:w="6242" w:type="dxa"/>
          </w:tcPr>
          <w:p w14:paraId="449481C7" w14:textId="3E8A7F6E" w:rsidR="00D25B71" w:rsidRDefault="00D25B71" w:rsidP="004D1C65">
            <w:pPr>
              <w:pStyle w:val="TAL"/>
            </w:pPr>
            <w:r>
              <w:t xml:space="preserve">Set to </w:t>
            </w:r>
            <w:r w:rsidR="00FC495B">
              <w:t>"</w:t>
            </w:r>
            <w:r>
              <w:t>X2Only</w:t>
            </w:r>
            <w:r w:rsidR="00FC495B">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r>
              <w:t>ListOfDIDs</w:t>
            </w:r>
          </w:p>
        </w:tc>
        <w:tc>
          <w:tcPr>
            <w:tcW w:w="6242" w:type="dxa"/>
          </w:tcPr>
          <w:p w14:paraId="5D86F6D0" w14:textId="77777777" w:rsidR="00D25B71" w:rsidRDefault="00D25B71"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r>
              <w:t>TaskDetailsExtensions/</w:t>
            </w:r>
          </w:p>
          <w:p w14:paraId="19206D80" w14:textId="77777777" w:rsidR="00BF3EB2" w:rsidRDefault="00BF3EB2" w:rsidP="001F7A01">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r>
              <w:t>ReportDiversionPASSporTInfo</w:t>
            </w:r>
          </w:p>
        </w:tc>
        <w:tc>
          <w:tcPr>
            <w:tcW w:w="5403" w:type="dxa"/>
          </w:tcPr>
          <w:p w14:paraId="39817B03" w14:textId="77777777" w:rsidR="00374D29" w:rsidRDefault="00374D29" w:rsidP="001F7A01">
            <w:pPr>
              <w:pStyle w:val="TAL"/>
              <w:keepNext w:val="0"/>
              <w:keepLines w:val="0"/>
            </w:pPr>
            <w:r>
              <w:t>Indicates whether "div" PASSporT information of redirecting party (ies) when the IMS session is redirected later on the signaling path is to be reported. When set to "true", it shall be reported. When set to "false",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36046458" w:rsidR="00374D29" w:rsidRPr="00D25D53" w:rsidRDefault="00374D29" w:rsidP="00ED331E">
      <w:r>
        <w:t>When the IRI-POIs in Telephony AS or IBCF are provisioned for IMS-based services, then the minimal details of LI_X1 ActivateTask message shall be as defined in clause 7.12.3.2.1 (table 7.12.3.2-2) with the addition of "ReportDiversionPASSporTInfo" parameter.</w:t>
      </w:r>
    </w:p>
    <w:p w14:paraId="5B397331" w14:textId="77777777" w:rsidR="00D25B71" w:rsidRDefault="00D25B71" w:rsidP="00D25B71">
      <w:pPr>
        <w:pStyle w:val="Heading4"/>
        <w:rPr>
          <w:rFonts w:eastAsiaTheme="minorHAnsi"/>
          <w:lang w:val="en-US"/>
        </w:rPr>
      </w:pPr>
      <w:bookmarkStart w:id="903" w:name="_Toc176122811"/>
      <w:bookmarkStart w:id="904" w:name="_Toc183618647"/>
      <w:r>
        <w:rPr>
          <w:rFonts w:eastAsiaTheme="minorHAnsi"/>
          <w:lang w:val="en-US"/>
        </w:rPr>
        <w:t>7.11.1.3</w:t>
      </w:r>
      <w:r>
        <w:rPr>
          <w:rFonts w:eastAsiaTheme="minorHAnsi"/>
          <w:lang w:val="en-US"/>
        </w:rPr>
        <w:tab/>
        <w:t>Provisioning of the MDF2</w:t>
      </w:r>
      <w:bookmarkEnd w:id="903"/>
      <w:bookmarkEnd w:id="904"/>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r>
              <w:t>TargetIdentifiers</w:t>
            </w:r>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r>
              <w:t>DeliveryType</w:t>
            </w:r>
          </w:p>
        </w:tc>
        <w:tc>
          <w:tcPr>
            <w:tcW w:w="6242" w:type="dxa"/>
          </w:tcPr>
          <w:p w14:paraId="6A81DCC1" w14:textId="77777777" w:rsidR="00D25B71" w:rsidRDefault="00D25B71" w:rsidP="004D1C65">
            <w:pPr>
              <w:pStyle w:val="TAL"/>
            </w:pPr>
            <w:r>
              <w:t>Set to “X2Only".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r>
              <w:t>ListOfDIDs</w:t>
            </w:r>
          </w:p>
        </w:tc>
        <w:tc>
          <w:tcPr>
            <w:tcW w:w="6242" w:type="dxa"/>
          </w:tcPr>
          <w:p w14:paraId="665565A9" w14:textId="77777777" w:rsidR="00D25B71" w:rsidRDefault="00D25B71" w:rsidP="004D1C65">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r>
              <w:t>ListOfMediationDetails</w:t>
            </w:r>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lastRenderedPageBreak/>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r>
              <w:t>DeliveryType</w:t>
            </w:r>
          </w:p>
        </w:tc>
        <w:tc>
          <w:tcPr>
            <w:tcW w:w="6242" w:type="dxa"/>
          </w:tcPr>
          <w:p w14:paraId="369D3721" w14:textId="77777777" w:rsidR="00D25B71" w:rsidRPr="00CE0181" w:rsidRDefault="00D25B71" w:rsidP="004D1C65">
            <w:pPr>
              <w:pStyle w:val="TAL"/>
            </w:pPr>
            <w:r>
              <w:t>Set to "HI2Only".</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r>
              <w:t>ListOfDIDs</w:t>
            </w:r>
          </w:p>
        </w:tc>
        <w:tc>
          <w:tcPr>
            <w:tcW w:w="6242" w:type="dxa"/>
          </w:tcPr>
          <w:p w14:paraId="6658C691" w14:textId="77777777" w:rsidR="00D25B71" w:rsidRDefault="00D25B71"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5" w:name="_Toc176122812"/>
      <w:bookmarkStart w:id="906" w:name="_Toc183618648"/>
      <w:r>
        <w:t>7.11.</w:t>
      </w:r>
      <w:r w:rsidRPr="001355FB">
        <w:t>2</w:t>
      </w:r>
      <w:r w:rsidRPr="001355FB">
        <w:tab/>
        <w:t>Generation of xIRI at IRI-POI in the IMS Network Functions over LI_X2</w:t>
      </w:r>
      <w:bookmarkEnd w:id="905"/>
      <w:bookmarkEnd w:id="906"/>
    </w:p>
    <w:p w14:paraId="40987415" w14:textId="77777777" w:rsidR="00D25B71" w:rsidRPr="00AB7652" w:rsidRDefault="00D25B71" w:rsidP="00D25B71">
      <w:pPr>
        <w:pStyle w:val="Heading4"/>
      </w:pPr>
      <w:bookmarkStart w:id="907" w:name="_Toc176122813"/>
      <w:bookmarkStart w:id="908" w:name="_Toc183618649"/>
      <w:r>
        <w:t>7.11.</w:t>
      </w:r>
      <w:r w:rsidRPr="00AB7652">
        <w:t>2.1</w:t>
      </w:r>
      <w:r w:rsidRPr="00AB7652">
        <w:tab/>
        <w:t>General</w:t>
      </w:r>
      <w:bookmarkEnd w:id="907"/>
      <w:bookmarkEnd w:id="908"/>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9" w:name="_Toc176122814"/>
      <w:bookmarkStart w:id="910" w:name="_Toc183618650"/>
      <w:r>
        <w:t>7.11.</w:t>
      </w:r>
      <w:r w:rsidRPr="00AB7652">
        <w:t>2.2</w:t>
      </w:r>
      <w:r w:rsidRPr="00AB7652">
        <w:tab/>
        <w:t>Signature generation</w:t>
      </w:r>
      <w:bookmarkEnd w:id="909"/>
      <w:bookmarkEnd w:id="910"/>
    </w:p>
    <w:p w14:paraId="6E7B5F15" w14:textId="77777777" w:rsidR="00DC7710" w:rsidRDefault="00DC7710" w:rsidP="00DC7710">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F451A1A" w:rsidR="00DC7710" w:rsidRPr="003E3B33" w:rsidRDefault="00DC7710" w:rsidP="00DC7710">
      <w:pPr>
        <w:pStyle w:val="B2"/>
      </w:pPr>
      <w:r w:rsidRPr="003E3B33">
        <w:t>-</w:t>
      </w:r>
      <w:r w:rsidRPr="003E3B33">
        <w:tab/>
        <w:t xml:space="preserve">The </w:t>
      </w:r>
      <w:r>
        <w:t>"</w:t>
      </w:r>
      <w:r w:rsidRPr="003E3B33">
        <w:t>shaken</w:t>
      </w:r>
      <w:r>
        <w:t>"</w:t>
      </w:r>
      <w:r w:rsidRPr="003E3B33">
        <w:t xml:space="preserve"> PASSporT is not received in the SIP INVITE request from the S-CSCF.</w:t>
      </w:r>
    </w:p>
    <w:p w14:paraId="6A2CB0C1" w14:textId="77777777" w:rsidR="00AD0810" w:rsidRPr="003E3B33" w:rsidRDefault="00AD0810" w:rsidP="00AD0810">
      <w:pPr>
        <w:pStyle w:val="B2"/>
      </w:pPr>
      <w:bookmarkStart w:id="911" w:name="_Hlk167739915"/>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received from the </w:t>
      </w:r>
      <w:r>
        <w:t>SIGNING</w:t>
      </w:r>
      <w:r w:rsidRPr="003E3B33">
        <w:t xml:space="preserve"> AS.</w:t>
      </w:r>
    </w:p>
    <w:p w14:paraId="4F85CA1B" w14:textId="77777777" w:rsidR="00AD0810" w:rsidRPr="003E3B33" w:rsidRDefault="00AD0810" w:rsidP="00AD0810">
      <w:pPr>
        <w:pStyle w:val="B2"/>
      </w:pPr>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included in the outgoing SIP </w:t>
      </w:r>
      <w:bookmarkEnd w:id="911"/>
      <w:r w:rsidRPr="003E3B33">
        <w:t>INVITE.</w:t>
      </w:r>
    </w:p>
    <w:p w14:paraId="6E654658" w14:textId="0309579F" w:rsidR="00DC7710" w:rsidRDefault="00DC7710" w:rsidP="00DC7710">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77777777" w:rsidR="008B7851" w:rsidRPr="00B029F1" w:rsidRDefault="008B7851" w:rsidP="008B7851">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669C7D89" w14:textId="77777777" w:rsidR="008B7851" w:rsidRPr="00B029F1" w:rsidRDefault="008B7851" w:rsidP="008B7851">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49E4084C" w:rsidR="00DC7710" w:rsidRPr="003E3B33" w:rsidRDefault="00DC7710" w:rsidP="00DC7710">
      <w:pPr>
        <w:pStyle w:val="B2"/>
        <w:rPr>
          <w:lang w:val="en-US"/>
        </w:rPr>
      </w:pPr>
      <w:r w:rsidRPr="003E3B33">
        <w:rPr>
          <w:lang w:val="en-US"/>
        </w:rPr>
        <w:t>-</w:t>
      </w:r>
      <w:r w:rsidRPr="003E3B33">
        <w:rPr>
          <w:lang w:val="en-US"/>
        </w:rPr>
        <w:tab/>
        <w:t xml:space="preserve">The </w:t>
      </w:r>
      <w:r>
        <w:t>"</w:t>
      </w:r>
      <w:r w:rsidRPr="003E3B33">
        <w:t>div</w:t>
      </w:r>
      <w:r>
        <w:t>"</w:t>
      </w:r>
      <w:r w:rsidRPr="003E3B33">
        <w:t xml:space="preserve"> PASSporT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582E14E" w14:textId="34A309DA" w:rsidR="00DC7710" w:rsidRPr="003E3B33" w:rsidRDefault="00DC7710" w:rsidP="00DC7710">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190A600E" w14:textId="3E9D6672" w:rsidR="00DC7710" w:rsidRDefault="00DC7710" w:rsidP="00DC7710">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07BBCD78" w14:textId="77777777" w:rsidR="004B0F81" w:rsidRDefault="004B0F81" w:rsidP="004B0F81">
      <w:pPr>
        <w:pStyle w:val="B2"/>
      </w:pPr>
      <w:r>
        <w:lastRenderedPageBreak/>
        <w:t>-</w:t>
      </w:r>
      <w:r>
        <w:tab/>
      </w:r>
      <w:r w:rsidRPr="003E3B33">
        <w:t xml:space="preserve">The identities in </w:t>
      </w:r>
      <w:r>
        <w:t>P-Asserted Identity or From of SIP INVITE received from the S-CSCF are used to interact with the SIGNING AS.</w:t>
      </w:r>
    </w:p>
    <w:p w14:paraId="4AC62419" w14:textId="77777777" w:rsidR="004B0F81" w:rsidRPr="003E3B33" w:rsidRDefault="004B0F81" w:rsidP="004B0F81">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2E63B311" w14:textId="77777777" w:rsidR="004B0F81" w:rsidRDefault="004B0F81" w:rsidP="004B0F81">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151BA154" w14:textId="2467F230" w:rsidR="00492B96" w:rsidRPr="003E3B33" w:rsidRDefault="00492B96" w:rsidP="00492B96">
      <w:pPr>
        <w:pStyle w:val="B1"/>
        <w:rPr>
          <w:rStyle w:val="B1Char"/>
        </w:rPr>
      </w:pPr>
      <w:r>
        <w:rPr>
          <w:rStyle w:val="B1Char"/>
        </w:rPr>
        <w:t>-</w:t>
      </w:r>
      <w:r>
        <w:rPr>
          <w:rStyle w:val="B1Char"/>
        </w:rPr>
        <w:tab/>
        <w:t>When the "ReportDiversionPASSporTInfo" parameter is set to "True" in the ActivateTask with Diversion or HistoryInfo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6CE20EF1" w:rsidR="00FD0971" w:rsidRPr="003E3B33" w:rsidRDefault="00FD0971" w:rsidP="00492B96">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6091FB6E" w14:textId="6730B48E" w:rsidR="00492B96" w:rsidRDefault="00FD0971" w:rsidP="00DC7710">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0C290FFA" w14:textId="77777777" w:rsidR="0066221F" w:rsidRPr="003E3B33" w:rsidRDefault="0066221F" w:rsidP="0066221F">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FAC8D81"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r w:rsidRPr="003E3B33">
        <w:rPr>
          <w:rStyle w:val="B1Char"/>
        </w:rPr>
        <w:t>dest</w:t>
      </w:r>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4D316BF7" w:rsidR="00636C1D" w:rsidRDefault="00636C1D" w:rsidP="00636C1D">
      <w:pPr>
        <w:pStyle w:val="B2"/>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7C07C39C" w14:textId="536E368A" w:rsidR="00636C1D" w:rsidRDefault="00636C1D" w:rsidP="00636C1D">
      <w:pPr>
        <w:pStyle w:val="B2"/>
        <w:rPr>
          <w:lang w:val="en-US"/>
        </w:rPr>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828A079" w14:textId="5CCBD187" w:rsidR="00691363" w:rsidRDefault="00691363" w:rsidP="00691363">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02E6FCE3" w14:textId="4CEE9C34" w:rsidR="00636C1D" w:rsidRDefault="00636C1D" w:rsidP="00636C1D">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78EB65C8" w14:textId="31707E5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5EF229C7" w14:textId="3FA59ABF" w:rsidR="00EF1F6F" w:rsidRDefault="00EF1F6F" w:rsidP="00EF1F6F">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4F2E7351" w14:textId="51153300" w:rsidR="0085772D" w:rsidRDefault="0085772D" w:rsidP="00EF1F6F">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18754C64" w14:textId="77777777" w:rsidR="009122DE" w:rsidRDefault="009122DE" w:rsidP="009122DE">
      <w:pPr>
        <w:pStyle w:val="B1"/>
        <w:rPr>
          <w:rStyle w:val="B1Char"/>
        </w:rPr>
      </w:pPr>
      <w:r>
        <w:t>-</w:t>
      </w:r>
      <w:r>
        <w:tab/>
      </w:r>
      <w:bookmarkStart w:id="912"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also report the "div" PASSporTs for all the subsequent redirections that have the identity of the P-Asserted Identity or the From header in the "orig" claim of those PASSporTs.</w:t>
      </w:r>
    </w:p>
    <w:bookmarkEnd w:id="912"/>
    <w:p w14:paraId="703A156F" w14:textId="77777777" w:rsidR="00DC7710" w:rsidRPr="0007549B" w:rsidRDefault="00DC7710" w:rsidP="00DC7710">
      <w:pPr>
        <w:rPr>
          <w:lang w:val="en-US"/>
        </w:rPr>
      </w:pPr>
      <w:r w:rsidRPr="0007549B">
        <w:rPr>
          <w:lang w:val="en-US"/>
        </w:rPr>
        <w:t>When the target is non-local ID, STIRSHAKENSignatureGeneration includes all of the PASSporT included in the outgoing SIP message.</w:t>
      </w:r>
    </w:p>
    <w:p w14:paraId="1632E8CF" w14:textId="77777777" w:rsidR="00D25B71" w:rsidRPr="00AB7652" w:rsidRDefault="00D25B71" w:rsidP="00D25B71">
      <w:pPr>
        <w:rPr>
          <w:rStyle w:val="B1Char"/>
        </w:rPr>
      </w:pPr>
      <w:r w:rsidRPr="00423904">
        <w:lastRenderedPageBreak/>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PASSporT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The same SIP message may be encapsulated in the xIRI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r w:rsidR="002F2251">
        <w:t>PASSporT</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r>
              <w:t>pASSporTHeader</w:t>
            </w:r>
          </w:p>
        </w:tc>
        <w:tc>
          <w:tcPr>
            <w:tcW w:w="6391" w:type="dxa"/>
          </w:tcPr>
          <w:p w14:paraId="38DE9EC2" w14:textId="3114ADE9" w:rsidR="000240AC" w:rsidRPr="00805652" w:rsidRDefault="000240AC" w:rsidP="000240AC">
            <w:pPr>
              <w:pStyle w:val="TAL"/>
            </w:pPr>
            <w:r>
              <w:t xml:space="preserve">PASSporT Header as defined in RFC 8224 [70] clause 4 for "shaken” PASSporT, in RFC 8946 [76] clause 3 for "div” PASSportT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r>
              <w:t>pASSporTPayload</w:t>
            </w:r>
          </w:p>
        </w:tc>
        <w:tc>
          <w:tcPr>
            <w:tcW w:w="6391" w:type="dxa"/>
          </w:tcPr>
          <w:p w14:paraId="49499569" w14:textId="2ECC0226" w:rsidR="000240AC" w:rsidRPr="001172CC" w:rsidRDefault="000240AC" w:rsidP="000240AC">
            <w:pPr>
              <w:pStyle w:val="TAL"/>
              <w:rPr>
                <w:highlight w:val="yellow"/>
              </w:rPr>
            </w:pPr>
            <w:r w:rsidRPr="00075EA8">
              <w:t xml:space="preserve">PASSporT Payload </w:t>
            </w:r>
            <w:r>
              <w:t>as 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r>
              <w:t>pASSporTSignature</w:t>
            </w:r>
          </w:p>
        </w:tc>
        <w:tc>
          <w:tcPr>
            <w:tcW w:w="6391" w:type="dxa"/>
          </w:tcPr>
          <w:p w14:paraId="4681C6E4" w14:textId="637B4604" w:rsidR="000240AC" w:rsidRPr="001172CC" w:rsidRDefault="000240AC" w:rsidP="000240AC">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r w:rsidR="0050469B">
        <w:t xml:space="preserve">pASSporTHeader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8C8540D" w:rsidR="002E2A12" w:rsidRPr="00805652" w:rsidRDefault="002E2A12" w:rsidP="002E2A12">
            <w:pPr>
              <w:pStyle w:val="TAL"/>
            </w:pPr>
            <w:r>
              <w:t>Shall be populated with the type contained in the PASSporT Header as defined in RFC 8225 [69] clause 4.1 for "shaken” PASSporT and in RFC 8946 [76] clause 3 for "div” PASSporT.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0F1D30BE" w:rsidR="002E2A12" w:rsidRPr="00EE795E" w:rsidRDefault="002E2A12" w:rsidP="002E2A12">
            <w:pPr>
              <w:pStyle w:val="TAL"/>
              <w:rPr>
                <w:highlight w:val="yellow"/>
              </w:rPr>
            </w:pPr>
            <w:r w:rsidRPr="001172CC">
              <w:t>Shall be derived from the</w:t>
            </w:r>
            <w:r>
              <w:t xml:space="preserve"> value of the</w:t>
            </w:r>
            <w:r w:rsidRPr="001172CC">
              <w:t xml:space="preserve"> 'alg' </w:t>
            </w:r>
            <w:r>
              <w:t>parameter of the PASSporT Header as defined in RFC 8225 [69] clause 4.2 for "shaken” PASSporT and in RFC 8946 [76] clause 3 for “div” PASSporT.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535EA4FC"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for “shaken” PASSporT if the PASSporT Header contains a ppt parameter and in RFC 8946 [76] clause 3 for “div” PASSporT.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32B91769" w:rsidR="002E2A12" w:rsidRPr="00EE795E" w:rsidRDefault="002E2A12" w:rsidP="002E2A12">
            <w:pPr>
              <w:pStyle w:val="TAL"/>
            </w:pPr>
            <w:r w:rsidRPr="00EE795E">
              <w:t>S</w:t>
            </w:r>
            <w:r>
              <w:t>hall be populated with the URI contained in the 'x5u</w:t>
            </w:r>
            <w:r w:rsidRPr="00EE795E">
              <w:t xml:space="preserve">' </w:t>
            </w:r>
            <w:r>
              <w:t>parameter of the PASSporT Header as defined in RFC 8225 [69] clause 4.3 for “shaken” PASSporT and in RFC 8946 [76] clause 3 for "div” PASSporT.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lastRenderedPageBreak/>
        <w:t>Table 7.11.2.2-4</w:t>
      </w:r>
      <w:r w:rsidRPr="00AB7652">
        <w:t xml:space="preserve">: </w:t>
      </w:r>
      <w:r>
        <w:t>Details</w:t>
      </w:r>
      <w:r w:rsidRPr="00AB7652">
        <w:t xml:space="preserve"> for </w:t>
      </w:r>
      <w:r w:rsidR="009C6D26">
        <w:t>pASSporTPayload</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r>
              <w:t>issuedAtTime</w:t>
            </w:r>
          </w:p>
        </w:tc>
        <w:tc>
          <w:tcPr>
            <w:tcW w:w="6391" w:type="dxa"/>
          </w:tcPr>
          <w:p w14:paraId="60D40848" w14:textId="25376EFE" w:rsidR="007B23C6" w:rsidRPr="00805652" w:rsidRDefault="007B23C6" w:rsidP="007B23C6">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526076B5" w:rsidR="007B23C6" w:rsidRPr="00EE795E" w:rsidRDefault="007B23C6" w:rsidP="007B23C6">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claim  of the </w:t>
            </w:r>
            <w:r w:rsidRPr="006A0AC1">
              <w:t xml:space="preserve">PASSporT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59B6D844" w:rsidR="007B23C6" w:rsidRPr="00EE795E" w:rsidRDefault="007B23C6" w:rsidP="007B23C6">
            <w:pPr>
              <w:pStyle w:val="TAL"/>
              <w:rPr>
                <w:highlight w:val="yellow"/>
              </w:rPr>
            </w:pPr>
            <w:r w:rsidRPr="00EE795E">
              <w:t xml:space="preserve">Shall </w:t>
            </w:r>
            <w:r>
              <w:t xml:space="preserve">contain the list of destinations contained in the "dest" claim  of the </w:t>
            </w:r>
            <w:r w:rsidRPr="006A0AC1">
              <w:t>PASSporT</w:t>
            </w:r>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7670C43B" w:rsidR="007B23C6" w:rsidRPr="00EE795E" w:rsidRDefault="007B23C6" w:rsidP="007B23C6">
            <w:pPr>
              <w:pStyle w:val="TAL"/>
              <w:rPr>
                <w:highlight w:val="yellow"/>
              </w:rPr>
            </w:pPr>
            <w:r w:rsidRPr="00EE795E">
              <w:t xml:space="preserve">Shall </w:t>
            </w:r>
            <w:r>
              <w:t>be populated with the "div" claim of the "div" PASSporT payload. For first diversion this contains the original identifier of the destination as defined in RFC 8946 [76] clause 3 for “div" PASSporT.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5A5E49DE" w:rsidR="007B23C6" w:rsidRPr="00EE795E" w:rsidRDefault="007B23C6" w:rsidP="007B23C6">
            <w:pPr>
              <w:pStyle w:val="TAL"/>
            </w:pPr>
            <w:r>
              <w:t xml:space="preserve">Indicates the attestation level as defined in RFC 8588 [71] clause 4 for the "shaken” PASSporT.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r>
              <w:t>origID</w:t>
            </w:r>
          </w:p>
        </w:tc>
        <w:tc>
          <w:tcPr>
            <w:tcW w:w="6391" w:type="dxa"/>
          </w:tcPr>
          <w:p w14:paraId="2D1BE0FC" w14:textId="7815698C" w:rsidR="007B23C6" w:rsidRPr="00EE795E" w:rsidRDefault="007B23C6" w:rsidP="007B23C6">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“shaken” PASSporT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658FEC1"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"shaken" PASSporT and absent for "div" PASSporT. Therefore, for div PASSporT, since "attestation" is not available, the placeholder value </w:t>
            </w:r>
            <w:r w:rsidR="00DA43F9">
              <w:t>"</w:t>
            </w:r>
            <w:r>
              <w:t>Not available</w:t>
            </w:r>
            <w:r w:rsidR="00DA43F9">
              <w:t>"</w:t>
            </w:r>
            <w:r>
              <w:t xml:space="preserve"> shall be used.</w:t>
            </w:r>
          </w:p>
          <w:p w14:paraId="3B45E5A2" w14:textId="74C043A2"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"shaken" PASSporT and absent for the "div" PASSporT. Therefore, for div PASSporT, since "origId" is not available, the placeholder value </w:t>
            </w:r>
            <w:r w:rsidR="00DA43F9">
              <w:t>"</w:t>
            </w:r>
            <w:r>
              <w:t>Not available</w:t>
            </w:r>
            <w:r w:rsidR="00DA43F9">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3" w:name="_Toc176122815"/>
      <w:bookmarkStart w:id="914" w:name="_Toc183618651"/>
      <w:r>
        <w:t>7.11.</w:t>
      </w:r>
      <w:r w:rsidRPr="00AB7652">
        <w:t>2.</w:t>
      </w:r>
      <w:r>
        <w:t>3</w:t>
      </w:r>
      <w:r w:rsidRPr="00AB7652">
        <w:tab/>
        <w:t>Signature validation</w:t>
      </w:r>
      <w:bookmarkEnd w:id="913"/>
      <w:bookmarkEnd w:id="914"/>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5"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PASSporTs </w:t>
      </w:r>
      <w:r w:rsidR="00BB6560">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lastRenderedPageBreak/>
        <w:t>-</w:t>
      </w:r>
      <w:r>
        <w:tab/>
      </w:r>
      <w:r w:rsidRPr="007600A3">
        <w:t>Validation result is included in the outgoing SIP INVITE with the possible the RCD data and the eCNAM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7233E7B1" w14:textId="5B701020" w:rsidR="00835B32" w:rsidRDefault="00835B32" w:rsidP="00835B32">
      <w:pPr>
        <w:rPr>
          <w:rStyle w:val="B1Char"/>
        </w:rPr>
      </w:pPr>
      <w:bookmarkStart w:id="916" w:name="_Hlk111704963"/>
      <w:r>
        <w:rPr>
          <w:rStyle w:val="B1Char"/>
        </w:rPr>
        <w:t>In the above paragraphs, a validation result (i.e. result of all PASSporT verification) is included means a "verstat" parameter within the P-Asserted Identity header is included in the outgoing SIP INVITE.</w:t>
      </w:r>
    </w:p>
    <w:bookmarkEnd w:id="916"/>
    <w:p w14:paraId="661FF393" w14:textId="77777777" w:rsidR="00D25B71" w:rsidRPr="00AB7652" w:rsidRDefault="00D25B71" w:rsidP="00D25B71">
      <w:pPr>
        <w:rPr>
          <w:rStyle w:val="B1Char"/>
        </w:rPr>
      </w:pPr>
      <w:r w:rsidRPr="00423904">
        <w:t>The following table contains parameters, with IRITargetIdentifier, generated by the IRI-POI</w:t>
      </w:r>
      <w:r w:rsidRPr="00E04118">
        <w:rPr>
          <w:rStyle w:val="B1Char"/>
        </w:rPr>
        <w:t>.</w:t>
      </w:r>
    </w:p>
    <w:bookmarkEnd w:id="915"/>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r>
              <w:t>pASSporTs</w:t>
            </w:r>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This is a set of PASSporT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359CB332"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The same SIP message may be encapsulated in the xIRI IMSMessage as well.</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7" w:name="_Toc176122816"/>
      <w:bookmarkStart w:id="918" w:name="_Toc183618652"/>
      <w:r w:rsidRPr="005B50E2">
        <w:rPr>
          <w:rStyle w:val="B1Char"/>
        </w:rPr>
        <w:lastRenderedPageBreak/>
        <w:t>7.11.2.</w:t>
      </w:r>
      <w:r>
        <w:rPr>
          <w:rStyle w:val="B1Char"/>
        </w:rPr>
        <w:t>4</w:t>
      </w:r>
      <w:r w:rsidRPr="005B50E2">
        <w:rPr>
          <w:rStyle w:val="B1Char"/>
        </w:rPr>
        <w:tab/>
        <w:t>IMS Network Function that interacts with signing AS</w:t>
      </w:r>
      <w:bookmarkEnd w:id="917"/>
      <w:bookmarkEnd w:id="918"/>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9" w:name="_Toc176122817"/>
      <w:bookmarkStart w:id="920" w:name="_Toc183618653"/>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9"/>
      <w:bookmarkEnd w:id="920"/>
    </w:p>
    <w:p w14:paraId="7D524611" w14:textId="4204FCFA" w:rsidR="00A61F93" w:rsidRDefault="00A61F93" w:rsidP="00A61F93">
      <w:r>
        <w:t>When the incoming SIP INVITE includes one or more PASSporTs and does not include the Validation Result, the Telephony AS interacts with the Verification AS.</w:t>
      </w:r>
    </w:p>
    <w:p w14:paraId="585704CB" w14:textId="46262FCF" w:rsidR="00A61F93" w:rsidRDefault="00A61F93" w:rsidP="00A61F93">
      <w:r>
        <w:t>When the incoming SIP INVITE includes one or more PASSports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21" w:name="_Toc176122818"/>
      <w:bookmarkStart w:id="922" w:name="_Toc183618654"/>
      <w:r>
        <w:t>7.11.3</w:t>
      </w:r>
      <w:r w:rsidRPr="00AB7652">
        <w:tab/>
        <w:t>Generation of IRI over LI_HI2</w:t>
      </w:r>
      <w:bookmarkEnd w:id="921"/>
      <w:bookmarkEnd w:id="922"/>
    </w:p>
    <w:p w14:paraId="0A8E5113" w14:textId="77777777" w:rsidR="0056337F" w:rsidRPr="00E973AB" w:rsidRDefault="0056337F" w:rsidP="0056337F">
      <w:pPr>
        <w:rPr>
          <w:sz w:val="24"/>
          <w:szCs w:val="24"/>
          <w:lang w:val="en-US" w:eastAsia="fr-FR"/>
        </w:rPr>
      </w:pPr>
      <w:bookmarkStart w:id="923" w:name="_Hlk69904572"/>
      <w:r w:rsidRPr="00E973AB">
        <w:rPr>
          <w:lang w:val="en-US" w:eastAsia="fr-FR"/>
        </w:rPr>
        <w:t>When an xIRI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10C8FF3A" w14:textId="77777777" w:rsidR="0056337F" w:rsidRDefault="0056337F" w:rsidP="0056337F">
      <w:pPr>
        <w:rPr>
          <w:lang w:val="en-US" w:eastAsia="fr-FR"/>
        </w:rPr>
      </w:pPr>
      <w:r w:rsidRPr="00E973AB">
        <w:rPr>
          <w:lang w:val="en-US"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71903A81" w14:textId="77777777" w:rsidR="0056337F" w:rsidRDefault="0056337F" w:rsidP="0056337F">
      <w:r w:rsidRPr="00760004">
        <w:t>The threeGPP33128DefinedIRI field (see ETSI TS 102 232-7 [10] clause 15) shall be populated with the BER-encoded IRIPayload.</w:t>
      </w:r>
    </w:p>
    <w:p w14:paraId="4521524F" w14:textId="6518BB99" w:rsidR="0056337F" w:rsidRDefault="0056337F" w:rsidP="0056337F">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lastRenderedPageBreak/>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4" w:name="_Toc176122819"/>
      <w:bookmarkStart w:id="925" w:name="_Toc183618655"/>
      <w:r w:rsidRPr="00775BFB">
        <w:t>7.</w:t>
      </w:r>
      <w:r>
        <w:t>12</w:t>
      </w:r>
      <w:r>
        <w:tab/>
      </w:r>
      <w:r w:rsidRPr="00775BFB">
        <w:t>LI for IMS based services</w:t>
      </w:r>
      <w:bookmarkEnd w:id="924"/>
      <w:bookmarkEnd w:id="925"/>
    </w:p>
    <w:p w14:paraId="3BBFE4F4" w14:textId="77777777" w:rsidR="00455D97" w:rsidRDefault="00455D97" w:rsidP="00455D97">
      <w:pPr>
        <w:pStyle w:val="Heading3"/>
      </w:pPr>
      <w:bookmarkStart w:id="926" w:name="_Toc176122820"/>
      <w:bookmarkStart w:id="927" w:name="_Toc183618656"/>
      <w:r>
        <w:t>7.12.1</w:t>
      </w:r>
      <w:r>
        <w:tab/>
        <w:t>General</w:t>
      </w:r>
      <w:bookmarkEnd w:id="926"/>
      <w:bookmarkEnd w:id="927"/>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8" w:name="_Toc176122821"/>
      <w:bookmarkStart w:id="929" w:name="_Hlk84943005"/>
      <w:bookmarkStart w:id="930" w:name="_Toc183618657"/>
      <w:r>
        <w:t>7.12.2</w:t>
      </w:r>
      <w:r>
        <w:tab/>
      </w:r>
      <w:r w:rsidRPr="00775BFB">
        <w:t>Overview</w:t>
      </w:r>
      <w:bookmarkEnd w:id="928"/>
      <w:bookmarkEnd w:id="930"/>
    </w:p>
    <w:p w14:paraId="7CF80E70" w14:textId="77777777" w:rsidR="00455D97" w:rsidRDefault="00455D97" w:rsidP="00455D97">
      <w:pPr>
        <w:pStyle w:val="Heading4"/>
      </w:pPr>
      <w:bookmarkStart w:id="931" w:name="_Toc176122822"/>
      <w:bookmarkStart w:id="932" w:name="_Hlk85022798"/>
      <w:bookmarkStart w:id="933" w:name="_Toc183618658"/>
      <w:r>
        <w:t>7.12.2</w:t>
      </w:r>
      <w:r w:rsidRPr="00995907">
        <w:t>.1</w:t>
      </w:r>
      <w:r>
        <w:tab/>
      </w:r>
      <w:r w:rsidRPr="00995907">
        <w:t>General</w:t>
      </w:r>
      <w:bookmarkEnd w:id="931"/>
      <w:bookmarkEnd w:id="933"/>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7C570FF7" w:rsidR="00455D97" w:rsidRDefault="00455D97" w:rsidP="00455D97">
      <w:pPr>
        <w:pStyle w:val="B1"/>
      </w:pPr>
      <w:r>
        <w:t>-</w:t>
      </w:r>
      <w:r>
        <w:tab/>
        <w:t>Service specific aspects - normal sessions, redirected sessions, conferencing, STIR/SHAKEN, RCD/eCNAM.</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934"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934"/>
    <w:p w14:paraId="00E948B3" w14:textId="6C6B8D6B" w:rsidR="00455D97" w:rsidRDefault="00455D97" w:rsidP="00455D97">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5" w:name="_Toc176122823"/>
      <w:bookmarkStart w:id="936" w:name="_Toc183618659"/>
      <w:bookmarkEnd w:id="929"/>
      <w:r>
        <w:t>7.12.2</w:t>
      </w:r>
      <w:r w:rsidRPr="00995907">
        <w:t>.</w:t>
      </w:r>
      <w:r>
        <w:t>2</w:t>
      </w:r>
      <w:r>
        <w:tab/>
        <w:t>Target type</w:t>
      </w:r>
      <w:r w:rsidRPr="00995907">
        <w:t xml:space="preserve"> </w:t>
      </w:r>
      <w:r>
        <w:t>and target identifiers</w:t>
      </w:r>
      <w:bookmarkEnd w:id="935"/>
      <w:bookmarkEnd w:id="936"/>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lastRenderedPageBreak/>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77777777" w:rsidR="00455D97" w:rsidRPr="00995907" w:rsidRDefault="00455D97" w:rsidP="00455D97">
      <w:pPr>
        <w:pStyle w:val="Heading4"/>
      </w:pPr>
      <w:bookmarkStart w:id="937" w:name="_Toc176122824"/>
      <w:bookmarkStart w:id="938" w:name="_Toc183618660"/>
      <w:bookmarkEnd w:id="932"/>
      <w:r>
        <w:t>7.12.2</w:t>
      </w:r>
      <w:r w:rsidRPr="00995907">
        <w:t>.</w:t>
      </w:r>
      <w:r>
        <w:t>3</w:t>
      </w:r>
      <w:r>
        <w:tab/>
        <w:t>Roaming</w:t>
      </w:r>
      <w:r w:rsidRPr="00995907">
        <w:t xml:space="preserve"> considerations</w:t>
      </w:r>
      <w:bookmarkEnd w:id="937"/>
      <w:bookmarkEnd w:id="938"/>
      <w:r w:rsidRPr="00995907">
        <w:t xml:space="preserve"> </w:t>
      </w:r>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77777777" w:rsidR="00455D97" w:rsidRDefault="00455D97" w:rsidP="00455D97">
      <w:pPr>
        <w:pStyle w:val="Heading4"/>
      </w:pPr>
      <w:bookmarkStart w:id="939" w:name="_Toc176122825"/>
      <w:bookmarkStart w:id="940" w:name="_Toc183618661"/>
      <w:r>
        <w:t>7.12.2</w:t>
      </w:r>
      <w:r w:rsidRPr="00995907">
        <w:t>.</w:t>
      </w:r>
      <w:r>
        <w:t>4</w:t>
      </w:r>
      <w:r>
        <w:tab/>
      </w:r>
      <w:r w:rsidRPr="00995907">
        <w:t xml:space="preserve">Service </w:t>
      </w:r>
      <w:r>
        <w:t>specific aspects</w:t>
      </w:r>
      <w:bookmarkEnd w:id="939"/>
      <w:bookmarkEnd w:id="940"/>
      <w:r>
        <w:t xml:space="preserve"> </w:t>
      </w:r>
    </w:p>
    <w:p w14:paraId="505F91E9" w14:textId="77777777" w:rsidR="00455D97" w:rsidRPr="00DE0932" w:rsidRDefault="00455D97" w:rsidP="00455D97">
      <w:pPr>
        <w:pStyle w:val="Heading5"/>
      </w:pPr>
      <w:bookmarkStart w:id="941" w:name="_Toc176122826"/>
      <w:bookmarkStart w:id="942" w:name="_Toc183618662"/>
      <w:r>
        <w:t>7.12.2.4.1</w:t>
      </w:r>
      <w:r>
        <w:tab/>
        <w:t>General</w:t>
      </w:r>
      <w:bookmarkEnd w:id="941"/>
      <w:bookmarkEnd w:id="942"/>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3" w:name="_Toc176122827"/>
      <w:bookmarkStart w:id="944" w:name="_Toc183618663"/>
      <w:r>
        <w:t>7.12.2.4.2</w:t>
      </w:r>
      <w:r>
        <w:tab/>
        <w:t>LI for normal sessions</w:t>
      </w:r>
      <w:bookmarkEnd w:id="943"/>
      <w:bookmarkEnd w:id="944"/>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5" w:name="_Toc176122828"/>
      <w:bookmarkStart w:id="946" w:name="_Toc183618664"/>
      <w:r>
        <w:t>7.12.2.4.3</w:t>
      </w:r>
      <w:r>
        <w:tab/>
        <w:t>LI for redirected sessions</w:t>
      </w:r>
      <w:bookmarkEnd w:id="945"/>
      <w:bookmarkEnd w:id="946"/>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lastRenderedPageBreak/>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7" w:name="_Toc176122829"/>
      <w:bookmarkStart w:id="948" w:name="_Toc183618665"/>
      <w:r>
        <w:t>7.12.2.4.4</w:t>
      </w:r>
      <w:r>
        <w:tab/>
        <w:t>LI for conferencing</w:t>
      </w:r>
      <w:bookmarkEnd w:id="947"/>
      <w:bookmarkEnd w:id="948"/>
    </w:p>
    <w:p w14:paraId="58880362" w14:textId="7EDF8B35" w:rsidR="00455D97" w:rsidRDefault="00455D97" w:rsidP="00455D97">
      <w:r>
        <w:t>This includes the LI for conferencing services.</w:t>
      </w:r>
    </w:p>
    <w:p w14:paraId="74F6A562" w14:textId="77777777" w:rsidR="00455D97" w:rsidRDefault="00455D97" w:rsidP="00455D97">
      <w:r>
        <w:t>LI for conferencing services applies when a target initiates a multi-party conferencing session or when a target joins a "meet-me" conferenceing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49" w:name="_Toc176122830"/>
      <w:bookmarkStart w:id="950" w:name="_Toc183618666"/>
      <w:r>
        <w:t>7.12.2.4.5</w:t>
      </w:r>
      <w:r>
        <w:tab/>
        <w:t>STIR/SHAKEN</w:t>
      </w:r>
      <w:bookmarkEnd w:id="949"/>
      <w:bookmarkEnd w:id="950"/>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51" w:name="_Toc176122831"/>
      <w:bookmarkStart w:id="952" w:name="_Toc183618667"/>
      <w:r>
        <w:t>7.12.2.4.6</w:t>
      </w:r>
      <w:r>
        <w:tab/>
        <w:t>RCD/eCNAM</w:t>
      </w:r>
      <w:bookmarkEnd w:id="951"/>
      <w:bookmarkEnd w:id="952"/>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bookmarkStart w:id="953" w:name="_Hlk85023526"/>
      <w:r w:rsidRPr="008768AD">
        <w:t xml:space="preserve">The further details of LI for </w:t>
      </w:r>
      <w:r>
        <w:t xml:space="preserve">RCD/eCNAM </w:t>
      </w:r>
      <w:r w:rsidRPr="008768AD">
        <w:t xml:space="preserve">are described in clause </w:t>
      </w:r>
      <w:r>
        <w:t>7.11.</w:t>
      </w:r>
    </w:p>
    <w:p w14:paraId="1C530D7A" w14:textId="18552723" w:rsidR="00455D97" w:rsidRDefault="00455D97" w:rsidP="00455D97">
      <w:pPr>
        <w:pStyle w:val="Heading4"/>
      </w:pPr>
      <w:bookmarkStart w:id="954" w:name="_Toc176122832"/>
      <w:bookmarkStart w:id="955" w:name="_Toc183618668"/>
      <w:r>
        <w:t>7.12.2</w:t>
      </w:r>
      <w:r w:rsidRPr="00995907">
        <w:t>.</w:t>
      </w:r>
      <w:r>
        <w:t>5</w:t>
      </w:r>
      <w:r>
        <w:tab/>
      </w:r>
      <w:r w:rsidRPr="00995907">
        <w:t xml:space="preserve">Service </w:t>
      </w:r>
      <w:r>
        <w:t>scoping</w:t>
      </w:r>
      <w:bookmarkEnd w:id="954"/>
      <w:bookmarkEnd w:id="955"/>
    </w:p>
    <w:p w14:paraId="3938CA9A" w14:textId="77777777" w:rsidR="00455D97" w:rsidRPr="00FC7398" w:rsidRDefault="00455D97" w:rsidP="0016653D">
      <w:pPr>
        <w:pStyle w:val="Heading5"/>
      </w:pPr>
      <w:bookmarkStart w:id="956" w:name="_Toc176122833"/>
      <w:bookmarkStart w:id="957" w:name="_Toc183618669"/>
      <w:r>
        <w:t>7.12.</w:t>
      </w:r>
      <w:r w:rsidRPr="00FC7398">
        <w:t>2.5.1</w:t>
      </w:r>
      <w:r w:rsidRPr="00FC7398">
        <w:tab/>
        <w:t>General</w:t>
      </w:r>
      <w:bookmarkEnd w:id="956"/>
      <w:bookmarkEnd w:id="957"/>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The present document supports service-based interception to signaling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8" w:name="_Toc176122834"/>
      <w:bookmarkStart w:id="959" w:name="_Toc183618670"/>
      <w:r>
        <w:t>7.12.2.5.2</w:t>
      </w:r>
      <w:r>
        <w:tab/>
        <w:t>LI for voice</w:t>
      </w:r>
      <w:bookmarkEnd w:id="958"/>
      <w:bookmarkEnd w:id="959"/>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lastRenderedPageBreak/>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59CE5B19" w:rsidR="00455D97" w:rsidRDefault="00455D97" w:rsidP="00455D97">
      <w:r>
        <w:t>If the m-line includes "audio" and "video"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595C6287" w:rsidR="00455D97" w:rsidRDefault="00455D97" w:rsidP="00455D97">
      <w:pPr>
        <w:pStyle w:val="NO"/>
      </w:pPr>
      <w:r>
        <w:t>NOTE:</w:t>
      </w:r>
      <w:r>
        <w:tab/>
        <w:t>The present document excludes the m-line values of video, msrp, image, application and other, for Service Type of "voice" while determining the media interception (i.e. CC delivery).</w:t>
      </w:r>
    </w:p>
    <w:p w14:paraId="4BAB3D7F" w14:textId="77777777" w:rsidR="00455D97" w:rsidRDefault="00455D97" w:rsidP="00455D97">
      <w:pPr>
        <w:pStyle w:val="Heading5"/>
      </w:pPr>
      <w:bookmarkStart w:id="960" w:name="_Toc176122835"/>
      <w:bookmarkStart w:id="961" w:name="_Toc183618671"/>
      <w:r>
        <w:t>7.12.2.5.3</w:t>
      </w:r>
      <w:r>
        <w:tab/>
        <w:t>LI for Messaging</w:t>
      </w:r>
      <w:bookmarkEnd w:id="960"/>
      <w:bookmarkEnd w:id="961"/>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77777777" w:rsidR="00256462" w:rsidRDefault="00256462" w:rsidP="00256462">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62" w:name="_Toc176122836"/>
      <w:bookmarkStart w:id="963" w:name="_Toc183618672"/>
      <w:r>
        <w:t>7.12.2.5.4</w:t>
      </w:r>
      <w:r>
        <w:tab/>
        <w:t>LI for voice-mail</w:t>
      </w:r>
      <w:bookmarkEnd w:id="962"/>
      <w:bookmarkEnd w:id="963"/>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77777777" w:rsidR="00AF3A45" w:rsidRDefault="00AF3A45" w:rsidP="00AF3A4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4" w:name="_Toc176122837"/>
      <w:bookmarkStart w:id="965" w:name="_Toc183618673"/>
      <w:r>
        <w:t>7.12.2.5.5</w:t>
      </w:r>
      <w:r>
        <w:tab/>
        <w:t>LI for RCS</w:t>
      </w:r>
      <w:bookmarkEnd w:id="964"/>
      <w:bookmarkEnd w:id="965"/>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6" w:name="_Toc176122838"/>
      <w:bookmarkStart w:id="967" w:name="_Toc183618674"/>
      <w:r>
        <w:lastRenderedPageBreak/>
        <w:t>7.12.2.5.6</w:t>
      </w:r>
      <w:r>
        <w:tab/>
        <w:t>LI for PTC service</w:t>
      </w:r>
      <w:bookmarkEnd w:id="966"/>
      <w:bookmarkEnd w:id="967"/>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8" w:name="_Toc176122839"/>
      <w:bookmarkStart w:id="969" w:name="_Toc183618675"/>
      <w:r>
        <w:t>7.12.2.5.7</w:t>
      </w:r>
      <w:r>
        <w:tab/>
        <w:t>LALS triggering</w:t>
      </w:r>
      <w:bookmarkEnd w:id="968"/>
      <w:bookmarkEnd w:id="969"/>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70" w:name="_Toc176122840"/>
      <w:bookmarkStart w:id="971" w:name="_Toc183618676"/>
      <w:bookmarkEnd w:id="953"/>
      <w:r>
        <w:t>7.12.2</w:t>
      </w:r>
      <w:r w:rsidRPr="00995907">
        <w:t>.</w:t>
      </w:r>
      <w:r>
        <w:t>6</w:t>
      </w:r>
      <w:r>
        <w:tab/>
        <w:t>Location reporting</w:t>
      </w:r>
      <w:bookmarkEnd w:id="970"/>
      <w:bookmarkEnd w:id="971"/>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72" w:name="_Toc176122841"/>
      <w:bookmarkStart w:id="973" w:name="_Toc183618677"/>
      <w:r>
        <w:t>7.12.2</w:t>
      </w:r>
      <w:r w:rsidRPr="00995907">
        <w:t>.</w:t>
      </w:r>
      <w:r>
        <w:t>7</w:t>
      </w:r>
      <w:r>
        <w:tab/>
      </w:r>
      <w:r w:rsidRPr="00995907">
        <w:t>Deployment considerations</w:t>
      </w:r>
      <w:bookmarkEnd w:id="972"/>
      <w:bookmarkEnd w:id="973"/>
    </w:p>
    <w:p w14:paraId="04160E4F" w14:textId="37C44E36" w:rsidR="00455D97" w:rsidRDefault="00455D97" w:rsidP="00455D97">
      <w:r>
        <w:t>As described in TS 33.127 [5], some of the service types may have two deployment options denoted as "default option" and "alternate option".</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4" w:name="_Toc176122842"/>
      <w:bookmarkStart w:id="975" w:name="_Hlk83804503"/>
      <w:bookmarkStart w:id="976" w:name="_Toc183618678"/>
      <w:r>
        <w:t>7.12.2</w:t>
      </w:r>
      <w:r w:rsidRPr="00995907">
        <w:t>.</w:t>
      </w:r>
      <w:r>
        <w:t>8</w:t>
      </w:r>
      <w:r>
        <w:tab/>
      </w:r>
      <w:r w:rsidRPr="00995907">
        <w:t xml:space="preserve">Identifying the intercepted </w:t>
      </w:r>
      <w:r>
        <w:t>IMS-based communications</w:t>
      </w:r>
      <w:bookmarkEnd w:id="974"/>
      <w:bookmarkEnd w:id="976"/>
    </w:p>
    <w:p w14:paraId="085EDE30" w14:textId="77777777" w:rsidR="00455D97" w:rsidRDefault="00455D97" w:rsidP="00455D97">
      <w:pPr>
        <w:pStyle w:val="Heading5"/>
      </w:pPr>
      <w:bookmarkStart w:id="977" w:name="_Toc176122843"/>
      <w:bookmarkStart w:id="978" w:name="_Toc183618679"/>
      <w:r>
        <w:t>7.12.2.8.1</w:t>
      </w:r>
      <w:r>
        <w:tab/>
        <w:t>General concepts</w:t>
      </w:r>
      <w:bookmarkEnd w:id="977"/>
      <w:bookmarkEnd w:id="978"/>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79"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80" w:name="_Toc176122844"/>
      <w:bookmarkStart w:id="981" w:name="_Toc183618680"/>
      <w:bookmarkEnd w:id="979"/>
      <w:r>
        <w:t>7.12.2.8.2</w:t>
      </w:r>
      <w:r>
        <w:tab/>
        <w:t>Target match</w:t>
      </w:r>
      <w:bookmarkEnd w:id="980"/>
      <w:bookmarkEnd w:id="981"/>
    </w:p>
    <w:p w14:paraId="78463E62" w14:textId="77777777" w:rsidR="00455D97" w:rsidRDefault="00455D97" w:rsidP="00455D97">
      <w:pPr>
        <w:pStyle w:val="Heading6"/>
      </w:pPr>
      <w:bookmarkStart w:id="982" w:name="_Toc176122845"/>
      <w:bookmarkStart w:id="983" w:name="_Hlk83917062"/>
      <w:bookmarkStart w:id="984" w:name="_Toc183618681"/>
      <w:r>
        <w:t>7.12.2.8.2.1</w:t>
      </w:r>
      <w:r>
        <w:tab/>
        <w:t>General</w:t>
      </w:r>
      <w:bookmarkEnd w:id="982"/>
      <w:bookmarkEnd w:id="984"/>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lastRenderedPageBreak/>
        <w:t>-</w:t>
      </w:r>
      <w:r>
        <w:tab/>
        <w:t>From header and To header of the SIP REGISTER when the target identity is IMPU.</w:t>
      </w:r>
    </w:p>
    <w:p w14:paraId="418115EC" w14:textId="541B01AB" w:rsidR="00455D97" w:rsidRDefault="00455D97" w:rsidP="00455D97">
      <w:pPr>
        <w:pStyle w:val="B1"/>
      </w:pPr>
      <w:r>
        <w:t>-</w:t>
      </w:r>
      <w:r>
        <w:tab/>
        <w:t>+sip.instance-id of Contact header of the SIP REGISTER when the target identity is PEIIMEI or IMEI.</w:t>
      </w:r>
    </w:p>
    <w:p w14:paraId="1032DC53" w14:textId="19A02A6D" w:rsidR="00455D97" w:rsidRDefault="00455D97" w:rsidP="00455D97">
      <w:pPr>
        <w:pStyle w:val="B1"/>
      </w:pPr>
      <w:r>
        <w:t xml:space="preserve">- </w:t>
      </w:r>
      <w:bookmarkStart w:id="985" w:name="_Hlk86924349"/>
      <w:r>
        <w:tab/>
        <w:t>Digest username of Authorization header of the SIP REGISTER when the target identity is IMPI.</w:t>
      </w:r>
    </w:p>
    <w:p w14:paraId="0A3B0A9D" w14:textId="26F52D65" w:rsidR="00455D97" w:rsidRDefault="00455D97" w:rsidP="00455D97">
      <w:pPr>
        <w:pStyle w:val="NO"/>
      </w:pPr>
      <w:bookmarkStart w:id="986" w:name="_Hlk86924361"/>
      <w:bookmarkEnd w:id="985"/>
      <w:r>
        <w:t>NOTE:</w:t>
      </w:r>
      <w:r>
        <w:tab/>
        <w:t>The SIP REGISTER that carries the Authorization header is sent in response when the initial Registration is challenged.</w:t>
      </w:r>
    </w:p>
    <w:bookmarkEnd w:id="986"/>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7" w:name="_Toc176122846"/>
      <w:bookmarkStart w:id="988" w:name="_Toc183618682"/>
      <w:bookmarkEnd w:id="983"/>
      <w:r>
        <w:t>7.12.2.8.2.2</w:t>
      </w:r>
      <w:r>
        <w:tab/>
        <w:t>Session based IMS services</w:t>
      </w:r>
      <w:bookmarkEnd w:id="987"/>
      <w:bookmarkEnd w:id="988"/>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9"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989"/>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signaling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90" w:name="_Toc176122847"/>
      <w:bookmarkStart w:id="991" w:name="_Hlk83804951"/>
      <w:bookmarkStart w:id="992" w:name="_Toc183618683"/>
      <w:r>
        <w:lastRenderedPageBreak/>
        <w:t>7.12.2.8.2.3</w:t>
      </w:r>
      <w:r>
        <w:tab/>
        <w:t>Session independent IMS services</w:t>
      </w:r>
      <w:bookmarkEnd w:id="990"/>
      <w:bookmarkEnd w:id="992"/>
      <w:r>
        <w:t xml:space="preserve"> </w:t>
      </w:r>
    </w:p>
    <w:p w14:paraId="59837054" w14:textId="77777777" w:rsidR="00E60A2E" w:rsidRDefault="00E60A2E" w:rsidP="00E60A2E">
      <w:r>
        <w:t>This clause describes the method used to identify a session-independent IMS service (i.e. SMS over IP).</w:t>
      </w:r>
    </w:p>
    <w:p w14:paraId="227920F5" w14:textId="77777777" w:rsidR="00E60A2E" w:rsidRDefault="00E60A2E" w:rsidP="00E60A2E">
      <w:r>
        <w:t>For SMS over IP, the SIP MESSAGE includes "vnd.3gpp.sms" as the MIME Content Type in the payload with RP-DATA or RP-ACK as the content, see 3GPP TS 24.341 [95].</w:t>
      </w:r>
    </w:p>
    <w:p w14:paraId="1BF213B3" w14:textId="77777777" w:rsidR="00E60A2E" w:rsidRDefault="00E60A2E" w:rsidP="00E60A2E">
      <w:r>
        <w:t>For MSISDN-less SMS over IP (i.e. SIP URI instead of MSISDN), SIP MESSAGE additionally includes "vnd.3gpp.sms+xml"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77777777" w:rsidR="00E60A2E" w:rsidRDefault="00E60A2E" w:rsidP="00E60A2E">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6CB0E59" w:rsidR="00455D97" w:rsidRDefault="00E60A2E" w:rsidP="00455D97">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+sip.instance-id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signaling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3" w:name="_Toc176122848"/>
      <w:bookmarkStart w:id="994" w:name="_Toc183618684"/>
      <w:bookmarkEnd w:id="975"/>
      <w:bookmarkEnd w:id="991"/>
      <w:r>
        <w:t>7.12.2</w:t>
      </w:r>
      <w:r w:rsidRPr="00995907">
        <w:t>.</w:t>
      </w:r>
      <w:r>
        <w:t>9</w:t>
      </w:r>
      <w:r>
        <w:tab/>
      </w:r>
      <w:r w:rsidRPr="00995907">
        <w:t>Handling of correlation information</w:t>
      </w:r>
      <w:bookmarkEnd w:id="993"/>
      <w:bookmarkEnd w:id="994"/>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According to the protocol defined in ETSI TS 103 221-1 [7] and ETSI TS 103 221-2 [8], the xIRI messages and the xCC carry the CorrelationID which enables the MDF2 and MDF3 to provide the needed correlation between the IRI and CC.</w:t>
      </w:r>
    </w:p>
    <w:p w14:paraId="06A94F0D" w14:textId="26C167EC" w:rsidR="00455D97" w:rsidRDefault="00455D97" w:rsidP="00455D97">
      <w:r>
        <w:t>When the CC-POI is triggered by a CC-TF, the CC-TF sends the CorrelationID to the CC-POI over the LI_T3 interface in the ActivateTask message. The CC-POI uses that CorrelationID in the xCC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When the IRI-POI and CC-POI (or CC-TF in a triggerred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1CEBA7ED" w14:textId="489C82C5" w:rsidR="00455D97" w:rsidRDefault="00455D97" w:rsidP="00455D97">
      <w:r>
        <w:lastRenderedPageBreak/>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5" w:name="_Toc176122849"/>
      <w:bookmarkStart w:id="996" w:name="_Toc183618685"/>
      <w:r>
        <w:t>7.12.3</w:t>
      </w:r>
      <w:r>
        <w:tab/>
      </w:r>
      <w:r w:rsidRPr="00995907">
        <w:t>Provisioning over LI_X1</w:t>
      </w:r>
      <w:bookmarkEnd w:id="995"/>
      <w:bookmarkEnd w:id="996"/>
      <w:r w:rsidRPr="00995907">
        <w:t xml:space="preserve"> </w:t>
      </w:r>
    </w:p>
    <w:p w14:paraId="6F6C2D2E" w14:textId="77777777" w:rsidR="00455D97" w:rsidRDefault="00455D97" w:rsidP="00455D97">
      <w:pPr>
        <w:pStyle w:val="Heading4"/>
      </w:pPr>
      <w:bookmarkStart w:id="997" w:name="_Toc176122850"/>
      <w:bookmarkStart w:id="998" w:name="_Toc183618686"/>
      <w:r>
        <w:t>7.12.3.1</w:t>
      </w:r>
      <w:r>
        <w:tab/>
        <w:t>General</w:t>
      </w:r>
      <w:bookmarkEnd w:id="997"/>
      <w:bookmarkEnd w:id="998"/>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9" w:name="_Toc176122851"/>
      <w:bookmarkStart w:id="1000" w:name="_Hlk84859888"/>
      <w:bookmarkStart w:id="1001" w:name="_Toc183618687"/>
      <w:r>
        <w:t>7.12.3</w:t>
      </w:r>
      <w:r w:rsidRPr="00995907">
        <w:t>.2</w:t>
      </w:r>
      <w:r>
        <w:tab/>
      </w:r>
      <w:r w:rsidRPr="00995907">
        <w:t>Provisioning of IRI-POI</w:t>
      </w:r>
      <w:bookmarkEnd w:id="999"/>
      <w:bookmarkEnd w:id="1001"/>
    </w:p>
    <w:p w14:paraId="01452644" w14:textId="77777777" w:rsidR="00455D97" w:rsidRDefault="00455D97" w:rsidP="00455D97">
      <w:pPr>
        <w:pStyle w:val="Heading5"/>
      </w:pPr>
      <w:bookmarkStart w:id="1002" w:name="_Toc176122852"/>
      <w:bookmarkStart w:id="1003" w:name="_Toc183618688"/>
      <w:r>
        <w:t>7.12.3.2.1</w:t>
      </w:r>
      <w:r>
        <w:tab/>
        <w:t>Session-based IMS services</w:t>
      </w:r>
      <w:bookmarkEnd w:id="1002"/>
      <w:bookmarkEnd w:id="1003"/>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(IMS signaling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bl>
    <w:p w14:paraId="600FAA51" w14:textId="77777777" w:rsidR="00455D97" w:rsidRDefault="00455D97" w:rsidP="00455D97"/>
    <w:p w14:paraId="5405CD80" w14:textId="210772F3"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tables7.12.3.2-1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6368A5EF" w:rsidR="00455D97" w:rsidRDefault="00455D97" w:rsidP="004D1C65">
            <w:pPr>
              <w:pStyle w:val="TAL"/>
            </w:pPr>
            <w:r w:rsidRPr="00F3424B">
              <w:t xml:space="preserve">Present if interception </w:t>
            </w:r>
            <w:r>
              <w:t>is to be done on one or more a specific service type. Using the format defined in ETS TS 103 221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lastRenderedPageBreak/>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1004" w:name="_Toc176122853"/>
      <w:bookmarkStart w:id="1005" w:name="_Toc183618689"/>
      <w:r>
        <w:t>7.12.3.2.2</w:t>
      </w:r>
      <w:r>
        <w:tab/>
        <w:t>Session-independent IMS services</w:t>
      </w:r>
      <w:bookmarkEnd w:id="1004"/>
      <w:bookmarkEnd w:id="1005"/>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(IMS signaling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7777777" w:rsidR="00455D97" w:rsidRDefault="00455D97" w:rsidP="004D1C65">
            <w:pPr>
              <w:pStyle w:val="TAL"/>
            </w:pPr>
            <w:r>
              <w:t>7.2.3</w:t>
            </w:r>
          </w:p>
        </w:tc>
      </w:tr>
      <w:bookmarkEnd w:id="1000"/>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04A09517" w:rsidR="00455D97" w:rsidRDefault="00455D97" w:rsidP="004D1C65">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006" w:name="_Toc176122854"/>
      <w:bookmarkStart w:id="1007" w:name="_Toc183618690"/>
      <w:r>
        <w:t>7.12.3</w:t>
      </w:r>
      <w:r w:rsidRPr="00995907">
        <w:t>.</w:t>
      </w:r>
      <w:r>
        <w:t>3</w:t>
      </w:r>
      <w:r>
        <w:tab/>
      </w:r>
      <w:r w:rsidRPr="00995907">
        <w:t xml:space="preserve">Provisioning of </w:t>
      </w:r>
      <w:r>
        <w:t>CC-TF</w:t>
      </w:r>
      <w:bookmarkEnd w:id="1006"/>
      <w:bookmarkEnd w:id="1007"/>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(IMS signaling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shd w:val="clear" w:color="auto" w:fill="auto"/>
            <w:vAlign w:val="center"/>
          </w:tcPr>
          <w:p w14:paraId="4FF38473" w14:textId="77777777" w:rsidR="00455D97" w:rsidRDefault="00455D97" w:rsidP="004D1C65">
            <w:pPr>
              <w:pStyle w:val="TAL"/>
            </w:pPr>
            <w:r>
              <w:lastRenderedPageBreak/>
              <w:t>P-CSCF</w:t>
            </w:r>
          </w:p>
        </w:tc>
        <w:tc>
          <w:tcPr>
            <w:tcW w:w="1418" w:type="dxa"/>
            <w:shd w:val="clear" w:color="auto" w:fill="auto"/>
          </w:tcPr>
          <w:p w14:paraId="4C2CFD1A" w14:textId="77777777" w:rsidR="00455D97" w:rsidRPr="009517D6" w:rsidRDefault="00455D97" w:rsidP="004D1C65">
            <w:pPr>
              <w:pStyle w:val="TAL"/>
            </w:pPr>
            <w:r w:rsidRPr="009517D6">
              <w:t>YES</w:t>
            </w:r>
          </w:p>
        </w:tc>
        <w:tc>
          <w:tcPr>
            <w:tcW w:w="1559" w:type="dxa"/>
            <w:shd w:val="clear" w:color="auto" w:fill="auto"/>
          </w:tcPr>
          <w:p w14:paraId="74F6B9AA" w14:textId="77777777" w:rsidR="00455D97" w:rsidRPr="009517D6" w:rsidRDefault="00455D97" w:rsidP="004D1C65">
            <w:pPr>
              <w:pStyle w:val="TAL"/>
            </w:pPr>
            <w:r w:rsidRPr="009517D6">
              <w:t>YES</w:t>
            </w:r>
          </w:p>
        </w:tc>
        <w:tc>
          <w:tcPr>
            <w:tcW w:w="1559" w:type="dxa"/>
            <w:shd w:val="clear" w:color="auto" w:fill="auto"/>
          </w:tcPr>
          <w:p w14:paraId="383DAC30" w14:textId="77777777" w:rsidR="00455D97" w:rsidRPr="009517D6" w:rsidRDefault="00455D97" w:rsidP="004D1C65">
            <w:pPr>
              <w:pStyle w:val="TAL"/>
            </w:pPr>
            <w:r w:rsidRPr="009517D6">
              <w:t>YES</w:t>
            </w:r>
          </w:p>
        </w:tc>
        <w:tc>
          <w:tcPr>
            <w:tcW w:w="1701" w:type="dxa"/>
            <w:shd w:val="clear" w:color="auto" w:fill="auto"/>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shd w:val="clear" w:color="auto" w:fill="auto"/>
            <w:vAlign w:val="center"/>
          </w:tcPr>
          <w:p w14:paraId="3F5912AF" w14:textId="77777777" w:rsidR="00455D97" w:rsidRDefault="00455D97" w:rsidP="004D1C65">
            <w:pPr>
              <w:pStyle w:val="TAL"/>
            </w:pPr>
            <w:r>
              <w:t>IBCF</w:t>
            </w:r>
          </w:p>
        </w:tc>
        <w:tc>
          <w:tcPr>
            <w:tcW w:w="1418" w:type="dxa"/>
            <w:shd w:val="clear" w:color="auto" w:fill="auto"/>
          </w:tcPr>
          <w:p w14:paraId="572E9F5C" w14:textId="77777777" w:rsidR="00455D97" w:rsidRPr="009517D6" w:rsidRDefault="00455D97" w:rsidP="004D1C65">
            <w:pPr>
              <w:pStyle w:val="TAL"/>
            </w:pPr>
            <w:r w:rsidRPr="009517D6">
              <w:t>YES</w:t>
            </w:r>
          </w:p>
        </w:tc>
        <w:tc>
          <w:tcPr>
            <w:tcW w:w="1559" w:type="dxa"/>
            <w:shd w:val="clear" w:color="auto" w:fill="auto"/>
          </w:tcPr>
          <w:p w14:paraId="32A479D1" w14:textId="77777777" w:rsidR="00455D97" w:rsidRPr="009517D6" w:rsidRDefault="00455D97" w:rsidP="004D1C65">
            <w:pPr>
              <w:pStyle w:val="TAL"/>
            </w:pPr>
            <w:r w:rsidRPr="009517D6">
              <w:t>YES</w:t>
            </w:r>
          </w:p>
        </w:tc>
        <w:tc>
          <w:tcPr>
            <w:tcW w:w="1559" w:type="dxa"/>
            <w:shd w:val="clear" w:color="auto" w:fill="auto"/>
          </w:tcPr>
          <w:p w14:paraId="6AE22841" w14:textId="77777777" w:rsidR="00455D97" w:rsidRPr="009517D6" w:rsidRDefault="00455D97" w:rsidP="004D1C65">
            <w:pPr>
              <w:pStyle w:val="TAL"/>
            </w:pPr>
            <w:r w:rsidRPr="009517D6">
              <w:t>YES</w:t>
            </w:r>
          </w:p>
        </w:tc>
        <w:tc>
          <w:tcPr>
            <w:tcW w:w="1701" w:type="dxa"/>
            <w:shd w:val="clear" w:color="auto" w:fill="auto"/>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77777777"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77777777" w:rsidR="00455D97" w:rsidRDefault="00455D97" w:rsidP="004D1C65">
            <w:pPr>
              <w:pStyle w:val="TAL"/>
            </w:pPr>
            <w:r>
              <w:t>Set to “X3Only.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77777777" w:rsidR="00455D97" w:rsidRDefault="00455D97" w:rsidP="004D1C65">
            <w:pPr>
              <w:pStyle w:val="TAL"/>
            </w:pPr>
            <w:r w:rsidRPr="00F3424B">
              <w:t>Present if interception of one or more listed service types is required.</w:t>
            </w:r>
            <w:r>
              <w:t xml:space="preserve"> The value provisioneUsing the format defined in ETS TS 103 221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17B9AEBF" w14:textId="77777777" w:rsidR="00455D97" w:rsidRPr="008378AD" w:rsidRDefault="00455D97" w:rsidP="00455D97">
      <w:pPr>
        <w:pStyle w:val="Heading4"/>
      </w:pPr>
      <w:bookmarkStart w:id="1008" w:name="_Toc176122855"/>
      <w:bookmarkStart w:id="1009" w:name="_Toc183618691"/>
      <w:r>
        <w:t>7.12.3.4</w:t>
      </w:r>
      <w:r>
        <w:tab/>
      </w:r>
      <w:r w:rsidRPr="008378AD">
        <w:t>Provisioning of the MDF2</w:t>
      </w:r>
      <w:bookmarkEnd w:id="1008"/>
      <w:bookmarkEnd w:id="1009"/>
    </w:p>
    <w:p w14:paraId="49719A9F" w14:textId="4AE285AD" w:rsidR="00455D97" w:rsidRDefault="00455D97" w:rsidP="00455D97">
      <w:r>
        <w:t>The MDF2 listed as the delivery endpoint over LI_X2 for xIRI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XID assigned by LIPF. The value used here shall also be same as the value used for provisioning the IRI-POIs, CC-TFs, and and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r>
              <w:t>TargetIdentifiers</w:t>
            </w:r>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r>
              <w:t>DeliveryType</w:t>
            </w:r>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r>
              <w:t>ListOfDIDs</w:t>
            </w:r>
          </w:p>
        </w:tc>
        <w:tc>
          <w:tcPr>
            <w:tcW w:w="6242" w:type="dxa"/>
          </w:tcPr>
          <w:p w14:paraId="44A0A8E6" w14:textId="77777777" w:rsidR="00455D97" w:rsidRDefault="00455D97"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r>
              <w:t>ListOfMediationDetails</w:t>
            </w:r>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lastRenderedPageBreak/>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r>
              <w:t>DeliveryType</w:t>
            </w:r>
          </w:p>
        </w:tc>
        <w:tc>
          <w:tcPr>
            <w:tcW w:w="6242" w:type="dxa"/>
          </w:tcPr>
          <w:p w14:paraId="506727DC" w14:textId="77777777" w:rsidR="00455D97" w:rsidRPr="00CE0181" w:rsidRDefault="00455D97" w:rsidP="004D1C65">
            <w:pPr>
              <w:pStyle w:val="TAL"/>
            </w:pPr>
            <w:r>
              <w:t>Set to "HI2Only".</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r>
              <w:t>ListOfDIDs</w:t>
            </w:r>
          </w:p>
        </w:tc>
        <w:tc>
          <w:tcPr>
            <w:tcW w:w="6242" w:type="dxa"/>
          </w:tcPr>
          <w:p w14:paraId="4FB59537" w14:textId="77777777" w:rsidR="00455D97" w:rsidRDefault="00455D97"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r>
              <w:t>ServiceScoping</w:t>
            </w:r>
          </w:p>
        </w:tc>
        <w:tc>
          <w:tcPr>
            <w:tcW w:w="6242" w:type="dxa"/>
          </w:tcPr>
          <w:p w14:paraId="7E046E30"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77777777" w:rsidR="00455D97" w:rsidRDefault="00455D97" w:rsidP="00455D97">
      <w:pPr>
        <w:pStyle w:val="B1"/>
      </w:pPr>
      <w:r>
        <w:t>-</w:t>
      </w:r>
      <w:r>
        <w:tab/>
        <w:t>The enumerated value of "voice" or "messaging" in the service type field.</w:t>
      </w:r>
    </w:p>
    <w:p w14:paraId="1B1929CD" w14:textId="77777777" w:rsidR="00455D97" w:rsidRDefault="00455D97" w:rsidP="00455D97">
      <w:pPr>
        <w:pStyle w:val="B1"/>
      </w:pPr>
      <w:r>
        <w:t>-</w:t>
      </w:r>
      <w:r>
        <w:tab/>
        <w:t>When location reporting is required, one or both of "reportBeginingAndEnd", "reportUponChange".</w:t>
      </w:r>
    </w:p>
    <w:p w14:paraId="2F655213" w14:textId="59D0595D" w:rsidR="00455D97" w:rsidRDefault="00455D97" w:rsidP="00455D97">
      <w:pPr>
        <w:spacing w:before="120"/>
      </w:pPr>
      <w:r>
        <w:t>The ModifyTask and DeactivateTask messages that the LIPF may send to the MDF2 present in the NFs listed in table 7.12.3.4-1 shall include the XID of the Task created by the above ActivateTask message.</w:t>
      </w:r>
    </w:p>
    <w:p w14:paraId="5D0A6A02" w14:textId="6320DFAA" w:rsidR="00455D97" w:rsidRPr="008378AD" w:rsidRDefault="00455D97" w:rsidP="00455D97">
      <w:pPr>
        <w:pStyle w:val="Heading4"/>
      </w:pPr>
      <w:bookmarkStart w:id="1010" w:name="_Toc176122856"/>
      <w:bookmarkStart w:id="1011" w:name="_Toc183618692"/>
      <w:r>
        <w:t>7.12.3.5</w:t>
      </w:r>
      <w:r w:rsidRPr="008378AD">
        <w:tab/>
        <w:t>Provisioning of the MDF</w:t>
      </w:r>
      <w:r>
        <w:t>3</w:t>
      </w:r>
      <w:bookmarkEnd w:id="1010"/>
      <w:bookmarkEnd w:id="1011"/>
    </w:p>
    <w:p w14:paraId="7391B706" w14:textId="440F0570" w:rsidR="00455D97" w:rsidRDefault="00455D97" w:rsidP="00455D97">
      <w:r>
        <w:t>The MDF</w:t>
      </w:r>
      <w:r w:rsidR="009C5472">
        <w:t>3</w:t>
      </w:r>
      <w:r>
        <w:t xml:space="preserve"> listed as the delivery endpoint over LI_X3 for xCC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r>
              <w:t>TargetIdentifiers</w:t>
            </w:r>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r>
              <w:t>DeliveryType</w:t>
            </w:r>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r>
              <w:t>ListOfDIDs</w:t>
            </w:r>
          </w:p>
        </w:tc>
        <w:tc>
          <w:tcPr>
            <w:tcW w:w="6242" w:type="dxa"/>
          </w:tcPr>
          <w:p w14:paraId="53314130" w14:textId="77777777" w:rsidR="00455D97" w:rsidRDefault="00455D97" w:rsidP="004D1C65">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r>
              <w:t>ListOfMediationDetails</w:t>
            </w:r>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r>
              <w:t>DeliveryType</w:t>
            </w:r>
          </w:p>
        </w:tc>
        <w:tc>
          <w:tcPr>
            <w:tcW w:w="6242" w:type="dxa"/>
          </w:tcPr>
          <w:p w14:paraId="39B639C3" w14:textId="77777777" w:rsidR="00455D97" w:rsidRPr="00CE0181" w:rsidRDefault="00455D97" w:rsidP="004D1C65">
            <w:pPr>
              <w:pStyle w:val="TAL"/>
            </w:pPr>
            <w:r>
              <w:t>Set to "HI3Only".</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r>
              <w:t>ListOfDIDs</w:t>
            </w:r>
          </w:p>
        </w:tc>
        <w:tc>
          <w:tcPr>
            <w:tcW w:w="6242" w:type="dxa"/>
          </w:tcPr>
          <w:p w14:paraId="462BA099" w14:textId="77777777" w:rsidR="00455D97" w:rsidRDefault="00455D97" w:rsidP="004D1C65">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r>
              <w:t>ServiceScoping</w:t>
            </w:r>
          </w:p>
        </w:tc>
        <w:tc>
          <w:tcPr>
            <w:tcW w:w="6242" w:type="dxa"/>
          </w:tcPr>
          <w:p w14:paraId="3E41E338"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E1379B5" w:rsidR="00455D97" w:rsidRDefault="00455D97" w:rsidP="00455D97">
      <w:pPr>
        <w:pStyle w:val="B1"/>
      </w:pPr>
      <w:r>
        <w:t>-</w:t>
      </w:r>
      <w:r>
        <w:tab/>
        <w:t>The enumerated value of "voice" or "messaging" in the service type field.</w:t>
      </w:r>
    </w:p>
    <w:p w14:paraId="42D50A1A" w14:textId="64AA64CB" w:rsidR="00455D97" w:rsidRDefault="00455D97" w:rsidP="00455D97">
      <w:pPr>
        <w:spacing w:before="120"/>
      </w:pPr>
      <w:r>
        <w:lastRenderedPageBreak/>
        <w:t>The ModifyTask and DeactivateTask messages that the LIPF may send to the MDF3shall include the XID of the Task created by the above ActivateTask message.</w:t>
      </w:r>
    </w:p>
    <w:p w14:paraId="01F14C9C" w14:textId="77777777" w:rsidR="00455D97" w:rsidRPr="00995907" w:rsidRDefault="00455D97" w:rsidP="00455D97">
      <w:pPr>
        <w:pStyle w:val="Heading3"/>
      </w:pPr>
      <w:bookmarkStart w:id="1012" w:name="_Toc176122857"/>
      <w:bookmarkStart w:id="1013" w:name="_Hlk85646798"/>
      <w:bookmarkStart w:id="1014" w:name="_Toc183618693"/>
      <w:r>
        <w:t>7.12.4</w:t>
      </w:r>
      <w:r>
        <w:tab/>
      </w:r>
      <w:r w:rsidRPr="00995907">
        <w:t>Generation of xIRIs over LI_X2</w:t>
      </w:r>
      <w:bookmarkEnd w:id="1012"/>
      <w:bookmarkEnd w:id="1014"/>
    </w:p>
    <w:p w14:paraId="2114A2E3" w14:textId="77777777" w:rsidR="00455D97" w:rsidRDefault="00455D97" w:rsidP="00455D97">
      <w:pPr>
        <w:pStyle w:val="Heading4"/>
      </w:pPr>
      <w:bookmarkStart w:id="1015" w:name="_Toc176122858"/>
      <w:bookmarkStart w:id="1016" w:name="_Toc183618694"/>
      <w:r>
        <w:t>7.12.4</w:t>
      </w:r>
      <w:r w:rsidRPr="00995907">
        <w:t>.1</w:t>
      </w:r>
      <w:r>
        <w:tab/>
        <w:t>IRI-POIs in IMS signaling functions</w:t>
      </w:r>
      <w:bookmarkEnd w:id="1015"/>
      <w:bookmarkEnd w:id="1016"/>
    </w:p>
    <w:p w14:paraId="2FB9AA5F" w14:textId="77777777" w:rsidR="00455D97" w:rsidRPr="001F782B" w:rsidRDefault="00455D97" w:rsidP="00455D97">
      <w:pPr>
        <w:pStyle w:val="Heading5"/>
      </w:pPr>
      <w:bookmarkStart w:id="1017" w:name="_Toc176122859"/>
      <w:bookmarkStart w:id="1018" w:name="_Toc183618695"/>
      <w:r>
        <w:t>7.12.4.1.1</w:t>
      </w:r>
      <w:r>
        <w:tab/>
        <w:t>General</w:t>
      </w:r>
      <w:bookmarkEnd w:id="1017"/>
      <w:bookmarkEnd w:id="1018"/>
    </w:p>
    <w:p w14:paraId="00C9C912" w14:textId="2C2C4BFD" w:rsidR="00455D97" w:rsidRDefault="00455D97" w:rsidP="00455D97">
      <w:r>
        <w:t>The IRI-POIs present in the NFs provisioned as shown in table 7.12.3.3-1 generate the xIRIs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One of the obvious conditions not stated in the subsequent clauses is that an NF can provide an IRI-POI functions if and only if the SIP signaling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9" w:name="_Toc176122860"/>
      <w:bookmarkStart w:id="1020" w:name="_Toc183618696"/>
      <w:r>
        <w:t>7.12.4.1.2</w:t>
      </w:r>
      <w:r>
        <w:tab/>
        <w:t>IRI-POI in P-CSCF</w:t>
      </w:r>
      <w:bookmarkEnd w:id="1019"/>
      <w:bookmarkEnd w:id="1020"/>
    </w:p>
    <w:p w14:paraId="33EE62B2" w14:textId="77777777" w:rsidR="00455D97" w:rsidRPr="00A41383" w:rsidRDefault="00455D97" w:rsidP="00455D97">
      <w:pPr>
        <w:pStyle w:val="Heading6"/>
      </w:pPr>
      <w:bookmarkStart w:id="1021" w:name="_Toc176122861"/>
      <w:bookmarkStart w:id="1022" w:name="_Toc183618697"/>
      <w:r>
        <w:t>7.12.4.1.2.1</w:t>
      </w:r>
      <w:r>
        <w:tab/>
        <w:t>Session-based IMS communications</w:t>
      </w:r>
      <w:bookmarkEnd w:id="1021"/>
      <w:bookmarkEnd w:id="1022"/>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3"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4" w:name="_Toc176122862"/>
      <w:bookmarkStart w:id="1025" w:name="_Toc183618698"/>
      <w:bookmarkEnd w:id="1023"/>
      <w:r>
        <w:t>7.12.4.1.2.2</w:t>
      </w:r>
      <w:r>
        <w:tab/>
        <w:t>Session-independent IMS communications</w:t>
      </w:r>
      <w:bookmarkEnd w:id="1024"/>
      <w:bookmarkEnd w:id="1025"/>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lastRenderedPageBreak/>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6" w:name="_Toc176122863"/>
      <w:bookmarkStart w:id="1027" w:name="_Toc183618699"/>
      <w:bookmarkEnd w:id="1013"/>
      <w:r>
        <w:t>7.12.4.1.3</w:t>
      </w:r>
      <w:r>
        <w:tab/>
        <w:t>IRI-POI in S-CSCF</w:t>
      </w:r>
      <w:bookmarkEnd w:id="1026"/>
      <w:bookmarkEnd w:id="1027"/>
    </w:p>
    <w:p w14:paraId="0C1FB385" w14:textId="77777777" w:rsidR="00455D97" w:rsidRPr="00A41383" w:rsidRDefault="00455D97" w:rsidP="00455D97">
      <w:pPr>
        <w:pStyle w:val="Heading6"/>
      </w:pPr>
      <w:bookmarkStart w:id="1028" w:name="_Toc176122864"/>
      <w:bookmarkStart w:id="1029" w:name="_Toc183618700"/>
      <w:r>
        <w:t>7.12.4.1.3.1</w:t>
      </w:r>
      <w:r>
        <w:tab/>
        <w:t>Session-based IMS communications</w:t>
      </w:r>
      <w:bookmarkEnd w:id="1028"/>
      <w:bookmarkEnd w:id="1029"/>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r>
        <w:t>the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30" w:name="_Toc176122865"/>
      <w:bookmarkStart w:id="1031" w:name="_Toc183618701"/>
      <w:r>
        <w:t>7.12.4.1.3.2</w:t>
      </w:r>
      <w:r>
        <w:tab/>
        <w:t>Session-independent IMS communications</w:t>
      </w:r>
      <w:bookmarkEnd w:id="1030"/>
      <w:bookmarkEnd w:id="1031"/>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32" w:name="_Toc176122866"/>
      <w:bookmarkStart w:id="1033" w:name="_Toc183618702"/>
      <w:r>
        <w:t>7.12.4.1.4</w:t>
      </w:r>
      <w:r>
        <w:tab/>
        <w:t>IRI-POI in E-CSCF</w:t>
      </w:r>
      <w:bookmarkEnd w:id="1032"/>
      <w:bookmarkEnd w:id="1033"/>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4" w:name="_Toc176122867"/>
      <w:bookmarkStart w:id="1035" w:name="_Toc183618703"/>
      <w:r>
        <w:t>7.12.4.1.5</w:t>
      </w:r>
      <w:r>
        <w:tab/>
        <w:t>IRI-POI in IBCF</w:t>
      </w:r>
      <w:bookmarkEnd w:id="1034"/>
      <w:bookmarkEnd w:id="1035"/>
    </w:p>
    <w:p w14:paraId="7F76B919" w14:textId="77777777" w:rsidR="00455D97" w:rsidRPr="00A41383" w:rsidRDefault="00455D97" w:rsidP="00455D97">
      <w:pPr>
        <w:pStyle w:val="Heading6"/>
      </w:pPr>
      <w:bookmarkStart w:id="1036" w:name="_Toc176122868"/>
      <w:bookmarkStart w:id="1037" w:name="_Toc183618704"/>
      <w:r>
        <w:t>7.12.4.1.5.1</w:t>
      </w:r>
      <w:r>
        <w:tab/>
        <w:t>Session-based IMS communications</w:t>
      </w:r>
      <w:bookmarkEnd w:id="1036"/>
      <w:bookmarkEnd w:id="1037"/>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lastRenderedPageBreak/>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8" w:name="_Toc176122869"/>
      <w:bookmarkStart w:id="1039" w:name="_Toc183618705"/>
      <w:r>
        <w:t>7.12.4.1.5.2</w:t>
      </w:r>
      <w:r>
        <w:tab/>
        <w:t>Session-independent IMS communications</w:t>
      </w:r>
      <w:bookmarkEnd w:id="1038"/>
      <w:bookmarkEnd w:id="1039"/>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40" w:name="_Toc176122870"/>
      <w:bookmarkStart w:id="1041" w:name="_Toc183618706"/>
      <w:r>
        <w:t>7.12.4.1.6</w:t>
      </w:r>
      <w:r>
        <w:tab/>
        <w:t>IRI-POI in MGCF</w:t>
      </w:r>
      <w:bookmarkEnd w:id="1040"/>
      <w:bookmarkEnd w:id="1041"/>
    </w:p>
    <w:p w14:paraId="467FB459" w14:textId="77777777" w:rsidR="00455D97" w:rsidRPr="00A41383" w:rsidRDefault="00455D97" w:rsidP="00455D97">
      <w:pPr>
        <w:pStyle w:val="Heading6"/>
      </w:pPr>
      <w:bookmarkStart w:id="1042" w:name="_Toc176122871"/>
      <w:bookmarkStart w:id="1043" w:name="_Toc183618707"/>
      <w:r>
        <w:t>7.12.4.1.6.1</w:t>
      </w:r>
      <w:r>
        <w:tab/>
        <w:t>Session-based IMS communications</w:t>
      </w:r>
      <w:bookmarkEnd w:id="1042"/>
      <w:bookmarkEnd w:id="1043"/>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4" w:name="_Toc176122872"/>
      <w:bookmarkStart w:id="1045" w:name="_Toc183618708"/>
      <w:r>
        <w:t>7.12.4.1.6.2</w:t>
      </w:r>
      <w:r>
        <w:tab/>
        <w:t>Session-independent IMS communications</w:t>
      </w:r>
      <w:bookmarkEnd w:id="1044"/>
      <w:bookmarkEnd w:id="1045"/>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6" w:name="_Toc176122873"/>
      <w:bookmarkStart w:id="1047" w:name="_Toc183618709"/>
      <w:r>
        <w:t>7.12.4.1.7</w:t>
      </w:r>
      <w:r>
        <w:tab/>
        <w:t>IRI-POI in AS</w:t>
      </w:r>
      <w:bookmarkEnd w:id="1046"/>
      <w:bookmarkEnd w:id="1047"/>
    </w:p>
    <w:p w14:paraId="29C096F4" w14:textId="77777777" w:rsidR="00455D97" w:rsidRPr="00A41383" w:rsidRDefault="00455D97" w:rsidP="00455D97">
      <w:pPr>
        <w:pStyle w:val="Heading6"/>
      </w:pPr>
      <w:bookmarkStart w:id="1048" w:name="_Toc176122874"/>
      <w:bookmarkStart w:id="1049" w:name="_Toc183618710"/>
      <w:r>
        <w:t>7.12.4.1.7.1</w:t>
      </w:r>
      <w:r>
        <w:tab/>
        <w:t>Session-based IMS communications</w:t>
      </w:r>
      <w:bookmarkEnd w:id="1048"/>
      <w:bookmarkEnd w:id="1049"/>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lastRenderedPageBreak/>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50" w:name="_Toc176122875"/>
      <w:bookmarkStart w:id="1051" w:name="_Toc183618711"/>
      <w:r>
        <w:t>7.12.4.1.7.2</w:t>
      </w:r>
      <w:r>
        <w:tab/>
        <w:t>Session-independent IMS communications</w:t>
      </w:r>
      <w:bookmarkEnd w:id="1050"/>
      <w:bookmarkEnd w:id="1051"/>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52" w:name="_Toc176122876"/>
      <w:bookmarkStart w:id="1053" w:name="_Toc183618712"/>
      <w:r>
        <w:rPr>
          <w:rStyle w:val="Emphasis"/>
          <w:i w:val="0"/>
          <w:iCs w:val="0"/>
        </w:rPr>
        <w:t>7.12.</w:t>
      </w:r>
      <w:r w:rsidRPr="00E9613D">
        <w:rPr>
          <w:rStyle w:val="Emphasis"/>
          <w:i w:val="0"/>
          <w:iCs w:val="0"/>
        </w:rPr>
        <w:t>4.2</w:t>
      </w:r>
      <w:r w:rsidRPr="00E9613D">
        <w:rPr>
          <w:rStyle w:val="Emphasis"/>
          <w:i w:val="0"/>
          <w:iCs w:val="0"/>
        </w:rPr>
        <w:tab/>
        <w:t>IMS records</w:t>
      </w:r>
      <w:bookmarkEnd w:id="1052"/>
      <w:bookmarkEnd w:id="1053"/>
    </w:p>
    <w:p w14:paraId="45E18EF8" w14:textId="77777777" w:rsidR="00455D97" w:rsidRPr="007F15EA" w:rsidRDefault="00455D97" w:rsidP="00455D97">
      <w:pPr>
        <w:pStyle w:val="Heading5"/>
      </w:pPr>
      <w:bookmarkStart w:id="1054" w:name="_Toc176122877"/>
      <w:bookmarkStart w:id="1055" w:name="_Toc183618713"/>
      <w:r>
        <w:t>7.12.4</w:t>
      </w:r>
      <w:r w:rsidRPr="007F15EA">
        <w:t>.2.</w:t>
      </w:r>
      <w:r>
        <w:t>1</w:t>
      </w:r>
      <w:r w:rsidRPr="007F15EA">
        <w:tab/>
      </w:r>
      <w:r>
        <w:t>IMS Message</w:t>
      </w:r>
      <w:bookmarkEnd w:id="1054"/>
      <w:bookmarkEnd w:id="1055"/>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6"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shd w:val="clear" w:color="auto" w:fill="auto"/>
          </w:tcPr>
          <w:bookmarkEnd w:id="1056"/>
          <w:p w14:paraId="73685C8D"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05B37EF8"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shd w:val="clear" w:color="auto" w:fill="auto"/>
          </w:tcPr>
          <w:p w14:paraId="46078360" w14:textId="77777777" w:rsidR="00455D97" w:rsidRPr="00DF619D" w:rsidRDefault="00455D97" w:rsidP="004D1C65">
            <w:pPr>
              <w:pStyle w:val="TAL"/>
            </w:pPr>
            <w:r>
              <w:t>payload</w:t>
            </w:r>
          </w:p>
        </w:tc>
        <w:tc>
          <w:tcPr>
            <w:tcW w:w="5646" w:type="dxa"/>
            <w:shd w:val="clear" w:color="auto" w:fill="auto"/>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r>
              <w:t xml:space="preserve">encapsulatedSIPMessage: See </w:t>
            </w:r>
            <w:r w:rsidR="000718CD">
              <w:t>t</w:t>
            </w:r>
            <w:r>
              <w:t>able 7.12.4</w:t>
            </w:r>
            <w:r w:rsidRPr="00775BFB">
              <w:t>.2</w:t>
            </w:r>
            <w:r>
              <w:t>-2</w:t>
            </w:r>
            <w:r w:rsidR="000718CD">
              <w:t>.</w:t>
            </w:r>
          </w:p>
        </w:tc>
        <w:tc>
          <w:tcPr>
            <w:tcW w:w="1016" w:type="dxa"/>
            <w:shd w:val="clear" w:color="auto" w:fill="auto"/>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shd w:val="clear" w:color="auto" w:fill="auto"/>
          </w:tcPr>
          <w:p w14:paraId="1945C8D8" w14:textId="77777777" w:rsidR="00455D97" w:rsidRPr="00DF619D" w:rsidRDefault="00455D97" w:rsidP="004D1C65">
            <w:pPr>
              <w:pStyle w:val="TAL"/>
            </w:pPr>
            <w:r w:rsidRPr="00DF619D">
              <w:t>sessionDirection</w:t>
            </w:r>
          </w:p>
        </w:tc>
        <w:tc>
          <w:tcPr>
            <w:tcW w:w="5646" w:type="dxa"/>
            <w:shd w:val="clear" w:color="auto" w:fill="auto"/>
          </w:tcPr>
          <w:p w14:paraId="2536BEBE" w14:textId="77777777" w:rsidR="00455D97" w:rsidRPr="00DF619D" w:rsidRDefault="00455D97" w:rsidP="004D1C65">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shd w:val="clear" w:color="auto" w:fill="auto"/>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shd w:val="clear" w:color="auto" w:fill="auto"/>
          </w:tcPr>
          <w:p w14:paraId="3F0DFA4E" w14:textId="77777777" w:rsidR="00455D97" w:rsidRPr="00DF619D" w:rsidRDefault="00455D97" w:rsidP="004D1C65">
            <w:pPr>
              <w:pStyle w:val="TAL"/>
            </w:pPr>
            <w:r w:rsidRPr="00DF619D">
              <w:t>voIPRoamingIndication</w:t>
            </w:r>
          </w:p>
        </w:tc>
        <w:tc>
          <w:tcPr>
            <w:tcW w:w="5646" w:type="dxa"/>
            <w:shd w:val="clear" w:color="auto" w:fill="auto"/>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shd w:val="clear" w:color="auto" w:fill="auto"/>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shd w:val="clear" w:color="auto" w:fill="auto"/>
          </w:tcPr>
          <w:p w14:paraId="49BA5769" w14:textId="77777777" w:rsidR="00455D97" w:rsidRPr="00DF619D" w:rsidRDefault="00455D97" w:rsidP="004D1C65">
            <w:pPr>
              <w:pStyle w:val="TAL"/>
            </w:pPr>
            <w:r w:rsidRPr="00DF619D">
              <w:t>location</w:t>
            </w:r>
          </w:p>
        </w:tc>
        <w:tc>
          <w:tcPr>
            <w:tcW w:w="5646" w:type="dxa"/>
            <w:shd w:val="clear" w:color="auto" w:fill="auto"/>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shd w:val="clear" w:color="auto" w:fill="auto"/>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shd w:val="clear" w:color="auto" w:fill="auto"/>
          </w:tcPr>
          <w:p w14:paraId="7C270533" w14:textId="1BEF3FE2" w:rsidR="00455D97" w:rsidRPr="0041426B" w:rsidRDefault="00455D97" w:rsidP="004D1C65">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shd w:val="clear" w:color="auto" w:fill="auto"/>
          </w:tcPr>
          <w:p w14:paraId="5ED0008E"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6CB225FE"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shd w:val="clear" w:color="auto" w:fill="auto"/>
          </w:tcPr>
          <w:p w14:paraId="11CE06F9" w14:textId="77777777" w:rsidR="00455D97" w:rsidRPr="00DF619D" w:rsidRDefault="00455D97" w:rsidP="004D1C65">
            <w:pPr>
              <w:pStyle w:val="TAL"/>
            </w:pPr>
            <w:r>
              <w:t>iPSourceAddress</w:t>
            </w:r>
          </w:p>
        </w:tc>
        <w:tc>
          <w:tcPr>
            <w:tcW w:w="5646" w:type="dxa"/>
            <w:shd w:val="clear" w:color="auto" w:fill="auto"/>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shd w:val="clear" w:color="auto" w:fill="auto"/>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shd w:val="clear" w:color="auto" w:fill="auto"/>
          </w:tcPr>
          <w:p w14:paraId="138005A4" w14:textId="77777777" w:rsidR="00455D97" w:rsidRPr="00DF619D" w:rsidRDefault="00455D97" w:rsidP="004D1C65">
            <w:pPr>
              <w:pStyle w:val="TAL"/>
            </w:pPr>
            <w:r>
              <w:t>iPDestinationAddress</w:t>
            </w:r>
          </w:p>
        </w:tc>
        <w:tc>
          <w:tcPr>
            <w:tcW w:w="5646" w:type="dxa"/>
            <w:shd w:val="clear" w:color="auto" w:fill="auto"/>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shd w:val="clear" w:color="auto" w:fill="auto"/>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shd w:val="clear" w:color="auto" w:fill="auto"/>
          </w:tcPr>
          <w:p w14:paraId="42B0334D" w14:textId="77777777" w:rsidR="00455D97" w:rsidRPr="00DF619D" w:rsidRDefault="00455D97" w:rsidP="004D1C65">
            <w:pPr>
              <w:pStyle w:val="TAL"/>
            </w:pPr>
            <w:r w:rsidRPr="00DF619D">
              <w:t>sIP</w:t>
            </w:r>
            <w:r>
              <w:t>Content</w:t>
            </w:r>
          </w:p>
        </w:tc>
        <w:tc>
          <w:tcPr>
            <w:tcW w:w="5646" w:type="dxa"/>
            <w:shd w:val="clear" w:color="auto" w:fill="auto"/>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shd w:val="clear" w:color="auto" w:fill="auto"/>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6CACBFAF" w:rsidR="00455D97" w:rsidRPr="00EA3157" w:rsidRDefault="00455D97" w:rsidP="00455D97">
      <w:pPr>
        <w:pStyle w:val="B1"/>
      </w:pPr>
      <w:r w:rsidRPr="00106630">
        <w:t>-</w:t>
      </w:r>
      <w:r w:rsidRPr="00106630">
        <w:tab/>
      </w:r>
      <w:r w:rsidR="003014FC">
        <w:t xml:space="preserve">The Payload Direction field in the PDU header to the direction of the signaling message carried in the IRI payload (see ETSI TS 103 221-2 [8] clause 5.2.6). If the signalling message was sent from the target, the Direction Value </w:t>
      </w:r>
      <w:r w:rsidR="003014FC" w:rsidRPr="00AD1DBE">
        <w:t xml:space="preserve">"3" (sent from the target) </w:t>
      </w:r>
      <w:r w:rsidR="003014FC">
        <w:t xml:space="preserve">shall be used, if the signalling message was sent to the target, the Direction Value </w:t>
      </w:r>
      <w:r w:rsidR="003014FC" w:rsidRPr="00CE7746">
        <w:t xml:space="preserve">"2" (sent to the target) </w:t>
      </w:r>
      <w:r w:rsidR="003014FC">
        <w:t xml:space="preserve">shall be used; if the direction could not be determined reliably, the </w:t>
      </w:r>
      <w:r w:rsidR="003014FC" w:rsidRPr="00CE7746">
        <w:t xml:space="preserve">Direction </w:t>
      </w:r>
      <w:r w:rsidR="003014FC">
        <w:t xml:space="preserve"> Value </w:t>
      </w:r>
      <w:r w:rsidR="003014FC" w:rsidRPr="00CE7746">
        <w:t xml:space="preserve">"1" (not known to the POI) </w:t>
      </w:r>
      <w:r w:rsidR="003014FC">
        <w:t>shall be used</w:t>
      </w:r>
      <w:r w:rsidR="003014FC" w:rsidRPr="00CE7746">
        <w:t>. If the SIP message is sent from and</w:t>
      </w:r>
      <w:r w:rsidR="003014FC">
        <w:t xml:space="preserve"> to the target, the Direction V</w:t>
      </w:r>
      <w:r w:rsidR="003014FC" w:rsidRPr="00CE7746">
        <w:t>alue "4" (more than one direction) shall be used. For the SIP messages generated b</w:t>
      </w:r>
      <w:r w:rsidR="003014FC">
        <w:t>y the network, the Direction V</w:t>
      </w:r>
      <w:r w:rsidR="003014FC" w:rsidRPr="00CE7746">
        <w:t xml:space="preserve">alue "5" </w:t>
      </w:r>
      <w:r w:rsidR="003014FC">
        <w:t>(not applicable) shall be used.</w:t>
      </w:r>
    </w:p>
    <w:p w14:paraId="21F72DE7" w14:textId="77777777"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A8B676" w14:textId="77777777"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w:t>
      </w:r>
      <w:r w:rsidRPr="00EA3157">
        <w:lastRenderedPageBreak/>
        <w:t xml:space="preserve">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D6C818B" w14:textId="08EF7B71" w:rsidR="00455D97" w:rsidRPr="00480EF6" w:rsidRDefault="00455D97" w:rsidP="00455D97">
      <w:pPr>
        <w:pStyle w:val="Heading5"/>
      </w:pPr>
      <w:bookmarkStart w:id="1057" w:name="_Toc176122878"/>
      <w:bookmarkStart w:id="1058" w:name="_Toc183618714"/>
      <w:r>
        <w:t>7.12.4.2.</w:t>
      </w:r>
      <w:r w:rsidR="009D21EE">
        <w:t>2</w:t>
      </w:r>
      <w:r w:rsidRPr="00480EF6">
        <w:tab/>
      </w:r>
      <w:r>
        <w:t xml:space="preserve">Start of interception </w:t>
      </w:r>
      <w:r w:rsidRPr="003E7B30">
        <w:t>with Active IMS session</w:t>
      </w:r>
      <w:bookmarkEnd w:id="1057"/>
      <w:bookmarkEnd w:id="1058"/>
    </w:p>
    <w:p w14:paraId="06B27F93" w14:textId="59659B07" w:rsidR="00455D97" w:rsidRDefault="00455D97" w:rsidP="00455D97">
      <w:r>
        <w:t>The IRI-POI present in the IMS signaling function shall generate the xIRI StartOfInterceptionForActiveIMSSession when all of the following conditions are met:</w:t>
      </w:r>
    </w:p>
    <w:p w14:paraId="08D4E839" w14:textId="77777777" w:rsidR="00455D97" w:rsidRDefault="00455D97" w:rsidP="00455D97">
      <w:pPr>
        <w:pStyle w:val="B1"/>
      </w:pPr>
      <w:r>
        <w:t>- The IRI-POI receives an LI_X1: ActivateTask from the LIPF.</w:t>
      </w:r>
    </w:p>
    <w:p w14:paraId="6ADD8090" w14:textId="5C7B315C" w:rsidR="00455D97" w:rsidRDefault="00455D97" w:rsidP="00455D97">
      <w:pPr>
        <w:pStyle w:val="B1"/>
      </w:pPr>
      <w:r>
        <w:t>- The IRI-POI detects the IMS user identified by one or more of the target identifier (s) included in the ActivateTask is on an active IMS session.</w:t>
      </w:r>
    </w:p>
    <w:p w14:paraId="4E99F472" w14:textId="77777777" w:rsidR="00455D97" w:rsidRDefault="00455D97" w:rsidP="00455D97">
      <w:pPr>
        <w:pStyle w:val="B1"/>
      </w:pPr>
      <w:r>
        <w:t xml:space="preserve"> - The-IRI-POI in the IMS signaling functions meets the criteria mentioned in TS 33.127 [5] for providing the IRI-POI functions.</w:t>
      </w:r>
    </w:p>
    <w:p w14:paraId="0343950E" w14:textId="77777777" w:rsidR="00455D97" w:rsidRDefault="00455D97" w:rsidP="00455D97">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r w:rsidRPr="005B2397">
        <w:t>IRITargetIdentifier</w:t>
      </w:r>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BA1A0D1" w14:textId="77777777" w:rsidR="00455D97" w:rsidRDefault="00455D97" w:rsidP="004D1C65">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42A33A9B" w14:textId="77777777" w:rsidR="00455D97" w:rsidRDefault="00455D97" w:rsidP="004D1C65">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77777777" w:rsidR="00455D97" w:rsidRPr="00887CD4" w:rsidRDefault="00455D97" w:rsidP="004D1C65">
            <w:pPr>
              <w:pStyle w:val="TAL"/>
            </w:pPr>
            <w:r>
              <w:t>d</w:t>
            </w:r>
            <w:r w:rsidRPr="00883722">
              <w:t>iver</w:t>
            </w:r>
            <w:r>
              <w:t>sionIdentity</w:t>
            </w:r>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777777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9" w:name="_Toc176122879"/>
      <w:bookmarkStart w:id="1060" w:name="_Toc183618715"/>
      <w:r>
        <w:t>7.12.4.2.3</w:t>
      </w:r>
      <w:r w:rsidRPr="00480EF6">
        <w:tab/>
      </w:r>
      <w:r>
        <w:t>IMS CC Unavailable</w:t>
      </w:r>
      <w:bookmarkEnd w:id="1059"/>
      <w:bookmarkEnd w:id="1060"/>
    </w:p>
    <w:p w14:paraId="5BF2A868" w14:textId="77777777" w:rsidR="00FC081D" w:rsidRDefault="00FC081D" w:rsidP="00FC081D">
      <w:r>
        <w:t>The IRI-POI present in the IMS signaling function that also has the CC-TF (which would have triggered the media interception at the CC-POI) shall generate the xIRI IMSCCUnavailable when the media is not available for interception in the CSP's network.</w:t>
      </w:r>
    </w:p>
    <w:p w14:paraId="07339632" w14:textId="0EC848AC" w:rsidR="00FC081D" w:rsidRDefault="00FC081D" w:rsidP="00FC081D">
      <w:r>
        <w:t>Accordingly, the IRI-POI present in the IMS signaling function that has the CC-TF shall generate the xIRI IMSCCUnavailable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The media does not enter the IMS network of the CSP that has received the warrant. In other words, the CC-TF does not send the LI_T3 ActivateTask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The details of any interactions required between the IRI-POI and CC-TF present in the same IMS Signaling Function (e.g. IBCF) is outside the scope of the present document.</w:t>
      </w:r>
    </w:p>
    <w:p w14:paraId="63E7191B" w14:textId="77777777" w:rsidR="00FC081D" w:rsidRDefault="00FC081D" w:rsidP="00FC081D">
      <w:r>
        <w:t>The payload of the IMSCCUnavailable xIRI is as shown in table 7.12.4.2-4.</w:t>
      </w:r>
    </w:p>
    <w:p w14:paraId="33BB05BD" w14:textId="77777777" w:rsidR="00FC081D" w:rsidRDefault="00FC081D" w:rsidP="00FC081D">
      <w:pPr>
        <w:pStyle w:val="TH"/>
      </w:pPr>
      <w:r>
        <w:lastRenderedPageBreak/>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61" w:name="_Toc176122880"/>
      <w:bookmarkStart w:id="1062" w:name="_Toc183618716"/>
      <w:r>
        <w:t>7.12.5</w:t>
      </w:r>
      <w:r>
        <w:tab/>
        <w:t>Triggering of CC-POI by CC-TF over LI_T3</w:t>
      </w:r>
      <w:bookmarkEnd w:id="1061"/>
      <w:bookmarkEnd w:id="1062"/>
    </w:p>
    <w:p w14:paraId="483487A9" w14:textId="77777777" w:rsidR="00455D97" w:rsidRDefault="00455D97" w:rsidP="00455D97">
      <w:pPr>
        <w:pStyle w:val="Heading4"/>
      </w:pPr>
      <w:bookmarkStart w:id="1063" w:name="_Toc176122881"/>
      <w:bookmarkStart w:id="1064" w:name="_Toc183618717"/>
      <w:r>
        <w:t>7.12.5</w:t>
      </w:r>
      <w:r w:rsidRPr="00995907">
        <w:t>.</w:t>
      </w:r>
      <w:r>
        <w:t>1</w:t>
      </w:r>
      <w:r>
        <w:tab/>
        <w:t>CC-TFs in IMS signaling functions</w:t>
      </w:r>
      <w:bookmarkEnd w:id="1063"/>
      <w:bookmarkEnd w:id="1064"/>
    </w:p>
    <w:p w14:paraId="22452D72" w14:textId="77777777" w:rsidR="00455D97" w:rsidRPr="001F782B" w:rsidRDefault="00455D97" w:rsidP="00455D97">
      <w:pPr>
        <w:pStyle w:val="Heading5"/>
      </w:pPr>
      <w:bookmarkStart w:id="1065" w:name="_Toc176122882"/>
      <w:bookmarkStart w:id="1066" w:name="_Toc183618718"/>
      <w:r>
        <w:t>7.12.5.1.1</w:t>
      </w:r>
      <w:r>
        <w:tab/>
        <w:t>General</w:t>
      </w:r>
      <w:bookmarkEnd w:id="1065"/>
      <w:bookmarkEnd w:id="1066"/>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One of the obvious conditions not stated in the subsequent clauses is that an NF can provide the CC-TF functions if and only if the SIP signaling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7" w:name="_Toc176122883"/>
      <w:bookmarkStart w:id="1068" w:name="_Toc183618719"/>
      <w:r>
        <w:t>7.12.5.1.2</w:t>
      </w:r>
      <w:r>
        <w:tab/>
        <w:t>CC-TF in P-CSCF</w:t>
      </w:r>
      <w:bookmarkEnd w:id="1067"/>
      <w:bookmarkEnd w:id="1068"/>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9" w:name="_Toc176122884"/>
      <w:bookmarkStart w:id="1070" w:name="_Toc183618720"/>
      <w:r>
        <w:t>7.12.5.1.3</w:t>
      </w:r>
      <w:r>
        <w:tab/>
        <w:t>CC-TF in IBCF</w:t>
      </w:r>
      <w:bookmarkEnd w:id="1069"/>
      <w:bookmarkEnd w:id="1070"/>
    </w:p>
    <w:p w14:paraId="1EE43966" w14:textId="77777777" w:rsidR="00455D97" w:rsidRDefault="00455D97" w:rsidP="00455D97">
      <w:r>
        <w:t>The IBCF provides the CC-TF functions when the CC-POI functions are provided at the TrGW.</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lastRenderedPageBreak/>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71" w:name="_Toc176122885"/>
      <w:bookmarkStart w:id="1072" w:name="_Toc183618721"/>
      <w:r>
        <w:t>7.12.5.1.4</w:t>
      </w:r>
      <w:r>
        <w:tab/>
        <w:t>CC-TF in MGCF</w:t>
      </w:r>
      <w:bookmarkEnd w:id="1071"/>
      <w:bookmarkEnd w:id="1072"/>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3" w:name="_Toc176122886"/>
      <w:bookmarkStart w:id="1074" w:name="_Toc183618722"/>
      <w:r>
        <w:t>7.12.5.1.5</w:t>
      </w:r>
      <w:r>
        <w:tab/>
        <w:t>CC-TF in AS/MRFC</w:t>
      </w:r>
      <w:bookmarkEnd w:id="1073"/>
      <w:bookmarkEnd w:id="1074"/>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5" w:name="_Toc90925013"/>
      <w:bookmarkStart w:id="1076" w:name="_Toc176122887"/>
      <w:bookmarkStart w:id="1077" w:name="_Toc183618723"/>
      <w:bookmarkEnd w:id="923"/>
      <w:r>
        <w:t>7.12.5.2</w:t>
      </w:r>
      <w:r>
        <w:tab/>
        <w:t>LI_T3</w:t>
      </w:r>
      <w:bookmarkEnd w:id="1075"/>
      <w:r>
        <w:t xml:space="preserve"> triggering details</w:t>
      </w:r>
      <w:bookmarkEnd w:id="1076"/>
      <w:bookmarkEnd w:id="1077"/>
    </w:p>
    <w:p w14:paraId="633F5203" w14:textId="30AA697B" w:rsidR="00EF3C78" w:rsidRDefault="00EF3C78" w:rsidP="00EF3C78">
      <w:pPr>
        <w:pStyle w:val="Heading5"/>
      </w:pPr>
      <w:bookmarkStart w:id="1078" w:name="_Toc176122888"/>
      <w:bookmarkStart w:id="1079" w:name="_Hlk92714207"/>
      <w:bookmarkStart w:id="1080" w:name="_Toc183618724"/>
      <w:r>
        <w:t>7.12.5.2.1</w:t>
      </w:r>
      <w:r>
        <w:tab/>
        <w:t>General</w:t>
      </w:r>
      <w:bookmarkEnd w:id="1078"/>
      <w:bookmarkEnd w:id="1080"/>
    </w:p>
    <w:p w14:paraId="0F3A2DEF" w14:textId="77777777" w:rsidR="00EF3C78" w:rsidRDefault="00EF3C78" w:rsidP="00EF3C78">
      <w:r>
        <w:t>As described in clause 7.12.5.1, the CC-POI may reside in the IMS-AGW, TrGW,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77777777" w:rsidR="00EF3C78" w:rsidRDefault="00EF3C78" w:rsidP="00EF3C78">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6pt;height:306pt" o:ole="">
            <v:imagedata r:id="rId20" o:title=""/>
          </v:shape>
          <o:OLEObject Type="Embed" ProgID="Visio.Drawing.15" ShapeID="_x0000_i1027" DrawAspect="Content" ObjectID="_1794231404"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81" w:name="_Toc176122889"/>
      <w:bookmarkStart w:id="1082" w:name="_Toc183618725"/>
      <w:bookmarkEnd w:id="1079"/>
      <w:r>
        <w:t>7.12.5.2.2</w:t>
      </w:r>
      <w:r>
        <w:tab/>
        <w:t>Activation Task</w:t>
      </w:r>
      <w:bookmarkEnd w:id="1081"/>
      <w:bookmarkEnd w:id="1082"/>
    </w:p>
    <w:p w14:paraId="04563228" w14:textId="77777777" w:rsidR="00EF3C78" w:rsidRDefault="00EF3C78" w:rsidP="00EF3C78">
      <w:pPr>
        <w:pStyle w:val="Heading6"/>
      </w:pPr>
      <w:bookmarkStart w:id="1083" w:name="_Toc176122890"/>
      <w:bookmarkStart w:id="1084" w:name="_Toc183618726"/>
      <w:r>
        <w:t>7.12.5.2.2.1</w:t>
      </w:r>
      <w:r>
        <w:tab/>
        <w:t>Overview</w:t>
      </w:r>
      <w:bookmarkEnd w:id="1083"/>
      <w:bookmarkEnd w:id="1084"/>
    </w:p>
    <w:p w14:paraId="79CEC9F2" w14:textId="77777777" w:rsidR="00EF3C78" w:rsidRDefault="00EF3C78" w:rsidP="00EF3C78">
      <w:r>
        <w:t>The ActivateTask message over the LI_T3 interface is sent from CC-TF to CC-POI as a trigger to start the media interception at the CC-POI. The details of the ActivateTask are as shown in table 7.12.5.2.2-1:</w:t>
      </w:r>
    </w:p>
    <w:p w14:paraId="0D265511" w14:textId="77777777" w:rsidR="00EF3C78" w:rsidRPr="00760004" w:rsidRDefault="00EF3C78" w:rsidP="00EF3C78">
      <w:pPr>
        <w:pStyle w:val="TH"/>
      </w:pPr>
      <w:bookmarkStart w:id="1085" w:name="_Hlk99963380"/>
      <w:r w:rsidRPr="00760004">
        <w:lastRenderedPageBreak/>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r w:rsidRPr="00760004">
              <w:t>TargetIdentifiers</w:t>
            </w:r>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r w:rsidRPr="00760004">
              <w:t>DeliveryType</w:t>
            </w:r>
          </w:p>
        </w:tc>
        <w:tc>
          <w:tcPr>
            <w:tcW w:w="6242" w:type="dxa"/>
          </w:tcPr>
          <w:p w14:paraId="48DC186E"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r w:rsidRPr="00CE0181">
              <w:t>ListOfDIDs</w:t>
            </w:r>
          </w:p>
        </w:tc>
        <w:tc>
          <w:tcPr>
            <w:tcW w:w="6242" w:type="dxa"/>
          </w:tcPr>
          <w:p w14:paraId="547F1344"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r w:rsidRPr="00760004">
              <w:t>CorrelationID</w:t>
            </w:r>
          </w:p>
        </w:tc>
        <w:tc>
          <w:tcPr>
            <w:tcW w:w="6242" w:type="dxa"/>
          </w:tcPr>
          <w:p w14:paraId="2ED6041C" w14:textId="77777777" w:rsidR="00EF3C78" w:rsidRPr="00760004" w:rsidRDefault="00EF3C78" w:rsidP="001B58A7">
            <w:pPr>
              <w:pStyle w:val="TAL"/>
            </w:pPr>
            <w:r>
              <w:t>This value is set by the CC-TF and shall be same as the value to be used in the xCC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r w:rsidRPr="00760004">
              <w:t>ProductID</w:t>
            </w:r>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r>
              <w:t>TaskDetailsExtensions/SDP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Along with the IP address and UDP port number, a few additional identifiers are needed for the media interception. These are shown as TargetIdentifierExtension in table 7.12.5.2.2-2 and TaskDetailsExtensions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ETSI TS 103 221-1 [7] TargetIdentifier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77777777" w:rsidR="00EF3C78" w:rsidRDefault="00EF3C78" w:rsidP="001B58A7">
            <w:pPr>
              <w:pStyle w:val="TAL"/>
              <w:keepNext w:val="0"/>
              <w:keepLines w:val="0"/>
            </w:pPr>
            <w:r>
              <w:t xml:space="preserve">IPv4 Address </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77777777" w:rsidR="00EF3C78" w:rsidRDefault="00EF3C78" w:rsidP="001B58A7">
            <w:pPr>
              <w:pStyle w:val="TAL"/>
              <w:keepNext w:val="0"/>
              <w:keepLines w:val="0"/>
            </w:pPr>
            <w:r>
              <w:t xml:space="preserve">IPv6 Address </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r>
              <w:t>UDPPort</w:t>
            </w:r>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r>
              <w:t>TargetIdentifierExtension/</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77777777" w:rsidR="00EF3C78" w:rsidRDefault="00EF3C78" w:rsidP="001B58A7">
            <w:pPr>
              <w:pStyle w:val="TAL"/>
              <w:keepNext w:val="0"/>
              <w:keepLines w:val="0"/>
            </w:pPr>
            <w:r>
              <w:t xml:space="preserve">Payload Direction Assignment </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r>
              <w:t>TargetIdentifierExtension/</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r>
              <w:t>TargetIdentifierExtension/</w:t>
            </w:r>
          </w:p>
          <w:p w14:paraId="2961B180" w14:textId="77777777" w:rsidR="00EF3C78" w:rsidRDefault="00EF3C78" w:rsidP="001B58A7">
            <w:pPr>
              <w:pStyle w:val="TAL"/>
              <w:keepNext w:val="0"/>
              <w:keepLines w:val="0"/>
            </w:pPr>
            <w:r>
              <w:t>TriggerScope</w:t>
            </w:r>
          </w:p>
        </w:tc>
        <w:tc>
          <w:tcPr>
            <w:tcW w:w="2127" w:type="dxa"/>
          </w:tcPr>
          <w:p w14:paraId="23E347DB" w14:textId="77777777" w:rsidR="00EF3C78" w:rsidRDefault="00EF3C78" w:rsidP="001B58A7">
            <w:pPr>
              <w:pStyle w:val="TAL"/>
              <w:keepNext w:val="0"/>
              <w:keepLines w:val="0"/>
            </w:pPr>
            <w:r>
              <w:t>TriggerScope</w:t>
            </w:r>
          </w:p>
          <w:p w14:paraId="6148538E" w14:textId="77777777" w:rsidR="00EF3C78" w:rsidRDefault="00EF3C78" w:rsidP="001B58A7">
            <w:pPr>
              <w:pStyle w:val="TAL"/>
              <w:keepNext w:val="0"/>
              <w:keepLines w:val="0"/>
            </w:pPr>
            <w:r>
              <w:t>(see XSD Schema)</w:t>
            </w:r>
          </w:p>
        </w:tc>
      </w:tr>
      <w:bookmarkEnd w:id="1085"/>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r>
              <w:t>LocalSDP</w:t>
            </w:r>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r>
              <w:t>RemoteSDP</w:t>
            </w:r>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515E087B" w:rsidR="00EF3C78" w:rsidRDefault="00EF3C78" w:rsidP="00EF3C78">
      <w:pPr>
        <w:spacing w:before="120"/>
      </w:pPr>
      <w:bookmarkStart w:id="1086" w:name="_Hlk101957254"/>
      <w:r>
        <w:t>The TriggerScope indicates whether IP address and UDP port number included as the target identifiers in the LI</w:t>
      </w:r>
      <w:r w:rsidR="00504B85">
        <w:t>_</w:t>
      </w:r>
      <w:r>
        <w:t>T3 ActivateTask  are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1C05662A" w14:textId="77777777" w:rsidR="00EF3C78" w:rsidRPr="005F3232" w:rsidRDefault="00EF3C78" w:rsidP="00EF3C78">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162D1235" w14:textId="77777777" w:rsidR="00EF3C78" w:rsidRDefault="00EF3C78" w:rsidP="00EF3C78">
      <w:bookmarkStart w:id="1087" w:name="_Hlk101953803"/>
      <w:r>
        <w:lastRenderedPageBreak/>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1086"/>
    <w:bookmarkEnd w:id="1087"/>
    <w:p w14:paraId="5A203087" w14:textId="77777777" w:rsidR="00EF3C78" w:rsidRDefault="00EF3C78" w:rsidP="00EF3C78">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1FF28A81" w14:textId="77777777" w:rsidR="00EF3C78" w:rsidRDefault="00EF3C78" w:rsidP="00EF3C78">
      <w:pPr>
        <w:pStyle w:val="Heading6"/>
      </w:pPr>
      <w:bookmarkStart w:id="1088" w:name="_Toc176122891"/>
      <w:bookmarkStart w:id="1089" w:name="_Toc183618727"/>
      <w:r>
        <w:t>7.12.5.2.2.2</w:t>
      </w:r>
      <w:r>
        <w:tab/>
        <w:t>Activation of CC-POI in IMS-AGW, TrGW, IM-MGW</w:t>
      </w:r>
      <w:bookmarkEnd w:id="1088"/>
      <w:bookmarkEnd w:id="1089"/>
    </w:p>
    <w:p w14:paraId="36B83A13" w14:textId="77777777" w:rsidR="00EF3C78" w:rsidRDefault="00EF3C78" w:rsidP="00EF3C78">
      <w:r>
        <w:t>The CC-TF shall send a trigger to the CC-POI using the ActivateTask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e details of ActivateTask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 xml:space="preserve">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w:t>
      </w:r>
      <w:r>
        <w:lastRenderedPageBreak/>
        <w:t>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The values that the CC-TF sets for the PayloadDirectionAssignment and TriggerScope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shd w:val="clear" w:color="auto" w:fill="auto"/>
            <w:vAlign w:val="center"/>
          </w:tcPr>
          <w:p w14:paraId="3C672D69" w14:textId="77777777" w:rsidR="00EF3C78" w:rsidRDefault="00EF3C78" w:rsidP="001B58A7">
            <w:pPr>
              <w:pStyle w:val="TAH"/>
              <w:jc w:val="left"/>
            </w:pPr>
            <w:r>
              <w:t>Media interception side</w:t>
            </w:r>
          </w:p>
        </w:tc>
        <w:tc>
          <w:tcPr>
            <w:tcW w:w="3119" w:type="dxa"/>
            <w:gridSpan w:val="2"/>
            <w:shd w:val="clear" w:color="auto" w:fill="auto"/>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r>
              <w:t>TriggerScope</w:t>
            </w:r>
          </w:p>
        </w:tc>
      </w:tr>
      <w:tr w:rsidR="00EF3C78" w14:paraId="47FFA911" w14:textId="77777777" w:rsidTr="001B58A7">
        <w:tc>
          <w:tcPr>
            <w:tcW w:w="2551" w:type="dxa"/>
            <w:gridSpan w:val="2"/>
            <w:vMerge/>
            <w:shd w:val="clear" w:color="auto" w:fill="auto"/>
            <w:vAlign w:val="center"/>
          </w:tcPr>
          <w:p w14:paraId="57F182F9" w14:textId="77777777" w:rsidR="00EF3C78" w:rsidRDefault="00EF3C78" w:rsidP="001B58A7">
            <w:pPr>
              <w:pStyle w:val="TAH"/>
            </w:pPr>
          </w:p>
        </w:tc>
        <w:tc>
          <w:tcPr>
            <w:tcW w:w="1843" w:type="dxa"/>
            <w:shd w:val="clear" w:color="auto" w:fill="auto"/>
            <w:vAlign w:val="center"/>
          </w:tcPr>
          <w:p w14:paraId="673A72FB" w14:textId="77777777" w:rsidR="00EF3C78" w:rsidRDefault="00EF3C78" w:rsidP="001B58A7">
            <w:pPr>
              <w:pStyle w:val="TAH"/>
            </w:pPr>
            <w:r>
              <w:t>Not a non-local ID</w:t>
            </w:r>
          </w:p>
        </w:tc>
        <w:tc>
          <w:tcPr>
            <w:tcW w:w="1276" w:type="dxa"/>
            <w:shd w:val="clear" w:color="auto" w:fill="auto"/>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shd w:val="clear" w:color="auto" w:fill="auto"/>
            <w:vAlign w:val="center"/>
          </w:tcPr>
          <w:p w14:paraId="3605D907" w14:textId="77777777" w:rsidR="00EF3C78" w:rsidRDefault="00EF3C78" w:rsidP="001B58A7">
            <w:pPr>
              <w:pStyle w:val="TAH"/>
            </w:pPr>
            <w:r>
              <w:t xml:space="preserve"> IMS-AGW</w:t>
            </w:r>
          </w:p>
        </w:tc>
        <w:tc>
          <w:tcPr>
            <w:tcW w:w="1417" w:type="dxa"/>
            <w:shd w:val="clear" w:color="auto" w:fill="auto"/>
            <w:vAlign w:val="center"/>
          </w:tcPr>
          <w:p w14:paraId="1963B1F2" w14:textId="77777777" w:rsidR="00EF3C78" w:rsidRDefault="00EF3C78" w:rsidP="001B58A7">
            <w:pPr>
              <w:pStyle w:val="TAH"/>
            </w:pPr>
            <w:r>
              <w:t xml:space="preserve">Access </w:t>
            </w:r>
          </w:p>
        </w:tc>
        <w:tc>
          <w:tcPr>
            <w:tcW w:w="1843" w:type="dxa"/>
            <w:shd w:val="clear" w:color="auto" w:fill="auto"/>
          </w:tcPr>
          <w:p w14:paraId="20AE4092" w14:textId="77777777" w:rsidR="00EF3C78" w:rsidRDefault="00EF3C78" w:rsidP="001B58A7">
            <w:pPr>
              <w:pStyle w:val="TAL"/>
            </w:pPr>
            <w:r>
              <w:t>FromTarget</w:t>
            </w:r>
          </w:p>
        </w:tc>
        <w:tc>
          <w:tcPr>
            <w:tcW w:w="1276" w:type="dxa"/>
            <w:shd w:val="clear" w:color="auto" w:fill="auto"/>
          </w:tcPr>
          <w:p w14:paraId="57EFE898" w14:textId="77777777" w:rsidR="00EF3C78" w:rsidRDefault="00EF3C78" w:rsidP="001B58A7">
            <w:pPr>
              <w:pStyle w:val="TAL"/>
            </w:pPr>
            <w:r>
              <w:t>ToTarget</w:t>
            </w:r>
          </w:p>
        </w:tc>
        <w:tc>
          <w:tcPr>
            <w:tcW w:w="1843" w:type="dxa"/>
          </w:tcPr>
          <w:p w14:paraId="29BAFAF8" w14:textId="77777777" w:rsidR="00EF3C78" w:rsidRDefault="00EF3C78" w:rsidP="001B58A7">
            <w:pPr>
              <w:pStyle w:val="TAL"/>
            </w:pPr>
            <w:r>
              <w:t>"Bidirectional"</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shd w:val="clear" w:color="auto" w:fill="auto"/>
            <w:vAlign w:val="center"/>
          </w:tcPr>
          <w:p w14:paraId="0C83615C" w14:textId="77777777" w:rsidR="00EF3C78" w:rsidRDefault="00EF3C78" w:rsidP="001B58A7">
            <w:pPr>
              <w:pStyle w:val="TAH"/>
            </w:pPr>
          </w:p>
        </w:tc>
        <w:tc>
          <w:tcPr>
            <w:tcW w:w="1417" w:type="dxa"/>
            <w:shd w:val="clear" w:color="auto" w:fill="auto"/>
            <w:vAlign w:val="center"/>
          </w:tcPr>
          <w:p w14:paraId="273AAE23" w14:textId="77777777" w:rsidR="00EF3C78" w:rsidRDefault="00EF3C78" w:rsidP="001B58A7">
            <w:pPr>
              <w:pStyle w:val="TAH"/>
            </w:pPr>
            <w:r>
              <w:t xml:space="preserve">Core network </w:t>
            </w:r>
          </w:p>
        </w:tc>
        <w:tc>
          <w:tcPr>
            <w:tcW w:w="1843" w:type="dxa"/>
            <w:shd w:val="clear" w:color="auto" w:fill="auto"/>
          </w:tcPr>
          <w:p w14:paraId="11373289" w14:textId="77777777" w:rsidR="00EF3C78" w:rsidRDefault="00EF3C78" w:rsidP="001B58A7">
            <w:pPr>
              <w:pStyle w:val="TAL"/>
            </w:pPr>
            <w:r>
              <w:t>ToTarget</w:t>
            </w:r>
          </w:p>
        </w:tc>
        <w:tc>
          <w:tcPr>
            <w:tcW w:w="1276" w:type="dxa"/>
            <w:shd w:val="clear" w:color="auto" w:fill="auto"/>
          </w:tcPr>
          <w:p w14:paraId="0D9A5FA1" w14:textId="77777777" w:rsidR="00EF3C78" w:rsidRDefault="00EF3C78" w:rsidP="001B58A7">
            <w:pPr>
              <w:pStyle w:val="TAL"/>
            </w:pPr>
            <w:r>
              <w:t>FromTarget</w:t>
            </w:r>
          </w:p>
        </w:tc>
        <w:tc>
          <w:tcPr>
            <w:tcW w:w="1843" w:type="dxa"/>
          </w:tcPr>
          <w:p w14:paraId="76535D41" w14:textId="77777777" w:rsidR="00EF3C78" w:rsidRDefault="00EF3C78" w:rsidP="001B58A7">
            <w:pPr>
              <w:pStyle w:val="TAL"/>
            </w:pPr>
            <w:r>
              <w:t>"Bidirectional"</w:t>
            </w:r>
          </w:p>
        </w:tc>
        <w:tc>
          <w:tcPr>
            <w:tcW w:w="1950" w:type="dxa"/>
          </w:tcPr>
          <w:p w14:paraId="772D8889" w14:textId="77777777" w:rsidR="00EF3C78" w:rsidRDefault="00EF3C78" w:rsidP="001B58A7">
            <w:pPr>
              <w:pStyle w:val="TAL"/>
            </w:pPr>
            <w:r>
              <w:t>"Unidirectional"</w:t>
            </w:r>
          </w:p>
        </w:tc>
      </w:tr>
      <w:tr w:rsidR="00EF3C78" w14:paraId="3AA2A538" w14:textId="77777777" w:rsidTr="001B58A7">
        <w:tc>
          <w:tcPr>
            <w:tcW w:w="1134" w:type="dxa"/>
            <w:vMerge w:val="restart"/>
            <w:shd w:val="clear" w:color="auto" w:fill="auto"/>
            <w:vAlign w:val="center"/>
          </w:tcPr>
          <w:p w14:paraId="1863F747" w14:textId="77777777" w:rsidR="00EF3C78" w:rsidRDefault="00EF3C78" w:rsidP="001B58A7">
            <w:pPr>
              <w:pStyle w:val="TAH"/>
            </w:pPr>
            <w:r>
              <w:t>TrGW</w:t>
            </w:r>
          </w:p>
        </w:tc>
        <w:tc>
          <w:tcPr>
            <w:tcW w:w="1417" w:type="dxa"/>
            <w:shd w:val="clear" w:color="auto" w:fill="auto"/>
            <w:vAlign w:val="center"/>
          </w:tcPr>
          <w:p w14:paraId="4E120DFF" w14:textId="77777777" w:rsidR="00EF3C78" w:rsidRDefault="00EF3C78" w:rsidP="001B58A7">
            <w:pPr>
              <w:pStyle w:val="TAH"/>
            </w:pPr>
            <w:r>
              <w:t xml:space="preserve">Peer network </w:t>
            </w:r>
          </w:p>
        </w:tc>
        <w:tc>
          <w:tcPr>
            <w:tcW w:w="1843" w:type="dxa"/>
            <w:shd w:val="clear" w:color="auto" w:fill="auto"/>
          </w:tcPr>
          <w:p w14:paraId="25AFDA1D" w14:textId="77777777" w:rsidR="00EF3C78" w:rsidRDefault="00EF3C78" w:rsidP="001B58A7">
            <w:pPr>
              <w:pStyle w:val="TAL"/>
            </w:pPr>
            <w:r>
              <w:t>FromTarget</w:t>
            </w:r>
          </w:p>
        </w:tc>
        <w:tc>
          <w:tcPr>
            <w:tcW w:w="1276" w:type="dxa"/>
            <w:shd w:val="clear" w:color="auto" w:fill="auto"/>
          </w:tcPr>
          <w:p w14:paraId="664F4248" w14:textId="77777777" w:rsidR="00EF3C78" w:rsidRDefault="00EF3C78" w:rsidP="001B58A7">
            <w:pPr>
              <w:pStyle w:val="TAL"/>
            </w:pPr>
            <w:r>
              <w:t>FromTarget</w:t>
            </w:r>
          </w:p>
        </w:tc>
        <w:tc>
          <w:tcPr>
            <w:tcW w:w="1843" w:type="dxa"/>
          </w:tcPr>
          <w:p w14:paraId="09AEA365" w14:textId="77777777" w:rsidR="00EF3C78" w:rsidRDefault="00EF3C78" w:rsidP="001B58A7">
            <w:pPr>
              <w:pStyle w:val="TAL"/>
            </w:pPr>
            <w:r>
              <w:t>"Bidirectional"</w:t>
            </w:r>
          </w:p>
        </w:tc>
        <w:tc>
          <w:tcPr>
            <w:tcW w:w="1950" w:type="dxa"/>
          </w:tcPr>
          <w:p w14:paraId="0BBF0800" w14:textId="77777777" w:rsidR="00EF3C78" w:rsidRDefault="00EF3C78" w:rsidP="001B58A7">
            <w:pPr>
              <w:pStyle w:val="TAL"/>
            </w:pPr>
            <w:r>
              <w:t>"Unidirectional"</w:t>
            </w:r>
          </w:p>
        </w:tc>
      </w:tr>
      <w:tr w:rsidR="00EF3C78" w14:paraId="3C37647E" w14:textId="77777777" w:rsidTr="001B58A7">
        <w:tc>
          <w:tcPr>
            <w:tcW w:w="1134" w:type="dxa"/>
            <w:vMerge/>
            <w:shd w:val="clear" w:color="auto" w:fill="auto"/>
            <w:vAlign w:val="center"/>
          </w:tcPr>
          <w:p w14:paraId="0CA9182F" w14:textId="77777777" w:rsidR="00EF3C78" w:rsidRDefault="00EF3C78" w:rsidP="001B58A7">
            <w:pPr>
              <w:pStyle w:val="TAH"/>
            </w:pPr>
          </w:p>
        </w:tc>
        <w:tc>
          <w:tcPr>
            <w:tcW w:w="1417" w:type="dxa"/>
            <w:shd w:val="clear" w:color="auto" w:fill="auto"/>
            <w:vAlign w:val="center"/>
          </w:tcPr>
          <w:p w14:paraId="4E117773" w14:textId="77777777" w:rsidR="00EF3C78" w:rsidRDefault="00EF3C78" w:rsidP="001B58A7">
            <w:pPr>
              <w:pStyle w:val="TAH"/>
            </w:pPr>
            <w:r>
              <w:t xml:space="preserve">Core network </w:t>
            </w:r>
          </w:p>
        </w:tc>
        <w:tc>
          <w:tcPr>
            <w:tcW w:w="1843" w:type="dxa"/>
            <w:shd w:val="clear" w:color="auto" w:fill="auto"/>
          </w:tcPr>
          <w:p w14:paraId="0F204F59" w14:textId="77777777" w:rsidR="00EF3C78" w:rsidRDefault="00EF3C78" w:rsidP="001B58A7">
            <w:pPr>
              <w:pStyle w:val="TAL"/>
            </w:pPr>
            <w:r>
              <w:t>ToTarget</w:t>
            </w:r>
          </w:p>
        </w:tc>
        <w:tc>
          <w:tcPr>
            <w:tcW w:w="1276" w:type="dxa"/>
            <w:shd w:val="clear" w:color="auto" w:fill="auto"/>
          </w:tcPr>
          <w:p w14:paraId="6590B144" w14:textId="77777777" w:rsidR="00EF3C78" w:rsidRDefault="00EF3C78" w:rsidP="001B58A7">
            <w:pPr>
              <w:pStyle w:val="TAL"/>
            </w:pPr>
            <w:r>
              <w:t>ToTarget</w:t>
            </w:r>
          </w:p>
        </w:tc>
        <w:tc>
          <w:tcPr>
            <w:tcW w:w="1843" w:type="dxa"/>
          </w:tcPr>
          <w:p w14:paraId="7AED76C9" w14:textId="77777777" w:rsidR="00EF3C78" w:rsidRDefault="00EF3C78" w:rsidP="001B58A7">
            <w:pPr>
              <w:pStyle w:val="TAL"/>
            </w:pPr>
            <w:r>
              <w:t>"Bidirectional"</w:t>
            </w:r>
          </w:p>
        </w:tc>
        <w:tc>
          <w:tcPr>
            <w:tcW w:w="1950" w:type="dxa"/>
          </w:tcPr>
          <w:p w14:paraId="02F2EB3E" w14:textId="77777777" w:rsidR="00EF3C78" w:rsidRDefault="00EF3C78" w:rsidP="001B58A7">
            <w:pPr>
              <w:pStyle w:val="TAL"/>
            </w:pPr>
            <w:r>
              <w:t>"Unidirectional"</w:t>
            </w:r>
          </w:p>
        </w:tc>
      </w:tr>
      <w:tr w:rsidR="00EF3C78" w14:paraId="083BE733" w14:textId="77777777" w:rsidTr="001B58A7">
        <w:tc>
          <w:tcPr>
            <w:tcW w:w="1134" w:type="dxa"/>
            <w:shd w:val="clear" w:color="auto" w:fill="auto"/>
            <w:vAlign w:val="center"/>
          </w:tcPr>
          <w:p w14:paraId="34170DBE" w14:textId="77777777" w:rsidR="00EF3C78" w:rsidRDefault="00EF3C78" w:rsidP="001B58A7">
            <w:pPr>
              <w:pStyle w:val="TAH"/>
            </w:pPr>
            <w:r>
              <w:t>IM-MGW</w:t>
            </w:r>
          </w:p>
        </w:tc>
        <w:tc>
          <w:tcPr>
            <w:tcW w:w="1417" w:type="dxa"/>
            <w:shd w:val="clear" w:color="auto" w:fill="auto"/>
            <w:vAlign w:val="center"/>
          </w:tcPr>
          <w:p w14:paraId="737705F1" w14:textId="77777777" w:rsidR="00EF3C78" w:rsidRDefault="00EF3C78" w:rsidP="001B58A7">
            <w:pPr>
              <w:pStyle w:val="TAH"/>
            </w:pPr>
            <w:r>
              <w:t xml:space="preserve">Core network </w:t>
            </w:r>
          </w:p>
        </w:tc>
        <w:tc>
          <w:tcPr>
            <w:tcW w:w="1843" w:type="dxa"/>
            <w:shd w:val="clear" w:color="auto" w:fill="auto"/>
          </w:tcPr>
          <w:p w14:paraId="382BD92D" w14:textId="77777777" w:rsidR="00EF3C78" w:rsidRDefault="00EF3C78" w:rsidP="001B58A7">
            <w:pPr>
              <w:pStyle w:val="TAL"/>
            </w:pPr>
            <w:r>
              <w:t>ToTarget</w:t>
            </w:r>
          </w:p>
        </w:tc>
        <w:tc>
          <w:tcPr>
            <w:tcW w:w="1276" w:type="dxa"/>
            <w:shd w:val="clear" w:color="auto" w:fill="auto"/>
          </w:tcPr>
          <w:p w14:paraId="0537591C" w14:textId="77777777" w:rsidR="00EF3C78" w:rsidRDefault="00EF3C78" w:rsidP="001B58A7">
            <w:pPr>
              <w:pStyle w:val="TAL"/>
            </w:pPr>
            <w:r>
              <w:t>ToTarget</w:t>
            </w:r>
          </w:p>
        </w:tc>
        <w:tc>
          <w:tcPr>
            <w:tcW w:w="1843" w:type="dxa"/>
          </w:tcPr>
          <w:p w14:paraId="37623EC5" w14:textId="77777777" w:rsidR="00EF3C78" w:rsidRDefault="00EF3C78" w:rsidP="001B58A7">
            <w:pPr>
              <w:pStyle w:val="TAL"/>
            </w:pPr>
            <w:r>
              <w:t>"Bidirectional"</w:t>
            </w:r>
          </w:p>
        </w:tc>
        <w:tc>
          <w:tcPr>
            <w:tcW w:w="1950" w:type="dxa"/>
          </w:tcPr>
          <w:p w14:paraId="4F0EDCDD" w14:textId="77777777" w:rsidR="00EF3C78" w:rsidRDefault="00EF3C78" w:rsidP="001B58A7">
            <w:pPr>
              <w:pStyle w:val="TAL"/>
            </w:pPr>
            <w:r>
              <w:t>"Unidirectional"</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shd w:val="clear" w:color="auto" w:fill="auto"/>
            <w:vAlign w:val="center"/>
          </w:tcPr>
          <w:p w14:paraId="572A88B0" w14:textId="77777777" w:rsidR="00EF3C78" w:rsidRDefault="00EF3C78" w:rsidP="001B58A7">
            <w:pPr>
              <w:pStyle w:val="TAH"/>
              <w:jc w:val="left"/>
            </w:pPr>
            <w:r>
              <w:t>Media interception side</w:t>
            </w:r>
          </w:p>
        </w:tc>
        <w:tc>
          <w:tcPr>
            <w:tcW w:w="3119" w:type="dxa"/>
            <w:gridSpan w:val="2"/>
            <w:shd w:val="clear" w:color="auto" w:fill="auto"/>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r>
              <w:t>TriggerScope</w:t>
            </w:r>
          </w:p>
        </w:tc>
      </w:tr>
      <w:tr w:rsidR="00EF3C78" w14:paraId="21B975A0" w14:textId="77777777" w:rsidTr="001B58A7">
        <w:tc>
          <w:tcPr>
            <w:tcW w:w="2551" w:type="dxa"/>
            <w:gridSpan w:val="2"/>
            <w:vMerge/>
            <w:shd w:val="clear" w:color="auto" w:fill="auto"/>
            <w:vAlign w:val="center"/>
          </w:tcPr>
          <w:p w14:paraId="2D196DE4" w14:textId="77777777" w:rsidR="00EF3C78" w:rsidRDefault="00EF3C78" w:rsidP="001B58A7">
            <w:pPr>
              <w:pStyle w:val="TAH"/>
            </w:pPr>
          </w:p>
        </w:tc>
        <w:tc>
          <w:tcPr>
            <w:tcW w:w="1843" w:type="dxa"/>
            <w:shd w:val="clear" w:color="auto" w:fill="auto"/>
            <w:vAlign w:val="center"/>
          </w:tcPr>
          <w:p w14:paraId="43997F19" w14:textId="77777777" w:rsidR="00EF3C78" w:rsidRDefault="00EF3C78" w:rsidP="001B58A7">
            <w:pPr>
              <w:pStyle w:val="TAH"/>
            </w:pPr>
            <w:r>
              <w:t>Not a non-local ID</w:t>
            </w:r>
          </w:p>
        </w:tc>
        <w:tc>
          <w:tcPr>
            <w:tcW w:w="1276" w:type="dxa"/>
            <w:shd w:val="clear" w:color="auto" w:fill="auto"/>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shd w:val="clear" w:color="auto" w:fill="auto"/>
            <w:vAlign w:val="center"/>
          </w:tcPr>
          <w:p w14:paraId="62E24860" w14:textId="77777777" w:rsidR="00EF3C78" w:rsidRDefault="00EF3C78" w:rsidP="001B58A7">
            <w:pPr>
              <w:pStyle w:val="TAH"/>
            </w:pPr>
            <w:r>
              <w:t xml:space="preserve"> IMS-AGW</w:t>
            </w:r>
          </w:p>
        </w:tc>
        <w:tc>
          <w:tcPr>
            <w:tcW w:w="1417" w:type="dxa"/>
            <w:shd w:val="clear" w:color="auto" w:fill="auto"/>
            <w:vAlign w:val="center"/>
          </w:tcPr>
          <w:p w14:paraId="1DFF6F22" w14:textId="77777777" w:rsidR="00EF3C78" w:rsidRDefault="00EF3C78" w:rsidP="001B58A7">
            <w:pPr>
              <w:pStyle w:val="TAH"/>
            </w:pPr>
            <w:r>
              <w:t xml:space="preserve">Access </w:t>
            </w:r>
          </w:p>
        </w:tc>
        <w:tc>
          <w:tcPr>
            <w:tcW w:w="1843" w:type="dxa"/>
            <w:shd w:val="clear" w:color="auto" w:fill="auto"/>
          </w:tcPr>
          <w:p w14:paraId="6B57202C" w14:textId="77777777" w:rsidR="00EF3C78" w:rsidRDefault="00EF3C78" w:rsidP="001B58A7">
            <w:pPr>
              <w:pStyle w:val="TAL"/>
            </w:pPr>
            <w:r>
              <w:t>n/a</w:t>
            </w:r>
          </w:p>
        </w:tc>
        <w:tc>
          <w:tcPr>
            <w:tcW w:w="1276" w:type="dxa"/>
            <w:shd w:val="clear" w:color="auto" w:fill="auto"/>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shd w:val="clear" w:color="auto" w:fill="auto"/>
            <w:vAlign w:val="center"/>
          </w:tcPr>
          <w:p w14:paraId="16EFE397" w14:textId="77777777" w:rsidR="00EF3C78" w:rsidRDefault="00EF3C78" w:rsidP="001B58A7">
            <w:pPr>
              <w:pStyle w:val="TAH"/>
            </w:pPr>
          </w:p>
        </w:tc>
        <w:tc>
          <w:tcPr>
            <w:tcW w:w="1417" w:type="dxa"/>
            <w:shd w:val="clear" w:color="auto" w:fill="auto"/>
            <w:vAlign w:val="center"/>
          </w:tcPr>
          <w:p w14:paraId="0BFACDBB" w14:textId="77777777" w:rsidR="00EF3C78" w:rsidRDefault="00EF3C78" w:rsidP="001B58A7">
            <w:pPr>
              <w:pStyle w:val="TAH"/>
            </w:pPr>
            <w:r>
              <w:t xml:space="preserve">Core network </w:t>
            </w:r>
          </w:p>
        </w:tc>
        <w:tc>
          <w:tcPr>
            <w:tcW w:w="1843" w:type="dxa"/>
            <w:shd w:val="clear" w:color="auto" w:fill="auto"/>
          </w:tcPr>
          <w:p w14:paraId="2FB3496A" w14:textId="77777777" w:rsidR="00EF3C78" w:rsidRDefault="00EF3C78" w:rsidP="001B58A7">
            <w:pPr>
              <w:pStyle w:val="TAL"/>
            </w:pPr>
            <w:r w:rsidRPr="00AE101C">
              <w:t>FromTarget</w:t>
            </w:r>
          </w:p>
        </w:tc>
        <w:tc>
          <w:tcPr>
            <w:tcW w:w="1276" w:type="dxa"/>
            <w:shd w:val="clear" w:color="auto" w:fill="auto"/>
          </w:tcPr>
          <w:p w14:paraId="0C14301E" w14:textId="77777777" w:rsidR="00EF3C78" w:rsidRDefault="00EF3C78" w:rsidP="001B58A7">
            <w:pPr>
              <w:pStyle w:val="TAL"/>
            </w:pPr>
            <w:r w:rsidRPr="00AE101C">
              <w:t>ToTarget</w:t>
            </w:r>
          </w:p>
        </w:tc>
        <w:tc>
          <w:tcPr>
            <w:tcW w:w="1843" w:type="dxa"/>
          </w:tcPr>
          <w:p w14:paraId="7D86A2BF" w14:textId="77777777" w:rsidR="00EF3C78" w:rsidRDefault="00EF3C78" w:rsidP="001B58A7">
            <w:pPr>
              <w:pStyle w:val="TAL"/>
            </w:pPr>
            <w:r>
              <w:t>n/a</w:t>
            </w:r>
          </w:p>
        </w:tc>
        <w:tc>
          <w:tcPr>
            <w:tcW w:w="1950" w:type="dxa"/>
          </w:tcPr>
          <w:p w14:paraId="311E6DE7" w14:textId="77777777" w:rsidR="00EF3C78" w:rsidRDefault="00EF3C78" w:rsidP="001B58A7">
            <w:pPr>
              <w:pStyle w:val="TAL"/>
            </w:pPr>
            <w:r>
              <w:t>"Unidirectional"</w:t>
            </w:r>
          </w:p>
        </w:tc>
      </w:tr>
      <w:tr w:rsidR="00EF3C78" w14:paraId="1A8BCEAB" w14:textId="77777777" w:rsidTr="001B58A7">
        <w:tc>
          <w:tcPr>
            <w:tcW w:w="1134" w:type="dxa"/>
            <w:vMerge w:val="restart"/>
            <w:shd w:val="clear" w:color="auto" w:fill="auto"/>
            <w:vAlign w:val="center"/>
          </w:tcPr>
          <w:p w14:paraId="5E49D85C" w14:textId="77777777" w:rsidR="00EF3C78" w:rsidRDefault="00EF3C78" w:rsidP="001B58A7">
            <w:pPr>
              <w:pStyle w:val="TAH"/>
            </w:pPr>
            <w:r>
              <w:t>TrGW</w:t>
            </w:r>
          </w:p>
        </w:tc>
        <w:tc>
          <w:tcPr>
            <w:tcW w:w="1417" w:type="dxa"/>
            <w:shd w:val="clear" w:color="auto" w:fill="auto"/>
            <w:vAlign w:val="center"/>
          </w:tcPr>
          <w:p w14:paraId="51FE1DF5" w14:textId="77777777" w:rsidR="00EF3C78" w:rsidRDefault="00EF3C78" w:rsidP="001B58A7">
            <w:pPr>
              <w:pStyle w:val="TAH"/>
            </w:pPr>
            <w:r>
              <w:t xml:space="preserve">Peer network </w:t>
            </w:r>
          </w:p>
        </w:tc>
        <w:tc>
          <w:tcPr>
            <w:tcW w:w="1843" w:type="dxa"/>
            <w:shd w:val="clear" w:color="auto" w:fill="auto"/>
          </w:tcPr>
          <w:p w14:paraId="1CD0265C" w14:textId="77777777" w:rsidR="00EF3C78" w:rsidRDefault="00EF3C78" w:rsidP="001B58A7">
            <w:pPr>
              <w:pStyle w:val="TAL"/>
            </w:pPr>
            <w:r w:rsidRPr="00AE101C">
              <w:t>ToTarget</w:t>
            </w:r>
          </w:p>
        </w:tc>
        <w:tc>
          <w:tcPr>
            <w:tcW w:w="1276" w:type="dxa"/>
            <w:shd w:val="clear" w:color="auto" w:fill="auto"/>
          </w:tcPr>
          <w:p w14:paraId="785C4F8A" w14:textId="77777777" w:rsidR="00EF3C78" w:rsidRDefault="00EF3C78" w:rsidP="001B58A7">
            <w:pPr>
              <w:pStyle w:val="TAL"/>
            </w:pPr>
            <w:r w:rsidRPr="00AE101C">
              <w:t>ToTarget</w:t>
            </w:r>
            <w:r>
              <w:t xml:space="preserve"> </w:t>
            </w:r>
          </w:p>
        </w:tc>
        <w:tc>
          <w:tcPr>
            <w:tcW w:w="1843" w:type="dxa"/>
          </w:tcPr>
          <w:p w14:paraId="08646336" w14:textId="77777777" w:rsidR="00EF3C78" w:rsidRDefault="00EF3C78" w:rsidP="001B58A7">
            <w:pPr>
              <w:pStyle w:val="TAL"/>
            </w:pPr>
            <w:r>
              <w:t>n/a</w:t>
            </w:r>
          </w:p>
        </w:tc>
        <w:tc>
          <w:tcPr>
            <w:tcW w:w="1950" w:type="dxa"/>
          </w:tcPr>
          <w:p w14:paraId="0E3ECEAF" w14:textId="77777777" w:rsidR="00EF3C78" w:rsidRDefault="00EF3C78" w:rsidP="001B58A7">
            <w:pPr>
              <w:pStyle w:val="TAL"/>
            </w:pPr>
            <w:r>
              <w:t>"Unidirectional"</w:t>
            </w:r>
          </w:p>
        </w:tc>
      </w:tr>
      <w:tr w:rsidR="00EF3C78" w14:paraId="2F31D294" w14:textId="77777777" w:rsidTr="001B58A7">
        <w:tc>
          <w:tcPr>
            <w:tcW w:w="1134" w:type="dxa"/>
            <w:vMerge/>
            <w:shd w:val="clear" w:color="auto" w:fill="auto"/>
            <w:vAlign w:val="center"/>
          </w:tcPr>
          <w:p w14:paraId="0084275A" w14:textId="77777777" w:rsidR="00EF3C78" w:rsidRDefault="00EF3C78" w:rsidP="001B58A7">
            <w:pPr>
              <w:pStyle w:val="TAH"/>
            </w:pPr>
          </w:p>
        </w:tc>
        <w:tc>
          <w:tcPr>
            <w:tcW w:w="1417" w:type="dxa"/>
            <w:shd w:val="clear" w:color="auto" w:fill="auto"/>
            <w:vAlign w:val="center"/>
          </w:tcPr>
          <w:p w14:paraId="68E66822" w14:textId="77777777" w:rsidR="00EF3C78" w:rsidRDefault="00EF3C78" w:rsidP="001B58A7">
            <w:pPr>
              <w:pStyle w:val="TAH"/>
            </w:pPr>
            <w:r>
              <w:t xml:space="preserve">Core network </w:t>
            </w:r>
          </w:p>
        </w:tc>
        <w:tc>
          <w:tcPr>
            <w:tcW w:w="1843" w:type="dxa"/>
            <w:shd w:val="clear" w:color="auto" w:fill="auto"/>
          </w:tcPr>
          <w:p w14:paraId="6A35C248" w14:textId="77777777" w:rsidR="00EF3C78" w:rsidRDefault="00EF3C78" w:rsidP="001B58A7">
            <w:pPr>
              <w:pStyle w:val="TAL"/>
            </w:pPr>
            <w:r w:rsidRPr="00AE101C">
              <w:t>FromTarget</w:t>
            </w:r>
          </w:p>
        </w:tc>
        <w:tc>
          <w:tcPr>
            <w:tcW w:w="1276" w:type="dxa"/>
            <w:shd w:val="clear" w:color="auto" w:fill="auto"/>
          </w:tcPr>
          <w:p w14:paraId="2B6B38F9" w14:textId="77777777" w:rsidR="00EF3C78" w:rsidRDefault="00EF3C78" w:rsidP="001B58A7">
            <w:pPr>
              <w:pStyle w:val="TAL"/>
            </w:pPr>
            <w:r w:rsidRPr="00AE101C">
              <w:t>FromTarget</w:t>
            </w:r>
            <w:r>
              <w:t xml:space="preserve"> </w:t>
            </w:r>
          </w:p>
        </w:tc>
        <w:tc>
          <w:tcPr>
            <w:tcW w:w="1843" w:type="dxa"/>
          </w:tcPr>
          <w:p w14:paraId="4B7562C0" w14:textId="77777777" w:rsidR="00EF3C78" w:rsidRDefault="00EF3C78" w:rsidP="001B58A7">
            <w:pPr>
              <w:pStyle w:val="TAL"/>
            </w:pPr>
            <w:r>
              <w:t>n/a</w:t>
            </w:r>
          </w:p>
        </w:tc>
        <w:tc>
          <w:tcPr>
            <w:tcW w:w="1950" w:type="dxa"/>
          </w:tcPr>
          <w:p w14:paraId="715A45BA" w14:textId="77777777" w:rsidR="00EF3C78" w:rsidRDefault="00EF3C78" w:rsidP="001B58A7">
            <w:pPr>
              <w:pStyle w:val="TAL"/>
            </w:pPr>
            <w:r>
              <w:t>"Unidirectional"</w:t>
            </w:r>
          </w:p>
        </w:tc>
      </w:tr>
      <w:tr w:rsidR="00EF3C78" w14:paraId="11A8CFA4" w14:textId="77777777" w:rsidTr="001B58A7">
        <w:tc>
          <w:tcPr>
            <w:tcW w:w="1134" w:type="dxa"/>
            <w:shd w:val="clear" w:color="auto" w:fill="auto"/>
            <w:vAlign w:val="center"/>
          </w:tcPr>
          <w:p w14:paraId="256841B9" w14:textId="77777777" w:rsidR="00EF3C78" w:rsidRDefault="00EF3C78" w:rsidP="001B58A7">
            <w:pPr>
              <w:pStyle w:val="TAH"/>
            </w:pPr>
            <w:r>
              <w:t>IM-MGW</w:t>
            </w:r>
          </w:p>
        </w:tc>
        <w:tc>
          <w:tcPr>
            <w:tcW w:w="1417" w:type="dxa"/>
            <w:shd w:val="clear" w:color="auto" w:fill="auto"/>
            <w:vAlign w:val="center"/>
          </w:tcPr>
          <w:p w14:paraId="2BAE1466" w14:textId="77777777" w:rsidR="00EF3C78" w:rsidRDefault="00EF3C78" w:rsidP="001B58A7">
            <w:pPr>
              <w:pStyle w:val="TAH"/>
            </w:pPr>
            <w:r>
              <w:t xml:space="preserve">Core network </w:t>
            </w:r>
          </w:p>
        </w:tc>
        <w:tc>
          <w:tcPr>
            <w:tcW w:w="1843" w:type="dxa"/>
            <w:shd w:val="clear" w:color="auto" w:fill="auto"/>
          </w:tcPr>
          <w:p w14:paraId="50515DC0" w14:textId="77777777" w:rsidR="00EF3C78" w:rsidRDefault="00EF3C78" w:rsidP="001B58A7">
            <w:pPr>
              <w:pStyle w:val="TAL"/>
            </w:pPr>
            <w:r w:rsidRPr="00AE101C">
              <w:t>FromTarget</w:t>
            </w:r>
          </w:p>
        </w:tc>
        <w:tc>
          <w:tcPr>
            <w:tcW w:w="1276" w:type="dxa"/>
            <w:shd w:val="clear" w:color="auto" w:fill="auto"/>
          </w:tcPr>
          <w:p w14:paraId="5C8680A4" w14:textId="77777777" w:rsidR="00EF3C78" w:rsidRDefault="00EF3C78" w:rsidP="001B58A7">
            <w:pPr>
              <w:pStyle w:val="TAL"/>
            </w:pPr>
            <w:r w:rsidRPr="00AE101C">
              <w:t>FromTarget</w:t>
            </w:r>
          </w:p>
        </w:tc>
        <w:tc>
          <w:tcPr>
            <w:tcW w:w="1843" w:type="dxa"/>
          </w:tcPr>
          <w:p w14:paraId="2F01F104" w14:textId="77777777" w:rsidR="00EF3C78" w:rsidRDefault="00EF3C78" w:rsidP="001B58A7">
            <w:pPr>
              <w:pStyle w:val="TAL"/>
            </w:pPr>
            <w:r>
              <w:t>n/a</w:t>
            </w:r>
          </w:p>
        </w:tc>
        <w:tc>
          <w:tcPr>
            <w:tcW w:w="1950" w:type="dxa"/>
          </w:tcPr>
          <w:p w14:paraId="7887ED55" w14:textId="77777777" w:rsidR="00EF3C78" w:rsidRDefault="00EF3C78" w:rsidP="001B58A7">
            <w:pPr>
              <w:pStyle w:val="TAL"/>
            </w:pPr>
            <w:r>
              <w:t>"Unidirectional"</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77777777" w:rsidR="00EF3C78" w:rsidRDefault="00EF3C78" w:rsidP="00EF3C78">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57AC4A76" w14:textId="29D18DE2" w:rsidR="00EF3C78" w:rsidRDefault="00EF3C78" w:rsidP="00EF3C78">
      <w:r>
        <w:t>Table 7.12.5.2.2-6 shows how the CC-POI is expected to set the Payload Direction field in the xCC based on the PayloadDirectionAssignment and TriggerScope values received in the LI_T3 ActivateTask message.</w:t>
      </w:r>
    </w:p>
    <w:p w14:paraId="07B17F64" w14:textId="77777777" w:rsidR="00EF3C78" w:rsidRDefault="00EF3C78" w:rsidP="00EF3C78">
      <w:pPr>
        <w:pStyle w:val="TH"/>
      </w:pPr>
      <w:r w:rsidRPr="009C29FD">
        <w:lastRenderedPageBreak/>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shd w:val="clear" w:color="auto" w:fill="auto"/>
            <w:vAlign w:val="center"/>
          </w:tcPr>
          <w:p w14:paraId="3F70CFBB" w14:textId="77777777" w:rsidR="00EF3C78" w:rsidRDefault="00EF3C78" w:rsidP="001B58A7">
            <w:pPr>
              <w:pStyle w:val="TAH"/>
            </w:pPr>
            <w:r>
              <w:t>TriggerScope</w:t>
            </w:r>
          </w:p>
        </w:tc>
        <w:tc>
          <w:tcPr>
            <w:tcW w:w="2717" w:type="dxa"/>
            <w:vMerge w:val="restart"/>
            <w:shd w:val="clear" w:color="auto" w:fill="auto"/>
            <w:vAlign w:val="center"/>
          </w:tcPr>
          <w:p w14:paraId="65DE1FCF" w14:textId="77777777" w:rsidR="00EF3C78" w:rsidRDefault="00EF3C78" w:rsidP="001B58A7">
            <w:pPr>
              <w:pStyle w:val="TAH"/>
            </w:pPr>
            <w:r>
              <w:t>PayloadDirectionAssignment</w:t>
            </w:r>
          </w:p>
        </w:tc>
        <w:tc>
          <w:tcPr>
            <w:tcW w:w="5187" w:type="dxa"/>
            <w:gridSpan w:val="2"/>
            <w:shd w:val="clear" w:color="auto" w:fill="auto"/>
            <w:vAlign w:val="center"/>
          </w:tcPr>
          <w:p w14:paraId="1577311A" w14:textId="77777777" w:rsidR="00EF3C78" w:rsidRDefault="00EF3C78" w:rsidP="001B58A7">
            <w:pPr>
              <w:pStyle w:val="TAH"/>
            </w:pPr>
            <w:r>
              <w:t xml:space="preserve">RTP stream (media stream) direction </w:t>
            </w:r>
          </w:p>
        </w:tc>
      </w:tr>
      <w:tr w:rsidR="00EF3C78" w14:paraId="5A9A5A57" w14:textId="77777777" w:rsidTr="005F3232">
        <w:tc>
          <w:tcPr>
            <w:tcW w:w="1727" w:type="dxa"/>
            <w:vMerge/>
            <w:shd w:val="clear" w:color="auto" w:fill="auto"/>
            <w:vAlign w:val="center"/>
          </w:tcPr>
          <w:p w14:paraId="513ECCBF" w14:textId="77777777" w:rsidR="00EF3C78" w:rsidRDefault="00EF3C78" w:rsidP="001B58A7">
            <w:pPr>
              <w:pStyle w:val="TAH"/>
            </w:pPr>
          </w:p>
        </w:tc>
        <w:tc>
          <w:tcPr>
            <w:tcW w:w="2717" w:type="dxa"/>
            <w:vMerge/>
            <w:shd w:val="clear" w:color="auto" w:fill="auto"/>
            <w:vAlign w:val="center"/>
          </w:tcPr>
          <w:p w14:paraId="7141AE8C" w14:textId="77777777" w:rsidR="00EF3C78" w:rsidRDefault="00EF3C78" w:rsidP="001B58A7">
            <w:pPr>
              <w:pStyle w:val="TAH"/>
            </w:pPr>
          </w:p>
        </w:tc>
        <w:tc>
          <w:tcPr>
            <w:tcW w:w="2523" w:type="dxa"/>
            <w:shd w:val="clear" w:color="auto" w:fill="auto"/>
            <w:vAlign w:val="center"/>
          </w:tcPr>
          <w:p w14:paraId="7FD23807" w14:textId="77777777" w:rsidR="00EF3C78" w:rsidRDefault="00EF3C78" w:rsidP="001B58A7">
            <w:pPr>
              <w:pStyle w:val="TAH"/>
            </w:pPr>
            <w:r>
              <w:t>To the target identifier</w:t>
            </w:r>
          </w:p>
        </w:tc>
        <w:tc>
          <w:tcPr>
            <w:tcW w:w="2664" w:type="dxa"/>
            <w:shd w:val="clear" w:color="auto" w:fill="auto"/>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shd w:val="clear" w:color="auto" w:fill="auto"/>
            <w:vAlign w:val="center"/>
          </w:tcPr>
          <w:p w14:paraId="6E88B3A3" w14:textId="77777777" w:rsidR="00EF3C78" w:rsidRDefault="00EF3C78" w:rsidP="001B58A7">
            <w:pPr>
              <w:pStyle w:val="TAL"/>
            </w:pPr>
            <w:r>
              <w:t>Bidirectional</w:t>
            </w:r>
          </w:p>
        </w:tc>
        <w:tc>
          <w:tcPr>
            <w:tcW w:w="2717" w:type="dxa"/>
            <w:shd w:val="clear" w:color="auto" w:fill="auto"/>
            <w:vAlign w:val="center"/>
          </w:tcPr>
          <w:p w14:paraId="0D6073F9" w14:textId="77777777" w:rsidR="00EF3C78" w:rsidRDefault="00EF3C78" w:rsidP="001B58A7">
            <w:pPr>
              <w:pStyle w:val="TAL"/>
            </w:pPr>
            <w:r>
              <w:t>FromTarget</w:t>
            </w:r>
          </w:p>
        </w:tc>
        <w:tc>
          <w:tcPr>
            <w:tcW w:w="2523" w:type="dxa"/>
            <w:shd w:val="clear" w:color="auto" w:fill="auto"/>
            <w:vAlign w:val="center"/>
          </w:tcPr>
          <w:p w14:paraId="484DBF65" w14:textId="77777777" w:rsidR="00EF3C78" w:rsidRDefault="00EF3C78" w:rsidP="001B58A7">
            <w:pPr>
              <w:pStyle w:val="TAL"/>
            </w:pPr>
            <w:r>
              <w:t>"3" from the target</w:t>
            </w:r>
          </w:p>
        </w:tc>
        <w:tc>
          <w:tcPr>
            <w:tcW w:w="2664" w:type="dxa"/>
            <w:shd w:val="clear" w:color="auto" w:fill="auto"/>
            <w:vAlign w:val="center"/>
          </w:tcPr>
          <w:p w14:paraId="69B45869" w14:textId="77777777" w:rsidR="00EF3C78" w:rsidRDefault="00EF3C78" w:rsidP="001B58A7">
            <w:pPr>
              <w:pStyle w:val="TAL"/>
            </w:pPr>
            <w:r>
              <w:t>"2" to the target</w:t>
            </w:r>
          </w:p>
        </w:tc>
      </w:tr>
      <w:tr w:rsidR="00EF3C78" w14:paraId="62BCCA1D" w14:textId="77777777" w:rsidTr="005F3232">
        <w:tc>
          <w:tcPr>
            <w:tcW w:w="1727" w:type="dxa"/>
            <w:vMerge/>
            <w:shd w:val="clear" w:color="auto" w:fill="auto"/>
            <w:vAlign w:val="center"/>
          </w:tcPr>
          <w:p w14:paraId="0151AB0C" w14:textId="77777777" w:rsidR="00EF3C78" w:rsidRDefault="00EF3C78" w:rsidP="001B58A7">
            <w:pPr>
              <w:pStyle w:val="TAL"/>
            </w:pPr>
          </w:p>
        </w:tc>
        <w:tc>
          <w:tcPr>
            <w:tcW w:w="2717" w:type="dxa"/>
            <w:shd w:val="clear" w:color="auto" w:fill="auto"/>
            <w:vAlign w:val="center"/>
          </w:tcPr>
          <w:p w14:paraId="351B95FF" w14:textId="77777777" w:rsidR="00EF3C78" w:rsidRDefault="00EF3C78" w:rsidP="001B58A7">
            <w:pPr>
              <w:pStyle w:val="TAL"/>
            </w:pPr>
            <w:r>
              <w:t>ToTarget</w:t>
            </w:r>
          </w:p>
        </w:tc>
        <w:tc>
          <w:tcPr>
            <w:tcW w:w="2523" w:type="dxa"/>
            <w:shd w:val="clear" w:color="auto" w:fill="auto"/>
            <w:vAlign w:val="center"/>
          </w:tcPr>
          <w:p w14:paraId="7E5618AC" w14:textId="77777777" w:rsidR="00EF3C78" w:rsidRDefault="00EF3C78" w:rsidP="001B58A7">
            <w:pPr>
              <w:pStyle w:val="TAL"/>
            </w:pPr>
            <w:r>
              <w:t>"2" to the target</w:t>
            </w:r>
          </w:p>
        </w:tc>
        <w:tc>
          <w:tcPr>
            <w:tcW w:w="2664" w:type="dxa"/>
            <w:shd w:val="clear" w:color="auto" w:fill="auto"/>
            <w:vAlign w:val="center"/>
          </w:tcPr>
          <w:p w14:paraId="47FD7D4D" w14:textId="77777777" w:rsidR="00EF3C78" w:rsidRDefault="00EF3C78" w:rsidP="001B58A7">
            <w:pPr>
              <w:pStyle w:val="TAL"/>
            </w:pPr>
            <w:r>
              <w:t>"3" from the target</w:t>
            </w:r>
          </w:p>
        </w:tc>
      </w:tr>
      <w:tr w:rsidR="00EF3C78" w14:paraId="31D352D4" w14:textId="77777777" w:rsidTr="005F3232">
        <w:tc>
          <w:tcPr>
            <w:tcW w:w="1727" w:type="dxa"/>
            <w:vMerge/>
            <w:shd w:val="clear" w:color="auto" w:fill="auto"/>
            <w:vAlign w:val="center"/>
          </w:tcPr>
          <w:p w14:paraId="7FA29DE3" w14:textId="77777777" w:rsidR="00EF3C78" w:rsidRDefault="00EF3C78" w:rsidP="001B58A7">
            <w:pPr>
              <w:pStyle w:val="TAL"/>
            </w:pPr>
          </w:p>
        </w:tc>
        <w:tc>
          <w:tcPr>
            <w:tcW w:w="2717" w:type="dxa"/>
            <w:shd w:val="clear" w:color="auto" w:fill="auto"/>
            <w:vAlign w:val="center"/>
          </w:tcPr>
          <w:p w14:paraId="1C900820" w14:textId="77777777" w:rsidR="00EF3C78" w:rsidRDefault="00EF3C78" w:rsidP="001B58A7">
            <w:pPr>
              <w:pStyle w:val="TAL"/>
            </w:pPr>
            <w:r>
              <w:t>NotDetermined</w:t>
            </w:r>
          </w:p>
        </w:tc>
        <w:tc>
          <w:tcPr>
            <w:tcW w:w="2523" w:type="dxa"/>
            <w:shd w:val="clear" w:color="auto" w:fill="auto"/>
            <w:vAlign w:val="center"/>
          </w:tcPr>
          <w:p w14:paraId="5C947470" w14:textId="77777777" w:rsidR="00EF3C78" w:rsidRDefault="00EF3C78" w:rsidP="001B58A7">
            <w:pPr>
              <w:pStyle w:val="TAL"/>
            </w:pPr>
            <w:r>
              <w:t>"5" not applicable to this xCC</w:t>
            </w:r>
          </w:p>
        </w:tc>
        <w:tc>
          <w:tcPr>
            <w:tcW w:w="2664" w:type="dxa"/>
            <w:shd w:val="clear" w:color="auto" w:fill="auto"/>
            <w:vAlign w:val="center"/>
          </w:tcPr>
          <w:p w14:paraId="4643CB19" w14:textId="77777777" w:rsidR="00EF3C78" w:rsidRDefault="00EF3C78" w:rsidP="001B58A7">
            <w:pPr>
              <w:pStyle w:val="TAL"/>
            </w:pPr>
            <w:r>
              <w:t>"5" not applicable to this xCC</w:t>
            </w:r>
          </w:p>
        </w:tc>
      </w:tr>
      <w:tr w:rsidR="00EF3C78" w14:paraId="25D3E4DA" w14:textId="77777777" w:rsidTr="005F3232">
        <w:tc>
          <w:tcPr>
            <w:tcW w:w="1727" w:type="dxa"/>
            <w:vMerge w:val="restart"/>
            <w:shd w:val="clear" w:color="auto" w:fill="auto"/>
            <w:vAlign w:val="center"/>
          </w:tcPr>
          <w:p w14:paraId="131D5334" w14:textId="77777777" w:rsidR="00EF3C78" w:rsidRDefault="00EF3C78" w:rsidP="001B58A7">
            <w:pPr>
              <w:pStyle w:val="TAL"/>
            </w:pPr>
            <w:r>
              <w:t>Unidirectional</w:t>
            </w:r>
          </w:p>
        </w:tc>
        <w:tc>
          <w:tcPr>
            <w:tcW w:w="2717" w:type="dxa"/>
            <w:shd w:val="clear" w:color="auto" w:fill="auto"/>
            <w:vAlign w:val="center"/>
          </w:tcPr>
          <w:p w14:paraId="670DB09B" w14:textId="77777777" w:rsidR="00EF3C78" w:rsidRDefault="00EF3C78" w:rsidP="001B58A7">
            <w:pPr>
              <w:pStyle w:val="TAL"/>
            </w:pPr>
            <w:r>
              <w:t>FromTarget</w:t>
            </w:r>
          </w:p>
        </w:tc>
        <w:tc>
          <w:tcPr>
            <w:tcW w:w="2523" w:type="dxa"/>
            <w:shd w:val="clear" w:color="auto" w:fill="auto"/>
            <w:vAlign w:val="center"/>
          </w:tcPr>
          <w:p w14:paraId="133D056D" w14:textId="77777777" w:rsidR="00EF3C78" w:rsidRDefault="00EF3C78" w:rsidP="001B58A7">
            <w:pPr>
              <w:pStyle w:val="TAL"/>
            </w:pPr>
            <w:r>
              <w:t>"3" from the target</w:t>
            </w:r>
          </w:p>
        </w:tc>
        <w:tc>
          <w:tcPr>
            <w:tcW w:w="2664" w:type="dxa"/>
            <w:shd w:val="clear" w:color="auto" w:fill="auto"/>
            <w:vAlign w:val="center"/>
          </w:tcPr>
          <w:p w14:paraId="2705D548" w14:textId="77777777" w:rsidR="00EF3C78" w:rsidRDefault="00EF3C78" w:rsidP="001B58A7">
            <w:pPr>
              <w:pStyle w:val="TAL"/>
            </w:pPr>
            <w:r>
              <w:t>n/a</w:t>
            </w:r>
          </w:p>
        </w:tc>
      </w:tr>
      <w:tr w:rsidR="00EF3C78" w14:paraId="67469A16" w14:textId="77777777" w:rsidTr="005F3232">
        <w:tc>
          <w:tcPr>
            <w:tcW w:w="1727" w:type="dxa"/>
            <w:vMerge/>
            <w:shd w:val="clear" w:color="auto" w:fill="auto"/>
            <w:vAlign w:val="center"/>
          </w:tcPr>
          <w:p w14:paraId="4CFF53CA" w14:textId="77777777" w:rsidR="00EF3C78" w:rsidRDefault="00EF3C78" w:rsidP="001B58A7">
            <w:pPr>
              <w:pStyle w:val="TAL"/>
            </w:pPr>
          </w:p>
        </w:tc>
        <w:tc>
          <w:tcPr>
            <w:tcW w:w="2717" w:type="dxa"/>
            <w:shd w:val="clear" w:color="auto" w:fill="auto"/>
            <w:vAlign w:val="center"/>
          </w:tcPr>
          <w:p w14:paraId="7A3E48FE" w14:textId="77777777" w:rsidR="00EF3C78" w:rsidRDefault="00EF3C78" w:rsidP="001B58A7">
            <w:pPr>
              <w:pStyle w:val="TAL"/>
            </w:pPr>
            <w:r>
              <w:t>ToTarget</w:t>
            </w:r>
          </w:p>
        </w:tc>
        <w:tc>
          <w:tcPr>
            <w:tcW w:w="2523" w:type="dxa"/>
            <w:shd w:val="clear" w:color="auto" w:fill="auto"/>
            <w:vAlign w:val="center"/>
          </w:tcPr>
          <w:p w14:paraId="42832598" w14:textId="77777777" w:rsidR="00EF3C78" w:rsidRDefault="00EF3C78" w:rsidP="001B58A7">
            <w:pPr>
              <w:pStyle w:val="TAL"/>
            </w:pPr>
            <w:r>
              <w:t>"2" to the target</w:t>
            </w:r>
          </w:p>
        </w:tc>
        <w:tc>
          <w:tcPr>
            <w:tcW w:w="2664" w:type="dxa"/>
            <w:shd w:val="clear" w:color="auto" w:fill="auto"/>
            <w:vAlign w:val="center"/>
          </w:tcPr>
          <w:p w14:paraId="3C4612A8" w14:textId="77777777" w:rsidR="00EF3C78" w:rsidRDefault="00EF3C78" w:rsidP="001B58A7">
            <w:pPr>
              <w:pStyle w:val="TAL"/>
            </w:pPr>
            <w:r>
              <w:t>n/a</w:t>
            </w:r>
          </w:p>
        </w:tc>
      </w:tr>
      <w:tr w:rsidR="00EF3C78" w14:paraId="2BCADCE5" w14:textId="77777777" w:rsidTr="005F3232">
        <w:tc>
          <w:tcPr>
            <w:tcW w:w="1727" w:type="dxa"/>
            <w:vMerge/>
            <w:shd w:val="clear" w:color="auto" w:fill="auto"/>
            <w:vAlign w:val="center"/>
          </w:tcPr>
          <w:p w14:paraId="1A921CC7" w14:textId="77777777" w:rsidR="00EF3C78" w:rsidRDefault="00EF3C78" w:rsidP="001B58A7">
            <w:pPr>
              <w:pStyle w:val="TAL"/>
            </w:pPr>
          </w:p>
        </w:tc>
        <w:tc>
          <w:tcPr>
            <w:tcW w:w="2717" w:type="dxa"/>
            <w:shd w:val="clear" w:color="auto" w:fill="auto"/>
            <w:vAlign w:val="center"/>
          </w:tcPr>
          <w:p w14:paraId="7266CF83" w14:textId="77777777" w:rsidR="00EF3C78" w:rsidRDefault="00EF3C78" w:rsidP="001B58A7">
            <w:pPr>
              <w:pStyle w:val="TAL"/>
            </w:pPr>
            <w:r>
              <w:t>NotDetermined</w:t>
            </w:r>
          </w:p>
        </w:tc>
        <w:tc>
          <w:tcPr>
            <w:tcW w:w="2523" w:type="dxa"/>
            <w:shd w:val="clear" w:color="auto" w:fill="auto"/>
            <w:vAlign w:val="center"/>
          </w:tcPr>
          <w:p w14:paraId="6D33D0E5" w14:textId="77777777" w:rsidR="00EF3C78" w:rsidRDefault="00EF3C78" w:rsidP="001B58A7">
            <w:pPr>
              <w:pStyle w:val="TAL"/>
            </w:pPr>
            <w:r>
              <w:t>"5" not applicable to this xCC</w:t>
            </w:r>
          </w:p>
        </w:tc>
        <w:tc>
          <w:tcPr>
            <w:tcW w:w="2664" w:type="dxa"/>
            <w:shd w:val="clear" w:color="auto" w:fill="auto"/>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77777777" w:rsidR="00EF3C78" w:rsidRDefault="00EF3C78" w:rsidP="00EF3C78">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90" w:name="_Hlk100328856"/>
      <w:r w:rsidRPr="005F3232">
        <w:t>The following paragraphs describe the algorithm the CC-TF shall use for the inclusion of the LocalSDP and Remote SDP in the LI T3 ActivateTask message.</w:t>
      </w:r>
    </w:p>
    <w:p w14:paraId="77050343" w14:textId="77777777" w:rsidR="00EF3C78" w:rsidRDefault="00EF3C78" w:rsidP="00EF3C78">
      <w:pPr>
        <w:pStyle w:val="B1"/>
      </w:pPr>
      <w:r>
        <w:t>-</w:t>
      </w:r>
      <w:r>
        <w:tab/>
      </w:r>
      <w:r w:rsidRPr="00C1624E">
        <w:t xml:space="preserve">When the </w:t>
      </w:r>
      <w:r>
        <w:t>TriggerScope</w:t>
      </w:r>
      <w:r w:rsidRPr="00C1624E">
        <w:t xml:space="preserve"> value is "Bidirectional</w:t>
      </w:r>
      <w:r>
        <w:t>":</w:t>
      </w:r>
    </w:p>
    <w:p w14:paraId="165B2285"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4148017D"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26DE298" w14:textId="77777777" w:rsidR="00EF3C78" w:rsidRDefault="00EF3C78" w:rsidP="00EF3C78">
      <w:pPr>
        <w:pStyle w:val="B1"/>
      </w:pPr>
      <w:r>
        <w:t>-</w:t>
      </w:r>
      <w:r>
        <w:tab/>
        <w:t>When the TriggerScope value is "Unidirectional":</w:t>
      </w:r>
    </w:p>
    <w:p w14:paraId="4C9A8DF3"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60448DFA"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4107937A" w14:textId="77777777" w:rsidR="00EF3C78" w:rsidRDefault="00EF3C78" w:rsidP="00EF3C78">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5AB17920" w14:textId="77777777" w:rsidR="00EF3C78" w:rsidRPr="005F3232" w:rsidRDefault="00EF3C78" w:rsidP="00EF3C78">
      <w:r w:rsidRPr="005F3232">
        <w:t>For the mid-session interception case, the CC-TF shall include both the LocalSDP and RemoteSDP in the trigger (LI_T3 ActivateTask) when the TriggerScope is "Bidirectional".</w:t>
      </w:r>
    </w:p>
    <w:p w14:paraId="6580973D" w14:textId="77777777" w:rsidR="00EF3C78" w:rsidRPr="005F3232" w:rsidRDefault="00EF3C78" w:rsidP="00EF3C78">
      <w:r w:rsidRPr="005F3232">
        <w:t>For mid-session interception case when the TriggerScopeValue is "Unidirectional", the CC-TF shall include the LocalSDP in the first trigger (LI_T3 ActivateTask) and the RemoteSDP in the second trigger (LI_T3 ActivateTask).</w:t>
      </w:r>
    </w:p>
    <w:p w14:paraId="1136FE77" w14:textId="77777777" w:rsidR="00EF3C78" w:rsidRPr="005F3232" w:rsidRDefault="00EF3C78" w:rsidP="00EF3C78">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05CCE603" w14:textId="77777777" w:rsidR="00EF3C78" w:rsidRPr="005F3232" w:rsidRDefault="00EF3C78" w:rsidP="00EF3C78">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20A0BF35" w14:textId="4632646C" w:rsidR="00EF3C78" w:rsidRDefault="00EF3C78" w:rsidP="00EF3C78">
      <w:pPr>
        <w:pStyle w:val="Heading6"/>
      </w:pPr>
      <w:bookmarkStart w:id="1091" w:name="_Toc176122892"/>
      <w:bookmarkStart w:id="1092" w:name="_Toc183618728"/>
      <w:bookmarkEnd w:id="1090"/>
      <w:r>
        <w:lastRenderedPageBreak/>
        <w:t>7.12.5.2.2.3</w:t>
      </w:r>
      <w:r>
        <w:tab/>
        <w:t>CC-POI in MRFP</w:t>
      </w:r>
      <w:bookmarkEnd w:id="1091"/>
      <w:bookmarkEnd w:id="1092"/>
    </w:p>
    <w:p w14:paraId="51D41DFC" w14:textId="77777777" w:rsidR="00EF3C78" w:rsidRDefault="00EF3C78" w:rsidP="00EF3C78">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1501146" w14:textId="77777777" w:rsidR="00EF3C78" w:rsidRDefault="00EF3C78" w:rsidP="00EF3C78">
      <w:r>
        <w:t>Additionally, in support of the mid-session interception, the CC-TF present in the AS/MRFC shall send a trigger to the CC-POI present in the MRFP using the ActivateTask message over the LI_T3 interface when the following occur:</w:t>
      </w:r>
    </w:p>
    <w:p w14:paraId="67B3731C" w14:textId="77777777" w:rsidR="00EF3C78" w:rsidRDefault="00EF3C78" w:rsidP="00EF3C78">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A53DA5A" w14:textId="77777777" w:rsidR="00EF3C78" w:rsidRDefault="00EF3C78" w:rsidP="00EF3C78">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DEC9F17" w14:textId="77777777" w:rsidR="00EF3C78" w:rsidRDefault="00EF3C78" w:rsidP="00EF3C78">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e details of LI_T3 ActivateTask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lastRenderedPageBreak/>
        <w:t>The values that the CC-TF sets for the PayloadDirectionAssignment and TriggerScope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shd w:val="clear" w:color="auto" w:fill="auto"/>
            <w:vAlign w:val="center"/>
          </w:tcPr>
          <w:p w14:paraId="4FF8FCE0" w14:textId="77777777" w:rsidR="00EF3C78" w:rsidRDefault="00EF3C78" w:rsidP="001B58A7">
            <w:pPr>
              <w:pStyle w:val="TAH"/>
            </w:pPr>
            <w:r>
              <w:t>Service type</w:t>
            </w:r>
          </w:p>
        </w:tc>
        <w:tc>
          <w:tcPr>
            <w:tcW w:w="4780" w:type="dxa"/>
            <w:gridSpan w:val="3"/>
            <w:shd w:val="clear" w:color="auto" w:fill="auto"/>
            <w:vAlign w:val="center"/>
          </w:tcPr>
          <w:p w14:paraId="1E0A06CD" w14:textId="77777777" w:rsidR="00EF3C78" w:rsidRDefault="00EF3C78" w:rsidP="001B58A7">
            <w:pPr>
              <w:pStyle w:val="TAH"/>
            </w:pPr>
            <w:r>
              <w:t>PayloadDirectionAssignment</w:t>
            </w:r>
          </w:p>
        </w:tc>
        <w:tc>
          <w:tcPr>
            <w:tcW w:w="3691" w:type="dxa"/>
            <w:gridSpan w:val="2"/>
            <w:shd w:val="clear" w:color="auto" w:fill="auto"/>
            <w:vAlign w:val="center"/>
          </w:tcPr>
          <w:p w14:paraId="01B3AFC2" w14:textId="77777777" w:rsidR="00EF3C78" w:rsidRDefault="00EF3C78" w:rsidP="001B58A7">
            <w:pPr>
              <w:pStyle w:val="TAH"/>
            </w:pPr>
            <w:r>
              <w:t>TriggerScope</w:t>
            </w:r>
          </w:p>
        </w:tc>
      </w:tr>
      <w:tr w:rsidR="00EF3C78" w14:paraId="009A11B3" w14:textId="77777777" w:rsidTr="001B58A7">
        <w:tc>
          <w:tcPr>
            <w:tcW w:w="1384" w:type="dxa"/>
            <w:vMerge/>
            <w:shd w:val="clear" w:color="auto" w:fill="auto"/>
            <w:vAlign w:val="center"/>
          </w:tcPr>
          <w:p w14:paraId="39D831DA" w14:textId="77777777" w:rsidR="00EF3C78" w:rsidRDefault="00EF3C78" w:rsidP="001B58A7">
            <w:pPr>
              <w:pStyle w:val="TAH"/>
            </w:pPr>
          </w:p>
        </w:tc>
        <w:tc>
          <w:tcPr>
            <w:tcW w:w="1843" w:type="dxa"/>
            <w:shd w:val="clear" w:color="auto" w:fill="auto"/>
            <w:vAlign w:val="center"/>
          </w:tcPr>
          <w:p w14:paraId="35FD575B" w14:textId="77777777" w:rsidR="00EF3C78" w:rsidRDefault="00EF3C78" w:rsidP="001B58A7">
            <w:pPr>
              <w:pStyle w:val="TAH"/>
            </w:pPr>
            <w:r>
              <w:t xml:space="preserve"> Not a non-local ID</w:t>
            </w:r>
          </w:p>
        </w:tc>
        <w:tc>
          <w:tcPr>
            <w:tcW w:w="1276" w:type="dxa"/>
            <w:shd w:val="clear" w:color="auto" w:fill="auto"/>
            <w:vAlign w:val="center"/>
          </w:tcPr>
          <w:p w14:paraId="530D0BC2" w14:textId="77777777" w:rsidR="00EF3C78" w:rsidRDefault="00EF3C78" w:rsidP="001B58A7">
            <w:pPr>
              <w:pStyle w:val="TAH"/>
            </w:pPr>
            <w:r>
              <w:t>Non-local ID</w:t>
            </w:r>
          </w:p>
        </w:tc>
        <w:tc>
          <w:tcPr>
            <w:tcW w:w="1661" w:type="dxa"/>
            <w:shd w:val="clear" w:color="auto" w:fill="auto"/>
            <w:vAlign w:val="center"/>
          </w:tcPr>
          <w:p w14:paraId="3688F92E" w14:textId="77777777" w:rsidR="00EF3C78" w:rsidRDefault="00EF3C78" w:rsidP="001B58A7">
            <w:pPr>
              <w:pStyle w:val="TAH"/>
            </w:pPr>
            <w:r>
              <w:t>Conference URI</w:t>
            </w:r>
          </w:p>
        </w:tc>
        <w:tc>
          <w:tcPr>
            <w:tcW w:w="1792" w:type="dxa"/>
            <w:shd w:val="clear" w:color="auto" w:fill="auto"/>
            <w:vAlign w:val="center"/>
          </w:tcPr>
          <w:p w14:paraId="3FCC1C2C" w14:textId="77777777" w:rsidR="00EF3C78" w:rsidRDefault="00EF3C78" w:rsidP="001B58A7">
            <w:pPr>
              <w:pStyle w:val="TAH"/>
            </w:pPr>
            <w:r>
              <w:t>Symmetric media</w:t>
            </w:r>
          </w:p>
        </w:tc>
        <w:tc>
          <w:tcPr>
            <w:tcW w:w="1899" w:type="dxa"/>
            <w:shd w:val="clear" w:color="auto" w:fill="auto"/>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shd w:val="clear" w:color="auto" w:fill="auto"/>
            <w:vAlign w:val="center"/>
          </w:tcPr>
          <w:p w14:paraId="31A5A618" w14:textId="77777777" w:rsidR="00EF3C78" w:rsidRDefault="00EF3C78" w:rsidP="001B58A7">
            <w:pPr>
              <w:pStyle w:val="TAH"/>
            </w:pPr>
            <w:r>
              <w:t xml:space="preserve">Redirected </w:t>
            </w:r>
          </w:p>
        </w:tc>
        <w:tc>
          <w:tcPr>
            <w:tcW w:w="1843" w:type="dxa"/>
            <w:shd w:val="clear" w:color="auto" w:fill="auto"/>
            <w:vAlign w:val="center"/>
          </w:tcPr>
          <w:p w14:paraId="3AE1A4B0" w14:textId="77777777" w:rsidR="00EF3C78" w:rsidRDefault="00EF3C78" w:rsidP="001B58A7">
            <w:pPr>
              <w:pStyle w:val="TAL"/>
            </w:pPr>
            <w:r>
              <w:t>NotDetermined</w:t>
            </w:r>
          </w:p>
        </w:tc>
        <w:tc>
          <w:tcPr>
            <w:tcW w:w="1276" w:type="dxa"/>
            <w:shd w:val="clear" w:color="auto" w:fill="auto"/>
            <w:vAlign w:val="center"/>
          </w:tcPr>
          <w:p w14:paraId="7D77BB3A" w14:textId="77777777" w:rsidR="00EF3C78" w:rsidRDefault="00EF3C78" w:rsidP="001B58A7">
            <w:pPr>
              <w:pStyle w:val="TAL"/>
            </w:pPr>
            <w:r>
              <w:t>FromTarget</w:t>
            </w:r>
          </w:p>
        </w:tc>
        <w:tc>
          <w:tcPr>
            <w:tcW w:w="1661" w:type="dxa"/>
            <w:shd w:val="clear" w:color="auto" w:fill="auto"/>
            <w:vAlign w:val="center"/>
          </w:tcPr>
          <w:p w14:paraId="7556ACEF" w14:textId="77777777" w:rsidR="00EF3C78" w:rsidRDefault="00EF3C78" w:rsidP="001B58A7">
            <w:pPr>
              <w:pStyle w:val="TAL"/>
            </w:pPr>
            <w:r>
              <w:t>n/a</w:t>
            </w:r>
          </w:p>
        </w:tc>
        <w:tc>
          <w:tcPr>
            <w:tcW w:w="1792" w:type="dxa"/>
            <w:shd w:val="clear" w:color="auto" w:fill="auto"/>
            <w:vAlign w:val="center"/>
          </w:tcPr>
          <w:p w14:paraId="19353940" w14:textId="77777777" w:rsidR="00EF3C78" w:rsidRDefault="00EF3C78" w:rsidP="001B58A7">
            <w:pPr>
              <w:pStyle w:val="TAL"/>
            </w:pPr>
            <w:r>
              <w:t>"Bidirectional"</w:t>
            </w:r>
          </w:p>
        </w:tc>
        <w:tc>
          <w:tcPr>
            <w:tcW w:w="1899" w:type="dxa"/>
            <w:shd w:val="clear" w:color="auto" w:fill="auto"/>
            <w:vAlign w:val="center"/>
          </w:tcPr>
          <w:p w14:paraId="29E1F96F" w14:textId="77777777" w:rsidR="00EF3C78" w:rsidRDefault="00EF3C78" w:rsidP="001B58A7">
            <w:pPr>
              <w:pStyle w:val="TAL"/>
            </w:pPr>
            <w:r>
              <w:t>"Unidirectional"</w:t>
            </w:r>
          </w:p>
        </w:tc>
      </w:tr>
      <w:tr w:rsidR="00EF3C78" w14:paraId="64202162" w14:textId="77777777" w:rsidTr="001B58A7">
        <w:tc>
          <w:tcPr>
            <w:tcW w:w="1384" w:type="dxa"/>
            <w:shd w:val="clear" w:color="auto" w:fill="auto"/>
            <w:vAlign w:val="center"/>
          </w:tcPr>
          <w:p w14:paraId="50BDE919" w14:textId="77777777" w:rsidR="00EF3C78" w:rsidRDefault="00EF3C78" w:rsidP="001B58A7">
            <w:pPr>
              <w:pStyle w:val="TAH"/>
            </w:pPr>
            <w:r>
              <w:t>Conference</w:t>
            </w:r>
          </w:p>
        </w:tc>
        <w:tc>
          <w:tcPr>
            <w:tcW w:w="1843" w:type="dxa"/>
            <w:shd w:val="clear" w:color="auto" w:fill="auto"/>
            <w:vAlign w:val="center"/>
          </w:tcPr>
          <w:p w14:paraId="20A43934" w14:textId="77777777" w:rsidR="00EF3C78" w:rsidRDefault="00EF3C78" w:rsidP="001B58A7">
            <w:pPr>
              <w:pStyle w:val="TAL"/>
            </w:pPr>
            <w:r>
              <w:t>NotDetermined</w:t>
            </w:r>
          </w:p>
        </w:tc>
        <w:tc>
          <w:tcPr>
            <w:tcW w:w="1276" w:type="dxa"/>
            <w:shd w:val="clear" w:color="auto" w:fill="auto"/>
            <w:vAlign w:val="center"/>
          </w:tcPr>
          <w:p w14:paraId="5733408D" w14:textId="77777777" w:rsidR="00EF3C78" w:rsidRDefault="00EF3C78" w:rsidP="001B58A7">
            <w:pPr>
              <w:pStyle w:val="TAL"/>
            </w:pPr>
            <w:r>
              <w:t>n/a</w:t>
            </w:r>
          </w:p>
        </w:tc>
        <w:tc>
          <w:tcPr>
            <w:tcW w:w="1661" w:type="dxa"/>
            <w:shd w:val="clear" w:color="auto" w:fill="auto"/>
            <w:vAlign w:val="center"/>
          </w:tcPr>
          <w:p w14:paraId="6440580F" w14:textId="77777777" w:rsidR="00EF3C78" w:rsidRDefault="00EF3C78" w:rsidP="001B58A7">
            <w:pPr>
              <w:pStyle w:val="TAL"/>
            </w:pPr>
            <w:r>
              <w:t>NotDetermined</w:t>
            </w:r>
          </w:p>
        </w:tc>
        <w:tc>
          <w:tcPr>
            <w:tcW w:w="1792" w:type="dxa"/>
            <w:shd w:val="clear" w:color="auto" w:fill="auto"/>
            <w:vAlign w:val="center"/>
          </w:tcPr>
          <w:p w14:paraId="137F1470" w14:textId="77777777" w:rsidR="00EF3C78" w:rsidRDefault="00EF3C78" w:rsidP="001B58A7">
            <w:pPr>
              <w:pStyle w:val="TAL"/>
            </w:pPr>
            <w:r>
              <w:t>"Bi-directional"</w:t>
            </w:r>
          </w:p>
        </w:tc>
        <w:tc>
          <w:tcPr>
            <w:tcW w:w="1899" w:type="dxa"/>
            <w:shd w:val="clear" w:color="auto" w:fill="auto"/>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shd w:val="clear" w:color="auto" w:fill="auto"/>
            <w:vAlign w:val="center"/>
          </w:tcPr>
          <w:p w14:paraId="25C44896" w14:textId="77777777" w:rsidR="00EF3C78" w:rsidRDefault="00EF3C78" w:rsidP="001B58A7">
            <w:pPr>
              <w:pStyle w:val="TAH"/>
            </w:pPr>
            <w:r>
              <w:t>Service type</w:t>
            </w:r>
          </w:p>
        </w:tc>
        <w:tc>
          <w:tcPr>
            <w:tcW w:w="4672" w:type="dxa"/>
            <w:gridSpan w:val="3"/>
            <w:shd w:val="clear" w:color="auto" w:fill="auto"/>
            <w:vAlign w:val="center"/>
          </w:tcPr>
          <w:p w14:paraId="76215EF5" w14:textId="77777777" w:rsidR="00EF3C78" w:rsidRDefault="00EF3C78" w:rsidP="001B58A7">
            <w:pPr>
              <w:pStyle w:val="TAH"/>
            </w:pPr>
            <w:r>
              <w:t>PayloadDirectionAssignment</w:t>
            </w:r>
          </w:p>
        </w:tc>
        <w:tc>
          <w:tcPr>
            <w:tcW w:w="3590" w:type="dxa"/>
            <w:gridSpan w:val="2"/>
            <w:shd w:val="clear" w:color="auto" w:fill="auto"/>
            <w:vAlign w:val="center"/>
          </w:tcPr>
          <w:p w14:paraId="7944CD3E" w14:textId="77777777" w:rsidR="00EF3C78" w:rsidRDefault="00EF3C78" w:rsidP="001B58A7">
            <w:pPr>
              <w:pStyle w:val="TAH"/>
            </w:pPr>
            <w:r>
              <w:t>TriggerScope</w:t>
            </w:r>
          </w:p>
        </w:tc>
      </w:tr>
      <w:tr w:rsidR="00EF3C78" w14:paraId="70589E3C" w14:textId="77777777" w:rsidTr="004B7F76">
        <w:tc>
          <w:tcPr>
            <w:tcW w:w="1369" w:type="dxa"/>
            <w:vMerge/>
            <w:shd w:val="clear" w:color="auto" w:fill="auto"/>
            <w:vAlign w:val="center"/>
          </w:tcPr>
          <w:p w14:paraId="37310198" w14:textId="77777777" w:rsidR="00EF3C78" w:rsidRDefault="00EF3C78" w:rsidP="001B58A7">
            <w:pPr>
              <w:pStyle w:val="TAH"/>
            </w:pPr>
          </w:p>
        </w:tc>
        <w:tc>
          <w:tcPr>
            <w:tcW w:w="1806" w:type="dxa"/>
            <w:shd w:val="clear" w:color="auto" w:fill="auto"/>
            <w:vAlign w:val="center"/>
          </w:tcPr>
          <w:p w14:paraId="6E16EE18" w14:textId="77777777" w:rsidR="00EF3C78" w:rsidRDefault="00EF3C78" w:rsidP="001B58A7">
            <w:pPr>
              <w:pStyle w:val="TAH"/>
            </w:pPr>
            <w:r>
              <w:t xml:space="preserve"> Not a non-local ID</w:t>
            </w:r>
          </w:p>
        </w:tc>
        <w:tc>
          <w:tcPr>
            <w:tcW w:w="1246" w:type="dxa"/>
            <w:shd w:val="clear" w:color="auto" w:fill="auto"/>
            <w:vAlign w:val="center"/>
          </w:tcPr>
          <w:p w14:paraId="00B912AC" w14:textId="77777777" w:rsidR="00EF3C78" w:rsidRDefault="00EF3C78" w:rsidP="001B58A7">
            <w:pPr>
              <w:pStyle w:val="TAH"/>
            </w:pPr>
            <w:r>
              <w:t>Non-local ID</w:t>
            </w:r>
          </w:p>
        </w:tc>
        <w:tc>
          <w:tcPr>
            <w:tcW w:w="1620" w:type="dxa"/>
            <w:shd w:val="clear" w:color="auto" w:fill="auto"/>
            <w:vAlign w:val="center"/>
          </w:tcPr>
          <w:p w14:paraId="570DFF04" w14:textId="77777777" w:rsidR="00EF3C78" w:rsidRDefault="00EF3C78" w:rsidP="001B58A7">
            <w:pPr>
              <w:pStyle w:val="TAH"/>
            </w:pPr>
            <w:r>
              <w:t>Conference URI</w:t>
            </w:r>
          </w:p>
        </w:tc>
        <w:tc>
          <w:tcPr>
            <w:tcW w:w="1733" w:type="dxa"/>
            <w:shd w:val="clear" w:color="auto" w:fill="auto"/>
            <w:vAlign w:val="center"/>
          </w:tcPr>
          <w:p w14:paraId="4EFD0E93" w14:textId="77777777" w:rsidR="00EF3C78" w:rsidRDefault="00EF3C78" w:rsidP="001B58A7">
            <w:pPr>
              <w:pStyle w:val="TAH"/>
            </w:pPr>
            <w:r>
              <w:t>Symmetric media</w:t>
            </w:r>
          </w:p>
        </w:tc>
        <w:tc>
          <w:tcPr>
            <w:tcW w:w="1857" w:type="dxa"/>
            <w:shd w:val="clear" w:color="auto" w:fill="auto"/>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shd w:val="clear" w:color="auto" w:fill="auto"/>
            <w:vAlign w:val="center"/>
          </w:tcPr>
          <w:p w14:paraId="12BB4774" w14:textId="77777777" w:rsidR="00EF3C78" w:rsidRDefault="00EF3C78" w:rsidP="001B58A7">
            <w:pPr>
              <w:pStyle w:val="TAH"/>
            </w:pPr>
            <w:r>
              <w:t xml:space="preserve">Redirected </w:t>
            </w:r>
          </w:p>
        </w:tc>
        <w:tc>
          <w:tcPr>
            <w:tcW w:w="1806" w:type="dxa"/>
            <w:shd w:val="clear" w:color="auto" w:fill="auto"/>
            <w:vAlign w:val="center"/>
          </w:tcPr>
          <w:p w14:paraId="35B0F719" w14:textId="77777777" w:rsidR="00EF3C78" w:rsidRDefault="00EF3C78" w:rsidP="001B58A7">
            <w:pPr>
              <w:pStyle w:val="TAL"/>
            </w:pPr>
            <w:r>
              <w:t>NotDetermined</w:t>
            </w:r>
          </w:p>
        </w:tc>
        <w:tc>
          <w:tcPr>
            <w:tcW w:w="1246" w:type="dxa"/>
            <w:shd w:val="clear" w:color="auto" w:fill="auto"/>
            <w:vAlign w:val="center"/>
          </w:tcPr>
          <w:p w14:paraId="61043845" w14:textId="77777777" w:rsidR="00EF3C78" w:rsidRDefault="00EF3C78" w:rsidP="001B58A7">
            <w:pPr>
              <w:pStyle w:val="TAL"/>
            </w:pPr>
            <w:r>
              <w:t>ToTarget</w:t>
            </w:r>
          </w:p>
        </w:tc>
        <w:tc>
          <w:tcPr>
            <w:tcW w:w="1620" w:type="dxa"/>
            <w:shd w:val="clear" w:color="auto" w:fill="auto"/>
            <w:vAlign w:val="center"/>
          </w:tcPr>
          <w:p w14:paraId="79EFA620" w14:textId="77777777" w:rsidR="00EF3C78" w:rsidRDefault="00EF3C78" w:rsidP="001B58A7">
            <w:pPr>
              <w:pStyle w:val="TAL"/>
            </w:pPr>
            <w:r>
              <w:t>n/a</w:t>
            </w:r>
          </w:p>
        </w:tc>
        <w:tc>
          <w:tcPr>
            <w:tcW w:w="1733" w:type="dxa"/>
            <w:shd w:val="clear" w:color="auto" w:fill="auto"/>
            <w:vAlign w:val="center"/>
          </w:tcPr>
          <w:p w14:paraId="79C50B83" w14:textId="77777777" w:rsidR="00EF3C78" w:rsidRDefault="00EF3C78" w:rsidP="001B58A7">
            <w:pPr>
              <w:pStyle w:val="TAL"/>
            </w:pPr>
            <w:r>
              <w:t>n/a</w:t>
            </w:r>
          </w:p>
        </w:tc>
        <w:tc>
          <w:tcPr>
            <w:tcW w:w="1857" w:type="dxa"/>
            <w:shd w:val="clear" w:color="auto" w:fill="auto"/>
            <w:vAlign w:val="center"/>
          </w:tcPr>
          <w:p w14:paraId="1757A464" w14:textId="77777777" w:rsidR="00EF3C78" w:rsidRDefault="00EF3C78" w:rsidP="001B58A7">
            <w:pPr>
              <w:pStyle w:val="TAL"/>
            </w:pPr>
            <w:r>
              <w:t>"Unidirectional"</w:t>
            </w:r>
          </w:p>
        </w:tc>
      </w:tr>
      <w:tr w:rsidR="00EF3C78" w14:paraId="6A80C6AE" w14:textId="77777777" w:rsidTr="004B7F76">
        <w:tc>
          <w:tcPr>
            <w:tcW w:w="1369" w:type="dxa"/>
            <w:shd w:val="clear" w:color="auto" w:fill="auto"/>
            <w:vAlign w:val="center"/>
          </w:tcPr>
          <w:p w14:paraId="770365E1" w14:textId="77777777" w:rsidR="00EF3C78" w:rsidRDefault="00EF3C78" w:rsidP="001B58A7">
            <w:pPr>
              <w:pStyle w:val="TAH"/>
            </w:pPr>
            <w:r>
              <w:t>Conference</w:t>
            </w:r>
          </w:p>
        </w:tc>
        <w:tc>
          <w:tcPr>
            <w:tcW w:w="1806" w:type="dxa"/>
            <w:shd w:val="clear" w:color="auto" w:fill="auto"/>
            <w:vAlign w:val="center"/>
          </w:tcPr>
          <w:p w14:paraId="58686B30" w14:textId="77777777" w:rsidR="00EF3C78" w:rsidRDefault="00EF3C78" w:rsidP="001B58A7">
            <w:pPr>
              <w:pStyle w:val="TAL"/>
            </w:pPr>
            <w:r>
              <w:t>NotDetermined</w:t>
            </w:r>
          </w:p>
        </w:tc>
        <w:tc>
          <w:tcPr>
            <w:tcW w:w="1246" w:type="dxa"/>
            <w:shd w:val="clear" w:color="auto" w:fill="auto"/>
            <w:vAlign w:val="center"/>
          </w:tcPr>
          <w:p w14:paraId="38E4F36B" w14:textId="77777777" w:rsidR="00EF3C78" w:rsidRDefault="00EF3C78" w:rsidP="001B58A7">
            <w:pPr>
              <w:pStyle w:val="TAL"/>
            </w:pPr>
            <w:r>
              <w:t>n/a</w:t>
            </w:r>
          </w:p>
        </w:tc>
        <w:tc>
          <w:tcPr>
            <w:tcW w:w="1620" w:type="dxa"/>
            <w:shd w:val="clear" w:color="auto" w:fill="auto"/>
            <w:vAlign w:val="center"/>
          </w:tcPr>
          <w:p w14:paraId="425B27B0" w14:textId="77777777" w:rsidR="00EF3C78" w:rsidRDefault="00EF3C78" w:rsidP="001B58A7">
            <w:pPr>
              <w:pStyle w:val="TAL"/>
            </w:pPr>
            <w:r>
              <w:t>n/a</w:t>
            </w:r>
          </w:p>
        </w:tc>
        <w:tc>
          <w:tcPr>
            <w:tcW w:w="1733" w:type="dxa"/>
            <w:shd w:val="clear" w:color="auto" w:fill="auto"/>
            <w:vAlign w:val="center"/>
          </w:tcPr>
          <w:p w14:paraId="3E0E6048" w14:textId="77777777" w:rsidR="00EF3C78" w:rsidRDefault="00EF3C78" w:rsidP="001B58A7">
            <w:pPr>
              <w:pStyle w:val="TAL"/>
            </w:pPr>
            <w:r>
              <w:t>n/a</w:t>
            </w:r>
          </w:p>
        </w:tc>
        <w:tc>
          <w:tcPr>
            <w:tcW w:w="1857" w:type="dxa"/>
            <w:shd w:val="clear" w:color="auto" w:fill="auto"/>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2B4E2C06" w14:textId="77777777" w:rsidR="00EF3C78" w:rsidRDefault="00EF3C78" w:rsidP="00EF3C78">
      <w:r>
        <w:t>For an intercepted conference session, the CC-POI shall perform the media interception in a mixed mode including the media from all conference participants. The concept of Payload Direction, therefore, does not apply to the corresponding xCC.</w:t>
      </w:r>
    </w:p>
    <w:p w14:paraId="70FBB6D9" w14:textId="77777777" w:rsidR="00EF3C78" w:rsidRDefault="00EF3C78" w:rsidP="00EF3C78">
      <w:r>
        <w:t>The CC-TF present in the in the AS/MRFC shall follow the algorithm described in clause 7.12.5.2.2.2 to populate the LocalSDP and RemoteSDP fields of LI_T3 ActivateTask.</w:t>
      </w:r>
    </w:p>
    <w:p w14:paraId="03A2866A" w14:textId="77777777" w:rsidR="00EF3C78" w:rsidRDefault="00EF3C78" w:rsidP="00EF3C78">
      <w:pPr>
        <w:pStyle w:val="Heading6"/>
      </w:pPr>
      <w:bookmarkStart w:id="1093" w:name="_Toc176122893"/>
      <w:bookmarkStart w:id="1094" w:name="_Toc183618729"/>
      <w:r>
        <w:t>7.12.5.2.2.4</w:t>
      </w:r>
      <w:r>
        <w:tab/>
        <w:t>Activation of CC-POI when media interceptions are done at both sides IMS media function</w:t>
      </w:r>
      <w:bookmarkEnd w:id="1093"/>
      <w:bookmarkEnd w:id="1094"/>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0pt;height:294pt" o:ole="">
            <v:imagedata r:id="rId22" o:title=""/>
          </v:shape>
          <o:OLEObject Type="Embed" ProgID="Visio.Drawing.15" ShapeID="_x0000_i1028" DrawAspect="Content" ObjectID="_1794231405" r:id="rId23"/>
        </w:object>
      </w:r>
    </w:p>
    <w:p w14:paraId="468B2F36" w14:textId="77777777" w:rsidR="00EF3C78" w:rsidRDefault="00EF3C78" w:rsidP="00EF3C78">
      <w:pPr>
        <w:pStyle w:val="TF"/>
      </w:pPr>
      <w:r>
        <w:t>Figure 7.12.5.2.2-2: Media interception on both sides of the IMS Media Function</w:t>
      </w:r>
    </w:p>
    <w:p w14:paraId="649EF94A" w14:textId="77777777" w:rsidR="00EF3C78" w:rsidRDefault="00EF3C78" w:rsidP="00EF3C78">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ActivateTask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shd w:val="clear" w:color="auto" w:fill="auto"/>
          </w:tcPr>
          <w:p w14:paraId="6B6A8A21" w14:textId="77777777" w:rsidR="00EF3C78" w:rsidRDefault="00EF3C78" w:rsidP="001B58A7">
            <w:pPr>
              <w:pStyle w:val="TAH"/>
              <w:jc w:val="left"/>
            </w:pPr>
            <w:r>
              <w:t>Target side</w:t>
            </w:r>
          </w:p>
        </w:tc>
        <w:tc>
          <w:tcPr>
            <w:tcW w:w="2268" w:type="dxa"/>
            <w:shd w:val="clear" w:color="auto" w:fill="auto"/>
          </w:tcPr>
          <w:p w14:paraId="7141F71E" w14:textId="77777777" w:rsidR="00EF3C78" w:rsidRDefault="00EF3C78" w:rsidP="001B58A7">
            <w:pPr>
              <w:pStyle w:val="TAH"/>
              <w:jc w:val="left"/>
            </w:pPr>
            <w:r>
              <w:t>First trigger</w:t>
            </w:r>
          </w:p>
        </w:tc>
        <w:tc>
          <w:tcPr>
            <w:tcW w:w="2268" w:type="dxa"/>
            <w:shd w:val="clear" w:color="auto" w:fill="auto"/>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shd w:val="clear" w:color="auto" w:fill="auto"/>
          </w:tcPr>
          <w:p w14:paraId="0B40A3A6" w14:textId="77777777" w:rsidR="00EF3C78" w:rsidRDefault="00EF3C78" w:rsidP="001B58A7">
            <w:pPr>
              <w:pStyle w:val="TAH"/>
              <w:jc w:val="left"/>
            </w:pPr>
            <w:r>
              <w:t>On the side from which the SDP offer is received</w:t>
            </w:r>
          </w:p>
        </w:tc>
        <w:tc>
          <w:tcPr>
            <w:tcW w:w="2268" w:type="dxa"/>
            <w:shd w:val="clear" w:color="auto" w:fill="auto"/>
          </w:tcPr>
          <w:p w14:paraId="49D2D0C6" w14:textId="77777777" w:rsidR="00EF3C78" w:rsidRDefault="00EF3C78" w:rsidP="001B58A7">
            <w:pPr>
              <w:pStyle w:val="TAL"/>
            </w:pPr>
            <w:r>
              <w:t>ToTarget</w:t>
            </w:r>
          </w:p>
        </w:tc>
        <w:tc>
          <w:tcPr>
            <w:tcW w:w="2268" w:type="dxa"/>
            <w:shd w:val="clear" w:color="auto" w:fill="auto"/>
          </w:tcPr>
          <w:p w14:paraId="37A021FC" w14:textId="77777777" w:rsidR="00EF3C78" w:rsidRDefault="00EF3C78" w:rsidP="001B58A7">
            <w:pPr>
              <w:pStyle w:val="TAL"/>
            </w:pPr>
            <w:r>
              <w:t>FromTarget</w:t>
            </w:r>
          </w:p>
        </w:tc>
      </w:tr>
      <w:tr w:rsidR="00EF3C78" w14:paraId="568F7085" w14:textId="77777777" w:rsidTr="001B58A7">
        <w:tc>
          <w:tcPr>
            <w:tcW w:w="4928" w:type="dxa"/>
            <w:shd w:val="clear" w:color="auto" w:fill="auto"/>
          </w:tcPr>
          <w:p w14:paraId="006881BB" w14:textId="77777777" w:rsidR="00EF3C78" w:rsidRDefault="00EF3C78" w:rsidP="001B58A7">
            <w:pPr>
              <w:pStyle w:val="TAH"/>
              <w:jc w:val="left"/>
            </w:pPr>
            <w:r>
              <w:t>On the side from which the SDP answer is received</w:t>
            </w:r>
          </w:p>
        </w:tc>
        <w:tc>
          <w:tcPr>
            <w:tcW w:w="2268" w:type="dxa"/>
            <w:shd w:val="clear" w:color="auto" w:fill="auto"/>
          </w:tcPr>
          <w:p w14:paraId="4445A180" w14:textId="77777777" w:rsidR="00EF3C78" w:rsidRDefault="00EF3C78" w:rsidP="001B58A7">
            <w:pPr>
              <w:pStyle w:val="TAL"/>
            </w:pPr>
            <w:r>
              <w:t>FromTarget</w:t>
            </w:r>
          </w:p>
        </w:tc>
        <w:tc>
          <w:tcPr>
            <w:tcW w:w="2268" w:type="dxa"/>
            <w:shd w:val="clear" w:color="auto" w:fill="auto"/>
          </w:tcPr>
          <w:p w14:paraId="3E5178AE" w14:textId="77777777" w:rsidR="00EF3C78" w:rsidRDefault="00EF3C78" w:rsidP="001B58A7">
            <w:pPr>
              <w:pStyle w:val="TAL"/>
            </w:pPr>
            <w:r>
              <w:t>ToTarget</w:t>
            </w:r>
          </w:p>
        </w:tc>
      </w:tr>
    </w:tbl>
    <w:p w14:paraId="0F582EF0" w14:textId="77777777" w:rsidR="004B7F76" w:rsidRDefault="004B7F76" w:rsidP="004B7F76"/>
    <w:p w14:paraId="57DC78D4" w14:textId="77777777" w:rsidR="00EF3C78" w:rsidRDefault="00EF3C78" w:rsidP="00EF3C78">
      <w:pPr>
        <w:pStyle w:val="NO"/>
        <w:spacing w:before="120"/>
      </w:pPr>
      <w:r>
        <w:lastRenderedPageBreak/>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4014470A" w14:textId="77777777" w:rsidR="00EF3C78" w:rsidRPr="00C83914" w:rsidRDefault="00EF3C78" w:rsidP="00EF3C78">
      <w:r w:rsidRPr="00C83914">
        <w:t>For this case, the CC-TF shall include the SDP information in the RemoteSDP of TaskDetailsExtensions of LI_T3 ActivateTask for both triggers as described below:</w:t>
      </w:r>
    </w:p>
    <w:p w14:paraId="64F6254B" w14:textId="77777777" w:rsidR="00EF3C78" w:rsidRDefault="00EF3C78" w:rsidP="00EF3C78">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5201A635" w14:textId="77777777" w:rsidR="00EF3C78" w:rsidRDefault="00EF3C78" w:rsidP="00EF3C78">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245211AD" w14:textId="77777777" w:rsidR="00EF3C78" w:rsidRPr="00C83914" w:rsidRDefault="00EF3C78" w:rsidP="00EF3C78">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5" w:name="_Toc176122894"/>
      <w:bookmarkStart w:id="1096" w:name="_Toc183618730"/>
      <w:r>
        <w:t>7.12.5.2.3</w:t>
      </w:r>
      <w:r>
        <w:tab/>
        <w:t>ModifyTask</w:t>
      </w:r>
      <w:bookmarkEnd w:id="1095"/>
      <w:bookmarkEnd w:id="1096"/>
    </w:p>
    <w:p w14:paraId="027E058C" w14:textId="149D790D" w:rsidR="00EF3C78" w:rsidRDefault="00EF3C78" w:rsidP="00EF3C78">
      <w:r>
        <w:t xml:space="preserve">The ModifyTask message (s) that a CC-TF may send to a CC-POI shall include the XID of the Task (s) created by the ActivateTask message(s) </w:t>
      </w:r>
      <w:r w:rsidRPr="00E973AB">
        <w:t>(see table 7.12.5.2</w:t>
      </w:r>
      <w:r w:rsidR="00770029" w:rsidRPr="00E973AB">
        <w:t>.2</w:t>
      </w:r>
      <w:r w:rsidRPr="00E973AB">
        <w:t>-1). The details of the</w:t>
      </w:r>
      <w:r>
        <w:t xml:space="preserve"> ModifyTask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Shall be same as in the ActivateTask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r w:rsidRPr="00760004">
              <w:t>TargetIdentifiers</w:t>
            </w:r>
          </w:p>
        </w:tc>
        <w:tc>
          <w:tcPr>
            <w:tcW w:w="6242" w:type="dxa"/>
          </w:tcPr>
          <w:p w14:paraId="15AEBBF9" w14:textId="77777777" w:rsidR="00EF3C78" w:rsidRPr="00760004" w:rsidRDefault="00EF3C78" w:rsidP="001B58A7">
            <w:pPr>
              <w:pStyle w:val="TAL"/>
            </w:pPr>
            <w:r>
              <w:t>Shall be same as in the ActivateTask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r w:rsidRPr="00760004">
              <w:t>DeliveryType</w:t>
            </w:r>
          </w:p>
        </w:tc>
        <w:tc>
          <w:tcPr>
            <w:tcW w:w="6242" w:type="dxa"/>
          </w:tcPr>
          <w:p w14:paraId="6CEEE497"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r w:rsidRPr="00CE0181">
              <w:t>ListOfDIDs</w:t>
            </w:r>
          </w:p>
        </w:tc>
        <w:tc>
          <w:tcPr>
            <w:tcW w:w="6242" w:type="dxa"/>
          </w:tcPr>
          <w:p w14:paraId="1D1D523E"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r w:rsidRPr="00760004">
              <w:t>CorrelationID</w:t>
            </w:r>
          </w:p>
        </w:tc>
        <w:tc>
          <w:tcPr>
            <w:tcW w:w="6242" w:type="dxa"/>
          </w:tcPr>
          <w:p w14:paraId="2C1D89C2" w14:textId="77777777" w:rsidR="00EF3C78" w:rsidRPr="00760004" w:rsidRDefault="00EF3C78" w:rsidP="001B58A7">
            <w:pPr>
              <w:pStyle w:val="TAL"/>
            </w:pPr>
            <w:r>
              <w:t>Shall be same as in the ActivateTask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r w:rsidRPr="00760004">
              <w:t>ProductID</w:t>
            </w:r>
          </w:p>
        </w:tc>
        <w:tc>
          <w:tcPr>
            <w:tcW w:w="6242" w:type="dxa"/>
          </w:tcPr>
          <w:p w14:paraId="6488ED34" w14:textId="77777777" w:rsidR="00EF3C78" w:rsidRPr="00760004" w:rsidRDefault="00EF3C78" w:rsidP="001B58A7">
            <w:pPr>
              <w:pStyle w:val="TAL"/>
            </w:pPr>
            <w:r>
              <w:t>Shall be same as in the ActivateTask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r>
              <w:t>TaskDetailsExtensions/SDP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The LI_T3 ModifyTask shall also use the same correlation ID, the same target identifiers as used in the LI_T3 ActivateTask.</w:t>
      </w:r>
    </w:p>
    <w:p w14:paraId="35C49891" w14:textId="77777777" w:rsidR="00EF3C78" w:rsidRDefault="00EF3C78" w:rsidP="00EF3C78">
      <w:pPr>
        <w:spacing w:before="120"/>
      </w:pPr>
      <w:r>
        <w:t>The examples of few scenarios that may necessitate the sending of a ModifyTask over LI_T3 to the CC-POI are the following:</w:t>
      </w:r>
    </w:p>
    <w:p w14:paraId="521DC2C6" w14:textId="77777777" w:rsidR="00EF3C78" w:rsidRDefault="00EF3C78" w:rsidP="00EF3C78">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C60670" w14:textId="77777777" w:rsidR="00EF3C78" w:rsidRDefault="00EF3C78" w:rsidP="00EF3C78">
      <w:pPr>
        <w:pStyle w:val="NO"/>
      </w:pPr>
      <w:r>
        <w:t>NOTE:</w:t>
      </w:r>
      <w:r>
        <w:tab/>
        <w:t>The same SDP information is sent to the CC-POI when the TriggerScope value is "Unidirectional" as RemoteSDP in a second LI_T3 ActivateTask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lastRenderedPageBreak/>
        <w:t>-</w:t>
      </w:r>
      <w:r>
        <w:tab/>
        <w:t>When the media interception has to begin only when the media is cross-connected within the NF that has the CC-POI (e.g. call waiting).</w:t>
      </w:r>
    </w:p>
    <w:p w14:paraId="17274061" w14:textId="77777777" w:rsidR="00EF3C78" w:rsidRDefault="00EF3C78" w:rsidP="00EF3C78">
      <w:r>
        <w:t>Usually, the LI_T3 ModifyTask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A8CE18B" w14:textId="77777777" w:rsidR="00EF3C78" w:rsidRDefault="00EF3C78" w:rsidP="00EF3C78">
      <w:pPr>
        <w:spacing w:before="120"/>
      </w:pPr>
      <w:r>
        <w:t>If two LI_T3 ActivateTask messages were used (asymmetric media stream case), then two LI-T3 ModifyTask messages may be required (depending on the scenario).</w:t>
      </w:r>
    </w:p>
    <w:p w14:paraId="39B5753A" w14:textId="77777777" w:rsidR="00EF3C78" w:rsidRDefault="00EF3C78" w:rsidP="00EF3C78">
      <w:pPr>
        <w:pStyle w:val="Heading5"/>
      </w:pPr>
      <w:bookmarkStart w:id="1097" w:name="_Toc176122895"/>
      <w:bookmarkStart w:id="1098" w:name="_Toc183618731"/>
      <w:r>
        <w:t>7.12.5.2.4</w:t>
      </w:r>
      <w:r>
        <w:tab/>
        <w:t>DeactivateTask</w:t>
      </w:r>
      <w:bookmarkEnd w:id="1097"/>
      <w:bookmarkEnd w:id="1098"/>
    </w:p>
    <w:p w14:paraId="015F02D9" w14:textId="42ACE485" w:rsidR="00EF3C78" w:rsidRDefault="00EF3C78" w:rsidP="00EF3C78">
      <w:pPr>
        <w:spacing w:before="120"/>
      </w:pPr>
      <w:r>
        <w:t>The DeactivateTask message(s) that the CC-TF sends to the CC-POI shall include the XID of the Task created by the associated ActivateTask messa</w:t>
      </w:r>
      <w:r w:rsidRPr="00E973AB">
        <w:t>ge (see table 7.12.5.2</w:t>
      </w:r>
      <w:r w:rsidR="00770029" w:rsidRPr="00E973AB">
        <w:t>.2</w:t>
      </w:r>
      <w:r w:rsidRPr="00E973AB">
        <w:t>-1).</w:t>
      </w:r>
    </w:p>
    <w:p w14:paraId="34FCEAF7" w14:textId="77777777" w:rsidR="00EF3C78" w:rsidRDefault="00EF3C78" w:rsidP="00EF3C78">
      <w:pPr>
        <w:spacing w:before="120"/>
      </w:pPr>
      <w:r>
        <w:t>The examples of few scenarios that may necessitate the sending of a DeactivateTask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260B3776" w14:textId="77777777" w:rsidR="00EF3C78" w:rsidRDefault="00EF3C78" w:rsidP="00EF3C78">
      <w:pPr>
        <w:spacing w:before="120"/>
      </w:pPr>
      <w:r>
        <w:t>If two LI_T3 ActivateTask messages were used (asymmetric media stream case), then two LI-T3 DeactivateTask messages are required.</w:t>
      </w:r>
    </w:p>
    <w:p w14:paraId="2F53FB4E" w14:textId="77777777" w:rsidR="00E000E0" w:rsidRDefault="00E000E0" w:rsidP="00E000E0">
      <w:pPr>
        <w:pStyle w:val="Heading3"/>
      </w:pPr>
      <w:bookmarkStart w:id="1099" w:name="_Toc176122896"/>
      <w:bookmarkStart w:id="1100" w:name="_Toc183618732"/>
      <w:r>
        <w:t>7.12.6</w:t>
      </w:r>
      <w:r>
        <w:tab/>
        <w:t>Generation of xCC over LI_X3</w:t>
      </w:r>
      <w:bookmarkEnd w:id="1099"/>
      <w:bookmarkEnd w:id="1100"/>
    </w:p>
    <w:p w14:paraId="43DCA23F" w14:textId="77777777" w:rsidR="00E000E0" w:rsidRDefault="00E000E0" w:rsidP="00E000E0">
      <w:pPr>
        <w:pStyle w:val="Heading4"/>
      </w:pPr>
      <w:bookmarkStart w:id="1101" w:name="_Toc176122897"/>
      <w:bookmarkStart w:id="1102" w:name="_Toc183618733"/>
      <w:r>
        <w:t>7.12.6.1</w:t>
      </w:r>
      <w:r>
        <w:tab/>
        <w:t>General</w:t>
      </w:r>
      <w:bookmarkEnd w:id="1101"/>
      <w:bookmarkEnd w:id="1102"/>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r>
        <w:t>As described in clause 7.12.5.1, the CC-POI may reside in the IMS-AGW, TrGW, IM-MGW, the MRFP or the LMISF.</w:t>
      </w:r>
    </w:p>
    <w:p w14:paraId="6507236F" w14:textId="77777777" w:rsidR="00E000E0" w:rsidRDefault="00E000E0" w:rsidP="00E973AB">
      <w:pPr>
        <w:pStyle w:val="Heading4"/>
      </w:pPr>
      <w:bookmarkStart w:id="1103" w:name="_Toc176122898"/>
      <w:bookmarkStart w:id="1104" w:name="_Toc183618734"/>
      <w:r w:rsidRPr="009F41AD">
        <w:t>7.12</w:t>
      </w:r>
      <w:r>
        <w:t>.6</w:t>
      </w:r>
      <w:r w:rsidRPr="009F41AD">
        <w:t>.2</w:t>
      </w:r>
      <w:r w:rsidRPr="009F41AD">
        <w:tab/>
        <w:t>Media capture</w:t>
      </w:r>
      <w:bookmarkEnd w:id="1103"/>
      <w:bookmarkEnd w:id="1104"/>
    </w:p>
    <w:p w14:paraId="5DE73F86" w14:textId="77777777" w:rsidR="00E000E0" w:rsidRDefault="00E000E0" w:rsidP="00E000E0">
      <w:r>
        <w:t>The CC-POI shall use the H248ContextID received in the LI_T3 ActivateTask trigger to match the Context ID seen in the H.248 transactions with the NF that has the CC-TF.</w:t>
      </w:r>
    </w:p>
    <w:p w14:paraId="0B7CEE98" w14:textId="77777777" w:rsidR="00E000E0" w:rsidRDefault="00E000E0" w:rsidP="00E000E0">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52D9FACF" w14:textId="77777777" w:rsidR="00E000E0" w:rsidRDefault="00E000E0" w:rsidP="00E000E0">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0F77BCE1" w14:textId="77777777" w:rsidR="00E000E0" w:rsidRDefault="00E000E0" w:rsidP="00E000E0">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7F95C9DE" w14:textId="77777777" w:rsidR="00E000E0" w:rsidRDefault="00E000E0" w:rsidP="00E000E0">
      <w:r>
        <w:lastRenderedPageBreak/>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5" w:name="_Toc176122899"/>
      <w:bookmarkStart w:id="1106" w:name="_Toc183618735"/>
      <w:r w:rsidRPr="002E4B69">
        <w:t>7.12</w:t>
      </w:r>
      <w:r>
        <w:t>.6</w:t>
      </w:r>
      <w:r w:rsidRPr="002E4B69">
        <w:t>.</w:t>
      </w:r>
      <w:r>
        <w:t>3</w:t>
      </w:r>
      <w:r w:rsidRPr="002E4B69">
        <w:tab/>
        <w:t>Payload format</w:t>
      </w:r>
      <w:bookmarkEnd w:id="1105"/>
      <w:bookmarkEnd w:id="1106"/>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7" w:name="_Toc176122900"/>
      <w:bookmarkStart w:id="1108" w:name="_Toc183618736"/>
      <w:r w:rsidRPr="002E4B69">
        <w:t>7.12</w:t>
      </w:r>
      <w:r>
        <w:t>.6</w:t>
      </w:r>
      <w:r w:rsidRPr="002E4B69">
        <w:t>.</w:t>
      </w:r>
      <w:r>
        <w:t>4</w:t>
      </w:r>
      <w:r w:rsidRPr="002E4B69">
        <w:tab/>
        <w:t>Payload direction</w:t>
      </w:r>
      <w:bookmarkEnd w:id="1107"/>
      <w:bookmarkEnd w:id="1108"/>
    </w:p>
    <w:p w14:paraId="5AA85AD4" w14:textId="77777777" w:rsidR="00E000E0" w:rsidRDefault="00E000E0" w:rsidP="00E000E0">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B15A73" w14:textId="77777777" w:rsidR="00E000E0" w:rsidRPr="00077094" w:rsidRDefault="00E000E0" w:rsidP="00E000E0">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39E7A2AD" w14:textId="77777777" w:rsidR="00E000E0" w:rsidRDefault="00E000E0" w:rsidP="00E000E0">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shd w:val="clear" w:color="auto" w:fill="auto"/>
            <w:vAlign w:val="center"/>
          </w:tcPr>
          <w:p w14:paraId="0658A9D5" w14:textId="77777777" w:rsidR="00E000E0" w:rsidRDefault="00E000E0" w:rsidP="001B58A7">
            <w:pPr>
              <w:pStyle w:val="TAH"/>
            </w:pPr>
            <w:r>
              <w:t>TriggerScope</w:t>
            </w:r>
          </w:p>
          <w:p w14:paraId="127801D6" w14:textId="77777777" w:rsidR="00E000E0" w:rsidRDefault="00E000E0" w:rsidP="001B58A7">
            <w:pPr>
              <w:pStyle w:val="TAH"/>
            </w:pPr>
            <w:r>
              <w:t>(LI_T3 trigger)</w:t>
            </w:r>
          </w:p>
        </w:tc>
        <w:tc>
          <w:tcPr>
            <w:tcW w:w="2347" w:type="dxa"/>
            <w:vMerge w:val="restart"/>
            <w:shd w:val="clear" w:color="auto" w:fill="auto"/>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shd w:val="clear" w:color="auto" w:fill="auto"/>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shd w:val="clear" w:color="auto" w:fill="auto"/>
            <w:vAlign w:val="center"/>
          </w:tcPr>
          <w:p w14:paraId="30602C26" w14:textId="77777777" w:rsidR="00E000E0" w:rsidRDefault="00E000E0" w:rsidP="001B58A7">
            <w:pPr>
              <w:pStyle w:val="TAH"/>
            </w:pPr>
          </w:p>
        </w:tc>
        <w:tc>
          <w:tcPr>
            <w:tcW w:w="2347" w:type="dxa"/>
            <w:vMerge/>
            <w:shd w:val="clear" w:color="auto" w:fill="auto"/>
            <w:vAlign w:val="center"/>
          </w:tcPr>
          <w:p w14:paraId="748A7E5A" w14:textId="77777777" w:rsidR="00E000E0" w:rsidRDefault="00E000E0" w:rsidP="001B58A7">
            <w:pPr>
              <w:pStyle w:val="TAH"/>
            </w:pPr>
          </w:p>
        </w:tc>
        <w:tc>
          <w:tcPr>
            <w:tcW w:w="2778" w:type="dxa"/>
            <w:shd w:val="clear" w:color="auto" w:fill="auto"/>
            <w:vAlign w:val="center"/>
          </w:tcPr>
          <w:p w14:paraId="001E26A7" w14:textId="77777777" w:rsidR="00E000E0" w:rsidRDefault="00E000E0" w:rsidP="001B58A7">
            <w:pPr>
              <w:pStyle w:val="TAH"/>
            </w:pPr>
            <w:r>
              <w:t>Media to the LI_T3 target identifier</w:t>
            </w:r>
          </w:p>
        </w:tc>
        <w:tc>
          <w:tcPr>
            <w:tcW w:w="2943" w:type="dxa"/>
            <w:shd w:val="clear" w:color="auto" w:fill="auto"/>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shd w:val="clear" w:color="auto" w:fill="auto"/>
            <w:vAlign w:val="center"/>
          </w:tcPr>
          <w:p w14:paraId="67C4FFD1" w14:textId="77777777" w:rsidR="00E000E0" w:rsidRDefault="00E000E0" w:rsidP="001B58A7">
            <w:pPr>
              <w:pStyle w:val="TAL"/>
            </w:pPr>
            <w:r>
              <w:t>Bidirectional</w:t>
            </w:r>
          </w:p>
        </w:tc>
        <w:tc>
          <w:tcPr>
            <w:tcW w:w="2347" w:type="dxa"/>
            <w:shd w:val="clear" w:color="auto" w:fill="auto"/>
            <w:vAlign w:val="center"/>
          </w:tcPr>
          <w:p w14:paraId="0B96D3F0" w14:textId="77777777" w:rsidR="00E000E0" w:rsidRDefault="00E000E0" w:rsidP="001B58A7">
            <w:pPr>
              <w:pStyle w:val="TAL"/>
            </w:pPr>
            <w:r>
              <w:t>FromTarget</w:t>
            </w:r>
          </w:p>
        </w:tc>
        <w:tc>
          <w:tcPr>
            <w:tcW w:w="2778" w:type="dxa"/>
            <w:shd w:val="clear" w:color="auto" w:fill="auto"/>
            <w:vAlign w:val="center"/>
          </w:tcPr>
          <w:p w14:paraId="344D5DF4" w14:textId="77777777" w:rsidR="00E000E0" w:rsidRDefault="00E000E0" w:rsidP="001B58A7">
            <w:pPr>
              <w:pStyle w:val="TAL"/>
            </w:pPr>
            <w:r>
              <w:t>"3" from the target</w:t>
            </w:r>
          </w:p>
        </w:tc>
        <w:tc>
          <w:tcPr>
            <w:tcW w:w="2943" w:type="dxa"/>
            <w:shd w:val="clear" w:color="auto" w:fill="auto"/>
            <w:vAlign w:val="center"/>
          </w:tcPr>
          <w:p w14:paraId="171A2339" w14:textId="77777777" w:rsidR="00E000E0" w:rsidRDefault="00E000E0" w:rsidP="001B58A7">
            <w:pPr>
              <w:pStyle w:val="TAL"/>
            </w:pPr>
            <w:r>
              <w:t>"2" to the target</w:t>
            </w:r>
          </w:p>
        </w:tc>
      </w:tr>
      <w:tr w:rsidR="00E000E0" w14:paraId="25861DBE" w14:textId="77777777" w:rsidTr="001B58A7">
        <w:tc>
          <w:tcPr>
            <w:tcW w:w="1787" w:type="dxa"/>
            <w:vMerge/>
            <w:shd w:val="clear" w:color="auto" w:fill="auto"/>
            <w:vAlign w:val="center"/>
          </w:tcPr>
          <w:p w14:paraId="277E052D" w14:textId="77777777" w:rsidR="00E000E0" w:rsidRDefault="00E000E0" w:rsidP="001B58A7">
            <w:pPr>
              <w:pStyle w:val="TAL"/>
            </w:pPr>
          </w:p>
        </w:tc>
        <w:tc>
          <w:tcPr>
            <w:tcW w:w="2347" w:type="dxa"/>
            <w:shd w:val="clear" w:color="auto" w:fill="auto"/>
            <w:vAlign w:val="center"/>
          </w:tcPr>
          <w:p w14:paraId="28995901" w14:textId="77777777" w:rsidR="00E000E0" w:rsidRDefault="00E000E0" w:rsidP="001B58A7">
            <w:pPr>
              <w:pStyle w:val="TAL"/>
            </w:pPr>
            <w:r>
              <w:t>ToTarget</w:t>
            </w:r>
          </w:p>
        </w:tc>
        <w:tc>
          <w:tcPr>
            <w:tcW w:w="2778" w:type="dxa"/>
            <w:shd w:val="clear" w:color="auto" w:fill="auto"/>
            <w:vAlign w:val="center"/>
          </w:tcPr>
          <w:p w14:paraId="1DF8440C" w14:textId="77777777" w:rsidR="00E000E0" w:rsidRDefault="00E000E0" w:rsidP="001B58A7">
            <w:pPr>
              <w:pStyle w:val="TAL"/>
            </w:pPr>
            <w:r>
              <w:t>"2" to the target</w:t>
            </w:r>
          </w:p>
        </w:tc>
        <w:tc>
          <w:tcPr>
            <w:tcW w:w="2943" w:type="dxa"/>
            <w:shd w:val="clear" w:color="auto" w:fill="auto"/>
            <w:vAlign w:val="center"/>
          </w:tcPr>
          <w:p w14:paraId="58573B2D" w14:textId="77777777" w:rsidR="00E000E0" w:rsidRDefault="00E000E0" w:rsidP="001B58A7">
            <w:pPr>
              <w:pStyle w:val="TAL"/>
            </w:pPr>
            <w:r>
              <w:t>"3" from the target</w:t>
            </w:r>
          </w:p>
        </w:tc>
      </w:tr>
      <w:tr w:rsidR="00E000E0" w14:paraId="3A948748" w14:textId="77777777" w:rsidTr="001B58A7">
        <w:tc>
          <w:tcPr>
            <w:tcW w:w="1787" w:type="dxa"/>
            <w:vMerge/>
            <w:shd w:val="clear" w:color="auto" w:fill="auto"/>
            <w:vAlign w:val="center"/>
          </w:tcPr>
          <w:p w14:paraId="252FC72F" w14:textId="77777777" w:rsidR="00E000E0" w:rsidRDefault="00E000E0" w:rsidP="001B58A7">
            <w:pPr>
              <w:pStyle w:val="TAL"/>
            </w:pPr>
          </w:p>
        </w:tc>
        <w:tc>
          <w:tcPr>
            <w:tcW w:w="2347" w:type="dxa"/>
            <w:shd w:val="clear" w:color="auto" w:fill="auto"/>
            <w:vAlign w:val="center"/>
          </w:tcPr>
          <w:p w14:paraId="34F922A7" w14:textId="77777777" w:rsidR="00E000E0" w:rsidRDefault="00E000E0" w:rsidP="001B58A7">
            <w:pPr>
              <w:pStyle w:val="TAL"/>
            </w:pPr>
            <w:r>
              <w:t>NotDetermined</w:t>
            </w:r>
          </w:p>
        </w:tc>
        <w:tc>
          <w:tcPr>
            <w:tcW w:w="2778" w:type="dxa"/>
            <w:shd w:val="clear" w:color="auto" w:fill="auto"/>
            <w:vAlign w:val="center"/>
          </w:tcPr>
          <w:p w14:paraId="54B32C92" w14:textId="77777777" w:rsidR="00E000E0" w:rsidRDefault="00E000E0" w:rsidP="001B58A7">
            <w:pPr>
              <w:pStyle w:val="TAL"/>
            </w:pPr>
            <w:r>
              <w:t>"5" not applicable to this xCC</w:t>
            </w:r>
          </w:p>
        </w:tc>
        <w:tc>
          <w:tcPr>
            <w:tcW w:w="2943" w:type="dxa"/>
            <w:shd w:val="clear" w:color="auto" w:fill="auto"/>
            <w:vAlign w:val="center"/>
          </w:tcPr>
          <w:p w14:paraId="78C1B6F3" w14:textId="77777777" w:rsidR="00E000E0" w:rsidRDefault="00E000E0" w:rsidP="001B58A7">
            <w:pPr>
              <w:pStyle w:val="TAL"/>
            </w:pPr>
            <w:r>
              <w:t>"5" not applicable to this xCC</w:t>
            </w:r>
          </w:p>
        </w:tc>
      </w:tr>
      <w:tr w:rsidR="00E000E0" w14:paraId="087C1F87" w14:textId="77777777" w:rsidTr="001B58A7">
        <w:tc>
          <w:tcPr>
            <w:tcW w:w="1787" w:type="dxa"/>
            <w:vMerge w:val="restart"/>
            <w:shd w:val="clear" w:color="auto" w:fill="auto"/>
            <w:vAlign w:val="center"/>
          </w:tcPr>
          <w:p w14:paraId="6F16AA7F" w14:textId="77777777" w:rsidR="00E000E0" w:rsidRDefault="00E000E0" w:rsidP="001B58A7">
            <w:pPr>
              <w:pStyle w:val="TAL"/>
            </w:pPr>
            <w:r>
              <w:t>Unidirectional</w:t>
            </w:r>
          </w:p>
        </w:tc>
        <w:tc>
          <w:tcPr>
            <w:tcW w:w="2347" w:type="dxa"/>
            <w:shd w:val="clear" w:color="auto" w:fill="auto"/>
            <w:vAlign w:val="center"/>
          </w:tcPr>
          <w:p w14:paraId="5397C611" w14:textId="77777777" w:rsidR="00E000E0" w:rsidRDefault="00E000E0" w:rsidP="001B58A7">
            <w:pPr>
              <w:pStyle w:val="TAL"/>
            </w:pPr>
            <w:r>
              <w:t>FromTarget</w:t>
            </w:r>
          </w:p>
        </w:tc>
        <w:tc>
          <w:tcPr>
            <w:tcW w:w="2778" w:type="dxa"/>
            <w:shd w:val="clear" w:color="auto" w:fill="auto"/>
            <w:vAlign w:val="center"/>
          </w:tcPr>
          <w:p w14:paraId="009664CE" w14:textId="77777777" w:rsidR="00E000E0" w:rsidRDefault="00E000E0" w:rsidP="001B58A7">
            <w:pPr>
              <w:pStyle w:val="TAL"/>
            </w:pPr>
            <w:r>
              <w:t>"3" from the target</w:t>
            </w:r>
          </w:p>
        </w:tc>
        <w:tc>
          <w:tcPr>
            <w:tcW w:w="2943" w:type="dxa"/>
            <w:shd w:val="clear" w:color="auto" w:fill="auto"/>
            <w:vAlign w:val="center"/>
          </w:tcPr>
          <w:p w14:paraId="24A5D228" w14:textId="77777777" w:rsidR="00E000E0" w:rsidRDefault="00E000E0" w:rsidP="001B58A7">
            <w:pPr>
              <w:pStyle w:val="TAL"/>
            </w:pPr>
            <w:r>
              <w:t>n/a</w:t>
            </w:r>
          </w:p>
        </w:tc>
      </w:tr>
      <w:tr w:rsidR="00E000E0" w14:paraId="17594FB8" w14:textId="77777777" w:rsidTr="001B58A7">
        <w:tc>
          <w:tcPr>
            <w:tcW w:w="1787" w:type="dxa"/>
            <w:vMerge/>
            <w:shd w:val="clear" w:color="auto" w:fill="auto"/>
            <w:vAlign w:val="center"/>
          </w:tcPr>
          <w:p w14:paraId="1CD2389A" w14:textId="77777777" w:rsidR="00E000E0" w:rsidRDefault="00E000E0" w:rsidP="001B58A7">
            <w:pPr>
              <w:pStyle w:val="TAL"/>
            </w:pPr>
          </w:p>
        </w:tc>
        <w:tc>
          <w:tcPr>
            <w:tcW w:w="2347" w:type="dxa"/>
            <w:shd w:val="clear" w:color="auto" w:fill="auto"/>
            <w:vAlign w:val="center"/>
          </w:tcPr>
          <w:p w14:paraId="47D230C4" w14:textId="77777777" w:rsidR="00E000E0" w:rsidRDefault="00E000E0" w:rsidP="001B58A7">
            <w:pPr>
              <w:pStyle w:val="TAL"/>
            </w:pPr>
            <w:r>
              <w:t>ToTarget</w:t>
            </w:r>
          </w:p>
        </w:tc>
        <w:tc>
          <w:tcPr>
            <w:tcW w:w="2778" w:type="dxa"/>
            <w:shd w:val="clear" w:color="auto" w:fill="auto"/>
            <w:vAlign w:val="center"/>
          </w:tcPr>
          <w:p w14:paraId="65A5B5F7" w14:textId="77777777" w:rsidR="00E000E0" w:rsidRDefault="00E000E0" w:rsidP="001B58A7">
            <w:pPr>
              <w:pStyle w:val="TAL"/>
            </w:pPr>
            <w:r>
              <w:t>"2" to the target</w:t>
            </w:r>
          </w:p>
        </w:tc>
        <w:tc>
          <w:tcPr>
            <w:tcW w:w="2943" w:type="dxa"/>
            <w:shd w:val="clear" w:color="auto" w:fill="auto"/>
            <w:vAlign w:val="center"/>
          </w:tcPr>
          <w:p w14:paraId="2142B653" w14:textId="77777777" w:rsidR="00E000E0" w:rsidRDefault="00E000E0" w:rsidP="001B58A7">
            <w:pPr>
              <w:pStyle w:val="TAL"/>
            </w:pPr>
            <w:r>
              <w:t>n/a</w:t>
            </w:r>
          </w:p>
        </w:tc>
      </w:tr>
      <w:tr w:rsidR="00E000E0" w14:paraId="2EB71578" w14:textId="77777777" w:rsidTr="001B58A7">
        <w:tc>
          <w:tcPr>
            <w:tcW w:w="1787" w:type="dxa"/>
            <w:vMerge/>
            <w:shd w:val="clear" w:color="auto" w:fill="auto"/>
            <w:vAlign w:val="center"/>
          </w:tcPr>
          <w:p w14:paraId="5853F6D8" w14:textId="77777777" w:rsidR="00E000E0" w:rsidRDefault="00E000E0" w:rsidP="001B58A7">
            <w:pPr>
              <w:pStyle w:val="TAL"/>
            </w:pPr>
          </w:p>
        </w:tc>
        <w:tc>
          <w:tcPr>
            <w:tcW w:w="2347" w:type="dxa"/>
            <w:shd w:val="clear" w:color="auto" w:fill="auto"/>
            <w:vAlign w:val="center"/>
          </w:tcPr>
          <w:p w14:paraId="2831B4BB" w14:textId="77777777" w:rsidR="00E000E0" w:rsidRDefault="00E000E0" w:rsidP="001B58A7">
            <w:pPr>
              <w:pStyle w:val="TAL"/>
            </w:pPr>
            <w:r>
              <w:t>NotDetermined</w:t>
            </w:r>
          </w:p>
        </w:tc>
        <w:tc>
          <w:tcPr>
            <w:tcW w:w="2778" w:type="dxa"/>
            <w:shd w:val="clear" w:color="auto" w:fill="auto"/>
            <w:vAlign w:val="center"/>
          </w:tcPr>
          <w:p w14:paraId="15EF31DE" w14:textId="77777777" w:rsidR="00E000E0" w:rsidRDefault="00E000E0" w:rsidP="001B58A7">
            <w:pPr>
              <w:pStyle w:val="TAL"/>
            </w:pPr>
            <w:r>
              <w:t>"5" not applicable to this xCC</w:t>
            </w:r>
          </w:p>
        </w:tc>
        <w:tc>
          <w:tcPr>
            <w:tcW w:w="2943" w:type="dxa"/>
            <w:shd w:val="clear" w:color="auto" w:fill="auto"/>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7777777" w:rsidR="00E000E0" w:rsidRDefault="00E000E0" w:rsidP="00E000E0">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20BEA4AC" w14:textId="77777777" w:rsidR="00E000E0" w:rsidRDefault="00E000E0" w:rsidP="00E000E0">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"NotDetermined" as the PayloadDirectionAssignment field.</w:t>
      </w:r>
    </w:p>
    <w:p w14:paraId="4CC021AA" w14:textId="77777777" w:rsidR="00E000E0" w:rsidRPr="00893F9B" w:rsidRDefault="00E000E0" w:rsidP="00E000E0">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9" w:name="_Toc176122901"/>
      <w:bookmarkStart w:id="1110" w:name="_Toc183618737"/>
      <w:r w:rsidRPr="002E4B69">
        <w:t>7.12</w:t>
      </w:r>
      <w:r>
        <w:t>.6</w:t>
      </w:r>
      <w:r w:rsidRPr="002E4B69">
        <w:t>.</w:t>
      </w:r>
      <w:r>
        <w:t>5</w:t>
      </w:r>
      <w:r w:rsidRPr="002E4B69">
        <w:tab/>
      </w:r>
      <w:r>
        <w:t>SDP session description</w:t>
      </w:r>
      <w:bookmarkEnd w:id="1109"/>
      <w:bookmarkEnd w:id="1110"/>
    </w:p>
    <w:p w14:paraId="65CEEA44" w14:textId="77777777" w:rsidR="00E000E0" w:rsidRDefault="00E000E0" w:rsidP="00E000E0">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4DFE16BC" w14:textId="77777777" w:rsidR="00E000E0" w:rsidRDefault="00E000E0" w:rsidP="00E000E0">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27BB0796" w14:textId="77777777" w:rsidR="00E000E0" w:rsidRDefault="00E000E0" w:rsidP="00E000E0">
      <w:pPr>
        <w:pStyle w:val="NO"/>
      </w:pPr>
      <w:r>
        <w:lastRenderedPageBreak/>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4D1EBE70" w14:textId="77777777" w:rsidR="00E000E0" w:rsidRDefault="00E000E0" w:rsidP="00E000E0">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2F7CAA53" w14:textId="77777777" w:rsidR="00E000E0" w:rsidRDefault="00E000E0" w:rsidP="00E000E0">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5C9F119C" w14:textId="77777777" w:rsidR="00E000E0" w:rsidRDefault="00E000E0" w:rsidP="00E000E0">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5D73773F" w14:textId="77777777" w:rsidR="00E000E0" w:rsidRDefault="00E000E0" w:rsidP="00E000E0">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1B2831B" w14:textId="77777777" w:rsidR="00E000E0" w:rsidRDefault="00E000E0" w:rsidP="00E000E0">
      <w:pPr>
        <w:rPr>
          <w:lang w:val="en-US"/>
        </w:rPr>
      </w:pPr>
      <w:r>
        <w:rPr>
          <w:lang w:val="en-US"/>
        </w:rPr>
        <w:t>The SDP Session Description field shall be included in the xCC each time a new LocalSDP or RemoteSDP is received in the LI_T3 trigger from the CC-TF.</w:t>
      </w:r>
    </w:p>
    <w:p w14:paraId="285C66C5" w14:textId="77777777" w:rsidR="00E000E0" w:rsidRPr="002E4B69" w:rsidRDefault="00E000E0" w:rsidP="00E973AB">
      <w:pPr>
        <w:pStyle w:val="Heading4"/>
      </w:pPr>
      <w:bookmarkStart w:id="1111" w:name="_Toc176122902"/>
      <w:bookmarkStart w:id="1112" w:name="_Toc183618738"/>
      <w:r w:rsidRPr="002E4B69">
        <w:t>7.12</w:t>
      </w:r>
      <w:r>
        <w:t>.6</w:t>
      </w:r>
      <w:r w:rsidRPr="002E4B69">
        <w:t>.</w:t>
      </w:r>
      <w:r>
        <w:t>6</w:t>
      </w:r>
      <w:r w:rsidRPr="002E4B69">
        <w:tab/>
      </w:r>
      <w:r>
        <w:t>Additional XID related information</w:t>
      </w:r>
      <w:bookmarkEnd w:id="1111"/>
      <w:bookmarkEnd w:id="1112"/>
    </w:p>
    <w:p w14:paraId="7BDF63BD" w14:textId="77777777" w:rsidR="00E000E0" w:rsidRDefault="00E000E0" w:rsidP="00E000E0">
      <w:pPr>
        <w:rPr>
          <w:lang w:val="en-US"/>
        </w:rPr>
      </w:pPr>
      <w:r>
        <w:t>T</w:t>
      </w:r>
      <w:r>
        <w:rPr>
          <w:lang w:val="en-US"/>
        </w:rPr>
        <w:t>he CC-POI may use the Additional XID Related Information attribute to facilitate efficient delivery of xCC, as specified in ETSI TS 103 221-2 [8] clause 5.3.22.</w:t>
      </w:r>
    </w:p>
    <w:p w14:paraId="587D81B5" w14:textId="77777777" w:rsidR="00705564" w:rsidRPr="00760004" w:rsidRDefault="00705564" w:rsidP="00705564">
      <w:pPr>
        <w:pStyle w:val="Heading3"/>
      </w:pPr>
      <w:bookmarkStart w:id="1113" w:name="_Toc90924797"/>
      <w:bookmarkStart w:id="1114" w:name="_Toc176122903"/>
      <w:bookmarkStart w:id="1115" w:name="_Toc183618739"/>
      <w:r w:rsidRPr="00760004">
        <w:t>7.</w:t>
      </w:r>
      <w:r>
        <w:t>12.7</w:t>
      </w:r>
      <w:r w:rsidRPr="00760004">
        <w:tab/>
        <w:t>Generation of IRI over LI_HI2</w:t>
      </w:r>
      <w:bookmarkEnd w:id="1113"/>
      <w:bookmarkEnd w:id="1114"/>
      <w:bookmarkEnd w:id="1115"/>
    </w:p>
    <w:p w14:paraId="61E5E9D9" w14:textId="77777777" w:rsidR="00705564" w:rsidRDefault="00705564" w:rsidP="00705564">
      <w:pPr>
        <w:pStyle w:val="Heading4"/>
      </w:pPr>
      <w:bookmarkStart w:id="1116" w:name="_Toc176122904"/>
      <w:bookmarkStart w:id="1117" w:name="_Toc183618740"/>
      <w:r>
        <w:t>7.12.7.1</w:t>
      </w:r>
      <w:r>
        <w:tab/>
        <w:t>General</w:t>
      </w:r>
      <w:bookmarkEnd w:id="1116"/>
      <w:bookmarkEnd w:id="1117"/>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0CC7DEA0" w14:textId="77777777" w:rsidR="00705564" w:rsidRDefault="00705564" w:rsidP="00705564">
      <w:r w:rsidRPr="00760004">
        <w:t>The threeGPP33128DefinedIRI field (see ETSI TS 102 232-7 [10] clause 15) shall be populated with the BER-encoded IRIPayload.</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8" w:name="_Toc176122905"/>
      <w:bookmarkStart w:id="1119" w:name="_Hlk93072739"/>
      <w:bookmarkStart w:id="1120" w:name="_Toc183618741"/>
      <w:r>
        <w:t>7.12.7.2</w:t>
      </w:r>
      <w:r>
        <w:tab/>
        <w:t>Handling of multiple instances of list of mediation details</w:t>
      </w:r>
      <w:bookmarkEnd w:id="1118"/>
      <w:bookmarkEnd w:id="1120"/>
    </w:p>
    <w:bookmarkEnd w:id="1119"/>
    <w:p w14:paraId="53FEE79A" w14:textId="77777777" w:rsidR="00705564" w:rsidRDefault="00705564" w:rsidP="00705564">
      <w:r>
        <w:t xml:space="preserve">The MDF2 may have to deliver IRI messages to more than one LEMFs when more than one instances of </w:t>
      </w:r>
      <w:r w:rsidRPr="00415D7A">
        <w:t>ListOfMediationDetails</w:t>
      </w:r>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21" w:name="_Toc176122906"/>
      <w:bookmarkStart w:id="1122" w:name="_Toc183618742"/>
      <w:r>
        <w:lastRenderedPageBreak/>
        <w:t>7.12.7.3</w:t>
      </w:r>
      <w:r>
        <w:tab/>
        <w:t>Mid-session activation for additional warrants at MDF2</w:t>
      </w:r>
      <w:bookmarkEnd w:id="1121"/>
      <w:bookmarkEnd w:id="1122"/>
    </w:p>
    <w:p w14:paraId="05018B1A" w14:textId="77777777" w:rsidR="00705564" w:rsidRDefault="00705564" w:rsidP="00705564">
      <w:bookmarkStart w:id="1123"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123"/>
    <w:p w14:paraId="27420C75" w14:textId="77777777"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124" w:name="_Hlk93077870"/>
      <w:r>
        <w:t xml:space="preserve">of the </w:t>
      </w:r>
      <w:r w:rsidRPr="00760004">
        <w:t xml:space="preserve">ETSI TS 102 232-1 [9] </w:t>
      </w:r>
      <w:bookmarkEnd w:id="1124"/>
      <w:r>
        <w:t>PS</w:t>
      </w:r>
      <w:r w:rsidRPr="00760004">
        <w:t xml:space="preserve">Header structure shall be set to the </w:t>
      </w:r>
      <w:r>
        <w:t>present time known to the MDF2.</w:t>
      </w:r>
    </w:p>
    <w:p w14:paraId="016147E7" w14:textId="77777777" w:rsidR="00705564" w:rsidRDefault="00705564" w:rsidP="00705564">
      <w:r>
        <w:t xml:space="preserve">The payload of the </w:t>
      </w:r>
      <w:r w:rsidRPr="003E7B30">
        <w:t>StartOfInterceptionForActiveIMSSessio</w:t>
      </w:r>
      <w:r>
        <w:t>n record is specified in table 7.12.4.2-3 (see also clause 7.12.7.1).</w:t>
      </w:r>
    </w:p>
    <w:p w14:paraId="0C102431" w14:textId="77777777" w:rsidR="00705564" w:rsidRDefault="00705564" w:rsidP="00705564">
      <w:pPr>
        <w:pStyle w:val="Heading4"/>
      </w:pPr>
      <w:bookmarkStart w:id="1125" w:name="_Toc176122907"/>
      <w:bookmarkStart w:id="1126" w:name="_Hlk94100160"/>
      <w:bookmarkStart w:id="1127" w:name="_Toc183618743"/>
      <w:r>
        <w:t>7.12.7.4</w:t>
      </w:r>
      <w:r>
        <w:tab/>
        <w:t>Location reporting</w:t>
      </w:r>
      <w:bookmarkEnd w:id="1125"/>
      <w:bookmarkEnd w:id="1127"/>
    </w:p>
    <w:bookmarkEnd w:id="1126"/>
    <w:p w14:paraId="624912EA" w14:textId="77777777" w:rsidR="00705564" w:rsidRDefault="00705564" w:rsidP="00705564">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8" w:name="_Toc176122908"/>
      <w:bookmarkStart w:id="1129" w:name="_Toc183618744"/>
      <w:r>
        <w:t>7.12.8</w:t>
      </w:r>
      <w:r>
        <w:tab/>
        <w:t>Generation of CC over LI_HI3</w:t>
      </w:r>
      <w:bookmarkEnd w:id="1128"/>
      <w:bookmarkEnd w:id="1129"/>
    </w:p>
    <w:p w14:paraId="6B419746" w14:textId="77777777" w:rsidR="00C75AE9" w:rsidRDefault="00C75AE9" w:rsidP="00C75AE9">
      <w:pPr>
        <w:pStyle w:val="Heading4"/>
      </w:pPr>
      <w:bookmarkStart w:id="1130" w:name="_Toc176122909"/>
      <w:bookmarkStart w:id="1131" w:name="_Toc183618745"/>
      <w:r>
        <w:t>7.12.8.1</w:t>
      </w:r>
      <w:r>
        <w:tab/>
        <w:t>General</w:t>
      </w:r>
      <w:bookmarkEnd w:id="1130"/>
      <w:bookmarkEnd w:id="1131"/>
    </w:p>
    <w:p w14:paraId="4E555256" w14:textId="77777777" w:rsidR="00C75AE9" w:rsidRDefault="00C75AE9" w:rsidP="00C75AE9">
      <w:r>
        <w:t>When xCC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CCPayload structure containing IMSCCPDU. </w:t>
      </w:r>
      <w:r w:rsidRPr="00E1114E">
        <w:t>The IMSCCPDUPayload shall contain the IPv4 or IPv6 packet received over LI_X3</w:t>
      </w:r>
      <w:r>
        <w:t>.</w:t>
      </w:r>
    </w:p>
    <w:p w14:paraId="750CDF1F" w14:textId="1BA6FEF9" w:rsidR="00C75AE9" w:rsidRPr="00E1114E" w:rsidRDefault="00C75AE9" w:rsidP="00C75AE9">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32" w:name="_Toc176122910"/>
      <w:bookmarkStart w:id="1133" w:name="_Toc183618746"/>
      <w:r>
        <w:t>7.12.8.2</w:t>
      </w:r>
      <w:r>
        <w:tab/>
        <w:t>Handling of multiple instances of list of mediation details</w:t>
      </w:r>
      <w:bookmarkEnd w:id="1132"/>
      <w:bookmarkEnd w:id="1133"/>
    </w:p>
    <w:p w14:paraId="56707E3D" w14:textId="77777777" w:rsidR="00C75AE9" w:rsidRDefault="00C75AE9" w:rsidP="00C75AE9">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4" w:name="_Toc176122911"/>
      <w:bookmarkStart w:id="1135" w:name="_Toc183618747"/>
      <w:r>
        <w:t>7.12.8.3</w:t>
      </w:r>
      <w:r>
        <w:tab/>
        <w:t>Handling of additional XID related information</w:t>
      </w:r>
      <w:bookmarkEnd w:id="1134"/>
      <w:bookmarkEnd w:id="1135"/>
    </w:p>
    <w:p w14:paraId="2233EFE4" w14:textId="77777777" w:rsidR="00C75AE9" w:rsidRDefault="00C75AE9" w:rsidP="00C75AE9">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3D86C383" w14:textId="77777777" w:rsidR="00C75AE9" w:rsidRDefault="00C75AE9" w:rsidP="00C75AE9">
      <w:pPr>
        <w:pStyle w:val="Heading4"/>
      </w:pPr>
      <w:bookmarkStart w:id="1136" w:name="_Toc176122912"/>
      <w:bookmarkStart w:id="1137" w:name="_Toc183618748"/>
      <w:r>
        <w:t>7.12.8.4</w:t>
      </w:r>
      <w:r>
        <w:tab/>
        <w:t>SDP session description</w:t>
      </w:r>
      <w:bookmarkEnd w:id="1136"/>
      <w:bookmarkEnd w:id="1137"/>
    </w:p>
    <w:p w14:paraId="76074F94" w14:textId="77777777" w:rsidR="00C75AE9" w:rsidRDefault="00C75AE9" w:rsidP="00C75AE9">
      <w:r>
        <w:t>The MDF3 shall deliver the SDP session description received in the xCC over LI_X3 using the SDPInfo element of the IMSCCPDU to the LEMF over LI_HI3. This shall be done each time the SDP Session Description is present on the xCC.</w:t>
      </w:r>
    </w:p>
    <w:p w14:paraId="1184DC8D" w14:textId="77777777" w:rsidR="00C75AE9" w:rsidRDefault="00C75AE9" w:rsidP="00C75AE9">
      <w:pPr>
        <w:pStyle w:val="Heading4"/>
      </w:pPr>
      <w:bookmarkStart w:id="1138" w:name="_Toc176122913"/>
      <w:bookmarkStart w:id="1139" w:name="_Toc183618749"/>
      <w:r>
        <w:lastRenderedPageBreak/>
        <w:t>7.12.8.5</w:t>
      </w:r>
      <w:r>
        <w:tab/>
        <w:t>Mid-session activation for additional warrants at MDF3</w:t>
      </w:r>
      <w:bookmarkEnd w:id="1138"/>
      <w:bookmarkEnd w:id="1139"/>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780DE00A" w14:textId="77777777" w:rsidR="00C75AE9" w:rsidRPr="00760004" w:rsidRDefault="00C75AE9" w:rsidP="00C75AE9">
      <w:bookmarkStart w:id="1140" w:name="_Hlk93073629"/>
      <w:r>
        <w:t xml:space="preserve">The MDF3 that receives a LI_X1 ModifyTask with a new instance of </w:t>
      </w:r>
      <w:r w:rsidRPr="00415D7A">
        <w:t>ListOfMediationDetails</w:t>
      </w:r>
      <w:r>
        <w:t xml:space="preserve">, </w:t>
      </w:r>
      <w:bookmarkEnd w:id="1140"/>
      <w:r>
        <w:t xml:space="preserve">shall deliver the CC to the LEMF represented in this new instance of </w:t>
      </w:r>
      <w:r w:rsidRPr="00415D7A">
        <w:t>ListOfMediationDetails</w:t>
      </w:r>
      <w:r>
        <w:t xml:space="preserve"> upon the reception of next xCC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41" w:name="_Toc176122914"/>
      <w:bookmarkStart w:id="1142" w:name="_Toc183618750"/>
      <w:r w:rsidRPr="00A109C3">
        <w:rPr>
          <w:rFonts w:cs="Arial"/>
          <w:szCs w:val="32"/>
        </w:rPr>
        <w:t>7.</w:t>
      </w:r>
      <w:r>
        <w:rPr>
          <w:rFonts w:cs="Arial"/>
          <w:szCs w:val="32"/>
        </w:rPr>
        <w:t>13</w:t>
      </w:r>
      <w:r w:rsidRPr="00A109C3">
        <w:rPr>
          <w:rFonts w:cs="Arial"/>
          <w:szCs w:val="32"/>
        </w:rPr>
        <w:tab/>
        <w:t>RCS</w:t>
      </w:r>
      <w:bookmarkEnd w:id="1141"/>
      <w:bookmarkEnd w:id="1142"/>
    </w:p>
    <w:p w14:paraId="44CE6987" w14:textId="77777777" w:rsidR="004230F8" w:rsidRPr="00A109C3" w:rsidRDefault="004230F8" w:rsidP="004230F8">
      <w:pPr>
        <w:pStyle w:val="Heading3"/>
        <w:rPr>
          <w:rFonts w:cs="Arial"/>
          <w:szCs w:val="28"/>
        </w:rPr>
      </w:pPr>
      <w:bookmarkStart w:id="1143" w:name="_Toc176122915"/>
      <w:bookmarkStart w:id="1144" w:name="_Toc183618751"/>
      <w:r>
        <w:rPr>
          <w:rFonts w:cs="Arial"/>
          <w:szCs w:val="28"/>
        </w:rPr>
        <w:t>7.13.</w:t>
      </w:r>
      <w:r w:rsidRPr="00A109C3">
        <w:rPr>
          <w:rFonts w:cs="Arial"/>
          <w:szCs w:val="28"/>
        </w:rPr>
        <w:t>1</w:t>
      </w:r>
      <w:r w:rsidRPr="00A109C3">
        <w:rPr>
          <w:rFonts w:cs="Arial"/>
          <w:szCs w:val="28"/>
        </w:rPr>
        <w:tab/>
        <w:t>Provisioning over LI_X1</w:t>
      </w:r>
      <w:bookmarkEnd w:id="1143"/>
      <w:bookmarkEnd w:id="1144"/>
    </w:p>
    <w:p w14:paraId="3DB335FC" w14:textId="77777777" w:rsidR="004230F8" w:rsidRPr="00A109C3" w:rsidRDefault="004230F8" w:rsidP="004230F8">
      <w:pPr>
        <w:pStyle w:val="Heading4"/>
        <w:rPr>
          <w:szCs w:val="24"/>
        </w:rPr>
      </w:pPr>
      <w:bookmarkStart w:id="1145" w:name="_Toc176122916"/>
      <w:bookmarkStart w:id="1146" w:name="_Toc183618752"/>
      <w:r>
        <w:rPr>
          <w:szCs w:val="24"/>
        </w:rPr>
        <w:t>7.13.</w:t>
      </w:r>
      <w:r w:rsidRPr="00A109C3">
        <w:rPr>
          <w:szCs w:val="24"/>
        </w:rPr>
        <w:t>1.1</w:t>
      </w:r>
      <w:r w:rsidRPr="00A109C3">
        <w:rPr>
          <w:szCs w:val="24"/>
        </w:rPr>
        <w:tab/>
        <w:t>General</w:t>
      </w:r>
      <w:bookmarkEnd w:id="1145"/>
      <w:bookmarkEnd w:id="1146"/>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7" w:name="_Toc176122917"/>
      <w:bookmarkStart w:id="1148" w:name="_Toc183618753"/>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7"/>
      <w:bookmarkEnd w:id="1148"/>
    </w:p>
    <w:p w14:paraId="7B8E4748" w14:textId="77777777" w:rsidR="004230F8" w:rsidRPr="006F0A95" w:rsidRDefault="004230F8" w:rsidP="004230F8">
      <w:r w:rsidRPr="00E973AB">
        <w:rPr>
          <w:lang w:val="it-CH"/>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E973AB" w:rsidRDefault="004230F8" w:rsidP="004230F8">
      <w:pPr>
        <w:pStyle w:val="B1"/>
        <w:rPr>
          <w:lang w:val="it-CH"/>
        </w:rPr>
      </w:pPr>
      <w:r w:rsidRPr="00E973AB">
        <w:rPr>
          <w:lang w:val="it-CH"/>
        </w:rPr>
        <w:lastRenderedPageBreak/>
        <w:t>-</w:t>
      </w:r>
      <w:r w:rsidRPr="00E973AB">
        <w:rPr>
          <w:lang w:val="it-CH"/>
        </w:rPr>
        <w:tab/>
        <w:t>SIPURI.</w:t>
      </w:r>
    </w:p>
    <w:p w14:paraId="0F7A7C54" w14:textId="77777777" w:rsidR="004230F8" w:rsidRPr="00E973AB" w:rsidRDefault="004230F8" w:rsidP="004230F8">
      <w:pPr>
        <w:pStyle w:val="B1"/>
        <w:rPr>
          <w:lang w:val="it-CH"/>
        </w:rPr>
      </w:pPr>
      <w:r w:rsidRPr="00E973AB">
        <w:rPr>
          <w:lang w:val="it-CH"/>
        </w:rPr>
        <w:t>-</w:t>
      </w:r>
      <w:r w:rsidRPr="00E973AB">
        <w:rPr>
          <w:lang w:val="it-CH"/>
        </w:rPr>
        <w:tab/>
        <w:t>TELURI.</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F721D1" w:rsidRDefault="004230F8" w:rsidP="004230F8">
      <w:pPr>
        <w:pStyle w:val="B1"/>
      </w:pPr>
      <w:r w:rsidRPr="00F721D1">
        <w:t>-</w:t>
      </w:r>
      <w:r w:rsidRPr="00F721D1">
        <w:tab/>
        <w:t>SUPIIMSI.</w:t>
      </w:r>
    </w:p>
    <w:p w14:paraId="7361F261" w14:textId="77777777" w:rsidR="004230F8" w:rsidRPr="00F721D1" w:rsidRDefault="004230F8" w:rsidP="004230F8">
      <w:pPr>
        <w:pStyle w:val="B1"/>
      </w:pPr>
      <w:r w:rsidRPr="00F721D1">
        <w:t>-</w:t>
      </w:r>
      <w:r w:rsidRPr="00F721D1">
        <w:tab/>
        <w:t>SUPINAI.</w:t>
      </w:r>
    </w:p>
    <w:p w14:paraId="0F9C6775" w14:textId="77777777" w:rsidR="004230F8" w:rsidRDefault="004230F8" w:rsidP="004230F8">
      <w:pPr>
        <w:ind w:firstLine="284"/>
      </w:pPr>
      <w:r>
        <w:t>-</w:t>
      </w:r>
      <w:r>
        <w:tab/>
        <w:t>Email Address.</w:t>
      </w:r>
    </w:p>
    <w:p w14:paraId="7E399C7C" w14:textId="77777777" w:rsidR="004230F8" w:rsidRDefault="004230F8" w:rsidP="004230F8">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r>
              <w:t>TargetIdentifiers</w:t>
            </w:r>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r>
              <w:t>DeliveryType</w:t>
            </w:r>
          </w:p>
        </w:tc>
        <w:tc>
          <w:tcPr>
            <w:tcW w:w="6242" w:type="dxa"/>
          </w:tcPr>
          <w:p w14:paraId="5EE78F3C" w14:textId="77777777" w:rsidR="004230F8" w:rsidRDefault="004230F8" w:rsidP="004D1C65">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r>
              <w:t>ListOfDIDs</w:t>
            </w:r>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E9D9E0" w14:textId="40DC4294" w:rsidR="008F06F1" w:rsidRDefault="008F06F1"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9" w:name="_Toc176122918"/>
      <w:bookmarkStart w:id="1150" w:name="_Toc183618754"/>
      <w:r>
        <w:rPr>
          <w:rFonts w:eastAsiaTheme="minorHAnsi"/>
          <w:lang w:val="en-US"/>
        </w:rPr>
        <w:t>7.13.1.3</w:t>
      </w:r>
      <w:r>
        <w:rPr>
          <w:rFonts w:eastAsiaTheme="minorHAnsi"/>
          <w:lang w:val="en-US"/>
        </w:rPr>
        <w:tab/>
        <w:t>Provisioning of the MDF2</w:t>
      </w:r>
      <w:bookmarkEnd w:id="1149"/>
      <w:bookmarkEnd w:id="1150"/>
    </w:p>
    <w:p w14:paraId="77197F97" w14:textId="36720261" w:rsidR="004230F8" w:rsidRDefault="004230F8" w:rsidP="004230F8">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E973AB" w:rsidRDefault="004230F8" w:rsidP="004230F8">
      <w:pPr>
        <w:pStyle w:val="B1"/>
        <w:rPr>
          <w:lang w:val="it-CH"/>
        </w:rPr>
      </w:pPr>
      <w:r w:rsidRPr="00E973AB">
        <w:rPr>
          <w:lang w:val="it-CH"/>
        </w:rPr>
        <w:t>-</w:t>
      </w:r>
      <w:r w:rsidRPr="00E973AB">
        <w:rPr>
          <w:lang w:val="it-CH"/>
        </w:rPr>
        <w:tab/>
        <w:t>IMPU.</w:t>
      </w:r>
    </w:p>
    <w:p w14:paraId="20DAE58F" w14:textId="77777777" w:rsidR="004230F8" w:rsidRPr="00E973AB" w:rsidRDefault="004230F8" w:rsidP="004230F8">
      <w:pPr>
        <w:pStyle w:val="B1"/>
        <w:rPr>
          <w:lang w:val="it-CH"/>
        </w:rPr>
      </w:pPr>
      <w:r w:rsidRPr="00E973AB">
        <w:rPr>
          <w:lang w:val="it-CH"/>
        </w:rPr>
        <w:t>-</w:t>
      </w:r>
      <w:r w:rsidRPr="00E973AB">
        <w:rPr>
          <w:lang w:val="it-CH"/>
        </w:rPr>
        <w:tab/>
        <w:t>IMPI.</w:t>
      </w:r>
    </w:p>
    <w:p w14:paraId="08A55EDE" w14:textId="77777777" w:rsidR="004230F8" w:rsidRPr="00E973AB" w:rsidRDefault="004230F8" w:rsidP="004230F8">
      <w:pPr>
        <w:pStyle w:val="B1"/>
        <w:rPr>
          <w:lang w:val="it-CH"/>
        </w:rPr>
      </w:pPr>
      <w:r w:rsidRPr="00E973AB">
        <w:rPr>
          <w:lang w:val="it-CH"/>
        </w:rPr>
        <w:t>-</w:t>
      </w:r>
      <w:r w:rsidRPr="00E973AB">
        <w:rPr>
          <w:lang w:val="it-CH"/>
        </w:rPr>
        <w:tab/>
        <w:t>IMEI.</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E973AB" w:rsidRDefault="004230F8" w:rsidP="004230F8">
      <w:pPr>
        <w:pStyle w:val="B1"/>
        <w:rPr>
          <w:lang w:val="en-US"/>
        </w:rPr>
      </w:pPr>
      <w:r w:rsidRPr="00E973AB">
        <w:rPr>
          <w:lang w:val="en-US"/>
        </w:rPr>
        <w:t>-</w:t>
      </w:r>
      <w:r w:rsidRPr="00E973AB">
        <w:rPr>
          <w:lang w:val="en-US"/>
        </w:rPr>
        <w:tab/>
        <w:t>IMSI.</w:t>
      </w:r>
    </w:p>
    <w:p w14:paraId="3BE21BF1" w14:textId="77777777" w:rsidR="004230F8" w:rsidRPr="00E973AB" w:rsidRDefault="004230F8" w:rsidP="004230F8">
      <w:pPr>
        <w:pStyle w:val="B1"/>
        <w:rPr>
          <w:lang w:val="en-US"/>
        </w:rPr>
      </w:pPr>
      <w:r w:rsidRPr="00E973AB">
        <w:rPr>
          <w:lang w:val="en-US"/>
        </w:rPr>
        <w:t>-</w:t>
      </w:r>
      <w:r w:rsidRPr="00E973AB">
        <w:rPr>
          <w:lang w:val="en-US"/>
        </w:rPr>
        <w:tab/>
        <w:t>SUPIIMSI.</w:t>
      </w:r>
    </w:p>
    <w:p w14:paraId="6C56B262" w14:textId="77777777" w:rsidR="004230F8" w:rsidRPr="00E973AB" w:rsidRDefault="004230F8" w:rsidP="004230F8">
      <w:pPr>
        <w:pStyle w:val="B1"/>
        <w:rPr>
          <w:lang w:val="en-US"/>
        </w:rPr>
      </w:pPr>
      <w:r w:rsidRPr="00E973AB">
        <w:rPr>
          <w:lang w:val="en-US"/>
        </w:rPr>
        <w:t>-</w:t>
      </w:r>
      <w:r w:rsidRPr="00E973AB">
        <w:rPr>
          <w:lang w:val="en-US"/>
        </w:rPr>
        <w:tab/>
        <w:t>SUPINAI.</w:t>
      </w:r>
    </w:p>
    <w:p w14:paraId="55063E87" w14:textId="77777777" w:rsidR="004230F8" w:rsidRPr="00E973AB" w:rsidRDefault="004230F8" w:rsidP="004230F8">
      <w:pPr>
        <w:pStyle w:val="B1"/>
        <w:rPr>
          <w:lang w:val="en-US"/>
        </w:rPr>
      </w:pPr>
      <w:r w:rsidRPr="00E973AB">
        <w:rPr>
          <w:lang w:val="en-US"/>
        </w:rPr>
        <w:t>-</w:t>
      </w:r>
      <w:r w:rsidRPr="00E973AB">
        <w:rPr>
          <w:lang w:val="en-US"/>
        </w:rPr>
        <w:tab/>
        <w:t>Email Address.</w:t>
      </w:r>
    </w:p>
    <w:p w14:paraId="6B99B4A8" w14:textId="77777777" w:rsidR="004230F8" w:rsidRPr="001A1E56" w:rsidRDefault="004230F8" w:rsidP="004230F8">
      <w:pPr>
        <w:pStyle w:val="TH"/>
      </w:pPr>
      <w:r w:rsidRPr="001A1E56">
        <w:lastRenderedPageBreak/>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r>
              <w:t>TargetIdentifiers</w:t>
            </w:r>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r>
              <w:t>DeliveryType</w:t>
            </w:r>
          </w:p>
        </w:tc>
        <w:tc>
          <w:tcPr>
            <w:tcW w:w="6242" w:type="dxa"/>
          </w:tcPr>
          <w:p w14:paraId="79A91F30" w14:textId="77777777" w:rsidR="004230F8" w:rsidRDefault="004230F8" w:rsidP="004D1C65">
            <w:pPr>
              <w:pStyle w:val="TAL"/>
            </w:pPr>
            <w:r>
              <w:t>Set to “X2Only”, “X3Only” or “X2andX3”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r>
              <w:t>ListOfDIDs</w:t>
            </w:r>
          </w:p>
        </w:tc>
        <w:tc>
          <w:tcPr>
            <w:tcW w:w="6242" w:type="dxa"/>
          </w:tcPr>
          <w:p w14:paraId="53A1A35E" w14:textId="77777777" w:rsidR="004230F8" w:rsidRDefault="004230F8"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r>
              <w:t>ListOfMediationDetails</w:t>
            </w:r>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r>
              <w:t>DeliveryType</w:t>
            </w:r>
          </w:p>
        </w:tc>
        <w:tc>
          <w:tcPr>
            <w:tcW w:w="6242" w:type="dxa"/>
          </w:tcPr>
          <w:p w14:paraId="65D1A711" w14:textId="77777777" w:rsidR="004230F8" w:rsidRPr="00CE0181" w:rsidRDefault="004230F8" w:rsidP="004D1C65">
            <w:pPr>
              <w:pStyle w:val="TAL"/>
            </w:pPr>
            <w:r>
              <w:t>Set to "HI2Only".</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r>
              <w:t>ListOfDIDs</w:t>
            </w:r>
          </w:p>
        </w:tc>
        <w:tc>
          <w:tcPr>
            <w:tcW w:w="6242" w:type="dxa"/>
          </w:tcPr>
          <w:p w14:paraId="2F5D51FD" w14:textId="77777777" w:rsidR="004230F8" w:rsidRDefault="004230F8"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r>
              <w:t>ServiceScoping</w:t>
            </w:r>
          </w:p>
        </w:tc>
        <w:tc>
          <w:tcPr>
            <w:tcW w:w="6242" w:type="dxa"/>
          </w:tcPr>
          <w:p w14:paraId="08FEACE7" w14:textId="32D0864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9C5472">
              <w:t>t</w:t>
            </w:r>
            <w:r>
              <w:t>able C.2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51" w:name="_Toc176122919"/>
      <w:bookmarkStart w:id="1152" w:name="_Toc183618755"/>
      <w:r>
        <w:rPr>
          <w:rFonts w:eastAsiaTheme="minorHAnsi"/>
          <w:lang w:val="en-US"/>
        </w:rPr>
        <w:t>7.13.1.4</w:t>
      </w:r>
      <w:r>
        <w:rPr>
          <w:rFonts w:eastAsiaTheme="minorHAnsi"/>
          <w:lang w:val="en-US"/>
        </w:rPr>
        <w:tab/>
        <w:t>Provisioning of the MDF3</w:t>
      </w:r>
      <w:bookmarkEnd w:id="1151"/>
      <w:bookmarkEnd w:id="1152"/>
    </w:p>
    <w:p w14:paraId="4684BD92" w14:textId="77777777" w:rsidR="004230F8" w:rsidRDefault="004230F8" w:rsidP="004230F8">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E973AB" w:rsidRDefault="004230F8" w:rsidP="004230F8">
      <w:pPr>
        <w:pStyle w:val="B1"/>
        <w:rPr>
          <w:lang w:val="it-CH"/>
        </w:rPr>
      </w:pPr>
      <w:r w:rsidRPr="00E973AB">
        <w:rPr>
          <w:lang w:val="it-CH"/>
        </w:rPr>
        <w:t>-</w:t>
      </w:r>
      <w:r w:rsidRPr="00E973AB">
        <w:rPr>
          <w:lang w:val="it-CH"/>
        </w:rPr>
        <w:tab/>
        <w:t>IMPU.</w:t>
      </w:r>
    </w:p>
    <w:p w14:paraId="564C7761" w14:textId="77777777" w:rsidR="004230F8" w:rsidRPr="00E973AB" w:rsidRDefault="004230F8" w:rsidP="004230F8">
      <w:pPr>
        <w:pStyle w:val="B1"/>
        <w:rPr>
          <w:lang w:val="it-CH"/>
        </w:rPr>
      </w:pPr>
      <w:r w:rsidRPr="00E973AB">
        <w:rPr>
          <w:lang w:val="it-CH"/>
        </w:rPr>
        <w:t>-</w:t>
      </w:r>
      <w:r w:rsidRPr="00E973AB">
        <w:rPr>
          <w:lang w:val="it-CH"/>
        </w:rPr>
        <w:tab/>
        <w:t>IMPI.</w:t>
      </w:r>
    </w:p>
    <w:p w14:paraId="4E8CA01A" w14:textId="77777777" w:rsidR="004230F8" w:rsidRPr="00E973AB" w:rsidRDefault="004230F8" w:rsidP="004230F8">
      <w:pPr>
        <w:pStyle w:val="B1"/>
        <w:rPr>
          <w:lang w:val="it-CH"/>
        </w:rPr>
      </w:pPr>
      <w:r w:rsidRPr="00E973AB">
        <w:rPr>
          <w:lang w:val="it-CH"/>
        </w:rPr>
        <w:t>-</w:t>
      </w:r>
      <w:r w:rsidRPr="00E973AB">
        <w:rPr>
          <w:lang w:val="it-CH"/>
        </w:rPr>
        <w:tab/>
        <w:t>IMEI.</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E973AB" w:rsidRDefault="004230F8" w:rsidP="004230F8">
      <w:pPr>
        <w:pStyle w:val="B1"/>
        <w:rPr>
          <w:lang w:val="en-US"/>
        </w:rPr>
      </w:pPr>
      <w:r w:rsidRPr="00E973AB">
        <w:rPr>
          <w:lang w:val="en-US"/>
        </w:rPr>
        <w:t>-</w:t>
      </w:r>
      <w:r w:rsidRPr="00E973AB">
        <w:rPr>
          <w:lang w:val="en-US"/>
        </w:rPr>
        <w:tab/>
        <w:t>IMSI.</w:t>
      </w:r>
    </w:p>
    <w:p w14:paraId="2CCE0F03" w14:textId="77777777" w:rsidR="004230F8" w:rsidRPr="00E973AB" w:rsidRDefault="004230F8" w:rsidP="004230F8">
      <w:pPr>
        <w:pStyle w:val="B1"/>
        <w:rPr>
          <w:lang w:val="en-US"/>
        </w:rPr>
      </w:pPr>
      <w:r w:rsidRPr="00E973AB">
        <w:rPr>
          <w:lang w:val="en-US"/>
        </w:rPr>
        <w:t>-</w:t>
      </w:r>
      <w:r w:rsidRPr="00E973AB">
        <w:rPr>
          <w:lang w:val="en-US"/>
        </w:rPr>
        <w:tab/>
        <w:t>SUPIIMSI.</w:t>
      </w:r>
    </w:p>
    <w:p w14:paraId="7822C373" w14:textId="77777777" w:rsidR="004230F8" w:rsidRPr="00E973AB" w:rsidRDefault="004230F8" w:rsidP="004230F8">
      <w:pPr>
        <w:pStyle w:val="B1"/>
        <w:rPr>
          <w:lang w:val="en-US"/>
        </w:rPr>
      </w:pPr>
      <w:r w:rsidRPr="00E973AB">
        <w:rPr>
          <w:lang w:val="en-US"/>
        </w:rPr>
        <w:t>-</w:t>
      </w:r>
      <w:r w:rsidRPr="00E973AB">
        <w:rPr>
          <w:lang w:val="en-US"/>
        </w:rPr>
        <w:tab/>
        <w:t>SUPINAI.</w:t>
      </w:r>
    </w:p>
    <w:p w14:paraId="68B0F90D" w14:textId="77777777" w:rsidR="004230F8" w:rsidRDefault="004230F8" w:rsidP="004230F8">
      <w:pPr>
        <w:pStyle w:val="B1"/>
      </w:pPr>
      <w:r>
        <w:t>-</w:t>
      </w:r>
      <w:r>
        <w:tab/>
        <w:t>EmailAddress.</w:t>
      </w:r>
    </w:p>
    <w:p w14:paraId="684F65AD" w14:textId="77777777" w:rsidR="004230F8" w:rsidRPr="001A1E56" w:rsidRDefault="004230F8" w:rsidP="004230F8">
      <w:pPr>
        <w:pStyle w:val="TH"/>
      </w:pPr>
      <w:r w:rsidRPr="001A1E56">
        <w:lastRenderedPageBreak/>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r>
              <w:t>TargetIdentifiers</w:t>
            </w:r>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r>
              <w:t>DeliveryType</w:t>
            </w:r>
          </w:p>
        </w:tc>
        <w:tc>
          <w:tcPr>
            <w:tcW w:w="6100" w:type="dxa"/>
          </w:tcPr>
          <w:p w14:paraId="7D29AC9B" w14:textId="77777777" w:rsidR="004230F8" w:rsidRDefault="004230F8" w:rsidP="004D1C65">
            <w:pPr>
              <w:pStyle w:val="TAL"/>
            </w:pPr>
            <w:r>
              <w:t>Set to “X2Only”, “X3Only” or “X2andX3” 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r>
              <w:t>ListOfDIDs</w:t>
            </w:r>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r>
              <w:t>ListOfMediationDetails</w:t>
            </w:r>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r>
              <w:t>DeliveryType</w:t>
            </w:r>
          </w:p>
        </w:tc>
        <w:tc>
          <w:tcPr>
            <w:tcW w:w="6100" w:type="dxa"/>
          </w:tcPr>
          <w:p w14:paraId="76B8B955" w14:textId="77777777" w:rsidR="004230F8" w:rsidRPr="00CE0181" w:rsidRDefault="004230F8" w:rsidP="004D1C65">
            <w:pPr>
              <w:pStyle w:val="TAL"/>
            </w:pPr>
            <w:r>
              <w:t>Set to "HI3Only".</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r>
              <w:t>ListOfDIDs</w:t>
            </w:r>
          </w:p>
        </w:tc>
        <w:tc>
          <w:tcPr>
            <w:tcW w:w="6100" w:type="dxa"/>
          </w:tcPr>
          <w:p w14:paraId="5E707BC5" w14:textId="77777777" w:rsidR="004230F8" w:rsidRDefault="004230F8" w:rsidP="004D1C65">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r>
              <w:t>ServiceScoping</w:t>
            </w:r>
          </w:p>
        </w:tc>
        <w:tc>
          <w:tcPr>
            <w:tcW w:w="6100" w:type="dxa"/>
          </w:tcPr>
          <w:p w14:paraId="7D8BC6F2" w14:textId="41B3CB1D" w:rsidR="004230F8" w:rsidRDefault="004230F8" w:rsidP="004D1C65">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C174EC">
              <w:t xml:space="preserve"> </w:t>
            </w:r>
            <w:r>
              <w:t xml:space="preserve">Annex C </w:t>
            </w:r>
            <w:r w:rsidR="00C174EC">
              <w:t>t</w:t>
            </w:r>
            <w:r>
              <w:t>able C.2.</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3" w:name="_Toc176122920"/>
      <w:bookmarkStart w:id="1154" w:name="_Toc183618756"/>
      <w:r>
        <w:t>7.13.2</w:t>
      </w:r>
      <w:r>
        <w:tab/>
        <w:t>Triggering of the IRI-POI and CC-POI in the HTTP Content Server</w:t>
      </w:r>
      <w:bookmarkEnd w:id="1153"/>
      <w:bookmarkEnd w:id="1154"/>
    </w:p>
    <w:p w14:paraId="1167B8A0" w14:textId="427ED3AA" w:rsidR="00F62996" w:rsidRDefault="00F62996" w:rsidP="00F62996">
      <w:pPr>
        <w:pStyle w:val="Heading4"/>
      </w:pPr>
      <w:bookmarkStart w:id="1155" w:name="_Toc176122921"/>
      <w:bookmarkStart w:id="1156" w:name="_Toc183618757"/>
      <w:r>
        <w:t>7.13.2.1</w:t>
      </w:r>
      <w:r>
        <w:tab/>
        <w:t>Triggering of the IRI-POI in the HTTP Content Server over LI_T2</w:t>
      </w:r>
      <w:bookmarkEnd w:id="1155"/>
      <w:bookmarkEnd w:id="1156"/>
    </w:p>
    <w:p w14:paraId="53228779" w14:textId="1724BD5B" w:rsidR="00F62996" w:rsidRDefault="00F62996" w:rsidP="00F62996">
      <w:pPr>
        <w:pStyle w:val="Heading5"/>
      </w:pPr>
      <w:bookmarkStart w:id="1157" w:name="_Toc176122922"/>
      <w:bookmarkStart w:id="1158" w:name="_Toc183618758"/>
      <w:r>
        <w:t>7.13.2.</w:t>
      </w:r>
      <w:r w:rsidR="00C74503">
        <w:t>1</w:t>
      </w:r>
      <w:r>
        <w:t>.1</w:t>
      </w:r>
      <w:r>
        <w:tab/>
        <w:t>LI_T2 interface Specifics</w:t>
      </w:r>
      <w:bookmarkEnd w:id="1157"/>
      <w:bookmarkEnd w:id="1158"/>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793F1F63" w14:textId="33F8ED10" w:rsidR="00F62996" w:rsidRPr="001A1E56" w:rsidRDefault="00F62996" w:rsidP="00F62996">
      <w:pPr>
        <w:pStyle w:val="TH"/>
      </w:pPr>
      <w:r w:rsidRPr="001A1E56">
        <w:lastRenderedPageBreak/>
        <w:t xml:space="preserve">Table </w:t>
      </w:r>
      <w:r>
        <w:t>7.13.2.</w:t>
      </w:r>
      <w:r w:rsidR="0034402D">
        <w:t>1</w:t>
      </w:r>
      <w:r>
        <w:t>-1: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r>
              <w:t>TargetIdentifiers</w:t>
            </w:r>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r>
              <w:t>DeliveryType</w:t>
            </w:r>
          </w:p>
        </w:tc>
        <w:tc>
          <w:tcPr>
            <w:tcW w:w="6242" w:type="dxa"/>
          </w:tcPr>
          <w:p w14:paraId="5CB51E7E" w14:textId="77777777" w:rsidR="00F62996" w:rsidRDefault="00F62996" w:rsidP="004D1C65">
            <w:pPr>
              <w:pStyle w:val="TAL"/>
            </w:pPr>
            <w:r>
              <w:t>Set to "X2Only".</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r>
              <w:t>ListOfDIDs</w:t>
            </w:r>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r w:rsidRPr="00760004">
              <w:t>CorrelationID</w:t>
            </w:r>
          </w:p>
        </w:tc>
        <w:tc>
          <w:tcPr>
            <w:tcW w:w="6242" w:type="dxa"/>
          </w:tcPr>
          <w:p w14:paraId="76AB44C1" w14:textId="77777777" w:rsidR="00F62996" w:rsidRDefault="00F62996" w:rsidP="004D1C65">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r w:rsidRPr="00760004">
              <w:t>ProductID</w:t>
            </w:r>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C55B6" w14:textId="7AB48514" w:rsidR="00DB41A0" w:rsidRPr="00760004" w:rsidRDefault="00DB41A0"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r w:rsidRPr="00760004">
              <w:t>TargetIdentifier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r w:rsidRPr="00760004">
              <w:t xml:space="preserve">TargetIdentifierExtension / </w:t>
            </w:r>
            <w:r>
              <w:t>RCSContentURI</w:t>
            </w:r>
          </w:p>
        </w:tc>
        <w:tc>
          <w:tcPr>
            <w:tcW w:w="3677" w:type="dxa"/>
          </w:tcPr>
          <w:p w14:paraId="5FB3F059" w14:textId="77777777" w:rsidR="00F62996" w:rsidRPr="00760004" w:rsidRDefault="00F62996" w:rsidP="004D1C65">
            <w:pPr>
              <w:pStyle w:val="TAL"/>
            </w:pPr>
            <w:r>
              <w:t>RCSContentURI</w:t>
            </w:r>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If the TargetIdentifier used is an RCS Content URI, only one RCS Content URI shall be included per ActivateTask message.</w:t>
            </w:r>
          </w:p>
        </w:tc>
      </w:tr>
    </w:tbl>
    <w:p w14:paraId="19B54BDF" w14:textId="77777777" w:rsidR="00F62996" w:rsidRDefault="00F62996" w:rsidP="00F62996"/>
    <w:p w14:paraId="5B2C76A9" w14:textId="1FFAF09F" w:rsidR="00F62996" w:rsidRDefault="00F62996" w:rsidP="00F62996">
      <w:pPr>
        <w:pStyle w:val="Heading4"/>
      </w:pPr>
      <w:bookmarkStart w:id="1159" w:name="_Toc176122923"/>
      <w:bookmarkStart w:id="1160" w:name="_Toc183618759"/>
      <w:r>
        <w:t>7.13.2.</w:t>
      </w:r>
      <w:r w:rsidR="0034402D">
        <w:t>2</w:t>
      </w:r>
      <w:r>
        <w:tab/>
        <w:t>Triggering of the CC-POI in the HTTP Content Server over LI_T3</w:t>
      </w:r>
      <w:bookmarkEnd w:id="1159"/>
      <w:bookmarkEnd w:id="1160"/>
    </w:p>
    <w:p w14:paraId="53D12AA1" w14:textId="55924EB0" w:rsidR="00F62996" w:rsidRDefault="00F62996" w:rsidP="00F62996">
      <w:pPr>
        <w:pStyle w:val="Heading5"/>
      </w:pPr>
      <w:bookmarkStart w:id="1161" w:name="_Toc176122924"/>
      <w:bookmarkStart w:id="1162" w:name="_Toc183618760"/>
      <w:r>
        <w:t>7.13.2.</w:t>
      </w:r>
      <w:r w:rsidR="0034402D">
        <w:t>2</w:t>
      </w:r>
      <w:r>
        <w:t>.1</w:t>
      </w:r>
      <w:r>
        <w:tab/>
        <w:t>LI_T3 interface Specifics</w:t>
      </w:r>
      <w:bookmarkEnd w:id="1161"/>
      <w:bookmarkEnd w:id="1162"/>
    </w:p>
    <w:p w14:paraId="1A5D3849" w14:textId="77777777" w:rsidR="00F62996" w:rsidRPr="00760004" w:rsidRDefault="00F62996" w:rsidP="00F62996">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0544FB2D" w14:textId="5869943E" w:rsidR="00F62996" w:rsidRPr="001A1E56" w:rsidRDefault="00F62996" w:rsidP="00F62996">
      <w:pPr>
        <w:pStyle w:val="TH"/>
      </w:pPr>
      <w:r w:rsidRPr="001A1E56">
        <w:lastRenderedPageBreak/>
        <w:t xml:space="preserve">Table </w:t>
      </w:r>
      <w:r>
        <w:t>7.13.2.</w:t>
      </w:r>
      <w:r w:rsidR="0034402D">
        <w:t>2</w:t>
      </w:r>
      <w:r>
        <w:t>-1: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r>
              <w:t>TargetIdentifiers</w:t>
            </w:r>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r>
              <w:t>DeliveryType</w:t>
            </w:r>
          </w:p>
        </w:tc>
        <w:tc>
          <w:tcPr>
            <w:tcW w:w="6242" w:type="dxa"/>
          </w:tcPr>
          <w:p w14:paraId="32D374FB" w14:textId="77777777" w:rsidR="00F62996" w:rsidRDefault="00F62996" w:rsidP="004D1C65">
            <w:pPr>
              <w:pStyle w:val="TAL"/>
            </w:pPr>
            <w:r>
              <w:t>Set to “X3Only”.</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r>
              <w:t>ListOfDIDs</w:t>
            </w:r>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r w:rsidRPr="00760004">
              <w:t>CorrelationID</w:t>
            </w:r>
          </w:p>
        </w:tc>
        <w:tc>
          <w:tcPr>
            <w:tcW w:w="6242" w:type="dxa"/>
          </w:tcPr>
          <w:p w14:paraId="2EC7FC01" w14:textId="77777777" w:rsidR="00F62996" w:rsidRDefault="00F62996" w:rsidP="004D1C65">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r w:rsidRPr="00760004">
              <w:t>ProductID</w:t>
            </w:r>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D0CAE74" w14:textId="41E60F69" w:rsidR="00023652" w:rsidRPr="00760004" w:rsidRDefault="00023652"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3" w:name="_Toc176122925"/>
      <w:bookmarkStart w:id="1164" w:name="_Toc183618761"/>
      <w:r>
        <w:t>7.13.3</w:t>
      </w:r>
      <w:r w:rsidRPr="006F0A95">
        <w:tab/>
        <w:t xml:space="preserve">Generation of xIRI at IRI-POI in </w:t>
      </w:r>
      <w:r>
        <w:t xml:space="preserve">the </w:t>
      </w:r>
      <w:r w:rsidRPr="006F0A95">
        <w:t xml:space="preserve">RCS </w:t>
      </w:r>
      <w:r>
        <w:t>S</w:t>
      </w:r>
      <w:r w:rsidRPr="006F0A95">
        <w:t>erver over LI_X2</w:t>
      </w:r>
      <w:bookmarkEnd w:id="1163"/>
      <w:bookmarkEnd w:id="1164"/>
    </w:p>
    <w:p w14:paraId="4BF21E46" w14:textId="77777777" w:rsidR="00482148" w:rsidRPr="006F0A95" w:rsidRDefault="00482148" w:rsidP="00482148">
      <w:pPr>
        <w:pStyle w:val="Heading4"/>
      </w:pPr>
      <w:bookmarkStart w:id="1165" w:name="_Toc176122926"/>
      <w:bookmarkStart w:id="1166" w:name="_Toc183618762"/>
      <w:r>
        <w:t>7.13.3</w:t>
      </w:r>
      <w:r w:rsidRPr="006F0A95">
        <w:t>.1</w:t>
      </w:r>
      <w:r w:rsidRPr="006F0A95">
        <w:tab/>
        <w:t>General</w:t>
      </w:r>
      <w:bookmarkEnd w:id="1165"/>
      <w:bookmarkEnd w:id="1166"/>
    </w:p>
    <w:p w14:paraId="2280327B" w14:textId="77777777"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7" w:name="_Toc176122927"/>
      <w:bookmarkStart w:id="1168" w:name="_Toc183618763"/>
      <w:r>
        <w:t>7.13.3</w:t>
      </w:r>
      <w:r w:rsidRPr="006F0A95">
        <w:t>.2</w:t>
      </w:r>
      <w:r w:rsidRPr="006F0A95">
        <w:tab/>
        <w:t>Registration</w:t>
      </w:r>
      <w:bookmarkEnd w:id="1167"/>
      <w:bookmarkEnd w:id="1168"/>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9" w:name="_Toc176122928"/>
      <w:bookmarkStart w:id="1170" w:name="_Toc183618764"/>
      <w:r>
        <w:lastRenderedPageBreak/>
        <w:t>7.13.3.3</w:t>
      </w:r>
      <w:r w:rsidRPr="006F0A95">
        <w:tab/>
      </w:r>
      <w:r>
        <w:t>RCS Message</w:t>
      </w:r>
      <w:bookmarkEnd w:id="1169"/>
      <w:bookmarkEnd w:id="1170"/>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77777777" w:rsidR="00482148" w:rsidRDefault="00482148" w:rsidP="00D425C4">
      <w:pPr>
        <w:pStyle w:val="B2"/>
      </w:pPr>
      <w:r>
        <w:t>-</w:t>
      </w:r>
      <w:r>
        <w:tab/>
        <w:t>T</w:t>
      </w:r>
      <w:r w:rsidRPr="006F0A95">
        <w:t xml:space="preserve">he "Contact" </w:t>
      </w:r>
      <w:r>
        <w:t xml:space="preserve">or "Accept-Contact" </w:t>
      </w:r>
      <w:r w:rsidRPr="006F0A95">
        <w:t>header includes +g.3gpp.icsi-ref="urn%3Aurn-7%3A3gpp-service.ims.icsi.oma.cpm.msg"</w:t>
      </w:r>
      <w:r>
        <w:t>.</w:t>
      </w:r>
    </w:p>
    <w:p w14:paraId="40520EB6" w14:textId="77777777" w:rsidR="00482148" w:rsidRPr="006F0A95" w:rsidRDefault="00482148" w:rsidP="00D425C4">
      <w:pPr>
        <w:pStyle w:val="B2"/>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71" w:name="_Toc176122929"/>
      <w:bookmarkStart w:id="1172" w:name="_Toc183618765"/>
      <w:r>
        <w:t>7.13.3.4</w:t>
      </w:r>
      <w:r w:rsidRPr="00F721D1">
        <w:tab/>
        <w:t>Session establishment</w:t>
      </w:r>
      <w:bookmarkEnd w:id="1171"/>
      <w:bookmarkEnd w:id="1172"/>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77777777" w:rsidR="00482148" w:rsidRPr="006F0A95" w:rsidRDefault="00482148" w:rsidP="00482148">
      <w:pPr>
        <w:pStyle w:val="B1"/>
      </w:pPr>
      <w:r>
        <w:t>-</w:t>
      </w:r>
      <w:r>
        <w:tab/>
        <w:t xml:space="preserve">The RCS Server receives a SIP 200 OK from the target in response to a SIP INVITE sent to the target with service feature tag  </w:t>
      </w:r>
      <w:r w:rsidRPr="415BDE42">
        <w:rPr>
          <w:rFonts w:eastAsia="Calibri"/>
        </w:rPr>
        <w:t xml:space="preserve">+g.gsma.rcs.cpm.pager-large or </w:t>
      </w:r>
      <w:r>
        <w:t xml:space="preserve">+g.3gpp.icsi-ref="urn%3Aurn-7%3A3gpp-service.ims.icsi.oma.cpm.largemsg" </w:t>
      </w:r>
      <w:r w:rsidRPr="415BDE42">
        <w:rPr>
          <w:rFonts w:eastAsia="Calibri"/>
        </w:rPr>
        <w:t>in</w:t>
      </w:r>
      <w:r>
        <w:t xml:space="preserve"> the SIP "Contact" header.</w:t>
      </w:r>
    </w:p>
    <w:p w14:paraId="4BAAADFE" w14:textId="77777777" w:rsidR="00482148" w:rsidRPr="006F0A95" w:rsidRDefault="00482148" w:rsidP="00482148">
      <w:pPr>
        <w:pStyle w:val="B1"/>
      </w:pPr>
      <w:r>
        <w:t>-</w:t>
      </w:r>
      <w:r>
        <w:tab/>
        <w:t xml:space="preserve">The RCS Server returns a SIP 200 OK to the target in response to a SIP INVITE received from the target with service feature tag  </w:t>
      </w:r>
      <w:r w:rsidRPr="415BDE42">
        <w:rPr>
          <w:rFonts w:eastAsia="Calibri"/>
        </w:rPr>
        <w:t xml:space="preserve">+g.gsma.rcs.cpm.pager-large or </w:t>
      </w:r>
      <w:r>
        <w:t>+g.3gpp.icsi-ref="urn%3Aurn-7%3A3gpp-service.ims.icsi.oma.cpm.largemsg" in the SIP "Contact" header.</w:t>
      </w:r>
    </w:p>
    <w:p w14:paraId="6DE1C090"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p>
    <w:p w14:paraId="08A5459C"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476C175C"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p>
    <w:p w14:paraId="18C90C46"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3" w:name="_Toc176122930"/>
      <w:bookmarkStart w:id="1174" w:name="_Toc183618766"/>
      <w:r w:rsidRPr="00760004">
        <w:lastRenderedPageBreak/>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3"/>
      <w:bookmarkEnd w:id="1174"/>
    </w:p>
    <w:p w14:paraId="23DE0E34" w14:textId="793394B7" w:rsidR="00D06173" w:rsidRDefault="005F24DE" w:rsidP="00F322D8">
      <w:r>
        <w:t xml:space="preserve">The ASN.1 module describing the structures used for LI_X2, LI_X3, LI_HI2 and LI_HI3 ("TS33128Payloads")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5" w:name="_Toc176122931"/>
      <w:bookmarkStart w:id="1176" w:name="_Toc183618767"/>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5"/>
      <w:bookmarkEnd w:id="1176"/>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7" w:name="_Toc176122932"/>
      <w:bookmarkStart w:id="1178" w:name="_Toc183618768"/>
      <w:r w:rsidRPr="00760004">
        <w:t>Annex C (normative):</w:t>
      </w:r>
      <w:r w:rsidR="00C1575F">
        <w:br/>
      </w:r>
      <w:r w:rsidRPr="00760004">
        <w:t>XSD Schema for LI_X1 extensions</w:t>
      </w:r>
      <w:bookmarkEnd w:id="1177"/>
      <w:bookmarkEnd w:id="1178"/>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9" w:name="_Toc176122933"/>
      <w:bookmarkStart w:id="1180" w:name="_Toc183618769"/>
      <w:r w:rsidRPr="00760004">
        <w:t xml:space="preserve">Annex </w:t>
      </w:r>
      <w:r w:rsidR="00F10A04" w:rsidRPr="00760004">
        <w:t>D</w:t>
      </w:r>
      <w:r w:rsidRPr="00760004">
        <w:t xml:space="preserve"> (informative):</w:t>
      </w:r>
      <w:r w:rsidR="00C1575F">
        <w:br/>
      </w:r>
      <w:r w:rsidRPr="00760004">
        <w:t>Drafting Guidance</w:t>
      </w:r>
      <w:bookmarkEnd w:id="1179"/>
      <w:bookmarkEnd w:id="1180"/>
    </w:p>
    <w:p w14:paraId="41566F2A" w14:textId="77777777" w:rsidR="00546061" w:rsidRPr="00760004" w:rsidRDefault="00546061" w:rsidP="00020C2C">
      <w:pPr>
        <w:pStyle w:val="Heading1"/>
      </w:pPr>
      <w:bookmarkStart w:id="1181" w:name="_Toc176122934"/>
      <w:bookmarkStart w:id="1182" w:name="historyclause"/>
      <w:bookmarkStart w:id="1183" w:name="_Toc183618770"/>
      <w:r w:rsidRPr="00760004">
        <w:t>D.1</w:t>
      </w:r>
      <w:r w:rsidRPr="00760004">
        <w:tab/>
        <w:t>Introduction</w:t>
      </w:r>
      <w:bookmarkEnd w:id="1181"/>
      <w:bookmarkEnd w:id="1183"/>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4" w:name="_Toc176122935"/>
      <w:bookmarkStart w:id="1185" w:name="_Toc183618771"/>
      <w:r w:rsidRPr="00760004">
        <w:t>D.2</w:t>
      </w:r>
      <w:r w:rsidRPr="00760004">
        <w:tab/>
        <w:t>Drafting conventions</w:t>
      </w:r>
      <w:bookmarkEnd w:id="1184"/>
      <w:bookmarkEnd w:id="1185"/>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6" w:name="_Toc176122936"/>
      <w:bookmarkStart w:id="1187" w:name="_Toc183618772"/>
      <w:r w:rsidRPr="00760004">
        <w:t>D.3</w:t>
      </w:r>
      <w:r w:rsidRPr="00760004">
        <w:tab/>
        <w:t>Naming conventions</w:t>
      </w:r>
      <w:bookmarkEnd w:id="1186"/>
      <w:bookmarkEnd w:id="1187"/>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8" w:name="_Toc176122937"/>
      <w:bookmarkStart w:id="1189" w:name="_Toc183618773"/>
      <w:r w:rsidRPr="00760004">
        <w:t>D.4</w:t>
      </w:r>
      <w:r w:rsidRPr="00760004">
        <w:tab/>
        <w:t>ASN.1 Syntax conventions</w:t>
      </w:r>
      <w:bookmarkEnd w:id="1188"/>
      <w:bookmarkEnd w:id="1189"/>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Figure 2 – Syntax convention example</w:t>
      </w:r>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lastRenderedPageBreak/>
        <w:t>NonconformantModule</w:t>
      </w:r>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{itu-t(0) identified-organization(4) etsi(0) securityDomain(2) lawfulIntercept(2)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90" w:name="_Toc176122938"/>
      <w:bookmarkStart w:id="1191" w:name="_Toc183618774"/>
      <w:r w:rsidRPr="004D3578">
        <w:t xml:space="preserve">Annex </w:t>
      </w:r>
      <w:r>
        <w:t>E</w:t>
      </w:r>
      <w:r w:rsidRPr="004D3578">
        <w:t xml:space="preserve"> (normative):</w:t>
      </w:r>
      <w:r w:rsidR="002F6AEA">
        <w:br/>
      </w:r>
      <w:r>
        <w:t>XSD Schema for Identity Association</w:t>
      </w:r>
      <w:bookmarkEnd w:id="1190"/>
      <w:bookmarkEnd w:id="1191"/>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92" w:name="_Toc176122939"/>
      <w:bookmarkStart w:id="1193" w:name="_Toc183618775"/>
      <w:r w:rsidRPr="00E973AB">
        <w:rPr>
          <w:lang w:val="fr-CH"/>
        </w:rPr>
        <w:t>Annex F (normative):</w:t>
      </w:r>
      <w:r w:rsidR="005A240F" w:rsidRPr="00E973AB">
        <w:rPr>
          <w:lang w:val="fr-CH"/>
        </w:rPr>
        <w:br/>
      </w:r>
      <w:r w:rsidRPr="00E973AB">
        <w:rPr>
          <w:lang w:val="fr-CH"/>
        </w:rPr>
        <w:t xml:space="preserve">ASN.1 </w:t>
      </w:r>
      <w:r w:rsidR="001370D4" w:rsidRPr="00E973AB">
        <w:rPr>
          <w:lang w:val="fr-CH"/>
        </w:rPr>
        <w:t>S</w:t>
      </w:r>
      <w:r w:rsidRPr="00E973AB">
        <w:rPr>
          <w:lang w:val="fr-CH"/>
        </w:rPr>
        <w:t>chema for LI_XER messages</w:t>
      </w:r>
      <w:bookmarkEnd w:id="1192"/>
      <w:bookmarkEnd w:id="1193"/>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4" w:name="_Toc176122940"/>
      <w:bookmarkStart w:id="1195" w:name="_Toc183618776"/>
      <w:r w:rsidRPr="004D3578">
        <w:t xml:space="preserve">Annex </w:t>
      </w:r>
      <w:r w:rsidR="008602A2">
        <w:t>G</w:t>
      </w:r>
      <w:r w:rsidRPr="004D3578">
        <w:t>:</w:t>
      </w:r>
      <w:r w:rsidR="00F313C3">
        <w:br/>
      </w:r>
      <w:r w:rsidR="00132C95">
        <w:t>Void</w:t>
      </w:r>
      <w:bookmarkEnd w:id="1194"/>
      <w:bookmarkEnd w:id="1195"/>
    </w:p>
    <w:p w14:paraId="2DA02420" w14:textId="77777777" w:rsidR="00F313C3" w:rsidRPr="00F313C3" w:rsidRDefault="00F313C3" w:rsidP="00F313C3"/>
    <w:p w14:paraId="338A2190" w14:textId="60E07C2C" w:rsidR="00527482" w:rsidRDefault="00527482" w:rsidP="00527482">
      <w:pPr>
        <w:pStyle w:val="Heading8"/>
      </w:pPr>
      <w:bookmarkStart w:id="1196" w:name="_Toc176122941"/>
      <w:bookmarkStart w:id="1197" w:name="_Toc183618777"/>
      <w:r w:rsidRPr="004D3578">
        <w:t xml:space="preserve">Annex </w:t>
      </w:r>
      <w:r>
        <w:t>H</w:t>
      </w:r>
      <w:r w:rsidRPr="004D3578">
        <w:t xml:space="preserve"> (normative):</w:t>
      </w:r>
      <w:r w:rsidR="00337DCC">
        <w:br/>
      </w:r>
      <w:r>
        <w:t>XSD Schema for State Transfers</w:t>
      </w:r>
      <w:bookmarkEnd w:id="1196"/>
      <w:bookmarkEnd w:id="1197"/>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8" w:name="_Toc176122942"/>
      <w:bookmarkStart w:id="1199" w:name="_Toc183618778"/>
      <w:r w:rsidRPr="00760004">
        <w:lastRenderedPageBreak/>
        <w:t>Annex Z (informative):</w:t>
      </w:r>
      <w:r w:rsidR="00C1575F">
        <w:br/>
      </w:r>
      <w:r w:rsidR="00080512" w:rsidRPr="00760004">
        <w:t>Change history</w:t>
      </w:r>
      <w:bookmarkEnd w:id="1198"/>
      <w:bookmarkEnd w:id="1199"/>
    </w:p>
    <w:bookmarkEnd w:id="1182"/>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Change of reference for PDHR/PDSR approac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lastRenderedPageBreak/>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2534195B" w:rsidR="00120B2D" w:rsidRDefault="00D3438B"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Few editiorial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lastRenderedPageBreak/>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67194F92" w:rsidR="007E7B43" w:rsidRDefault="000111A5"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r>
              <w:rPr>
                <w:sz w:val="16"/>
                <w:szCs w:val="16"/>
              </w:rPr>
              <w:t>Nudm_UEContextManagement Deregistration service operatio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Default="00624D84" w:rsidP="00A92397">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Addition of RATType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Correction to avoid a trigger generating two different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lastRenderedPageBreak/>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The undetectable events for  xIRI NEFUnsuccessfulProcedure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STIR/SHAKEN – changes to accommodate the ReportDiversionPASSporTInfo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Default="00DC0D85" w:rsidP="00DC0D85">
            <w:pPr>
              <w:pStyle w:val="TAL"/>
              <w:keepNext w:val="0"/>
              <w:keepLines w:val="0"/>
              <w:rPr>
                <w:sz w:val="16"/>
                <w:szCs w:val="16"/>
              </w:rPr>
            </w:pPr>
            <w:r>
              <w:rPr>
                <w:sz w:val="16"/>
                <w:szCs w:val="16"/>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Reference to a wrong clause for xIRIs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0E084A25"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7EAA2EBB"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6548DE0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5C163CE9" w:rsidR="00D23FEC" w:rsidRPr="00760004" w:rsidRDefault="00D23FEC" w:rsidP="00D23FEC">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5C2BB0DA"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58241DA6" w:rsidR="00D23FEC" w:rsidRDefault="00D23FEC" w:rsidP="00D23FE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692BB9C5" w:rsidR="00D23FEC" w:rsidRDefault="00D23FEC" w:rsidP="00D23FEC">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1E99DCC5" w:rsidR="00D23FEC" w:rsidRPr="00760004" w:rsidRDefault="00D23FEC" w:rsidP="00D23FEC">
            <w:pPr>
              <w:pStyle w:val="TAL"/>
              <w:keepNext w:val="0"/>
              <w:keepLines w:val="0"/>
              <w:rPr>
                <w:sz w:val="16"/>
                <w:szCs w:val="16"/>
              </w:rPr>
            </w:pPr>
            <w:r>
              <w:rPr>
                <w:sz w:val="16"/>
                <w:szCs w:val="16"/>
              </w:rPr>
              <w:t>17.15.0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5B3F9" w14:textId="77777777" w:rsidR="00E06A3A" w:rsidRDefault="00E06A3A">
      <w:r>
        <w:separator/>
      </w:r>
    </w:p>
  </w:endnote>
  <w:endnote w:type="continuationSeparator" w:id="0">
    <w:p w14:paraId="1740001A" w14:textId="77777777" w:rsidR="00E06A3A" w:rsidRDefault="00E0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2AFD7" w14:textId="77777777" w:rsidR="00E06A3A" w:rsidRDefault="00E06A3A">
      <w:r>
        <w:separator/>
      </w:r>
    </w:p>
  </w:footnote>
  <w:footnote w:type="continuationSeparator" w:id="0">
    <w:p w14:paraId="07417D2D" w14:textId="77777777" w:rsidR="00E06A3A" w:rsidRDefault="00E0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0A193" w14:textId="0B676289"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98E">
      <w:rPr>
        <w:rFonts w:ascii="Arial" w:hAnsi="Arial" w:cs="Arial"/>
        <w:b/>
        <w:noProof/>
        <w:sz w:val="18"/>
        <w:szCs w:val="18"/>
      </w:rPr>
      <w:t>3GPP TS 33.128 V17.15.0 (2024-12)</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4D89FFDD"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98E">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60F1B"/>
    <w:rsid w:val="00061401"/>
    <w:rsid w:val="00064364"/>
    <w:rsid w:val="0006510B"/>
    <w:rsid w:val="000655A6"/>
    <w:rsid w:val="00065FD3"/>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2003"/>
    <w:rsid w:val="0031209A"/>
    <w:rsid w:val="00313981"/>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E2648"/>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277</Pages>
  <Words>125150</Words>
  <Characters>713361</Characters>
  <Application>Microsoft Office Word</Application>
  <DocSecurity>0</DocSecurity>
  <Lines>5944</Lines>
  <Paragraphs>1673</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836838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28</cp:revision>
  <cp:lastPrinted>2018-08-16T06:18:00Z</cp:lastPrinted>
  <dcterms:created xsi:type="dcterms:W3CDTF">2024-09-02T07:05:00Z</dcterms:created>
  <dcterms:modified xsi:type="dcterms:W3CDTF">2024-11-27T15:48:00Z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