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731F" w14:textId="79EF2488" w:rsidR="00107DE2" w:rsidRPr="00021502" w:rsidRDefault="00107DE2" w:rsidP="00107DE2">
      <w:pPr>
        <w:pStyle w:val="CRCoverPage"/>
        <w:tabs>
          <w:tab w:val="right" w:pos="9639"/>
        </w:tabs>
        <w:spacing w:after="0"/>
        <w:rPr>
          <w:b/>
          <w:i/>
          <w:noProof/>
          <w:sz w:val="28"/>
          <w:lang w:val="en-US"/>
        </w:rPr>
      </w:pPr>
      <w:bookmarkStart w:id="0" w:name="_Toc129881249"/>
      <w:r w:rsidRPr="00021502">
        <w:rPr>
          <w:b/>
          <w:noProof/>
          <w:sz w:val="24"/>
          <w:lang w:val="en-US"/>
        </w:rPr>
        <w:t>3GPP SA3LI#89</w:t>
      </w:r>
      <w:r w:rsidRPr="00021502">
        <w:rPr>
          <w:b/>
          <w:i/>
          <w:noProof/>
          <w:sz w:val="28"/>
          <w:lang w:val="en-US"/>
        </w:rPr>
        <w:tab/>
        <w:t>s3i230</w:t>
      </w:r>
      <w:r w:rsidR="00674928">
        <w:rPr>
          <w:b/>
          <w:i/>
          <w:noProof/>
          <w:sz w:val="28"/>
          <w:lang w:val="en-US"/>
        </w:rPr>
        <w:t>310</w:t>
      </w:r>
    </w:p>
    <w:p w14:paraId="76FF39F6" w14:textId="77777777" w:rsidR="00107DE2" w:rsidRDefault="00107DE2" w:rsidP="00107DE2">
      <w:pPr>
        <w:pStyle w:val="CRCoverPage"/>
        <w:outlineLvl w:val="0"/>
        <w:rPr>
          <w:b/>
          <w:noProof/>
          <w:sz w:val="24"/>
        </w:rPr>
      </w:pPr>
      <w:r>
        <w:rPr>
          <w:b/>
          <w:noProof/>
          <w:sz w:val="24"/>
        </w:rPr>
        <w:t>25-28 April 2023, Washington, DC (US)</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7DE2" w14:paraId="41DAC700" w14:textId="77777777" w:rsidTr="008036BC">
        <w:tc>
          <w:tcPr>
            <w:tcW w:w="9641" w:type="dxa"/>
            <w:gridSpan w:val="9"/>
            <w:tcBorders>
              <w:top w:val="single" w:sz="4" w:space="0" w:color="auto"/>
              <w:left w:val="single" w:sz="4" w:space="0" w:color="auto"/>
              <w:right w:val="single" w:sz="4" w:space="0" w:color="auto"/>
            </w:tcBorders>
          </w:tcPr>
          <w:p w14:paraId="385F7A12" w14:textId="77777777" w:rsidR="00107DE2" w:rsidRDefault="00107DE2" w:rsidP="008036BC">
            <w:pPr>
              <w:pStyle w:val="CRCoverPage"/>
              <w:spacing w:after="0"/>
              <w:jc w:val="right"/>
              <w:rPr>
                <w:i/>
                <w:noProof/>
              </w:rPr>
            </w:pPr>
            <w:r>
              <w:rPr>
                <w:i/>
                <w:noProof/>
                <w:sz w:val="14"/>
              </w:rPr>
              <w:t>CR-Form-v12.1</w:t>
            </w:r>
          </w:p>
        </w:tc>
      </w:tr>
      <w:tr w:rsidR="00107DE2" w14:paraId="0A68B627" w14:textId="77777777" w:rsidTr="008036BC">
        <w:tc>
          <w:tcPr>
            <w:tcW w:w="9641" w:type="dxa"/>
            <w:gridSpan w:val="9"/>
            <w:tcBorders>
              <w:left w:val="single" w:sz="4" w:space="0" w:color="auto"/>
              <w:right w:val="single" w:sz="4" w:space="0" w:color="auto"/>
            </w:tcBorders>
          </w:tcPr>
          <w:p w14:paraId="01112944" w14:textId="77777777" w:rsidR="00107DE2" w:rsidRDefault="00107DE2" w:rsidP="008036BC">
            <w:pPr>
              <w:pStyle w:val="CRCoverPage"/>
              <w:spacing w:after="0"/>
              <w:jc w:val="center"/>
              <w:rPr>
                <w:noProof/>
              </w:rPr>
            </w:pPr>
            <w:r>
              <w:rPr>
                <w:b/>
                <w:noProof/>
                <w:sz w:val="32"/>
              </w:rPr>
              <w:t>CHANGE REQUEST</w:t>
            </w:r>
          </w:p>
        </w:tc>
      </w:tr>
      <w:tr w:rsidR="00107DE2" w14:paraId="74167343" w14:textId="77777777" w:rsidTr="008036BC">
        <w:tc>
          <w:tcPr>
            <w:tcW w:w="9641" w:type="dxa"/>
            <w:gridSpan w:val="9"/>
            <w:tcBorders>
              <w:left w:val="single" w:sz="4" w:space="0" w:color="auto"/>
              <w:right w:val="single" w:sz="4" w:space="0" w:color="auto"/>
            </w:tcBorders>
          </w:tcPr>
          <w:p w14:paraId="6E209C3B" w14:textId="77777777" w:rsidR="00107DE2" w:rsidRDefault="00107DE2" w:rsidP="008036BC">
            <w:pPr>
              <w:pStyle w:val="CRCoverPage"/>
              <w:spacing w:after="0"/>
              <w:rPr>
                <w:noProof/>
                <w:sz w:val="8"/>
                <w:szCs w:val="8"/>
              </w:rPr>
            </w:pPr>
          </w:p>
        </w:tc>
      </w:tr>
      <w:tr w:rsidR="00107DE2" w14:paraId="1103BC54" w14:textId="77777777" w:rsidTr="008036BC">
        <w:tc>
          <w:tcPr>
            <w:tcW w:w="142" w:type="dxa"/>
            <w:tcBorders>
              <w:left w:val="single" w:sz="4" w:space="0" w:color="auto"/>
            </w:tcBorders>
          </w:tcPr>
          <w:p w14:paraId="1C50C242" w14:textId="77777777" w:rsidR="00107DE2" w:rsidRDefault="00107DE2" w:rsidP="008036BC">
            <w:pPr>
              <w:pStyle w:val="CRCoverPage"/>
              <w:spacing w:after="0"/>
              <w:jc w:val="right"/>
              <w:rPr>
                <w:noProof/>
              </w:rPr>
            </w:pPr>
          </w:p>
        </w:tc>
        <w:tc>
          <w:tcPr>
            <w:tcW w:w="1559" w:type="dxa"/>
            <w:shd w:val="pct30" w:color="FFFF00" w:fill="auto"/>
          </w:tcPr>
          <w:p w14:paraId="61392DA0" w14:textId="77777777" w:rsidR="00107DE2" w:rsidRPr="00410371" w:rsidRDefault="00000000" w:rsidP="008036BC">
            <w:pPr>
              <w:pStyle w:val="CRCoverPage"/>
              <w:spacing w:after="0"/>
              <w:jc w:val="right"/>
              <w:rPr>
                <w:b/>
                <w:noProof/>
                <w:sz w:val="28"/>
              </w:rPr>
            </w:pPr>
            <w:fldSimple w:instr=" DOCPROPERTY  Spec#  \* MERGEFORMAT ">
              <w:r w:rsidR="00107DE2">
                <w:rPr>
                  <w:b/>
                  <w:noProof/>
                  <w:sz w:val="28"/>
                </w:rPr>
                <w:t>33.128</w:t>
              </w:r>
            </w:fldSimple>
          </w:p>
        </w:tc>
        <w:tc>
          <w:tcPr>
            <w:tcW w:w="709" w:type="dxa"/>
          </w:tcPr>
          <w:p w14:paraId="6998302F" w14:textId="77777777" w:rsidR="00107DE2" w:rsidRDefault="00107DE2" w:rsidP="008036BC">
            <w:pPr>
              <w:pStyle w:val="CRCoverPage"/>
              <w:spacing w:after="0"/>
              <w:jc w:val="center"/>
              <w:rPr>
                <w:noProof/>
              </w:rPr>
            </w:pPr>
            <w:r>
              <w:rPr>
                <w:b/>
                <w:noProof/>
                <w:sz w:val="28"/>
              </w:rPr>
              <w:t>CR</w:t>
            </w:r>
          </w:p>
        </w:tc>
        <w:tc>
          <w:tcPr>
            <w:tcW w:w="1276" w:type="dxa"/>
            <w:shd w:val="pct30" w:color="FFFF00" w:fill="auto"/>
          </w:tcPr>
          <w:p w14:paraId="0E7D6BD8" w14:textId="445453F0" w:rsidR="00107DE2" w:rsidRPr="00410371" w:rsidRDefault="00000000" w:rsidP="008036BC">
            <w:pPr>
              <w:pStyle w:val="CRCoverPage"/>
              <w:spacing w:after="0"/>
              <w:rPr>
                <w:noProof/>
              </w:rPr>
            </w:pPr>
            <w:fldSimple w:instr=" DOCPROPERTY  Cr#  \* MERGEFORMAT ">
              <w:r w:rsidR="00107DE2">
                <w:rPr>
                  <w:b/>
                  <w:noProof/>
                  <w:sz w:val="28"/>
                </w:rPr>
                <w:t>052</w:t>
              </w:r>
            </w:fldSimple>
            <w:r w:rsidR="00107DE2">
              <w:rPr>
                <w:b/>
                <w:noProof/>
                <w:sz w:val="28"/>
              </w:rPr>
              <w:t>3</w:t>
            </w:r>
          </w:p>
        </w:tc>
        <w:tc>
          <w:tcPr>
            <w:tcW w:w="709" w:type="dxa"/>
          </w:tcPr>
          <w:p w14:paraId="7C9EFF1A" w14:textId="77777777" w:rsidR="00107DE2" w:rsidRDefault="00107DE2" w:rsidP="008036BC">
            <w:pPr>
              <w:pStyle w:val="CRCoverPage"/>
              <w:tabs>
                <w:tab w:val="right" w:pos="625"/>
              </w:tabs>
              <w:spacing w:after="0"/>
              <w:jc w:val="center"/>
              <w:rPr>
                <w:noProof/>
              </w:rPr>
            </w:pPr>
            <w:r>
              <w:rPr>
                <w:b/>
                <w:bCs/>
                <w:noProof/>
                <w:sz w:val="28"/>
              </w:rPr>
              <w:t>rev</w:t>
            </w:r>
          </w:p>
        </w:tc>
        <w:tc>
          <w:tcPr>
            <w:tcW w:w="992" w:type="dxa"/>
            <w:shd w:val="pct30" w:color="FFFF00" w:fill="auto"/>
          </w:tcPr>
          <w:p w14:paraId="7AAD8D24" w14:textId="164B1A00" w:rsidR="00107DE2" w:rsidRPr="00410371" w:rsidRDefault="00000000" w:rsidP="008036BC">
            <w:pPr>
              <w:pStyle w:val="CRCoverPage"/>
              <w:spacing w:after="0"/>
              <w:jc w:val="center"/>
              <w:rPr>
                <w:b/>
                <w:noProof/>
              </w:rPr>
            </w:pPr>
            <w:fldSimple w:instr=" DOCPROPERTY  Revision  \* MERGEFORMAT ">
              <w:r w:rsidR="00674928">
                <w:rPr>
                  <w:b/>
                  <w:noProof/>
                  <w:sz w:val="28"/>
                  <w:lang w:val="en-US"/>
                </w:rPr>
                <w:t>1</w:t>
              </w:r>
              <w:r w:rsidR="00107DE2" w:rsidRPr="00410371">
                <w:rPr>
                  <w:b/>
                  <w:noProof/>
                  <w:sz w:val="28"/>
                </w:rPr>
                <w:t xml:space="preserve"> </w:t>
              </w:r>
            </w:fldSimple>
          </w:p>
        </w:tc>
        <w:tc>
          <w:tcPr>
            <w:tcW w:w="2410" w:type="dxa"/>
          </w:tcPr>
          <w:p w14:paraId="6F0C924A" w14:textId="77777777" w:rsidR="00107DE2" w:rsidRDefault="00107DE2" w:rsidP="008036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551698" w14:textId="7763417C" w:rsidR="00107DE2" w:rsidRPr="00410371" w:rsidRDefault="00000000" w:rsidP="008036BC">
            <w:pPr>
              <w:pStyle w:val="CRCoverPage"/>
              <w:spacing w:after="0"/>
              <w:jc w:val="center"/>
              <w:rPr>
                <w:noProof/>
                <w:sz w:val="28"/>
              </w:rPr>
            </w:pPr>
            <w:fldSimple w:instr=" DOCPROPERTY  Version  \* MERGEFORMAT ">
              <w:r w:rsidR="00107DE2">
                <w:rPr>
                  <w:b/>
                  <w:noProof/>
                  <w:sz w:val="28"/>
                </w:rPr>
                <w:t>18.3.0</w:t>
              </w:r>
            </w:fldSimple>
          </w:p>
        </w:tc>
        <w:tc>
          <w:tcPr>
            <w:tcW w:w="143" w:type="dxa"/>
            <w:tcBorders>
              <w:right w:val="single" w:sz="4" w:space="0" w:color="auto"/>
            </w:tcBorders>
          </w:tcPr>
          <w:p w14:paraId="6B50ACD8" w14:textId="77777777" w:rsidR="00107DE2" w:rsidRDefault="00107DE2" w:rsidP="008036BC">
            <w:pPr>
              <w:pStyle w:val="CRCoverPage"/>
              <w:spacing w:after="0"/>
              <w:rPr>
                <w:noProof/>
              </w:rPr>
            </w:pPr>
          </w:p>
        </w:tc>
      </w:tr>
      <w:tr w:rsidR="00107DE2" w14:paraId="174073F2" w14:textId="77777777" w:rsidTr="008036BC">
        <w:tc>
          <w:tcPr>
            <w:tcW w:w="9641" w:type="dxa"/>
            <w:gridSpan w:val="9"/>
            <w:tcBorders>
              <w:left w:val="single" w:sz="4" w:space="0" w:color="auto"/>
              <w:right w:val="single" w:sz="4" w:space="0" w:color="auto"/>
            </w:tcBorders>
          </w:tcPr>
          <w:p w14:paraId="575C9EAF" w14:textId="77777777" w:rsidR="00107DE2" w:rsidRDefault="00107DE2" w:rsidP="008036BC">
            <w:pPr>
              <w:pStyle w:val="CRCoverPage"/>
              <w:spacing w:after="0"/>
              <w:rPr>
                <w:noProof/>
              </w:rPr>
            </w:pPr>
          </w:p>
        </w:tc>
      </w:tr>
      <w:tr w:rsidR="00107DE2" w14:paraId="6718F114" w14:textId="77777777" w:rsidTr="008036BC">
        <w:tc>
          <w:tcPr>
            <w:tcW w:w="9641" w:type="dxa"/>
            <w:gridSpan w:val="9"/>
            <w:tcBorders>
              <w:top w:val="single" w:sz="4" w:space="0" w:color="auto"/>
            </w:tcBorders>
          </w:tcPr>
          <w:p w14:paraId="1EACD29F" w14:textId="77777777" w:rsidR="00107DE2" w:rsidRPr="00F25D98" w:rsidRDefault="00107DE2" w:rsidP="008036B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07DE2" w14:paraId="7B33AA4C" w14:textId="77777777" w:rsidTr="008036BC">
        <w:tc>
          <w:tcPr>
            <w:tcW w:w="9641" w:type="dxa"/>
            <w:gridSpan w:val="9"/>
          </w:tcPr>
          <w:p w14:paraId="42E58BDE" w14:textId="77777777" w:rsidR="00107DE2" w:rsidRDefault="00107DE2" w:rsidP="008036BC">
            <w:pPr>
              <w:pStyle w:val="CRCoverPage"/>
              <w:spacing w:after="0"/>
              <w:rPr>
                <w:noProof/>
                <w:sz w:val="8"/>
                <w:szCs w:val="8"/>
              </w:rPr>
            </w:pPr>
          </w:p>
        </w:tc>
      </w:tr>
    </w:tbl>
    <w:p w14:paraId="08191FF9" w14:textId="77777777" w:rsidR="00107DE2" w:rsidRDefault="00107DE2" w:rsidP="00107D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7DE2" w14:paraId="2F6401B0" w14:textId="77777777" w:rsidTr="008036BC">
        <w:tc>
          <w:tcPr>
            <w:tcW w:w="2835" w:type="dxa"/>
          </w:tcPr>
          <w:p w14:paraId="46EC3866" w14:textId="77777777" w:rsidR="00107DE2" w:rsidRDefault="00107DE2" w:rsidP="008036BC">
            <w:pPr>
              <w:pStyle w:val="CRCoverPage"/>
              <w:tabs>
                <w:tab w:val="right" w:pos="2751"/>
              </w:tabs>
              <w:spacing w:after="0"/>
              <w:rPr>
                <w:b/>
                <w:i/>
                <w:noProof/>
              </w:rPr>
            </w:pPr>
            <w:r>
              <w:rPr>
                <w:b/>
                <w:i/>
                <w:noProof/>
              </w:rPr>
              <w:t>Proposed change affects:</w:t>
            </w:r>
          </w:p>
        </w:tc>
        <w:tc>
          <w:tcPr>
            <w:tcW w:w="1418" w:type="dxa"/>
          </w:tcPr>
          <w:p w14:paraId="6F3C6995" w14:textId="77777777" w:rsidR="00107DE2" w:rsidRDefault="00107DE2" w:rsidP="008036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AB72BC" w14:textId="77777777" w:rsidR="00107DE2" w:rsidRDefault="00107DE2" w:rsidP="008036BC">
            <w:pPr>
              <w:pStyle w:val="CRCoverPage"/>
              <w:spacing w:after="0"/>
              <w:jc w:val="center"/>
              <w:rPr>
                <w:b/>
                <w:caps/>
                <w:noProof/>
              </w:rPr>
            </w:pPr>
          </w:p>
        </w:tc>
        <w:tc>
          <w:tcPr>
            <w:tcW w:w="709" w:type="dxa"/>
            <w:tcBorders>
              <w:left w:val="single" w:sz="4" w:space="0" w:color="auto"/>
            </w:tcBorders>
          </w:tcPr>
          <w:p w14:paraId="7B5D8F01" w14:textId="77777777" w:rsidR="00107DE2" w:rsidRDefault="00107DE2" w:rsidP="008036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440B2E" w14:textId="77777777" w:rsidR="00107DE2" w:rsidRDefault="00107DE2" w:rsidP="008036BC">
            <w:pPr>
              <w:pStyle w:val="CRCoverPage"/>
              <w:spacing w:after="0"/>
              <w:jc w:val="center"/>
              <w:rPr>
                <w:b/>
                <w:caps/>
                <w:noProof/>
              </w:rPr>
            </w:pPr>
          </w:p>
        </w:tc>
        <w:tc>
          <w:tcPr>
            <w:tcW w:w="2126" w:type="dxa"/>
          </w:tcPr>
          <w:p w14:paraId="006DBA42" w14:textId="77777777" w:rsidR="00107DE2" w:rsidRDefault="00107DE2" w:rsidP="008036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8F2197" w14:textId="77777777" w:rsidR="00107DE2" w:rsidRDefault="00107DE2" w:rsidP="008036BC">
            <w:pPr>
              <w:pStyle w:val="CRCoverPage"/>
              <w:spacing w:after="0"/>
              <w:jc w:val="center"/>
              <w:rPr>
                <w:b/>
                <w:caps/>
                <w:noProof/>
              </w:rPr>
            </w:pPr>
          </w:p>
        </w:tc>
        <w:tc>
          <w:tcPr>
            <w:tcW w:w="1418" w:type="dxa"/>
            <w:tcBorders>
              <w:left w:val="nil"/>
            </w:tcBorders>
          </w:tcPr>
          <w:p w14:paraId="6A084664" w14:textId="77777777" w:rsidR="00107DE2" w:rsidRDefault="00107DE2" w:rsidP="008036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159EF" w14:textId="77777777" w:rsidR="00107DE2" w:rsidRDefault="00107DE2" w:rsidP="008036BC">
            <w:pPr>
              <w:pStyle w:val="CRCoverPage"/>
              <w:spacing w:after="0"/>
              <w:jc w:val="center"/>
              <w:rPr>
                <w:b/>
                <w:bCs/>
                <w:caps/>
                <w:noProof/>
              </w:rPr>
            </w:pPr>
            <w:r>
              <w:rPr>
                <w:b/>
                <w:bCs/>
                <w:caps/>
                <w:noProof/>
              </w:rPr>
              <w:t>X</w:t>
            </w:r>
          </w:p>
        </w:tc>
      </w:tr>
    </w:tbl>
    <w:p w14:paraId="2AA18AF1" w14:textId="77777777" w:rsidR="00107DE2" w:rsidRDefault="00107DE2" w:rsidP="00107D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7DE2" w14:paraId="6D087F65" w14:textId="77777777" w:rsidTr="008036BC">
        <w:tc>
          <w:tcPr>
            <w:tcW w:w="9640" w:type="dxa"/>
            <w:gridSpan w:val="11"/>
          </w:tcPr>
          <w:p w14:paraId="125BF667" w14:textId="77777777" w:rsidR="00107DE2" w:rsidRDefault="00107DE2" w:rsidP="008036BC">
            <w:pPr>
              <w:pStyle w:val="CRCoverPage"/>
              <w:spacing w:after="0"/>
              <w:rPr>
                <w:noProof/>
                <w:sz w:val="8"/>
                <w:szCs w:val="8"/>
              </w:rPr>
            </w:pPr>
          </w:p>
        </w:tc>
      </w:tr>
      <w:tr w:rsidR="00107DE2" w14:paraId="52D923D5" w14:textId="77777777" w:rsidTr="008036BC">
        <w:tc>
          <w:tcPr>
            <w:tcW w:w="1843" w:type="dxa"/>
            <w:tcBorders>
              <w:top w:val="single" w:sz="4" w:space="0" w:color="auto"/>
              <w:left w:val="single" w:sz="4" w:space="0" w:color="auto"/>
            </w:tcBorders>
          </w:tcPr>
          <w:p w14:paraId="7A0C2572" w14:textId="77777777" w:rsidR="00107DE2" w:rsidRDefault="00107DE2" w:rsidP="008036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058C03" w14:textId="77777777" w:rsidR="00107DE2" w:rsidRDefault="00000000" w:rsidP="008036BC">
            <w:pPr>
              <w:pStyle w:val="CRCoverPage"/>
              <w:spacing w:after="0"/>
              <w:ind w:left="100"/>
              <w:rPr>
                <w:noProof/>
              </w:rPr>
            </w:pPr>
            <w:fldSimple w:instr=" DOCPROPERTY  CrTitle  \* MERGEFORMAT ">
              <w:r w:rsidR="00107DE2">
                <w:t>Corrections on some parameters reported by the combined SMF+PGW-C</w:t>
              </w:r>
            </w:fldSimple>
          </w:p>
        </w:tc>
      </w:tr>
      <w:tr w:rsidR="00107DE2" w14:paraId="2049AA8A" w14:textId="77777777" w:rsidTr="008036BC">
        <w:tc>
          <w:tcPr>
            <w:tcW w:w="1843" w:type="dxa"/>
            <w:tcBorders>
              <w:left w:val="single" w:sz="4" w:space="0" w:color="auto"/>
            </w:tcBorders>
          </w:tcPr>
          <w:p w14:paraId="6F408CED" w14:textId="77777777" w:rsidR="00107DE2" w:rsidRDefault="00107DE2" w:rsidP="008036BC">
            <w:pPr>
              <w:pStyle w:val="CRCoverPage"/>
              <w:spacing w:after="0"/>
              <w:rPr>
                <w:b/>
                <w:i/>
                <w:noProof/>
                <w:sz w:val="8"/>
                <w:szCs w:val="8"/>
              </w:rPr>
            </w:pPr>
          </w:p>
        </w:tc>
        <w:tc>
          <w:tcPr>
            <w:tcW w:w="7797" w:type="dxa"/>
            <w:gridSpan w:val="10"/>
            <w:tcBorders>
              <w:right w:val="single" w:sz="4" w:space="0" w:color="auto"/>
            </w:tcBorders>
          </w:tcPr>
          <w:p w14:paraId="1A6B452E" w14:textId="77777777" w:rsidR="00107DE2" w:rsidRDefault="00107DE2" w:rsidP="008036BC">
            <w:pPr>
              <w:pStyle w:val="CRCoverPage"/>
              <w:spacing w:after="0"/>
              <w:rPr>
                <w:noProof/>
                <w:sz w:val="8"/>
                <w:szCs w:val="8"/>
              </w:rPr>
            </w:pPr>
          </w:p>
        </w:tc>
      </w:tr>
      <w:tr w:rsidR="00107DE2" w:rsidRPr="00E27248" w14:paraId="71B8AD2F" w14:textId="77777777" w:rsidTr="008036BC">
        <w:tc>
          <w:tcPr>
            <w:tcW w:w="1843" w:type="dxa"/>
            <w:tcBorders>
              <w:left w:val="single" w:sz="4" w:space="0" w:color="auto"/>
            </w:tcBorders>
          </w:tcPr>
          <w:p w14:paraId="452025C8" w14:textId="77777777" w:rsidR="00107DE2" w:rsidRDefault="00107DE2" w:rsidP="008036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564597" w14:textId="24AE70D9" w:rsidR="00107DE2" w:rsidRPr="00650D60" w:rsidRDefault="00107DE2" w:rsidP="008036BC">
            <w:pPr>
              <w:pStyle w:val="CRCoverPage"/>
              <w:spacing w:after="0"/>
              <w:ind w:left="100"/>
              <w:rPr>
                <w:noProof/>
                <w:lang w:val="it-IT"/>
              </w:rPr>
            </w:pPr>
            <w:r>
              <w:fldChar w:fldCharType="begin"/>
            </w:r>
            <w:r w:rsidRPr="00650D60">
              <w:rPr>
                <w:lang w:val="it-IT"/>
              </w:rPr>
              <w:instrText xml:space="preserve"> DOCPROPERTY  SourceIfWg  \* MERGEFORMAT </w:instrText>
            </w:r>
            <w:r>
              <w:fldChar w:fldCharType="separate"/>
            </w:r>
            <w:r w:rsidRPr="00650D60">
              <w:rPr>
                <w:noProof/>
                <w:lang w:val="it-IT"/>
              </w:rPr>
              <w:t xml:space="preserve">SA3-LI (Ericsson, </w:t>
            </w:r>
            <w:r>
              <w:rPr>
                <w:noProof/>
                <w:lang w:val="it-IT"/>
              </w:rPr>
              <w:t>OTD</w:t>
            </w:r>
            <w:r>
              <w:rPr>
                <w:noProof/>
              </w:rPr>
              <w:fldChar w:fldCharType="end"/>
            </w:r>
            <w:r w:rsidR="002A3E8F">
              <w:rPr>
                <w:noProof/>
                <w:lang w:val="it-IT"/>
              </w:rPr>
              <w:t>_</w:t>
            </w:r>
            <w:r>
              <w:rPr>
                <w:noProof/>
                <w:lang w:val="it-IT"/>
              </w:rPr>
              <w:t>US</w:t>
            </w:r>
            <w:r w:rsidRPr="00CD191C">
              <w:rPr>
                <w:noProof/>
                <w:lang w:val="it-IT"/>
              </w:rPr>
              <w:t xml:space="preserve">, </w:t>
            </w:r>
            <w:r w:rsidRPr="00333866">
              <w:rPr>
                <w:noProof/>
                <w:lang w:val="it-IT"/>
              </w:rPr>
              <w:t>Nokia, Nokia Shanghai Bell</w:t>
            </w:r>
            <w:r>
              <w:rPr>
                <w:noProof/>
                <w:lang w:val="it-IT"/>
              </w:rPr>
              <w:t>)</w:t>
            </w:r>
          </w:p>
        </w:tc>
      </w:tr>
      <w:tr w:rsidR="00107DE2" w14:paraId="5670C45D" w14:textId="77777777" w:rsidTr="008036BC">
        <w:tc>
          <w:tcPr>
            <w:tcW w:w="1843" w:type="dxa"/>
            <w:tcBorders>
              <w:left w:val="single" w:sz="4" w:space="0" w:color="auto"/>
            </w:tcBorders>
          </w:tcPr>
          <w:p w14:paraId="54D8E3AD" w14:textId="77777777" w:rsidR="00107DE2" w:rsidRDefault="00107DE2" w:rsidP="008036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A34A94" w14:textId="77777777" w:rsidR="00107DE2" w:rsidRDefault="00000000" w:rsidP="008036BC">
            <w:pPr>
              <w:pStyle w:val="CRCoverPage"/>
              <w:spacing w:after="0"/>
              <w:ind w:left="100"/>
              <w:rPr>
                <w:noProof/>
              </w:rPr>
            </w:pPr>
            <w:fldSimple w:instr=" DOCPROPERTY  SourceIfTsg  \* MERGEFORMAT ">
              <w:r w:rsidR="00107DE2">
                <w:rPr>
                  <w:noProof/>
                </w:rPr>
                <w:t>SA3</w:t>
              </w:r>
            </w:fldSimple>
          </w:p>
        </w:tc>
      </w:tr>
      <w:tr w:rsidR="00107DE2" w14:paraId="247C2EDB" w14:textId="77777777" w:rsidTr="008036BC">
        <w:tc>
          <w:tcPr>
            <w:tcW w:w="1843" w:type="dxa"/>
            <w:tcBorders>
              <w:left w:val="single" w:sz="4" w:space="0" w:color="auto"/>
            </w:tcBorders>
          </w:tcPr>
          <w:p w14:paraId="3F2A1141" w14:textId="77777777" w:rsidR="00107DE2" w:rsidRDefault="00107DE2" w:rsidP="008036BC">
            <w:pPr>
              <w:pStyle w:val="CRCoverPage"/>
              <w:spacing w:after="0"/>
              <w:rPr>
                <w:b/>
                <w:i/>
                <w:noProof/>
                <w:sz w:val="8"/>
                <w:szCs w:val="8"/>
              </w:rPr>
            </w:pPr>
          </w:p>
        </w:tc>
        <w:tc>
          <w:tcPr>
            <w:tcW w:w="7797" w:type="dxa"/>
            <w:gridSpan w:val="10"/>
            <w:tcBorders>
              <w:right w:val="single" w:sz="4" w:space="0" w:color="auto"/>
            </w:tcBorders>
          </w:tcPr>
          <w:p w14:paraId="4BE4D2EA" w14:textId="77777777" w:rsidR="00107DE2" w:rsidRDefault="00107DE2" w:rsidP="008036BC">
            <w:pPr>
              <w:pStyle w:val="CRCoverPage"/>
              <w:spacing w:after="0"/>
              <w:rPr>
                <w:noProof/>
                <w:sz w:val="8"/>
                <w:szCs w:val="8"/>
              </w:rPr>
            </w:pPr>
          </w:p>
        </w:tc>
      </w:tr>
      <w:tr w:rsidR="00107DE2" w14:paraId="11257515" w14:textId="77777777" w:rsidTr="008036BC">
        <w:tc>
          <w:tcPr>
            <w:tcW w:w="1843" w:type="dxa"/>
            <w:tcBorders>
              <w:left w:val="single" w:sz="4" w:space="0" w:color="auto"/>
            </w:tcBorders>
          </w:tcPr>
          <w:p w14:paraId="4B1E44D9" w14:textId="77777777" w:rsidR="00107DE2" w:rsidRDefault="00107DE2" w:rsidP="008036BC">
            <w:pPr>
              <w:pStyle w:val="CRCoverPage"/>
              <w:tabs>
                <w:tab w:val="right" w:pos="1759"/>
              </w:tabs>
              <w:spacing w:after="0"/>
              <w:rPr>
                <w:b/>
                <w:i/>
                <w:noProof/>
              </w:rPr>
            </w:pPr>
            <w:r>
              <w:rPr>
                <w:b/>
                <w:i/>
                <w:noProof/>
              </w:rPr>
              <w:t>Work item code:</w:t>
            </w:r>
          </w:p>
        </w:tc>
        <w:tc>
          <w:tcPr>
            <w:tcW w:w="3686" w:type="dxa"/>
            <w:gridSpan w:val="5"/>
            <w:shd w:val="pct30" w:color="FFFF00" w:fill="auto"/>
          </w:tcPr>
          <w:p w14:paraId="634428FF" w14:textId="77777777" w:rsidR="00107DE2" w:rsidRDefault="00000000" w:rsidP="008036BC">
            <w:pPr>
              <w:pStyle w:val="CRCoverPage"/>
              <w:spacing w:after="0"/>
              <w:ind w:left="100"/>
              <w:rPr>
                <w:noProof/>
              </w:rPr>
            </w:pPr>
            <w:fldSimple w:instr=" DOCPROPERTY  RelatedWis  \* MERGEFORMAT ">
              <w:r w:rsidR="00107DE2">
                <w:rPr>
                  <w:noProof/>
                </w:rPr>
                <w:t>LI17</w:t>
              </w:r>
            </w:fldSimple>
          </w:p>
        </w:tc>
        <w:tc>
          <w:tcPr>
            <w:tcW w:w="567" w:type="dxa"/>
            <w:tcBorders>
              <w:left w:val="nil"/>
            </w:tcBorders>
          </w:tcPr>
          <w:p w14:paraId="48E5BB9E" w14:textId="77777777" w:rsidR="00107DE2" w:rsidRDefault="00107DE2" w:rsidP="008036BC">
            <w:pPr>
              <w:pStyle w:val="CRCoverPage"/>
              <w:spacing w:after="0"/>
              <w:ind w:right="100"/>
              <w:rPr>
                <w:noProof/>
              </w:rPr>
            </w:pPr>
          </w:p>
        </w:tc>
        <w:tc>
          <w:tcPr>
            <w:tcW w:w="1417" w:type="dxa"/>
            <w:gridSpan w:val="3"/>
            <w:tcBorders>
              <w:left w:val="nil"/>
            </w:tcBorders>
          </w:tcPr>
          <w:p w14:paraId="305B7557" w14:textId="77777777" w:rsidR="00107DE2" w:rsidRDefault="00107DE2" w:rsidP="008036BC">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3FB15562" w14:textId="251336BA" w:rsidR="00107DE2" w:rsidRDefault="00000000" w:rsidP="008036BC">
            <w:pPr>
              <w:pStyle w:val="CRCoverPage"/>
              <w:spacing w:after="0"/>
              <w:ind w:left="100"/>
              <w:rPr>
                <w:noProof/>
              </w:rPr>
            </w:pPr>
            <w:fldSimple w:instr=" DOCPROPERTY  ResDate  \* MERGEFORMAT ">
              <w:r w:rsidR="00107DE2">
                <w:rPr>
                  <w:noProof/>
                </w:rPr>
                <w:t>2023-04-</w:t>
              </w:r>
            </w:fldSimple>
            <w:r w:rsidR="00674928">
              <w:rPr>
                <w:noProof/>
              </w:rPr>
              <w:t>26</w:t>
            </w:r>
          </w:p>
        </w:tc>
      </w:tr>
      <w:tr w:rsidR="00107DE2" w14:paraId="5D2DD336" w14:textId="77777777" w:rsidTr="008036BC">
        <w:tc>
          <w:tcPr>
            <w:tcW w:w="1843" w:type="dxa"/>
            <w:tcBorders>
              <w:left w:val="single" w:sz="4" w:space="0" w:color="auto"/>
            </w:tcBorders>
          </w:tcPr>
          <w:p w14:paraId="6509705B" w14:textId="77777777" w:rsidR="00107DE2" w:rsidRDefault="00107DE2" w:rsidP="008036BC">
            <w:pPr>
              <w:pStyle w:val="CRCoverPage"/>
              <w:spacing w:after="0"/>
              <w:rPr>
                <w:b/>
                <w:i/>
                <w:noProof/>
                <w:sz w:val="8"/>
                <w:szCs w:val="8"/>
              </w:rPr>
            </w:pPr>
          </w:p>
        </w:tc>
        <w:tc>
          <w:tcPr>
            <w:tcW w:w="1986" w:type="dxa"/>
            <w:gridSpan w:val="4"/>
          </w:tcPr>
          <w:p w14:paraId="36284912" w14:textId="77777777" w:rsidR="00107DE2" w:rsidRDefault="00107DE2" w:rsidP="008036BC">
            <w:pPr>
              <w:pStyle w:val="CRCoverPage"/>
              <w:spacing w:after="0"/>
              <w:rPr>
                <w:noProof/>
                <w:sz w:val="8"/>
                <w:szCs w:val="8"/>
              </w:rPr>
            </w:pPr>
          </w:p>
        </w:tc>
        <w:tc>
          <w:tcPr>
            <w:tcW w:w="2267" w:type="dxa"/>
            <w:gridSpan w:val="2"/>
          </w:tcPr>
          <w:p w14:paraId="4288149A" w14:textId="77777777" w:rsidR="00107DE2" w:rsidRDefault="00107DE2" w:rsidP="008036BC">
            <w:pPr>
              <w:pStyle w:val="CRCoverPage"/>
              <w:spacing w:after="0"/>
              <w:rPr>
                <w:noProof/>
                <w:sz w:val="8"/>
                <w:szCs w:val="8"/>
              </w:rPr>
            </w:pPr>
          </w:p>
        </w:tc>
        <w:tc>
          <w:tcPr>
            <w:tcW w:w="1417" w:type="dxa"/>
            <w:gridSpan w:val="3"/>
          </w:tcPr>
          <w:p w14:paraId="798B2259" w14:textId="77777777" w:rsidR="00107DE2" w:rsidRDefault="00107DE2" w:rsidP="008036BC">
            <w:pPr>
              <w:pStyle w:val="CRCoverPage"/>
              <w:spacing w:after="0"/>
              <w:rPr>
                <w:noProof/>
                <w:sz w:val="8"/>
                <w:szCs w:val="8"/>
              </w:rPr>
            </w:pPr>
          </w:p>
        </w:tc>
        <w:tc>
          <w:tcPr>
            <w:tcW w:w="2127" w:type="dxa"/>
            <w:tcBorders>
              <w:right w:val="single" w:sz="4" w:space="0" w:color="auto"/>
            </w:tcBorders>
          </w:tcPr>
          <w:p w14:paraId="69B19855" w14:textId="77777777" w:rsidR="00107DE2" w:rsidRDefault="00107DE2" w:rsidP="008036BC">
            <w:pPr>
              <w:pStyle w:val="CRCoverPage"/>
              <w:spacing w:after="0"/>
              <w:rPr>
                <w:noProof/>
                <w:sz w:val="8"/>
                <w:szCs w:val="8"/>
              </w:rPr>
            </w:pPr>
          </w:p>
        </w:tc>
      </w:tr>
      <w:tr w:rsidR="00107DE2" w14:paraId="5BB6C17B" w14:textId="77777777" w:rsidTr="008036BC">
        <w:trPr>
          <w:cantSplit/>
        </w:trPr>
        <w:tc>
          <w:tcPr>
            <w:tcW w:w="1843" w:type="dxa"/>
            <w:tcBorders>
              <w:left w:val="single" w:sz="4" w:space="0" w:color="auto"/>
            </w:tcBorders>
          </w:tcPr>
          <w:p w14:paraId="420CB2C2" w14:textId="77777777" w:rsidR="00107DE2" w:rsidRDefault="00107DE2" w:rsidP="008036BC">
            <w:pPr>
              <w:pStyle w:val="CRCoverPage"/>
              <w:tabs>
                <w:tab w:val="right" w:pos="1759"/>
              </w:tabs>
              <w:spacing w:after="0"/>
              <w:rPr>
                <w:b/>
                <w:i/>
                <w:noProof/>
              </w:rPr>
            </w:pPr>
            <w:r>
              <w:rPr>
                <w:b/>
                <w:i/>
                <w:noProof/>
              </w:rPr>
              <w:t>Category:</w:t>
            </w:r>
          </w:p>
        </w:tc>
        <w:tc>
          <w:tcPr>
            <w:tcW w:w="851" w:type="dxa"/>
            <w:shd w:val="pct30" w:color="FFFF00" w:fill="auto"/>
          </w:tcPr>
          <w:p w14:paraId="7C3284C7" w14:textId="5B3A833B" w:rsidR="00107DE2" w:rsidRDefault="009F5A5E" w:rsidP="008036BC">
            <w:pPr>
              <w:pStyle w:val="CRCoverPage"/>
              <w:spacing w:after="0"/>
              <w:ind w:left="100" w:right="-609"/>
              <w:rPr>
                <w:b/>
                <w:noProof/>
              </w:rPr>
            </w:pPr>
            <w:r>
              <w:t>A</w:t>
            </w:r>
          </w:p>
        </w:tc>
        <w:tc>
          <w:tcPr>
            <w:tcW w:w="3402" w:type="dxa"/>
            <w:gridSpan w:val="5"/>
            <w:tcBorders>
              <w:left w:val="nil"/>
            </w:tcBorders>
          </w:tcPr>
          <w:p w14:paraId="391CD15C" w14:textId="77777777" w:rsidR="00107DE2" w:rsidRDefault="00107DE2" w:rsidP="008036BC">
            <w:pPr>
              <w:pStyle w:val="CRCoverPage"/>
              <w:spacing w:after="0"/>
              <w:rPr>
                <w:noProof/>
              </w:rPr>
            </w:pPr>
          </w:p>
        </w:tc>
        <w:tc>
          <w:tcPr>
            <w:tcW w:w="1417" w:type="dxa"/>
            <w:gridSpan w:val="3"/>
            <w:tcBorders>
              <w:left w:val="nil"/>
            </w:tcBorders>
          </w:tcPr>
          <w:p w14:paraId="2198950F" w14:textId="77777777" w:rsidR="00107DE2" w:rsidRDefault="00107DE2" w:rsidP="008036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9B23BB" w14:textId="2614AFF8" w:rsidR="00107DE2" w:rsidRDefault="00000000" w:rsidP="008036BC">
            <w:pPr>
              <w:pStyle w:val="CRCoverPage"/>
              <w:spacing w:after="0"/>
              <w:ind w:left="100"/>
              <w:rPr>
                <w:noProof/>
              </w:rPr>
            </w:pPr>
            <w:fldSimple w:instr=" DOCPROPERTY  Release  \* MERGEFORMAT ">
              <w:r w:rsidR="00107DE2">
                <w:rPr>
                  <w:noProof/>
                </w:rPr>
                <w:t>Rel-1</w:t>
              </w:r>
            </w:fldSimple>
            <w:r w:rsidR="00107DE2">
              <w:rPr>
                <w:noProof/>
              </w:rPr>
              <w:t>8</w:t>
            </w:r>
          </w:p>
        </w:tc>
      </w:tr>
      <w:tr w:rsidR="00107DE2" w14:paraId="5704C259" w14:textId="77777777" w:rsidTr="008036BC">
        <w:tc>
          <w:tcPr>
            <w:tcW w:w="1843" w:type="dxa"/>
            <w:tcBorders>
              <w:left w:val="single" w:sz="4" w:space="0" w:color="auto"/>
              <w:bottom w:val="single" w:sz="4" w:space="0" w:color="auto"/>
            </w:tcBorders>
          </w:tcPr>
          <w:p w14:paraId="0D2971F7" w14:textId="77777777" w:rsidR="00107DE2" w:rsidRDefault="00107DE2" w:rsidP="008036BC">
            <w:pPr>
              <w:pStyle w:val="CRCoverPage"/>
              <w:spacing w:after="0"/>
              <w:rPr>
                <w:b/>
                <w:i/>
                <w:noProof/>
              </w:rPr>
            </w:pPr>
          </w:p>
        </w:tc>
        <w:tc>
          <w:tcPr>
            <w:tcW w:w="4677" w:type="dxa"/>
            <w:gridSpan w:val="8"/>
            <w:tcBorders>
              <w:bottom w:val="single" w:sz="4" w:space="0" w:color="auto"/>
            </w:tcBorders>
          </w:tcPr>
          <w:p w14:paraId="0A05C1E3" w14:textId="77777777" w:rsidR="00107DE2" w:rsidRDefault="00107DE2" w:rsidP="008036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BDAF0" w14:textId="77777777" w:rsidR="00107DE2" w:rsidRDefault="00107DE2" w:rsidP="008036B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AE8E1" w14:textId="77777777" w:rsidR="00107DE2" w:rsidRPr="007C2097" w:rsidRDefault="00107DE2" w:rsidP="008036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7DE2" w14:paraId="19D3FCB6" w14:textId="77777777" w:rsidTr="008036BC">
        <w:tc>
          <w:tcPr>
            <w:tcW w:w="1843" w:type="dxa"/>
          </w:tcPr>
          <w:p w14:paraId="6CA0BC87" w14:textId="77777777" w:rsidR="00107DE2" w:rsidRDefault="00107DE2" w:rsidP="008036BC">
            <w:pPr>
              <w:pStyle w:val="CRCoverPage"/>
              <w:spacing w:after="0"/>
              <w:rPr>
                <w:b/>
                <w:i/>
                <w:noProof/>
                <w:sz w:val="8"/>
                <w:szCs w:val="8"/>
              </w:rPr>
            </w:pPr>
          </w:p>
        </w:tc>
        <w:tc>
          <w:tcPr>
            <w:tcW w:w="7797" w:type="dxa"/>
            <w:gridSpan w:val="10"/>
          </w:tcPr>
          <w:p w14:paraId="6D6D6BF8" w14:textId="77777777" w:rsidR="00107DE2" w:rsidRDefault="00107DE2" w:rsidP="008036BC">
            <w:pPr>
              <w:pStyle w:val="CRCoverPage"/>
              <w:spacing w:after="0"/>
              <w:rPr>
                <w:noProof/>
                <w:sz w:val="8"/>
                <w:szCs w:val="8"/>
              </w:rPr>
            </w:pPr>
          </w:p>
        </w:tc>
      </w:tr>
      <w:tr w:rsidR="00107DE2" w14:paraId="1F7233B3" w14:textId="77777777" w:rsidTr="008036BC">
        <w:tc>
          <w:tcPr>
            <w:tcW w:w="2694" w:type="dxa"/>
            <w:gridSpan w:val="2"/>
            <w:tcBorders>
              <w:top w:val="single" w:sz="4" w:space="0" w:color="auto"/>
              <w:left w:val="single" w:sz="4" w:space="0" w:color="auto"/>
            </w:tcBorders>
          </w:tcPr>
          <w:p w14:paraId="74929014" w14:textId="77777777" w:rsidR="00107DE2" w:rsidRDefault="00107DE2" w:rsidP="008036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711E6B" w14:textId="77777777" w:rsidR="00674928" w:rsidRDefault="00674928" w:rsidP="00674928">
            <w:pPr>
              <w:pStyle w:val="CRCoverPage"/>
              <w:spacing w:after="0"/>
              <w:ind w:left="100"/>
            </w:pPr>
            <w:bookmarkStart w:id="3" w:name="_Hlk133479350"/>
            <w:r>
              <w:rPr>
                <w:noProof/>
              </w:rPr>
              <w:t xml:space="preserve">The current description of parameter </w:t>
            </w:r>
            <w:r>
              <w:t>ePS5GSComboInfo requires to include the parameter to p</w:t>
            </w:r>
            <w:r w:rsidRPr="00CB4E93">
              <w:t xml:space="preserve">rovide detailed information about PDN associated with PDU Sessions when the </w:t>
            </w:r>
            <w:proofErr w:type="spellStart"/>
            <w:r w:rsidRPr="00CB4E93">
              <w:t>SMFPDUSessionEstablishment</w:t>
            </w:r>
            <w:proofErr w:type="spellEnd"/>
            <w:r w:rsidRPr="00CB4E93">
              <w:t xml:space="preserve"> </w:t>
            </w:r>
            <w:proofErr w:type="spellStart"/>
            <w:r w:rsidRPr="00CB4E93">
              <w:t>xIRI</w:t>
            </w:r>
            <w:proofErr w:type="spellEnd"/>
            <w:r w:rsidRPr="00CB4E93">
              <w:t xml:space="preserve"> message is used to report </w:t>
            </w:r>
            <w:r>
              <w:t>the activation of a PDN connection under 4G.</w:t>
            </w:r>
          </w:p>
          <w:p w14:paraId="69A89FA6" w14:textId="77777777" w:rsidR="00674928" w:rsidRDefault="00674928" w:rsidP="00674928">
            <w:pPr>
              <w:pStyle w:val="CRCoverPage"/>
              <w:spacing w:after="0"/>
              <w:ind w:left="100"/>
            </w:pPr>
            <w:r>
              <w:t>Instead, looking at also the information included in the parameter, it shall be included when a PDU session is handled under 5G coverage and reports information about the associated PDN connection.</w:t>
            </w:r>
          </w:p>
          <w:bookmarkEnd w:id="3"/>
          <w:p w14:paraId="7C6A920F" w14:textId="77777777" w:rsidR="00107DE2" w:rsidRPr="00A60981" w:rsidRDefault="00107DE2" w:rsidP="008036BC">
            <w:pPr>
              <w:pStyle w:val="CRCoverPage"/>
              <w:spacing w:after="0"/>
              <w:ind w:left="100"/>
              <w:rPr>
                <w:noProof/>
                <w:lang w:val="en-US"/>
              </w:rPr>
            </w:pPr>
            <w:r>
              <w:rPr>
                <w:lang w:val="en-US"/>
              </w:rPr>
              <w:br/>
            </w:r>
            <w:r>
              <w:rPr>
                <w:noProof/>
                <w:lang w:val="en-US"/>
              </w:rPr>
              <w:t xml:space="preserve">The current description of parameters </w:t>
            </w:r>
            <w:r w:rsidRPr="00A60981">
              <w:rPr>
                <w:noProof/>
                <w:lang w:val="en-US"/>
              </w:rPr>
              <w:t>nBIFOMSupport</w:t>
            </w:r>
            <w:r>
              <w:rPr>
                <w:noProof/>
                <w:lang w:val="en-US"/>
              </w:rPr>
              <w:t xml:space="preserve"> and </w:t>
            </w:r>
            <w:proofErr w:type="spellStart"/>
            <w:r>
              <w:t>restorationOfPDNConnectionsSupport</w:t>
            </w:r>
            <w:proofErr w:type="spellEnd"/>
            <w:r>
              <w:t xml:space="preserve"> refer only to Create Session Request Message, while the parameter can also be included in a Session Modification Request and shall be reported also in that case.</w:t>
            </w:r>
          </w:p>
        </w:tc>
      </w:tr>
      <w:tr w:rsidR="00107DE2" w14:paraId="5BCD2C62" w14:textId="77777777" w:rsidTr="008036BC">
        <w:tc>
          <w:tcPr>
            <w:tcW w:w="2694" w:type="dxa"/>
            <w:gridSpan w:val="2"/>
            <w:tcBorders>
              <w:left w:val="single" w:sz="4" w:space="0" w:color="auto"/>
            </w:tcBorders>
          </w:tcPr>
          <w:p w14:paraId="7B362361" w14:textId="77777777" w:rsidR="00107DE2" w:rsidRDefault="00107DE2" w:rsidP="008036BC">
            <w:pPr>
              <w:pStyle w:val="CRCoverPage"/>
              <w:spacing w:after="0"/>
              <w:rPr>
                <w:b/>
                <w:i/>
                <w:noProof/>
                <w:sz w:val="8"/>
                <w:szCs w:val="8"/>
              </w:rPr>
            </w:pPr>
          </w:p>
        </w:tc>
        <w:tc>
          <w:tcPr>
            <w:tcW w:w="6946" w:type="dxa"/>
            <w:gridSpan w:val="9"/>
            <w:tcBorders>
              <w:right w:val="single" w:sz="4" w:space="0" w:color="auto"/>
            </w:tcBorders>
          </w:tcPr>
          <w:p w14:paraId="66F839C5" w14:textId="77777777" w:rsidR="00107DE2" w:rsidRDefault="00107DE2" w:rsidP="008036BC">
            <w:pPr>
              <w:pStyle w:val="CRCoverPage"/>
              <w:spacing w:after="0"/>
              <w:rPr>
                <w:noProof/>
                <w:sz w:val="8"/>
                <w:szCs w:val="8"/>
              </w:rPr>
            </w:pPr>
          </w:p>
        </w:tc>
      </w:tr>
      <w:tr w:rsidR="00107DE2" w14:paraId="2A3C2285" w14:textId="77777777" w:rsidTr="008036BC">
        <w:tc>
          <w:tcPr>
            <w:tcW w:w="2694" w:type="dxa"/>
            <w:gridSpan w:val="2"/>
            <w:tcBorders>
              <w:left w:val="single" w:sz="4" w:space="0" w:color="auto"/>
            </w:tcBorders>
          </w:tcPr>
          <w:p w14:paraId="692C8211" w14:textId="77777777" w:rsidR="00107DE2" w:rsidRDefault="00107DE2" w:rsidP="008036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B78A" w14:textId="77777777" w:rsidR="00107DE2" w:rsidRDefault="00107DE2" w:rsidP="008036BC">
            <w:pPr>
              <w:pStyle w:val="CRCoverPage"/>
              <w:spacing w:after="0"/>
              <w:ind w:left="100"/>
              <w:rPr>
                <w:noProof/>
              </w:rPr>
            </w:pPr>
            <w:r>
              <w:rPr>
                <w:noProof/>
              </w:rPr>
              <w:t>The current text is corrected.</w:t>
            </w:r>
          </w:p>
        </w:tc>
      </w:tr>
      <w:tr w:rsidR="00107DE2" w14:paraId="1766B7D5" w14:textId="77777777" w:rsidTr="008036BC">
        <w:tc>
          <w:tcPr>
            <w:tcW w:w="2694" w:type="dxa"/>
            <w:gridSpan w:val="2"/>
            <w:tcBorders>
              <w:left w:val="single" w:sz="4" w:space="0" w:color="auto"/>
            </w:tcBorders>
          </w:tcPr>
          <w:p w14:paraId="600505AE" w14:textId="77777777" w:rsidR="00107DE2" w:rsidRDefault="00107DE2" w:rsidP="008036BC">
            <w:pPr>
              <w:pStyle w:val="CRCoverPage"/>
              <w:spacing w:after="0"/>
              <w:rPr>
                <w:b/>
                <w:i/>
                <w:noProof/>
                <w:sz w:val="8"/>
                <w:szCs w:val="8"/>
              </w:rPr>
            </w:pPr>
          </w:p>
        </w:tc>
        <w:tc>
          <w:tcPr>
            <w:tcW w:w="6946" w:type="dxa"/>
            <w:gridSpan w:val="9"/>
            <w:tcBorders>
              <w:right w:val="single" w:sz="4" w:space="0" w:color="auto"/>
            </w:tcBorders>
          </w:tcPr>
          <w:p w14:paraId="3BB7DB59" w14:textId="77777777" w:rsidR="00107DE2" w:rsidRDefault="00107DE2" w:rsidP="008036BC">
            <w:pPr>
              <w:pStyle w:val="CRCoverPage"/>
              <w:spacing w:after="0"/>
              <w:rPr>
                <w:noProof/>
                <w:sz w:val="8"/>
                <w:szCs w:val="8"/>
              </w:rPr>
            </w:pPr>
          </w:p>
        </w:tc>
      </w:tr>
      <w:tr w:rsidR="00107DE2" w14:paraId="6E96A396" w14:textId="77777777" w:rsidTr="008036BC">
        <w:tc>
          <w:tcPr>
            <w:tcW w:w="2694" w:type="dxa"/>
            <w:gridSpan w:val="2"/>
            <w:tcBorders>
              <w:left w:val="single" w:sz="4" w:space="0" w:color="auto"/>
              <w:bottom w:val="single" w:sz="4" w:space="0" w:color="auto"/>
            </w:tcBorders>
          </w:tcPr>
          <w:p w14:paraId="5AA71954" w14:textId="77777777" w:rsidR="00107DE2" w:rsidRDefault="00107DE2" w:rsidP="008036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839922" w14:textId="77777777" w:rsidR="00107DE2" w:rsidRPr="00CD191C" w:rsidRDefault="00107DE2" w:rsidP="008036BC">
            <w:pPr>
              <w:pStyle w:val="CRCoverPage"/>
              <w:spacing w:after="0"/>
              <w:ind w:left="100"/>
              <w:rPr>
                <w:noProof/>
                <w:lang w:val="en-US"/>
              </w:rPr>
            </w:pPr>
            <w:r>
              <w:rPr>
                <w:noProof/>
              </w:rPr>
              <w:t>Missing</w:t>
            </w:r>
            <w:r>
              <w:rPr>
                <w:noProof/>
                <w:lang w:val="en-US"/>
              </w:rPr>
              <w:t xml:space="preserve"> or wrong information would be sent to the LEMF.</w:t>
            </w:r>
          </w:p>
        </w:tc>
      </w:tr>
      <w:tr w:rsidR="00107DE2" w14:paraId="341CC447" w14:textId="77777777" w:rsidTr="008036BC">
        <w:tc>
          <w:tcPr>
            <w:tcW w:w="2694" w:type="dxa"/>
            <w:gridSpan w:val="2"/>
          </w:tcPr>
          <w:p w14:paraId="240EA376" w14:textId="77777777" w:rsidR="00107DE2" w:rsidRDefault="00107DE2" w:rsidP="008036BC">
            <w:pPr>
              <w:pStyle w:val="CRCoverPage"/>
              <w:spacing w:after="0"/>
              <w:rPr>
                <w:b/>
                <w:i/>
                <w:noProof/>
                <w:sz w:val="8"/>
                <w:szCs w:val="8"/>
              </w:rPr>
            </w:pPr>
          </w:p>
        </w:tc>
        <w:tc>
          <w:tcPr>
            <w:tcW w:w="6946" w:type="dxa"/>
            <w:gridSpan w:val="9"/>
          </w:tcPr>
          <w:p w14:paraId="60A1A3FB" w14:textId="77777777" w:rsidR="00107DE2" w:rsidRDefault="00107DE2" w:rsidP="008036BC">
            <w:pPr>
              <w:pStyle w:val="CRCoverPage"/>
              <w:spacing w:after="0"/>
              <w:rPr>
                <w:noProof/>
                <w:sz w:val="8"/>
                <w:szCs w:val="8"/>
              </w:rPr>
            </w:pPr>
          </w:p>
        </w:tc>
      </w:tr>
      <w:tr w:rsidR="00107DE2" w14:paraId="4D2C5DF0" w14:textId="77777777" w:rsidTr="008036BC">
        <w:tc>
          <w:tcPr>
            <w:tcW w:w="2694" w:type="dxa"/>
            <w:gridSpan w:val="2"/>
            <w:tcBorders>
              <w:top w:val="single" w:sz="4" w:space="0" w:color="auto"/>
              <w:left w:val="single" w:sz="4" w:space="0" w:color="auto"/>
            </w:tcBorders>
          </w:tcPr>
          <w:p w14:paraId="4EA2A771" w14:textId="77777777" w:rsidR="00107DE2" w:rsidRDefault="00107DE2" w:rsidP="008036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FE771C" w14:textId="77777777" w:rsidR="00107DE2" w:rsidRDefault="00107DE2" w:rsidP="008036BC">
            <w:pPr>
              <w:pStyle w:val="CRCoverPage"/>
              <w:spacing w:after="0"/>
              <w:ind w:left="100"/>
              <w:rPr>
                <w:noProof/>
              </w:rPr>
            </w:pPr>
            <w:r>
              <w:rPr>
                <w:noProof/>
              </w:rPr>
              <w:t>6.2.3.2.2, 6.2.3.2.3, 6.2.3.2.4, 6.2.3.2.5, 6.3.3.2.3</w:t>
            </w:r>
          </w:p>
        </w:tc>
      </w:tr>
      <w:tr w:rsidR="00107DE2" w14:paraId="0C35D4B5" w14:textId="77777777" w:rsidTr="008036BC">
        <w:tc>
          <w:tcPr>
            <w:tcW w:w="2694" w:type="dxa"/>
            <w:gridSpan w:val="2"/>
            <w:tcBorders>
              <w:left w:val="single" w:sz="4" w:space="0" w:color="auto"/>
            </w:tcBorders>
          </w:tcPr>
          <w:p w14:paraId="3A1CA830" w14:textId="77777777" w:rsidR="00107DE2" w:rsidRDefault="00107DE2" w:rsidP="008036BC">
            <w:pPr>
              <w:pStyle w:val="CRCoverPage"/>
              <w:spacing w:after="0"/>
              <w:rPr>
                <w:b/>
                <w:i/>
                <w:noProof/>
                <w:sz w:val="8"/>
                <w:szCs w:val="8"/>
              </w:rPr>
            </w:pPr>
          </w:p>
        </w:tc>
        <w:tc>
          <w:tcPr>
            <w:tcW w:w="6946" w:type="dxa"/>
            <w:gridSpan w:val="9"/>
            <w:tcBorders>
              <w:right w:val="single" w:sz="4" w:space="0" w:color="auto"/>
            </w:tcBorders>
          </w:tcPr>
          <w:p w14:paraId="786D17C5" w14:textId="77777777" w:rsidR="00107DE2" w:rsidRDefault="00107DE2" w:rsidP="008036BC">
            <w:pPr>
              <w:pStyle w:val="CRCoverPage"/>
              <w:spacing w:after="0"/>
              <w:rPr>
                <w:noProof/>
                <w:sz w:val="8"/>
                <w:szCs w:val="8"/>
              </w:rPr>
            </w:pPr>
          </w:p>
        </w:tc>
      </w:tr>
      <w:tr w:rsidR="00107DE2" w14:paraId="0ECEB86F" w14:textId="77777777" w:rsidTr="008036BC">
        <w:tc>
          <w:tcPr>
            <w:tcW w:w="2694" w:type="dxa"/>
            <w:gridSpan w:val="2"/>
            <w:tcBorders>
              <w:left w:val="single" w:sz="4" w:space="0" w:color="auto"/>
            </w:tcBorders>
          </w:tcPr>
          <w:p w14:paraId="082DEC37" w14:textId="77777777" w:rsidR="00107DE2" w:rsidRDefault="00107DE2" w:rsidP="008036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CB9FE4" w14:textId="77777777" w:rsidR="00107DE2" w:rsidRDefault="00107DE2" w:rsidP="008036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C1EA95" w14:textId="77777777" w:rsidR="00107DE2" w:rsidRDefault="00107DE2" w:rsidP="008036BC">
            <w:pPr>
              <w:pStyle w:val="CRCoverPage"/>
              <w:spacing w:after="0"/>
              <w:jc w:val="center"/>
              <w:rPr>
                <w:b/>
                <w:caps/>
                <w:noProof/>
              </w:rPr>
            </w:pPr>
            <w:r>
              <w:rPr>
                <w:b/>
                <w:caps/>
                <w:noProof/>
              </w:rPr>
              <w:t>N</w:t>
            </w:r>
          </w:p>
        </w:tc>
        <w:tc>
          <w:tcPr>
            <w:tcW w:w="2977" w:type="dxa"/>
            <w:gridSpan w:val="4"/>
          </w:tcPr>
          <w:p w14:paraId="14514088" w14:textId="77777777" w:rsidR="00107DE2" w:rsidRDefault="00107DE2" w:rsidP="008036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255230" w14:textId="77777777" w:rsidR="00107DE2" w:rsidRDefault="00107DE2" w:rsidP="008036BC">
            <w:pPr>
              <w:pStyle w:val="CRCoverPage"/>
              <w:spacing w:after="0"/>
              <w:ind w:left="99"/>
              <w:rPr>
                <w:noProof/>
              </w:rPr>
            </w:pPr>
          </w:p>
        </w:tc>
      </w:tr>
      <w:tr w:rsidR="00107DE2" w14:paraId="72FD90C9" w14:textId="77777777" w:rsidTr="008036BC">
        <w:tc>
          <w:tcPr>
            <w:tcW w:w="2694" w:type="dxa"/>
            <w:gridSpan w:val="2"/>
            <w:tcBorders>
              <w:left w:val="single" w:sz="4" w:space="0" w:color="auto"/>
            </w:tcBorders>
          </w:tcPr>
          <w:p w14:paraId="2B862842" w14:textId="77777777" w:rsidR="00107DE2" w:rsidRDefault="00107DE2" w:rsidP="008036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32CB7" w14:textId="77777777" w:rsidR="00107DE2" w:rsidRDefault="00107DE2" w:rsidP="0080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73FEC" w14:textId="77777777" w:rsidR="00107DE2" w:rsidRDefault="00107DE2" w:rsidP="008036BC">
            <w:pPr>
              <w:pStyle w:val="CRCoverPage"/>
              <w:spacing w:after="0"/>
              <w:jc w:val="center"/>
              <w:rPr>
                <w:b/>
                <w:caps/>
                <w:noProof/>
              </w:rPr>
            </w:pPr>
            <w:r>
              <w:rPr>
                <w:b/>
                <w:caps/>
                <w:noProof/>
              </w:rPr>
              <w:t>X</w:t>
            </w:r>
          </w:p>
        </w:tc>
        <w:tc>
          <w:tcPr>
            <w:tcW w:w="2977" w:type="dxa"/>
            <w:gridSpan w:val="4"/>
          </w:tcPr>
          <w:p w14:paraId="6B7C1999" w14:textId="77777777" w:rsidR="00107DE2" w:rsidRDefault="00107DE2" w:rsidP="008036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EEECC2" w14:textId="77777777" w:rsidR="00107DE2" w:rsidRDefault="00107DE2" w:rsidP="008036BC">
            <w:pPr>
              <w:pStyle w:val="CRCoverPage"/>
              <w:spacing w:after="0"/>
              <w:ind w:left="99"/>
              <w:rPr>
                <w:noProof/>
              </w:rPr>
            </w:pPr>
            <w:r>
              <w:rPr>
                <w:noProof/>
              </w:rPr>
              <w:t xml:space="preserve">TS/TR ... CR ... </w:t>
            </w:r>
          </w:p>
        </w:tc>
      </w:tr>
      <w:tr w:rsidR="00107DE2" w14:paraId="05FB97A9" w14:textId="77777777" w:rsidTr="008036BC">
        <w:tc>
          <w:tcPr>
            <w:tcW w:w="2694" w:type="dxa"/>
            <w:gridSpan w:val="2"/>
            <w:tcBorders>
              <w:left w:val="single" w:sz="4" w:space="0" w:color="auto"/>
            </w:tcBorders>
          </w:tcPr>
          <w:p w14:paraId="04A865B6" w14:textId="77777777" w:rsidR="00107DE2" w:rsidRDefault="00107DE2" w:rsidP="008036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529FCE" w14:textId="77777777" w:rsidR="00107DE2" w:rsidRDefault="00107DE2" w:rsidP="0080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96D84" w14:textId="77777777" w:rsidR="00107DE2" w:rsidRDefault="00107DE2" w:rsidP="008036BC">
            <w:pPr>
              <w:pStyle w:val="CRCoverPage"/>
              <w:spacing w:after="0"/>
              <w:jc w:val="center"/>
              <w:rPr>
                <w:b/>
                <w:caps/>
                <w:noProof/>
              </w:rPr>
            </w:pPr>
            <w:r>
              <w:rPr>
                <w:b/>
                <w:caps/>
                <w:noProof/>
              </w:rPr>
              <w:t>X</w:t>
            </w:r>
          </w:p>
        </w:tc>
        <w:tc>
          <w:tcPr>
            <w:tcW w:w="2977" w:type="dxa"/>
            <w:gridSpan w:val="4"/>
          </w:tcPr>
          <w:p w14:paraId="397B25F6" w14:textId="77777777" w:rsidR="00107DE2" w:rsidRDefault="00107DE2" w:rsidP="008036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C335F" w14:textId="77777777" w:rsidR="00107DE2" w:rsidRDefault="00107DE2" w:rsidP="008036BC">
            <w:pPr>
              <w:pStyle w:val="CRCoverPage"/>
              <w:spacing w:after="0"/>
              <w:ind w:left="99"/>
              <w:rPr>
                <w:noProof/>
              </w:rPr>
            </w:pPr>
            <w:r>
              <w:rPr>
                <w:noProof/>
              </w:rPr>
              <w:t xml:space="preserve">TS/TR ... CR ... </w:t>
            </w:r>
          </w:p>
        </w:tc>
      </w:tr>
      <w:tr w:rsidR="00107DE2" w14:paraId="1EDA5A2B" w14:textId="77777777" w:rsidTr="008036BC">
        <w:tc>
          <w:tcPr>
            <w:tcW w:w="2694" w:type="dxa"/>
            <w:gridSpan w:val="2"/>
            <w:tcBorders>
              <w:left w:val="single" w:sz="4" w:space="0" w:color="auto"/>
            </w:tcBorders>
          </w:tcPr>
          <w:p w14:paraId="1FF5E133" w14:textId="77777777" w:rsidR="00107DE2" w:rsidRDefault="00107DE2" w:rsidP="008036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CD1AD9" w14:textId="77777777" w:rsidR="00107DE2" w:rsidRDefault="00107DE2" w:rsidP="0080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BCEF2" w14:textId="77777777" w:rsidR="00107DE2" w:rsidRDefault="00107DE2" w:rsidP="008036BC">
            <w:pPr>
              <w:pStyle w:val="CRCoverPage"/>
              <w:spacing w:after="0"/>
              <w:jc w:val="center"/>
              <w:rPr>
                <w:b/>
                <w:caps/>
                <w:noProof/>
              </w:rPr>
            </w:pPr>
            <w:r>
              <w:rPr>
                <w:b/>
                <w:caps/>
                <w:noProof/>
              </w:rPr>
              <w:t>X</w:t>
            </w:r>
          </w:p>
        </w:tc>
        <w:tc>
          <w:tcPr>
            <w:tcW w:w="2977" w:type="dxa"/>
            <w:gridSpan w:val="4"/>
          </w:tcPr>
          <w:p w14:paraId="0F8F0B22" w14:textId="77777777" w:rsidR="00107DE2" w:rsidRDefault="00107DE2" w:rsidP="008036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AADC82" w14:textId="77777777" w:rsidR="00107DE2" w:rsidRDefault="00107DE2" w:rsidP="008036BC">
            <w:pPr>
              <w:pStyle w:val="CRCoverPage"/>
              <w:spacing w:after="0"/>
              <w:ind w:left="99"/>
              <w:rPr>
                <w:noProof/>
              </w:rPr>
            </w:pPr>
            <w:r>
              <w:rPr>
                <w:noProof/>
              </w:rPr>
              <w:t xml:space="preserve">TS/TR ... CR ... </w:t>
            </w:r>
          </w:p>
        </w:tc>
      </w:tr>
      <w:tr w:rsidR="00107DE2" w14:paraId="0DB290A5" w14:textId="77777777" w:rsidTr="008036BC">
        <w:tc>
          <w:tcPr>
            <w:tcW w:w="2694" w:type="dxa"/>
            <w:gridSpan w:val="2"/>
            <w:tcBorders>
              <w:left w:val="single" w:sz="4" w:space="0" w:color="auto"/>
            </w:tcBorders>
          </w:tcPr>
          <w:p w14:paraId="39C1EFAD" w14:textId="77777777" w:rsidR="00107DE2" w:rsidRDefault="00107DE2" w:rsidP="008036BC">
            <w:pPr>
              <w:pStyle w:val="CRCoverPage"/>
              <w:spacing w:after="0"/>
              <w:rPr>
                <w:b/>
                <w:i/>
                <w:noProof/>
              </w:rPr>
            </w:pPr>
          </w:p>
        </w:tc>
        <w:tc>
          <w:tcPr>
            <w:tcW w:w="6946" w:type="dxa"/>
            <w:gridSpan w:val="9"/>
            <w:tcBorders>
              <w:right w:val="single" w:sz="4" w:space="0" w:color="auto"/>
            </w:tcBorders>
          </w:tcPr>
          <w:p w14:paraId="60148155" w14:textId="77777777" w:rsidR="00107DE2" w:rsidRDefault="00107DE2" w:rsidP="008036BC">
            <w:pPr>
              <w:pStyle w:val="CRCoverPage"/>
              <w:spacing w:after="0"/>
              <w:rPr>
                <w:noProof/>
              </w:rPr>
            </w:pPr>
          </w:p>
        </w:tc>
      </w:tr>
      <w:tr w:rsidR="00107DE2" w14:paraId="7ECA2C75" w14:textId="77777777" w:rsidTr="008036BC">
        <w:tc>
          <w:tcPr>
            <w:tcW w:w="2694" w:type="dxa"/>
            <w:gridSpan w:val="2"/>
            <w:tcBorders>
              <w:left w:val="single" w:sz="4" w:space="0" w:color="auto"/>
              <w:bottom w:val="single" w:sz="4" w:space="0" w:color="auto"/>
            </w:tcBorders>
          </w:tcPr>
          <w:p w14:paraId="1663B999" w14:textId="77777777" w:rsidR="00107DE2" w:rsidRDefault="00107DE2" w:rsidP="008036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D3EA24" w14:textId="77777777" w:rsidR="00107DE2" w:rsidRDefault="00107DE2" w:rsidP="008036BC">
            <w:pPr>
              <w:pStyle w:val="CRCoverPage"/>
              <w:spacing w:after="0"/>
              <w:ind w:left="100"/>
              <w:rPr>
                <w:noProof/>
              </w:rPr>
            </w:pPr>
          </w:p>
        </w:tc>
      </w:tr>
      <w:tr w:rsidR="00107DE2" w:rsidRPr="008863B9" w14:paraId="542A70B4" w14:textId="77777777" w:rsidTr="008036BC">
        <w:tc>
          <w:tcPr>
            <w:tcW w:w="2694" w:type="dxa"/>
            <w:gridSpan w:val="2"/>
            <w:tcBorders>
              <w:top w:val="single" w:sz="4" w:space="0" w:color="auto"/>
              <w:bottom w:val="single" w:sz="4" w:space="0" w:color="auto"/>
            </w:tcBorders>
          </w:tcPr>
          <w:p w14:paraId="2D188C5A" w14:textId="77777777" w:rsidR="00107DE2" w:rsidRPr="008863B9" w:rsidRDefault="00107DE2" w:rsidP="008036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CD1850" w14:textId="77777777" w:rsidR="00107DE2" w:rsidRPr="008863B9" w:rsidRDefault="00107DE2" w:rsidP="008036BC">
            <w:pPr>
              <w:pStyle w:val="CRCoverPage"/>
              <w:spacing w:after="0"/>
              <w:ind w:left="100"/>
              <w:rPr>
                <w:noProof/>
                <w:sz w:val="8"/>
                <w:szCs w:val="8"/>
              </w:rPr>
            </w:pPr>
          </w:p>
        </w:tc>
      </w:tr>
      <w:tr w:rsidR="00107DE2" w14:paraId="25E93C8C" w14:textId="77777777" w:rsidTr="008036BC">
        <w:tc>
          <w:tcPr>
            <w:tcW w:w="2694" w:type="dxa"/>
            <w:gridSpan w:val="2"/>
            <w:tcBorders>
              <w:top w:val="single" w:sz="4" w:space="0" w:color="auto"/>
              <w:left w:val="single" w:sz="4" w:space="0" w:color="auto"/>
              <w:bottom w:val="single" w:sz="4" w:space="0" w:color="auto"/>
            </w:tcBorders>
          </w:tcPr>
          <w:p w14:paraId="7B3299B4" w14:textId="77777777" w:rsidR="00107DE2" w:rsidRDefault="00107DE2" w:rsidP="008036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3F994E" w14:textId="3E5E4103" w:rsidR="00107DE2" w:rsidRDefault="00674928" w:rsidP="008036BC">
            <w:pPr>
              <w:pStyle w:val="CRCoverPage"/>
              <w:spacing w:after="0"/>
              <w:ind w:left="100"/>
              <w:rPr>
                <w:noProof/>
              </w:rPr>
            </w:pPr>
            <w:r>
              <w:rPr>
                <w:noProof/>
              </w:rPr>
              <w:t>S3i230242</w:t>
            </w:r>
          </w:p>
        </w:tc>
      </w:tr>
    </w:tbl>
    <w:p w14:paraId="72C47E88" w14:textId="77777777" w:rsidR="00107DE2" w:rsidRDefault="00107DE2" w:rsidP="000D4C6D">
      <w:pPr>
        <w:pStyle w:val="Heading5"/>
        <w:rPr>
          <w:color w:val="4472C4" w:themeColor="accent1"/>
          <w:sz w:val="32"/>
          <w:szCs w:val="32"/>
        </w:rPr>
      </w:pPr>
    </w:p>
    <w:p w14:paraId="6EC49B89" w14:textId="1F4D47B4" w:rsidR="00107DE2" w:rsidRDefault="00107DE2" w:rsidP="000D4C6D">
      <w:pPr>
        <w:pStyle w:val="Heading5"/>
      </w:pPr>
      <w:r w:rsidRPr="00A00092">
        <w:rPr>
          <w:color w:val="4472C4" w:themeColor="accent1"/>
          <w:sz w:val="32"/>
          <w:szCs w:val="32"/>
        </w:rPr>
        <w:t>*** FIRST CHANGE ***</w:t>
      </w:r>
    </w:p>
    <w:p w14:paraId="1B05662C" w14:textId="6B066103" w:rsidR="000D4C6D" w:rsidRPr="00760004" w:rsidRDefault="000D4C6D" w:rsidP="000D4C6D">
      <w:pPr>
        <w:pStyle w:val="Heading5"/>
      </w:pPr>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0"/>
    </w:p>
    <w:p w14:paraId="36DB4F4B" w14:textId="2EE68DCD" w:rsidR="006301D0" w:rsidRPr="00760004" w:rsidRDefault="000D4C6D" w:rsidP="000D4C6D">
      <w:r w:rsidRPr="00760004">
        <w:t>The IRI</w:t>
      </w:r>
      <w:r w:rsidR="002C471A" w:rsidRPr="00760004">
        <w:t>-</w:t>
      </w:r>
      <w:r w:rsidRPr="00760004">
        <w:t xml:space="preserve">POI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SMFPDUSessionEstablishment</w:t>
      </w:r>
      <w:proofErr w:type="spellEnd"/>
      <w:r w:rsidR="00D17D59" w:rsidRPr="00760004">
        <w:t xml:space="preserve"> record</w:t>
      </w:r>
      <w:r w:rsidR="002C471A" w:rsidRPr="00760004">
        <w:t xml:space="preserve"> </w:t>
      </w:r>
      <w:r w:rsidRPr="00760004">
        <w:t xml:space="preserve">when the IRI-POI present in the SMF detects that a </w:t>
      </w:r>
      <w:r w:rsidR="00B41364">
        <w:t xml:space="preserve">single-access </w:t>
      </w:r>
      <w:r w:rsidRPr="00760004">
        <w:t xml:space="preserve">PDU session has been established for the target UE. </w:t>
      </w:r>
      <w:r w:rsidR="006301D0" w:rsidRPr="00760004">
        <w:t xml:space="preserve">The IRI-POI present in the SMF shall generate the </w:t>
      </w:r>
      <w:proofErr w:type="spellStart"/>
      <w:r w:rsidR="006301D0" w:rsidRPr="00760004">
        <w:t>xIRI</w:t>
      </w:r>
      <w:proofErr w:type="spellEnd"/>
      <w:r w:rsidR="006301D0" w:rsidRPr="00760004">
        <w:t xml:space="preserve">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w:t>
      </w:r>
      <w:proofErr w:type="spellStart"/>
      <w:r w:rsidR="008E1F33" w:rsidRPr="005126F7">
        <w:t>Npcf_SMPolicyControl_Create</w:t>
      </w:r>
      <w:proofErr w:type="spellEnd"/>
      <w:r w:rsidR="008E1F33" w:rsidRPr="005126F7">
        <w:t xml:space="preserve"> </w:t>
      </w:r>
      <w:r w:rsidR="008E1F33" w:rsidRPr="000D6851">
        <w:t xml:space="preserve">response from the PCF for the target UE in response to </w:t>
      </w:r>
      <w:proofErr w:type="spellStart"/>
      <w:r w:rsidR="008E1F33" w:rsidRPr="00995C8C">
        <w:t>Npcf_SMPolicyControl_Create</w:t>
      </w:r>
      <w:proofErr w:type="spellEnd"/>
      <w:r w:rsidR="008E1F33" w:rsidRPr="00995C8C">
        <w:t xml:space="preserve"> request sent by SMF to PCF including PCC rules which traffic control policy data contains either a </w:t>
      </w:r>
      <w:proofErr w:type="spellStart"/>
      <w:r w:rsidR="008E1F33" w:rsidRPr="00995C8C">
        <w:t>routeToLocs</w:t>
      </w:r>
      <w:proofErr w:type="spellEnd"/>
      <w:r w:rsidR="008E1F33" w:rsidRPr="00995C8C">
        <w:t xml:space="preserve"> IE or </w:t>
      </w:r>
      <w:proofErr w:type="spellStart"/>
      <w:r w:rsidR="008E1F33">
        <w:t>trafficSteeringPolIdDl</w:t>
      </w:r>
      <w:proofErr w:type="spellEnd"/>
      <w:r w:rsidR="008E1F33">
        <w:t xml:space="preserve"> IE and/or </w:t>
      </w:r>
      <w:proofErr w:type="spellStart"/>
      <w:r w:rsidR="008E1F33">
        <w:t>trafficSteeringPolIdUl</w:t>
      </w:r>
      <w:proofErr w:type="spellEnd"/>
      <w:r w:rsidR="008E1F33">
        <w:t xml:space="preserve"> </w:t>
      </w:r>
      <w:r w:rsidR="008E1F33" w:rsidRPr="00995C8C">
        <w:t>IE</w:t>
      </w:r>
      <w:r w:rsidR="008E1F33">
        <w:t xml:space="preserve">, SMF includes them in the </w:t>
      </w:r>
      <w:proofErr w:type="spellStart"/>
      <w:r w:rsidR="008E1F33">
        <w:t>xIRI</w:t>
      </w:r>
      <w:proofErr w:type="spellEnd"/>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t>-</w:t>
      </w:r>
      <w:r w:rsidRPr="00760004">
        <w:tab/>
      </w:r>
      <w:r w:rsidR="006301D0" w:rsidRPr="00760004">
        <w:t>For a home-routed roaming scenario, the SMF in the HPLMN (</w:t>
      </w:r>
      <w:proofErr w:type="gramStart"/>
      <w:r w:rsidR="006301D0" w:rsidRPr="00760004">
        <w:t>i.e.</w:t>
      </w:r>
      <w:proofErr w:type="gramEnd"/>
      <w:r w:rsidR="006301D0" w:rsidRPr="00760004">
        <w:t xml:space="preserve"> H-SMF) sends the N16: </w:t>
      </w:r>
      <w:proofErr w:type="spellStart"/>
      <w:r w:rsidR="006301D0" w:rsidRPr="00760004">
        <w:t>Nsmf_PDU_Session_Create</w:t>
      </w:r>
      <w:proofErr w:type="spellEnd"/>
      <w:r w:rsidR="006301D0" w:rsidRPr="00760004">
        <w:t xml:space="preserv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proofErr w:type="spellStart"/>
      <w:r w:rsidR="00D17D59" w:rsidRPr="00760004">
        <w:t>SMFPDUSessionEstablishment</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proofErr w:type="spellStart"/>
            <w:r w:rsidRPr="00760004">
              <w:t>s</w:t>
            </w:r>
            <w:r w:rsidR="00E22B30" w:rsidRPr="00760004">
              <w:t>UPI</w:t>
            </w:r>
            <w:proofErr w:type="spellEnd"/>
          </w:p>
        </w:tc>
        <w:tc>
          <w:tcPr>
            <w:tcW w:w="6521" w:type="dxa"/>
          </w:tcPr>
          <w:p w14:paraId="283866A5" w14:textId="386876C2" w:rsidR="000D4C6D" w:rsidRPr="00760004" w:rsidRDefault="000D4C6D" w:rsidP="000D4C6D">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proofErr w:type="spellStart"/>
            <w:r w:rsidRPr="00760004">
              <w:t>s</w:t>
            </w:r>
            <w:r w:rsidR="00E22B30" w:rsidRPr="00760004">
              <w:t>UPI</w:t>
            </w:r>
            <w:r w:rsidRPr="00760004">
              <w:t>Unauthenticated</w:t>
            </w:r>
            <w:proofErr w:type="spellEnd"/>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proofErr w:type="spellStart"/>
            <w:r w:rsidRPr="00760004">
              <w:t>p</w:t>
            </w:r>
            <w:r w:rsidR="00E22B30" w:rsidRPr="00760004">
              <w:t>EI</w:t>
            </w:r>
            <w:proofErr w:type="spellEnd"/>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proofErr w:type="spellStart"/>
            <w:r w:rsidRPr="00760004">
              <w:t>g</w:t>
            </w:r>
            <w:r w:rsidR="00E22B30" w:rsidRPr="00760004">
              <w:t>PSI</w:t>
            </w:r>
            <w:proofErr w:type="spellEnd"/>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proofErr w:type="spellStart"/>
            <w:r w:rsidRPr="00760004">
              <w:t>p</w:t>
            </w:r>
            <w:r w:rsidR="00E22B30" w:rsidRPr="00760004">
              <w:t>DU</w:t>
            </w:r>
            <w:r w:rsidRPr="00760004">
              <w:t>SessionID</w:t>
            </w:r>
            <w:proofErr w:type="spellEnd"/>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proofErr w:type="spellStart"/>
            <w:r w:rsidRPr="00760004">
              <w:t>g</w:t>
            </w:r>
            <w:r w:rsidR="00E22B30" w:rsidRPr="00760004">
              <w:t>TP</w:t>
            </w:r>
            <w:r w:rsidRPr="00760004">
              <w:t>TunnelID</w:t>
            </w:r>
            <w:proofErr w:type="spellEnd"/>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proofErr w:type="spellStart"/>
            <w:r w:rsidRPr="00760004">
              <w:t>p</w:t>
            </w:r>
            <w:r w:rsidR="00E22B30" w:rsidRPr="00760004">
              <w:t>DU</w:t>
            </w:r>
            <w:r w:rsidRPr="00760004">
              <w:t>SessionType</w:t>
            </w:r>
            <w:proofErr w:type="spellEnd"/>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proofErr w:type="spellStart"/>
            <w:r w:rsidRPr="00760004">
              <w:t>sNSSAI</w:t>
            </w:r>
            <w:proofErr w:type="spellEnd"/>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proofErr w:type="spellStart"/>
            <w:r w:rsidRPr="00760004">
              <w:t>u</w:t>
            </w:r>
            <w:r w:rsidR="00E22B30" w:rsidRPr="00760004">
              <w:t>E</w:t>
            </w:r>
            <w:r w:rsidRPr="00760004">
              <w:t>Endpoint</w:t>
            </w:r>
            <w:proofErr w:type="spellEnd"/>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proofErr w:type="spellStart"/>
            <w:r w:rsidRPr="00760004">
              <w:t>dNN</w:t>
            </w:r>
            <w:proofErr w:type="spellEnd"/>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proofErr w:type="spellStart"/>
            <w:r w:rsidRPr="00760004">
              <w:t>a</w:t>
            </w:r>
            <w:r w:rsidR="00E22B30" w:rsidRPr="00760004">
              <w:t>MF</w:t>
            </w:r>
            <w:r w:rsidRPr="00760004">
              <w:t>ID</w:t>
            </w:r>
            <w:proofErr w:type="spellEnd"/>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proofErr w:type="spellStart"/>
            <w:r w:rsidRPr="00760004">
              <w:t>hSMFURI</w:t>
            </w:r>
            <w:proofErr w:type="spellEnd"/>
          </w:p>
        </w:tc>
        <w:tc>
          <w:tcPr>
            <w:tcW w:w="6521" w:type="dxa"/>
          </w:tcPr>
          <w:p w14:paraId="05CCBAB5" w14:textId="127D160B" w:rsidR="00C47D31" w:rsidRPr="00760004" w:rsidRDefault="00C47D31" w:rsidP="00C47D31">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proofErr w:type="spellStart"/>
            <w:r w:rsidRPr="00760004">
              <w:t>requestType</w:t>
            </w:r>
            <w:proofErr w:type="spellEnd"/>
          </w:p>
        </w:tc>
        <w:tc>
          <w:tcPr>
            <w:tcW w:w="6521" w:type="dxa"/>
          </w:tcPr>
          <w:p w14:paraId="39979C7A" w14:textId="228DFF98" w:rsidR="00E96DDF" w:rsidRDefault="00E96DDF" w:rsidP="00E96DDF">
            <w:pPr>
              <w:pStyle w:val="TAL"/>
            </w:pPr>
            <w:r>
              <w:t xml:space="preserve">Type of request as described in TS 24.501 [13] clause 9.11.3.47 </w:t>
            </w:r>
            <w:r>
              <w:rPr>
                <w:rFonts w:cs="Arial"/>
                <w:color w:val="000000"/>
                <w:szCs w:val="18"/>
              </w:rPr>
              <w:t xml:space="preserve">provided within the </w:t>
            </w:r>
            <w:proofErr w:type="spellStart"/>
            <w:r>
              <w:rPr>
                <w:rFonts w:cs="Arial"/>
                <w:color w:val="000000"/>
                <w:szCs w:val="18"/>
              </w:rPr>
              <w:t>Nsmf_PDU_Session_CreateSMContext</w:t>
            </w:r>
            <w:proofErr w:type="spellEnd"/>
            <w:r>
              <w:rPr>
                <w:rFonts w:cs="Arial"/>
                <w:color w:val="000000"/>
                <w:szCs w:val="18"/>
              </w:rPr>
              <w:t xml:space="preserve"> Request (TS 29.502 [16]) message shall be reported.</w:t>
            </w:r>
          </w:p>
          <w:p w14:paraId="085ACEB0" w14:textId="77777777" w:rsidR="00E96DDF" w:rsidRDefault="00E96DDF" w:rsidP="00E96DDF">
            <w:pPr>
              <w:pStyle w:val="TAL"/>
            </w:pPr>
            <w:r>
              <w:t>In the case where the network does not support Multi Access (MA) PDU sessions, but receives a MA PDU session request, a request type of “Initial request” shall be reported.</w:t>
            </w:r>
          </w:p>
          <w:p w14:paraId="16AEA544" w14:textId="1EB7EBAA" w:rsidR="00C47D31" w:rsidRPr="00760004" w:rsidRDefault="00E96DDF" w:rsidP="00E96DDF">
            <w:pPr>
              <w:pStyle w:val="TAL"/>
            </w:pPr>
            <w:r>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tcPr>
          <w:p w14:paraId="4506EE48" w14:textId="33941E45" w:rsidR="00C47D31" w:rsidRPr="00760004" w:rsidRDefault="00320651" w:rsidP="00C47D31">
            <w:pPr>
              <w:pStyle w:val="TAL"/>
            </w:pPr>
            <w:r>
              <w:t>M</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proofErr w:type="spellStart"/>
            <w:r w:rsidRPr="00760004">
              <w:t>accessType</w:t>
            </w:r>
            <w:proofErr w:type="spellEnd"/>
          </w:p>
        </w:tc>
        <w:tc>
          <w:tcPr>
            <w:tcW w:w="6521" w:type="dxa"/>
          </w:tcPr>
          <w:p w14:paraId="73E7AFDD" w14:textId="3C5C68C2" w:rsidR="00C47D31" w:rsidRPr="00760004" w:rsidRDefault="00C47D31" w:rsidP="008C0455">
            <w:pPr>
              <w:pStyle w:val="TAL"/>
            </w:pPr>
            <w:r w:rsidRPr="00760004">
              <w:t>Access type associated with the session (</w:t>
            </w:r>
            <w:proofErr w:type="gramStart"/>
            <w:r w:rsidRPr="00760004">
              <w:t>i.e.</w:t>
            </w:r>
            <w:proofErr w:type="gramEnd"/>
            <w:r w:rsidRPr="00760004">
              <w:t xml:space="preserv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proofErr w:type="spellStart"/>
            <w:r w:rsidRPr="00760004">
              <w:t>r</w:t>
            </w:r>
            <w:r w:rsidR="00E22B30" w:rsidRPr="00760004">
              <w:t>AT</w:t>
            </w:r>
            <w:r w:rsidRPr="00760004">
              <w:t>Type</w:t>
            </w:r>
            <w:proofErr w:type="spellEnd"/>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proofErr w:type="spellStart"/>
            <w:r w:rsidRPr="00760004">
              <w:t>s</w:t>
            </w:r>
            <w:r w:rsidR="00E22B30" w:rsidRPr="00760004">
              <w:t>M</w:t>
            </w:r>
            <w:r w:rsidRPr="00760004">
              <w:t>PDUDNRequest</w:t>
            </w:r>
            <w:proofErr w:type="spellEnd"/>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proofErr w:type="spellStart"/>
            <w:r>
              <w:t>uEEPSPDNConnection</w:t>
            </w:r>
            <w:proofErr w:type="spellEnd"/>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4D1C65">
        <w:trPr>
          <w:jc w:val="center"/>
        </w:trPr>
        <w:tc>
          <w:tcPr>
            <w:tcW w:w="2693" w:type="dxa"/>
          </w:tcPr>
          <w:p w14:paraId="5C39DFED" w14:textId="77777777" w:rsidR="001D65E4" w:rsidRDefault="001D65E4" w:rsidP="004D1C65">
            <w:pPr>
              <w:pStyle w:val="TAL"/>
            </w:pPr>
            <w:bookmarkStart w:id="4" w:name="_Hlk131412910"/>
            <w:r>
              <w:t>ePS5GSComboInfo</w:t>
            </w:r>
            <w:bookmarkEnd w:id="4"/>
          </w:p>
        </w:tc>
        <w:tc>
          <w:tcPr>
            <w:tcW w:w="6521" w:type="dxa"/>
          </w:tcPr>
          <w:p w14:paraId="335080B5" w14:textId="4389BE46" w:rsidR="001D65E4" w:rsidRDefault="0069239B" w:rsidP="004D1C65">
            <w:pPr>
              <w:pStyle w:val="TAL"/>
              <w:rPr>
                <w:rFonts w:cs="Arial"/>
                <w:szCs w:val="18"/>
              </w:rPr>
            </w:pPr>
            <w:r>
              <w:rPr>
                <w:rFonts w:cs="Arial"/>
                <w:szCs w:val="18"/>
              </w:rPr>
              <w:t xml:space="preserve">Provides detailed information about </w:t>
            </w:r>
            <w:bookmarkStart w:id="5" w:name="_Hlk131412859"/>
            <w:r>
              <w:rPr>
                <w:rFonts w:cs="Arial"/>
                <w:szCs w:val="18"/>
              </w:rPr>
              <w:t xml:space="preserve">PDN </w:t>
            </w:r>
            <w:ins w:id="6" w:author="Ericsson" w:date="2023-04-03T11:13:00Z">
              <w:r w:rsidR="009F5A5E">
                <w:rPr>
                  <w:rFonts w:cs="Arial"/>
                  <w:szCs w:val="18"/>
                </w:rPr>
                <w:t xml:space="preserve">Connections </w:t>
              </w:r>
            </w:ins>
            <w:r>
              <w:rPr>
                <w:rFonts w:cs="Arial"/>
                <w:szCs w:val="18"/>
              </w:rPr>
              <w:t xml:space="preserve">associated </w:t>
            </w:r>
            <w:bookmarkEnd w:id="5"/>
            <w:r>
              <w:rPr>
                <w:rFonts w:cs="Arial"/>
                <w:szCs w:val="18"/>
              </w:rPr>
              <w:t xml:space="preserve">with </w:t>
            </w:r>
            <w:ins w:id="7" w:author="Ericsson" w:date="2023-04-03T10:56:00Z">
              <w:r w:rsidR="00747F55">
                <w:rPr>
                  <w:rFonts w:cs="Arial"/>
                  <w:szCs w:val="18"/>
                </w:rPr>
                <w:t xml:space="preserve">the reported </w:t>
              </w:r>
            </w:ins>
            <w:r>
              <w:rPr>
                <w:rFonts w:cs="Arial"/>
                <w:szCs w:val="18"/>
              </w:rPr>
              <w:t>PDU Session</w:t>
            </w:r>
            <w:del w:id="8" w:author="Ericsson" w:date="2023-04-03T10:57:00Z">
              <w:r w:rsidDel="00747F55">
                <w:rPr>
                  <w:rFonts w:cs="Arial"/>
                  <w:szCs w:val="18"/>
                </w:rPr>
                <w:delText>s when the SMFPDUSessionEstablishment xIRI message is used to report PDU Session Establishment (</w:delText>
              </w:r>
              <w:r w:rsidR="002642A5" w:rsidDel="00747F55">
                <w:rPr>
                  <w:rFonts w:cs="Arial"/>
                  <w:szCs w:val="18"/>
                </w:rPr>
                <w:delText>s</w:delText>
              </w:r>
              <w:r w:rsidDel="00747F55">
                <w:rPr>
                  <w:rFonts w:cs="Arial"/>
                  <w:szCs w:val="18"/>
                </w:rPr>
                <w:delText>ee clause 6.3.3.2.2)</w:delText>
              </w:r>
            </w:del>
            <w:r>
              <w:rPr>
                <w:rFonts w:cs="Arial"/>
                <w:szCs w:val="18"/>
              </w:rPr>
              <w:t>. Shall be included if the AMF has selected a SMF+PGW-C to serve the PDU session. This parameter shall include the additional IEs in Table 6.2.3-</w:t>
            </w:r>
            <w:proofErr w:type="gramStart"/>
            <w:r>
              <w:rPr>
                <w:rFonts w:cs="Arial"/>
                <w:szCs w:val="18"/>
              </w:rPr>
              <w:t>1A, if</w:t>
            </w:r>
            <w:proofErr w:type="gramEnd"/>
            <w:r>
              <w:rPr>
                <w:rFonts w:cs="Arial"/>
                <w:szCs w:val="18"/>
              </w:rPr>
              <w:t xml:space="preserve"> present.</w:t>
            </w:r>
          </w:p>
        </w:tc>
        <w:tc>
          <w:tcPr>
            <w:tcW w:w="708" w:type="dxa"/>
          </w:tcPr>
          <w:p w14:paraId="32667207" w14:textId="77777777" w:rsidR="001D65E4" w:rsidRDefault="001D65E4" w:rsidP="004D1C65">
            <w:pPr>
              <w:pStyle w:val="TAL"/>
            </w:pPr>
            <w:r>
              <w:t>C</w:t>
            </w:r>
          </w:p>
        </w:tc>
      </w:tr>
      <w:tr w:rsidR="006D7A32" w:rsidRPr="00760004" w14:paraId="17AC074E" w14:textId="77777777" w:rsidTr="001B58A7">
        <w:trPr>
          <w:jc w:val="center"/>
        </w:trPr>
        <w:tc>
          <w:tcPr>
            <w:tcW w:w="2693" w:type="dxa"/>
          </w:tcPr>
          <w:p w14:paraId="06F3A0EC" w14:textId="6DE4817E" w:rsidR="006D7A32" w:rsidRDefault="006D7A32" w:rsidP="006D7A32">
            <w:pPr>
              <w:pStyle w:val="TAL"/>
            </w:pPr>
            <w:proofErr w:type="spellStart"/>
            <w:r>
              <w:t>selectedDNN</w:t>
            </w:r>
            <w:proofErr w:type="spellEnd"/>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1B58A7">
        <w:trPr>
          <w:jc w:val="center"/>
        </w:trPr>
        <w:tc>
          <w:tcPr>
            <w:tcW w:w="2693" w:type="dxa"/>
          </w:tcPr>
          <w:p w14:paraId="3DA0F854" w14:textId="22A50F48" w:rsidR="006D7A32" w:rsidRDefault="006D7A32" w:rsidP="006D7A32">
            <w:pPr>
              <w:pStyle w:val="TAL"/>
            </w:pPr>
            <w:proofErr w:type="spellStart"/>
            <w:r>
              <w:t>servingNetwork</w:t>
            </w:r>
            <w:proofErr w:type="spellEnd"/>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1B58A7">
        <w:trPr>
          <w:jc w:val="center"/>
        </w:trPr>
        <w:tc>
          <w:tcPr>
            <w:tcW w:w="2693" w:type="dxa"/>
          </w:tcPr>
          <w:p w14:paraId="72A870A6" w14:textId="44DE45BF" w:rsidR="006D7A32" w:rsidRDefault="006D7A32" w:rsidP="006D7A32">
            <w:pPr>
              <w:pStyle w:val="TAL"/>
            </w:pPr>
            <w:proofErr w:type="spellStart"/>
            <w:r>
              <w:lastRenderedPageBreak/>
              <w:t>oldPDUSessionID</w:t>
            </w:r>
            <w:proofErr w:type="spellEnd"/>
          </w:p>
        </w:tc>
        <w:tc>
          <w:tcPr>
            <w:tcW w:w="6521" w:type="dxa"/>
          </w:tcPr>
          <w:p w14:paraId="42F67FA6" w14:textId="1E268954" w:rsidR="006D7A32" w:rsidRDefault="006D7A32" w:rsidP="006D7A32">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1B58A7">
        <w:trPr>
          <w:jc w:val="center"/>
        </w:trPr>
        <w:tc>
          <w:tcPr>
            <w:tcW w:w="2693" w:type="dxa"/>
          </w:tcPr>
          <w:p w14:paraId="2C90E54F" w14:textId="0E1CEFBA" w:rsidR="006D7A32" w:rsidRDefault="006D7A32" w:rsidP="006D7A32">
            <w:pPr>
              <w:pStyle w:val="TAL"/>
            </w:pPr>
            <w:proofErr w:type="spellStart"/>
            <w:r>
              <w:t>handoverState</w:t>
            </w:r>
            <w:proofErr w:type="spellEnd"/>
          </w:p>
        </w:tc>
        <w:tc>
          <w:tcPr>
            <w:tcW w:w="6521" w:type="dxa"/>
          </w:tcPr>
          <w:p w14:paraId="4DB9DBFE" w14:textId="07257C4E" w:rsidR="006D7A32" w:rsidRDefault="006D7A32" w:rsidP="006D7A32">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1B58A7">
        <w:trPr>
          <w:jc w:val="center"/>
        </w:trPr>
        <w:tc>
          <w:tcPr>
            <w:tcW w:w="2693" w:type="dxa"/>
          </w:tcPr>
          <w:p w14:paraId="31FDD64A" w14:textId="5D2D61D2" w:rsidR="006D7A32" w:rsidRDefault="006D7A32" w:rsidP="006D7A32">
            <w:pPr>
              <w:pStyle w:val="TAL"/>
            </w:pPr>
            <w:proofErr w:type="spellStart"/>
            <w:r>
              <w:t>gTPTunnelInfo</w:t>
            </w:r>
            <w:proofErr w:type="spellEnd"/>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4D1C65">
        <w:trPr>
          <w:jc w:val="center"/>
        </w:trPr>
        <w:tc>
          <w:tcPr>
            <w:tcW w:w="2693" w:type="dxa"/>
          </w:tcPr>
          <w:p w14:paraId="0D1F31D8" w14:textId="58B7DD53" w:rsidR="006D7A32" w:rsidRDefault="006D7A32" w:rsidP="006D7A32">
            <w:pPr>
              <w:pStyle w:val="TAL"/>
            </w:pPr>
            <w:proofErr w:type="spellStart"/>
            <w:r w:rsidRPr="006800CC">
              <w:t>pCCRules</w:t>
            </w:r>
            <w:proofErr w:type="spellEnd"/>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703A23" w:rsidRPr="00760004" w14:paraId="690CA746" w14:textId="77777777" w:rsidTr="004D1C65">
        <w:trPr>
          <w:jc w:val="center"/>
        </w:trPr>
        <w:tc>
          <w:tcPr>
            <w:tcW w:w="2693" w:type="dxa"/>
          </w:tcPr>
          <w:p w14:paraId="378A4581" w14:textId="56FFB41E" w:rsidR="00703A23" w:rsidRPr="006800CC" w:rsidRDefault="00703A23" w:rsidP="006D7A32">
            <w:pPr>
              <w:pStyle w:val="TAL"/>
            </w:pPr>
            <w:proofErr w:type="spellStart"/>
            <w:r>
              <w:t>ePSPDNConnectionEstablishment</w:t>
            </w:r>
            <w:proofErr w:type="spellEnd"/>
          </w:p>
        </w:tc>
        <w:tc>
          <w:tcPr>
            <w:tcW w:w="6521" w:type="dxa"/>
          </w:tcPr>
          <w:p w14:paraId="4E9934B0" w14:textId="0469E35A" w:rsidR="00703A23" w:rsidRPr="00703A23" w:rsidRDefault="00703A23" w:rsidP="006D7A32">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
          <w:p w14:paraId="66872112" w14:textId="200BF109" w:rsidR="00703A23" w:rsidRPr="006800CC" w:rsidRDefault="00703A23" w:rsidP="006D7A32">
            <w:pPr>
              <w:pStyle w:val="TAL"/>
            </w:pPr>
            <w:r>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1B58A7">
        <w:trPr>
          <w:jc w:val="center"/>
        </w:trPr>
        <w:tc>
          <w:tcPr>
            <w:tcW w:w="2693" w:type="dxa"/>
          </w:tcPr>
          <w:p w14:paraId="359C8ABE" w14:textId="77777777" w:rsidR="004615B7" w:rsidRDefault="004615B7" w:rsidP="001B58A7">
            <w:pPr>
              <w:pStyle w:val="TAL"/>
            </w:pPr>
            <w:proofErr w:type="spellStart"/>
            <w:r>
              <w:t>ePSInterworkingIndication</w:t>
            </w:r>
            <w:proofErr w:type="spellEnd"/>
          </w:p>
        </w:tc>
        <w:tc>
          <w:tcPr>
            <w:tcW w:w="6521" w:type="dxa"/>
          </w:tcPr>
          <w:p w14:paraId="51836F78" w14:textId="77777777" w:rsidR="004615B7" w:rsidRDefault="004615B7" w:rsidP="001B58A7">
            <w:pPr>
              <w:pStyle w:val="TAL"/>
              <w:rPr>
                <w:rFonts w:cs="Arial"/>
                <w:szCs w:val="18"/>
              </w:rPr>
            </w:pPr>
            <w:r>
              <w:rPr>
                <w:rFonts w:cs="Arial"/>
                <w:szCs w:val="18"/>
              </w:rPr>
              <w:t xml:space="preserve">Indicates whether and how the PDU Session may be moved to EPS. Shall be derived from the </w:t>
            </w:r>
            <w:proofErr w:type="spellStart"/>
            <w:r>
              <w:rPr>
                <w:rFonts w:cs="Arial"/>
                <w:szCs w:val="18"/>
              </w:rPr>
              <w:t>EpsInterworkingIndication</w:t>
            </w:r>
            <w:proofErr w:type="spellEnd"/>
            <w:r>
              <w:rPr>
                <w:rFonts w:cs="Arial"/>
                <w:szCs w:val="18"/>
              </w:rPr>
              <w:t xml:space="preserve"> associated with the PDU Session at the SMF+PGW-</w:t>
            </w:r>
            <w:proofErr w:type="gramStart"/>
            <w:r>
              <w:rPr>
                <w:rFonts w:cs="Arial"/>
                <w:szCs w:val="18"/>
              </w:rPr>
              <w:t>C(</w:t>
            </w:r>
            <w:proofErr w:type="gramEnd"/>
            <w:r>
              <w:rPr>
                <w:rFonts w:cs="Arial"/>
                <w:szCs w:val="18"/>
              </w:rPr>
              <w:t>see TS 29.502 [16] clause 6.1.6.3.11).</w:t>
            </w:r>
          </w:p>
        </w:tc>
        <w:tc>
          <w:tcPr>
            <w:tcW w:w="708" w:type="dxa"/>
          </w:tcPr>
          <w:p w14:paraId="3A581D45" w14:textId="77777777" w:rsidR="004615B7" w:rsidRDefault="004615B7" w:rsidP="001B58A7">
            <w:pPr>
              <w:pStyle w:val="TAL"/>
            </w:pPr>
            <w:r>
              <w:t>M</w:t>
            </w:r>
          </w:p>
        </w:tc>
      </w:tr>
      <w:tr w:rsidR="004615B7" w14:paraId="2597F6DC" w14:textId="77777777" w:rsidTr="001B58A7">
        <w:trPr>
          <w:jc w:val="center"/>
        </w:trPr>
        <w:tc>
          <w:tcPr>
            <w:tcW w:w="2693" w:type="dxa"/>
          </w:tcPr>
          <w:p w14:paraId="61BB9D51" w14:textId="77777777" w:rsidR="004615B7" w:rsidRDefault="004615B7" w:rsidP="001B58A7">
            <w:pPr>
              <w:pStyle w:val="TAL"/>
            </w:pPr>
            <w:proofErr w:type="spellStart"/>
            <w:r>
              <w:t>ePSSubscriberIDs</w:t>
            </w:r>
            <w:proofErr w:type="spellEnd"/>
          </w:p>
        </w:tc>
        <w:tc>
          <w:tcPr>
            <w:tcW w:w="6521" w:type="dxa"/>
          </w:tcPr>
          <w:p w14:paraId="758F0F8E" w14:textId="77777777" w:rsidR="004615B7" w:rsidRDefault="004615B7" w:rsidP="001B58A7">
            <w:pPr>
              <w:pStyle w:val="TAL"/>
              <w:rPr>
                <w:rFonts w:cs="Arial"/>
                <w:szCs w:val="18"/>
              </w:rPr>
            </w:pPr>
            <w:r>
              <w:rPr>
                <w:rFonts w:cs="Arial"/>
                <w:szCs w:val="18"/>
              </w:rPr>
              <w:t>Includes the Subscriber Identities associated with the EPS PDN Connection in the UE Context sent from the MME to the AMF or known in the context at the SMF+PGW-</w:t>
            </w:r>
            <w:proofErr w:type="spellStart"/>
            <w:proofErr w:type="gramStart"/>
            <w:r>
              <w:rPr>
                <w:rFonts w:cs="Arial"/>
                <w:szCs w:val="18"/>
              </w:rPr>
              <w:t>C.See</w:t>
            </w:r>
            <w:proofErr w:type="spellEnd"/>
            <w:proofErr w:type="gramEnd"/>
            <w:r>
              <w:rPr>
                <w:rFonts w:cs="Arial"/>
                <w:szCs w:val="18"/>
              </w:rPr>
              <w:t xml:space="preserve"> TS 29.274 [87] clause 7.2.1 and TS 23.502 [4] clause 4.11.1. </w:t>
            </w:r>
          </w:p>
        </w:tc>
        <w:tc>
          <w:tcPr>
            <w:tcW w:w="708" w:type="dxa"/>
          </w:tcPr>
          <w:p w14:paraId="0C54A058" w14:textId="77777777" w:rsidR="004615B7" w:rsidRDefault="004615B7" w:rsidP="001B58A7">
            <w:pPr>
              <w:pStyle w:val="TAL"/>
            </w:pPr>
            <w:r>
              <w:t>M</w:t>
            </w:r>
          </w:p>
        </w:tc>
      </w:tr>
      <w:tr w:rsidR="004615B7" w14:paraId="7884A6C7" w14:textId="77777777" w:rsidTr="001B58A7">
        <w:trPr>
          <w:jc w:val="center"/>
        </w:trPr>
        <w:tc>
          <w:tcPr>
            <w:tcW w:w="2693" w:type="dxa"/>
          </w:tcPr>
          <w:p w14:paraId="51E613D0" w14:textId="77777777" w:rsidR="004615B7" w:rsidRDefault="004615B7" w:rsidP="001B58A7">
            <w:pPr>
              <w:pStyle w:val="TAL"/>
            </w:pPr>
            <w:proofErr w:type="spellStart"/>
            <w:r>
              <w:t>ePSPdnCnxInfo</w:t>
            </w:r>
            <w:proofErr w:type="spellEnd"/>
          </w:p>
        </w:tc>
        <w:tc>
          <w:tcPr>
            <w:tcW w:w="6521" w:type="dxa"/>
          </w:tcPr>
          <w:p w14:paraId="0292EDC1" w14:textId="77777777" w:rsidR="004615B7" w:rsidRDefault="004615B7" w:rsidP="001B58A7">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1B58A7">
            <w:pPr>
              <w:pStyle w:val="TAL"/>
            </w:pPr>
            <w:r>
              <w:t>C</w:t>
            </w:r>
          </w:p>
        </w:tc>
      </w:tr>
      <w:tr w:rsidR="004615B7" w14:paraId="3C02E93A" w14:textId="77777777" w:rsidTr="001B58A7">
        <w:trPr>
          <w:jc w:val="center"/>
        </w:trPr>
        <w:tc>
          <w:tcPr>
            <w:tcW w:w="2693" w:type="dxa"/>
          </w:tcPr>
          <w:p w14:paraId="13FF0C45" w14:textId="77777777" w:rsidR="004615B7" w:rsidRDefault="004615B7" w:rsidP="001B58A7">
            <w:pPr>
              <w:pStyle w:val="TAL"/>
            </w:pPr>
            <w:proofErr w:type="spellStart"/>
            <w:r>
              <w:t>ePSBearerInfo</w:t>
            </w:r>
            <w:proofErr w:type="spellEnd"/>
          </w:p>
        </w:tc>
        <w:tc>
          <w:tcPr>
            <w:tcW w:w="6521" w:type="dxa"/>
          </w:tcPr>
          <w:p w14:paraId="3A865CCD" w14:textId="77777777" w:rsidR="004615B7" w:rsidRDefault="004615B7" w:rsidP="001B58A7">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1B58A7">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w:t>
      </w:r>
      <w:proofErr w:type="spellStart"/>
      <w:r>
        <w:t>gTPTunnelInfo</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703A23" w14:paraId="3D0DD578" w14:textId="77777777" w:rsidTr="00703A23">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9E66117" w14:textId="77777777" w:rsidR="00703A23" w:rsidRDefault="00703A23">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16279C27" w14:textId="77777777" w:rsidR="00703A23" w:rsidRDefault="00703A23">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089E541F" w14:textId="77777777" w:rsidR="00703A23" w:rsidRDefault="00703A23">
            <w:pPr>
              <w:pStyle w:val="TAH"/>
              <w:rPr>
                <w:lang w:val="fr-FR"/>
              </w:rPr>
            </w:pPr>
            <w:r>
              <w:rPr>
                <w:lang w:val="fr-FR"/>
              </w:rPr>
              <w:t>M/C/O</w:t>
            </w:r>
          </w:p>
        </w:tc>
      </w:tr>
      <w:tr w:rsidR="00703A23" w14:paraId="37A3F535" w14:textId="77777777" w:rsidTr="00703A23">
        <w:trPr>
          <w:jc w:val="center"/>
        </w:trPr>
        <w:tc>
          <w:tcPr>
            <w:tcW w:w="2965" w:type="dxa"/>
            <w:tcBorders>
              <w:top w:val="single" w:sz="4" w:space="0" w:color="auto"/>
              <w:left w:val="single" w:sz="4" w:space="0" w:color="auto"/>
              <w:bottom w:val="single" w:sz="4" w:space="0" w:color="auto"/>
              <w:right w:val="single" w:sz="4" w:space="0" w:color="auto"/>
            </w:tcBorders>
            <w:hideMark/>
          </w:tcPr>
          <w:p w14:paraId="56C33CE0" w14:textId="77777777" w:rsidR="00703A23" w:rsidRDefault="00703A23">
            <w:pPr>
              <w:pStyle w:val="TAL"/>
              <w:rPr>
                <w:lang w:val="fr-FR"/>
              </w:rPr>
            </w:pPr>
            <w:proofErr w:type="spellStart"/>
            <w:proofErr w:type="gramStart"/>
            <w:r>
              <w:rPr>
                <w:lang w:val="fr-FR"/>
              </w:rPr>
              <w:t>fiveGSGTPTunnels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1B0346E0" w14:textId="77777777" w:rsidR="00703A23" w:rsidRDefault="00703A23">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5GS GTP Tunnels (</w:t>
            </w:r>
            <w:proofErr w:type="spellStart"/>
            <w:r>
              <w:rPr>
                <w:szCs w:val="18"/>
                <w:lang w:val="fr-FR" w:eastAsia="zh-CN"/>
              </w:rPr>
              <w:t>See</w:t>
            </w:r>
            <w:proofErr w:type="spellEnd"/>
            <w:r>
              <w:rPr>
                <w:szCs w:val="18"/>
                <w:lang w:val="fr-FR" w:eastAsia="zh-CN"/>
              </w:rPr>
              <w:t xml:space="preserve"> Table 6.2.3-1</w:t>
            </w:r>
            <w:proofErr w:type="gramStart"/>
            <w:r>
              <w:rPr>
                <w:szCs w:val="18"/>
                <w:lang w:val="fr-FR" w:eastAsia="zh-CN"/>
              </w:rPr>
              <w:t>C)</w:t>
            </w:r>
            <w:proofErr w:type="spellStart"/>
            <w:r>
              <w:rPr>
                <w:szCs w:val="18"/>
                <w:lang w:val="fr-FR" w:eastAsia="zh-CN"/>
              </w:rPr>
              <w:t>when</w:t>
            </w:r>
            <w:proofErr w:type="spellEnd"/>
            <w:proofErr w:type="gramEnd"/>
            <w:r>
              <w:rPr>
                <w:szCs w:val="18"/>
                <w:lang w:val="fr-FR" w:eastAsia="zh-CN"/>
              </w:rPr>
              <w:t xml:space="preserve"> the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PDU Session </w:t>
            </w:r>
            <w:proofErr w:type="spellStart"/>
            <w:r>
              <w:rPr>
                <w:rFonts w:cs="Arial"/>
                <w:szCs w:val="18"/>
                <w:lang w:val="fr-FR"/>
              </w:rPr>
              <w:t>related</w:t>
            </w:r>
            <w:proofErr w:type="spellEnd"/>
            <w:r>
              <w:rPr>
                <w:rFonts w:cs="Arial"/>
                <w:szCs w:val="18"/>
                <w:lang w:val="fr-FR"/>
              </w:rPr>
              <w:t xml:space="preserve"> </w:t>
            </w:r>
            <w:proofErr w:type="spellStart"/>
            <w:r>
              <w:rPr>
                <w:rFonts w:cs="Arial"/>
                <w:szCs w:val="18"/>
                <w:lang w:val="fr-FR"/>
              </w:rPr>
              <w:t>events</w:t>
            </w:r>
            <w:proofErr w:type="spellEnd"/>
            <w:r>
              <w:rPr>
                <w:rFonts w:cs="Arial"/>
                <w:szCs w:val="18"/>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7C2CF9F" w14:textId="77777777" w:rsidR="00703A23" w:rsidRDefault="00703A23">
            <w:pPr>
              <w:pStyle w:val="TAL"/>
              <w:rPr>
                <w:lang w:val="fr-FR"/>
              </w:rPr>
            </w:pPr>
            <w:r>
              <w:rPr>
                <w:lang w:val="fr-FR"/>
              </w:rPr>
              <w:t>C</w:t>
            </w:r>
          </w:p>
        </w:tc>
      </w:tr>
      <w:tr w:rsidR="00703A23" w14:paraId="6B83FCE5" w14:textId="77777777" w:rsidTr="00703A23">
        <w:trPr>
          <w:jc w:val="center"/>
        </w:trPr>
        <w:tc>
          <w:tcPr>
            <w:tcW w:w="2965" w:type="dxa"/>
            <w:tcBorders>
              <w:top w:val="single" w:sz="4" w:space="0" w:color="auto"/>
              <w:left w:val="single" w:sz="4" w:space="0" w:color="auto"/>
              <w:bottom w:val="single" w:sz="4" w:space="0" w:color="auto"/>
              <w:right w:val="single" w:sz="4" w:space="0" w:color="auto"/>
            </w:tcBorders>
            <w:hideMark/>
          </w:tcPr>
          <w:p w14:paraId="2802C20E" w14:textId="77777777" w:rsidR="00703A23" w:rsidRDefault="00703A23">
            <w:pPr>
              <w:pStyle w:val="TAL"/>
              <w:rPr>
                <w:lang w:val="fr-FR"/>
              </w:rPr>
            </w:pPr>
            <w:proofErr w:type="spellStart"/>
            <w:r>
              <w:rPr>
                <w:lang w:val="fr-FR"/>
              </w:rPr>
              <w:t>ePSGTPTunnels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0CDB57B9" w14:textId="77777777" w:rsidR="00703A23" w:rsidRDefault="00703A23">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w:t>
            </w:r>
            <w:proofErr w:type="spellStart"/>
            <w:r>
              <w:rPr>
                <w:lang w:val="fr-FR"/>
              </w:rPr>
              <w:t>when</w:t>
            </w:r>
            <w:proofErr w:type="spellEnd"/>
            <w:r>
              <w:rPr>
                <w:lang w:val="fr-FR"/>
              </w:rPr>
              <w:t xml:space="preserve"> the </w:t>
            </w:r>
            <w:proofErr w:type="spellStart"/>
            <w:r>
              <w:rPr>
                <w:lang w:val="fr-FR"/>
              </w:rPr>
              <w:t>xIRI</w:t>
            </w:r>
            <w:proofErr w:type="spellEnd"/>
            <w:r>
              <w:rPr>
                <w:lang w:val="fr-FR"/>
              </w:rPr>
              <w:t xml:space="preserve"> message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to report PDN Connection </w:t>
            </w:r>
            <w:proofErr w:type="spellStart"/>
            <w:r>
              <w:rPr>
                <w:lang w:val="fr-FR"/>
              </w:rPr>
              <w:t>related</w:t>
            </w:r>
            <w:proofErr w:type="spellEnd"/>
            <w:r>
              <w:rPr>
                <w:lang w:val="fr-FR"/>
              </w:rPr>
              <w:t xml:space="preserve"> </w:t>
            </w:r>
            <w:proofErr w:type="spellStart"/>
            <w:r>
              <w:rPr>
                <w:lang w:val="fr-FR"/>
              </w:rPr>
              <w:t>events</w:t>
            </w:r>
            <w:proofErr w:type="spellEnd"/>
            <w:r>
              <w:rPr>
                <w:lang w:val="fr-FR"/>
              </w:rPr>
              <w:t xml:space="preserve">. </w:t>
            </w:r>
            <w:proofErr w:type="spellStart"/>
            <w:r>
              <w:rPr>
                <w:lang w:val="fr-FR"/>
              </w:rPr>
              <w:t>See</w:t>
            </w:r>
            <w:proofErr w:type="spellEnd"/>
            <w:r>
              <w:rPr>
                <w:lang w:val="fr-FR"/>
              </w:rPr>
              <w:t xml:space="preserve"> Table 6.3.3-6.</w:t>
            </w:r>
          </w:p>
        </w:tc>
        <w:tc>
          <w:tcPr>
            <w:tcW w:w="708" w:type="dxa"/>
            <w:tcBorders>
              <w:top w:val="single" w:sz="4" w:space="0" w:color="auto"/>
              <w:left w:val="single" w:sz="4" w:space="0" w:color="auto"/>
              <w:bottom w:val="single" w:sz="4" w:space="0" w:color="auto"/>
              <w:right w:val="single" w:sz="4" w:space="0" w:color="auto"/>
            </w:tcBorders>
            <w:hideMark/>
          </w:tcPr>
          <w:p w14:paraId="55C1165E" w14:textId="77777777" w:rsidR="00703A23" w:rsidRDefault="00703A23">
            <w:pPr>
              <w:pStyle w:val="TAL"/>
              <w:rPr>
                <w:lang w:val="fr-FR"/>
              </w:rPr>
            </w:pPr>
            <w:r>
              <w:rPr>
                <w:lang w:val="fr-FR"/>
              </w:rPr>
              <w:t>C</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w:t>
      </w:r>
      <w:proofErr w:type="spellStart"/>
      <w:r>
        <w:t>fiveGSGTPTunnels</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1B58A7">
        <w:trPr>
          <w:trHeight w:val="104"/>
          <w:jc w:val="center"/>
        </w:trPr>
        <w:tc>
          <w:tcPr>
            <w:tcW w:w="2965" w:type="dxa"/>
          </w:tcPr>
          <w:p w14:paraId="36B734EF" w14:textId="77777777" w:rsidR="004615B7" w:rsidRPr="00760004" w:rsidRDefault="004615B7" w:rsidP="001B58A7">
            <w:pPr>
              <w:pStyle w:val="TAH"/>
            </w:pPr>
            <w:r w:rsidRPr="00760004">
              <w:t>Field name</w:t>
            </w:r>
          </w:p>
        </w:tc>
        <w:tc>
          <w:tcPr>
            <w:tcW w:w="6249" w:type="dxa"/>
          </w:tcPr>
          <w:p w14:paraId="2D768F7D" w14:textId="77777777" w:rsidR="004615B7" w:rsidRPr="00760004" w:rsidRDefault="004615B7" w:rsidP="001B58A7">
            <w:pPr>
              <w:pStyle w:val="TAH"/>
            </w:pPr>
            <w:r w:rsidRPr="00760004">
              <w:t>Description</w:t>
            </w:r>
          </w:p>
        </w:tc>
        <w:tc>
          <w:tcPr>
            <w:tcW w:w="708" w:type="dxa"/>
          </w:tcPr>
          <w:p w14:paraId="386B8002" w14:textId="77777777" w:rsidR="004615B7" w:rsidRPr="00760004" w:rsidRDefault="004615B7" w:rsidP="001B58A7">
            <w:pPr>
              <w:pStyle w:val="TAH"/>
            </w:pPr>
            <w:r w:rsidRPr="00760004">
              <w:t>M/C/O</w:t>
            </w:r>
          </w:p>
        </w:tc>
      </w:tr>
      <w:tr w:rsidR="004615B7" w:rsidRPr="00760004" w14:paraId="5087588C" w14:textId="77777777" w:rsidTr="001B58A7">
        <w:trPr>
          <w:jc w:val="center"/>
        </w:trPr>
        <w:tc>
          <w:tcPr>
            <w:tcW w:w="2965" w:type="dxa"/>
          </w:tcPr>
          <w:p w14:paraId="0B584728" w14:textId="77777777" w:rsidR="004615B7" w:rsidRPr="00760004" w:rsidRDefault="004615B7" w:rsidP="001B58A7">
            <w:pPr>
              <w:pStyle w:val="TAL"/>
            </w:pPr>
            <w:proofErr w:type="spellStart"/>
            <w:r>
              <w:t>uLNGUUPTunnelInformation</w:t>
            </w:r>
            <w:proofErr w:type="spellEnd"/>
          </w:p>
        </w:tc>
        <w:tc>
          <w:tcPr>
            <w:tcW w:w="6249" w:type="dxa"/>
          </w:tcPr>
          <w:p w14:paraId="54AE6E8B" w14:textId="77777777" w:rsidR="004615B7" w:rsidRPr="00C112C5" w:rsidRDefault="004615B7" w:rsidP="001B58A7">
            <w:pPr>
              <w:pStyle w:val="TAL"/>
              <w:rPr>
                <w:highlight w:val="yellow"/>
              </w:rPr>
            </w:pPr>
            <w:r>
              <w:rPr>
                <w:szCs w:val="18"/>
                <w:lang w:eastAsia="zh-CN"/>
              </w:rPr>
              <w:t>Shall include the F-TEID for the UPF endpoint of the NG-U transport bearer (See TS 38.413 [23] clause 9.3.4.1).</w:t>
            </w:r>
          </w:p>
        </w:tc>
        <w:tc>
          <w:tcPr>
            <w:tcW w:w="708" w:type="dxa"/>
          </w:tcPr>
          <w:p w14:paraId="42D3C05C" w14:textId="77777777" w:rsidR="004615B7" w:rsidRPr="00760004" w:rsidRDefault="004615B7" w:rsidP="001B58A7">
            <w:pPr>
              <w:pStyle w:val="TAL"/>
            </w:pPr>
            <w:r>
              <w:t>C</w:t>
            </w:r>
          </w:p>
        </w:tc>
      </w:tr>
      <w:tr w:rsidR="004615B7" w:rsidRPr="00760004" w14:paraId="75D9BF5E" w14:textId="77777777" w:rsidTr="001B58A7">
        <w:trPr>
          <w:jc w:val="center"/>
        </w:trPr>
        <w:tc>
          <w:tcPr>
            <w:tcW w:w="2965" w:type="dxa"/>
          </w:tcPr>
          <w:p w14:paraId="735CC581" w14:textId="77777777" w:rsidR="004615B7" w:rsidRDefault="004615B7" w:rsidP="001B58A7">
            <w:pPr>
              <w:pStyle w:val="TAL"/>
            </w:pPr>
            <w:proofErr w:type="spellStart"/>
            <w:r>
              <w:t>additionalULNGUUPTunnelInformation</w:t>
            </w:r>
            <w:proofErr w:type="spellEnd"/>
          </w:p>
        </w:tc>
        <w:tc>
          <w:tcPr>
            <w:tcW w:w="6249" w:type="dxa"/>
          </w:tcPr>
          <w:p w14:paraId="4911CD1D" w14:textId="77777777" w:rsidR="004615B7" w:rsidRDefault="004615B7" w:rsidP="001B58A7">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4AF6B710" w14:textId="77777777" w:rsidR="004615B7" w:rsidRDefault="004615B7" w:rsidP="001B58A7">
            <w:pPr>
              <w:pStyle w:val="TAL"/>
            </w:pPr>
            <w:r>
              <w:t>C</w:t>
            </w:r>
          </w:p>
        </w:tc>
      </w:tr>
      <w:tr w:rsidR="004615B7" w:rsidRPr="00760004" w14:paraId="516A4C2D" w14:textId="77777777" w:rsidTr="001B58A7">
        <w:trPr>
          <w:jc w:val="center"/>
        </w:trPr>
        <w:tc>
          <w:tcPr>
            <w:tcW w:w="2965" w:type="dxa"/>
          </w:tcPr>
          <w:p w14:paraId="3D8F8231" w14:textId="77777777" w:rsidR="004615B7" w:rsidRDefault="004615B7" w:rsidP="001B58A7">
            <w:pPr>
              <w:pStyle w:val="TAL"/>
            </w:pPr>
            <w:proofErr w:type="spellStart"/>
            <w:r>
              <w:t>dLRANTunnelInformation</w:t>
            </w:r>
            <w:proofErr w:type="spellEnd"/>
          </w:p>
        </w:tc>
        <w:tc>
          <w:tcPr>
            <w:tcW w:w="6249" w:type="dxa"/>
          </w:tcPr>
          <w:p w14:paraId="4582742E" w14:textId="77777777" w:rsidR="004615B7" w:rsidRDefault="004615B7" w:rsidP="001B58A7">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38AFF582" w14:textId="77777777" w:rsidR="004615B7" w:rsidRDefault="004615B7" w:rsidP="001B58A7">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lastRenderedPageBreak/>
        <w:t>Table 6.</w:t>
      </w:r>
      <w:r>
        <w:t>2</w:t>
      </w:r>
      <w:r w:rsidRPr="00760004">
        <w:t>.3-</w:t>
      </w:r>
      <w:r>
        <w:t>1D</w:t>
      </w:r>
      <w:r w:rsidRPr="00760004">
        <w:t>:</w:t>
      </w:r>
      <w:r>
        <w:t xml:space="preserve"> </w:t>
      </w:r>
      <w:proofErr w:type="spellStart"/>
      <w:r>
        <w:t>dLRANTunnelInformation</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1B58A7">
        <w:trPr>
          <w:trHeight w:val="104"/>
          <w:jc w:val="center"/>
        </w:trPr>
        <w:tc>
          <w:tcPr>
            <w:tcW w:w="2965" w:type="dxa"/>
          </w:tcPr>
          <w:p w14:paraId="0927D73F" w14:textId="77777777" w:rsidR="004615B7" w:rsidRPr="00760004" w:rsidRDefault="004615B7" w:rsidP="001B58A7">
            <w:pPr>
              <w:pStyle w:val="TAH"/>
            </w:pPr>
            <w:r w:rsidRPr="00760004">
              <w:t>Field name</w:t>
            </w:r>
          </w:p>
        </w:tc>
        <w:tc>
          <w:tcPr>
            <w:tcW w:w="6249" w:type="dxa"/>
          </w:tcPr>
          <w:p w14:paraId="58793CD0" w14:textId="77777777" w:rsidR="004615B7" w:rsidRPr="00760004" w:rsidRDefault="004615B7" w:rsidP="001B58A7">
            <w:pPr>
              <w:pStyle w:val="TAH"/>
            </w:pPr>
            <w:r w:rsidRPr="00760004">
              <w:t>Description</w:t>
            </w:r>
          </w:p>
        </w:tc>
        <w:tc>
          <w:tcPr>
            <w:tcW w:w="708" w:type="dxa"/>
          </w:tcPr>
          <w:p w14:paraId="3E1EE8DB" w14:textId="77777777" w:rsidR="004615B7" w:rsidRPr="00760004" w:rsidRDefault="004615B7" w:rsidP="001B58A7">
            <w:pPr>
              <w:pStyle w:val="TAH"/>
            </w:pPr>
            <w:r w:rsidRPr="00760004">
              <w:t>M/C/O</w:t>
            </w:r>
          </w:p>
        </w:tc>
      </w:tr>
      <w:tr w:rsidR="004615B7" w:rsidRPr="00760004" w14:paraId="01B822F3" w14:textId="77777777" w:rsidTr="001B58A7">
        <w:trPr>
          <w:jc w:val="center"/>
        </w:trPr>
        <w:tc>
          <w:tcPr>
            <w:tcW w:w="2965" w:type="dxa"/>
          </w:tcPr>
          <w:p w14:paraId="6F907985" w14:textId="77777777" w:rsidR="004615B7" w:rsidRPr="00760004" w:rsidRDefault="004615B7" w:rsidP="001B58A7">
            <w:pPr>
              <w:pStyle w:val="TAL"/>
            </w:pPr>
            <w:proofErr w:type="spellStart"/>
            <w:r>
              <w:t>dLQOSFlowTunnelInformation</w:t>
            </w:r>
            <w:proofErr w:type="spellEnd"/>
          </w:p>
        </w:tc>
        <w:tc>
          <w:tcPr>
            <w:tcW w:w="6249" w:type="dxa"/>
          </w:tcPr>
          <w:p w14:paraId="1492DA15" w14:textId="77777777" w:rsidR="004615B7" w:rsidRPr="00C112C5" w:rsidRDefault="004615B7" w:rsidP="001B58A7">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60C5075B" w14:textId="77777777" w:rsidR="004615B7" w:rsidRPr="00760004" w:rsidRDefault="004615B7" w:rsidP="001B58A7">
            <w:pPr>
              <w:pStyle w:val="TAL"/>
            </w:pPr>
            <w:r>
              <w:t>C</w:t>
            </w:r>
          </w:p>
        </w:tc>
      </w:tr>
      <w:tr w:rsidR="004615B7" w:rsidRPr="00760004" w14:paraId="6EC277F9" w14:textId="77777777" w:rsidTr="001B58A7">
        <w:trPr>
          <w:jc w:val="center"/>
        </w:trPr>
        <w:tc>
          <w:tcPr>
            <w:tcW w:w="2965" w:type="dxa"/>
          </w:tcPr>
          <w:p w14:paraId="1021858B" w14:textId="77777777" w:rsidR="004615B7" w:rsidRDefault="004615B7" w:rsidP="001B58A7">
            <w:pPr>
              <w:pStyle w:val="TAL"/>
            </w:pPr>
            <w:proofErr w:type="spellStart"/>
            <w:r>
              <w:t>additionalDLQOSFlowTunnelInformation</w:t>
            </w:r>
            <w:proofErr w:type="spellEnd"/>
          </w:p>
        </w:tc>
        <w:tc>
          <w:tcPr>
            <w:tcW w:w="6249" w:type="dxa"/>
          </w:tcPr>
          <w:p w14:paraId="710CE0FD" w14:textId="77777777" w:rsidR="004615B7" w:rsidRDefault="004615B7" w:rsidP="001B58A7">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1620434C" w14:textId="77777777" w:rsidR="004615B7" w:rsidRDefault="004615B7" w:rsidP="001B58A7">
            <w:pPr>
              <w:pStyle w:val="TAL"/>
            </w:pPr>
            <w:r>
              <w:t>C</w:t>
            </w:r>
          </w:p>
        </w:tc>
      </w:tr>
      <w:tr w:rsidR="004615B7" w:rsidRPr="00760004" w14:paraId="6C96E925" w14:textId="77777777" w:rsidTr="001B58A7">
        <w:trPr>
          <w:jc w:val="center"/>
        </w:trPr>
        <w:tc>
          <w:tcPr>
            <w:tcW w:w="2965" w:type="dxa"/>
          </w:tcPr>
          <w:p w14:paraId="35818298" w14:textId="77777777" w:rsidR="004615B7" w:rsidRDefault="004615B7" w:rsidP="001B58A7">
            <w:pPr>
              <w:pStyle w:val="TAL"/>
            </w:pPr>
            <w:proofErr w:type="spellStart"/>
            <w:r>
              <w:t>redundantDLQOSFlowTunnelInformation</w:t>
            </w:r>
            <w:proofErr w:type="spellEnd"/>
          </w:p>
        </w:tc>
        <w:tc>
          <w:tcPr>
            <w:tcW w:w="6249" w:type="dxa"/>
          </w:tcPr>
          <w:p w14:paraId="447BD3DD" w14:textId="77777777" w:rsidR="004615B7" w:rsidRDefault="004615B7" w:rsidP="001B58A7">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5D7BAC89" w14:textId="77777777" w:rsidR="004615B7" w:rsidRDefault="004615B7" w:rsidP="001B58A7">
            <w:pPr>
              <w:pStyle w:val="TAL"/>
            </w:pPr>
            <w:r>
              <w:t>C</w:t>
            </w:r>
          </w:p>
        </w:tc>
      </w:tr>
      <w:tr w:rsidR="004615B7" w:rsidRPr="00760004" w14:paraId="18ED6DC2" w14:textId="77777777" w:rsidTr="001B58A7">
        <w:trPr>
          <w:jc w:val="center"/>
        </w:trPr>
        <w:tc>
          <w:tcPr>
            <w:tcW w:w="2965" w:type="dxa"/>
          </w:tcPr>
          <w:p w14:paraId="747B276D" w14:textId="77777777" w:rsidR="004615B7" w:rsidRDefault="004615B7" w:rsidP="001B58A7">
            <w:pPr>
              <w:pStyle w:val="TAL"/>
            </w:pPr>
            <w:proofErr w:type="spellStart"/>
            <w:r>
              <w:t>additionalredundantDLQOSFlowTunnelInformation</w:t>
            </w:r>
            <w:proofErr w:type="spellEnd"/>
          </w:p>
        </w:tc>
        <w:tc>
          <w:tcPr>
            <w:tcW w:w="6249" w:type="dxa"/>
          </w:tcPr>
          <w:p w14:paraId="33A46B85" w14:textId="77777777" w:rsidR="004615B7" w:rsidRDefault="004615B7" w:rsidP="001B58A7">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45BDAEF3" w14:textId="77777777" w:rsidR="004615B7" w:rsidRDefault="004615B7" w:rsidP="001B58A7">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t xml:space="preserve">Table 6.2.3-1E: Payload of </w:t>
      </w:r>
      <w:proofErr w:type="spellStart"/>
      <w:r>
        <w:t>PCCrule</w:t>
      </w:r>
      <w:proofErr w:type="spellEnd"/>
      <w:r>
        <w:t xml:space="preserve"> for traffic influence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EE25B2" w14:paraId="5E9F0107"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00C7ADC8" w14:textId="77777777" w:rsidR="00EE25B2" w:rsidRDefault="00EE25B2">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7628CB4" w14:textId="77777777" w:rsidR="00EE25B2" w:rsidRDefault="00EE25B2">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6ABC8DF6" w14:textId="77777777" w:rsidR="00EE25B2" w:rsidRDefault="00EE25B2">
            <w:pPr>
              <w:pStyle w:val="TAH"/>
              <w:rPr>
                <w:lang w:val="en-US"/>
              </w:rPr>
            </w:pPr>
            <w:r>
              <w:rPr>
                <w:lang w:val="en-US"/>
              </w:rPr>
              <w:t>M/C/O</w:t>
            </w:r>
          </w:p>
        </w:tc>
      </w:tr>
      <w:tr w:rsidR="00EE25B2" w14:paraId="7A42735A"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14F745DC" w14:textId="77777777" w:rsidR="00EE25B2" w:rsidRDefault="00EE25B2">
            <w:pPr>
              <w:pStyle w:val="TAL"/>
              <w:rPr>
                <w:lang w:val="en-US"/>
              </w:rPr>
            </w:pPr>
            <w:proofErr w:type="spellStart"/>
            <w:r>
              <w:rPr>
                <w:lang w:val="en-US"/>
              </w:rPr>
              <w:t>pCCRuleID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6D3FB401" w14:textId="77777777" w:rsidR="00EE25B2" w:rsidRDefault="00EE25B2">
            <w:pPr>
              <w:pStyle w:val="TAL"/>
              <w:rPr>
                <w:lang w:val="en-US"/>
              </w:rPr>
            </w:pPr>
            <w:r>
              <w:rPr>
                <w:lang w:val="en-US"/>
              </w:rP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14:paraId="3FE97536" w14:textId="77777777" w:rsidR="00EE25B2" w:rsidRDefault="00EE25B2">
            <w:pPr>
              <w:pStyle w:val="TAL"/>
              <w:rPr>
                <w:lang w:val="en-US"/>
              </w:rPr>
            </w:pPr>
            <w:r>
              <w:rPr>
                <w:lang w:val="en-US"/>
              </w:rPr>
              <w:t>M</w:t>
            </w:r>
          </w:p>
        </w:tc>
      </w:tr>
      <w:tr w:rsidR="00EE25B2" w14:paraId="59D7BF6D"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6250429F" w14:textId="77777777" w:rsidR="00EE25B2" w:rsidRDefault="00EE25B2">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C18C293" w14:textId="77777777" w:rsidR="00EE25B2" w:rsidRDefault="00EE25B2">
            <w:pPr>
              <w:pStyle w:val="TAL"/>
              <w:rPr>
                <w:lang w:val="en-US"/>
              </w:rPr>
            </w:pPr>
            <w:r>
              <w:rPr>
                <w:lang w:val="en-US"/>
              </w:rPr>
              <w:t>Identifies an application (NOTE 1), if available.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14:paraId="1CED6210" w14:textId="77777777" w:rsidR="00EE25B2" w:rsidRDefault="00EE25B2">
            <w:pPr>
              <w:pStyle w:val="TAL"/>
              <w:rPr>
                <w:lang w:val="en-US"/>
              </w:rPr>
            </w:pPr>
            <w:r>
              <w:rPr>
                <w:lang w:val="en-US"/>
              </w:rPr>
              <w:t xml:space="preserve">C </w:t>
            </w:r>
          </w:p>
        </w:tc>
      </w:tr>
      <w:tr w:rsidR="00EE25B2" w14:paraId="7298BDE3"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4D79A9B" w14:textId="77777777" w:rsidR="00EE25B2" w:rsidRDefault="00EE25B2">
            <w:pPr>
              <w:pStyle w:val="TAL"/>
              <w:rPr>
                <w:lang w:val="en-US"/>
              </w:rPr>
            </w:pPr>
            <w:proofErr w:type="spellStart"/>
            <w:r>
              <w:rPr>
                <w:lang w:val="en-US"/>
              </w:rPr>
              <w:t>pFD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E52F644" w14:textId="65A85AE8" w:rsidR="00EE25B2" w:rsidRDefault="00EE25B2">
            <w:pPr>
              <w:pStyle w:val="TAL"/>
              <w:rPr>
                <w:lang w:val="en-US"/>
              </w:rPr>
            </w:pPr>
            <w:r>
              <w:rPr>
                <w:lang w:val="en-US"/>
              </w:rPr>
              <w:t xml:space="preserve">Packet flow description (PFD) associated with the </w:t>
            </w:r>
            <w:proofErr w:type="spellStart"/>
            <w:r>
              <w:rPr>
                <w:lang w:val="en-US"/>
              </w:rPr>
              <w:t>appId</w:t>
            </w:r>
            <w:proofErr w:type="spellEnd"/>
            <w:r>
              <w:rPr>
                <w:lang w:val="en-US"/>
              </w:rPr>
              <w:t>, if available. It is defined in TS 29.551 [</w:t>
            </w:r>
            <w:r w:rsidR="00BB367D">
              <w:rPr>
                <w:lang w:val="en-US"/>
              </w:rPr>
              <w:t>96</w:t>
            </w:r>
            <w:r>
              <w:rPr>
                <w:lang w:val="en-US"/>
              </w:rPr>
              <w:t>] table 5.6.2.5-1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FBE4CE4" w14:textId="77777777" w:rsidR="00EE25B2" w:rsidRDefault="00EE25B2">
            <w:pPr>
              <w:pStyle w:val="TAL"/>
              <w:rPr>
                <w:lang w:val="en-US"/>
              </w:rPr>
            </w:pPr>
            <w:r>
              <w:rPr>
                <w:lang w:val="en-US"/>
              </w:rPr>
              <w:t>C</w:t>
            </w:r>
          </w:p>
        </w:tc>
      </w:tr>
      <w:tr w:rsidR="00EE25B2" w14:paraId="150F1B4F"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8B99F6E" w14:textId="77777777" w:rsidR="00EE25B2" w:rsidRDefault="00EE25B2">
            <w:pPr>
              <w:pStyle w:val="TAL"/>
              <w:rPr>
                <w:lang w:val="en-US"/>
              </w:rPr>
            </w:pPr>
            <w:proofErr w:type="spellStart"/>
            <w:r>
              <w:rPr>
                <w:lang w:val="en-US"/>
              </w:rPr>
              <w:t>flowInfos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4262371" w14:textId="77777777" w:rsidR="00EE25B2" w:rsidRDefault="00EE25B2">
            <w:pPr>
              <w:pStyle w:val="TAL"/>
              <w:rPr>
                <w:lang w:val="en-US"/>
              </w:rPr>
            </w:pPr>
            <w:r>
              <w:rPr>
                <w:lang w:val="en-US"/>
              </w:rPr>
              <w:t>A set of flow information, if available</w:t>
            </w:r>
            <w:r>
              <w:rPr>
                <w:szCs w:val="18"/>
                <w:lang w:val="en-US" w:eastAsia="zh-CN"/>
              </w:rPr>
              <w:t xml:space="preserve">. </w:t>
            </w:r>
            <w:r>
              <w:rPr>
                <w:lang w:val="en-US"/>
              </w:rPr>
              <w:t xml:space="preserve">A flow information is an Ethernet or IP flow packet filter information (NOTE 1). This IE is defined in TS 29.512 [89], table 5.6.2.6-1 (NOTE 1). </w:t>
            </w:r>
            <w:proofErr w:type="spellStart"/>
            <w:r>
              <w:rPr>
                <w:lang w:val="en-US"/>
              </w:rPr>
              <w:t>FlowInfos</w:t>
            </w:r>
            <w:proofErr w:type="spellEnd"/>
            <w:r>
              <w:rPr>
                <w:lang w:val="en-US"/>
              </w:rPr>
              <w:t xml:space="preserve">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62A6FC8" w14:textId="77777777" w:rsidR="00EE25B2" w:rsidRDefault="00EE25B2">
            <w:pPr>
              <w:pStyle w:val="TAL"/>
              <w:rPr>
                <w:lang w:val="en-US"/>
              </w:rPr>
            </w:pPr>
            <w:r>
              <w:rPr>
                <w:lang w:val="en-US"/>
              </w:rPr>
              <w:t>C</w:t>
            </w:r>
          </w:p>
        </w:tc>
      </w:tr>
      <w:tr w:rsidR="00EE25B2" w14:paraId="3BB87A25"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F975C65" w14:textId="77777777" w:rsidR="00EE25B2" w:rsidRDefault="00EE25B2">
            <w:pPr>
              <w:pStyle w:val="TAL"/>
              <w:rPr>
                <w:lang w:val="en-US"/>
              </w:rPr>
            </w:pPr>
            <w:proofErr w:type="spellStart"/>
            <w:r>
              <w:rPr>
                <w:lang w:val="en-US"/>
              </w:rPr>
              <w:t>appReloc</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CC07F75" w14:textId="77777777" w:rsidR="00EE25B2" w:rsidRDefault="00EE25B2">
            <w:pPr>
              <w:pStyle w:val="TAL"/>
              <w:rPr>
                <w:lang w:val="en-US"/>
              </w:rPr>
            </w:pPr>
            <w:r>
              <w:rPr>
                <w:lang w:val="en-US"/>
              </w:rP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E69395" w14:textId="77777777" w:rsidR="00EE25B2" w:rsidRDefault="00EE25B2">
            <w:pPr>
              <w:pStyle w:val="TAL"/>
              <w:rPr>
                <w:lang w:val="en-US"/>
              </w:rPr>
            </w:pPr>
            <w:r>
              <w:rPr>
                <w:lang w:val="en-US"/>
              </w:rPr>
              <w:t>C</w:t>
            </w:r>
          </w:p>
        </w:tc>
      </w:tr>
      <w:tr w:rsidR="00EE25B2" w14:paraId="3C088711"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32AE11" w14:textId="77777777" w:rsidR="00EE25B2" w:rsidRDefault="00EE25B2">
            <w:pPr>
              <w:pStyle w:val="TAL"/>
              <w:rPr>
                <w:lang w:val="en-US"/>
              </w:rPr>
            </w:pPr>
            <w:proofErr w:type="spellStart"/>
            <w:r>
              <w:rPr>
                <w:lang w:val="en-US"/>
              </w:rPr>
              <w:t>simConnInd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64C86BC" w14:textId="77777777" w:rsidR="00EE25B2" w:rsidRDefault="00EE25B2">
            <w:pPr>
              <w:pStyle w:val="TAL"/>
              <w:rPr>
                <w:lang w:val="en-US"/>
              </w:rPr>
            </w:pPr>
            <w:r>
              <w:rPr>
                <w:lang w:val="en-US"/>
              </w:rPr>
              <w:t xml:space="preserve">Indication of simultaneous connectivity temporarily maintained for the source and target PSA (PDU Session Anchor). If it is included and set to "true", temporary simultaneous connectivity should be kept. The default value "false" </w:t>
            </w:r>
            <w:proofErr w:type="gramStart"/>
            <w:r>
              <w:rPr>
                <w:lang w:val="en-US"/>
              </w:rPr>
              <w:t>applies, if</w:t>
            </w:r>
            <w:proofErr w:type="gramEnd"/>
            <w:r>
              <w:rPr>
                <w:lang w:val="en-US"/>
              </w:rPr>
              <w:t xml:space="preserve">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0D9BBDC" w14:textId="77777777" w:rsidR="00EE25B2" w:rsidRDefault="00EE25B2">
            <w:pPr>
              <w:pStyle w:val="TAL"/>
              <w:rPr>
                <w:lang w:val="en-US"/>
              </w:rPr>
            </w:pPr>
            <w:r>
              <w:rPr>
                <w:lang w:val="en-US"/>
              </w:rPr>
              <w:t>C</w:t>
            </w:r>
          </w:p>
        </w:tc>
      </w:tr>
      <w:tr w:rsidR="00EE25B2" w14:paraId="6335A20A"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E326E18" w14:textId="77777777" w:rsidR="00EE25B2" w:rsidRDefault="00EE25B2">
            <w:pPr>
              <w:pStyle w:val="TAL"/>
              <w:rPr>
                <w:lang w:val="en-US"/>
              </w:rPr>
            </w:pPr>
            <w:proofErr w:type="spellStart"/>
            <w:r>
              <w:rPr>
                <w:lang w:val="en-US"/>
              </w:rPr>
              <w:t>simConnTerm</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FB668A2" w14:textId="77777777" w:rsidR="00EE25B2" w:rsidRDefault="00EE25B2">
            <w:pPr>
              <w:pStyle w:val="TAL"/>
              <w:rPr>
                <w:lang w:val="en-US"/>
              </w:rPr>
            </w:pPr>
            <w:r>
              <w:rPr>
                <w:lang w:val="en-US"/>
              </w:rPr>
              <w:t>Indication of the minimum time interval to be considered for inactivity of the traffic routed via the source PSA during the edge re-location procedure. It may be included when the "</w:t>
            </w:r>
            <w:proofErr w:type="spellStart"/>
            <w:r>
              <w:rPr>
                <w:lang w:val="en-US"/>
              </w:rPr>
              <w:t>simConnInd</w:t>
            </w:r>
            <w:proofErr w:type="spellEnd"/>
            <w:r>
              <w:rPr>
                <w:lang w:val="en-US"/>
              </w:rPr>
              <w:t>"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3D8E77D" w14:textId="77777777" w:rsidR="00EE25B2" w:rsidRDefault="00EE25B2">
            <w:pPr>
              <w:pStyle w:val="TAL"/>
              <w:rPr>
                <w:lang w:val="en-US"/>
              </w:rPr>
            </w:pPr>
            <w:r>
              <w:rPr>
                <w:lang w:val="en-US"/>
              </w:rPr>
              <w:t>C</w:t>
            </w:r>
          </w:p>
        </w:tc>
      </w:tr>
      <w:tr w:rsidR="00EE25B2" w14:paraId="018FCED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B964EC0" w14:textId="77777777" w:rsidR="00EE25B2" w:rsidRDefault="00EE25B2">
            <w:pPr>
              <w:pStyle w:val="TAL"/>
              <w:rPr>
                <w:lang w:val="en-US"/>
              </w:rPr>
            </w:pPr>
            <w:proofErr w:type="spellStart"/>
            <w:r>
              <w:rPr>
                <w:lang w:val="en-US"/>
              </w:rPr>
              <w:t>maxAllowedUpLat</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057CB8D" w14:textId="77777777" w:rsidR="00EE25B2" w:rsidRDefault="00EE25B2">
            <w:pPr>
              <w:pStyle w:val="TAL"/>
              <w:rPr>
                <w:lang w:val="en-US"/>
              </w:rPr>
            </w:pPr>
            <w:r>
              <w:rPr>
                <w:lang w:val="en-US"/>
              </w:rPr>
              <w:t>Indicates the target user plane latency in units of milliseconds used by SMF to decide whether edge relocation is needed to ensure that the user plane latency does not exceed the value. This IE is defined in TS 29.512 [89], table 5.6.2.9-1, if available.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328DC14" w14:textId="77777777" w:rsidR="00EE25B2" w:rsidRDefault="00EE25B2">
            <w:pPr>
              <w:pStyle w:val="TAL"/>
              <w:rPr>
                <w:lang w:val="en-US"/>
              </w:rPr>
            </w:pPr>
            <w:r>
              <w:rPr>
                <w:lang w:val="en-US"/>
              </w:rPr>
              <w:t>C</w:t>
            </w:r>
          </w:p>
        </w:tc>
      </w:tr>
      <w:tr w:rsidR="00EE25B2" w14:paraId="5A94D317"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4FF1DBF" w14:textId="77777777" w:rsidR="00EE25B2" w:rsidRDefault="00EE25B2">
            <w:pPr>
              <w:pStyle w:val="TAL"/>
              <w:rPr>
                <w:lang w:val="en-US"/>
              </w:rPr>
            </w:pPr>
            <w:proofErr w:type="spellStart"/>
            <w:r>
              <w:rPr>
                <w:lang w:val="en-US"/>
              </w:rPr>
              <w:t>routeToLocs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A24E3BB" w14:textId="77777777" w:rsidR="00EE25B2" w:rsidRDefault="00EE25B2">
            <w:pPr>
              <w:pStyle w:val="TAL"/>
              <w:rPr>
                <w:lang w:val="en-US"/>
              </w:rPr>
            </w:pPr>
            <w:r>
              <w:rPr>
                <w:lang w:val="en-US"/>
              </w:rPr>
              <w:t>A set of traffic routes, if available.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4415CE1" w14:textId="77777777" w:rsidR="00EE25B2" w:rsidRDefault="00EE25B2">
            <w:pPr>
              <w:pStyle w:val="TAL"/>
              <w:rPr>
                <w:lang w:val="en-US"/>
              </w:rPr>
            </w:pPr>
            <w:r>
              <w:rPr>
                <w:lang w:val="en-US"/>
              </w:rPr>
              <w:t>C</w:t>
            </w:r>
          </w:p>
        </w:tc>
      </w:tr>
      <w:tr w:rsidR="00EE25B2" w14:paraId="3440DE4E"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A7311C5" w14:textId="77777777" w:rsidR="00EE25B2" w:rsidRDefault="00EE25B2">
            <w:pPr>
              <w:pStyle w:val="TAL"/>
              <w:rPr>
                <w:lang w:val="en-US"/>
              </w:rPr>
            </w:pPr>
            <w:proofErr w:type="spellStart"/>
            <w:r>
              <w:rPr>
                <w:lang w:val="en-US"/>
              </w:rPr>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B7D6212" w14:textId="77777777" w:rsidR="00EE25B2" w:rsidRDefault="00EE25B2">
            <w:pPr>
              <w:pStyle w:val="TAL"/>
              <w:rPr>
                <w:lang w:val="en-US"/>
              </w:rPr>
            </w:pPr>
            <w:r>
              <w:rPr>
                <w:lang w:val="en-US"/>
              </w:rPr>
              <w:t>Traffic steering policy for downlink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4282C86" w14:textId="77777777" w:rsidR="00EE25B2" w:rsidRDefault="00EE25B2">
            <w:pPr>
              <w:pStyle w:val="TAL"/>
              <w:rPr>
                <w:lang w:val="en-US"/>
              </w:rPr>
            </w:pPr>
            <w:r>
              <w:rPr>
                <w:lang w:val="en-US"/>
              </w:rPr>
              <w:t>C</w:t>
            </w:r>
          </w:p>
        </w:tc>
      </w:tr>
      <w:tr w:rsidR="00EE25B2" w14:paraId="3A662722"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9D3712" w14:textId="77777777" w:rsidR="00EE25B2" w:rsidRDefault="00EE25B2">
            <w:pPr>
              <w:pStyle w:val="TAL"/>
              <w:rPr>
                <w:lang w:val="en-US"/>
              </w:rPr>
            </w:pPr>
            <w:proofErr w:type="spellStart"/>
            <w:r>
              <w:rPr>
                <w:lang w:val="en-US"/>
              </w:rPr>
              <w:t>trafficSteeringPolIdUl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5567420" w14:textId="77777777" w:rsidR="00EE25B2" w:rsidRDefault="00EE25B2">
            <w:pPr>
              <w:pStyle w:val="TAL"/>
              <w:rPr>
                <w:lang w:val="en-US"/>
              </w:rPr>
            </w:pPr>
            <w:r>
              <w:rPr>
                <w:lang w:val="en-US"/>
              </w:rPr>
              <w:t>Traffic steering policy for uplink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0B1A727" w14:textId="77777777" w:rsidR="00EE25B2" w:rsidRDefault="00EE25B2">
            <w:pPr>
              <w:pStyle w:val="TAL"/>
              <w:rPr>
                <w:lang w:val="en-US"/>
              </w:rPr>
            </w:pPr>
            <w:r>
              <w:rPr>
                <w:lang w:val="en-US"/>
              </w:rPr>
              <w:t>C</w:t>
            </w:r>
          </w:p>
        </w:tc>
      </w:tr>
      <w:tr w:rsidR="00EE25B2" w14:paraId="18ED523E"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BF82462" w14:textId="77777777" w:rsidR="00EE25B2" w:rsidRDefault="00EE25B2">
            <w:pPr>
              <w:pStyle w:val="TAL"/>
              <w:rPr>
                <w:lang w:val="en-US"/>
              </w:rPr>
            </w:pPr>
            <w:proofErr w:type="spellStart"/>
            <w:r>
              <w:rPr>
                <w:lang w:val="en-US"/>
              </w:rPr>
              <w:t>sourceDNAI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998B185" w14:textId="77777777" w:rsidR="00EE25B2" w:rsidRDefault="00EE25B2">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1DF2723" w14:textId="77777777" w:rsidR="00EE25B2" w:rsidRDefault="00EE25B2">
            <w:pPr>
              <w:pStyle w:val="TAL"/>
              <w:rPr>
                <w:lang w:val="en-US"/>
              </w:rPr>
            </w:pPr>
            <w:r>
              <w:rPr>
                <w:lang w:val="en-US"/>
              </w:rPr>
              <w:t>O</w:t>
            </w:r>
          </w:p>
        </w:tc>
      </w:tr>
      <w:tr w:rsidR="00EE25B2" w14:paraId="0F67CC2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378D6FC" w14:textId="77777777" w:rsidR="00EE25B2" w:rsidRDefault="00EE25B2">
            <w:pPr>
              <w:pStyle w:val="TAL"/>
              <w:rPr>
                <w:lang w:val="en-US"/>
              </w:rPr>
            </w:pPr>
            <w:proofErr w:type="spellStart"/>
            <w:r>
              <w:rPr>
                <w:lang w:val="en-US"/>
              </w:rPr>
              <w:t>targetDNAI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DDC5FCF" w14:textId="77777777" w:rsidR="00EE25B2" w:rsidRDefault="00EE25B2">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A544F01" w14:textId="77777777" w:rsidR="00EE25B2" w:rsidRDefault="00EE25B2">
            <w:pPr>
              <w:pStyle w:val="TAL"/>
              <w:rPr>
                <w:lang w:val="en-US"/>
              </w:rPr>
            </w:pPr>
            <w:r>
              <w:rPr>
                <w:lang w:val="en-US"/>
              </w:rPr>
              <w:t>O</w:t>
            </w:r>
          </w:p>
        </w:tc>
      </w:tr>
      <w:tr w:rsidR="00EE25B2" w14:paraId="6CCFAE06"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C0FD880" w14:textId="77777777" w:rsidR="00EE25B2" w:rsidRDefault="00EE25B2">
            <w:pPr>
              <w:pStyle w:val="TAL"/>
              <w:rPr>
                <w:lang w:val="en-US"/>
              </w:rPr>
            </w:pPr>
            <w:proofErr w:type="spellStart"/>
            <w:r>
              <w:rPr>
                <w:lang w:val="en-US"/>
              </w:rPr>
              <w:t>dNAIChangeType</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6F1624B" w14:textId="77777777" w:rsidR="00EE25B2" w:rsidRDefault="00EE25B2">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554AF24" w14:textId="77777777" w:rsidR="00EE25B2" w:rsidRDefault="00EE25B2">
            <w:pPr>
              <w:pStyle w:val="TAL"/>
              <w:rPr>
                <w:lang w:val="en-US"/>
              </w:rPr>
            </w:pPr>
            <w:r>
              <w:rPr>
                <w:lang w:val="en-US"/>
              </w:rPr>
              <w:t>O</w:t>
            </w:r>
          </w:p>
        </w:tc>
      </w:tr>
      <w:tr w:rsidR="00EE25B2" w14:paraId="55AA8C91"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65413FD" w14:textId="77777777" w:rsidR="00EE25B2" w:rsidRDefault="00EE25B2">
            <w:pPr>
              <w:pStyle w:val="TAL"/>
              <w:rPr>
                <w:lang w:val="en-US"/>
              </w:rPr>
            </w:pPr>
            <w:proofErr w:type="spellStart"/>
            <w:r>
              <w:rPr>
                <w:lang w:val="en-US"/>
              </w:rPr>
              <w:t>sourceUEIPAddress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28FBBD6" w14:textId="77777777" w:rsidR="00EE25B2" w:rsidRDefault="00EE25B2">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25BC03" w14:textId="77777777" w:rsidR="00EE25B2" w:rsidRDefault="00EE25B2">
            <w:pPr>
              <w:pStyle w:val="TAL"/>
              <w:rPr>
                <w:lang w:val="en-US"/>
              </w:rPr>
            </w:pPr>
            <w:r>
              <w:rPr>
                <w:lang w:val="en-US"/>
              </w:rPr>
              <w:t>O</w:t>
            </w:r>
          </w:p>
        </w:tc>
      </w:tr>
      <w:tr w:rsidR="00EE25B2" w14:paraId="53381B1E"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ADF697A" w14:textId="77777777" w:rsidR="00EE25B2" w:rsidRDefault="00EE25B2">
            <w:pPr>
              <w:pStyle w:val="TAL"/>
              <w:rPr>
                <w:lang w:val="en-US"/>
              </w:rPr>
            </w:pPr>
            <w:proofErr w:type="spellStart"/>
            <w:r>
              <w:rPr>
                <w:lang w:val="en-US"/>
              </w:rPr>
              <w:t>targetUEIPAddress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DE15C8" w14:textId="77777777" w:rsidR="00EE25B2" w:rsidRDefault="00EE25B2">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DF676CA" w14:textId="77777777" w:rsidR="00EE25B2" w:rsidRDefault="00EE25B2">
            <w:pPr>
              <w:pStyle w:val="TAL"/>
              <w:rPr>
                <w:lang w:val="en-US"/>
              </w:rPr>
            </w:pPr>
            <w:r>
              <w:rPr>
                <w:lang w:val="en-US"/>
              </w:rPr>
              <w:t>O</w:t>
            </w:r>
          </w:p>
        </w:tc>
      </w:tr>
      <w:tr w:rsidR="00EE25B2" w14:paraId="083BA58A"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2A7531C8" w14:textId="77777777" w:rsidR="00EE25B2" w:rsidRDefault="00EE25B2">
            <w:pPr>
              <w:keepNext/>
              <w:keepLines/>
              <w:spacing w:after="0"/>
              <w:rPr>
                <w:rFonts w:ascii="Arial" w:hAnsi="Arial"/>
                <w:sz w:val="18"/>
                <w:lang w:val="en-US"/>
              </w:rPr>
            </w:pPr>
            <w:proofErr w:type="spellStart"/>
            <w:r>
              <w:rPr>
                <w:rFonts w:ascii="Arial" w:hAnsi="Arial"/>
                <w:sz w:val="18"/>
                <w:lang w:val="en-US"/>
              </w:rPr>
              <w:t>eASIPReplaceInfos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6D037E00" w14:textId="77777777" w:rsidR="00EE25B2" w:rsidRDefault="00EE25B2">
            <w:pPr>
              <w:keepNext/>
              <w:keepLines/>
              <w:spacing w:after="0"/>
              <w:rPr>
                <w:rFonts w:ascii="Arial" w:hAnsi="Arial" w:cs="Arial"/>
                <w:color w:val="000000"/>
                <w:sz w:val="18"/>
                <w:szCs w:val="18"/>
                <w:lang w:val="en-US"/>
              </w:rPr>
            </w:pPr>
            <w:r>
              <w:rPr>
                <w:rFonts w:ascii="Arial" w:hAnsi="Arial" w:cs="Arial"/>
                <w:color w:val="000000"/>
                <w:sz w:val="18"/>
                <w:szCs w:val="18"/>
                <w:lang w:val="en-US"/>
              </w:rPr>
              <w:t>Contains EAS IP replacement information for a Source and a Target EAS, if available. This IE is defined in TS 29.571 [17], table 5.4.4.79.</w:t>
            </w:r>
          </w:p>
        </w:tc>
        <w:tc>
          <w:tcPr>
            <w:tcW w:w="713" w:type="dxa"/>
            <w:tcBorders>
              <w:top w:val="single" w:sz="4" w:space="0" w:color="auto"/>
              <w:left w:val="single" w:sz="4" w:space="0" w:color="auto"/>
              <w:bottom w:val="single" w:sz="4" w:space="0" w:color="auto"/>
              <w:right w:val="single" w:sz="4" w:space="0" w:color="auto"/>
            </w:tcBorders>
            <w:vAlign w:val="center"/>
            <w:hideMark/>
          </w:tcPr>
          <w:p w14:paraId="3A05B69E" w14:textId="77777777" w:rsidR="00EE25B2" w:rsidRDefault="00EE25B2">
            <w:pPr>
              <w:pStyle w:val="TAL"/>
              <w:rPr>
                <w:lang w:val="en-US"/>
              </w:rPr>
            </w:pPr>
            <w:r>
              <w:rPr>
                <w:lang w:val="en-US"/>
              </w:rPr>
              <w:t>C</w:t>
            </w:r>
          </w:p>
        </w:tc>
      </w:tr>
      <w:tr w:rsidR="00EE25B2" w14:paraId="32E75EAE" w14:textId="77777777" w:rsidTr="00EE25B2">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34A6650" w14:textId="77777777" w:rsidR="00EE25B2" w:rsidRDefault="00EE25B2">
            <w:pPr>
              <w:pStyle w:val="NO"/>
              <w:rPr>
                <w:lang w:val="en-US"/>
              </w:rPr>
            </w:pPr>
            <w:r>
              <w:rPr>
                <w:lang w:val="en-US"/>
              </w:rPr>
              <w:t>NOTE 1:</w:t>
            </w:r>
            <w:r>
              <w:rPr>
                <w:lang w:val="en-US"/>
              </w:rPr>
              <w:tab/>
              <w:t xml:space="preserve">Either </w:t>
            </w:r>
            <w:proofErr w:type="spellStart"/>
            <w:r>
              <w:rPr>
                <w:lang w:val="en-US"/>
              </w:rPr>
              <w:t>appId</w:t>
            </w:r>
            <w:proofErr w:type="spellEnd"/>
            <w:r>
              <w:rPr>
                <w:lang w:val="en-US"/>
              </w:rPr>
              <w:t>/</w:t>
            </w:r>
            <w:proofErr w:type="spellStart"/>
            <w:r>
              <w:rPr>
                <w:lang w:val="en-US"/>
              </w:rPr>
              <w:t>pFD</w:t>
            </w:r>
            <w:proofErr w:type="spellEnd"/>
            <w:r>
              <w:rPr>
                <w:lang w:val="en-US"/>
              </w:rPr>
              <w:t xml:space="preserve"> or </w:t>
            </w:r>
            <w:proofErr w:type="spellStart"/>
            <w:r>
              <w:rPr>
                <w:lang w:val="en-US"/>
              </w:rPr>
              <w:t>flowInfos</w:t>
            </w:r>
            <w:proofErr w:type="spellEnd"/>
            <w:r>
              <w:rPr>
                <w:lang w:val="en-US"/>
              </w:rPr>
              <w:t xml:space="preserve"> shall be supplied.</w:t>
            </w:r>
          </w:p>
          <w:p w14:paraId="0843FA56" w14:textId="77777777" w:rsidR="00EE25B2" w:rsidRDefault="00EE25B2">
            <w:pPr>
              <w:pStyle w:val="NO"/>
              <w:rPr>
                <w:lang w:val="en-US"/>
              </w:rPr>
            </w:pPr>
            <w:r>
              <w:rPr>
                <w:lang w:val="en-US"/>
              </w:rPr>
              <w:t>NOTE 2:</w:t>
            </w:r>
            <w:r>
              <w:rPr>
                <w:lang w:val="en-US"/>
              </w:rPr>
              <w:tab/>
            </w:r>
            <w:proofErr w:type="spellStart"/>
            <w:r>
              <w:rPr>
                <w:lang w:val="en-US"/>
              </w:rPr>
              <w:t>TrafficSteeringPolIdDl</w:t>
            </w:r>
            <w:proofErr w:type="spellEnd"/>
            <w:r>
              <w:rPr>
                <w:lang w:val="en-US"/>
              </w:rPr>
              <w:t xml:space="preserve"> attribute and/or </w:t>
            </w:r>
            <w:proofErr w:type="spellStart"/>
            <w:r>
              <w:rPr>
                <w:lang w:val="en-US"/>
              </w:rPr>
              <w:t>trafficSteeringPolIdUl</w:t>
            </w:r>
            <w:proofErr w:type="spellEnd"/>
            <w:r>
              <w:rPr>
                <w:lang w:val="en-US"/>
              </w:rPr>
              <w:t xml:space="preserve"> attribute and </w:t>
            </w:r>
            <w:proofErr w:type="spellStart"/>
            <w:r>
              <w:rPr>
                <w:lang w:val="en-US"/>
              </w:rPr>
              <w:t>routeToLocs</w:t>
            </w:r>
            <w:proofErr w:type="spellEnd"/>
            <w:r>
              <w:rPr>
                <w:lang w:val="en-US"/>
              </w:rPr>
              <w:t xml:space="preserve"> attribute are mutually exclusive.</w:t>
            </w:r>
          </w:p>
        </w:tc>
      </w:tr>
    </w:tbl>
    <w:p w14:paraId="10ECBA00" w14:textId="77777777" w:rsidR="00312003" w:rsidRDefault="00312003" w:rsidP="00312003"/>
    <w:p w14:paraId="557B6374" w14:textId="374D5B2D" w:rsidR="00107DE2" w:rsidRDefault="00107DE2" w:rsidP="000D4C6D">
      <w:pPr>
        <w:pStyle w:val="Heading5"/>
      </w:pPr>
      <w:bookmarkStart w:id="9" w:name="_Toc129881250"/>
      <w:r w:rsidRPr="00A00092">
        <w:rPr>
          <w:color w:val="4472C4" w:themeColor="accent1"/>
          <w:sz w:val="32"/>
          <w:szCs w:val="32"/>
        </w:rPr>
        <w:lastRenderedPageBreak/>
        <w:t xml:space="preserve">*** </w:t>
      </w:r>
      <w:r>
        <w:rPr>
          <w:color w:val="4472C4" w:themeColor="accent1"/>
          <w:sz w:val="32"/>
          <w:szCs w:val="32"/>
        </w:rPr>
        <w:t>NEX</w:t>
      </w:r>
      <w:r w:rsidRPr="00A00092">
        <w:rPr>
          <w:color w:val="4472C4" w:themeColor="accent1"/>
          <w:sz w:val="32"/>
          <w:szCs w:val="32"/>
        </w:rPr>
        <w:t>T CHANGE ***</w:t>
      </w:r>
    </w:p>
    <w:p w14:paraId="39CD24D5" w14:textId="22C0B20D" w:rsidR="000D4C6D" w:rsidRPr="00760004" w:rsidRDefault="000D4C6D" w:rsidP="000D4C6D">
      <w:pPr>
        <w:pStyle w:val="Heading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9"/>
    </w:p>
    <w:p w14:paraId="0254CEB3" w14:textId="67227B34" w:rsidR="00681D8B" w:rsidRPr="00760004" w:rsidRDefault="000D4C6D" w:rsidP="00681D8B">
      <w:r w:rsidRPr="00760004">
        <w:t>The IRI</w:t>
      </w:r>
      <w:r w:rsidR="00531BDE" w:rsidRPr="00760004">
        <w:t>-</w:t>
      </w:r>
      <w:r w:rsidRPr="00760004">
        <w:t xml:space="preserve">POI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SMFPDUSessionModification</w:t>
      </w:r>
      <w:proofErr w:type="spellEnd"/>
      <w:r w:rsidR="00D17D59" w:rsidRPr="00760004">
        <w:t xml:space="preserve"> record</w:t>
      </w:r>
      <w:r w:rsidR="00531BDE" w:rsidRPr="00760004">
        <w:t xml:space="preserve"> </w:t>
      </w:r>
      <w:r w:rsidRPr="00760004">
        <w:t xml:space="preserve">when the IRI-POI present in the SMF detects that a </w:t>
      </w:r>
      <w:r w:rsidR="00564AF6">
        <w:t xml:space="preserve">single-access </w:t>
      </w:r>
      <w:r w:rsidRPr="00760004">
        <w:t xml:space="preserve">PDU session has been modified for the target UE. </w:t>
      </w:r>
      <w:r w:rsidR="00681D8B" w:rsidRPr="00760004">
        <w:t xml:space="preserve">The IRI-POI present in the SMF shall generate the </w:t>
      </w:r>
      <w:proofErr w:type="spellStart"/>
      <w:r w:rsidR="00681D8B" w:rsidRPr="00760004">
        <w:t>xIRI</w:t>
      </w:r>
      <w:proofErr w:type="spellEnd"/>
      <w:r w:rsidR="00681D8B" w:rsidRPr="00760004">
        <w:t xml:space="preserve">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3981808D" w14:textId="666476D3"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receives the N16: </w:t>
      </w:r>
      <w:proofErr w:type="spellStart"/>
      <w:r w:rsidR="00681D8B" w:rsidRPr="00760004">
        <w:t>Nsmf_PDU_Session_Update</w:t>
      </w:r>
      <w:proofErr w:type="spellEnd"/>
      <w:r w:rsidR="00681D8B" w:rsidRPr="00760004">
        <w:t xml:space="preserv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sends the N16: </w:t>
      </w:r>
      <w:proofErr w:type="spellStart"/>
      <w:r w:rsidR="00681D8B" w:rsidRPr="00760004">
        <w:t>Nsmf_PDU_Session_Create</w:t>
      </w:r>
      <w:proofErr w:type="spellEnd"/>
      <w:r w:rsidR="00681D8B" w:rsidRPr="00760004">
        <w:t xml:space="preserv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w:t>
      </w:r>
      <w:proofErr w:type="spellStart"/>
      <w:r w:rsidR="00681D8B" w:rsidRPr="00760004">
        <w:t>Nsmf_PDU_Session_Create</w:t>
      </w:r>
      <w:proofErr w:type="spellEnd"/>
      <w:r w:rsidR="00681D8B" w:rsidRPr="00760004">
        <w:t xml:space="preserv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5692BA4E" w14:textId="227EF15D" w:rsidR="00BE736B" w:rsidRPr="00995C8C" w:rsidRDefault="00BE736B" w:rsidP="00BE736B">
      <w:pPr>
        <w:pStyle w:val="B1"/>
      </w:pPr>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77777777" w:rsidR="00BE736B" w:rsidRPr="00995C8C" w:rsidRDefault="00BE736B" w:rsidP="00BE736B">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2C3BC249" w14:textId="2848E2B3" w:rsidR="00BE736B" w:rsidRDefault="00BE736B" w:rsidP="00BE736B">
      <w:pPr>
        <w:pStyle w:val="B1"/>
      </w:pPr>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0F2DBB8E" w14:textId="19EF8E1B" w:rsidR="00C774C8" w:rsidRPr="00995C8C" w:rsidRDefault="00C774C8" w:rsidP="00BE736B">
      <w:pPr>
        <w:pStyle w:val="B1"/>
      </w:pPr>
      <w:r>
        <w:t>-</w:t>
      </w:r>
      <w:r>
        <w:tab/>
      </w:r>
      <w:r w:rsidR="00335023">
        <w:t xml:space="preserve">For a non-roaming scenario, SMF receives a </w:t>
      </w:r>
      <w:proofErr w:type="spellStart"/>
      <w:r w:rsidR="00335023">
        <w:t>Nnef_PFDManagement_Fetch</w:t>
      </w:r>
      <w:proofErr w:type="spellEnd"/>
      <w:r w:rsidR="00335023">
        <w:t xml:space="preserve"> response from the NEF for the target UE in response to </w:t>
      </w:r>
      <w:proofErr w:type="spellStart"/>
      <w:r w:rsidR="00335023">
        <w:t>Nnef_PFDManagement_Fetch</w:t>
      </w:r>
      <w:proofErr w:type="spellEnd"/>
      <w:r w:rsidR="00335023">
        <w:t xml:space="preserve"> request sent by SMF to NEF (see TS 29.551 [96] clause 4.2.2).</w:t>
      </w: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proofErr w:type="spellStart"/>
      <w:r w:rsidR="00D17D59" w:rsidRPr="00760004">
        <w:t>SMFPDUSessionModification</w:t>
      </w:r>
      <w:proofErr w:type="spellEnd"/>
      <w:r w:rsidR="00D17D59" w:rsidRPr="00760004">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703A23" w14:paraId="01F758E2"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DCAD838" w14:textId="77777777" w:rsidR="00703A23" w:rsidRDefault="00703A23">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9D58BA1" w14:textId="77777777" w:rsidR="00703A23" w:rsidRDefault="00703A23">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605A4434" w14:textId="77777777" w:rsidR="00703A23" w:rsidRDefault="00703A23">
            <w:pPr>
              <w:pStyle w:val="TAH"/>
              <w:rPr>
                <w:lang w:val="fr-FR"/>
              </w:rPr>
            </w:pPr>
            <w:r>
              <w:rPr>
                <w:lang w:val="fr-FR"/>
              </w:rPr>
              <w:t>M/C/O</w:t>
            </w:r>
          </w:p>
        </w:tc>
      </w:tr>
      <w:tr w:rsidR="00703A23" w14:paraId="4D8AC76D"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9198F5A" w14:textId="77777777" w:rsidR="00703A23" w:rsidRDefault="00703A23">
            <w:pPr>
              <w:pStyle w:val="TAL"/>
              <w:rPr>
                <w:lang w:val="fr-FR"/>
              </w:rPr>
            </w:pPr>
            <w:proofErr w:type="spellStart"/>
            <w:proofErr w:type="gramStart"/>
            <w:r>
              <w:rPr>
                <w:lang w:val="fr-FR"/>
              </w:rPr>
              <w:t>sUPI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49D1A7C" w14:textId="77777777" w:rsidR="00703A23" w:rsidRDefault="00703A23">
            <w:pPr>
              <w:pStyle w:val="TAL"/>
              <w:rPr>
                <w:lang w:val="fr-FR"/>
              </w:rPr>
            </w:pPr>
            <w:r>
              <w:rPr>
                <w:lang w:val="fr-FR"/>
              </w:rPr>
              <w:t xml:space="preserve">SUPI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(e.g. as </w:t>
            </w:r>
            <w:proofErr w:type="spellStart"/>
            <w:r>
              <w:rPr>
                <w:lang w:val="fr-FR"/>
              </w:rPr>
              <w:t>provided</w:t>
            </w:r>
            <w:proofErr w:type="spellEnd"/>
            <w:r>
              <w:rPr>
                <w:lang w:val="fr-FR"/>
              </w:rPr>
              <w:t xml:space="preserve"> by the AMF in the </w:t>
            </w:r>
            <w:proofErr w:type="spellStart"/>
            <w:r>
              <w:rPr>
                <w:lang w:val="fr-FR"/>
              </w:rPr>
              <w:t>associated</w:t>
            </w:r>
            <w:proofErr w:type="spellEnd"/>
            <w:r>
              <w:rPr>
                <w:lang w:val="fr-FR"/>
              </w:rPr>
              <w:t xml:space="preserve"> </w:t>
            </w:r>
            <w:proofErr w:type="spellStart"/>
            <w:r>
              <w:rPr>
                <w:lang w:val="fr-FR"/>
              </w:rPr>
              <w:t>Nsmf_PDU_Session_CreateSMContext</w:t>
            </w:r>
            <w:proofErr w:type="spellEnd"/>
            <w:r>
              <w:rPr>
                <w:lang w:val="fr-FR"/>
              </w:rPr>
              <w:t xml:space="preserve"> service </w:t>
            </w:r>
            <w:proofErr w:type="spellStart"/>
            <w:r>
              <w:rPr>
                <w:lang w:val="fr-FR"/>
              </w:rPr>
              <w:t>operation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PEI-</w:t>
            </w:r>
            <w:proofErr w:type="spellStart"/>
            <w:r>
              <w:rPr>
                <w:lang w:val="fr-FR"/>
              </w:rPr>
              <w:t>only</w:t>
            </w:r>
            <w:proofErr w:type="spellEnd"/>
            <w:r>
              <w:rPr>
                <w:lang w:val="fr-FR"/>
              </w:rPr>
              <w:t xml:space="preserve"> </w:t>
            </w:r>
            <w:proofErr w:type="spellStart"/>
            <w:r>
              <w:rPr>
                <w:lang w:val="fr-FR"/>
              </w:rPr>
              <w:t>unauthenticated</w:t>
            </w:r>
            <w:proofErr w:type="spellEnd"/>
            <w:r>
              <w:rPr>
                <w:lang w:val="fr-FR"/>
              </w:rPr>
              <w:t xml:space="preserve"> emergency sessions.</w:t>
            </w:r>
          </w:p>
        </w:tc>
        <w:tc>
          <w:tcPr>
            <w:tcW w:w="708" w:type="dxa"/>
            <w:tcBorders>
              <w:top w:val="single" w:sz="4" w:space="0" w:color="auto"/>
              <w:left w:val="single" w:sz="4" w:space="0" w:color="auto"/>
              <w:bottom w:val="single" w:sz="4" w:space="0" w:color="auto"/>
              <w:right w:val="single" w:sz="4" w:space="0" w:color="auto"/>
            </w:tcBorders>
            <w:hideMark/>
          </w:tcPr>
          <w:p w14:paraId="0A0DC6A8" w14:textId="77777777" w:rsidR="00703A23" w:rsidRDefault="00703A23">
            <w:pPr>
              <w:pStyle w:val="TAL"/>
              <w:rPr>
                <w:lang w:val="fr-FR"/>
              </w:rPr>
            </w:pPr>
            <w:r>
              <w:rPr>
                <w:lang w:val="fr-FR"/>
              </w:rPr>
              <w:t>C</w:t>
            </w:r>
          </w:p>
        </w:tc>
      </w:tr>
      <w:tr w:rsidR="00703A23" w14:paraId="5F7A7F83"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0117F1E" w14:textId="77777777" w:rsidR="00703A23" w:rsidRDefault="00703A23">
            <w:pPr>
              <w:pStyle w:val="TAL"/>
              <w:rPr>
                <w:lang w:val="fr-FR"/>
              </w:rPr>
            </w:pPr>
            <w:proofErr w:type="spellStart"/>
            <w:proofErr w:type="gramStart"/>
            <w:r>
              <w:rPr>
                <w:lang w:val="fr-FR"/>
              </w:rPr>
              <w:t>sUPIUnauthenticated</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1A46943E" w14:textId="77777777" w:rsidR="00703A23" w:rsidRDefault="00703A23">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 SUPI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message and set to “</w:t>
            </w:r>
            <w:proofErr w:type="spellStart"/>
            <w:r>
              <w:rPr>
                <w:lang w:val="fr-FR"/>
              </w:rPr>
              <w:t>true</w:t>
            </w:r>
            <w:proofErr w:type="spellEnd"/>
            <w:r>
              <w:rPr>
                <w:lang w:val="fr-FR"/>
              </w:rPr>
              <w:t xml:space="preserve">” if the SUPI </w:t>
            </w:r>
            <w:proofErr w:type="spellStart"/>
            <w:r>
              <w:rPr>
                <w:lang w:val="fr-FR"/>
              </w:rPr>
              <w:t>was</w:t>
            </w:r>
            <w:proofErr w:type="spellEnd"/>
            <w:r>
              <w:rPr>
                <w:lang w:val="fr-FR"/>
              </w:rPr>
              <w:t xml:space="preserve"> not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20B1C90B" w14:textId="77777777" w:rsidR="00703A23" w:rsidRDefault="00703A23">
            <w:pPr>
              <w:pStyle w:val="TAL"/>
              <w:rPr>
                <w:lang w:val="fr-FR"/>
              </w:rPr>
            </w:pPr>
            <w:r>
              <w:rPr>
                <w:lang w:val="fr-FR"/>
              </w:rPr>
              <w:t>C</w:t>
            </w:r>
          </w:p>
        </w:tc>
      </w:tr>
      <w:tr w:rsidR="00703A23" w14:paraId="1DF6E007"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97AC098" w14:textId="77777777" w:rsidR="00703A23" w:rsidRDefault="00703A23">
            <w:pPr>
              <w:pStyle w:val="TAL"/>
              <w:rPr>
                <w:lang w:val="fr-FR"/>
              </w:rPr>
            </w:pPr>
            <w:proofErr w:type="spellStart"/>
            <w:proofErr w:type="gramStart"/>
            <w:r>
              <w:rPr>
                <w:lang w:val="fr-FR"/>
              </w:rPr>
              <w:t>pEI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753B78A8" w14:textId="77777777" w:rsidR="00703A23" w:rsidRDefault="00703A23">
            <w:pPr>
              <w:pStyle w:val="TAL"/>
              <w:rPr>
                <w:lang w:val="fr-FR"/>
              </w:rPr>
            </w:pPr>
            <w:r>
              <w:rPr>
                <w:lang w:val="fr-FR"/>
              </w:rPr>
              <w:t xml:space="preserve">PEI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0590C58A" w14:textId="77777777" w:rsidR="00703A23" w:rsidRDefault="00703A23">
            <w:pPr>
              <w:pStyle w:val="TAL"/>
              <w:rPr>
                <w:lang w:val="fr-FR"/>
              </w:rPr>
            </w:pPr>
            <w:r>
              <w:rPr>
                <w:lang w:val="fr-FR"/>
              </w:rPr>
              <w:t>C</w:t>
            </w:r>
          </w:p>
        </w:tc>
      </w:tr>
      <w:tr w:rsidR="00703A23" w14:paraId="483C808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2FD3C6B" w14:textId="77777777" w:rsidR="00703A23" w:rsidRDefault="00703A23">
            <w:pPr>
              <w:pStyle w:val="TAL"/>
              <w:rPr>
                <w:lang w:val="fr-FR"/>
              </w:rPr>
            </w:pPr>
            <w:proofErr w:type="spellStart"/>
            <w:proofErr w:type="gramStart"/>
            <w:r>
              <w:rPr>
                <w:lang w:val="fr-FR"/>
              </w:rPr>
              <w:t>gPSI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6803A079" w14:textId="77777777" w:rsidR="00703A23" w:rsidRDefault="00703A23">
            <w:pPr>
              <w:pStyle w:val="TAL"/>
              <w:rPr>
                <w:lang w:val="fr-FR"/>
              </w:rPr>
            </w:pPr>
            <w:r>
              <w:rPr>
                <w:lang w:val="fr-FR"/>
              </w:rPr>
              <w:t xml:space="preserve">GPSI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E30265C" w14:textId="77777777" w:rsidR="00703A23" w:rsidRDefault="00703A23">
            <w:pPr>
              <w:pStyle w:val="TAL"/>
              <w:rPr>
                <w:lang w:val="fr-FR"/>
              </w:rPr>
            </w:pPr>
            <w:r>
              <w:rPr>
                <w:lang w:val="fr-FR"/>
              </w:rPr>
              <w:t>C</w:t>
            </w:r>
          </w:p>
        </w:tc>
      </w:tr>
      <w:tr w:rsidR="00703A23" w14:paraId="4896AAE0"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41C4EB4" w14:textId="77777777" w:rsidR="00703A23" w:rsidRDefault="00703A23">
            <w:pPr>
              <w:pStyle w:val="TAL"/>
              <w:rPr>
                <w:lang w:val="fr-FR"/>
              </w:rPr>
            </w:pPr>
            <w:proofErr w:type="spellStart"/>
            <w:proofErr w:type="gramStart"/>
            <w:r>
              <w:rPr>
                <w:lang w:val="fr-FR"/>
              </w:rPr>
              <w:t>sNSSAI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D04330B" w14:textId="77777777" w:rsidR="00703A23" w:rsidRDefault="00703A23">
            <w:pPr>
              <w:pStyle w:val="TAL"/>
              <w:rPr>
                <w:lang w:val="fr-FR"/>
              </w:rPr>
            </w:pPr>
            <w:r>
              <w:rPr>
                <w:lang w:val="fr-FR"/>
              </w:rPr>
              <w:t xml:space="preserve">Slice identifier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05271D2B" w14:textId="77777777" w:rsidR="00703A23" w:rsidRDefault="00703A23">
            <w:pPr>
              <w:pStyle w:val="TAL"/>
              <w:rPr>
                <w:lang w:val="fr-FR"/>
              </w:rPr>
            </w:pPr>
            <w:r>
              <w:rPr>
                <w:lang w:val="fr-FR"/>
              </w:rPr>
              <w:t>C</w:t>
            </w:r>
          </w:p>
        </w:tc>
      </w:tr>
      <w:tr w:rsidR="00703A23" w14:paraId="0E005352"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7262C50" w14:textId="77777777" w:rsidR="00703A23" w:rsidRDefault="00703A23">
            <w:pPr>
              <w:pStyle w:val="TAL"/>
              <w:rPr>
                <w:lang w:val="fr-FR"/>
              </w:rPr>
            </w:pPr>
            <w:proofErr w:type="gramStart"/>
            <w:r>
              <w:rPr>
                <w:lang w:val="fr-FR"/>
              </w:rPr>
              <w:t>non</w:t>
            </w:r>
            <w:proofErr w:type="gramEnd"/>
            <w:r>
              <w:rPr>
                <w:lang w:val="fr-FR"/>
              </w:rPr>
              <w:t>3GPPAccessEndpoint</w:t>
            </w:r>
          </w:p>
        </w:tc>
        <w:tc>
          <w:tcPr>
            <w:tcW w:w="6516" w:type="dxa"/>
            <w:tcBorders>
              <w:top w:val="single" w:sz="4" w:space="0" w:color="auto"/>
              <w:left w:val="single" w:sz="4" w:space="0" w:color="auto"/>
              <w:bottom w:val="single" w:sz="4" w:space="0" w:color="auto"/>
              <w:right w:val="single" w:sz="4" w:space="0" w:color="auto"/>
            </w:tcBorders>
            <w:hideMark/>
          </w:tcPr>
          <w:p w14:paraId="6E7EEA34" w14:textId="77777777" w:rsidR="00703A23" w:rsidRDefault="00703A23">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N3IWF, TNGF or TWIF, if </w:t>
            </w:r>
            <w:proofErr w:type="spellStart"/>
            <w:r>
              <w:rPr>
                <w:lang w:val="fr-FR"/>
              </w:rPr>
              <w:t>available</w:t>
            </w:r>
            <w:proofErr w:type="spellEnd"/>
            <w:r>
              <w:rPr>
                <w:lang w:val="fr-FR"/>
              </w:rPr>
              <w:t xml:space="preserve">. IP </w:t>
            </w:r>
            <w:proofErr w:type="spellStart"/>
            <w:r>
              <w:rPr>
                <w:lang w:val="fr-FR"/>
              </w:rPr>
              <w:t>addresses</w:t>
            </w:r>
            <w:proofErr w:type="spellEnd"/>
            <w:r>
              <w:rPr>
                <w:lang w:val="fr-FR"/>
              </w:rPr>
              <w:t xml:space="preserve"> are </w:t>
            </w:r>
            <w:proofErr w:type="spellStart"/>
            <w:r>
              <w:rPr>
                <w:lang w:val="fr-FR"/>
              </w:rPr>
              <w:t>given</w:t>
            </w:r>
            <w:proofErr w:type="spellEnd"/>
            <w:r>
              <w:rPr>
                <w:lang w:val="fr-FR"/>
              </w:rPr>
              <w:t xml:space="preserve"> as 4 octets (for IPv4) or 16 octets (for IPv6) </w:t>
            </w:r>
            <w:proofErr w:type="spellStart"/>
            <w:r>
              <w:rPr>
                <w:lang w:val="fr-FR"/>
              </w:rPr>
              <w:t>with</w:t>
            </w:r>
            <w:proofErr w:type="spellEnd"/>
            <w:r>
              <w:rPr>
                <w:lang w:val="fr-FR"/>
              </w:rPr>
              <w:t xml:space="preserve"> the </w:t>
            </w:r>
            <w:proofErr w:type="spellStart"/>
            <w:r>
              <w:rPr>
                <w:lang w:val="fr-FR"/>
              </w:rPr>
              <w:t>most</w:t>
            </w:r>
            <w:proofErr w:type="spellEnd"/>
            <w:r>
              <w:rPr>
                <w:lang w:val="fr-FR"/>
              </w:rPr>
              <w:t xml:space="preserve"> </w:t>
            </w:r>
            <w:proofErr w:type="spellStart"/>
            <w:r>
              <w:rPr>
                <w:lang w:val="fr-FR"/>
              </w:rPr>
              <w:t>significant</w:t>
            </w:r>
            <w:proofErr w:type="spellEnd"/>
            <w:r>
              <w:rPr>
                <w:lang w:val="fr-FR"/>
              </w:rPr>
              <w:t xml:space="preserve"> octet first (network byte </w:t>
            </w:r>
            <w:proofErr w:type="spellStart"/>
            <w:r>
              <w:rPr>
                <w:lang w:val="fr-FR"/>
              </w:rPr>
              <w:t>order</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5EBB15F" w14:textId="77777777" w:rsidR="00703A23" w:rsidRDefault="00703A23">
            <w:pPr>
              <w:pStyle w:val="TAL"/>
              <w:rPr>
                <w:lang w:val="fr-FR"/>
              </w:rPr>
            </w:pPr>
            <w:r>
              <w:rPr>
                <w:lang w:val="fr-FR"/>
              </w:rPr>
              <w:t>C</w:t>
            </w:r>
          </w:p>
        </w:tc>
      </w:tr>
      <w:tr w:rsidR="00703A23" w14:paraId="346A9836"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D89210B" w14:textId="77777777" w:rsidR="00703A23" w:rsidRDefault="00703A23">
            <w:pPr>
              <w:pStyle w:val="TAL"/>
              <w:rPr>
                <w:lang w:val="fr-FR"/>
              </w:rPr>
            </w:pPr>
            <w:proofErr w:type="gramStart"/>
            <w:r>
              <w:rPr>
                <w:lang w:val="fr-FR"/>
              </w:rPr>
              <w:t>location</w:t>
            </w:r>
            <w:proofErr w:type="gramEnd"/>
          </w:p>
        </w:tc>
        <w:tc>
          <w:tcPr>
            <w:tcW w:w="6516" w:type="dxa"/>
            <w:tcBorders>
              <w:top w:val="single" w:sz="4" w:space="0" w:color="auto"/>
              <w:left w:val="single" w:sz="4" w:space="0" w:color="auto"/>
              <w:bottom w:val="single" w:sz="4" w:space="0" w:color="auto"/>
              <w:right w:val="single" w:sz="4" w:space="0" w:color="auto"/>
            </w:tcBorders>
            <w:hideMark/>
          </w:tcPr>
          <w:p w14:paraId="50C57BEF" w14:textId="77777777" w:rsidR="00703A23" w:rsidRDefault="00703A23">
            <w:pPr>
              <w:pStyle w:val="TAL"/>
              <w:rPr>
                <w:lang w:val="fr-FR"/>
              </w:rPr>
            </w:pPr>
            <w:r>
              <w:rPr>
                <w:lang w:val="fr-FR"/>
              </w:rPr>
              <w:t xml:space="preserve">Location information </w:t>
            </w:r>
            <w:proofErr w:type="spellStart"/>
            <w:r>
              <w:rPr>
                <w:lang w:val="fr-FR"/>
              </w:rPr>
              <w:t>provided</w:t>
            </w:r>
            <w:proofErr w:type="spellEnd"/>
            <w:r>
              <w:rPr>
                <w:lang w:val="fr-FR"/>
              </w:rPr>
              <w:t xml:space="preserve"> by the AMF or </w:t>
            </w:r>
            <w:proofErr w:type="spellStart"/>
            <w:r>
              <w:rPr>
                <w:lang w:val="fr-FR"/>
              </w:rPr>
              <w:t>present</w:t>
            </w:r>
            <w:proofErr w:type="spellEnd"/>
            <w:r>
              <w:rPr>
                <w:lang w:val="fr-FR"/>
              </w:rPr>
              <w:t xml:space="preserve"> in the </w:t>
            </w:r>
            <w:proofErr w:type="spellStart"/>
            <w:r>
              <w:rPr>
                <w:lang w:val="fr-FR"/>
              </w:rPr>
              <w:t>context</w:t>
            </w:r>
            <w:proofErr w:type="spellEnd"/>
            <w:r>
              <w:rPr>
                <w:lang w:val="fr-FR"/>
              </w:rPr>
              <w:t xml:space="preserve"> at the SMF,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433070F7" w14:textId="77777777" w:rsidR="00703A23" w:rsidRDefault="00703A23">
            <w:pPr>
              <w:pStyle w:val="TAL"/>
              <w:rPr>
                <w:lang w:val="fr-FR"/>
              </w:rPr>
            </w:pPr>
            <w:r>
              <w:rPr>
                <w:lang w:val="fr-FR"/>
              </w:rPr>
              <w:t>C</w:t>
            </w:r>
          </w:p>
        </w:tc>
      </w:tr>
      <w:tr w:rsidR="00703A23" w14:paraId="22C1F72A"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85E1958" w14:textId="77777777" w:rsidR="00703A23" w:rsidRDefault="00703A23">
            <w:pPr>
              <w:pStyle w:val="TAL"/>
              <w:rPr>
                <w:lang w:val="fr-FR"/>
              </w:rPr>
            </w:pPr>
            <w:proofErr w:type="spellStart"/>
            <w:proofErr w:type="gramStart"/>
            <w:r>
              <w:rPr>
                <w:lang w:val="fr-FR" w:eastAsia="zh-CN"/>
              </w:rPr>
              <w:t>requestType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4CFF3AFB" w14:textId="77777777" w:rsidR="00703A23" w:rsidRDefault="00703A23">
            <w:pPr>
              <w:pStyle w:val="TAL"/>
              <w:rPr>
                <w:lang w:val="fr-FR"/>
              </w:rPr>
            </w:pPr>
            <w:r>
              <w:rPr>
                <w:rFonts w:cs="Arial"/>
                <w:szCs w:val="18"/>
                <w:lang w:val="fr-FR" w:eastAsia="zh-CN"/>
              </w:rPr>
              <w:t xml:space="preserve">Type of </w:t>
            </w:r>
            <w:proofErr w:type="spellStart"/>
            <w:r>
              <w:rPr>
                <w:rFonts w:cs="Arial"/>
                <w:szCs w:val="18"/>
                <w:lang w:val="fr-FR" w:eastAsia="zh-CN"/>
              </w:rPr>
              <w:t>request</w:t>
            </w:r>
            <w:proofErr w:type="spellEnd"/>
            <w:r>
              <w:rPr>
                <w:rFonts w:cs="Arial"/>
                <w:szCs w:val="18"/>
                <w:lang w:val="fr-FR" w:eastAsia="zh-CN"/>
              </w:rPr>
              <w:t xml:space="preserve"> as </w:t>
            </w:r>
            <w:proofErr w:type="spellStart"/>
            <w:r>
              <w:rPr>
                <w:rFonts w:cs="Arial"/>
                <w:szCs w:val="18"/>
                <w:lang w:val="fr-FR" w:eastAsia="zh-CN"/>
              </w:rPr>
              <w:t>described</w:t>
            </w:r>
            <w:proofErr w:type="spellEnd"/>
            <w:r>
              <w:rPr>
                <w:rFonts w:cs="Arial"/>
                <w:szCs w:val="18"/>
                <w:lang w:val="fr-FR" w:eastAsia="zh-CN"/>
              </w:rPr>
              <w:t xml:space="preserve"> in TS 24.501 [13] clause 9.11.3.47 </w:t>
            </w:r>
            <w:proofErr w:type="gramStart"/>
            <w:r>
              <w:rPr>
                <w:rFonts w:cs="Arial"/>
                <w:szCs w:val="18"/>
                <w:lang w:val="fr-FR" w:eastAsia="zh-CN"/>
              </w:rPr>
              <w:t>if</w:t>
            </w:r>
            <w:proofErr w:type="gramEnd"/>
            <w:r>
              <w:rPr>
                <w:rFonts w:cs="Arial"/>
                <w:szCs w:val="18"/>
                <w:lang w:val="fr-FR" w:eastAsia="zh-CN"/>
              </w:rPr>
              <w:t xml:space="preserve"> </w:t>
            </w:r>
            <w:proofErr w:type="spellStart"/>
            <w:r>
              <w:rPr>
                <w:rFonts w:cs="Arial"/>
                <w:szCs w:val="18"/>
                <w:lang w:val="fr-FR" w:eastAsia="zh-CN"/>
              </w:rPr>
              <w:t>available</w:t>
            </w:r>
            <w:proofErr w:type="spellEnd"/>
            <w:r>
              <w:rPr>
                <w:rFonts w:cs="Arial"/>
                <w:szCs w:val="18"/>
                <w:lang w:val="fr-FR" w:eastAsia="zh-CN"/>
              </w:rPr>
              <w:t>.</w:t>
            </w:r>
          </w:p>
        </w:tc>
        <w:tc>
          <w:tcPr>
            <w:tcW w:w="708" w:type="dxa"/>
            <w:tcBorders>
              <w:top w:val="single" w:sz="4" w:space="0" w:color="auto"/>
              <w:left w:val="single" w:sz="4" w:space="0" w:color="auto"/>
              <w:bottom w:val="single" w:sz="4" w:space="0" w:color="auto"/>
              <w:right w:val="single" w:sz="4" w:space="0" w:color="auto"/>
            </w:tcBorders>
            <w:hideMark/>
          </w:tcPr>
          <w:p w14:paraId="76868C51" w14:textId="77777777" w:rsidR="00703A23" w:rsidRDefault="00703A23">
            <w:pPr>
              <w:pStyle w:val="TAL"/>
              <w:rPr>
                <w:lang w:val="fr-FR"/>
              </w:rPr>
            </w:pPr>
            <w:r>
              <w:rPr>
                <w:lang w:val="fr-FR"/>
              </w:rPr>
              <w:t>C</w:t>
            </w:r>
          </w:p>
        </w:tc>
      </w:tr>
      <w:tr w:rsidR="00703A23" w14:paraId="04C957DA"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633C3ED" w14:textId="77777777" w:rsidR="00703A23" w:rsidRDefault="00703A23">
            <w:pPr>
              <w:pStyle w:val="TAL"/>
              <w:rPr>
                <w:lang w:val="fr-FR"/>
              </w:rPr>
            </w:pPr>
            <w:proofErr w:type="spellStart"/>
            <w:proofErr w:type="gramStart"/>
            <w:r>
              <w:rPr>
                <w:lang w:val="fr-FR"/>
              </w:rPr>
              <w:t>accessType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AF02162" w14:textId="77777777" w:rsidR="00703A23" w:rsidRDefault="00703A23">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session (i.e. 3GPP or non-3GPP </w:t>
            </w:r>
            <w:proofErr w:type="spellStart"/>
            <w:r>
              <w:rPr>
                <w:lang w:val="fr-FR"/>
              </w:rPr>
              <w:t>access</w:t>
            </w:r>
            <w:proofErr w:type="spellEnd"/>
            <w:r>
              <w:rPr>
                <w:lang w:val="fr-FR"/>
              </w:rPr>
              <w:t xml:space="preserve">) if </w:t>
            </w:r>
            <w:proofErr w:type="spellStart"/>
            <w:r>
              <w:rPr>
                <w:lang w:val="fr-FR"/>
              </w:rPr>
              <w:t>provided</w:t>
            </w:r>
            <w:proofErr w:type="spellEnd"/>
            <w:r>
              <w:rPr>
                <w:lang w:val="fr-FR"/>
              </w:rPr>
              <w:t xml:space="preserve"> by the AMF (</w:t>
            </w:r>
            <w:proofErr w:type="spellStart"/>
            <w:r>
              <w:rPr>
                <w:lang w:val="fr-FR"/>
              </w:rPr>
              <w:t>see</w:t>
            </w:r>
            <w:proofErr w:type="spellEnd"/>
            <w:r>
              <w:rPr>
                <w:lang w:val="fr-FR"/>
              </w:rPr>
              <w:t xml:space="preserv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393D6E9D" w14:textId="77777777" w:rsidR="00703A23" w:rsidRDefault="00703A23">
            <w:pPr>
              <w:pStyle w:val="TAL"/>
              <w:rPr>
                <w:lang w:val="fr-FR"/>
              </w:rPr>
            </w:pPr>
            <w:r>
              <w:rPr>
                <w:lang w:val="fr-FR"/>
              </w:rPr>
              <w:t>C</w:t>
            </w:r>
          </w:p>
        </w:tc>
      </w:tr>
      <w:tr w:rsidR="00703A23" w14:paraId="2CD34B5F"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B3BFF5E" w14:textId="77777777" w:rsidR="00703A23" w:rsidRDefault="00703A23">
            <w:pPr>
              <w:pStyle w:val="TAL"/>
              <w:rPr>
                <w:lang w:val="fr-FR"/>
              </w:rPr>
            </w:pPr>
            <w:proofErr w:type="spellStart"/>
            <w:proofErr w:type="gramStart"/>
            <w:r>
              <w:rPr>
                <w:lang w:val="fr-FR"/>
              </w:rPr>
              <w:t>rATType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7C08355" w14:textId="77777777" w:rsidR="00703A23" w:rsidRDefault="00703A23">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access</w:t>
            </w:r>
            <w:proofErr w:type="spellEnd"/>
            <w:r>
              <w:rPr>
                <w:lang w:val="fr-FR"/>
              </w:rPr>
              <w:t xml:space="preserve">, if </w:t>
            </w:r>
            <w:proofErr w:type="spellStart"/>
            <w:r>
              <w:rPr>
                <w:lang w:val="fr-FR"/>
              </w:rPr>
              <w:t>available</w:t>
            </w:r>
            <w:proofErr w:type="spellEnd"/>
            <w:r>
              <w:rPr>
                <w:lang w:val="fr-FR"/>
              </w:rPr>
              <w:t xml:space="preserve">. Values </w:t>
            </w:r>
            <w:proofErr w:type="spellStart"/>
            <w:r>
              <w:rPr>
                <w:lang w:val="fr-FR"/>
              </w:rPr>
              <w:t>given</w:t>
            </w:r>
            <w:proofErr w:type="spellEnd"/>
            <w:r>
              <w:rPr>
                <w:lang w:val="fr-FR"/>
              </w:rPr>
              <w:t xml:space="preserve">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7F7B009C" w14:textId="77777777" w:rsidR="00703A23" w:rsidRDefault="00703A23">
            <w:pPr>
              <w:pStyle w:val="TAL"/>
              <w:rPr>
                <w:lang w:val="fr-FR"/>
              </w:rPr>
            </w:pPr>
            <w:r>
              <w:rPr>
                <w:lang w:val="fr-FR"/>
              </w:rPr>
              <w:t>C</w:t>
            </w:r>
          </w:p>
        </w:tc>
      </w:tr>
      <w:tr w:rsidR="00703A23" w14:paraId="628F12AB"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40FF482A" w14:textId="77777777" w:rsidR="00703A23" w:rsidRDefault="00703A23">
            <w:pPr>
              <w:pStyle w:val="TAL"/>
              <w:rPr>
                <w:lang w:val="fr-FR"/>
              </w:rPr>
            </w:pPr>
            <w:proofErr w:type="spellStart"/>
            <w:proofErr w:type="gramStart"/>
            <w:r>
              <w:rPr>
                <w:lang w:val="fr-FR"/>
              </w:rPr>
              <w:t>pDUSessionID</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1C804622" w14:textId="77777777" w:rsidR="00703A23" w:rsidRDefault="00703A23">
            <w:pPr>
              <w:pStyle w:val="TAL"/>
              <w:rPr>
                <w:highlight w:val="yellow"/>
                <w:lang w:val="fr-FR"/>
              </w:rPr>
            </w:pPr>
            <w:r>
              <w:rPr>
                <w:lang w:val="fr-FR"/>
              </w:rPr>
              <w:t xml:space="preserve">PDU Session ID </w:t>
            </w:r>
            <w:proofErr w:type="spellStart"/>
            <w:r>
              <w:rPr>
                <w:lang w:val="fr-FR"/>
              </w:rPr>
              <w:t>See</w:t>
            </w:r>
            <w:proofErr w:type="spellEnd"/>
            <w:r>
              <w:rPr>
                <w:lang w:val="fr-FR"/>
              </w:rPr>
              <w:t xml:space="preserve"> TS 24.501 [13] clause 9.4. This </w:t>
            </w:r>
            <w:proofErr w:type="spellStart"/>
            <w:r>
              <w:rPr>
                <w:lang w:val="fr-FR"/>
              </w:rPr>
              <w:t>parameter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conditional</w:t>
            </w:r>
            <w:proofErr w:type="spellEnd"/>
            <w:r>
              <w:rPr>
                <w:lang w:val="fr-FR"/>
              </w:rPr>
              <w:t xml:space="preserve"> </w:t>
            </w:r>
            <w:proofErr w:type="spellStart"/>
            <w:r>
              <w:rPr>
                <w:lang w:val="fr-FR"/>
              </w:rPr>
              <w:t>only</w:t>
            </w:r>
            <w:proofErr w:type="spellEnd"/>
            <w:r>
              <w:rPr>
                <w:lang w:val="fr-FR"/>
              </w:rPr>
              <w:t xml:space="preserve"> for </w:t>
            </w:r>
            <w:proofErr w:type="spellStart"/>
            <w:r>
              <w:rPr>
                <w:lang w:val="fr-FR"/>
              </w:rPr>
              <w:t>backwards</w:t>
            </w:r>
            <w:proofErr w:type="spellEnd"/>
            <w:r>
              <w:rPr>
                <w:lang w:val="fr-FR"/>
              </w:rPr>
              <w:t xml:space="preserve"> compatibility.</w:t>
            </w:r>
          </w:p>
        </w:tc>
        <w:tc>
          <w:tcPr>
            <w:tcW w:w="708" w:type="dxa"/>
            <w:tcBorders>
              <w:top w:val="single" w:sz="4" w:space="0" w:color="auto"/>
              <w:left w:val="single" w:sz="4" w:space="0" w:color="auto"/>
              <w:bottom w:val="single" w:sz="4" w:space="0" w:color="auto"/>
              <w:right w:val="single" w:sz="4" w:space="0" w:color="auto"/>
            </w:tcBorders>
            <w:hideMark/>
          </w:tcPr>
          <w:p w14:paraId="000F35C9" w14:textId="77777777" w:rsidR="00703A23" w:rsidRDefault="00703A23">
            <w:pPr>
              <w:pStyle w:val="TAL"/>
              <w:rPr>
                <w:lang w:val="fr-FR"/>
              </w:rPr>
            </w:pPr>
            <w:r>
              <w:rPr>
                <w:lang w:val="fr-FR"/>
              </w:rPr>
              <w:t>C</w:t>
            </w:r>
          </w:p>
        </w:tc>
      </w:tr>
      <w:tr w:rsidR="00703A23" w14:paraId="5C81596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5CC223C" w14:textId="77777777" w:rsidR="00703A23" w:rsidRDefault="00703A23">
            <w:pPr>
              <w:pStyle w:val="TAL"/>
              <w:rPr>
                <w:lang w:val="fr-FR"/>
              </w:rPr>
            </w:pPr>
            <w:r>
              <w:rPr>
                <w:lang w:val="fr-FR"/>
              </w:rPr>
              <w:t>ePS5GSComboInfo</w:t>
            </w:r>
          </w:p>
        </w:tc>
        <w:tc>
          <w:tcPr>
            <w:tcW w:w="6516" w:type="dxa"/>
            <w:tcBorders>
              <w:top w:val="single" w:sz="4" w:space="0" w:color="auto"/>
              <w:left w:val="single" w:sz="4" w:space="0" w:color="auto"/>
              <w:bottom w:val="single" w:sz="4" w:space="0" w:color="auto"/>
              <w:right w:val="single" w:sz="4" w:space="0" w:color="auto"/>
            </w:tcBorders>
            <w:hideMark/>
          </w:tcPr>
          <w:p w14:paraId="234A1F6E" w14:textId="488577C6" w:rsidR="00703A23" w:rsidRDefault="00703A23">
            <w:pPr>
              <w:pStyle w:val="TAL"/>
              <w:rPr>
                <w:lang w:val="fr-FR"/>
              </w:rPr>
            </w:pPr>
            <w:proofErr w:type="spellStart"/>
            <w:r>
              <w:rPr>
                <w:lang w:val="fr-FR"/>
              </w:rPr>
              <w:t>Provides</w:t>
            </w:r>
            <w:proofErr w:type="spellEnd"/>
            <w:r>
              <w:rPr>
                <w:lang w:val="fr-FR"/>
              </w:rPr>
              <w:t xml:space="preserve"> </w:t>
            </w:r>
            <w:proofErr w:type="spellStart"/>
            <w:r>
              <w:rPr>
                <w:lang w:val="fr-FR"/>
              </w:rPr>
              <w:t>detailed</w:t>
            </w:r>
            <w:proofErr w:type="spellEnd"/>
            <w:r>
              <w:rPr>
                <w:lang w:val="fr-FR"/>
              </w:rPr>
              <w:t xml:space="preserve"> information about PDN Connections</w:t>
            </w:r>
            <w:r>
              <w:rPr>
                <w:rFonts w:cs="Arial"/>
                <w:szCs w:val="18"/>
                <w:lang w:val="fr-FR"/>
              </w:rPr>
              <w:t xml:space="preserve"> </w:t>
            </w:r>
            <w:proofErr w:type="spellStart"/>
            <w:r>
              <w:rPr>
                <w:rFonts w:cs="Arial"/>
                <w:szCs w:val="18"/>
                <w:lang w:val="fr-FR"/>
              </w:rPr>
              <w:t>associated</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w:t>
            </w:r>
            <w:ins w:id="10" w:author="Ericsson" w:date="2023-04-03T10:57:00Z">
              <w:r w:rsidR="00747F55">
                <w:rPr>
                  <w:rFonts w:cs="Arial"/>
                  <w:szCs w:val="18"/>
                  <w:lang w:val="fr-FR"/>
                </w:rPr>
                <w:t xml:space="preserve">the </w:t>
              </w:r>
              <w:proofErr w:type="spellStart"/>
              <w:r w:rsidR="00747F55">
                <w:rPr>
                  <w:rFonts w:cs="Arial"/>
                  <w:szCs w:val="18"/>
                  <w:lang w:val="fr-FR"/>
                </w:rPr>
                <w:t>reported</w:t>
              </w:r>
              <w:proofErr w:type="spellEnd"/>
              <w:r w:rsidR="00747F55">
                <w:rPr>
                  <w:rFonts w:cs="Arial"/>
                  <w:szCs w:val="18"/>
                  <w:lang w:val="fr-FR"/>
                </w:rPr>
                <w:t xml:space="preserve"> </w:t>
              </w:r>
            </w:ins>
            <w:r>
              <w:rPr>
                <w:rFonts w:cs="Arial"/>
                <w:szCs w:val="18"/>
                <w:lang w:val="fr-FR"/>
              </w:rPr>
              <w:t>PDU Session</w:t>
            </w:r>
            <w:del w:id="11" w:author="Ericsson" w:date="2023-04-03T10:58:00Z">
              <w:r w:rsidDel="00747F55">
                <w:rPr>
                  <w:rFonts w:cs="Arial"/>
                  <w:szCs w:val="18"/>
                  <w:lang w:val="fr-FR"/>
                </w:rPr>
                <w:delText>s when the SMFPDUSessionEstablishment xIRI message is used to report PDU Session Establishment (see clause 6.3.3.2.2)</w:delText>
              </w:r>
            </w:del>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w:t>
            </w:r>
            <w:proofErr w:type="spellStart"/>
            <w:r>
              <w:rPr>
                <w:lang w:val="fr-FR"/>
              </w:rPr>
              <w:t>when</w:t>
            </w:r>
            <w:proofErr w:type="spellEnd"/>
            <w:r>
              <w:rPr>
                <w:lang w:val="fr-FR"/>
              </w:rPr>
              <w:t xml:space="preserve"> the AMF has </w:t>
            </w:r>
            <w:proofErr w:type="spellStart"/>
            <w:r>
              <w:rPr>
                <w:lang w:val="fr-FR"/>
              </w:rPr>
              <w:t>selected</w:t>
            </w:r>
            <w:proofErr w:type="spellEnd"/>
            <w:r>
              <w:rPr>
                <w:lang w:val="fr-FR"/>
              </w:rPr>
              <w:t xml:space="preserve"> a SMF+PGW-C to serve the PDU session. This </w:t>
            </w:r>
            <w:proofErr w:type="spellStart"/>
            <w:r>
              <w:rPr>
                <w:lang w:val="fr-FR"/>
              </w:rPr>
              <w:t>parameter</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additional</w:t>
            </w:r>
            <w:proofErr w:type="spellEnd"/>
            <w:r>
              <w:rPr>
                <w:lang w:val="fr-FR"/>
              </w:rPr>
              <w:t xml:space="preserve"> </w:t>
            </w:r>
            <w:proofErr w:type="spellStart"/>
            <w:r>
              <w:rPr>
                <w:lang w:val="fr-FR"/>
              </w:rPr>
              <w:t>IEs</w:t>
            </w:r>
            <w:proofErr w:type="spellEnd"/>
            <w:r>
              <w:rPr>
                <w:lang w:val="fr-FR"/>
              </w:rPr>
              <w:t xml:space="preserve"> in Table 6.2.3-1A, </w:t>
            </w:r>
            <w:proofErr w:type="spellStart"/>
            <w:r>
              <w:rPr>
                <w:lang w:val="fr-FR"/>
              </w:rPr>
              <w:t>when</w:t>
            </w:r>
            <w:proofErr w:type="spellEnd"/>
            <w:r>
              <w:rPr>
                <w:lang w:val="fr-FR"/>
              </w:rPr>
              <w:t xml:space="preserve">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DA48B4F" w14:textId="77777777" w:rsidR="00703A23" w:rsidRDefault="00703A23">
            <w:pPr>
              <w:pStyle w:val="TAL"/>
              <w:rPr>
                <w:lang w:val="fr-FR"/>
              </w:rPr>
            </w:pPr>
            <w:r>
              <w:rPr>
                <w:lang w:val="fr-FR"/>
              </w:rPr>
              <w:t>C</w:t>
            </w:r>
          </w:p>
        </w:tc>
      </w:tr>
      <w:tr w:rsidR="00703A23" w14:paraId="45FB8C09"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9506AA9" w14:textId="77777777" w:rsidR="00703A23" w:rsidRDefault="00703A23">
            <w:pPr>
              <w:pStyle w:val="TAL"/>
              <w:rPr>
                <w:lang w:val="fr-FR"/>
              </w:rPr>
            </w:pPr>
            <w:proofErr w:type="spellStart"/>
            <w:proofErr w:type="gramStart"/>
            <w:r>
              <w:rPr>
                <w:lang w:val="fr-FR"/>
              </w:rPr>
              <w:t>uEEndpoint</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4D18BAD9" w14:textId="77777777" w:rsidR="00703A23" w:rsidRDefault="00703A23">
            <w:pPr>
              <w:pStyle w:val="TAL"/>
              <w:rPr>
                <w:lang w:val="fr-FR"/>
              </w:rPr>
            </w:pPr>
            <w:r>
              <w:rPr>
                <w:lang w:val="fr-FR"/>
              </w:rPr>
              <w:t xml:space="preserve">UE IP </w:t>
            </w:r>
            <w:proofErr w:type="spellStart"/>
            <w:r>
              <w:rPr>
                <w:lang w:val="fr-FR"/>
              </w:rPr>
              <w:t>address</w:t>
            </w:r>
            <w:proofErr w:type="spellEnd"/>
            <w:r>
              <w:rPr>
                <w:lang w:val="fr-FR"/>
              </w:rPr>
              <w:t xml:space="preserve">(es) </w:t>
            </w:r>
            <w:proofErr w:type="spellStart"/>
            <w:r>
              <w:rPr>
                <w:lang w:val="fr-FR"/>
              </w:rPr>
              <w:t>assigned</w:t>
            </w:r>
            <w:proofErr w:type="spellEnd"/>
            <w:r>
              <w:rPr>
                <w:lang w:val="fr-FR"/>
              </w:rPr>
              <w:t xml:space="preserve"> to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48C4EE6C" w14:textId="77777777" w:rsidR="00703A23" w:rsidRDefault="00703A23">
            <w:pPr>
              <w:pStyle w:val="TAL"/>
              <w:rPr>
                <w:lang w:val="fr-FR"/>
              </w:rPr>
            </w:pPr>
            <w:r>
              <w:rPr>
                <w:lang w:val="fr-FR"/>
              </w:rPr>
              <w:t>C</w:t>
            </w:r>
          </w:p>
        </w:tc>
      </w:tr>
      <w:tr w:rsidR="00703A23" w14:paraId="21593D0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E381733" w14:textId="77777777" w:rsidR="00703A23" w:rsidRDefault="00703A23">
            <w:pPr>
              <w:pStyle w:val="TAL"/>
              <w:rPr>
                <w:lang w:val="fr-FR"/>
              </w:rPr>
            </w:pPr>
            <w:proofErr w:type="spellStart"/>
            <w:proofErr w:type="gramStart"/>
            <w:r>
              <w:rPr>
                <w:lang w:val="fr-FR"/>
              </w:rPr>
              <w:t>servingNetwork</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28DEE8E1" w14:textId="77777777" w:rsidR="00703A23" w:rsidRDefault="00703A23">
            <w:pPr>
              <w:pStyle w:val="TAL"/>
              <w:rPr>
                <w:lang w:val="fr-FR"/>
              </w:rPr>
            </w:pP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SMContextUpdateData</w:t>
            </w:r>
            <w:proofErr w:type="spellEnd"/>
            <w:r>
              <w:rPr>
                <w:rFonts w:cs="Arial"/>
                <w:szCs w:val="18"/>
                <w:lang w:val="fr-FR"/>
              </w:rPr>
              <w:t xml:space="preserve">, </w:t>
            </w:r>
            <w:proofErr w:type="spellStart"/>
            <w:r>
              <w:rPr>
                <w:rFonts w:cs="Arial"/>
                <w:szCs w:val="18"/>
                <w:lang w:val="fr-FR"/>
              </w:rPr>
              <w:t>HsmfUpdateData</w:t>
            </w:r>
            <w:proofErr w:type="spellEnd"/>
            <w:r>
              <w:rPr>
                <w:rFonts w:cs="Arial"/>
                <w:szCs w:val="18"/>
                <w:lang w:val="fr-FR"/>
              </w:rPr>
              <w:t xml:space="preserve"> or message sent to the SMF </w:t>
            </w:r>
            <w:proofErr w:type="spellStart"/>
            <w:r>
              <w:rPr>
                <w:rFonts w:cs="Arial"/>
                <w:szCs w:val="18"/>
                <w:lang w:val="fr-FR"/>
              </w:rPr>
              <w:t>or</w:t>
            </w:r>
            <w:proofErr w:type="spellEnd"/>
            <w:r>
              <w:rPr>
                <w:rFonts w:cs="Arial"/>
                <w:szCs w:val="18"/>
                <w:lang w:val="fr-FR"/>
              </w:rPr>
              <w:t xml:space="preserve"> the PDU Session </w:t>
            </w:r>
            <w:proofErr w:type="spellStart"/>
            <w:r>
              <w:rPr>
                <w:rFonts w:cs="Arial"/>
                <w:szCs w:val="18"/>
                <w:lang w:val="fr-FR"/>
              </w:rPr>
              <w:t>Context</w:t>
            </w:r>
            <w:proofErr w:type="spellEnd"/>
            <w:r>
              <w:rPr>
                <w:rFonts w:cs="Arial"/>
                <w:szCs w:val="18"/>
                <w:lang w:val="fr-FR"/>
              </w:rPr>
              <w:t xml:space="preserve"> or SM </w:t>
            </w:r>
            <w:proofErr w:type="spellStart"/>
            <w:r>
              <w:rPr>
                <w:rFonts w:cs="Arial"/>
                <w:szCs w:val="18"/>
                <w:lang w:val="fr-FR"/>
              </w:rPr>
              <w:t>Context</w:t>
            </w:r>
            <w:proofErr w:type="spellEnd"/>
            <w:r>
              <w:rPr>
                <w:rFonts w:cs="Arial"/>
                <w:szCs w:val="18"/>
                <w:lang w:val="fr-FR"/>
              </w:rPr>
              <w:t xml:space="preserve"> at the SMF (</w:t>
            </w:r>
            <w:proofErr w:type="spellStart"/>
            <w:r>
              <w:rPr>
                <w:rFonts w:cs="Arial"/>
                <w:szCs w:val="18"/>
                <w:lang w:val="fr-FR"/>
              </w:rPr>
              <w:t>see</w:t>
            </w:r>
            <w:proofErr w:type="spellEnd"/>
            <w:r>
              <w:rPr>
                <w:rFonts w:cs="Arial"/>
                <w:szCs w:val="18"/>
                <w:lang w:val="fr-FR"/>
              </w:rPr>
              <w:t xml:space="preserv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14:paraId="0A98C20E" w14:textId="77777777" w:rsidR="00703A23" w:rsidRDefault="00703A23">
            <w:pPr>
              <w:pStyle w:val="TAL"/>
              <w:rPr>
                <w:lang w:val="fr-FR"/>
              </w:rPr>
            </w:pPr>
            <w:r>
              <w:rPr>
                <w:lang w:val="fr-FR"/>
              </w:rPr>
              <w:t>C</w:t>
            </w:r>
          </w:p>
        </w:tc>
      </w:tr>
      <w:tr w:rsidR="00703A23" w14:paraId="15D5C224"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787C468" w14:textId="77777777" w:rsidR="00703A23" w:rsidRDefault="00703A23">
            <w:pPr>
              <w:pStyle w:val="TAL"/>
              <w:rPr>
                <w:lang w:val="fr-FR"/>
              </w:rPr>
            </w:pPr>
            <w:proofErr w:type="spellStart"/>
            <w:proofErr w:type="gramStart"/>
            <w:r>
              <w:rPr>
                <w:lang w:val="fr-FR"/>
              </w:rPr>
              <w:t>handoverState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2E86BBD3" w14:textId="77777777" w:rsidR="00703A23" w:rsidRDefault="00703A23">
            <w:pPr>
              <w:pStyle w:val="TAL"/>
              <w:rPr>
                <w:lang w:val="fr-FR"/>
              </w:rPr>
            </w:pPr>
            <w:proofErr w:type="spellStart"/>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PDU Session Modification </w:t>
            </w:r>
            <w:proofErr w:type="spellStart"/>
            <w:r>
              <w:rPr>
                <w:rFonts w:cs="Arial"/>
                <w:szCs w:val="18"/>
                <w:lang w:val="fr-FR"/>
              </w:rPr>
              <w:t>being</w:t>
            </w:r>
            <w:proofErr w:type="spellEnd"/>
            <w:r>
              <w:rPr>
                <w:rFonts w:cs="Arial"/>
                <w:szCs w:val="18"/>
                <w:lang w:val="fr-FR"/>
              </w:rPr>
              <w:t xml:space="preserve"> </w:t>
            </w:r>
            <w:proofErr w:type="spellStart"/>
            <w:r>
              <w:rPr>
                <w:rFonts w:cs="Arial"/>
                <w:szCs w:val="18"/>
                <w:lang w:val="fr-FR"/>
              </w:rPr>
              <w:t>reported</w:t>
            </w:r>
            <w:proofErr w:type="spellEnd"/>
            <w:r>
              <w:rPr>
                <w:rFonts w:cs="Arial"/>
                <w:szCs w:val="18"/>
                <w:lang w:val="fr-FR"/>
              </w:rPr>
              <w:t xml:space="preserve"> </w:t>
            </w:r>
            <w:proofErr w:type="spellStart"/>
            <w:r>
              <w:rPr>
                <w:rFonts w:cs="Arial"/>
                <w:szCs w:val="18"/>
                <w:lang w:val="fr-FR"/>
              </w:rPr>
              <w:t>was</w:t>
            </w:r>
            <w:proofErr w:type="spellEnd"/>
            <w:r>
              <w:rPr>
                <w:rFonts w:cs="Arial"/>
                <w:szCs w:val="18"/>
                <w:lang w:val="fr-FR"/>
              </w:rPr>
              <w:t xml:space="preserve"> due to a </w:t>
            </w:r>
            <w:proofErr w:type="spellStart"/>
            <w:r>
              <w:rPr>
                <w:rFonts w:cs="Arial"/>
                <w:szCs w:val="18"/>
                <w:lang w:val="fr-FR"/>
              </w:rPr>
              <w:t>handover</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SMContextUpdatedData</w:t>
            </w:r>
            <w:proofErr w:type="spellEnd"/>
            <w:r>
              <w:rPr>
                <w:rFonts w:cs="Arial"/>
                <w:szCs w:val="18"/>
                <w:lang w:val="fr-FR"/>
              </w:rPr>
              <w:t xml:space="preserve"> or sent by the SMF (</w:t>
            </w:r>
            <w:proofErr w:type="spellStart"/>
            <w:r>
              <w:rPr>
                <w:rFonts w:cs="Arial"/>
                <w:szCs w:val="18"/>
                <w:lang w:val="fr-FR"/>
              </w:rPr>
              <w:t>see</w:t>
            </w:r>
            <w:proofErr w:type="spellEnd"/>
            <w:r>
              <w:rPr>
                <w:rFonts w:cs="Arial"/>
                <w:szCs w:val="18"/>
                <w:lang w:val="fr-FR"/>
              </w:rPr>
              <w:t xml:space="preserv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01E052D1" w14:textId="77777777" w:rsidR="00703A23" w:rsidRDefault="00703A23">
            <w:pPr>
              <w:pStyle w:val="TAL"/>
              <w:rPr>
                <w:lang w:val="fr-FR"/>
              </w:rPr>
            </w:pPr>
            <w:r>
              <w:rPr>
                <w:lang w:val="fr-FR"/>
              </w:rPr>
              <w:t>C</w:t>
            </w:r>
          </w:p>
        </w:tc>
      </w:tr>
      <w:tr w:rsidR="00703A23" w14:paraId="6BF126E8"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4485AAFC" w14:textId="77777777" w:rsidR="00703A23" w:rsidRDefault="00703A23">
            <w:pPr>
              <w:pStyle w:val="TAL"/>
              <w:rPr>
                <w:lang w:val="fr-FR"/>
              </w:rPr>
            </w:pPr>
            <w:proofErr w:type="spellStart"/>
            <w:proofErr w:type="gramStart"/>
            <w:r>
              <w:rPr>
                <w:lang w:val="fr-FR"/>
              </w:rPr>
              <w:t>gTPTunnelInfo</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6FD5019" w14:textId="77777777" w:rsidR="00703A23" w:rsidRDefault="00703A23">
            <w:pPr>
              <w:pStyle w:val="TAL"/>
              <w:rPr>
                <w:lang w:val="fr-FR"/>
              </w:rPr>
            </w:pPr>
            <w:proofErr w:type="spellStart"/>
            <w:r>
              <w:rPr>
                <w:lang w:val="fr-FR"/>
              </w:rPr>
              <w:t>Contains</w:t>
            </w:r>
            <w:proofErr w:type="spellEnd"/>
            <w:r>
              <w:rPr>
                <w:lang w:val="fr-FR"/>
              </w:rPr>
              <w:t xml:space="preserve"> the information for the User Plane GTP Tunnels for the PDU Session</w:t>
            </w:r>
            <w:r>
              <w:rPr>
                <w:rFonts w:cs="Arial"/>
                <w:szCs w:val="18"/>
                <w:lang w:val="fr-FR"/>
              </w:rPr>
              <w:t xml:space="preserve"> (</w:t>
            </w:r>
            <w:proofErr w:type="spellStart"/>
            <w:r>
              <w:rPr>
                <w:rFonts w:cs="Arial"/>
                <w:szCs w:val="18"/>
                <w:lang w:val="fr-FR"/>
              </w:rPr>
              <w:t>see</w:t>
            </w:r>
            <w:proofErr w:type="spellEnd"/>
            <w:r>
              <w:rPr>
                <w:rFonts w:cs="Arial"/>
                <w:szCs w:val="18"/>
                <w:lang w:val="fr-FR"/>
              </w:rPr>
              <w:t xml:space="preserve"> TS 29.502 [16] clauses 6.1.6.2.2, 6.1.6.2.9 and 6.1.6.2.39).</w:t>
            </w:r>
            <w:r>
              <w:rPr>
                <w:lang w:val="fr-FR"/>
              </w:rPr>
              <w:t xml:space="preserve"> </w:t>
            </w:r>
            <w:proofErr w:type="spellStart"/>
            <w:r>
              <w:rPr>
                <w:lang w:val="fr-FR"/>
              </w:rPr>
              <w:t>See</w:t>
            </w:r>
            <w:proofErr w:type="spellEnd"/>
            <w:r>
              <w:rPr>
                <w:lang w:val="fr-FR"/>
              </w:rPr>
              <w:t xml:space="preserve"> Table 6.2.3-1B.</w:t>
            </w:r>
          </w:p>
        </w:tc>
        <w:tc>
          <w:tcPr>
            <w:tcW w:w="708" w:type="dxa"/>
            <w:tcBorders>
              <w:top w:val="single" w:sz="4" w:space="0" w:color="auto"/>
              <w:left w:val="single" w:sz="4" w:space="0" w:color="auto"/>
              <w:bottom w:val="single" w:sz="4" w:space="0" w:color="auto"/>
              <w:right w:val="single" w:sz="4" w:space="0" w:color="auto"/>
            </w:tcBorders>
            <w:hideMark/>
          </w:tcPr>
          <w:p w14:paraId="4EF6C505" w14:textId="77777777" w:rsidR="00703A23" w:rsidRDefault="00703A23">
            <w:pPr>
              <w:pStyle w:val="TAL"/>
              <w:rPr>
                <w:lang w:val="fr-FR"/>
              </w:rPr>
            </w:pPr>
            <w:r>
              <w:rPr>
                <w:lang w:val="fr-FR"/>
              </w:rPr>
              <w:t>M</w:t>
            </w:r>
          </w:p>
        </w:tc>
      </w:tr>
      <w:tr w:rsidR="00703A23" w14:paraId="65F7A967"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D6E872C" w14:textId="77777777" w:rsidR="00703A23" w:rsidRDefault="00703A23">
            <w:pPr>
              <w:pStyle w:val="TAL"/>
              <w:rPr>
                <w:lang w:val="fr-FR"/>
              </w:rPr>
            </w:pPr>
            <w:proofErr w:type="spellStart"/>
            <w:proofErr w:type="gramStart"/>
            <w:r>
              <w:rPr>
                <w:lang w:val="fr-FR"/>
              </w:rPr>
              <w:t>pCCRules</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444643F" w14:textId="37F3A2FA" w:rsidR="00703A23" w:rsidRDefault="00703A23">
            <w:pPr>
              <w:pStyle w:val="TAL"/>
              <w:rPr>
                <w:lang w:val="fr-FR"/>
              </w:rPr>
            </w:pPr>
            <w:r>
              <w:rPr>
                <w:rFonts w:cs="Arial"/>
                <w:szCs w:val="18"/>
                <w:lang w:val="fr-FR" w:eastAsia="zh-CN"/>
              </w:rPr>
              <w:t xml:space="preserve">Set of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related</w:t>
            </w:r>
            <w:proofErr w:type="spellEnd"/>
            <w:r>
              <w:rPr>
                <w:rFonts w:cs="Arial"/>
                <w:szCs w:val="18"/>
                <w:lang w:val="fr-FR" w:eastAsia="zh-CN"/>
              </w:rPr>
              <w:t xml:space="preserve"> to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Each</w:t>
            </w:r>
            <w:proofErr w:type="spellEnd"/>
            <w:r>
              <w:rPr>
                <w:rFonts w:cs="Arial"/>
                <w:szCs w:val="18"/>
                <w:lang w:val="fr-FR" w:eastAsia="zh-CN"/>
              </w:rPr>
              <w:t xml:space="preserve"> PCC </w:t>
            </w:r>
            <w:proofErr w:type="spellStart"/>
            <w:r>
              <w:rPr>
                <w:rFonts w:cs="Arial"/>
                <w:szCs w:val="18"/>
                <w:lang w:val="fr-FR" w:eastAsia="zh-CN"/>
              </w:rPr>
              <w:t>rule</w:t>
            </w:r>
            <w:proofErr w:type="spellEnd"/>
            <w:r>
              <w:rPr>
                <w:rFonts w:cs="Arial"/>
                <w:szCs w:val="18"/>
                <w:lang w:val="fr-FR" w:eastAsia="zh-CN"/>
              </w:rPr>
              <w:t xml:space="preserve"> influences the </w:t>
            </w:r>
            <w:proofErr w:type="spellStart"/>
            <w:r>
              <w:rPr>
                <w:rFonts w:cs="Arial"/>
                <w:szCs w:val="18"/>
                <w:lang w:val="fr-FR" w:eastAsia="zh-CN"/>
              </w:rPr>
              <w:t>routing</w:t>
            </w:r>
            <w:proofErr w:type="spellEnd"/>
            <w:r>
              <w:rPr>
                <w:rFonts w:cs="Arial"/>
                <w:szCs w:val="18"/>
                <w:lang w:val="fr-FR" w:eastAsia="zh-CN"/>
              </w:rPr>
              <w:t xml:space="preserve"> of a </w:t>
            </w:r>
            <w:proofErr w:type="spellStart"/>
            <w:r>
              <w:rPr>
                <w:rFonts w:cs="Arial"/>
                <w:szCs w:val="18"/>
                <w:lang w:val="fr-FR" w:eastAsia="zh-CN"/>
              </w:rPr>
              <w:t>given</w:t>
            </w:r>
            <w:proofErr w:type="spellEnd"/>
            <w:r>
              <w:rPr>
                <w:rFonts w:cs="Arial"/>
                <w:szCs w:val="18"/>
                <w:lang w:val="fr-FR" w:eastAsia="zh-CN"/>
              </w:rPr>
              <w:t xml:space="preserve"> </w:t>
            </w:r>
            <w:proofErr w:type="spellStart"/>
            <w:r>
              <w:rPr>
                <w:rFonts w:cs="Arial"/>
                <w:szCs w:val="18"/>
                <w:lang w:val="fr-FR" w:eastAsia="zh-CN"/>
              </w:rPr>
              <w:t>traffic</w:t>
            </w:r>
            <w:proofErr w:type="spellEnd"/>
            <w:r>
              <w:rPr>
                <w:rFonts w:cs="Arial"/>
                <w:szCs w:val="18"/>
                <w:lang w:val="fr-FR" w:eastAsia="zh-CN"/>
              </w:rPr>
              <w:t xml:space="preserve"> flow. If </w:t>
            </w:r>
            <w:proofErr w:type="spellStart"/>
            <w:r>
              <w:rPr>
                <w:rFonts w:cs="Arial"/>
                <w:szCs w:val="18"/>
                <w:lang w:val="fr-FR" w:eastAsia="zh-CN"/>
              </w:rPr>
              <w:t>several</w:t>
            </w:r>
            <w:proofErr w:type="spellEnd"/>
            <w:r>
              <w:rPr>
                <w:rFonts w:cs="Arial"/>
                <w:szCs w:val="18"/>
                <w:lang w:val="fr-FR" w:eastAsia="zh-CN"/>
              </w:rPr>
              <w:t xml:space="preserve"> flows are </w:t>
            </w:r>
            <w:proofErr w:type="spellStart"/>
            <w:r>
              <w:rPr>
                <w:rFonts w:cs="Arial"/>
                <w:szCs w:val="18"/>
                <w:lang w:val="fr-FR" w:eastAsia="zh-CN"/>
              </w:rPr>
              <w:t>concerned</w:t>
            </w:r>
            <w:proofErr w:type="spellEnd"/>
            <w:r>
              <w:rPr>
                <w:rFonts w:cs="Arial"/>
                <w:szCs w:val="18"/>
                <w:lang w:val="fr-FR" w:eastAsia="zh-CN"/>
              </w:rPr>
              <w:t xml:space="preserve">, </w:t>
            </w:r>
            <w:proofErr w:type="spellStart"/>
            <w:r>
              <w:rPr>
                <w:rFonts w:cs="Arial"/>
                <w:szCs w:val="18"/>
                <w:lang w:val="fr-FR" w:eastAsia="zh-CN"/>
              </w:rPr>
              <w:t>then</w:t>
            </w:r>
            <w:proofErr w:type="spellEnd"/>
            <w:r>
              <w:rPr>
                <w:rFonts w:cs="Arial"/>
                <w:szCs w:val="18"/>
                <w:lang w:val="fr-FR" w:eastAsia="zh-CN"/>
              </w:rPr>
              <w:t xml:space="preserve"> </w:t>
            </w:r>
            <w:proofErr w:type="spellStart"/>
            <w:r>
              <w:rPr>
                <w:rFonts w:cs="Arial"/>
                <w:szCs w:val="18"/>
                <w:lang w:val="fr-FR" w:eastAsia="zh-CN"/>
              </w:rPr>
              <w:t>several</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handled</w:t>
            </w:r>
            <w:proofErr w:type="spellEnd"/>
            <w:r>
              <w:rPr>
                <w:rFonts w:cs="Arial"/>
                <w:szCs w:val="18"/>
                <w:lang w:val="fr-FR" w:eastAsia="zh-CN"/>
              </w:rPr>
              <w:t xml:space="preserve"> by the SMF. Traffic influence </w:t>
            </w:r>
            <w:proofErr w:type="spellStart"/>
            <w:r>
              <w:rPr>
                <w:rFonts w:cs="Arial"/>
                <w:szCs w:val="18"/>
                <w:lang w:val="fr-FR" w:eastAsia="zh-CN"/>
              </w:rPr>
              <w:t>policies</w:t>
            </w:r>
            <w:proofErr w:type="spellEnd"/>
            <w:r>
              <w:rPr>
                <w:rFonts w:cs="Arial"/>
                <w:szCs w:val="18"/>
                <w:lang w:val="fr-FR" w:eastAsia="zh-CN"/>
              </w:rPr>
              <w:t xml:space="preserve"> are </w:t>
            </w:r>
            <w:proofErr w:type="spellStart"/>
            <w:r>
              <w:rPr>
                <w:rFonts w:cs="Arial"/>
                <w:szCs w:val="18"/>
                <w:lang w:val="fr-FR" w:eastAsia="zh-CN"/>
              </w:rPr>
              <w:t>orginated</w:t>
            </w:r>
            <w:proofErr w:type="spellEnd"/>
            <w:r>
              <w:rPr>
                <w:rFonts w:cs="Arial"/>
                <w:szCs w:val="18"/>
                <w:lang w:val="fr-FR" w:eastAsia="zh-CN"/>
              </w:rPr>
              <w:t xml:space="preserve"> by an AF. PCF </w:t>
            </w:r>
            <w:proofErr w:type="gramStart"/>
            <w:r>
              <w:rPr>
                <w:rFonts w:cs="Arial"/>
                <w:szCs w:val="18"/>
                <w:lang w:val="fr-FR" w:eastAsia="zh-CN"/>
              </w:rPr>
              <w:t>translates</w:t>
            </w:r>
            <w:proofErr w:type="gramEnd"/>
            <w:r>
              <w:rPr>
                <w:rFonts w:cs="Arial"/>
                <w:szCs w:val="18"/>
                <w:lang w:val="fr-FR" w:eastAsia="zh-CN"/>
              </w:rPr>
              <w:t xml:space="preserve"> </w:t>
            </w:r>
            <w:proofErr w:type="spellStart"/>
            <w:r>
              <w:rPr>
                <w:rFonts w:cs="Arial"/>
                <w:szCs w:val="18"/>
                <w:lang w:val="fr-FR" w:eastAsia="zh-CN"/>
              </w:rPr>
              <w:t>these</w:t>
            </w:r>
            <w:proofErr w:type="spellEnd"/>
            <w:r>
              <w:rPr>
                <w:rFonts w:cs="Arial"/>
                <w:szCs w:val="18"/>
                <w:lang w:val="fr-FR" w:eastAsia="zh-CN"/>
              </w:rPr>
              <w:t xml:space="preserve">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into</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w:t>
            </w:r>
            <w:r w:rsidR="00D61059">
              <w:rPr>
                <w:rFonts w:cs="Arial"/>
                <w:szCs w:val="18"/>
                <w:lang w:val="fr-FR" w:eastAsia="zh-CN"/>
              </w:rPr>
              <w:t xml:space="preserve">, if </w:t>
            </w:r>
            <w:proofErr w:type="spellStart"/>
            <w:r w:rsidR="00D61059">
              <w:rPr>
                <w:rFonts w:cs="Arial"/>
                <w:szCs w:val="18"/>
                <w:lang w:val="fr-FR" w:eastAsia="zh-CN"/>
              </w:rPr>
              <w:t>available</w:t>
            </w:r>
            <w:proofErr w:type="spellEnd"/>
            <w:r>
              <w:rPr>
                <w:rFonts w:cs="Arial"/>
                <w:szCs w:val="18"/>
                <w:lang w:val="fr-FR" w:eastAsia="zh-CN"/>
              </w:rPr>
              <w:t xml:space="preserve">. The </w:t>
            </w:r>
            <w:proofErr w:type="spellStart"/>
            <w:r>
              <w:rPr>
                <w:rFonts w:cs="Arial"/>
                <w:szCs w:val="18"/>
                <w:lang w:val="fr-FR" w:eastAsia="zh-CN"/>
              </w:rPr>
              <w:t>payload</w:t>
            </w:r>
            <w:proofErr w:type="spellEnd"/>
            <w:r>
              <w:rPr>
                <w:rFonts w:cs="Arial"/>
                <w:szCs w:val="18"/>
                <w:lang w:val="fr-FR" w:eastAsia="zh-CN"/>
              </w:rPr>
              <w:t xml:space="preserve"> of a PCC </w:t>
            </w:r>
            <w:proofErr w:type="spellStart"/>
            <w:r>
              <w:rPr>
                <w:rFonts w:cs="Arial"/>
                <w:szCs w:val="18"/>
                <w:lang w:val="fr-FR" w:eastAsia="zh-CN"/>
              </w:rPr>
              <w:t>rule</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defined</w:t>
            </w:r>
            <w:proofErr w:type="spellEnd"/>
            <w:r>
              <w:rPr>
                <w:rFonts w:cs="Arial"/>
                <w:szCs w:val="18"/>
                <w:lang w:val="fr-FR" w:eastAsia="zh-CN"/>
              </w:rPr>
              <w:t xml:space="preserve"> in Table 6.2.3-1E.</w:t>
            </w:r>
          </w:p>
        </w:tc>
        <w:tc>
          <w:tcPr>
            <w:tcW w:w="708" w:type="dxa"/>
            <w:tcBorders>
              <w:top w:val="single" w:sz="4" w:space="0" w:color="auto"/>
              <w:left w:val="single" w:sz="4" w:space="0" w:color="auto"/>
              <w:bottom w:val="single" w:sz="4" w:space="0" w:color="auto"/>
              <w:right w:val="single" w:sz="4" w:space="0" w:color="auto"/>
            </w:tcBorders>
            <w:hideMark/>
          </w:tcPr>
          <w:p w14:paraId="3EC6A6BE" w14:textId="77777777" w:rsidR="00703A23" w:rsidRDefault="00703A23">
            <w:pPr>
              <w:pStyle w:val="TAL"/>
              <w:rPr>
                <w:lang w:val="fr-FR"/>
              </w:rPr>
            </w:pPr>
            <w:r>
              <w:rPr>
                <w:lang w:val="fr-FR"/>
              </w:rPr>
              <w:t>C</w:t>
            </w:r>
          </w:p>
        </w:tc>
      </w:tr>
      <w:tr w:rsidR="00703A23" w14:paraId="36F77631"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92AC136" w14:textId="77777777" w:rsidR="00703A23" w:rsidRDefault="00703A23">
            <w:pPr>
              <w:pStyle w:val="TAL"/>
              <w:rPr>
                <w:lang w:val="fr-FR"/>
              </w:rPr>
            </w:pPr>
            <w:proofErr w:type="spellStart"/>
            <w:r>
              <w:rPr>
                <w:lang w:val="fr-FR"/>
              </w:rPr>
              <w:t>ePSPDNConnectionModification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432AEE" w14:textId="77777777" w:rsidR="00703A23" w:rsidRDefault="00703A23">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SMFPDUSessionModification</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Modification. </w:t>
            </w:r>
            <w:proofErr w:type="spellStart"/>
            <w:r>
              <w:rPr>
                <w:rFonts w:cs="Arial"/>
                <w:szCs w:val="18"/>
                <w:lang w:val="fr-FR"/>
              </w:rPr>
              <w:t>See</w:t>
            </w:r>
            <w:proofErr w:type="spellEnd"/>
            <w:r>
              <w:rPr>
                <w:rFonts w:cs="Arial"/>
                <w:szCs w:val="18"/>
                <w:lang w:val="fr-FR"/>
              </w:rPr>
              <w:t xml:space="preserve"> Table 6.3.3-8 and clause 6.3.3.2.3.</w:t>
            </w:r>
          </w:p>
        </w:tc>
        <w:tc>
          <w:tcPr>
            <w:tcW w:w="708" w:type="dxa"/>
            <w:tcBorders>
              <w:top w:val="single" w:sz="4" w:space="0" w:color="auto"/>
              <w:left w:val="single" w:sz="4" w:space="0" w:color="auto"/>
              <w:bottom w:val="single" w:sz="4" w:space="0" w:color="auto"/>
              <w:right w:val="single" w:sz="4" w:space="0" w:color="auto"/>
            </w:tcBorders>
            <w:hideMark/>
          </w:tcPr>
          <w:p w14:paraId="33D2BF08" w14:textId="77777777" w:rsidR="00703A23" w:rsidRDefault="00703A23">
            <w:pPr>
              <w:pStyle w:val="TAL"/>
              <w:rPr>
                <w:lang w:val="fr-FR"/>
              </w:rPr>
            </w:pPr>
            <w:r>
              <w:rPr>
                <w:lang w:val="fr-FR"/>
              </w:rPr>
              <w:t>C</w:t>
            </w:r>
          </w:p>
        </w:tc>
      </w:tr>
      <w:tr w:rsidR="00646A96" w14:paraId="0CA2BE3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6F3C8CD" w14:textId="77777777" w:rsidR="00646A96" w:rsidRPr="00646A96" w:rsidRDefault="00646A96">
            <w:pPr>
              <w:pStyle w:val="TAL"/>
              <w:rPr>
                <w:lang w:val="fr-FR"/>
              </w:rPr>
            </w:pPr>
            <w:proofErr w:type="spellStart"/>
            <w:proofErr w:type="gramStart"/>
            <w:r w:rsidRPr="00646A96">
              <w:rPr>
                <w:lang w:val="fr-FR"/>
              </w:rPr>
              <w:t>uPPathChange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216B190C" w14:textId="77777777" w:rsidR="00646A96" w:rsidRPr="00646A96" w:rsidRDefault="00646A96">
            <w:pPr>
              <w:pStyle w:val="TAL"/>
              <w:rPr>
                <w:rFonts w:cs="Arial"/>
                <w:szCs w:val="18"/>
                <w:lang w:val="fr-FR"/>
              </w:rPr>
            </w:pPr>
            <w:r w:rsidRPr="00646A96">
              <w:rPr>
                <w:rFonts w:cs="Arial"/>
                <w:szCs w:val="18"/>
                <w:lang w:val="fr-FR"/>
              </w:rPr>
              <w:t xml:space="preserve">Notification of the </w:t>
            </w:r>
            <w:proofErr w:type="spellStart"/>
            <w:r w:rsidRPr="00646A96">
              <w:rPr>
                <w:rFonts w:cs="Arial"/>
                <w:szCs w:val="18"/>
                <w:lang w:val="fr-FR"/>
              </w:rPr>
              <w:t>UPPathChange</w:t>
            </w:r>
            <w:proofErr w:type="spellEnd"/>
            <w:r w:rsidRPr="00646A96">
              <w:rPr>
                <w:rFonts w:cs="Arial"/>
                <w:szCs w:val="18"/>
                <w:lang w:val="fr-FR"/>
              </w:rPr>
              <w:t xml:space="preserve"> </w:t>
            </w:r>
            <w:proofErr w:type="spellStart"/>
            <w:r w:rsidRPr="00646A96">
              <w:rPr>
                <w:rFonts w:cs="Arial"/>
                <w:szCs w:val="18"/>
                <w:lang w:val="fr-FR"/>
              </w:rPr>
              <w:t>event</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29.508 [90], if </w:t>
            </w:r>
            <w:proofErr w:type="spellStart"/>
            <w:r w:rsidRPr="00646A96">
              <w:rPr>
                <w:rFonts w:cs="Arial"/>
                <w:szCs w:val="18"/>
                <w:lang w:val="fr-FR"/>
              </w:rPr>
              <w:t>available</w:t>
            </w:r>
            <w:proofErr w:type="spellEnd"/>
            <w:r w:rsidRPr="00646A96">
              <w:rPr>
                <w:rFonts w:cs="Arial"/>
                <w:szCs w:val="18"/>
                <w:lang w:val="fr-FR"/>
              </w:rPr>
              <w:t>, Table 5.6.2.5-1.</w:t>
            </w:r>
          </w:p>
        </w:tc>
        <w:tc>
          <w:tcPr>
            <w:tcW w:w="708" w:type="dxa"/>
            <w:tcBorders>
              <w:top w:val="single" w:sz="4" w:space="0" w:color="auto"/>
              <w:left w:val="single" w:sz="4" w:space="0" w:color="auto"/>
              <w:bottom w:val="single" w:sz="4" w:space="0" w:color="auto"/>
              <w:right w:val="single" w:sz="4" w:space="0" w:color="auto"/>
            </w:tcBorders>
            <w:hideMark/>
          </w:tcPr>
          <w:p w14:paraId="24AC9A28" w14:textId="77777777" w:rsidR="00646A96" w:rsidRPr="00646A96" w:rsidRDefault="00646A96">
            <w:pPr>
              <w:pStyle w:val="TAL"/>
              <w:rPr>
                <w:lang w:val="fr-FR"/>
              </w:rPr>
            </w:pPr>
            <w:r w:rsidRPr="00646A96">
              <w:rPr>
                <w:lang w:val="fr-FR"/>
              </w:rPr>
              <w:t>C</w:t>
            </w:r>
          </w:p>
        </w:tc>
      </w:tr>
      <w:tr w:rsidR="00646A96" w14:paraId="223F757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A68C522" w14:textId="77777777" w:rsidR="00646A96" w:rsidRPr="00646A96" w:rsidRDefault="00646A96">
            <w:pPr>
              <w:pStyle w:val="TAL"/>
              <w:rPr>
                <w:lang w:val="fr-FR"/>
              </w:rPr>
            </w:pPr>
            <w:proofErr w:type="spellStart"/>
            <w:proofErr w:type="gramStart"/>
            <w:r w:rsidRPr="00646A96">
              <w:rPr>
                <w:lang w:val="fr-FR"/>
              </w:rPr>
              <w:t>pFDDataForApp</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05F922E" w14:textId="77777777" w:rsidR="00646A96" w:rsidRPr="00646A96" w:rsidRDefault="00646A96">
            <w:pPr>
              <w:pStyle w:val="TAL"/>
              <w:rPr>
                <w:rFonts w:cs="Arial"/>
                <w:szCs w:val="18"/>
                <w:lang w:val="fr-FR"/>
              </w:rPr>
            </w:pPr>
            <w:proofErr w:type="spellStart"/>
            <w:r w:rsidRPr="00646A96">
              <w:rPr>
                <w:rFonts w:cs="Arial"/>
                <w:szCs w:val="18"/>
                <w:lang w:val="fr-FR"/>
              </w:rPr>
              <w:t>Represents</w:t>
            </w:r>
            <w:proofErr w:type="spellEnd"/>
            <w:r w:rsidRPr="00646A96">
              <w:rPr>
                <w:rFonts w:cs="Arial"/>
                <w:szCs w:val="18"/>
                <w:lang w:val="fr-FR"/>
              </w:rPr>
              <w:t xml:space="preserve"> the </w:t>
            </w:r>
            <w:proofErr w:type="spellStart"/>
            <w:r w:rsidRPr="00646A96">
              <w:rPr>
                <w:rFonts w:cs="Arial"/>
                <w:szCs w:val="18"/>
                <w:lang w:val="fr-FR"/>
              </w:rPr>
              <w:t>packet</w:t>
            </w:r>
            <w:proofErr w:type="spellEnd"/>
            <w:r w:rsidRPr="00646A96">
              <w:rPr>
                <w:rFonts w:cs="Arial"/>
                <w:szCs w:val="18"/>
                <w:lang w:val="fr-FR"/>
              </w:rPr>
              <w:t xml:space="preserve"> flow descriptions (</w:t>
            </w:r>
            <w:proofErr w:type="spellStart"/>
            <w:r w:rsidRPr="00646A96">
              <w:rPr>
                <w:rFonts w:cs="Arial"/>
                <w:szCs w:val="18"/>
                <w:lang w:val="fr-FR"/>
              </w:rPr>
              <w:t>PFDs</w:t>
            </w:r>
            <w:proofErr w:type="spellEnd"/>
            <w:r w:rsidRPr="00646A96">
              <w:rPr>
                <w:rFonts w:cs="Arial"/>
                <w:szCs w:val="18"/>
                <w:lang w:val="fr-FR"/>
              </w:rPr>
              <w:t>) for an application identifier (</w:t>
            </w:r>
            <w:proofErr w:type="spellStart"/>
            <w:r w:rsidRPr="00646A96">
              <w:rPr>
                <w:rFonts w:cs="Arial"/>
                <w:szCs w:val="18"/>
                <w:lang w:val="fr-FR"/>
              </w:rPr>
              <w:t>AppId</w:t>
            </w:r>
            <w:proofErr w:type="spellEnd"/>
            <w:r w:rsidRPr="00646A96">
              <w:rPr>
                <w:rFonts w:cs="Arial"/>
                <w:szCs w:val="18"/>
                <w:lang w:val="fr-FR"/>
              </w:rPr>
              <w:t xml:space="preserve">), if </w:t>
            </w:r>
            <w:proofErr w:type="spellStart"/>
            <w:r w:rsidRPr="00646A96">
              <w:rPr>
                <w:rFonts w:cs="Arial"/>
                <w:szCs w:val="18"/>
                <w:lang w:val="fr-FR"/>
              </w:rPr>
              <w:t>available</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29.551 [96], Table 5.6.2.2-1.</w:t>
            </w:r>
          </w:p>
        </w:tc>
        <w:tc>
          <w:tcPr>
            <w:tcW w:w="708" w:type="dxa"/>
            <w:tcBorders>
              <w:top w:val="single" w:sz="4" w:space="0" w:color="auto"/>
              <w:left w:val="single" w:sz="4" w:space="0" w:color="auto"/>
              <w:bottom w:val="single" w:sz="4" w:space="0" w:color="auto"/>
              <w:right w:val="single" w:sz="4" w:space="0" w:color="auto"/>
            </w:tcBorders>
            <w:hideMark/>
          </w:tcPr>
          <w:p w14:paraId="6D77A69B" w14:textId="77777777" w:rsidR="00646A96" w:rsidRPr="00646A96" w:rsidRDefault="00646A96">
            <w:pPr>
              <w:pStyle w:val="TAL"/>
              <w:rPr>
                <w:lang w:val="fr-FR"/>
              </w:rPr>
            </w:pPr>
            <w:r w:rsidRPr="00646A96">
              <w:rPr>
                <w:lang w:val="fr-FR"/>
              </w:rPr>
              <w:t>C</w:t>
            </w:r>
          </w:p>
        </w:tc>
      </w:tr>
    </w:tbl>
    <w:p w14:paraId="0A5684BA" w14:textId="77777777" w:rsidR="00D14E34" w:rsidRDefault="00D14E34" w:rsidP="00D14E34">
      <w:bookmarkStart w:id="12" w:name="_Hlk107930735"/>
    </w:p>
    <w:p w14:paraId="342E809A" w14:textId="77777777" w:rsidR="00D14E34" w:rsidRDefault="00D14E34" w:rsidP="00D14E34">
      <w:pPr>
        <w:pStyle w:val="TH"/>
      </w:pPr>
      <w:r>
        <w:lastRenderedPageBreak/>
        <w:t xml:space="preserve">Table 6.2.3-2A: Payload of </w:t>
      </w:r>
      <w:proofErr w:type="spellStart"/>
      <w:r>
        <w:t>UPPathChange</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D14E34" w14:paraId="4020E9A2"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77087426" w14:textId="77777777" w:rsidR="00D14E34" w:rsidRDefault="00D14E34" w:rsidP="00D14E34">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1A5CDEB4" w14:textId="77777777" w:rsidR="00D14E34" w:rsidRDefault="00D14E34" w:rsidP="00D14E34">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77D84D78" w14:textId="77777777" w:rsidR="00D14E34" w:rsidRDefault="00D14E34" w:rsidP="00D14E34">
            <w:pPr>
              <w:pStyle w:val="TAH"/>
              <w:rPr>
                <w:lang w:val="en-US"/>
              </w:rPr>
            </w:pPr>
            <w:r>
              <w:rPr>
                <w:lang w:val="en-US"/>
              </w:rPr>
              <w:t>M/C/O</w:t>
            </w:r>
          </w:p>
        </w:tc>
      </w:tr>
      <w:tr w:rsidR="00D14E34" w14:paraId="083583C0"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49AFBB33" w14:textId="77777777" w:rsidR="00D14E34" w:rsidRDefault="00D14E34" w:rsidP="00D14E34">
            <w:pPr>
              <w:pStyle w:val="TAL"/>
              <w:rPr>
                <w:lang w:val="en-US"/>
              </w:rPr>
            </w:pPr>
            <w:proofErr w:type="spellStart"/>
            <w:r>
              <w:rPr>
                <w:lang w:val="en-US"/>
              </w:rPr>
              <w:t>sourceDNAI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75AD7B13" w14:textId="77777777" w:rsidR="00D14E34" w:rsidRDefault="00D14E34" w:rsidP="00D14E34">
            <w:pPr>
              <w:pStyle w:val="TAL"/>
              <w:rPr>
                <w:lang w:val="en-US"/>
              </w:rPr>
            </w:pPr>
            <w:r>
              <w:rPr>
                <w:lang w:val="en-US"/>
              </w:rPr>
              <w:t xml:space="preserve">Source DNAI, if the DNAI has changed. DNAI represents the location of applications towards which the traffic routing should apply, if available. </w:t>
            </w:r>
          </w:p>
        </w:tc>
        <w:tc>
          <w:tcPr>
            <w:tcW w:w="713" w:type="dxa"/>
            <w:tcBorders>
              <w:top w:val="single" w:sz="4" w:space="0" w:color="auto"/>
              <w:left w:val="single" w:sz="4" w:space="0" w:color="auto"/>
              <w:bottom w:val="single" w:sz="4" w:space="0" w:color="auto"/>
              <w:right w:val="single" w:sz="4" w:space="0" w:color="auto"/>
            </w:tcBorders>
            <w:vAlign w:val="center"/>
            <w:hideMark/>
          </w:tcPr>
          <w:p w14:paraId="1B578928" w14:textId="77777777" w:rsidR="00D14E34" w:rsidRDefault="00D14E34" w:rsidP="00D14E34">
            <w:pPr>
              <w:pStyle w:val="TAL"/>
              <w:rPr>
                <w:lang w:val="en-US"/>
              </w:rPr>
            </w:pPr>
            <w:r>
              <w:rPr>
                <w:lang w:val="en-US"/>
              </w:rPr>
              <w:t xml:space="preserve">C </w:t>
            </w:r>
          </w:p>
        </w:tc>
      </w:tr>
      <w:tr w:rsidR="00D14E34" w14:paraId="4EEB4A0F"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080C036B" w14:textId="77777777" w:rsidR="00D14E34" w:rsidRDefault="00D14E34" w:rsidP="00D14E34">
            <w:pPr>
              <w:pStyle w:val="TAL"/>
              <w:rPr>
                <w:lang w:val="en-US"/>
              </w:rPr>
            </w:pPr>
            <w:proofErr w:type="spellStart"/>
            <w:r>
              <w:rPr>
                <w:lang w:val="en-US"/>
              </w:rPr>
              <w:t>targetDNAI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4FEBC8DB" w14:textId="77777777" w:rsidR="00D14E34" w:rsidRDefault="00D14E34" w:rsidP="00D14E34">
            <w:pPr>
              <w:pStyle w:val="TAL"/>
              <w:rPr>
                <w:lang w:val="en-US"/>
              </w:rPr>
            </w:pPr>
            <w:r>
              <w:rPr>
                <w:rFonts w:cs="Arial"/>
                <w:color w:val="000000"/>
                <w:szCs w:val="18"/>
                <w:lang w:val="en-US"/>
              </w:rPr>
              <w:t xml:space="preserve">Target DNAI if the DNAI has changed. </w:t>
            </w:r>
          </w:p>
        </w:tc>
        <w:tc>
          <w:tcPr>
            <w:tcW w:w="713" w:type="dxa"/>
            <w:tcBorders>
              <w:top w:val="single" w:sz="4" w:space="0" w:color="auto"/>
              <w:left w:val="single" w:sz="4" w:space="0" w:color="auto"/>
              <w:bottom w:val="single" w:sz="4" w:space="0" w:color="auto"/>
              <w:right w:val="single" w:sz="4" w:space="0" w:color="auto"/>
            </w:tcBorders>
            <w:vAlign w:val="center"/>
            <w:hideMark/>
          </w:tcPr>
          <w:p w14:paraId="2385611D" w14:textId="77777777" w:rsidR="00D14E34" w:rsidRDefault="00D14E34" w:rsidP="00D14E34">
            <w:pPr>
              <w:pStyle w:val="TAL"/>
              <w:rPr>
                <w:lang w:val="en-US"/>
              </w:rPr>
            </w:pPr>
            <w:r>
              <w:rPr>
                <w:lang w:val="en-US"/>
              </w:rPr>
              <w:t>C</w:t>
            </w:r>
          </w:p>
        </w:tc>
      </w:tr>
      <w:tr w:rsidR="00D14E34" w14:paraId="7F76E64F"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338507F4" w14:textId="77777777" w:rsidR="00D14E34" w:rsidRDefault="00D14E34" w:rsidP="00D14E34">
            <w:pPr>
              <w:pStyle w:val="TAL"/>
              <w:rPr>
                <w:lang w:val="en-US"/>
              </w:rPr>
            </w:pPr>
            <w:proofErr w:type="spellStart"/>
            <w:r>
              <w:rPr>
                <w:lang w:val="en-US"/>
              </w:rPr>
              <w:t>dNAIChangeType</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18EE1B4" w14:textId="77777777" w:rsidR="00D14E34" w:rsidRDefault="00D14E34" w:rsidP="00D14E34">
            <w:pPr>
              <w:pStyle w:val="TAL"/>
              <w:rPr>
                <w:rFonts w:cs="Arial"/>
                <w:color w:val="000000"/>
                <w:szCs w:val="18"/>
                <w:lang w:val="en-US"/>
              </w:rPr>
            </w:pPr>
            <w:r>
              <w:rPr>
                <w:rFonts w:cs="Arial"/>
                <w:color w:val="000000"/>
                <w:szCs w:val="18"/>
                <w:lang w:val="en-US"/>
              </w:rPr>
              <w:t>Type of a DNAI change. Possible values are “early”, “late” and “</w:t>
            </w:r>
            <w:proofErr w:type="spellStart"/>
            <w:r>
              <w:rPr>
                <w:rFonts w:cs="Arial"/>
                <w:color w:val="000000"/>
                <w:szCs w:val="18"/>
                <w:lang w:val="en-US"/>
              </w:rPr>
              <w:t>earlyAndLate</w:t>
            </w:r>
            <w:proofErr w:type="spellEnd"/>
            <w:r>
              <w:rPr>
                <w:rFonts w:cs="Arial"/>
                <w:color w:val="000000"/>
                <w:szCs w:val="18"/>
                <w:lang w:val="en-US"/>
              </w:rPr>
              <w:t xml:space="preserve">” notification of UP path reconfiguration, if available. </w:t>
            </w:r>
          </w:p>
        </w:tc>
        <w:tc>
          <w:tcPr>
            <w:tcW w:w="713" w:type="dxa"/>
            <w:tcBorders>
              <w:top w:val="single" w:sz="4" w:space="0" w:color="auto"/>
              <w:left w:val="single" w:sz="4" w:space="0" w:color="auto"/>
              <w:bottom w:val="single" w:sz="4" w:space="0" w:color="auto"/>
              <w:right w:val="single" w:sz="4" w:space="0" w:color="auto"/>
            </w:tcBorders>
            <w:vAlign w:val="center"/>
            <w:hideMark/>
          </w:tcPr>
          <w:p w14:paraId="31756380" w14:textId="77777777" w:rsidR="00D14E34" w:rsidRDefault="00D14E34" w:rsidP="00D14E34">
            <w:pPr>
              <w:pStyle w:val="TAL"/>
              <w:rPr>
                <w:rFonts w:cs="Arial"/>
                <w:color w:val="000000"/>
                <w:szCs w:val="18"/>
                <w:lang w:val="en-US"/>
              </w:rPr>
            </w:pPr>
            <w:r>
              <w:rPr>
                <w:lang w:val="en-US"/>
              </w:rPr>
              <w:t>C</w:t>
            </w:r>
          </w:p>
        </w:tc>
      </w:tr>
      <w:tr w:rsidR="00D14E34" w14:paraId="29BDC87B"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0F6E697A" w14:textId="77777777" w:rsidR="00D14E34" w:rsidRDefault="00D14E34" w:rsidP="00D14E34">
            <w:pPr>
              <w:pStyle w:val="TAL"/>
              <w:rPr>
                <w:lang w:val="en-US"/>
              </w:rPr>
            </w:pPr>
            <w:proofErr w:type="spellStart"/>
            <w:r>
              <w:rPr>
                <w:lang w:val="en-US"/>
              </w:rPr>
              <w:t>sourceUEIPAddress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9D11BB4" w14:textId="77777777" w:rsidR="00D14E34" w:rsidRDefault="00D14E34" w:rsidP="00D14E34">
            <w:pPr>
              <w:pStyle w:val="TAL"/>
              <w:rPr>
                <w:rFonts w:cs="Arial"/>
                <w:color w:val="000000"/>
                <w:szCs w:val="18"/>
                <w:lang w:val="en-US"/>
              </w:rPr>
            </w:pPr>
            <w:r>
              <w:rPr>
                <w:rFonts w:cs="Arial"/>
                <w:color w:val="000000"/>
                <w:szCs w:val="18"/>
                <w:lang w:val="en-US"/>
              </w:rPr>
              <w:t xml:space="preserve">The IPv4 Address of the served UE for the source DNAI, if available. </w:t>
            </w:r>
          </w:p>
        </w:tc>
        <w:tc>
          <w:tcPr>
            <w:tcW w:w="713" w:type="dxa"/>
            <w:tcBorders>
              <w:top w:val="single" w:sz="4" w:space="0" w:color="auto"/>
              <w:left w:val="single" w:sz="4" w:space="0" w:color="auto"/>
              <w:bottom w:val="single" w:sz="4" w:space="0" w:color="auto"/>
              <w:right w:val="single" w:sz="4" w:space="0" w:color="auto"/>
            </w:tcBorders>
            <w:vAlign w:val="center"/>
            <w:hideMark/>
          </w:tcPr>
          <w:p w14:paraId="06208C94" w14:textId="77777777" w:rsidR="00D14E34" w:rsidRDefault="00D14E34" w:rsidP="00D14E34">
            <w:pPr>
              <w:pStyle w:val="TAL"/>
              <w:rPr>
                <w:rFonts w:cs="Arial"/>
                <w:color w:val="000000"/>
                <w:szCs w:val="18"/>
                <w:lang w:val="en-US"/>
              </w:rPr>
            </w:pPr>
            <w:r>
              <w:rPr>
                <w:lang w:val="en-US"/>
              </w:rPr>
              <w:t>C</w:t>
            </w:r>
          </w:p>
        </w:tc>
      </w:tr>
      <w:tr w:rsidR="00D14E34" w14:paraId="0460D18A"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70C0F1CB" w14:textId="77777777" w:rsidR="00D14E34" w:rsidRDefault="00D14E34" w:rsidP="00D14E34">
            <w:pPr>
              <w:pStyle w:val="TAL"/>
              <w:rPr>
                <w:lang w:val="en-US"/>
              </w:rPr>
            </w:pPr>
            <w:proofErr w:type="spellStart"/>
            <w:r>
              <w:rPr>
                <w:lang w:val="en-US"/>
              </w:rPr>
              <w:t>targetUEIPAddress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508F427" w14:textId="77777777" w:rsidR="00D14E34" w:rsidRDefault="00D14E34" w:rsidP="00D14E34">
            <w:pPr>
              <w:pStyle w:val="TAL"/>
              <w:rPr>
                <w:rFonts w:cs="Arial"/>
                <w:color w:val="000000"/>
                <w:szCs w:val="18"/>
                <w:lang w:val="en-US"/>
              </w:rPr>
            </w:pPr>
            <w:r>
              <w:rPr>
                <w:rFonts w:cs="Arial"/>
                <w:color w:val="000000"/>
                <w:szCs w:val="18"/>
                <w:lang w:val="en-US"/>
              </w:rPr>
              <w:t>The IPv4 Address of the served UE for the target DNAI,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338B5C4D" w14:textId="77777777" w:rsidR="00D14E34" w:rsidRDefault="00D14E34" w:rsidP="00D14E34">
            <w:pPr>
              <w:pStyle w:val="TAL"/>
              <w:rPr>
                <w:lang w:val="en-US"/>
              </w:rPr>
            </w:pPr>
            <w:r>
              <w:rPr>
                <w:lang w:val="en-US"/>
              </w:rPr>
              <w:t>C</w:t>
            </w:r>
          </w:p>
        </w:tc>
      </w:tr>
      <w:tr w:rsidR="00D14E34" w14:paraId="216E0100"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11534D43" w14:textId="77777777" w:rsidR="00D14E34" w:rsidRDefault="00D14E34" w:rsidP="00D14E34">
            <w:pPr>
              <w:pStyle w:val="TAL"/>
              <w:rPr>
                <w:lang w:val="en-US"/>
              </w:rPr>
            </w:pPr>
            <w:proofErr w:type="spellStart"/>
            <w:r>
              <w:rPr>
                <w:lang w:val="en-US"/>
              </w:rPr>
              <w:t>sourceTrafficRouting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43C7CAAC" w14:textId="77777777" w:rsidR="00D14E34" w:rsidRDefault="00D14E34" w:rsidP="00D14E34">
            <w:pPr>
              <w:pStyle w:val="TAL"/>
              <w:rPr>
                <w:rFonts w:cs="Arial"/>
                <w:color w:val="000000"/>
                <w:szCs w:val="18"/>
                <w:lang w:val="en-US"/>
              </w:rPr>
            </w:pPr>
            <w:r>
              <w:rPr>
                <w:rFonts w:cs="Arial"/>
                <w:color w:val="000000"/>
                <w:szCs w:val="18"/>
                <w:lang w:val="en-US"/>
              </w:rPr>
              <w:t>N6 traffic routing information for the source DNAI,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62B6FF53" w14:textId="77777777" w:rsidR="00D14E34" w:rsidRDefault="00D14E34" w:rsidP="00D14E34">
            <w:pPr>
              <w:pStyle w:val="TAL"/>
              <w:rPr>
                <w:lang w:val="en-US"/>
              </w:rPr>
            </w:pPr>
            <w:r>
              <w:rPr>
                <w:lang w:val="en-US"/>
              </w:rPr>
              <w:t>C</w:t>
            </w:r>
          </w:p>
        </w:tc>
      </w:tr>
      <w:tr w:rsidR="00D14E34" w14:paraId="7DED9B95"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14291B6B" w14:textId="77777777" w:rsidR="00D14E34" w:rsidRDefault="00D14E34" w:rsidP="00D14E34">
            <w:pPr>
              <w:pStyle w:val="TAL"/>
              <w:rPr>
                <w:lang w:val="en-US"/>
              </w:rPr>
            </w:pPr>
            <w:proofErr w:type="spellStart"/>
            <w:r>
              <w:rPr>
                <w:lang w:val="en-US"/>
              </w:rPr>
              <w:t>targetTrafficRouting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80D971D" w14:textId="77777777" w:rsidR="00D14E34" w:rsidRDefault="00D14E34" w:rsidP="00D14E34">
            <w:pPr>
              <w:pStyle w:val="TAL"/>
              <w:rPr>
                <w:rFonts w:cs="Arial"/>
                <w:color w:val="000000"/>
                <w:szCs w:val="18"/>
                <w:lang w:val="en-US"/>
              </w:rPr>
            </w:pPr>
            <w:r>
              <w:rPr>
                <w:rFonts w:cs="Arial"/>
                <w:color w:val="000000"/>
                <w:szCs w:val="18"/>
                <w:lang w:val="en-US"/>
              </w:rPr>
              <w:t>N6 traffic routing information for the target DNAI,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0C6AF2B4" w14:textId="77777777" w:rsidR="00D14E34" w:rsidRDefault="00D14E34" w:rsidP="00D14E34">
            <w:pPr>
              <w:pStyle w:val="TAL"/>
              <w:rPr>
                <w:lang w:val="en-US"/>
              </w:rPr>
            </w:pPr>
            <w:r>
              <w:rPr>
                <w:lang w:val="en-US"/>
              </w:rPr>
              <w:t>C</w:t>
            </w:r>
          </w:p>
        </w:tc>
      </w:tr>
      <w:tr w:rsidR="00D14E34" w14:paraId="319B3614"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1F76AC2D" w14:textId="77777777" w:rsidR="00D14E34" w:rsidRDefault="00D14E34" w:rsidP="00D14E34">
            <w:pPr>
              <w:pStyle w:val="TAL"/>
              <w:rPr>
                <w:lang w:val="en-US"/>
              </w:rPr>
            </w:pPr>
            <w:proofErr w:type="spellStart"/>
            <w:r>
              <w:rPr>
                <w:lang w:val="en-US"/>
              </w:rPr>
              <w:t>mACAddress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6B7F65E" w14:textId="77777777" w:rsidR="00D14E34" w:rsidRDefault="00D14E34" w:rsidP="00D14E34">
            <w:pPr>
              <w:pStyle w:val="TAL"/>
              <w:rPr>
                <w:rFonts w:cs="Arial"/>
                <w:color w:val="000000"/>
                <w:szCs w:val="18"/>
                <w:lang w:val="en-US"/>
              </w:rPr>
            </w:pPr>
            <w:r>
              <w:rPr>
                <w:rFonts w:cs="Arial"/>
                <w:color w:val="000000"/>
                <w:szCs w:val="18"/>
                <w:lang w:val="en-US"/>
              </w:rPr>
              <w:t>The MAC address of the served UE,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7A733A94" w14:textId="77777777" w:rsidR="00D14E34" w:rsidRDefault="00D14E34" w:rsidP="00D14E34">
            <w:pPr>
              <w:pStyle w:val="TAL"/>
              <w:rPr>
                <w:lang w:val="en-US"/>
              </w:rPr>
            </w:pPr>
            <w:r>
              <w:rPr>
                <w:lang w:val="en-US"/>
              </w:rPr>
              <w:t>C</w:t>
            </w:r>
          </w:p>
        </w:tc>
      </w:tr>
    </w:tbl>
    <w:p w14:paraId="2A766FEA" w14:textId="77777777" w:rsidR="00D14E34" w:rsidRDefault="00D14E34" w:rsidP="00D14E34"/>
    <w:p w14:paraId="1CB024E6" w14:textId="77777777" w:rsidR="00D14E34" w:rsidRDefault="00D14E34" w:rsidP="00D14E34">
      <w:pPr>
        <w:pStyle w:val="TH"/>
      </w:pPr>
      <w:r>
        <w:t xml:space="preserve">Table 6.2.3-2B: Payload of </w:t>
      </w:r>
      <w:proofErr w:type="spellStart"/>
      <w:r>
        <w:t>PFDDataForApp</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D14E34" w14:paraId="5580F5FB"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2C844A92" w14:textId="77777777" w:rsidR="00D14E34" w:rsidRDefault="00D14E34" w:rsidP="00D14E34">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A2D93A9" w14:textId="77777777" w:rsidR="00D14E34" w:rsidRDefault="00D14E34" w:rsidP="00D14E34">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7186A551" w14:textId="77777777" w:rsidR="00D14E34" w:rsidRDefault="00D14E34" w:rsidP="00D14E34">
            <w:pPr>
              <w:pStyle w:val="TAH"/>
              <w:rPr>
                <w:lang w:val="en-US"/>
              </w:rPr>
            </w:pPr>
            <w:r>
              <w:rPr>
                <w:lang w:val="en-US"/>
              </w:rPr>
              <w:t>M/C/O</w:t>
            </w:r>
          </w:p>
        </w:tc>
      </w:tr>
      <w:tr w:rsidR="00D14E34" w14:paraId="4A4377A0"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4F698B34" w14:textId="77777777" w:rsidR="00D14E34" w:rsidRDefault="00D14E34" w:rsidP="00D14E34">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F0E2EBF" w14:textId="77777777" w:rsidR="00D14E34" w:rsidRDefault="00D14E34" w:rsidP="00D14E34">
            <w:pPr>
              <w:pStyle w:val="TAL"/>
              <w:rPr>
                <w:lang w:val="en-US"/>
              </w:rPr>
            </w:pPr>
            <w:r>
              <w:rPr>
                <w:lang w:val="en-US"/>
              </w:rP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7E241B97" w14:textId="77777777" w:rsidR="00D14E34" w:rsidRDefault="00D14E34" w:rsidP="00D14E34">
            <w:pPr>
              <w:pStyle w:val="TAL"/>
              <w:rPr>
                <w:lang w:val="en-US"/>
              </w:rPr>
            </w:pPr>
            <w:r>
              <w:rPr>
                <w:lang w:val="en-US"/>
              </w:rPr>
              <w:t xml:space="preserve">M </w:t>
            </w:r>
          </w:p>
        </w:tc>
      </w:tr>
      <w:tr w:rsidR="00D14E34" w14:paraId="724DCC36"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19511410" w14:textId="77777777" w:rsidR="00D14E34" w:rsidRDefault="00D14E34" w:rsidP="00D14E34">
            <w:pPr>
              <w:pStyle w:val="TAL"/>
              <w:rPr>
                <w:lang w:val="en-US"/>
              </w:rPr>
            </w:pPr>
            <w:proofErr w:type="spellStart"/>
            <w:r>
              <w:rPr>
                <w:lang w:val="en-US"/>
              </w:rPr>
              <w:t>pFDs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567B629B" w14:textId="77777777" w:rsidR="00D14E34" w:rsidRDefault="00D14E34" w:rsidP="00D14E34">
            <w:pPr>
              <w:pStyle w:val="TAL"/>
              <w:rPr>
                <w:lang w:val="en-US"/>
              </w:rPr>
            </w:pPr>
            <w:r>
              <w:rPr>
                <w:rFonts w:cs="Arial"/>
                <w:color w:val="000000"/>
                <w:szCs w:val="18"/>
                <w:lang w:val="en-US"/>
              </w:rPr>
              <w:t>PFDs for an application identifier, if available. PFD is defined in TS 29.551 [96],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5682C85F" w14:textId="77777777" w:rsidR="00D14E34" w:rsidRDefault="00D14E34" w:rsidP="00D14E34">
            <w:pPr>
              <w:pStyle w:val="TAL"/>
              <w:rPr>
                <w:lang w:val="en-US"/>
              </w:rPr>
            </w:pPr>
            <w:r>
              <w:rPr>
                <w:lang w:val="en-US"/>
              </w:rPr>
              <w:t>C</w:t>
            </w:r>
          </w:p>
        </w:tc>
      </w:tr>
    </w:tbl>
    <w:p w14:paraId="2DA01C71" w14:textId="77777777" w:rsidR="00D14E34" w:rsidRDefault="00D14E34" w:rsidP="00D14E34"/>
    <w:p w14:paraId="726FF962" w14:textId="77777777" w:rsidR="00D14E34" w:rsidRDefault="00D14E34" w:rsidP="00D14E34">
      <w:pPr>
        <w:pStyle w:val="TH"/>
      </w:pPr>
      <w:r>
        <w:t>Table 6.2.3-2C: Payload of PFD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D14E34" w14:paraId="720246C2"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4CBF18BD" w14:textId="77777777" w:rsidR="00D14E34" w:rsidRDefault="00D14E34" w:rsidP="00D14E34">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A24F97A" w14:textId="77777777" w:rsidR="00D14E34" w:rsidRDefault="00D14E34" w:rsidP="00D14E34">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5783AFF6" w14:textId="77777777" w:rsidR="00D14E34" w:rsidRDefault="00D14E34" w:rsidP="00D14E34">
            <w:pPr>
              <w:pStyle w:val="TAH"/>
              <w:rPr>
                <w:lang w:val="en-US"/>
              </w:rPr>
            </w:pPr>
            <w:r>
              <w:rPr>
                <w:lang w:val="en-US"/>
              </w:rPr>
              <w:t>M/C/O</w:t>
            </w:r>
          </w:p>
        </w:tc>
      </w:tr>
      <w:tr w:rsidR="00D14E34" w14:paraId="484783FE"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5C616AE0" w14:textId="77777777" w:rsidR="00D14E34" w:rsidRDefault="00D14E34" w:rsidP="00D14E34">
            <w:pPr>
              <w:pStyle w:val="TAL"/>
              <w:rPr>
                <w:lang w:val="en-US"/>
              </w:rPr>
            </w:pPr>
            <w:proofErr w:type="spellStart"/>
            <w:r>
              <w:rPr>
                <w:lang w:val="en-US"/>
              </w:rPr>
              <w:t>pFDId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04DEA85" w14:textId="77777777" w:rsidR="00D14E34" w:rsidRDefault="00D14E34" w:rsidP="00D14E34">
            <w:pPr>
              <w:pStyle w:val="TAL"/>
              <w:rPr>
                <w:lang w:val="en-US"/>
              </w:rPr>
            </w:pPr>
            <w:r>
              <w:rPr>
                <w:lang w:val="en-US"/>
              </w:rPr>
              <w:t>PFD identifier.</w:t>
            </w:r>
          </w:p>
        </w:tc>
        <w:tc>
          <w:tcPr>
            <w:tcW w:w="713" w:type="dxa"/>
            <w:tcBorders>
              <w:top w:val="single" w:sz="4" w:space="0" w:color="auto"/>
              <w:left w:val="single" w:sz="4" w:space="0" w:color="auto"/>
              <w:bottom w:val="single" w:sz="4" w:space="0" w:color="auto"/>
              <w:right w:val="single" w:sz="4" w:space="0" w:color="auto"/>
            </w:tcBorders>
            <w:vAlign w:val="center"/>
            <w:hideMark/>
          </w:tcPr>
          <w:p w14:paraId="682AAD4E" w14:textId="77777777" w:rsidR="00D14E34" w:rsidRDefault="00D14E34" w:rsidP="00D14E34">
            <w:pPr>
              <w:pStyle w:val="TAL"/>
              <w:rPr>
                <w:lang w:val="en-US"/>
              </w:rPr>
            </w:pPr>
            <w:r>
              <w:rPr>
                <w:lang w:val="en-US"/>
              </w:rPr>
              <w:t xml:space="preserve">M </w:t>
            </w:r>
          </w:p>
        </w:tc>
      </w:tr>
      <w:tr w:rsidR="00D14E34" w14:paraId="66D6BCED"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7A9F8E5F" w14:textId="77777777" w:rsidR="00D14E34" w:rsidRDefault="00D14E34" w:rsidP="00D14E34">
            <w:pPr>
              <w:pStyle w:val="TAL"/>
              <w:rPr>
                <w:lang w:val="en-US"/>
              </w:rPr>
            </w:pPr>
            <w:proofErr w:type="spellStart"/>
            <w:r>
              <w:rPr>
                <w:lang w:val="en-US"/>
              </w:rPr>
              <w:t>pFDflowDescription</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5625D051" w14:textId="77777777" w:rsidR="00D14E34" w:rsidRDefault="00D14E34" w:rsidP="00D14E34">
            <w:pPr>
              <w:pStyle w:val="TAL"/>
              <w:rPr>
                <w:lang w:val="en-US"/>
              </w:rPr>
            </w:pPr>
            <w:r>
              <w:rPr>
                <w:lang w:val="en-US"/>
              </w:rPr>
              <w:t>Represents a set of 3-tuple with protocol, server IP address and server port for UL/DL application traffic,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03B58C5F" w14:textId="77777777" w:rsidR="00D14E34" w:rsidRDefault="00D14E34" w:rsidP="00D14E34">
            <w:pPr>
              <w:pStyle w:val="TAL"/>
              <w:rPr>
                <w:lang w:val="en-US"/>
              </w:rPr>
            </w:pPr>
            <w:r>
              <w:rPr>
                <w:lang w:val="en-US"/>
              </w:rPr>
              <w:t>C</w:t>
            </w:r>
          </w:p>
        </w:tc>
      </w:tr>
      <w:tr w:rsidR="00D14E34" w14:paraId="039A8A16"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571AB493" w14:textId="77777777" w:rsidR="00D14E34" w:rsidRDefault="00D14E34" w:rsidP="00D14E34">
            <w:pPr>
              <w:pStyle w:val="TAL"/>
              <w:rPr>
                <w:lang w:val="en-US"/>
              </w:rPr>
            </w:pPr>
            <w:proofErr w:type="spellStart"/>
            <w:r>
              <w:rPr>
                <w:lang w:val="en-US"/>
              </w:rPr>
              <w:t>uRLs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68E5B7F" w14:textId="77777777" w:rsidR="00D14E34" w:rsidRDefault="00D14E34" w:rsidP="00D14E34">
            <w:pPr>
              <w:pStyle w:val="TAL"/>
              <w:rPr>
                <w:rFonts w:cs="Arial"/>
                <w:color w:val="000000"/>
                <w:szCs w:val="18"/>
                <w:lang w:val="en-US"/>
              </w:rPr>
            </w:pPr>
            <w:r>
              <w:rPr>
                <w:rFonts w:cs="Arial"/>
                <w:color w:val="000000"/>
                <w:szCs w:val="18"/>
                <w:lang w:val="en-US"/>
              </w:rPr>
              <w:t xml:space="preserve">Represents a set of </w:t>
            </w:r>
            <w:proofErr w:type="gramStart"/>
            <w:r>
              <w:rPr>
                <w:rFonts w:cs="Arial"/>
                <w:color w:val="000000"/>
                <w:szCs w:val="18"/>
                <w:lang w:val="en-US"/>
              </w:rPr>
              <w:t>URL</w:t>
            </w:r>
            <w:proofErr w:type="gramEnd"/>
            <w:r>
              <w:rPr>
                <w:rFonts w:cs="Arial"/>
                <w:color w:val="000000"/>
                <w:szCs w:val="18"/>
                <w:lang w:val="en-US"/>
              </w:rPr>
              <w:t>,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0E58E6CA" w14:textId="77777777" w:rsidR="00D14E34" w:rsidRDefault="00D14E34" w:rsidP="00D14E34">
            <w:pPr>
              <w:pStyle w:val="TAL"/>
              <w:rPr>
                <w:lang w:val="en-US"/>
              </w:rPr>
            </w:pPr>
            <w:r>
              <w:rPr>
                <w:lang w:val="en-US"/>
              </w:rPr>
              <w:t>C</w:t>
            </w:r>
          </w:p>
        </w:tc>
      </w:tr>
      <w:tr w:rsidR="00D14E34" w14:paraId="4443192D"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5AB01208" w14:textId="77777777" w:rsidR="00D14E34" w:rsidRDefault="00D14E34" w:rsidP="00D14E34">
            <w:pPr>
              <w:pStyle w:val="TAL"/>
              <w:rPr>
                <w:lang w:val="en-US"/>
              </w:rPr>
            </w:pPr>
            <w:proofErr w:type="spellStart"/>
            <w:r>
              <w:rPr>
                <w:lang w:val="en-US"/>
              </w:rPr>
              <w:t>domainNames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FB0A4E8" w14:textId="77777777" w:rsidR="00D14E34" w:rsidRDefault="00D14E34" w:rsidP="00D14E34">
            <w:pPr>
              <w:pStyle w:val="TAL"/>
              <w:rPr>
                <w:rFonts w:cs="Arial"/>
                <w:color w:val="000000"/>
                <w:szCs w:val="18"/>
                <w:lang w:val="en-US"/>
              </w:rPr>
            </w:pPr>
            <w:r>
              <w:rPr>
                <w:rFonts w:cs="Arial"/>
                <w:color w:val="000000"/>
                <w:szCs w:val="18"/>
                <w:lang w:val="en-US"/>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26B3369E" w14:textId="77777777" w:rsidR="00D14E34" w:rsidRDefault="00D14E34" w:rsidP="00D14E34">
            <w:pPr>
              <w:pStyle w:val="TAL"/>
              <w:rPr>
                <w:lang w:val="en-US"/>
              </w:rPr>
            </w:pPr>
            <w:r>
              <w:rPr>
                <w:lang w:val="en-US"/>
              </w:rPr>
              <w:t>C</w:t>
            </w:r>
          </w:p>
        </w:tc>
      </w:tr>
      <w:tr w:rsidR="00D14E34" w14:paraId="3219CE17" w14:textId="77777777" w:rsidTr="00D14E34">
        <w:trPr>
          <w:jc w:val="center"/>
        </w:trPr>
        <w:tc>
          <w:tcPr>
            <w:tcW w:w="2690" w:type="dxa"/>
            <w:tcBorders>
              <w:top w:val="single" w:sz="4" w:space="0" w:color="auto"/>
              <w:left w:val="single" w:sz="4" w:space="0" w:color="auto"/>
              <w:bottom w:val="single" w:sz="4" w:space="0" w:color="auto"/>
              <w:right w:val="single" w:sz="4" w:space="0" w:color="auto"/>
            </w:tcBorders>
            <w:hideMark/>
          </w:tcPr>
          <w:p w14:paraId="5D299BA7" w14:textId="77777777" w:rsidR="00D14E34" w:rsidRDefault="00D14E34" w:rsidP="00D14E34">
            <w:pPr>
              <w:pStyle w:val="TAL"/>
              <w:rPr>
                <w:lang w:val="en-US"/>
              </w:rPr>
            </w:pPr>
            <w:proofErr w:type="spellStart"/>
            <w:r>
              <w:rPr>
                <w:lang w:val="en-US"/>
              </w:rPr>
              <w:t>dnProtocol</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0453A60" w14:textId="77777777" w:rsidR="00D14E34" w:rsidRDefault="00D14E34" w:rsidP="00D14E34">
            <w:pPr>
              <w:pStyle w:val="TAL"/>
              <w:rPr>
                <w:rFonts w:cs="Arial"/>
                <w:color w:val="000000"/>
                <w:szCs w:val="18"/>
                <w:lang w:val="en-US"/>
              </w:rPr>
            </w:pPr>
            <w:r>
              <w:rPr>
                <w:rFonts w:cs="Arial"/>
                <w:color w:val="000000"/>
                <w:szCs w:val="18"/>
                <w:lang w:val="en-US"/>
              </w:rPr>
              <w:t>Indicates the additional protocol and protocol field for domain names to be matched, if available. This IE is defined in 29.122 [63], Table 5.14.2.2.4-1.</w:t>
            </w:r>
          </w:p>
        </w:tc>
        <w:tc>
          <w:tcPr>
            <w:tcW w:w="713" w:type="dxa"/>
            <w:tcBorders>
              <w:top w:val="single" w:sz="4" w:space="0" w:color="auto"/>
              <w:left w:val="single" w:sz="4" w:space="0" w:color="auto"/>
              <w:bottom w:val="single" w:sz="4" w:space="0" w:color="auto"/>
              <w:right w:val="single" w:sz="4" w:space="0" w:color="auto"/>
            </w:tcBorders>
            <w:vAlign w:val="center"/>
            <w:hideMark/>
          </w:tcPr>
          <w:p w14:paraId="1ADD2D26" w14:textId="77777777" w:rsidR="00D14E34" w:rsidRDefault="00D14E34" w:rsidP="00D14E34">
            <w:pPr>
              <w:pStyle w:val="TAL"/>
              <w:rPr>
                <w:lang w:val="en-US"/>
              </w:rPr>
            </w:pPr>
            <w:r>
              <w:rPr>
                <w:lang w:val="en-US"/>
              </w:rPr>
              <w:t>C</w:t>
            </w:r>
          </w:p>
        </w:tc>
      </w:tr>
      <w:bookmarkEnd w:id="12"/>
    </w:tbl>
    <w:p w14:paraId="7167BB14" w14:textId="77777777" w:rsidR="000D4C6D" w:rsidRPr="00760004" w:rsidRDefault="000D4C6D" w:rsidP="000D4C6D"/>
    <w:p w14:paraId="6DC6A849" w14:textId="77777777" w:rsidR="00107DE2" w:rsidRDefault="00107DE2" w:rsidP="00107DE2">
      <w:pPr>
        <w:pStyle w:val="Heading5"/>
      </w:pPr>
      <w:bookmarkStart w:id="13" w:name="_Toc129881251"/>
      <w:r w:rsidRPr="00A00092">
        <w:rPr>
          <w:color w:val="4472C4" w:themeColor="accent1"/>
          <w:sz w:val="32"/>
          <w:szCs w:val="32"/>
        </w:rPr>
        <w:t xml:space="preserve">*** </w:t>
      </w:r>
      <w:r>
        <w:rPr>
          <w:color w:val="4472C4" w:themeColor="accent1"/>
          <w:sz w:val="32"/>
          <w:szCs w:val="32"/>
        </w:rPr>
        <w:t>NEX</w:t>
      </w:r>
      <w:r w:rsidRPr="00A00092">
        <w:rPr>
          <w:color w:val="4472C4" w:themeColor="accent1"/>
          <w:sz w:val="32"/>
          <w:szCs w:val="32"/>
        </w:rPr>
        <w:t>T CHANGE ***</w:t>
      </w:r>
    </w:p>
    <w:p w14:paraId="741E602A" w14:textId="77777777" w:rsidR="00107DE2" w:rsidRDefault="00107DE2" w:rsidP="000D4C6D">
      <w:pPr>
        <w:pStyle w:val="Heading5"/>
      </w:pPr>
    </w:p>
    <w:p w14:paraId="3380D704" w14:textId="4B04041B" w:rsidR="000D4C6D" w:rsidRPr="00760004" w:rsidRDefault="000D4C6D" w:rsidP="000D4C6D">
      <w:pPr>
        <w:pStyle w:val="Heading5"/>
      </w:pPr>
      <w:r w:rsidRPr="00760004">
        <w:t>6.2.3.2.4</w:t>
      </w:r>
      <w:r w:rsidRPr="00760004">
        <w:tab/>
        <w:t xml:space="preserve">PDU </w:t>
      </w:r>
      <w:r w:rsidR="00684377" w:rsidRPr="00760004">
        <w:t>s</w:t>
      </w:r>
      <w:r w:rsidRPr="00760004">
        <w:t xml:space="preserve">ession </w:t>
      </w:r>
      <w:r w:rsidR="00684377" w:rsidRPr="00760004">
        <w:t>r</w:t>
      </w:r>
      <w:r w:rsidRPr="00760004">
        <w:t>elease</w:t>
      </w:r>
      <w:bookmarkEnd w:id="13"/>
    </w:p>
    <w:p w14:paraId="2D63A546" w14:textId="1021EED7" w:rsidR="00CD7D94" w:rsidRPr="00760004" w:rsidRDefault="000D4C6D" w:rsidP="00CD7D94">
      <w:r w:rsidRPr="00760004">
        <w:t xml:space="preserve">The </w:t>
      </w:r>
      <w:r w:rsidR="008957FD" w:rsidRPr="00760004">
        <w:t>IRI-POI</w:t>
      </w:r>
      <w:r w:rsidRPr="00760004">
        <w:t xml:space="preserve">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SMFPDUSessionRelease</w:t>
      </w:r>
      <w:proofErr w:type="spellEnd"/>
      <w:r w:rsidR="00D17D59" w:rsidRPr="00760004">
        <w:t xml:space="preserve"> record </w:t>
      </w:r>
      <w:r w:rsidRPr="00760004">
        <w:t xml:space="preserve">when the IRI-POI present in the SMF detects that </w:t>
      </w:r>
      <w:r w:rsidR="00CD7D94" w:rsidRPr="00760004">
        <w:t xml:space="preserve">a </w:t>
      </w:r>
      <w:r w:rsidR="00535A39">
        <w:t xml:space="preserve">single-access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w:t>
      </w:r>
      <w:proofErr w:type="spellStart"/>
      <w:r w:rsidR="00DF6245" w:rsidRPr="00760004">
        <w:t>xIRI</w:t>
      </w:r>
      <w:proofErr w:type="spellEnd"/>
      <w:r w:rsidR="00DF6245" w:rsidRPr="00760004">
        <w:t xml:space="preserve">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48329F" w:rsidRPr="00760004">
        <w:t>r</w:t>
      </w:r>
      <w:r w:rsidR="00CD7D94" w:rsidRPr="00760004">
        <w:t xml:space="preserve">esponse message with n1SmInfoFromUe IE containing the PDU SESSION </w:t>
      </w:r>
      <w:r w:rsidR="00CD7D94" w:rsidRPr="00760004">
        <w:lastRenderedPageBreak/>
        <w:t>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65A86D25" w14:textId="1024F6DE" w:rsidR="000D4C6D" w:rsidRDefault="000D4C6D" w:rsidP="00703A23">
      <w:pPr>
        <w:pStyle w:val="TH"/>
      </w:pPr>
      <w:r w:rsidRPr="00760004">
        <w:t>Table 6.</w:t>
      </w:r>
      <w:r w:rsidR="003F1DB0" w:rsidRPr="00760004">
        <w:t>2.3-3</w:t>
      </w:r>
      <w:r w:rsidRPr="00760004">
        <w:t xml:space="preserve">: Payload for </w:t>
      </w:r>
      <w:proofErr w:type="spellStart"/>
      <w:r w:rsidR="00DF6245" w:rsidRPr="00760004">
        <w:t>SMFPDUSessionRelease</w:t>
      </w:r>
      <w:proofErr w:type="spellEnd"/>
      <w:r w:rsidR="00DF6245" w:rsidRPr="00760004">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703A23" w14:paraId="1A5F19CC"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670CDD18" w14:textId="77777777" w:rsidR="00703A23" w:rsidRDefault="00703A23">
            <w:pPr>
              <w:pStyle w:val="TAH"/>
              <w:rPr>
                <w:lang w:val="fr-FR"/>
              </w:rPr>
            </w:pPr>
            <w:r>
              <w:rPr>
                <w:lang w:val="fr-FR"/>
              </w:rPr>
              <w:t xml:space="preserve">Field </w:t>
            </w:r>
            <w:proofErr w:type="spellStart"/>
            <w:r>
              <w:rPr>
                <w:lang w:val="fr-FR"/>
              </w:rPr>
              <w:t>name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38AE18B" w14:textId="77777777" w:rsidR="00703A23" w:rsidRDefault="00703A23">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31FB8D0E" w14:textId="77777777" w:rsidR="00703A23" w:rsidRDefault="00703A23">
            <w:pPr>
              <w:pStyle w:val="TAH"/>
              <w:rPr>
                <w:lang w:val="fr-FR"/>
              </w:rPr>
            </w:pPr>
            <w:r>
              <w:rPr>
                <w:lang w:val="fr-FR"/>
              </w:rPr>
              <w:t>M/C/O</w:t>
            </w:r>
          </w:p>
        </w:tc>
      </w:tr>
      <w:tr w:rsidR="00703A23" w14:paraId="5AC7EF0A"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4D6D5411" w14:textId="77777777" w:rsidR="00703A23" w:rsidRDefault="00703A23">
            <w:pPr>
              <w:pStyle w:val="TAL"/>
              <w:rPr>
                <w:lang w:val="fr-FR"/>
              </w:rPr>
            </w:pPr>
            <w:proofErr w:type="spellStart"/>
            <w:proofErr w:type="gramStart"/>
            <w:r>
              <w:rPr>
                <w:lang w:val="fr-FR"/>
              </w:rPr>
              <w:t>sUPI</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763EE96A" w14:textId="77777777" w:rsidR="00703A23" w:rsidRDefault="00703A23">
            <w:pPr>
              <w:pStyle w:val="TAL"/>
              <w:rPr>
                <w:lang w:val="fr-FR"/>
              </w:rPr>
            </w:pPr>
            <w:r>
              <w:rPr>
                <w:lang w:val="fr-FR"/>
              </w:rPr>
              <w:t xml:space="preserve">SUPI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w:t>
            </w:r>
          </w:p>
        </w:tc>
        <w:tc>
          <w:tcPr>
            <w:tcW w:w="708" w:type="dxa"/>
            <w:tcBorders>
              <w:top w:val="single" w:sz="4" w:space="0" w:color="auto"/>
              <w:left w:val="single" w:sz="4" w:space="0" w:color="auto"/>
              <w:bottom w:val="single" w:sz="4" w:space="0" w:color="auto"/>
              <w:right w:val="single" w:sz="4" w:space="0" w:color="auto"/>
            </w:tcBorders>
            <w:hideMark/>
          </w:tcPr>
          <w:p w14:paraId="668D6E28" w14:textId="77777777" w:rsidR="00703A23" w:rsidRDefault="00703A23">
            <w:pPr>
              <w:pStyle w:val="TAL"/>
              <w:rPr>
                <w:lang w:val="fr-FR"/>
              </w:rPr>
            </w:pPr>
            <w:r>
              <w:rPr>
                <w:lang w:val="fr-FR"/>
              </w:rPr>
              <w:t>M</w:t>
            </w:r>
          </w:p>
        </w:tc>
      </w:tr>
      <w:tr w:rsidR="00703A23" w14:paraId="4ECAD023"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432A2BCC" w14:textId="77777777" w:rsidR="00703A23" w:rsidRDefault="00703A23">
            <w:pPr>
              <w:pStyle w:val="TAL"/>
              <w:rPr>
                <w:lang w:val="fr-FR"/>
              </w:rPr>
            </w:pPr>
            <w:proofErr w:type="spellStart"/>
            <w:proofErr w:type="gramStart"/>
            <w:r>
              <w:rPr>
                <w:lang w:val="fr-FR"/>
              </w:rPr>
              <w:t>pEI</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43DF10CB" w14:textId="77777777" w:rsidR="00703A23" w:rsidRDefault="00703A23">
            <w:pPr>
              <w:pStyle w:val="TAL"/>
              <w:rPr>
                <w:lang w:val="fr-FR"/>
              </w:rPr>
            </w:pPr>
            <w:r>
              <w:rPr>
                <w:lang w:val="fr-FR"/>
              </w:rPr>
              <w:t xml:space="preserve">PEI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5F9413DC" w14:textId="77777777" w:rsidR="00703A23" w:rsidRDefault="00703A23">
            <w:pPr>
              <w:pStyle w:val="TAL"/>
              <w:rPr>
                <w:lang w:val="fr-FR"/>
              </w:rPr>
            </w:pPr>
            <w:r>
              <w:rPr>
                <w:lang w:val="fr-FR"/>
              </w:rPr>
              <w:t>C</w:t>
            </w:r>
          </w:p>
        </w:tc>
      </w:tr>
      <w:tr w:rsidR="00703A23" w14:paraId="5A121606"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559FBA29" w14:textId="77777777" w:rsidR="00703A23" w:rsidRDefault="00703A23">
            <w:pPr>
              <w:pStyle w:val="TAL"/>
              <w:rPr>
                <w:lang w:val="fr-FR"/>
              </w:rPr>
            </w:pPr>
            <w:proofErr w:type="spellStart"/>
            <w:proofErr w:type="gramStart"/>
            <w:r>
              <w:rPr>
                <w:lang w:val="fr-FR"/>
              </w:rPr>
              <w:t>gPSI</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6BB5A2DD" w14:textId="77777777" w:rsidR="00703A23" w:rsidRDefault="00703A23">
            <w:pPr>
              <w:pStyle w:val="TAL"/>
              <w:rPr>
                <w:lang w:val="fr-FR"/>
              </w:rPr>
            </w:pPr>
            <w:r>
              <w:rPr>
                <w:lang w:val="fr-FR"/>
              </w:rPr>
              <w:t xml:space="preserve">GPSI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235EEAC" w14:textId="77777777" w:rsidR="00703A23" w:rsidRDefault="00703A23">
            <w:pPr>
              <w:pStyle w:val="TAL"/>
              <w:rPr>
                <w:lang w:val="fr-FR"/>
              </w:rPr>
            </w:pPr>
            <w:r>
              <w:rPr>
                <w:lang w:val="fr-FR"/>
              </w:rPr>
              <w:t>C</w:t>
            </w:r>
          </w:p>
        </w:tc>
      </w:tr>
      <w:tr w:rsidR="00703A23" w14:paraId="1170A711"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02E3C058" w14:textId="77777777" w:rsidR="00703A23" w:rsidRDefault="00703A23">
            <w:pPr>
              <w:pStyle w:val="TAL"/>
              <w:rPr>
                <w:lang w:val="fr-FR"/>
              </w:rPr>
            </w:pPr>
            <w:proofErr w:type="spellStart"/>
            <w:proofErr w:type="gramStart"/>
            <w:r>
              <w:rPr>
                <w:lang w:val="fr-FR"/>
              </w:rPr>
              <w:t>pDUSessionID</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7656B37A" w14:textId="77777777" w:rsidR="00703A23" w:rsidRDefault="00703A23">
            <w:pPr>
              <w:pStyle w:val="TAL"/>
              <w:rPr>
                <w:lang w:val="fr-FR"/>
              </w:rPr>
            </w:pPr>
            <w:r>
              <w:rPr>
                <w:lang w:val="fr-FR"/>
              </w:rPr>
              <w:t xml:space="preserve">PDU Session ID as </w:t>
            </w:r>
            <w:proofErr w:type="spellStart"/>
            <w:r>
              <w:rPr>
                <w:lang w:val="fr-FR"/>
              </w:rPr>
              <w:t>assigned</w:t>
            </w:r>
            <w:proofErr w:type="spellEnd"/>
            <w:r>
              <w:rPr>
                <w:lang w:val="fr-FR"/>
              </w:rPr>
              <w:t xml:space="preserve"> by the AMF.</w:t>
            </w:r>
          </w:p>
        </w:tc>
        <w:tc>
          <w:tcPr>
            <w:tcW w:w="708" w:type="dxa"/>
            <w:tcBorders>
              <w:top w:val="single" w:sz="4" w:space="0" w:color="auto"/>
              <w:left w:val="single" w:sz="4" w:space="0" w:color="auto"/>
              <w:bottom w:val="single" w:sz="4" w:space="0" w:color="auto"/>
              <w:right w:val="single" w:sz="4" w:space="0" w:color="auto"/>
            </w:tcBorders>
            <w:hideMark/>
          </w:tcPr>
          <w:p w14:paraId="77304269" w14:textId="77777777" w:rsidR="00703A23" w:rsidRDefault="00703A23">
            <w:pPr>
              <w:pStyle w:val="TAL"/>
              <w:rPr>
                <w:lang w:val="fr-FR"/>
              </w:rPr>
            </w:pPr>
            <w:r>
              <w:rPr>
                <w:lang w:val="fr-FR"/>
              </w:rPr>
              <w:t>M</w:t>
            </w:r>
          </w:p>
        </w:tc>
      </w:tr>
      <w:tr w:rsidR="00703A23" w14:paraId="4177AD49"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29C5E077" w14:textId="77777777" w:rsidR="00703A23" w:rsidRDefault="00703A23">
            <w:pPr>
              <w:pStyle w:val="TAL"/>
              <w:rPr>
                <w:lang w:val="fr-FR"/>
              </w:rPr>
            </w:pPr>
            <w:proofErr w:type="spellStart"/>
            <w:proofErr w:type="gramStart"/>
            <w:r>
              <w:rPr>
                <w:lang w:val="fr-FR"/>
              </w:rPr>
              <w:t>timeOfFirstPacket</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2740EBEE" w14:textId="77777777" w:rsidR="00703A23" w:rsidRDefault="00703A23">
            <w:pPr>
              <w:pStyle w:val="TAL"/>
              <w:rPr>
                <w:lang w:val="fr-FR"/>
              </w:rPr>
            </w:pPr>
            <w:r>
              <w:rPr>
                <w:lang w:val="fr-FR"/>
              </w:rPr>
              <w:t xml:space="preserve">Time of first </w:t>
            </w:r>
            <w:proofErr w:type="spellStart"/>
            <w:r>
              <w:rPr>
                <w:lang w:val="fr-FR"/>
              </w:rPr>
              <w:t>packet</w:t>
            </w:r>
            <w:proofErr w:type="spellEnd"/>
            <w:r>
              <w:rPr>
                <w:lang w:val="fr-FR"/>
              </w:rPr>
              <w:t xml:space="preserve"> for the PDU session.</w:t>
            </w:r>
          </w:p>
        </w:tc>
        <w:tc>
          <w:tcPr>
            <w:tcW w:w="708" w:type="dxa"/>
            <w:tcBorders>
              <w:top w:val="single" w:sz="4" w:space="0" w:color="auto"/>
              <w:left w:val="single" w:sz="4" w:space="0" w:color="auto"/>
              <w:bottom w:val="single" w:sz="4" w:space="0" w:color="auto"/>
              <w:right w:val="single" w:sz="4" w:space="0" w:color="auto"/>
            </w:tcBorders>
            <w:hideMark/>
          </w:tcPr>
          <w:p w14:paraId="00A7D3DE" w14:textId="77777777" w:rsidR="00703A23" w:rsidRDefault="00703A23">
            <w:pPr>
              <w:pStyle w:val="TAL"/>
              <w:rPr>
                <w:lang w:val="fr-FR"/>
              </w:rPr>
            </w:pPr>
            <w:r>
              <w:rPr>
                <w:lang w:val="fr-FR"/>
              </w:rPr>
              <w:t>C</w:t>
            </w:r>
          </w:p>
        </w:tc>
      </w:tr>
      <w:tr w:rsidR="00703A23" w14:paraId="74D761D5"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273FA7DB" w14:textId="77777777" w:rsidR="00703A23" w:rsidRDefault="00703A23">
            <w:pPr>
              <w:pStyle w:val="TAL"/>
              <w:rPr>
                <w:lang w:val="fr-FR"/>
              </w:rPr>
            </w:pPr>
            <w:proofErr w:type="spellStart"/>
            <w:proofErr w:type="gramStart"/>
            <w:r>
              <w:rPr>
                <w:lang w:val="fr-FR"/>
              </w:rPr>
              <w:t>timeOfLastPacket</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501755CC" w14:textId="77777777" w:rsidR="00703A23" w:rsidRDefault="00703A23">
            <w:pPr>
              <w:pStyle w:val="TAL"/>
              <w:rPr>
                <w:lang w:val="fr-FR"/>
              </w:rPr>
            </w:pPr>
            <w:r>
              <w:rPr>
                <w:lang w:val="fr-FR"/>
              </w:rPr>
              <w:t xml:space="preserve">Time of last </w:t>
            </w:r>
            <w:proofErr w:type="spellStart"/>
            <w:r>
              <w:rPr>
                <w:lang w:val="fr-FR"/>
              </w:rPr>
              <w:t>packet</w:t>
            </w:r>
            <w:proofErr w:type="spellEnd"/>
            <w:r>
              <w:rPr>
                <w:lang w:val="fr-FR"/>
              </w:rPr>
              <w:t xml:space="preserve"> for the PDU session.</w:t>
            </w:r>
          </w:p>
        </w:tc>
        <w:tc>
          <w:tcPr>
            <w:tcW w:w="708" w:type="dxa"/>
            <w:tcBorders>
              <w:top w:val="single" w:sz="4" w:space="0" w:color="auto"/>
              <w:left w:val="single" w:sz="4" w:space="0" w:color="auto"/>
              <w:bottom w:val="single" w:sz="4" w:space="0" w:color="auto"/>
              <w:right w:val="single" w:sz="4" w:space="0" w:color="auto"/>
            </w:tcBorders>
            <w:hideMark/>
          </w:tcPr>
          <w:p w14:paraId="2A4359C3" w14:textId="77777777" w:rsidR="00703A23" w:rsidRDefault="00703A23">
            <w:pPr>
              <w:pStyle w:val="TAL"/>
              <w:rPr>
                <w:lang w:val="fr-FR"/>
              </w:rPr>
            </w:pPr>
            <w:r>
              <w:rPr>
                <w:lang w:val="fr-FR"/>
              </w:rPr>
              <w:t>C</w:t>
            </w:r>
          </w:p>
        </w:tc>
      </w:tr>
      <w:tr w:rsidR="00703A23" w14:paraId="46A556F9"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05D119F9" w14:textId="77777777" w:rsidR="00703A23" w:rsidRDefault="00703A23">
            <w:pPr>
              <w:pStyle w:val="TAL"/>
              <w:rPr>
                <w:lang w:val="fr-FR"/>
              </w:rPr>
            </w:pPr>
            <w:proofErr w:type="spellStart"/>
            <w:proofErr w:type="gramStart"/>
            <w:r>
              <w:rPr>
                <w:lang w:val="fr-FR"/>
              </w:rPr>
              <w:t>uplinkVolume</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41DE2705" w14:textId="77777777" w:rsidR="00703A23" w:rsidRDefault="00703A23">
            <w:pPr>
              <w:pStyle w:val="TAL"/>
              <w:rPr>
                <w:lang w:val="fr-FR"/>
              </w:rPr>
            </w:pPr>
            <w:proofErr w:type="spellStart"/>
            <w:r>
              <w:rPr>
                <w:lang w:val="fr-FR"/>
              </w:rPr>
              <w:t>Number</w:t>
            </w:r>
            <w:proofErr w:type="spellEnd"/>
            <w:r>
              <w:rPr>
                <w:lang w:val="fr-FR"/>
              </w:rPr>
              <w:t xml:space="preserve"> of </w:t>
            </w:r>
            <w:proofErr w:type="spellStart"/>
            <w:r>
              <w:rPr>
                <w:lang w:val="fr-FR"/>
              </w:rPr>
              <w:t>uplink</w:t>
            </w:r>
            <w:proofErr w:type="spellEnd"/>
            <w:r>
              <w:rPr>
                <w:lang w:val="fr-FR"/>
              </w:rPr>
              <w:t xml:space="preserve"> octets for the PDU session.</w:t>
            </w:r>
          </w:p>
        </w:tc>
        <w:tc>
          <w:tcPr>
            <w:tcW w:w="708" w:type="dxa"/>
            <w:tcBorders>
              <w:top w:val="single" w:sz="4" w:space="0" w:color="auto"/>
              <w:left w:val="single" w:sz="4" w:space="0" w:color="auto"/>
              <w:bottom w:val="single" w:sz="4" w:space="0" w:color="auto"/>
              <w:right w:val="single" w:sz="4" w:space="0" w:color="auto"/>
            </w:tcBorders>
            <w:hideMark/>
          </w:tcPr>
          <w:p w14:paraId="028BC230" w14:textId="77777777" w:rsidR="00703A23" w:rsidRDefault="00703A23">
            <w:pPr>
              <w:pStyle w:val="TAL"/>
              <w:rPr>
                <w:lang w:val="fr-FR"/>
              </w:rPr>
            </w:pPr>
            <w:r>
              <w:rPr>
                <w:lang w:val="fr-FR"/>
              </w:rPr>
              <w:t>C</w:t>
            </w:r>
          </w:p>
        </w:tc>
      </w:tr>
      <w:tr w:rsidR="00703A23" w14:paraId="189EC10F"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50065664" w14:textId="77777777" w:rsidR="00703A23" w:rsidRDefault="00703A23">
            <w:pPr>
              <w:pStyle w:val="TAL"/>
              <w:rPr>
                <w:lang w:val="fr-FR"/>
              </w:rPr>
            </w:pPr>
            <w:proofErr w:type="spellStart"/>
            <w:proofErr w:type="gramStart"/>
            <w:r>
              <w:rPr>
                <w:lang w:val="fr-FR"/>
              </w:rPr>
              <w:t>downlinkVolume</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1E2D1332" w14:textId="77777777" w:rsidR="00703A23" w:rsidRDefault="00703A23">
            <w:pPr>
              <w:pStyle w:val="TAL"/>
              <w:rPr>
                <w:lang w:val="fr-FR"/>
              </w:rPr>
            </w:pPr>
            <w:proofErr w:type="spellStart"/>
            <w:r>
              <w:rPr>
                <w:lang w:val="fr-FR"/>
              </w:rPr>
              <w:t>Number</w:t>
            </w:r>
            <w:proofErr w:type="spellEnd"/>
            <w:r>
              <w:rPr>
                <w:lang w:val="fr-FR"/>
              </w:rPr>
              <w:t xml:space="preserve"> of </w:t>
            </w:r>
            <w:proofErr w:type="spellStart"/>
            <w:r>
              <w:rPr>
                <w:lang w:val="fr-FR"/>
              </w:rPr>
              <w:t>downlink</w:t>
            </w:r>
            <w:proofErr w:type="spellEnd"/>
            <w:r>
              <w:rPr>
                <w:lang w:val="fr-FR"/>
              </w:rPr>
              <w:t xml:space="preserve"> octets for the PDU session.</w:t>
            </w:r>
          </w:p>
        </w:tc>
        <w:tc>
          <w:tcPr>
            <w:tcW w:w="708" w:type="dxa"/>
            <w:tcBorders>
              <w:top w:val="single" w:sz="4" w:space="0" w:color="auto"/>
              <w:left w:val="single" w:sz="4" w:space="0" w:color="auto"/>
              <w:bottom w:val="single" w:sz="4" w:space="0" w:color="auto"/>
              <w:right w:val="single" w:sz="4" w:space="0" w:color="auto"/>
            </w:tcBorders>
            <w:hideMark/>
          </w:tcPr>
          <w:p w14:paraId="424628F9" w14:textId="77777777" w:rsidR="00703A23" w:rsidRDefault="00703A23">
            <w:pPr>
              <w:pStyle w:val="TAL"/>
              <w:rPr>
                <w:lang w:val="fr-FR"/>
              </w:rPr>
            </w:pPr>
            <w:r>
              <w:rPr>
                <w:lang w:val="fr-FR"/>
              </w:rPr>
              <w:t>C</w:t>
            </w:r>
          </w:p>
        </w:tc>
      </w:tr>
      <w:tr w:rsidR="00703A23" w14:paraId="3CE62E70"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1D6125CE" w14:textId="77777777" w:rsidR="00703A23" w:rsidRDefault="00703A23">
            <w:pPr>
              <w:pStyle w:val="TAL"/>
              <w:rPr>
                <w:lang w:val="fr-FR"/>
              </w:rPr>
            </w:pPr>
            <w:proofErr w:type="gramStart"/>
            <w:r>
              <w:rPr>
                <w:lang w:val="fr-FR"/>
              </w:rPr>
              <w:t>location</w:t>
            </w:r>
            <w:proofErr w:type="gramEnd"/>
          </w:p>
        </w:tc>
        <w:tc>
          <w:tcPr>
            <w:tcW w:w="6521" w:type="dxa"/>
            <w:tcBorders>
              <w:top w:val="single" w:sz="4" w:space="0" w:color="auto"/>
              <w:left w:val="single" w:sz="4" w:space="0" w:color="auto"/>
              <w:bottom w:val="single" w:sz="4" w:space="0" w:color="auto"/>
              <w:right w:val="single" w:sz="4" w:space="0" w:color="auto"/>
            </w:tcBorders>
            <w:hideMark/>
          </w:tcPr>
          <w:p w14:paraId="32F42302" w14:textId="77777777" w:rsidR="00703A23" w:rsidRDefault="00703A23">
            <w:pPr>
              <w:pStyle w:val="TAL"/>
              <w:rPr>
                <w:lang w:val="fr-FR"/>
              </w:rPr>
            </w:pPr>
            <w:r>
              <w:rPr>
                <w:lang w:val="fr-FR"/>
              </w:rPr>
              <w:t xml:space="preserve">Location information,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5AEFCF07" w14:textId="77777777" w:rsidR="00703A23" w:rsidRDefault="00703A23">
            <w:pPr>
              <w:pStyle w:val="TAL"/>
              <w:rPr>
                <w:lang w:val="fr-FR"/>
              </w:rPr>
            </w:pPr>
            <w:r>
              <w:rPr>
                <w:lang w:val="fr-FR"/>
              </w:rPr>
              <w:t>C</w:t>
            </w:r>
          </w:p>
        </w:tc>
      </w:tr>
      <w:tr w:rsidR="00703A23" w14:paraId="4031DC78"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659051EE" w14:textId="77777777" w:rsidR="00703A23" w:rsidRDefault="00703A23">
            <w:pPr>
              <w:pStyle w:val="TAL"/>
              <w:rPr>
                <w:lang w:val="fr-FR"/>
              </w:rPr>
            </w:pPr>
            <w:proofErr w:type="gramStart"/>
            <w:r>
              <w:rPr>
                <w:lang w:val="fr-FR"/>
              </w:rPr>
              <w:t>cause</w:t>
            </w:r>
            <w:proofErr w:type="gramEnd"/>
          </w:p>
        </w:tc>
        <w:tc>
          <w:tcPr>
            <w:tcW w:w="6521" w:type="dxa"/>
            <w:tcBorders>
              <w:top w:val="single" w:sz="4" w:space="0" w:color="auto"/>
              <w:left w:val="single" w:sz="4" w:space="0" w:color="auto"/>
              <w:bottom w:val="single" w:sz="4" w:space="0" w:color="auto"/>
              <w:right w:val="single" w:sz="4" w:space="0" w:color="auto"/>
            </w:tcBorders>
            <w:hideMark/>
          </w:tcPr>
          <w:p w14:paraId="6CA41018" w14:textId="77777777" w:rsidR="00703A23" w:rsidRDefault="00703A23">
            <w:pPr>
              <w:pStyle w:val="TAL"/>
              <w:rPr>
                <w:lang w:val="fr-FR"/>
              </w:rPr>
            </w:pPr>
            <w:proofErr w:type="spellStart"/>
            <w:r>
              <w:rPr>
                <w:lang w:val="fr-FR"/>
              </w:rPr>
              <w:t>Indicates</w:t>
            </w:r>
            <w:proofErr w:type="spellEnd"/>
            <w:r>
              <w:rPr>
                <w:lang w:val="fr-FR"/>
              </w:rPr>
              <w:t xml:space="preserve"> the NF Service Consumer cause for the </w:t>
            </w:r>
            <w:proofErr w:type="spellStart"/>
            <w:r>
              <w:rPr>
                <w:lang w:val="fr-FR"/>
              </w:rPr>
              <w:t>requested</w:t>
            </w:r>
            <w:proofErr w:type="spellEnd"/>
            <w:r>
              <w:rPr>
                <w:lang w:val="fr-FR"/>
              </w:rPr>
              <w:t xml:space="preserve"> PDU session release (</w:t>
            </w:r>
            <w:proofErr w:type="spellStart"/>
            <w:r>
              <w:rPr>
                <w:lang w:val="fr-FR"/>
              </w:rPr>
              <w:t>see</w:t>
            </w:r>
            <w:proofErr w:type="spellEnd"/>
            <w:r>
              <w:rPr>
                <w:lang w:val="fr-FR"/>
              </w:rPr>
              <w:t xml:space="preserve"> TS 29.502 [16] clause 6.1.6.3.8 for </w:t>
            </w:r>
            <w:proofErr w:type="spellStart"/>
            <w:r>
              <w:rPr>
                <w:lang w:val="fr-FR"/>
              </w:rPr>
              <w:t>enumerated</w:t>
            </w:r>
            <w:proofErr w:type="spellEnd"/>
            <w:r>
              <w:rPr>
                <w:lang w:val="fr-FR"/>
              </w:rPr>
              <w:t xml:space="preserve"> cause information). </w:t>
            </w:r>
            <w:proofErr w:type="spellStart"/>
            <w:r>
              <w:rPr>
                <w:lang w:val="fr-FR"/>
              </w:rPr>
              <w:t>Include</w:t>
            </w:r>
            <w:proofErr w:type="spellEnd"/>
            <w:r>
              <w:rPr>
                <w:lang w:val="fr-FR"/>
              </w:rPr>
              <w:t xml:space="preserve"> if </w:t>
            </w:r>
            <w:proofErr w:type="spellStart"/>
            <w:r>
              <w:rPr>
                <w:lang w:val="fr-FR"/>
              </w:rPr>
              <w:t>known</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D0A537D" w14:textId="77777777" w:rsidR="00703A23" w:rsidRDefault="00703A23">
            <w:pPr>
              <w:pStyle w:val="TAL"/>
              <w:rPr>
                <w:lang w:val="fr-FR"/>
              </w:rPr>
            </w:pPr>
            <w:r>
              <w:rPr>
                <w:lang w:val="fr-FR"/>
              </w:rPr>
              <w:t>C</w:t>
            </w:r>
          </w:p>
        </w:tc>
      </w:tr>
      <w:tr w:rsidR="00703A23" w14:paraId="5922CFD1"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53E3BD63" w14:textId="77777777" w:rsidR="00703A23" w:rsidRDefault="00703A23">
            <w:pPr>
              <w:pStyle w:val="TAL"/>
              <w:rPr>
                <w:lang w:val="fr-FR"/>
              </w:rPr>
            </w:pPr>
            <w:r>
              <w:rPr>
                <w:lang w:val="fr-FR"/>
              </w:rPr>
              <w:t>ePS5GSComboInfo</w:t>
            </w:r>
          </w:p>
        </w:tc>
        <w:tc>
          <w:tcPr>
            <w:tcW w:w="6521" w:type="dxa"/>
            <w:tcBorders>
              <w:top w:val="single" w:sz="4" w:space="0" w:color="auto"/>
              <w:left w:val="single" w:sz="4" w:space="0" w:color="auto"/>
              <w:bottom w:val="single" w:sz="4" w:space="0" w:color="auto"/>
              <w:right w:val="single" w:sz="4" w:space="0" w:color="auto"/>
            </w:tcBorders>
            <w:hideMark/>
          </w:tcPr>
          <w:p w14:paraId="62E557FA" w14:textId="2AE62BC5" w:rsidR="00703A23" w:rsidRDefault="00703A23">
            <w:pPr>
              <w:pStyle w:val="TAL"/>
              <w:rPr>
                <w:lang w:val="fr-FR"/>
              </w:rPr>
            </w:pPr>
            <w:proofErr w:type="spellStart"/>
            <w:r>
              <w:rPr>
                <w:lang w:val="fr-FR"/>
              </w:rPr>
              <w:t>Provides</w:t>
            </w:r>
            <w:proofErr w:type="spellEnd"/>
            <w:r>
              <w:rPr>
                <w:lang w:val="fr-FR"/>
              </w:rPr>
              <w:t xml:space="preserve"> </w:t>
            </w:r>
            <w:proofErr w:type="spellStart"/>
            <w:r>
              <w:rPr>
                <w:lang w:val="fr-FR"/>
              </w:rPr>
              <w:t>detailed</w:t>
            </w:r>
            <w:proofErr w:type="spellEnd"/>
            <w:r>
              <w:rPr>
                <w:lang w:val="fr-FR"/>
              </w:rPr>
              <w:t xml:space="preserve"> information about PDN Connections</w:t>
            </w:r>
            <w:r>
              <w:rPr>
                <w:rFonts w:cs="Arial"/>
                <w:szCs w:val="18"/>
                <w:lang w:val="fr-FR"/>
              </w:rPr>
              <w:t xml:space="preserve"> </w:t>
            </w:r>
            <w:proofErr w:type="spellStart"/>
            <w:r>
              <w:rPr>
                <w:rFonts w:cs="Arial"/>
                <w:szCs w:val="18"/>
                <w:lang w:val="fr-FR"/>
              </w:rPr>
              <w:t>associated</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w:t>
            </w:r>
            <w:ins w:id="14" w:author="Ericsson" w:date="2023-04-03T10:58:00Z">
              <w:r w:rsidR="00747F55">
                <w:rPr>
                  <w:rFonts w:cs="Arial"/>
                  <w:szCs w:val="18"/>
                  <w:lang w:val="fr-FR"/>
                </w:rPr>
                <w:t xml:space="preserve">the </w:t>
              </w:r>
              <w:proofErr w:type="spellStart"/>
              <w:r w:rsidR="00747F55">
                <w:rPr>
                  <w:rFonts w:cs="Arial"/>
                  <w:szCs w:val="18"/>
                  <w:lang w:val="fr-FR"/>
                </w:rPr>
                <w:t>reported</w:t>
              </w:r>
              <w:proofErr w:type="spellEnd"/>
              <w:r w:rsidR="00747F55">
                <w:rPr>
                  <w:rFonts w:cs="Arial"/>
                  <w:szCs w:val="18"/>
                  <w:lang w:val="fr-FR"/>
                </w:rPr>
                <w:t xml:space="preserve"> </w:t>
              </w:r>
            </w:ins>
            <w:r>
              <w:rPr>
                <w:rFonts w:cs="Arial"/>
                <w:szCs w:val="18"/>
                <w:lang w:val="fr-FR"/>
              </w:rPr>
              <w:t>PDU Session</w:t>
            </w:r>
            <w:del w:id="15" w:author="Ericsson" w:date="2023-04-03T10:58:00Z">
              <w:r w:rsidDel="00747F55">
                <w:rPr>
                  <w:rFonts w:cs="Arial"/>
                  <w:szCs w:val="18"/>
                  <w:lang w:val="fr-FR"/>
                </w:rPr>
                <w:delText>s when the SMFPDUSessionEstablishment xIRI message is used to report PDU Session Establishment (see clause 6.3.3.2.2)</w:delText>
              </w:r>
              <w:r w:rsidDel="00747F55">
                <w:rPr>
                  <w:lang w:val="fr-FR"/>
                </w:rPr>
                <w:delText>.</w:delText>
              </w:r>
            </w:del>
            <w:r>
              <w:rPr>
                <w:lang w:val="fr-FR"/>
              </w:rPr>
              <w:t xml:space="preserve"> This </w:t>
            </w:r>
            <w:proofErr w:type="spellStart"/>
            <w:r>
              <w:rPr>
                <w:lang w:val="fr-FR"/>
              </w:rPr>
              <w:t>parameter</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additional</w:t>
            </w:r>
            <w:proofErr w:type="spellEnd"/>
            <w:r>
              <w:rPr>
                <w:lang w:val="fr-FR"/>
              </w:rPr>
              <w:t xml:space="preserve"> </w:t>
            </w:r>
            <w:proofErr w:type="spellStart"/>
            <w:r>
              <w:rPr>
                <w:lang w:val="fr-FR"/>
              </w:rPr>
              <w:t>IEs</w:t>
            </w:r>
            <w:proofErr w:type="spellEnd"/>
            <w:r>
              <w:rPr>
                <w:lang w:val="fr-FR"/>
              </w:rPr>
              <w:t xml:space="preserve"> in Table 6.2.3-1A, </w:t>
            </w:r>
            <w:proofErr w:type="spellStart"/>
            <w:r>
              <w:rPr>
                <w:lang w:val="fr-FR"/>
              </w:rPr>
              <w:t>when</w:t>
            </w:r>
            <w:proofErr w:type="spellEnd"/>
            <w:r>
              <w:rPr>
                <w:lang w:val="fr-FR"/>
              </w:rPr>
              <w:t xml:space="preserve">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36D09EF" w14:textId="77777777" w:rsidR="00703A23" w:rsidRDefault="00703A23">
            <w:pPr>
              <w:pStyle w:val="TAL"/>
              <w:rPr>
                <w:lang w:val="fr-FR"/>
              </w:rPr>
            </w:pPr>
            <w:r>
              <w:rPr>
                <w:lang w:val="fr-FR"/>
              </w:rPr>
              <w:t>C</w:t>
            </w:r>
          </w:p>
        </w:tc>
      </w:tr>
      <w:tr w:rsidR="00703A23" w14:paraId="2D81D2AA"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278B7565" w14:textId="77777777" w:rsidR="00703A23" w:rsidRDefault="00703A23">
            <w:pPr>
              <w:pStyle w:val="TAL"/>
              <w:rPr>
                <w:lang w:val="fr-FR"/>
              </w:rPr>
            </w:pPr>
            <w:proofErr w:type="spellStart"/>
            <w:proofErr w:type="gramStart"/>
            <w:r>
              <w:rPr>
                <w:lang w:val="fr-FR"/>
              </w:rPr>
              <w:t>nGAPCause</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2C236FD2" w14:textId="77777777" w:rsidR="00703A23" w:rsidRDefault="00703A23">
            <w:pPr>
              <w:pStyle w:val="TAL"/>
              <w:rPr>
                <w:lang w:val="fr-FR"/>
              </w:rPr>
            </w:pPr>
            <w:proofErr w:type="spellStart"/>
            <w:r>
              <w:rPr>
                <w:lang w:val="fr-FR"/>
              </w:rPr>
              <w:t>Indicates</w:t>
            </w:r>
            <w:proofErr w:type="spellEnd"/>
            <w:r>
              <w:rPr>
                <w:lang w:val="fr-FR"/>
              </w:rPr>
              <w:t xml:space="preserve"> the NGAP cause for the </w:t>
            </w:r>
            <w:proofErr w:type="spellStart"/>
            <w:r>
              <w:rPr>
                <w:lang w:val="fr-FR"/>
              </w:rPr>
              <w:t>requested</w:t>
            </w:r>
            <w:proofErr w:type="spellEnd"/>
            <w:r>
              <w:rPr>
                <w:lang w:val="fr-FR"/>
              </w:rPr>
              <w:t xml:space="preserve"> SM </w:t>
            </w:r>
            <w:proofErr w:type="spellStart"/>
            <w:r>
              <w:rPr>
                <w:lang w:val="fr-FR"/>
              </w:rPr>
              <w:t>context</w:t>
            </w:r>
            <w:proofErr w:type="spellEnd"/>
            <w:r>
              <w:rPr>
                <w:lang w:val="fr-FR"/>
              </w:rPr>
              <w:t xml:space="preserve"> release (</w:t>
            </w:r>
            <w:proofErr w:type="spellStart"/>
            <w:r>
              <w:rPr>
                <w:lang w:val="fr-FR"/>
              </w:rPr>
              <w:t>see</w:t>
            </w:r>
            <w:proofErr w:type="spellEnd"/>
            <w:r>
              <w:rPr>
                <w:lang w:val="fr-FR"/>
              </w:rPr>
              <w:t xml:space="preserve"> TS 29.502 [16] clause 6.1.6.2.6).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derived</w:t>
            </w:r>
            <w:proofErr w:type="spellEnd"/>
            <w:r>
              <w:rPr>
                <w:lang w:val="fr-FR"/>
              </w:rPr>
              <w:t xml:space="preserve"> as </w:t>
            </w:r>
            <w:proofErr w:type="spellStart"/>
            <w:r>
              <w:rPr>
                <w:lang w:val="fr-FR"/>
              </w:rPr>
              <w:t>described</w:t>
            </w:r>
            <w:proofErr w:type="spellEnd"/>
            <w:r>
              <w:rPr>
                <w:lang w:val="fr-FR"/>
              </w:rPr>
              <w:t xml:space="preserve"> in TS 29.571 [17] clause 5.4.4.12.</w:t>
            </w:r>
          </w:p>
        </w:tc>
        <w:tc>
          <w:tcPr>
            <w:tcW w:w="708" w:type="dxa"/>
            <w:tcBorders>
              <w:top w:val="single" w:sz="4" w:space="0" w:color="auto"/>
              <w:left w:val="single" w:sz="4" w:space="0" w:color="auto"/>
              <w:bottom w:val="single" w:sz="4" w:space="0" w:color="auto"/>
              <w:right w:val="single" w:sz="4" w:space="0" w:color="auto"/>
            </w:tcBorders>
            <w:hideMark/>
          </w:tcPr>
          <w:p w14:paraId="668593BE" w14:textId="77777777" w:rsidR="00703A23" w:rsidRDefault="00703A23">
            <w:pPr>
              <w:pStyle w:val="TAL"/>
              <w:rPr>
                <w:lang w:val="fr-FR"/>
              </w:rPr>
            </w:pPr>
            <w:r>
              <w:rPr>
                <w:lang w:val="fr-FR"/>
              </w:rPr>
              <w:t>C</w:t>
            </w:r>
          </w:p>
        </w:tc>
      </w:tr>
      <w:tr w:rsidR="00703A23" w14:paraId="6D1B6E42"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687B9A26" w14:textId="77777777" w:rsidR="00703A23" w:rsidRDefault="00703A23">
            <w:pPr>
              <w:pStyle w:val="TAL"/>
              <w:rPr>
                <w:lang w:val="fr-FR"/>
              </w:rPr>
            </w:pPr>
            <w:proofErr w:type="spellStart"/>
            <w:proofErr w:type="gramStart"/>
            <w:r>
              <w:rPr>
                <w:lang w:val="fr-FR"/>
              </w:rPr>
              <w:t>fiveGMMCause</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68D58E33" w14:textId="77777777" w:rsidR="00703A23" w:rsidRDefault="00703A23">
            <w:pPr>
              <w:pStyle w:val="TAL"/>
              <w:rPr>
                <w:lang w:val="fr-FR"/>
              </w:rPr>
            </w:pPr>
            <w:proofErr w:type="spellStart"/>
            <w:r>
              <w:rPr>
                <w:lang w:val="fr-FR"/>
              </w:rPr>
              <w:t>Indicates</w:t>
            </w:r>
            <w:proofErr w:type="spellEnd"/>
            <w:r>
              <w:rPr>
                <w:lang w:val="fr-FR"/>
              </w:rPr>
              <w:t xml:space="preserve"> the 5GMM cause for a PDU Session </w:t>
            </w:r>
            <w:proofErr w:type="spellStart"/>
            <w:r>
              <w:rPr>
                <w:lang w:val="fr-FR"/>
              </w:rPr>
              <w:t>released</w:t>
            </w:r>
            <w:proofErr w:type="spellEnd"/>
            <w:r>
              <w:rPr>
                <w:lang w:val="fr-FR"/>
              </w:rPr>
              <w:t xml:space="preserve"> due to </w:t>
            </w:r>
            <w:proofErr w:type="spellStart"/>
            <w:r>
              <w:rPr>
                <w:lang w:val="fr-FR"/>
              </w:rPr>
              <w:t>any</w:t>
            </w:r>
            <w:proofErr w:type="spellEnd"/>
            <w:r>
              <w:rPr>
                <w:lang w:val="fr-FR"/>
              </w:rPr>
              <w:t xml:space="preserve"> 5GMM </w:t>
            </w:r>
            <w:proofErr w:type="spellStart"/>
            <w:r>
              <w:rPr>
                <w:lang w:val="fr-FR"/>
              </w:rPr>
              <w:t>failure</w:t>
            </w:r>
            <w:proofErr w:type="spellEnd"/>
            <w:r>
              <w:rPr>
                <w:lang w:val="fr-FR"/>
              </w:rPr>
              <w:t xml:space="preserve"> (</w:t>
            </w:r>
            <w:proofErr w:type="spellStart"/>
            <w:r>
              <w:rPr>
                <w:lang w:val="fr-FR"/>
              </w:rPr>
              <w:t>see</w:t>
            </w:r>
            <w:proofErr w:type="spellEnd"/>
            <w:r>
              <w:rPr>
                <w:lang w:val="fr-FR"/>
              </w:rPr>
              <w:t xml:space="preserve"> 29.502 [16] clause 6.1.6.2.6).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sent as an </w:t>
            </w:r>
            <w:proofErr w:type="spellStart"/>
            <w:r>
              <w:rPr>
                <w:lang w:val="fr-FR"/>
              </w:rPr>
              <w:t>integer</w:t>
            </w:r>
            <w:proofErr w:type="spellEnd"/>
            <w:r>
              <w:rPr>
                <w:lang w:val="fr-FR"/>
              </w:rPr>
              <w:t xml:space="preserve"> </w:t>
            </w:r>
            <w:proofErr w:type="spellStart"/>
            <w:r>
              <w:rPr>
                <w:lang w:val="fr-FR"/>
              </w:rPr>
              <w:t>derived</w:t>
            </w:r>
            <w:proofErr w:type="spellEnd"/>
            <w:r>
              <w:rPr>
                <w:lang w:val="fr-FR"/>
              </w:rPr>
              <w:t xml:space="preserve"> as </w:t>
            </w:r>
            <w:proofErr w:type="spellStart"/>
            <w:r>
              <w:rPr>
                <w:lang w:val="fr-FR"/>
              </w:rPr>
              <w:t>described</w:t>
            </w:r>
            <w:proofErr w:type="spellEnd"/>
            <w:r>
              <w:rPr>
                <w:lang w:val="fr-FR"/>
              </w:rPr>
              <w:t xml:space="preserve"> in TS 29.571 [17] clause 5.4.2.</w:t>
            </w:r>
          </w:p>
        </w:tc>
        <w:tc>
          <w:tcPr>
            <w:tcW w:w="708" w:type="dxa"/>
            <w:tcBorders>
              <w:top w:val="single" w:sz="4" w:space="0" w:color="auto"/>
              <w:left w:val="single" w:sz="4" w:space="0" w:color="auto"/>
              <w:bottom w:val="single" w:sz="4" w:space="0" w:color="auto"/>
              <w:right w:val="single" w:sz="4" w:space="0" w:color="auto"/>
            </w:tcBorders>
            <w:hideMark/>
          </w:tcPr>
          <w:p w14:paraId="63BD3808" w14:textId="77777777" w:rsidR="00703A23" w:rsidRDefault="00703A23">
            <w:pPr>
              <w:pStyle w:val="TAL"/>
              <w:rPr>
                <w:lang w:val="fr-FR"/>
              </w:rPr>
            </w:pPr>
            <w:r>
              <w:rPr>
                <w:lang w:val="fr-FR"/>
              </w:rPr>
              <w:t>C</w:t>
            </w:r>
          </w:p>
        </w:tc>
      </w:tr>
      <w:tr w:rsidR="00703A23" w14:paraId="50ABA962"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5061D4A2" w14:textId="77777777" w:rsidR="00703A23" w:rsidRDefault="00703A23">
            <w:pPr>
              <w:pStyle w:val="TAL"/>
              <w:rPr>
                <w:lang w:val="fr-FR"/>
              </w:rPr>
            </w:pPr>
            <w:proofErr w:type="spellStart"/>
            <w:proofErr w:type="gramStart"/>
            <w:r>
              <w:rPr>
                <w:lang w:val="fr-FR"/>
              </w:rPr>
              <w:t>pCCRuleIDs</w:t>
            </w:r>
            <w:proofErr w:type="spellEnd"/>
            <w:proofErr w:type="gramEnd"/>
          </w:p>
        </w:tc>
        <w:tc>
          <w:tcPr>
            <w:tcW w:w="6521" w:type="dxa"/>
            <w:tcBorders>
              <w:top w:val="single" w:sz="4" w:space="0" w:color="auto"/>
              <w:left w:val="single" w:sz="4" w:space="0" w:color="auto"/>
              <w:bottom w:val="single" w:sz="4" w:space="0" w:color="auto"/>
              <w:right w:val="single" w:sz="4" w:space="0" w:color="auto"/>
            </w:tcBorders>
            <w:hideMark/>
          </w:tcPr>
          <w:p w14:paraId="54273207" w14:textId="77777777" w:rsidR="00703A23" w:rsidRDefault="00703A23">
            <w:pPr>
              <w:pStyle w:val="TAL"/>
              <w:rPr>
                <w:lang w:val="fr-FR"/>
              </w:rPr>
            </w:pPr>
            <w:r>
              <w:rPr>
                <w:lang w:val="fr-FR"/>
              </w:rPr>
              <w:t xml:space="preserve">PCC </w:t>
            </w:r>
            <w:proofErr w:type="spellStart"/>
            <w:r>
              <w:rPr>
                <w:lang w:val="fr-FR"/>
              </w:rPr>
              <w:t>rule</w:t>
            </w:r>
            <w:proofErr w:type="spellEnd"/>
            <w:r>
              <w:rPr>
                <w:lang w:val="fr-FR"/>
              </w:rPr>
              <w:t xml:space="preserve"> IDs of the PCC </w:t>
            </w:r>
            <w:proofErr w:type="spellStart"/>
            <w:r>
              <w:rPr>
                <w:lang w:val="fr-FR"/>
              </w:rPr>
              <w:t>rules</w:t>
            </w:r>
            <w:proofErr w:type="spellEnd"/>
            <w:r>
              <w:rPr>
                <w:lang w:val="fr-FR"/>
              </w:rPr>
              <w:t xml:space="preserve"> </w:t>
            </w:r>
            <w:proofErr w:type="spellStart"/>
            <w:r>
              <w:rPr>
                <w:lang w:val="fr-FR"/>
              </w:rPr>
              <w:t>related</w:t>
            </w:r>
            <w:proofErr w:type="spellEnd"/>
            <w:r>
              <w:rPr>
                <w:lang w:val="fr-FR"/>
              </w:rPr>
              <w:t xml:space="preserve"> to </w:t>
            </w:r>
            <w:proofErr w:type="spellStart"/>
            <w:r>
              <w:rPr>
                <w:lang w:val="fr-FR"/>
              </w:rPr>
              <w:t>traffic</w:t>
            </w:r>
            <w:proofErr w:type="spellEnd"/>
            <w:r>
              <w:rPr>
                <w:lang w:val="fr-FR"/>
              </w:rPr>
              <w:t xml:space="preserve"> influence </w:t>
            </w:r>
            <w:proofErr w:type="spellStart"/>
            <w:r>
              <w:rPr>
                <w:lang w:val="fr-FR"/>
              </w:rPr>
              <w:t>that</w:t>
            </w:r>
            <w:proofErr w:type="spellEnd"/>
            <w:r>
              <w:rPr>
                <w:lang w:val="fr-FR"/>
              </w:rPr>
              <w:t xml:space="preserve"> are </w:t>
            </w:r>
            <w:proofErr w:type="spellStart"/>
            <w:r>
              <w:rPr>
                <w:lang w:val="fr-FR"/>
              </w:rPr>
              <w:t>associated</w:t>
            </w:r>
            <w:proofErr w:type="spellEnd"/>
            <w:r>
              <w:rPr>
                <w:lang w:val="fr-FR"/>
              </w:rPr>
              <w:t xml:space="preserve"> to the PDU session and active at the time the PDU session </w:t>
            </w:r>
            <w:proofErr w:type="spellStart"/>
            <w:r>
              <w:rPr>
                <w:lang w:val="fr-FR"/>
              </w:rPr>
              <w:t>is</w:t>
            </w:r>
            <w:proofErr w:type="spellEnd"/>
            <w:r>
              <w:rPr>
                <w:lang w:val="fr-FR"/>
              </w:rPr>
              <w:t xml:space="preserve"> </w:t>
            </w:r>
            <w:proofErr w:type="spellStart"/>
            <w:r>
              <w:rPr>
                <w:lang w:val="fr-FR"/>
              </w:rPr>
              <w:t>released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EB714F3" w14:textId="77777777" w:rsidR="00703A23" w:rsidRDefault="00703A23">
            <w:pPr>
              <w:pStyle w:val="TAL"/>
              <w:rPr>
                <w:lang w:val="fr-FR"/>
              </w:rPr>
            </w:pPr>
            <w:r>
              <w:rPr>
                <w:lang w:val="fr-FR"/>
              </w:rPr>
              <w:t>C</w:t>
            </w:r>
          </w:p>
        </w:tc>
      </w:tr>
      <w:tr w:rsidR="00703A23" w14:paraId="6524593A" w14:textId="77777777" w:rsidTr="00703A23">
        <w:trPr>
          <w:jc w:val="center"/>
        </w:trPr>
        <w:tc>
          <w:tcPr>
            <w:tcW w:w="2693" w:type="dxa"/>
            <w:tcBorders>
              <w:top w:val="single" w:sz="4" w:space="0" w:color="auto"/>
              <w:left w:val="single" w:sz="4" w:space="0" w:color="auto"/>
              <w:bottom w:val="single" w:sz="4" w:space="0" w:color="auto"/>
              <w:right w:val="single" w:sz="4" w:space="0" w:color="auto"/>
            </w:tcBorders>
            <w:hideMark/>
          </w:tcPr>
          <w:p w14:paraId="648DFF39" w14:textId="77777777" w:rsidR="00703A23" w:rsidRDefault="00703A23">
            <w:pPr>
              <w:pStyle w:val="TAL"/>
              <w:rPr>
                <w:lang w:val="fr-FR"/>
              </w:rPr>
            </w:pPr>
            <w:proofErr w:type="spellStart"/>
            <w:r>
              <w:rPr>
                <w:lang w:val="fr-FR"/>
              </w:rPr>
              <w:t>ePSPDNConnectionRelease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68519C1" w14:textId="77777777" w:rsidR="00703A23" w:rsidRDefault="00703A23">
            <w:pPr>
              <w:pStyle w:val="TAL"/>
              <w:rPr>
                <w:lang w:val="fr-FR"/>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SMFPDUSessionRelease</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Release. </w:t>
            </w:r>
            <w:proofErr w:type="spellStart"/>
            <w:r>
              <w:rPr>
                <w:rFonts w:cs="Arial"/>
                <w:szCs w:val="18"/>
                <w:lang w:val="fr-FR"/>
              </w:rPr>
              <w:t>See</w:t>
            </w:r>
            <w:proofErr w:type="spellEnd"/>
            <w:r>
              <w:rPr>
                <w:rFonts w:cs="Arial"/>
                <w:szCs w:val="18"/>
                <w:lang w:val="fr-FR"/>
              </w:rPr>
              <w:t xml:space="preserve"> Table 6.3.3-13 and clause 6.3.3.2.4.</w:t>
            </w:r>
          </w:p>
        </w:tc>
        <w:tc>
          <w:tcPr>
            <w:tcW w:w="708" w:type="dxa"/>
            <w:tcBorders>
              <w:top w:val="single" w:sz="4" w:space="0" w:color="auto"/>
              <w:left w:val="single" w:sz="4" w:space="0" w:color="auto"/>
              <w:bottom w:val="single" w:sz="4" w:space="0" w:color="auto"/>
              <w:right w:val="single" w:sz="4" w:space="0" w:color="auto"/>
            </w:tcBorders>
            <w:hideMark/>
          </w:tcPr>
          <w:p w14:paraId="2B39D81B" w14:textId="77777777" w:rsidR="00703A23" w:rsidRDefault="00703A23">
            <w:pPr>
              <w:pStyle w:val="TAL"/>
              <w:rPr>
                <w:lang w:val="fr-FR"/>
              </w:rPr>
            </w:pPr>
            <w:r>
              <w:rPr>
                <w:lang w:val="fr-FR"/>
              </w:rPr>
              <w:t>C</w:t>
            </w:r>
          </w:p>
        </w:tc>
      </w:tr>
    </w:tbl>
    <w:p w14:paraId="30D2F751" w14:textId="77777777" w:rsidR="00703A23" w:rsidRPr="00760004" w:rsidRDefault="00703A23" w:rsidP="000D4C6D"/>
    <w:p w14:paraId="247EE7DE" w14:textId="77777777" w:rsidR="00107DE2" w:rsidRDefault="00107DE2" w:rsidP="00107DE2">
      <w:pPr>
        <w:pStyle w:val="Heading5"/>
      </w:pPr>
      <w:bookmarkStart w:id="16" w:name="_Toc129881252"/>
      <w:r w:rsidRPr="00A00092">
        <w:rPr>
          <w:color w:val="4472C4" w:themeColor="accent1"/>
          <w:sz w:val="32"/>
          <w:szCs w:val="32"/>
        </w:rPr>
        <w:t xml:space="preserve">*** </w:t>
      </w:r>
      <w:r>
        <w:rPr>
          <w:color w:val="4472C4" w:themeColor="accent1"/>
          <w:sz w:val="32"/>
          <w:szCs w:val="32"/>
        </w:rPr>
        <w:t>NEX</w:t>
      </w:r>
      <w:r w:rsidRPr="00A00092">
        <w:rPr>
          <w:color w:val="4472C4" w:themeColor="accent1"/>
          <w:sz w:val="32"/>
          <w:szCs w:val="32"/>
        </w:rPr>
        <w:t>T CHANGE ***</w:t>
      </w:r>
    </w:p>
    <w:p w14:paraId="3B282BCE" w14:textId="77777777" w:rsidR="00107DE2" w:rsidRDefault="00107DE2" w:rsidP="000D4C6D">
      <w:pPr>
        <w:pStyle w:val="Heading5"/>
      </w:pPr>
    </w:p>
    <w:p w14:paraId="29584EE0" w14:textId="48F00622" w:rsidR="000D4C6D" w:rsidRPr="00760004" w:rsidRDefault="000D4C6D" w:rsidP="000D4C6D">
      <w:pPr>
        <w:pStyle w:val="Heading5"/>
      </w:pPr>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6"/>
    </w:p>
    <w:p w14:paraId="3B4F1AA0" w14:textId="2D1DA86A" w:rsidR="000102A9" w:rsidRPr="00760004" w:rsidRDefault="000D4C6D" w:rsidP="000D4C6D">
      <w:r w:rsidRPr="00760004">
        <w:t>The IRI</w:t>
      </w:r>
      <w:r w:rsidR="00FC1B8E" w:rsidRPr="00760004">
        <w:t>-</w:t>
      </w:r>
      <w:r w:rsidRPr="00760004">
        <w:t xml:space="preserve">POI in the SMF shall generate an </w:t>
      </w:r>
      <w:proofErr w:type="spellStart"/>
      <w:r w:rsidR="00DF6245" w:rsidRPr="00760004">
        <w:t>xIRI</w:t>
      </w:r>
      <w:proofErr w:type="spellEnd"/>
      <w:r w:rsidR="00DF6245" w:rsidRPr="00760004">
        <w:t xml:space="preserve"> containing an </w:t>
      </w:r>
      <w:proofErr w:type="spellStart"/>
      <w:r w:rsidR="00DF6245" w:rsidRPr="00760004">
        <w:t>SMFStartOfInterceptionWithEstablishedPDUSession</w:t>
      </w:r>
      <w:proofErr w:type="spellEnd"/>
      <w:r w:rsidR="00DF6245" w:rsidRPr="00760004">
        <w:t xml:space="preserve"> record</w:t>
      </w:r>
      <w:r w:rsidR="0090345D" w:rsidRPr="00760004">
        <w:t xml:space="preserve"> </w:t>
      </w:r>
      <w:r w:rsidRPr="00760004">
        <w:t xml:space="preserve">when the IRI-POI present in the SMF detects that a </w:t>
      </w:r>
      <w:r w:rsidR="00535A39">
        <w:t xml:space="preserve">single-access </w:t>
      </w:r>
      <w:r w:rsidRPr="00760004">
        <w:t>PDU session has already been established for the target UE when interception starts.</w:t>
      </w:r>
    </w:p>
    <w:p w14:paraId="06FA4006" w14:textId="77777777" w:rsidR="006C2C35" w:rsidRPr="00760004" w:rsidRDefault="006C2C35" w:rsidP="006C2C35">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lastRenderedPageBreak/>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16F06E3F" w14:textId="42813E14" w:rsidR="006C2C35" w:rsidRPr="00760004" w:rsidRDefault="006C2C35" w:rsidP="006C2C35">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20C21C3D" w14:textId="77777777" w:rsidR="006C2C35" w:rsidRPr="00760004" w:rsidRDefault="006C2C35" w:rsidP="006C2C35">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proofErr w:type="spellStart"/>
      <w:r w:rsidR="00DF6245" w:rsidRPr="00760004">
        <w:t>SMFStartOfInterceptionWithEstablishedPDUSession</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proofErr w:type="spellStart"/>
            <w:r w:rsidRPr="00760004">
              <w:t>s</w:t>
            </w:r>
            <w:r w:rsidR="006927DD" w:rsidRPr="00760004">
              <w:t>UPI</w:t>
            </w:r>
            <w:proofErr w:type="spellEnd"/>
          </w:p>
        </w:tc>
        <w:tc>
          <w:tcPr>
            <w:tcW w:w="6521" w:type="dxa"/>
          </w:tcPr>
          <w:p w14:paraId="086785E9" w14:textId="0B951F23" w:rsidR="00FC1B8E" w:rsidRPr="00760004" w:rsidRDefault="00FC1B8E" w:rsidP="00FC1B8E">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proofErr w:type="spellStart"/>
            <w:r w:rsidRPr="00760004">
              <w:t>s</w:t>
            </w:r>
            <w:r w:rsidR="006927DD" w:rsidRPr="00760004">
              <w:t>UPI</w:t>
            </w:r>
            <w:r w:rsidRPr="00760004">
              <w:t>Unauthenticated</w:t>
            </w:r>
            <w:proofErr w:type="spellEnd"/>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proofErr w:type="spellStart"/>
            <w:r w:rsidRPr="00760004">
              <w:t>p</w:t>
            </w:r>
            <w:r w:rsidR="006927DD" w:rsidRPr="00760004">
              <w:t>EI</w:t>
            </w:r>
            <w:proofErr w:type="spellEnd"/>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proofErr w:type="spellStart"/>
            <w:r w:rsidRPr="00760004">
              <w:t>g</w:t>
            </w:r>
            <w:r w:rsidR="006927DD" w:rsidRPr="00760004">
              <w:t>PSI</w:t>
            </w:r>
            <w:proofErr w:type="spellEnd"/>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proofErr w:type="spellStart"/>
            <w:r w:rsidRPr="00760004">
              <w:t>p</w:t>
            </w:r>
            <w:r w:rsidR="006927DD" w:rsidRPr="00760004">
              <w:t>DU</w:t>
            </w:r>
            <w:r w:rsidRPr="00760004">
              <w:t>SessionID</w:t>
            </w:r>
            <w:proofErr w:type="spellEnd"/>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proofErr w:type="spellStart"/>
            <w:r w:rsidRPr="00760004">
              <w:t>g</w:t>
            </w:r>
            <w:r w:rsidR="006927DD" w:rsidRPr="00760004">
              <w:t>TP</w:t>
            </w:r>
            <w:r w:rsidRPr="00760004">
              <w:t>TunnelID</w:t>
            </w:r>
            <w:proofErr w:type="spellEnd"/>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proofErr w:type="spellStart"/>
            <w:r w:rsidRPr="00760004">
              <w:t>p</w:t>
            </w:r>
            <w:r w:rsidR="006927DD" w:rsidRPr="00760004">
              <w:t>DU</w:t>
            </w:r>
            <w:r w:rsidRPr="00760004">
              <w:t>SessionType</w:t>
            </w:r>
            <w:proofErr w:type="spellEnd"/>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proofErr w:type="spellStart"/>
            <w:r w:rsidRPr="00760004">
              <w:t>sNSSAI</w:t>
            </w:r>
            <w:proofErr w:type="spellEnd"/>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proofErr w:type="spellStart"/>
            <w:r w:rsidRPr="00760004">
              <w:t>u</w:t>
            </w:r>
            <w:r w:rsidR="006927DD" w:rsidRPr="00760004">
              <w:t>E</w:t>
            </w:r>
            <w:r w:rsidRPr="00760004">
              <w:t>Endpoint</w:t>
            </w:r>
            <w:proofErr w:type="spellEnd"/>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proofErr w:type="spellStart"/>
            <w:r w:rsidRPr="00760004">
              <w:t>dNN</w:t>
            </w:r>
            <w:proofErr w:type="spellEnd"/>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proofErr w:type="spellStart"/>
            <w:r w:rsidRPr="00760004">
              <w:t>a</w:t>
            </w:r>
            <w:r w:rsidR="006927DD" w:rsidRPr="00760004">
              <w:t>MF</w:t>
            </w:r>
            <w:r w:rsidRPr="00760004">
              <w:t>ID</w:t>
            </w:r>
            <w:proofErr w:type="spellEnd"/>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proofErr w:type="spellStart"/>
            <w:r w:rsidRPr="00760004">
              <w:t>hSMFURI</w:t>
            </w:r>
            <w:proofErr w:type="spellEnd"/>
          </w:p>
        </w:tc>
        <w:tc>
          <w:tcPr>
            <w:tcW w:w="6521" w:type="dxa"/>
          </w:tcPr>
          <w:p w14:paraId="03861EF1" w14:textId="0356AE18" w:rsidR="00FC1B8E" w:rsidRPr="00760004" w:rsidRDefault="00FC1B8E" w:rsidP="00FC1B8E">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proofErr w:type="spellStart"/>
            <w:r w:rsidRPr="00760004">
              <w:t>requestType</w:t>
            </w:r>
            <w:proofErr w:type="spellEnd"/>
          </w:p>
        </w:tc>
        <w:tc>
          <w:tcPr>
            <w:tcW w:w="6521" w:type="dxa"/>
          </w:tcPr>
          <w:p w14:paraId="0BFD548C" w14:textId="7933B119" w:rsidR="00FC1B8E" w:rsidRPr="00760004" w:rsidRDefault="00925DF2" w:rsidP="008C0455">
            <w:pPr>
              <w:pStyle w:val="TAL"/>
            </w:pPr>
            <w:r w:rsidRPr="0032231B">
              <w:rPr>
                <w:rFonts w:cs="Arial"/>
                <w:color w:val="000000"/>
              </w:rPr>
              <w:t>Type of request as initially set within</w:t>
            </w:r>
            <w:r>
              <w:rPr>
                <w:rFonts w:cs="Arial"/>
                <w:color w:val="000000"/>
              </w:rPr>
              <w:t xml:space="preserve"> the</w:t>
            </w:r>
            <w:r w:rsidRPr="0032231B">
              <w:rPr>
                <w:rFonts w:cs="Arial"/>
                <w:color w:val="000000"/>
              </w:rPr>
              <w:t xml:space="preserve"> PDU SESSION ESTABLISHMENT as described in TS 24.501 [13] clause 9.11.3.47.</w:t>
            </w:r>
            <w:r w:rsidRPr="0032231B">
              <w:rPr>
                <w:rFonts w:cs="Arial"/>
                <w:color w:val="000000"/>
              </w:rPr>
              <w:br/>
              <w:t>If the initial value is no longer available the request type shall be set to “existing PDU session”</w:t>
            </w:r>
            <w:r>
              <w:rPr>
                <w:rFonts w:cs="Arial"/>
                <w:color w:val="000000"/>
              </w:rPr>
              <w:t>.</w:t>
            </w:r>
          </w:p>
        </w:tc>
        <w:tc>
          <w:tcPr>
            <w:tcW w:w="708" w:type="dxa"/>
          </w:tcPr>
          <w:p w14:paraId="10A128E6" w14:textId="6D1C80F1" w:rsidR="00FC1B8E" w:rsidRPr="00760004" w:rsidRDefault="003573AA" w:rsidP="00FC1B8E">
            <w:pPr>
              <w:pStyle w:val="TAL"/>
            </w:pPr>
            <w:r>
              <w:t>M</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proofErr w:type="spellStart"/>
            <w:r w:rsidRPr="00760004">
              <w:t>accessType</w:t>
            </w:r>
            <w:proofErr w:type="spellEnd"/>
          </w:p>
        </w:tc>
        <w:tc>
          <w:tcPr>
            <w:tcW w:w="6521" w:type="dxa"/>
          </w:tcPr>
          <w:p w14:paraId="681218AF" w14:textId="00D9927E" w:rsidR="00FC1B8E" w:rsidRPr="00760004" w:rsidRDefault="00FC1B8E" w:rsidP="008C0455">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proofErr w:type="spellStart"/>
            <w:r w:rsidRPr="00760004">
              <w:t>r</w:t>
            </w:r>
            <w:r w:rsidR="006927DD" w:rsidRPr="00760004">
              <w:t>AT</w:t>
            </w:r>
            <w:r w:rsidRPr="00760004">
              <w:t>Type</w:t>
            </w:r>
            <w:proofErr w:type="spellEnd"/>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proofErr w:type="spellStart"/>
            <w:r w:rsidRPr="00760004">
              <w:t>s</w:t>
            </w:r>
            <w:r w:rsidR="006927DD" w:rsidRPr="00760004">
              <w:t>M</w:t>
            </w:r>
            <w:r w:rsidRPr="00760004">
              <w:t>PDUDNRequest</w:t>
            </w:r>
            <w:proofErr w:type="spellEnd"/>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34D24FBA" w:rsidR="00EA24E4" w:rsidRPr="00A77697" w:rsidRDefault="00703A23" w:rsidP="004D1C65">
            <w:pPr>
              <w:pStyle w:val="TAL"/>
            </w:pPr>
            <w:r>
              <w:t>Provides detailed information about PDN Connections</w:t>
            </w:r>
            <w:r>
              <w:rPr>
                <w:rFonts w:cs="Arial"/>
                <w:szCs w:val="18"/>
              </w:rPr>
              <w:t xml:space="preserve"> associated with PDU Sessions when the </w:t>
            </w:r>
            <w:proofErr w:type="spellStart"/>
            <w:r>
              <w:rPr>
                <w:rFonts w:cs="Arial"/>
                <w:szCs w:val="18"/>
              </w:rPr>
              <w:t>SMFPDUSessionEstablishment</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PDU Session Establishment (see clause 6.3.3.2.2)</w:t>
            </w:r>
            <w:r>
              <w:t>. Shall be included when the AMF has selected a SMF+PGW-C to serve the PDU session. This parameter may include the additional IEs in table 6.2.3-1A, if available.</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4D1C65">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1B58A7">
            <w:pPr>
              <w:pStyle w:val="TAL"/>
            </w:pPr>
            <w:proofErr w:type="spellStart"/>
            <w:r>
              <w:t>uEEPSPDNConnection</w:t>
            </w:r>
            <w:proofErr w:type="spellEnd"/>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1B58A7">
            <w:pPr>
              <w:pStyle w:val="TAL"/>
            </w:pPr>
            <w:r w:rsidRPr="009E318A">
              <w:t xml:space="preserve">This IE shall be present, if available, during an EPS to 5GS Idle mode mobility or handover using the N26 interface. If present, it shall contain the EPS bearer context(s) information present in the </w:t>
            </w:r>
            <w:proofErr w:type="spellStart"/>
            <w:r w:rsidRPr="009E318A">
              <w:t>uEEPSPDNConnection</w:t>
            </w:r>
            <w:proofErr w:type="spellEnd"/>
            <w:r w:rsidRPr="009E318A">
              <w:t xml:space="preserve"> parameter of the intercepted </w:t>
            </w:r>
            <w:proofErr w:type="spellStart"/>
            <w:r w:rsidRPr="009E318A">
              <w:t>SmContextCreateData</w:t>
            </w:r>
            <w:proofErr w:type="spellEnd"/>
            <w:r w:rsidRPr="009E318A">
              <w:t xml:space="preserve"> message. (</w:t>
            </w:r>
            <w:proofErr w:type="gramStart"/>
            <w:r w:rsidRPr="009E318A">
              <w:t>see</w:t>
            </w:r>
            <w:proofErr w:type="gramEnd"/>
            <w:r w:rsidRPr="009E318A">
              <w:t xml:space="preserv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1B58A7">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1B58A7">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1B58A7">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1B58A7">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1B58A7">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1B58A7">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1B58A7">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1B58A7">
            <w:pPr>
              <w:pStyle w:val="TAL"/>
            </w:pPr>
            <w:proofErr w:type="spellStart"/>
            <w:r>
              <w:lastRenderedPageBreak/>
              <w:t>pCCRules</w:t>
            </w:r>
            <w:proofErr w:type="spellEnd"/>
          </w:p>
        </w:tc>
        <w:tc>
          <w:tcPr>
            <w:tcW w:w="6521" w:type="dxa"/>
            <w:tcBorders>
              <w:top w:val="single" w:sz="4" w:space="0" w:color="auto"/>
              <w:left w:val="single" w:sz="4" w:space="0" w:color="auto"/>
              <w:bottom w:val="single" w:sz="4" w:space="0" w:color="auto"/>
              <w:right w:val="single" w:sz="4" w:space="0" w:color="auto"/>
            </w:tcBorders>
          </w:tcPr>
          <w:p w14:paraId="0EAD8356" w14:textId="235908AD" w:rsidR="009E318A" w:rsidRDefault="009E318A" w:rsidP="001B58A7">
            <w:pPr>
              <w:pStyle w:val="TAL"/>
            </w:pPr>
            <w:r w:rsidRPr="009E318A">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9E318A">
              <w:t>orginated</w:t>
            </w:r>
            <w:proofErr w:type="spellEnd"/>
            <w:r w:rsidRPr="009E318A">
              <w:t xml:space="preserve"> by an AF. PCF translates these rules into PCC rules for traffic influence. The payload of a PCC rule for traffic influence is defined in Table 6.2.3-1</w:t>
            </w:r>
            <w:r w:rsidR="00B43FA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1B58A7">
            <w:pPr>
              <w:pStyle w:val="TAL"/>
            </w:pPr>
            <w:r>
              <w:t>C</w:t>
            </w:r>
          </w:p>
        </w:tc>
      </w:tr>
      <w:tr w:rsidR="002642A5" w:rsidRPr="00760004" w14:paraId="6A6965D8"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4A2CA8D0" w14:textId="3C05ABE7" w:rsidR="002642A5" w:rsidRDefault="002642A5" w:rsidP="001B58A7">
            <w:pPr>
              <w:pStyle w:val="TAL"/>
            </w:pPr>
            <w:proofErr w:type="spellStart"/>
            <w:r>
              <w:t>ePSStartOfInterceptionWithEstablishedPDNConnection</w:t>
            </w:r>
            <w:proofErr w:type="spellEnd"/>
          </w:p>
        </w:tc>
        <w:tc>
          <w:tcPr>
            <w:tcW w:w="6521" w:type="dxa"/>
            <w:tcBorders>
              <w:top w:val="single" w:sz="4" w:space="0" w:color="auto"/>
              <w:left w:val="single" w:sz="4" w:space="0" w:color="auto"/>
              <w:bottom w:val="single" w:sz="4" w:space="0" w:color="auto"/>
              <w:right w:val="single" w:sz="4" w:space="0" w:color="auto"/>
            </w:tcBorders>
          </w:tcPr>
          <w:p w14:paraId="2E551B0A" w14:textId="545898FF" w:rsidR="002642A5" w:rsidRPr="009E318A" w:rsidRDefault="002642A5" w:rsidP="001B58A7">
            <w:pPr>
              <w:pStyle w:val="TAL"/>
            </w:pPr>
            <w:r>
              <w:rPr>
                <w:rFonts w:cs="Arial"/>
                <w:szCs w:val="18"/>
              </w:rPr>
              <w:t xml:space="preserve">Provides details about PDN Connections when the </w:t>
            </w:r>
            <w:proofErr w:type="spellStart"/>
            <w:r>
              <w:t>SMFStartOfInterceptionWithEstablishedPDUSession</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the start of interception on a target who already has existing PDN Connections. See Table 6.3.3-14 and clause 6.3.3.2.5.</w:t>
            </w:r>
          </w:p>
        </w:tc>
        <w:tc>
          <w:tcPr>
            <w:tcW w:w="708" w:type="dxa"/>
            <w:tcBorders>
              <w:top w:val="single" w:sz="4" w:space="0" w:color="auto"/>
              <w:left w:val="single" w:sz="4" w:space="0" w:color="auto"/>
              <w:bottom w:val="single" w:sz="4" w:space="0" w:color="auto"/>
              <w:right w:val="single" w:sz="4" w:space="0" w:color="auto"/>
            </w:tcBorders>
          </w:tcPr>
          <w:p w14:paraId="11FB228E" w14:textId="027CD101" w:rsidR="002642A5" w:rsidRDefault="002642A5" w:rsidP="001B58A7">
            <w:pPr>
              <w:pStyle w:val="TAL"/>
            </w:pPr>
            <w:r>
              <w:t>C</w:t>
            </w:r>
          </w:p>
        </w:tc>
      </w:tr>
      <w:tr w:rsidR="00F60FEC" w14:paraId="3B7AED4F" w14:textId="77777777" w:rsidTr="00F60FEC">
        <w:trPr>
          <w:jc w:val="center"/>
        </w:trPr>
        <w:tc>
          <w:tcPr>
            <w:tcW w:w="2693" w:type="dxa"/>
            <w:tcBorders>
              <w:top w:val="single" w:sz="4" w:space="0" w:color="auto"/>
              <w:left w:val="single" w:sz="4" w:space="0" w:color="auto"/>
              <w:bottom w:val="single" w:sz="4" w:space="0" w:color="auto"/>
              <w:right w:val="single" w:sz="4" w:space="0" w:color="auto"/>
            </w:tcBorders>
          </w:tcPr>
          <w:p w14:paraId="4592CF9A" w14:textId="77777777" w:rsidR="00F60FEC" w:rsidRPr="00F60FEC" w:rsidRDefault="00F60FEC">
            <w:pPr>
              <w:pStyle w:val="TAL"/>
            </w:pPr>
            <w:proofErr w:type="spellStart"/>
            <w:r w:rsidRPr="00F60FEC">
              <w:t>pFDDataForApps</w:t>
            </w:r>
            <w:proofErr w:type="spellEnd"/>
          </w:p>
        </w:tc>
        <w:tc>
          <w:tcPr>
            <w:tcW w:w="6521" w:type="dxa"/>
            <w:tcBorders>
              <w:top w:val="single" w:sz="4" w:space="0" w:color="auto"/>
              <w:left w:val="single" w:sz="4" w:space="0" w:color="auto"/>
              <w:bottom w:val="single" w:sz="4" w:space="0" w:color="auto"/>
              <w:right w:val="single" w:sz="4" w:space="0" w:color="auto"/>
            </w:tcBorders>
          </w:tcPr>
          <w:p w14:paraId="2C33317F" w14:textId="77777777" w:rsidR="00F60FEC" w:rsidRPr="00F60FEC" w:rsidRDefault="00F60FEC">
            <w:pPr>
              <w:pStyle w:val="TAL"/>
              <w:rPr>
                <w:rFonts w:cs="Arial"/>
                <w:szCs w:val="18"/>
              </w:rPr>
            </w:pPr>
            <w:r w:rsidRPr="00F60FEC">
              <w:rPr>
                <w:rFonts w:cs="Arial"/>
                <w:szCs w:val="18"/>
              </w:rPr>
              <w:t>Represents a set of associations between application identifier and packet flow descriptions (PFDs), if available.</w:t>
            </w:r>
          </w:p>
        </w:tc>
        <w:tc>
          <w:tcPr>
            <w:tcW w:w="708" w:type="dxa"/>
            <w:tcBorders>
              <w:top w:val="single" w:sz="4" w:space="0" w:color="auto"/>
              <w:left w:val="single" w:sz="4" w:space="0" w:color="auto"/>
              <w:bottom w:val="single" w:sz="4" w:space="0" w:color="auto"/>
              <w:right w:val="single" w:sz="4" w:space="0" w:color="auto"/>
            </w:tcBorders>
          </w:tcPr>
          <w:p w14:paraId="42FE93DA" w14:textId="77777777" w:rsidR="00F60FEC" w:rsidRPr="00F60FEC" w:rsidRDefault="00F60FEC">
            <w:pPr>
              <w:pStyle w:val="TAL"/>
            </w:pPr>
            <w:r w:rsidRPr="00F60FEC">
              <w:t>C</w:t>
            </w:r>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3A90554" w14:textId="2B20F656" w:rsidR="002642A5" w:rsidRDefault="002642A5" w:rsidP="002642A5"/>
    <w:p w14:paraId="4FD0FD51" w14:textId="77777777" w:rsidR="00107DE2" w:rsidRDefault="00107DE2" w:rsidP="00107DE2">
      <w:pPr>
        <w:pStyle w:val="Heading5"/>
      </w:pPr>
      <w:r w:rsidRPr="00A00092">
        <w:rPr>
          <w:color w:val="4472C4" w:themeColor="accent1"/>
          <w:sz w:val="32"/>
          <w:szCs w:val="32"/>
        </w:rPr>
        <w:t xml:space="preserve">*** </w:t>
      </w:r>
      <w:r>
        <w:rPr>
          <w:color w:val="4472C4" w:themeColor="accent1"/>
          <w:sz w:val="32"/>
          <w:szCs w:val="32"/>
        </w:rPr>
        <w:t>NEX</w:t>
      </w:r>
      <w:r w:rsidRPr="00A00092">
        <w:rPr>
          <w:color w:val="4472C4" w:themeColor="accent1"/>
          <w:sz w:val="32"/>
          <w:szCs w:val="32"/>
        </w:rPr>
        <w:t>T CHANGE ***</w:t>
      </w:r>
    </w:p>
    <w:p w14:paraId="2A96FBC3" w14:textId="77777777" w:rsidR="00107DE2" w:rsidRDefault="00107DE2" w:rsidP="002642A5"/>
    <w:p w14:paraId="4ACE8F86" w14:textId="414DE077" w:rsidR="002642A5" w:rsidRDefault="002642A5" w:rsidP="002642A5">
      <w:pPr>
        <w:pStyle w:val="Heading5"/>
      </w:pPr>
      <w:bookmarkStart w:id="17" w:name="_Toc129881315"/>
      <w:r>
        <w:t>6.3.3.2.3</w:t>
      </w:r>
      <w:r>
        <w:tab/>
        <w:t>PDU Session Modification message reporting PDU session modification, PDN Connection modification or inter-system handover</w:t>
      </w:r>
      <w:bookmarkEnd w:id="17"/>
    </w:p>
    <w:p w14:paraId="7164E902" w14:textId="058666F8" w:rsidR="002642A5" w:rsidRDefault="002642A5" w:rsidP="002642A5">
      <w:r>
        <w:t xml:space="preserve">The IRI-POI in the SMF+PGW-C shall generate an </w:t>
      </w:r>
      <w:proofErr w:type="spellStart"/>
      <w:r>
        <w:t>xIRI</w:t>
      </w:r>
      <w:proofErr w:type="spellEnd"/>
      <w:r>
        <w:t xml:space="preserve"> containing an </w:t>
      </w:r>
      <w:proofErr w:type="spellStart"/>
      <w:r>
        <w:t>SMFPDUSessionModification</w:t>
      </w:r>
      <w:proofErr w:type="spellEnd"/>
      <w:r>
        <w:t xml:space="preserve"> record (see clause 6.2.3.2.3) when the IRI-POI present in the SMF+PGW-C detects that a </w:t>
      </w:r>
      <w:r w:rsidR="00123C8E">
        <w:t xml:space="preserve">single-access </w:t>
      </w:r>
      <w:r>
        <w:t xml:space="preserve">PDU Session or PDN Connection has been modified for the target UE. The IRI-POI present in the SMF+PGW-C shall generate the </w:t>
      </w:r>
      <w:proofErr w:type="spellStart"/>
      <w:r>
        <w:t>xIRI</w:t>
      </w:r>
      <w:proofErr w:type="spellEnd"/>
      <w:r>
        <w:t xml:space="preserve"> for the following events:</w:t>
      </w:r>
    </w:p>
    <w:p w14:paraId="474BF00E" w14:textId="77777777" w:rsidR="002642A5" w:rsidRDefault="002642A5" w:rsidP="002642A5">
      <w:pPr>
        <w:pStyle w:val="B1"/>
      </w:pPr>
      <w:r>
        <w:t>-</w:t>
      </w:r>
      <w:r>
        <w:tab/>
        <w:t>The SMF+PGW-C modifies an existing PDN Connection in the target UE context of the SMF+PGW-C (see TS 23.401 [50] clause 5.7.4).</w:t>
      </w:r>
    </w:p>
    <w:p w14:paraId="47452C84" w14:textId="77777777" w:rsidR="002642A5" w:rsidRDefault="002642A5" w:rsidP="002642A5">
      <w:pPr>
        <w:pStyle w:val="B1"/>
      </w:pPr>
      <w:r>
        <w:t>-</w:t>
      </w:r>
      <w:r>
        <w:tab/>
        <w:t>The SMF+PGW-C modifies an existing PDU Session context or SM Context for the target UE (see TS 29.502 [16] clause 5.2.2.3 and clause 5.2.2.8).</w:t>
      </w:r>
    </w:p>
    <w:p w14:paraId="43C99F37" w14:textId="64874922" w:rsidR="002642A5" w:rsidRDefault="002642A5" w:rsidP="002642A5">
      <w:pPr>
        <w:pStyle w:val="B1"/>
      </w:pPr>
      <w:r>
        <w:t>-</w:t>
      </w:r>
      <w:r>
        <w:tab/>
        <w:t>The SMF+PGW-C transfers an existing PDU Session to EPS (see TS 23.502</w:t>
      </w:r>
      <w:r w:rsidR="00815A61">
        <w:t xml:space="preserve"> </w:t>
      </w:r>
      <w:r>
        <w:t xml:space="preserve">[4] clauses 4.11.1.2.1 and 4.11.2.2). </w:t>
      </w:r>
    </w:p>
    <w:p w14:paraId="28EDE3F6" w14:textId="350D9ADC" w:rsidR="002642A5" w:rsidRDefault="002642A5" w:rsidP="002642A5">
      <w:pPr>
        <w:pStyle w:val="B1"/>
      </w:pPr>
      <w:r>
        <w:t>-</w:t>
      </w:r>
      <w:r>
        <w:tab/>
        <w:t>The SMF+PGW-C transfers an existing PDN Connection to 5GS (see TS 23.502</w:t>
      </w:r>
      <w:r w:rsidR="00815A61">
        <w:t xml:space="preserve"> </w:t>
      </w:r>
      <w:r>
        <w:t>[4] clauses 4.11.1.2.2 and 4.11.2.3).</w:t>
      </w:r>
    </w:p>
    <w:p w14:paraId="494F2C2F" w14:textId="39C3796B" w:rsidR="002642A5" w:rsidRDefault="002642A5" w:rsidP="002642A5">
      <w:r>
        <w:t xml:space="preserve">When the </w:t>
      </w:r>
      <w:proofErr w:type="spellStart"/>
      <w:r>
        <w:t>SMFPDUSessionModification</w:t>
      </w:r>
      <w:proofErr w:type="spellEnd"/>
      <w:r>
        <w:t xml:space="preserve"> record (see clause 6.2.3.2.3) is used to report the modification of a PDN Connection:</w:t>
      </w:r>
    </w:p>
    <w:p w14:paraId="2D551192" w14:textId="334A2B61" w:rsidR="002642A5" w:rsidRDefault="002642A5" w:rsidP="002642A5">
      <w:pPr>
        <w:pStyle w:val="B1"/>
      </w:pPr>
      <w:r>
        <w:t>-</w:t>
      </w:r>
      <w:r>
        <w:tab/>
      </w:r>
      <w:r w:rsidR="00AA4674">
        <w:t xml:space="preserve">The </w:t>
      </w:r>
      <w:proofErr w:type="spellStart"/>
      <w:r w:rsidR="00AA4674">
        <w:t>ePSPDNConnectionModification</w:t>
      </w:r>
      <w:proofErr w:type="spellEnd"/>
      <w:r w:rsidR="00AA4674">
        <w:t xml:space="preserve"> field shall be populated with the information in Table 6.3.3-8.</w:t>
      </w:r>
    </w:p>
    <w:p w14:paraId="303011E6" w14:textId="19BFD9D6" w:rsidR="002642A5" w:rsidRDefault="002642A5" w:rsidP="002642A5">
      <w:pPr>
        <w:pStyle w:val="B1"/>
      </w:pPr>
      <w:r>
        <w:t>-</w:t>
      </w:r>
      <w:r>
        <w:tab/>
      </w:r>
      <w:r w:rsidR="00AA4674">
        <w:t xml:space="preserve">If there is no SUPI associated to the SM context for the target UE, the SUPI field of the </w:t>
      </w:r>
      <w:proofErr w:type="spellStart"/>
      <w:r w:rsidR="00AA4674">
        <w:t>SMFPDUSessionModification</w:t>
      </w:r>
      <w:proofErr w:type="spellEnd"/>
      <w:r w:rsidR="00AA4674">
        <w:t xml:space="preserve"> record shall be populated with the value of the IMSI from the target UE context.</w:t>
      </w:r>
    </w:p>
    <w:p w14:paraId="08B945B7" w14:textId="17E2A489" w:rsidR="002642A5" w:rsidRDefault="002642A5" w:rsidP="002642A5">
      <w:pPr>
        <w:pStyle w:val="B1"/>
      </w:pPr>
      <w:r>
        <w:t>-</w:t>
      </w:r>
      <w:r>
        <w:tab/>
      </w:r>
      <w:r w:rsidR="00277ED2">
        <w:t xml:space="preserve">If there is no PDU Session ID present in the PCO of the request or response messages or associated to the context for the PDN connection, the </w:t>
      </w:r>
      <w:proofErr w:type="spellStart"/>
      <w:r w:rsidR="00277ED2">
        <w:t>pDUSessionID</w:t>
      </w:r>
      <w:proofErr w:type="spellEnd"/>
      <w:r w:rsidR="00277ED2">
        <w:t xml:space="preserve"> field of the </w:t>
      </w:r>
      <w:proofErr w:type="spellStart"/>
      <w:r w:rsidR="00277ED2">
        <w:t>SMFPDUSessionModification</w:t>
      </w:r>
      <w:proofErr w:type="spellEnd"/>
      <w:r w:rsidR="00277ED2">
        <w:t xml:space="preserve"> record shall be populated with the EBI of the default bearer for the PDN Connection.</w:t>
      </w:r>
    </w:p>
    <w:p w14:paraId="5C59E083" w14:textId="20D22713" w:rsidR="002642A5" w:rsidRDefault="002642A5" w:rsidP="002642A5">
      <w:pPr>
        <w:pStyle w:val="B1"/>
      </w:pPr>
      <w:r>
        <w:t>-</w:t>
      </w:r>
      <w:r>
        <w:tab/>
      </w:r>
      <w:r w:rsidR="00277ED2">
        <w:t xml:space="preserve">If there is no 5G UP tunnel present in the context associated to the PDN Connection, the </w:t>
      </w:r>
      <w:proofErr w:type="spellStart"/>
      <w:r w:rsidR="00277ED2">
        <w:t>gTPTunnelID</w:t>
      </w:r>
      <w:proofErr w:type="spellEnd"/>
      <w:r w:rsidR="00277ED2">
        <w:t xml:space="preserve"> field of the </w:t>
      </w:r>
      <w:proofErr w:type="spellStart"/>
      <w:r w:rsidR="00277ED2">
        <w:t>SMFPDUSessionModification</w:t>
      </w:r>
      <w:proofErr w:type="spellEnd"/>
      <w:r w:rsidR="00277ED2">
        <w:t xml:space="preserve"> record shall be populated with the </w:t>
      </w:r>
      <w:r w:rsidR="00277ED2">
        <w:rPr>
          <w:szCs w:val="18"/>
          <w:lang w:eastAsia="zh-CN"/>
        </w:rPr>
        <w:t>F-TEID for the PGW S5 or S8 interface for the default bearer of the PDN Connection.</w:t>
      </w:r>
    </w:p>
    <w:p w14:paraId="78626D60" w14:textId="663E4805" w:rsidR="002642A5" w:rsidRDefault="002642A5" w:rsidP="002642A5">
      <w:pPr>
        <w:pStyle w:val="TH"/>
      </w:pPr>
      <w:r>
        <w:lastRenderedPageBreak/>
        <w:t xml:space="preserve">Table 6.3.3-8: Payload for </w:t>
      </w:r>
      <w:proofErr w:type="spellStart"/>
      <w:r>
        <w:t>ePSPDNConnectionModification</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2642A5" w14:paraId="0DCEE5F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30AF7BB" w14:textId="77777777" w:rsidR="002642A5" w:rsidRDefault="002642A5">
            <w:pPr>
              <w:pStyle w:val="TAH"/>
              <w:rPr>
                <w:lang w:val="fr-FR"/>
              </w:rPr>
            </w:pPr>
            <w:r>
              <w:rPr>
                <w:lang w:val="fr-FR"/>
              </w:rPr>
              <w:lastRenderedPageBreak/>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06CEA484" w14:textId="77777777" w:rsidR="002642A5" w:rsidRDefault="002642A5">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408A1EDD" w14:textId="77777777" w:rsidR="002642A5" w:rsidRDefault="002642A5">
            <w:pPr>
              <w:pStyle w:val="TAH"/>
              <w:rPr>
                <w:lang w:val="fr-FR"/>
              </w:rPr>
            </w:pPr>
            <w:r>
              <w:rPr>
                <w:lang w:val="fr-FR"/>
              </w:rPr>
              <w:t>M/C/O</w:t>
            </w:r>
          </w:p>
        </w:tc>
      </w:tr>
      <w:tr w:rsidR="002642A5" w14:paraId="2D8EDCA5"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55A15B7" w14:textId="77777777" w:rsidR="002642A5" w:rsidRDefault="002642A5">
            <w:pPr>
              <w:pStyle w:val="TAL"/>
              <w:rPr>
                <w:lang w:val="fr-FR"/>
              </w:rPr>
            </w:pPr>
            <w:proofErr w:type="spellStart"/>
            <w:r>
              <w:rPr>
                <w:lang w:val="fr-FR"/>
              </w:rPr>
              <w:t>ePSSubscriberIDs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7C000284" w14:textId="77777777" w:rsidR="002642A5" w:rsidRDefault="002642A5">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w:t>
            </w:r>
            <w:proofErr w:type="gramStart"/>
            <w:r>
              <w:rPr>
                <w:lang w:val="fr-FR"/>
              </w:rPr>
              <w:t>emergency .</w:t>
            </w:r>
            <w:proofErr w:type="gramEnd"/>
          </w:p>
        </w:tc>
        <w:tc>
          <w:tcPr>
            <w:tcW w:w="708" w:type="dxa"/>
            <w:tcBorders>
              <w:top w:val="single" w:sz="4" w:space="0" w:color="auto"/>
              <w:left w:val="single" w:sz="4" w:space="0" w:color="auto"/>
              <w:bottom w:val="single" w:sz="4" w:space="0" w:color="auto"/>
              <w:right w:val="single" w:sz="4" w:space="0" w:color="auto"/>
            </w:tcBorders>
            <w:hideMark/>
          </w:tcPr>
          <w:p w14:paraId="276D7784" w14:textId="77777777" w:rsidR="002642A5" w:rsidRDefault="002642A5">
            <w:pPr>
              <w:pStyle w:val="TAL"/>
              <w:rPr>
                <w:lang w:val="fr-FR"/>
              </w:rPr>
            </w:pPr>
            <w:r>
              <w:rPr>
                <w:lang w:val="fr-FR"/>
              </w:rPr>
              <w:t>M</w:t>
            </w:r>
          </w:p>
        </w:tc>
      </w:tr>
      <w:tr w:rsidR="002642A5" w14:paraId="466A8EB1"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CB369AD" w14:textId="77777777" w:rsidR="002642A5" w:rsidRDefault="002642A5">
            <w:pPr>
              <w:pStyle w:val="TAL"/>
              <w:rPr>
                <w:lang w:val="fr-FR"/>
              </w:rPr>
            </w:pPr>
            <w:proofErr w:type="spellStart"/>
            <w:r>
              <w:rPr>
                <w:lang w:val="fr-FR"/>
              </w:rPr>
              <w:t>iMSIUnauthenticated</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69E9F37A"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4F2E8329" w14:textId="77777777" w:rsidR="002642A5" w:rsidRDefault="002642A5">
            <w:pPr>
              <w:pStyle w:val="TAL"/>
              <w:rPr>
                <w:lang w:val="fr-FR"/>
              </w:rPr>
            </w:pPr>
            <w:r>
              <w:rPr>
                <w:lang w:val="fr-FR"/>
              </w:rPr>
              <w:t>C</w:t>
            </w:r>
          </w:p>
        </w:tc>
      </w:tr>
      <w:tr w:rsidR="002642A5" w14:paraId="460827F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0F0EB21" w14:textId="77777777" w:rsidR="002642A5" w:rsidRDefault="002642A5">
            <w:pPr>
              <w:pStyle w:val="TAL"/>
              <w:rPr>
                <w:lang w:val="fr-FR"/>
              </w:rPr>
            </w:pPr>
            <w:proofErr w:type="spellStart"/>
            <w:proofErr w:type="gramStart"/>
            <w:r>
              <w:rPr>
                <w:lang w:val="fr-FR"/>
              </w:rPr>
              <w:t>defaultBearerID</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357907C3"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F2B9536" w14:textId="77777777" w:rsidR="002642A5" w:rsidRDefault="002642A5">
            <w:pPr>
              <w:pStyle w:val="TAL"/>
              <w:rPr>
                <w:lang w:val="fr-FR"/>
              </w:rPr>
            </w:pPr>
            <w:r>
              <w:rPr>
                <w:lang w:val="fr-FR"/>
              </w:rPr>
              <w:t>M</w:t>
            </w:r>
          </w:p>
        </w:tc>
      </w:tr>
      <w:tr w:rsidR="002642A5" w14:paraId="0262869B"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1F1DF36" w14:textId="77777777" w:rsidR="002642A5" w:rsidRDefault="002642A5">
            <w:pPr>
              <w:pStyle w:val="TAL"/>
              <w:rPr>
                <w:lang w:val="fr-FR"/>
              </w:rPr>
            </w:pPr>
            <w:proofErr w:type="spellStart"/>
            <w:proofErr w:type="gramStart"/>
            <w:r>
              <w:rPr>
                <w:lang w:val="fr-FR"/>
              </w:rPr>
              <w:t>gTPTunnelInfo</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770CE219" w14:textId="77777777" w:rsidR="002642A5" w:rsidRDefault="002642A5">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708" w:type="dxa"/>
            <w:tcBorders>
              <w:top w:val="single" w:sz="4" w:space="0" w:color="auto"/>
              <w:left w:val="single" w:sz="4" w:space="0" w:color="auto"/>
              <w:bottom w:val="single" w:sz="4" w:space="0" w:color="auto"/>
              <w:right w:val="single" w:sz="4" w:space="0" w:color="auto"/>
            </w:tcBorders>
            <w:hideMark/>
          </w:tcPr>
          <w:p w14:paraId="444ABDDC" w14:textId="77777777" w:rsidR="002642A5" w:rsidRDefault="002642A5">
            <w:pPr>
              <w:pStyle w:val="TAL"/>
              <w:rPr>
                <w:lang w:val="fr-FR"/>
              </w:rPr>
            </w:pPr>
            <w:r>
              <w:rPr>
                <w:lang w:val="fr-FR"/>
              </w:rPr>
              <w:t>C</w:t>
            </w:r>
          </w:p>
        </w:tc>
      </w:tr>
      <w:tr w:rsidR="002642A5" w14:paraId="4EB6617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8D28815" w14:textId="77777777" w:rsidR="002642A5" w:rsidRDefault="002642A5">
            <w:pPr>
              <w:pStyle w:val="TAL"/>
              <w:rPr>
                <w:highlight w:val="yellow"/>
                <w:lang w:val="fr-FR"/>
              </w:rPr>
            </w:pPr>
            <w:proofErr w:type="spellStart"/>
            <w:proofErr w:type="gramStart"/>
            <w:r>
              <w:rPr>
                <w:lang w:val="fr-FR"/>
              </w:rPr>
              <w:t>pDNConnectionType</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5FBB41B4" w14:textId="77777777" w:rsidR="002642A5" w:rsidRDefault="002642A5">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708" w:type="dxa"/>
            <w:tcBorders>
              <w:top w:val="single" w:sz="4" w:space="0" w:color="auto"/>
              <w:left w:val="single" w:sz="4" w:space="0" w:color="auto"/>
              <w:bottom w:val="single" w:sz="4" w:space="0" w:color="auto"/>
              <w:right w:val="single" w:sz="4" w:space="0" w:color="auto"/>
            </w:tcBorders>
            <w:hideMark/>
          </w:tcPr>
          <w:p w14:paraId="2DD49073" w14:textId="77777777" w:rsidR="002642A5" w:rsidRDefault="002642A5">
            <w:pPr>
              <w:pStyle w:val="TAL"/>
              <w:rPr>
                <w:lang w:val="fr-FR"/>
              </w:rPr>
            </w:pPr>
            <w:r>
              <w:rPr>
                <w:lang w:val="fr-FR"/>
              </w:rPr>
              <w:t>M</w:t>
            </w:r>
          </w:p>
        </w:tc>
      </w:tr>
      <w:tr w:rsidR="002642A5" w14:paraId="2C51916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5C7172F" w14:textId="77777777" w:rsidR="002642A5" w:rsidRDefault="002642A5">
            <w:pPr>
              <w:pStyle w:val="TAL"/>
              <w:rPr>
                <w:lang w:val="fr-FR"/>
              </w:rPr>
            </w:pPr>
            <w:proofErr w:type="spellStart"/>
            <w:proofErr w:type="gramStart"/>
            <w:r>
              <w:rPr>
                <w:lang w:val="fr-FR"/>
              </w:rPr>
              <w:t>uEEndpoints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1D13BF2" w14:textId="77777777" w:rsidR="002642A5" w:rsidRDefault="002642A5">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708" w:type="dxa"/>
            <w:tcBorders>
              <w:top w:val="single" w:sz="4" w:space="0" w:color="auto"/>
              <w:left w:val="single" w:sz="4" w:space="0" w:color="auto"/>
              <w:bottom w:val="single" w:sz="4" w:space="0" w:color="auto"/>
              <w:right w:val="single" w:sz="4" w:space="0" w:color="auto"/>
            </w:tcBorders>
            <w:hideMark/>
          </w:tcPr>
          <w:p w14:paraId="52F56C88" w14:textId="77777777" w:rsidR="002642A5" w:rsidRDefault="002642A5">
            <w:pPr>
              <w:pStyle w:val="TAL"/>
              <w:rPr>
                <w:lang w:val="fr-FR"/>
              </w:rPr>
            </w:pPr>
            <w:r>
              <w:rPr>
                <w:lang w:val="fr-FR"/>
              </w:rPr>
              <w:t>C</w:t>
            </w:r>
          </w:p>
        </w:tc>
      </w:tr>
      <w:tr w:rsidR="002642A5" w14:paraId="02FACC2A"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043C76D" w14:textId="77777777" w:rsidR="002642A5" w:rsidRDefault="002642A5">
            <w:pPr>
              <w:pStyle w:val="TAL"/>
              <w:rPr>
                <w:lang w:val="fr-FR"/>
              </w:rPr>
            </w:pPr>
            <w:proofErr w:type="gramStart"/>
            <w:r>
              <w:rPr>
                <w:lang w:val="fr-FR"/>
              </w:rPr>
              <w:t>non</w:t>
            </w:r>
            <w:proofErr w:type="gramEnd"/>
            <w:r>
              <w:rPr>
                <w:lang w:val="fr-FR"/>
              </w:rPr>
              <w:t>3GPPAccessEndpoint</w:t>
            </w:r>
          </w:p>
        </w:tc>
        <w:tc>
          <w:tcPr>
            <w:tcW w:w="6249" w:type="dxa"/>
            <w:tcBorders>
              <w:top w:val="single" w:sz="4" w:space="0" w:color="auto"/>
              <w:left w:val="single" w:sz="4" w:space="0" w:color="auto"/>
              <w:bottom w:val="single" w:sz="4" w:space="0" w:color="auto"/>
              <w:right w:val="single" w:sz="4" w:space="0" w:color="auto"/>
            </w:tcBorders>
            <w:hideMark/>
          </w:tcPr>
          <w:p w14:paraId="5346847A" w14:textId="77777777" w:rsidR="002642A5" w:rsidRDefault="002642A5">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708" w:type="dxa"/>
            <w:tcBorders>
              <w:top w:val="single" w:sz="4" w:space="0" w:color="auto"/>
              <w:left w:val="single" w:sz="4" w:space="0" w:color="auto"/>
              <w:bottom w:val="single" w:sz="4" w:space="0" w:color="auto"/>
              <w:right w:val="single" w:sz="4" w:space="0" w:color="auto"/>
            </w:tcBorders>
            <w:hideMark/>
          </w:tcPr>
          <w:p w14:paraId="53551B07" w14:textId="77777777" w:rsidR="002642A5" w:rsidRDefault="002642A5">
            <w:pPr>
              <w:pStyle w:val="TAL"/>
              <w:rPr>
                <w:lang w:val="fr-FR"/>
              </w:rPr>
            </w:pPr>
            <w:r>
              <w:rPr>
                <w:lang w:val="fr-FR"/>
              </w:rPr>
              <w:t>C</w:t>
            </w:r>
          </w:p>
        </w:tc>
      </w:tr>
      <w:tr w:rsidR="002642A5" w14:paraId="5DAF0A40"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6A771AF5" w14:textId="77777777" w:rsidR="002642A5" w:rsidRDefault="002642A5">
            <w:pPr>
              <w:pStyle w:val="TAL"/>
              <w:rPr>
                <w:lang w:val="fr-FR"/>
              </w:rPr>
            </w:pPr>
            <w:proofErr w:type="gramStart"/>
            <w:r>
              <w:rPr>
                <w:lang w:val="fr-FR"/>
              </w:rPr>
              <w:t>location</w:t>
            </w:r>
            <w:proofErr w:type="gramEnd"/>
          </w:p>
        </w:tc>
        <w:tc>
          <w:tcPr>
            <w:tcW w:w="6249" w:type="dxa"/>
            <w:tcBorders>
              <w:top w:val="single" w:sz="4" w:space="0" w:color="auto"/>
              <w:left w:val="single" w:sz="4" w:space="0" w:color="auto"/>
              <w:bottom w:val="single" w:sz="4" w:space="0" w:color="auto"/>
              <w:right w:val="single" w:sz="4" w:space="0" w:color="auto"/>
            </w:tcBorders>
            <w:hideMark/>
          </w:tcPr>
          <w:p w14:paraId="76520F95" w14:textId="77777777" w:rsidR="002642A5" w:rsidRDefault="002642A5">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708" w:type="dxa"/>
            <w:tcBorders>
              <w:top w:val="single" w:sz="4" w:space="0" w:color="auto"/>
              <w:left w:val="single" w:sz="4" w:space="0" w:color="auto"/>
              <w:bottom w:val="single" w:sz="4" w:space="0" w:color="auto"/>
              <w:right w:val="single" w:sz="4" w:space="0" w:color="auto"/>
            </w:tcBorders>
            <w:hideMark/>
          </w:tcPr>
          <w:p w14:paraId="452CAB28" w14:textId="77777777" w:rsidR="002642A5" w:rsidRDefault="002642A5">
            <w:pPr>
              <w:pStyle w:val="TAL"/>
              <w:rPr>
                <w:lang w:val="fr-FR"/>
              </w:rPr>
            </w:pPr>
            <w:r>
              <w:rPr>
                <w:lang w:val="fr-FR"/>
              </w:rPr>
              <w:t>C</w:t>
            </w:r>
          </w:p>
        </w:tc>
      </w:tr>
      <w:tr w:rsidR="002642A5" w14:paraId="0B677D3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F292899" w14:textId="77777777" w:rsidR="002642A5" w:rsidRDefault="002642A5">
            <w:pPr>
              <w:pStyle w:val="TAL"/>
              <w:rPr>
                <w:lang w:val="fr-FR"/>
              </w:rPr>
            </w:pPr>
            <w:proofErr w:type="spellStart"/>
            <w:proofErr w:type="gramStart"/>
            <w:r>
              <w:rPr>
                <w:lang w:val="fr-FR"/>
              </w:rPr>
              <w:t>additionalLocation</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90725EA" w14:textId="77777777" w:rsidR="002642A5" w:rsidRDefault="002642A5">
            <w:pPr>
              <w:pStyle w:val="TAL"/>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708" w:type="dxa"/>
            <w:tcBorders>
              <w:top w:val="single" w:sz="4" w:space="0" w:color="auto"/>
              <w:left w:val="single" w:sz="4" w:space="0" w:color="auto"/>
              <w:bottom w:val="single" w:sz="4" w:space="0" w:color="auto"/>
              <w:right w:val="single" w:sz="4" w:space="0" w:color="auto"/>
            </w:tcBorders>
            <w:hideMark/>
          </w:tcPr>
          <w:p w14:paraId="72463B8D" w14:textId="77777777" w:rsidR="002642A5" w:rsidRDefault="002642A5">
            <w:pPr>
              <w:pStyle w:val="TAL"/>
              <w:rPr>
                <w:lang w:val="fr-FR"/>
              </w:rPr>
            </w:pPr>
            <w:r>
              <w:rPr>
                <w:lang w:val="fr-FR"/>
              </w:rPr>
              <w:t>C</w:t>
            </w:r>
          </w:p>
        </w:tc>
      </w:tr>
      <w:tr w:rsidR="002642A5" w14:paraId="7992046C"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C3C9874" w14:textId="77777777" w:rsidR="002642A5" w:rsidRDefault="002642A5">
            <w:pPr>
              <w:pStyle w:val="TAL"/>
              <w:rPr>
                <w:lang w:val="fr-FR"/>
              </w:rPr>
            </w:pPr>
            <w:proofErr w:type="spellStart"/>
            <w:proofErr w:type="gramStart"/>
            <w:r>
              <w:rPr>
                <w:lang w:val="fr-FR"/>
              </w:rPr>
              <w:t>aPN</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5BB16751" w14:textId="77777777" w:rsidR="002642A5" w:rsidRDefault="002642A5">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as </w:t>
            </w:r>
            <w:proofErr w:type="spellStart"/>
            <w:r>
              <w:rPr>
                <w:lang w:val="fr-FR"/>
              </w:rPr>
              <w:t>defined</w:t>
            </w:r>
            <w:proofErr w:type="spellEnd"/>
            <w:r>
              <w:rPr>
                <w:lang w:val="fr-FR"/>
              </w:rPr>
              <w:t xml:space="preserve"> in TS 23.003[19] clause 9.1.</w:t>
            </w:r>
          </w:p>
        </w:tc>
        <w:tc>
          <w:tcPr>
            <w:tcW w:w="708" w:type="dxa"/>
            <w:tcBorders>
              <w:top w:val="single" w:sz="4" w:space="0" w:color="auto"/>
              <w:left w:val="single" w:sz="4" w:space="0" w:color="auto"/>
              <w:bottom w:val="single" w:sz="4" w:space="0" w:color="auto"/>
              <w:right w:val="single" w:sz="4" w:space="0" w:color="auto"/>
            </w:tcBorders>
            <w:hideMark/>
          </w:tcPr>
          <w:p w14:paraId="3FD56BB6" w14:textId="77777777" w:rsidR="002642A5" w:rsidRDefault="002642A5">
            <w:pPr>
              <w:pStyle w:val="TAL"/>
              <w:rPr>
                <w:lang w:val="fr-FR"/>
              </w:rPr>
            </w:pPr>
            <w:r>
              <w:rPr>
                <w:lang w:val="fr-FR"/>
              </w:rPr>
              <w:t>M</w:t>
            </w:r>
          </w:p>
        </w:tc>
      </w:tr>
      <w:tr w:rsidR="002642A5" w14:paraId="4160BB6A"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1C0A53B" w14:textId="77777777" w:rsidR="002642A5" w:rsidRDefault="002642A5">
            <w:pPr>
              <w:pStyle w:val="TAL"/>
              <w:rPr>
                <w:lang w:val="fr-FR"/>
              </w:rPr>
            </w:pPr>
            <w:proofErr w:type="spellStart"/>
            <w:proofErr w:type="gramStart"/>
            <w:r>
              <w:rPr>
                <w:lang w:val="fr-FR"/>
              </w:rPr>
              <w:t>requestType</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68FCE56" w14:textId="77777777" w:rsidR="002642A5" w:rsidRDefault="002642A5">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55EB5D22" w14:textId="77777777" w:rsidR="002642A5" w:rsidRDefault="002642A5">
            <w:pPr>
              <w:pStyle w:val="TAL"/>
              <w:rPr>
                <w:lang w:val="fr-FR"/>
              </w:rPr>
            </w:pPr>
            <w:r>
              <w:rPr>
                <w:lang w:val="fr-FR"/>
              </w:rPr>
              <w:t>C</w:t>
            </w:r>
          </w:p>
        </w:tc>
      </w:tr>
      <w:tr w:rsidR="002642A5" w14:paraId="16205EE3"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3702B816" w14:textId="77777777" w:rsidR="002642A5" w:rsidRDefault="002642A5">
            <w:pPr>
              <w:pStyle w:val="TAL"/>
              <w:rPr>
                <w:lang w:val="fr-FR"/>
              </w:rPr>
            </w:pPr>
            <w:proofErr w:type="spellStart"/>
            <w:proofErr w:type="gramStart"/>
            <w:r>
              <w:rPr>
                <w:lang w:val="fr-FR"/>
              </w:rPr>
              <w:t>accessType</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7E5CF104" w14:textId="77777777" w:rsidR="002642A5" w:rsidRDefault="002642A5">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4E971C2A" w14:textId="77777777" w:rsidR="002642A5" w:rsidRDefault="002642A5">
            <w:pPr>
              <w:pStyle w:val="TAL"/>
              <w:rPr>
                <w:lang w:val="fr-FR"/>
              </w:rPr>
            </w:pPr>
            <w:r>
              <w:rPr>
                <w:lang w:val="fr-FR"/>
              </w:rPr>
              <w:t>C</w:t>
            </w:r>
          </w:p>
        </w:tc>
      </w:tr>
      <w:tr w:rsidR="002642A5" w14:paraId="7C953ED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2E4E5F5" w14:textId="77777777" w:rsidR="002642A5" w:rsidRDefault="002642A5">
            <w:pPr>
              <w:pStyle w:val="TAL"/>
              <w:tabs>
                <w:tab w:val="left" w:pos="630"/>
              </w:tabs>
              <w:rPr>
                <w:lang w:val="fr-FR"/>
              </w:rPr>
            </w:pPr>
            <w:proofErr w:type="spellStart"/>
            <w:proofErr w:type="gramStart"/>
            <w:r>
              <w:rPr>
                <w:lang w:val="fr-FR"/>
              </w:rPr>
              <w:t>rATType</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5256CA62" w14:textId="77777777" w:rsidR="002642A5" w:rsidRDefault="002642A5">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w:t>
            </w:r>
          </w:p>
        </w:tc>
        <w:tc>
          <w:tcPr>
            <w:tcW w:w="708" w:type="dxa"/>
            <w:tcBorders>
              <w:top w:val="single" w:sz="4" w:space="0" w:color="auto"/>
              <w:left w:val="single" w:sz="4" w:space="0" w:color="auto"/>
              <w:bottom w:val="single" w:sz="4" w:space="0" w:color="auto"/>
              <w:right w:val="single" w:sz="4" w:space="0" w:color="auto"/>
            </w:tcBorders>
            <w:hideMark/>
          </w:tcPr>
          <w:p w14:paraId="669EFE78" w14:textId="77777777" w:rsidR="002642A5" w:rsidRDefault="002642A5">
            <w:pPr>
              <w:pStyle w:val="TAL"/>
              <w:rPr>
                <w:lang w:val="fr-FR"/>
              </w:rPr>
            </w:pPr>
            <w:r>
              <w:rPr>
                <w:lang w:val="fr-FR"/>
              </w:rPr>
              <w:t>C</w:t>
            </w:r>
          </w:p>
        </w:tc>
      </w:tr>
      <w:tr w:rsidR="002642A5" w14:paraId="0EEDB4B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499E5D4" w14:textId="77777777" w:rsidR="002642A5" w:rsidRDefault="002642A5">
            <w:pPr>
              <w:pStyle w:val="TAL"/>
              <w:tabs>
                <w:tab w:val="left" w:pos="630"/>
              </w:tabs>
              <w:rPr>
                <w:lang w:val="fr-FR"/>
              </w:rPr>
            </w:pPr>
            <w:proofErr w:type="spellStart"/>
            <w:proofErr w:type="gramStart"/>
            <w:r>
              <w:rPr>
                <w:lang w:val="fr-FR"/>
              </w:rPr>
              <w:t>protocolConfigurationOptions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1F12B063" w14:textId="77777777" w:rsidR="002642A5" w:rsidRDefault="002642A5">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708" w:type="dxa"/>
            <w:tcBorders>
              <w:top w:val="single" w:sz="4" w:space="0" w:color="auto"/>
              <w:left w:val="single" w:sz="4" w:space="0" w:color="auto"/>
              <w:bottom w:val="single" w:sz="4" w:space="0" w:color="auto"/>
              <w:right w:val="single" w:sz="4" w:space="0" w:color="auto"/>
            </w:tcBorders>
            <w:hideMark/>
          </w:tcPr>
          <w:p w14:paraId="2B058C8D" w14:textId="77777777" w:rsidR="002642A5" w:rsidRDefault="002642A5">
            <w:pPr>
              <w:pStyle w:val="TAL"/>
              <w:rPr>
                <w:lang w:val="fr-FR"/>
              </w:rPr>
            </w:pPr>
            <w:r>
              <w:rPr>
                <w:lang w:val="fr-FR"/>
              </w:rPr>
              <w:t>C</w:t>
            </w:r>
          </w:p>
        </w:tc>
      </w:tr>
      <w:tr w:rsidR="002642A5" w14:paraId="104703C3"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03BCDB7" w14:textId="77777777" w:rsidR="002642A5" w:rsidRDefault="002642A5">
            <w:pPr>
              <w:pStyle w:val="TAL"/>
              <w:rPr>
                <w:lang w:val="fr-FR"/>
              </w:rPr>
            </w:pPr>
            <w:proofErr w:type="spellStart"/>
            <w:proofErr w:type="gramStart"/>
            <w:r>
              <w:rPr>
                <w:lang w:val="fr-FR"/>
              </w:rPr>
              <w:t>servingNetwork</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214FC684"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708" w:type="dxa"/>
            <w:tcBorders>
              <w:top w:val="single" w:sz="4" w:space="0" w:color="auto"/>
              <w:left w:val="single" w:sz="4" w:space="0" w:color="auto"/>
              <w:bottom w:val="single" w:sz="4" w:space="0" w:color="auto"/>
              <w:right w:val="single" w:sz="4" w:space="0" w:color="auto"/>
            </w:tcBorders>
            <w:hideMark/>
          </w:tcPr>
          <w:p w14:paraId="0C7F720D" w14:textId="77777777" w:rsidR="002642A5" w:rsidRDefault="002642A5">
            <w:pPr>
              <w:pStyle w:val="TAL"/>
              <w:rPr>
                <w:lang w:val="fr-FR"/>
              </w:rPr>
            </w:pPr>
            <w:r>
              <w:rPr>
                <w:lang w:val="fr-FR"/>
              </w:rPr>
              <w:t>C</w:t>
            </w:r>
          </w:p>
        </w:tc>
      </w:tr>
      <w:tr w:rsidR="002642A5" w14:paraId="1D716615"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F681BAC" w14:textId="77777777" w:rsidR="002642A5" w:rsidRDefault="002642A5">
            <w:pPr>
              <w:pStyle w:val="TAL"/>
              <w:rPr>
                <w:lang w:val="fr-FR"/>
              </w:rPr>
            </w:pPr>
            <w:proofErr w:type="spellStart"/>
            <w:proofErr w:type="gramStart"/>
            <w:r>
              <w:rPr>
                <w:lang w:val="fr-FR"/>
              </w:rPr>
              <w:t>sMPDUDNRequest</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27FA4212" w14:textId="77777777" w:rsidR="002642A5" w:rsidRDefault="002642A5">
            <w:pPr>
              <w:pStyle w:val="TAL"/>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14:paraId="46C562F0" w14:textId="77777777" w:rsidR="002642A5" w:rsidRDefault="002642A5">
            <w:pPr>
              <w:pStyle w:val="TAL"/>
              <w:rPr>
                <w:lang w:val="fr-FR"/>
              </w:rPr>
            </w:pPr>
            <w:r>
              <w:rPr>
                <w:lang w:val="fr-FR"/>
              </w:rPr>
              <w:t>C</w:t>
            </w:r>
          </w:p>
        </w:tc>
      </w:tr>
      <w:tr w:rsidR="002642A5" w14:paraId="22E4FA10"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226605C1" w14:textId="77777777" w:rsidR="002642A5" w:rsidRDefault="002642A5">
            <w:pPr>
              <w:pStyle w:val="TAL"/>
              <w:rPr>
                <w:lang w:val="fr-FR"/>
              </w:rPr>
            </w:pPr>
            <w:proofErr w:type="spellStart"/>
            <w:proofErr w:type="gramStart"/>
            <w:r>
              <w:rPr>
                <w:lang w:val="fr-FR"/>
              </w:rPr>
              <w:t>bearerContextsCreated</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3EF77396"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708" w:type="dxa"/>
            <w:tcBorders>
              <w:top w:val="single" w:sz="4" w:space="0" w:color="auto"/>
              <w:left w:val="single" w:sz="4" w:space="0" w:color="auto"/>
              <w:bottom w:val="single" w:sz="4" w:space="0" w:color="auto"/>
              <w:right w:val="single" w:sz="4" w:space="0" w:color="auto"/>
            </w:tcBorders>
            <w:hideMark/>
          </w:tcPr>
          <w:p w14:paraId="361A1D5B" w14:textId="77777777" w:rsidR="002642A5" w:rsidRDefault="002642A5">
            <w:pPr>
              <w:pStyle w:val="TAL"/>
              <w:rPr>
                <w:lang w:val="fr-FR"/>
              </w:rPr>
            </w:pPr>
            <w:r>
              <w:rPr>
                <w:lang w:val="fr-FR"/>
              </w:rPr>
              <w:t>C</w:t>
            </w:r>
          </w:p>
        </w:tc>
      </w:tr>
      <w:tr w:rsidR="002642A5" w14:paraId="6B28BD2B"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559EEA9" w14:textId="77777777" w:rsidR="002642A5" w:rsidRDefault="002642A5">
            <w:pPr>
              <w:pStyle w:val="TAL"/>
              <w:rPr>
                <w:lang w:val="fr-FR"/>
              </w:rPr>
            </w:pPr>
            <w:proofErr w:type="spellStart"/>
            <w:proofErr w:type="gramStart"/>
            <w:r>
              <w:rPr>
                <w:lang w:val="fr-FR"/>
              </w:rPr>
              <w:t>bearerContextsModified</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2625A1BD"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 </w:t>
            </w:r>
            <w:proofErr w:type="spellStart"/>
            <w:r>
              <w:rPr>
                <w:lang w:val="fr-FR"/>
              </w:rPr>
              <w:t>See</w:t>
            </w:r>
            <w:proofErr w:type="spellEnd"/>
            <w:r>
              <w:rPr>
                <w:lang w:val="fr-FR"/>
              </w:rPr>
              <w:t xml:space="preserve"> Table 6.3.3-9. </w:t>
            </w:r>
          </w:p>
        </w:tc>
        <w:tc>
          <w:tcPr>
            <w:tcW w:w="708" w:type="dxa"/>
            <w:tcBorders>
              <w:top w:val="single" w:sz="4" w:space="0" w:color="auto"/>
              <w:left w:val="single" w:sz="4" w:space="0" w:color="auto"/>
              <w:bottom w:val="single" w:sz="4" w:space="0" w:color="auto"/>
              <w:right w:val="single" w:sz="4" w:space="0" w:color="auto"/>
            </w:tcBorders>
            <w:hideMark/>
          </w:tcPr>
          <w:p w14:paraId="0CBA890F" w14:textId="77777777" w:rsidR="002642A5" w:rsidRDefault="002642A5">
            <w:pPr>
              <w:pStyle w:val="TAL"/>
              <w:rPr>
                <w:lang w:val="fr-FR"/>
              </w:rPr>
            </w:pPr>
            <w:r>
              <w:rPr>
                <w:lang w:val="fr-FR"/>
              </w:rPr>
              <w:t>M</w:t>
            </w:r>
          </w:p>
        </w:tc>
      </w:tr>
      <w:tr w:rsidR="002642A5" w14:paraId="7AADB603"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4EE07B8" w14:textId="77777777" w:rsidR="002642A5" w:rsidRDefault="002642A5">
            <w:pPr>
              <w:pStyle w:val="TAL"/>
              <w:rPr>
                <w:lang w:val="fr-FR"/>
              </w:rPr>
            </w:pPr>
            <w:proofErr w:type="spellStart"/>
            <w:proofErr w:type="gramStart"/>
            <w:r>
              <w:rPr>
                <w:lang w:val="fr-FR"/>
              </w:rPr>
              <w:t>bearerContextsMarkedForRemoval</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AAAE34E"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proofErr w:type="gramStart"/>
            <w:r>
              <w:rPr>
                <w:lang w:val="fr-FR"/>
              </w:rPr>
              <w:t>see</w:t>
            </w:r>
            <w:proofErr w:type="spellEnd"/>
            <w:proofErr w:type="gramEnd"/>
            <w:r>
              <w:rPr>
                <w:lang w:val="fr-FR"/>
              </w:rPr>
              <w:t xml:space="preserve"> TS 29.274 [87] clause 7.2.8 and 7.2.10). </w:t>
            </w:r>
            <w:proofErr w:type="spellStart"/>
            <w:r>
              <w:rPr>
                <w:lang w:val="fr-FR"/>
              </w:rPr>
              <w:t>See</w:t>
            </w:r>
            <w:proofErr w:type="spellEnd"/>
            <w:r>
              <w:rPr>
                <w:lang w:val="fr-FR"/>
              </w:rPr>
              <w:t xml:space="preserve"> Table 6.3.3-3.</w:t>
            </w:r>
          </w:p>
        </w:tc>
        <w:tc>
          <w:tcPr>
            <w:tcW w:w="708" w:type="dxa"/>
            <w:tcBorders>
              <w:top w:val="single" w:sz="4" w:space="0" w:color="auto"/>
              <w:left w:val="single" w:sz="4" w:space="0" w:color="auto"/>
              <w:bottom w:val="single" w:sz="4" w:space="0" w:color="auto"/>
              <w:right w:val="single" w:sz="4" w:space="0" w:color="auto"/>
            </w:tcBorders>
            <w:hideMark/>
          </w:tcPr>
          <w:p w14:paraId="58DEE96C" w14:textId="77777777" w:rsidR="002642A5" w:rsidRDefault="002642A5">
            <w:pPr>
              <w:pStyle w:val="TAL"/>
              <w:rPr>
                <w:lang w:val="fr-FR"/>
              </w:rPr>
            </w:pPr>
            <w:r>
              <w:rPr>
                <w:lang w:val="fr-FR"/>
              </w:rPr>
              <w:t>C</w:t>
            </w:r>
          </w:p>
        </w:tc>
      </w:tr>
      <w:tr w:rsidR="002642A5" w14:paraId="7BA51E31"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52C92DD" w14:textId="77777777" w:rsidR="002642A5" w:rsidRDefault="002642A5">
            <w:pPr>
              <w:pStyle w:val="TAL"/>
              <w:rPr>
                <w:lang w:val="fr-FR"/>
              </w:rPr>
            </w:pPr>
            <w:proofErr w:type="spellStart"/>
            <w:proofErr w:type="gramStart"/>
            <w:r>
              <w:rPr>
                <w:lang w:val="fr-FR"/>
              </w:rPr>
              <w:t>bearersDeleted</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4A0B1934"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708" w:type="dxa"/>
            <w:tcBorders>
              <w:top w:val="single" w:sz="4" w:space="0" w:color="auto"/>
              <w:left w:val="single" w:sz="4" w:space="0" w:color="auto"/>
              <w:bottom w:val="single" w:sz="4" w:space="0" w:color="auto"/>
              <w:right w:val="single" w:sz="4" w:space="0" w:color="auto"/>
            </w:tcBorders>
            <w:hideMark/>
          </w:tcPr>
          <w:p w14:paraId="26D2AF8B" w14:textId="77777777" w:rsidR="002642A5" w:rsidRDefault="002642A5">
            <w:pPr>
              <w:pStyle w:val="TAL"/>
              <w:rPr>
                <w:lang w:val="fr-FR"/>
              </w:rPr>
            </w:pPr>
            <w:r>
              <w:rPr>
                <w:lang w:val="fr-FR"/>
              </w:rPr>
              <w:t>C</w:t>
            </w:r>
          </w:p>
        </w:tc>
      </w:tr>
      <w:tr w:rsidR="002642A5" w14:paraId="3EE419BE"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8842E92" w14:textId="77777777" w:rsidR="002642A5" w:rsidRDefault="002642A5">
            <w:pPr>
              <w:pStyle w:val="TAL"/>
              <w:rPr>
                <w:lang w:val="fr-FR"/>
              </w:rPr>
            </w:pPr>
            <w:proofErr w:type="spellStart"/>
            <w:proofErr w:type="gramStart"/>
            <w:r>
              <w:rPr>
                <w:lang w:val="fr-FR"/>
              </w:rPr>
              <w:lastRenderedPageBreak/>
              <w:t>indicationFlags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51FB58C0"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w:t>
            </w:r>
            <w:proofErr w:type="gramStart"/>
            <w:r>
              <w:rPr>
                <w:lang w:val="fr-FR"/>
              </w:rPr>
              <w:t>message  (</w:t>
            </w:r>
            <w:proofErr w:type="spellStart"/>
            <w:proofErr w:type="gramEnd"/>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708" w:type="dxa"/>
            <w:tcBorders>
              <w:top w:val="single" w:sz="4" w:space="0" w:color="auto"/>
              <w:left w:val="single" w:sz="4" w:space="0" w:color="auto"/>
              <w:bottom w:val="single" w:sz="4" w:space="0" w:color="auto"/>
              <w:right w:val="single" w:sz="4" w:space="0" w:color="auto"/>
            </w:tcBorders>
            <w:hideMark/>
          </w:tcPr>
          <w:p w14:paraId="3288A30E" w14:textId="77777777" w:rsidR="002642A5" w:rsidRDefault="002642A5">
            <w:pPr>
              <w:pStyle w:val="TAL"/>
              <w:rPr>
                <w:lang w:val="fr-FR"/>
              </w:rPr>
            </w:pPr>
            <w:r>
              <w:rPr>
                <w:lang w:val="fr-FR"/>
              </w:rPr>
              <w:t>C</w:t>
            </w:r>
          </w:p>
        </w:tc>
      </w:tr>
      <w:tr w:rsidR="002642A5" w14:paraId="19E32C7C"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FBC56B4" w14:textId="77777777" w:rsidR="002642A5" w:rsidRDefault="002642A5">
            <w:pPr>
              <w:pStyle w:val="TAL"/>
              <w:rPr>
                <w:lang w:val="fr-FR"/>
              </w:rPr>
            </w:pPr>
            <w:proofErr w:type="spellStart"/>
            <w:proofErr w:type="gramStart"/>
            <w:r>
              <w:rPr>
                <w:lang w:val="fr-FR"/>
              </w:rPr>
              <w:t>handoverIndication</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7571894"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708" w:type="dxa"/>
            <w:tcBorders>
              <w:top w:val="single" w:sz="4" w:space="0" w:color="auto"/>
              <w:left w:val="single" w:sz="4" w:space="0" w:color="auto"/>
              <w:bottom w:val="single" w:sz="4" w:space="0" w:color="auto"/>
              <w:right w:val="single" w:sz="4" w:space="0" w:color="auto"/>
            </w:tcBorders>
            <w:hideMark/>
          </w:tcPr>
          <w:p w14:paraId="3356896F" w14:textId="77777777" w:rsidR="002642A5" w:rsidRDefault="002642A5">
            <w:pPr>
              <w:pStyle w:val="TAL"/>
              <w:rPr>
                <w:lang w:val="fr-FR"/>
              </w:rPr>
            </w:pPr>
            <w:r>
              <w:rPr>
                <w:lang w:val="fr-FR"/>
              </w:rPr>
              <w:t>C</w:t>
            </w:r>
          </w:p>
        </w:tc>
      </w:tr>
      <w:tr w:rsidR="002642A5" w14:paraId="36EC3625"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3B2E5DA0" w14:textId="77777777" w:rsidR="002642A5" w:rsidRDefault="002642A5">
            <w:pPr>
              <w:pStyle w:val="TAL"/>
              <w:rPr>
                <w:lang w:val="fr-FR"/>
              </w:rPr>
            </w:pPr>
            <w:proofErr w:type="spellStart"/>
            <w:proofErr w:type="gramStart"/>
            <w:r>
              <w:rPr>
                <w:lang w:val="fr-FR"/>
              </w:rPr>
              <w:t>nBIFOMSupport</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7CCA8F06" w14:textId="101785F8"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ins w:id="18" w:author="Ericsson" w:date="2023-04-03T11:01:00Z">
              <w:r w:rsidR="00747F55" w:rsidRPr="00045A84">
                <w:t xml:space="preserve">message that triggered the generation of the </w:t>
              </w:r>
              <w:proofErr w:type="spellStart"/>
              <w:r w:rsidR="00747F55" w:rsidRPr="00045A84">
                <w:t>xIRI</w:t>
              </w:r>
              <w:proofErr w:type="spellEnd"/>
              <w:r w:rsidR="00747F55" w:rsidRPr="00045A84">
                <w:t xml:space="preserve"> or known at the context</w:t>
              </w:r>
            </w:ins>
            <w:del w:id="19" w:author="Ericsson" w:date="2023-04-03T11:01:00Z">
              <w:r w:rsidDel="00747F55">
                <w:rPr>
                  <w:lang w:val="fr-FR"/>
                </w:rPr>
                <w:delText>Create Session Request</w:delText>
              </w:r>
            </w:del>
            <w:r>
              <w:rPr>
                <w:lang w:val="fr-FR"/>
              </w:rPr>
              <w:t xml:space="preserve"> (</w:t>
            </w:r>
            <w:proofErr w:type="spellStart"/>
            <w:r>
              <w:rPr>
                <w:lang w:val="fr-FR"/>
              </w:rPr>
              <w:t>see</w:t>
            </w:r>
            <w:proofErr w:type="spellEnd"/>
            <w:r>
              <w:rPr>
                <w:lang w:val="fr-FR"/>
              </w:rPr>
              <w:t xml:space="preserve"> TS 29.274 [87] clauses 7.2.1</w:t>
            </w:r>
            <w:ins w:id="20" w:author="Ericsson" w:date="2023-04-03T11:01:00Z">
              <w:r w:rsidR="00747F55">
                <w:rPr>
                  <w:lang w:val="fr-FR"/>
                </w:rPr>
                <w:t>, 7.2.7</w:t>
              </w:r>
            </w:ins>
            <w:r>
              <w:rPr>
                <w:lang w:val="fr-FR"/>
              </w:rPr>
              <w:t xml:space="preserve"> and 8.12).</w:t>
            </w:r>
          </w:p>
        </w:tc>
        <w:tc>
          <w:tcPr>
            <w:tcW w:w="708" w:type="dxa"/>
            <w:tcBorders>
              <w:top w:val="single" w:sz="4" w:space="0" w:color="auto"/>
              <w:left w:val="single" w:sz="4" w:space="0" w:color="auto"/>
              <w:bottom w:val="single" w:sz="4" w:space="0" w:color="auto"/>
              <w:right w:val="single" w:sz="4" w:space="0" w:color="auto"/>
            </w:tcBorders>
            <w:hideMark/>
          </w:tcPr>
          <w:p w14:paraId="01DDD976" w14:textId="77777777" w:rsidR="002642A5" w:rsidRDefault="002642A5">
            <w:pPr>
              <w:pStyle w:val="TAL"/>
              <w:rPr>
                <w:lang w:val="fr-FR"/>
              </w:rPr>
            </w:pPr>
            <w:r>
              <w:rPr>
                <w:lang w:val="fr-FR"/>
              </w:rPr>
              <w:t>C</w:t>
            </w:r>
          </w:p>
        </w:tc>
      </w:tr>
      <w:tr w:rsidR="002642A5" w14:paraId="2CD56C2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EE5FEB7" w14:textId="77777777" w:rsidR="002642A5" w:rsidRDefault="002642A5">
            <w:pPr>
              <w:pStyle w:val="TAL"/>
              <w:rPr>
                <w:lang w:val="fr-FR"/>
              </w:rPr>
            </w:pPr>
            <w:proofErr w:type="spellStart"/>
            <w:proofErr w:type="gramStart"/>
            <w:r>
              <w:rPr>
                <w:lang w:val="fr-FR"/>
              </w:rPr>
              <w:t>fiveGSInterworkingInfo</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786971B8"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708" w:type="dxa"/>
            <w:tcBorders>
              <w:top w:val="single" w:sz="4" w:space="0" w:color="auto"/>
              <w:left w:val="single" w:sz="4" w:space="0" w:color="auto"/>
              <w:bottom w:val="single" w:sz="4" w:space="0" w:color="auto"/>
              <w:right w:val="single" w:sz="4" w:space="0" w:color="auto"/>
            </w:tcBorders>
            <w:hideMark/>
          </w:tcPr>
          <w:p w14:paraId="003C8560" w14:textId="77777777" w:rsidR="002642A5" w:rsidRDefault="002642A5">
            <w:pPr>
              <w:pStyle w:val="TAL"/>
              <w:rPr>
                <w:lang w:val="fr-FR"/>
              </w:rPr>
            </w:pPr>
            <w:r>
              <w:rPr>
                <w:lang w:val="fr-FR"/>
              </w:rPr>
              <w:t>C</w:t>
            </w:r>
          </w:p>
        </w:tc>
      </w:tr>
      <w:tr w:rsidR="002642A5" w14:paraId="7C6827CB"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2A2B118" w14:textId="77777777" w:rsidR="002642A5" w:rsidRDefault="002642A5">
            <w:pPr>
              <w:pStyle w:val="TAL"/>
              <w:rPr>
                <w:lang w:val="fr-FR"/>
              </w:rPr>
            </w:pPr>
            <w:proofErr w:type="spellStart"/>
            <w:proofErr w:type="gramStart"/>
            <w:r>
              <w:rPr>
                <w:lang w:val="fr-FR"/>
              </w:rPr>
              <w:t>cSRMFI</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670ABEE"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708" w:type="dxa"/>
            <w:tcBorders>
              <w:top w:val="single" w:sz="4" w:space="0" w:color="auto"/>
              <w:left w:val="single" w:sz="4" w:space="0" w:color="auto"/>
              <w:bottom w:val="single" w:sz="4" w:space="0" w:color="auto"/>
              <w:right w:val="single" w:sz="4" w:space="0" w:color="auto"/>
            </w:tcBorders>
            <w:hideMark/>
          </w:tcPr>
          <w:p w14:paraId="2B808482" w14:textId="77777777" w:rsidR="002642A5" w:rsidRDefault="002642A5">
            <w:pPr>
              <w:pStyle w:val="TAL"/>
              <w:rPr>
                <w:lang w:val="fr-FR"/>
              </w:rPr>
            </w:pPr>
            <w:r>
              <w:rPr>
                <w:lang w:val="fr-FR"/>
              </w:rPr>
              <w:t>C</w:t>
            </w:r>
          </w:p>
        </w:tc>
      </w:tr>
      <w:tr w:rsidR="002642A5" w14:paraId="4715188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2CB9C45" w14:textId="77777777" w:rsidR="002642A5" w:rsidRDefault="002642A5">
            <w:pPr>
              <w:pStyle w:val="TAL"/>
              <w:rPr>
                <w:lang w:val="fr-FR"/>
              </w:rPr>
            </w:pPr>
            <w:proofErr w:type="spellStart"/>
            <w:proofErr w:type="gramStart"/>
            <w:r>
              <w:rPr>
                <w:lang w:val="fr-FR"/>
              </w:rPr>
              <w:t>restorationOfPDNConnectionsSupport</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1836D0EB" w14:textId="722920A6"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ins w:id="21" w:author="Ericsson" w:date="2023-04-03T11:02:00Z">
              <w:r w:rsidR="00747F55" w:rsidRPr="00045A84">
                <w:t xml:space="preserve">message that triggered the generation of the </w:t>
              </w:r>
              <w:proofErr w:type="spellStart"/>
              <w:r w:rsidR="00747F55" w:rsidRPr="00045A84">
                <w:t>xIRI</w:t>
              </w:r>
              <w:proofErr w:type="spellEnd"/>
              <w:r w:rsidR="00747F55" w:rsidRPr="00045A84">
                <w:t xml:space="preserve"> or known at the context</w:t>
              </w:r>
            </w:ins>
            <w:del w:id="22" w:author="Ericsson" w:date="2023-04-03T11:02:00Z">
              <w:r w:rsidDel="00747F55">
                <w:rPr>
                  <w:lang w:val="fr-FR"/>
                </w:rPr>
                <w:delText>Create Session Request</w:delText>
              </w:r>
            </w:del>
            <w:r>
              <w:rPr>
                <w:lang w:val="fr-FR"/>
              </w:rPr>
              <w:t xml:space="preserve"> (</w:t>
            </w:r>
            <w:proofErr w:type="spellStart"/>
            <w:r>
              <w:rPr>
                <w:lang w:val="fr-FR"/>
              </w:rPr>
              <w:t>see</w:t>
            </w:r>
            <w:proofErr w:type="spellEnd"/>
            <w:r>
              <w:rPr>
                <w:lang w:val="fr-FR"/>
              </w:rPr>
              <w:t xml:space="preserve"> TS 29.274 [87] clauses 7.2.1</w:t>
            </w:r>
            <w:ins w:id="23" w:author="Ericsson" w:date="2023-04-03T11:02:00Z">
              <w:r w:rsidR="00747F55">
                <w:rPr>
                  <w:lang w:val="fr-FR"/>
                </w:rPr>
                <w:t>, 7.2.7</w:t>
              </w:r>
            </w:ins>
            <w:r>
              <w:rPr>
                <w:lang w:val="fr-FR"/>
              </w:rPr>
              <w:t xml:space="preserve"> and 8.12).</w:t>
            </w:r>
          </w:p>
        </w:tc>
        <w:tc>
          <w:tcPr>
            <w:tcW w:w="708" w:type="dxa"/>
            <w:tcBorders>
              <w:top w:val="single" w:sz="4" w:space="0" w:color="auto"/>
              <w:left w:val="single" w:sz="4" w:space="0" w:color="auto"/>
              <w:bottom w:val="single" w:sz="4" w:space="0" w:color="auto"/>
              <w:right w:val="single" w:sz="4" w:space="0" w:color="auto"/>
            </w:tcBorders>
            <w:hideMark/>
          </w:tcPr>
          <w:p w14:paraId="09F996A6" w14:textId="77777777" w:rsidR="002642A5" w:rsidRDefault="002642A5">
            <w:pPr>
              <w:pStyle w:val="TAL"/>
              <w:rPr>
                <w:lang w:val="fr-FR"/>
              </w:rPr>
            </w:pPr>
            <w:r>
              <w:rPr>
                <w:lang w:val="fr-FR"/>
              </w:rPr>
              <w:t>C</w:t>
            </w:r>
          </w:p>
        </w:tc>
      </w:tr>
      <w:tr w:rsidR="002642A5" w14:paraId="543B0230"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F5AABB1" w14:textId="77777777" w:rsidR="002642A5" w:rsidRDefault="002642A5">
            <w:pPr>
              <w:pStyle w:val="TAL"/>
              <w:rPr>
                <w:lang w:val="fr-FR"/>
              </w:rPr>
            </w:pPr>
            <w:proofErr w:type="spellStart"/>
            <w:proofErr w:type="gramStart"/>
            <w:r>
              <w:rPr>
                <w:lang w:val="fr-FR"/>
              </w:rPr>
              <w:t>pGWChangeIndication</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24796511"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708" w:type="dxa"/>
            <w:tcBorders>
              <w:top w:val="single" w:sz="4" w:space="0" w:color="auto"/>
              <w:left w:val="single" w:sz="4" w:space="0" w:color="auto"/>
              <w:bottom w:val="single" w:sz="4" w:space="0" w:color="auto"/>
              <w:right w:val="single" w:sz="4" w:space="0" w:color="auto"/>
            </w:tcBorders>
            <w:hideMark/>
          </w:tcPr>
          <w:p w14:paraId="602706C1" w14:textId="77777777" w:rsidR="002642A5" w:rsidRDefault="002642A5">
            <w:pPr>
              <w:pStyle w:val="TAL"/>
              <w:rPr>
                <w:lang w:val="fr-FR"/>
              </w:rPr>
            </w:pPr>
            <w:r>
              <w:rPr>
                <w:lang w:val="fr-FR"/>
              </w:rPr>
              <w:t>C</w:t>
            </w:r>
          </w:p>
        </w:tc>
      </w:tr>
      <w:tr w:rsidR="002642A5" w14:paraId="607F5CE1" w14:textId="77777777" w:rsidTr="002642A5">
        <w:trPr>
          <w:trHeight w:val="70"/>
          <w:jc w:val="center"/>
        </w:trPr>
        <w:tc>
          <w:tcPr>
            <w:tcW w:w="2965" w:type="dxa"/>
            <w:tcBorders>
              <w:top w:val="single" w:sz="4" w:space="0" w:color="auto"/>
              <w:left w:val="single" w:sz="4" w:space="0" w:color="auto"/>
              <w:bottom w:val="single" w:sz="4" w:space="0" w:color="auto"/>
              <w:right w:val="single" w:sz="4" w:space="0" w:color="auto"/>
            </w:tcBorders>
            <w:hideMark/>
          </w:tcPr>
          <w:p w14:paraId="76CFD0BD" w14:textId="77777777" w:rsidR="002642A5" w:rsidRDefault="002642A5">
            <w:pPr>
              <w:pStyle w:val="TAL"/>
              <w:rPr>
                <w:lang w:val="fr-FR"/>
              </w:rPr>
            </w:pPr>
            <w:proofErr w:type="spellStart"/>
            <w:proofErr w:type="gramStart"/>
            <w:r>
              <w:rPr>
                <w:lang w:val="fr-FR"/>
              </w:rPr>
              <w:t>pGWRNSI</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1D87D2AE"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708" w:type="dxa"/>
            <w:tcBorders>
              <w:top w:val="single" w:sz="4" w:space="0" w:color="auto"/>
              <w:left w:val="single" w:sz="4" w:space="0" w:color="auto"/>
              <w:bottom w:val="single" w:sz="4" w:space="0" w:color="auto"/>
              <w:right w:val="single" w:sz="4" w:space="0" w:color="auto"/>
            </w:tcBorders>
            <w:hideMark/>
          </w:tcPr>
          <w:p w14:paraId="7EAA25F6" w14:textId="77777777" w:rsidR="002642A5" w:rsidRDefault="002642A5">
            <w:pPr>
              <w:pStyle w:val="TAL"/>
              <w:rPr>
                <w:lang w:val="fr-FR"/>
              </w:rPr>
            </w:pPr>
            <w:r>
              <w:rPr>
                <w:lang w:val="fr-FR"/>
              </w:rPr>
              <w:t>C</w:t>
            </w:r>
          </w:p>
        </w:tc>
      </w:tr>
    </w:tbl>
    <w:p w14:paraId="1B457FCD" w14:textId="77777777" w:rsidR="002642A5" w:rsidRDefault="002642A5" w:rsidP="002642A5"/>
    <w:p w14:paraId="111B102A" w14:textId="5A877FFA" w:rsidR="002642A5" w:rsidRDefault="002642A5" w:rsidP="002642A5">
      <w:pPr>
        <w:pStyle w:val="TH"/>
      </w:pPr>
      <w:r>
        <w:t xml:space="preserve">Table 6.3.3-9: Payload for </w:t>
      </w:r>
      <w:proofErr w:type="spellStart"/>
      <w:r>
        <w:t>bearerContextsModified</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2642A5" w14:paraId="3BB4840A"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647C85D" w14:textId="77777777" w:rsidR="002642A5" w:rsidRDefault="002642A5">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1ADE7EF7" w14:textId="77777777" w:rsidR="002642A5" w:rsidRDefault="002642A5">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64B981C6" w14:textId="77777777" w:rsidR="002642A5" w:rsidRDefault="002642A5">
            <w:pPr>
              <w:pStyle w:val="TAH"/>
              <w:rPr>
                <w:lang w:val="fr-FR"/>
              </w:rPr>
            </w:pPr>
            <w:r>
              <w:rPr>
                <w:lang w:val="fr-FR"/>
              </w:rPr>
              <w:t>M/C/O</w:t>
            </w:r>
          </w:p>
        </w:tc>
      </w:tr>
      <w:tr w:rsidR="002642A5" w14:paraId="246BBC5E"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173A37D2" w14:textId="77777777" w:rsidR="002642A5" w:rsidRDefault="002642A5">
            <w:pPr>
              <w:pStyle w:val="TAL"/>
              <w:rPr>
                <w:lang w:val="fr-FR"/>
              </w:rPr>
            </w:pPr>
            <w:proofErr w:type="spellStart"/>
            <w:r>
              <w:rPr>
                <w:lang w:val="fr-FR"/>
              </w:rPr>
              <w:t>ePSBearerID</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2F7C3201" w14:textId="77777777" w:rsidR="002642A5" w:rsidRDefault="002642A5">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708" w:type="dxa"/>
            <w:tcBorders>
              <w:top w:val="single" w:sz="4" w:space="0" w:color="auto"/>
              <w:left w:val="single" w:sz="4" w:space="0" w:color="auto"/>
              <w:bottom w:val="single" w:sz="4" w:space="0" w:color="auto"/>
              <w:right w:val="single" w:sz="4" w:space="0" w:color="auto"/>
            </w:tcBorders>
            <w:hideMark/>
          </w:tcPr>
          <w:p w14:paraId="4A972B7A" w14:textId="77777777" w:rsidR="002642A5" w:rsidRDefault="002642A5">
            <w:pPr>
              <w:pStyle w:val="TAL"/>
              <w:rPr>
                <w:lang w:val="fr-FR"/>
              </w:rPr>
            </w:pPr>
            <w:r>
              <w:rPr>
                <w:lang w:val="fr-FR"/>
              </w:rPr>
              <w:t>M</w:t>
            </w:r>
          </w:p>
        </w:tc>
      </w:tr>
      <w:tr w:rsidR="002642A5" w14:paraId="206EA88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4261BD8" w14:textId="77777777" w:rsidR="002642A5" w:rsidRDefault="002642A5">
            <w:pPr>
              <w:pStyle w:val="TAL"/>
              <w:rPr>
                <w:lang w:val="fr-FR"/>
              </w:rPr>
            </w:pPr>
            <w:proofErr w:type="gramStart"/>
            <w:r>
              <w:rPr>
                <w:lang w:val="fr-FR"/>
              </w:rPr>
              <w:t>cause</w:t>
            </w:r>
            <w:proofErr w:type="gramEnd"/>
          </w:p>
        </w:tc>
        <w:tc>
          <w:tcPr>
            <w:tcW w:w="6249" w:type="dxa"/>
            <w:tcBorders>
              <w:top w:val="single" w:sz="4" w:space="0" w:color="auto"/>
              <w:left w:val="single" w:sz="4" w:space="0" w:color="auto"/>
              <w:bottom w:val="single" w:sz="4" w:space="0" w:color="auto"/>
              <w:right w:val="single" w:sz="4" w:space="0" w:color="auto"/>
            </w:tcBorders>
            <w:hideMark/>
          </w:tcPr>
          <w:p w14:paraId="55070210" w14:textId="77777777" w:rsidR="002642A5" w:rsidRDefault="002642A5">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708" w:type="dxa"/>
            <w:tcBorders>
              <w:top w:val="single" w:sz="4" w:space="0" w:color="auto"/>
              <w:left w:val="single" w:sz="4" w:space="0" w:color="auto"/>
              <w:bottom w:val="single" w:sz="4" w:space="0" w:color="auto"/>
              <w:right w:val="single" w:sz="4" w:space="0" w:color="auto"/>
            </w:tcBorders>
            <w:hideMark/>
          </w:tcPr>
          <w:p w14:paraId="08E6FC6D" w14:textId="77777777" w:rsidR="002642A5" w:rsidRDefault="002642A5">
            <w:pPr>
              <w:pStyle w:val="TAL"/>
              <w:rPr>
                <w:lang w:val="fr-FR"/>
              </w:rPr>
            </w:pPr>
            <w:r>
              <w:rPr>
                <w:lang w:val="fr-FR"/>
              </w:rPr>
              <w:t>M</w:t>
            </w:r>
          </w:p>
        </w:tc>
      </w:tr>
      <w:tr w:rsidR="002642A5" w14:paraId="47D1642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04529F3" w14:textId="77777777" w:rsidR="002642A5" w:rsidRDefault="002642A5">
            <w:pPr>
              <w:pStyle w:val="TAL"/>
              <w:rPr>
                <w:lang w:val="fr-FR"/>
              </w:rPr>
            </w:pPr>
            <w:proofErr w:type="spellStart"/>
            <w:proofErr w:type="gramStart"/>
            <w:r>
              <w:rPr>
                <w:lang w:val="fr-FR"/>
              </w:rPr>
              <w:t>gTPTunnelInfo</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8672B5E" w14:textId="77777777" w:rsidR="002642A5" w:rsidRDefault="002642A5">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w:t>
            </w:r>
            <w:proofErr w:type="spellStart"/>
            <w:r>
              <w:rPr>
                <w:lang w:val="fr-FR"/>
              </w:rPr>
              <w:t>See</w:t>
            </w:r>
            <w:proofErr w:type="spellEnd"/>
            <w:r>
              <w:rPr>
                <w:lang w:val="fr-FR"/>
              </w:rPr>
              <w:t xml:space="preserve"> Table 6.2.3-1B.</w:t>
            </w:r>
          </w:p>
        </w:tc>
        <w:tc>
          <w:tcPr>
            <w:tcW w:w="708" w:type="dxa"/>
            <w:tcBorders>
              <w:top w:val="single" w:sz="4" w:space="0" w:color="auto"/>
              <w:left w:val="single" w:sz="4" w:space="0" w:color="auto"/>
              <w:bottom w:val="single" w:sz="4" w:space="0" w:color="auto"/>
              <w:right w:val="single" w:sz="4" w:space="0" w:color="auto"/>
            </w:tcBorders>
            <w:hideMark/>
          </w:tcPr>
          <w:p w14:paraId="78F771B0" w14:textId="77777777" w:rsidR="002642A5" w:rsidRDefault="002642A5">
            <w:pPr>
              <w:pStyle w:val="TAL"/>
              <w:rPr>
                <w:lang w:val="fr-FR"/>
              </w:rPr>
            </w:pPr>
            <w:r>
              <w:rPr>
                <w:lang w:val="fr-FR"/>
              </w:rPr>
              <w:t>C</w:t>
            </w:r>
          </w:p>
        </w:tc>
      </w:tr>
      <w:tr w:rsidR="002642A5" w14:paraId="039F4104"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6FBDF58" w14:textId="77777777" w:rsidR="002642A5" w:rsidRDefault="002642A5">
            <w:pPr>
              <w:pStyle w:val="TAL"/>
              <w:rPr>
                <w:lang w:val="fr-FR"/>
              </w:rPr>
            </w:pPr>
            <w:proofErr w:type="spellStart"/>
            <w:proofErr w:type="gramStart"/>
            <w:r>
              <w:rPr>
                <w:lang w:val="fr-FR"/>
              </w:rPr>
              <w:t>bearerQOS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47B40F21"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w:t>
            </w:r>
            <w:proofErr w:type="spellStart"/>
            <w:r>
              <w:rPr>
                <w:lang w:val="fr-FR"/>
              </w:rPr>
              <w:t>See</w:t>
            </w:r>
            <w:proofErr w:type="spellEnd"/>
            <w:r>
              <w:rPr>
                <w:lang w:val="fr-FR"/>
              </w:rPr>
              <w:t xml:space="preserve"> Table 6.3.3-7.</w:t>
            </w:r>
          </w:p>
        </w:tc>
        <w:tc>
          <w:tcPr>
            <w:tcW w:w="708" w:type="dxa"/>
            <w:tcBorders>
              <w:top w:val="single" w:sz="4" w:space="0" w:color="auto"/>
              <w:left w:val="single" w:sz="4" w:space="0" w:color="auto"/>
              <w:bottom w:val="single" w:sz="4" w:space="0" w:color="auto"/>
              <w:right w:val="single" w:sz="4" w:space="0" w:color="auto"/>
            </w:tcBorders>
            <w:hideMark/>
          </w:tcPr>
          <w:p w14:paraId="61B54EDC" w14:textId="77777777" w:rsidR="002642A5" w:rsidRDefault="002642A5">
            <w:pPr>
              <w:pStyle w:val="TAL"/>
              <w:rPr>
                <w:lang w:val="fr-FR"/>
              </w:rPr>
            </w:pPr>
            <w:r>
              <w:rPr>
                <w:lang w:val="fr-FR"/>
              </w:rPr>
              <w:t>C</w:t>
            </w:r>
          </w:p>
        </w:tc>
      </w:tr>
      <w:tr w:rsidR="002642A5" w14:paraId="79DEBD3F"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F8DE9EF" w14:textId="77777777" w:rsidR="002642A5" w:rsidRDefault="002642A5">
            <w:pPr>
              <w:pStyle w:val="TAL"/>
              <w:rPr>
                <w:lang w:val="fr-FR"/>
              </w:rPr>
            </w:pPr>
            <w:proofErr w:type="spellStart"/>
            <w:proofErr w:type="gramStart"/>
            <w:r>
              <w:rPr>
                <w:lang w:val="fr-FR"/>
              </w:rPr>
              <w:t>protocolConfigurationOptions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52542122"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708" w:type="dxa"/>
            <w:tcBorders>
              <w:top w:val="single" w:sz="4" w:space="0" w:color="auto"/>
              <w:left w:val="single" w:sz="4" w:space="0" w:color="auto"/>
              <w:bottom w:val="single" w:sz="4" w:space="0" w:color="auto"/>
              <w:right w:val="single" w:sz="4" w:space="0" w:color="auto"/>
            </w:tcBorders>
            <w:hideMark/>
          </w:tcPr>
          <w:p w14:paraId="0087EEBF" w14:textId="77777777" w:rsidR="002642A5" w:rsidRDefault="002642A5">
            <w:pPr>
              <w:pStyle w:val="TAL"/>
              <w:rPr>
                <w:lang w:val="fr-FR"/>
              </w:rPr>
            </w:pPr>
            <w:r>
              <w:rPr>
                <w:lang w:val="fr-FR"/>
              </w:rPr>
              <w:t>C</w:t>
            </w:r>
          </w:p>
        </w:tc>
      </w:tr>
    </w:tbl>
    <w:p w14:paraId="666623DA" w14:textId="77777777" w:rsidR="002642A5" w:rsidRDefault="002642A5" w:rsidP="002642A5"/>
    <w:p w14:paraId="710F0C00" w14:textId="5444971D" w:rsidR="002642A5" w:rsidRDefault="002642A5" w:rsidP="002642A5">
      <w:pPr>
        <w:pStyle w:val="TH"/>
      </w:pPr>
      <w:r>
        <w:lastRenderedPageBreak/>
        <w:t xml:space="preserve">Table 6.3.3-10: Payload for </w:t>
      </w:r>
      <w:proofErr w:type="spellStart"/>
      <w:r>
        <w:t>bearersDeleted</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2642A5" w14:paraId="06E4AC6D"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694C59F4" w14:textId="77777777" w:rsidR="002642A5" w:rsidRDefault="002642A5">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3123CC85" w14:textId="77777777" w:rsidR="002642A5" w:rsidRDefault="002642A5">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4569CCDA" w14:textId="77777777" w:rsidR="002642A5" w:rsidRDefault="002642A5">
            <w:pPr>
              <w:pStyle w:val="TAH"/>
              <w:rPr>
                <w:lang w:val="fr-FR"/>
              </w:rPr>
            </w:pPr>
            <w:r>
              <w:rPr>
                <w:lang w:val="fr-FR"/>
              </w:rPr>
              <w:t>M/C/O</w:t>
            </w:r>
          </w:p>
        </w:tc>
      </w:tr>
      <w:tr w:rsidR="002642A5" w14:paraId="2AE64622"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0DB7944A" w14:textId="77777777" w:rsidR="002642A5" w:rsidRDefault="002642A5">
            <w:pPr>
              <w:pStyle w:val="TAL"/>
              <w:rPr>
                <w:lang w:val="fr-FR"/>
              </w:rPr>
            </w:pPr>
            <w:proofErr w:type="spellStart"/>
            <w:proofErr w:type="gramStart"/>
            <w:r>
              <w:rPr>
                <w:lang w:val="fr-FR"/>
              </w:rPr>
              <w:t>linkedEPSBearerID</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56C08152" w14:textId="77777777" w:rsidR="002642A5" w:rsidRDefault="002642A5">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708" w:type="dxa"/>
            <w:tcBorders>
              <w:top w:val="single" w:sz="4" w:space="0" w:color="auto"/>
              <w:left w:val="single" w:sz="4" w:space="0" w:color="auto"/>
              <w:bottom w:val="single" w:sz="4" w:space="0" w:color="auto"/>
              <w:right w:val="single" w:sz="4" w:space="0" w:color="auto"/>
            </w:tcBorders>
            <w:hideMark/>
          </w:tcPr>
          <w:p w14:paraId="322E0799" w14:textId="77777777" w:rsidR="002642A5" w:rsidRDefault="002642A5">
            <w:pPr>
              <w:pStyle w:val="TAL"/>
              <w:rPr>
                <w:lang w:val="fr-FR"/>
              </w:rPr>
            </w:pPr>
            <w:r>
              <w:rPr>
                <w:lang w:val="fr-FR"/>
              </w:rPr>
              <w:t>C</w:t>
            </w:r>
          </w:p>
        </w:tc>
      </w:tr>
      <w:tr w:rsidR="002642A5" w14:paraId="35FD145B"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F1D601D" w14:textId="77777777" w:rsidR="002642A5" w:rsidRDefault="002642A5">
            <w:pPr>
              <w:pStyle w:val="TAL"/>
              <w:rPr>
                <w:lang w:val="fr-FR"/>
              </w:rPr>
            </w:pPr>
            <w:proofErr w:type="spellStart"/>
            <w:r>
              <w:rPr>
                <w:lang w:val="fr-FR"/>
              </w:rPr>
              <w:t>ePSBearerIDs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04FD299B" w14:textId="77777777" w:rsidR="002642A5" w:rsidRDefault="002642A5">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proofErr w:type="gramStart"/>
            <w:r>
              <w:rPr>
                <w:szCs w:val="18"/>
                <w:lang w:val="fr-FR" w:eastAsia="zh-CN"/>
              </w:rPr>
              <w:t>released</w:t>
            </w:r>
            <w:proofErr w:type="spellEnd"/>
            <w:r>
              <w:rPr>
                <w:szCs w:val="18"/>
                <w:lang w:val="fr-FR" w:eastAsia="zh-CN"/>
              </w:rPr>
              <w:t>(</w:t>
            </w:r>
            <w:proofErr w:type="spellStart"/>
            <w:proofErr w:type="gramEnd"/>
            <w:r>
              <w:rPr>
                <w:szCs w:val="18"/>
                <w:lang w:val="fr-FR" w:eastAsia="zh-CN"/>
              </w:rPr>
              <w:t>See</w:t>
            </w:r>
            <w:proofErr w:type="spellEnd"/>
            <w:r>
              <w:rPr>
                <w:szCs w:val="18"/>
                <w:lang w:val="fr-FR" w:eastAsia="zh-CN"/>
              </w:rPr>
              <w:t xml:space="preserve"> TS 29.274 [87] clause 7.2.9).</w:t>
            </w:r>
          </w:p>
        </w:tc>
        <w:tc>
          <w:tcPr>
            <w:tcW w:w="708" w:type="dxa"/>
            <w:tcBorders>
              <w:top w:val="single" w:sz="4" w:space="0" w:color="auto"/>
              <w:left w:val="single" w:sz="4" w:space="0" w:color="auto"/>
              <w:bottom w:val="single" w:sz="4" w:space="0" w:color="auto"/>
              <w:right w:val="single" w:sz="4" w:space="0" w:color="auto"/>
            </w:tcBorders>
            <w:hideMark/>
          </w:tcPr>
          <w:p w14:paraId="7F31D674" w14:textId="77777777" w:rsidR="002642A5" w:rsidRDefault="002642A5">
            <w:pPr>
              <w:pStyle w:val="TAL"/>
              <w:rPr>
                <w:lang w:val="fr-FR"/>
              </w:rPr>
            </w:pPr>
            <w:r>
              <w:rPr>
                <w:lang w:val="fr-FR"/>
              </w:rPr>
              <w:t>C</w:t>
            </w:r>
          </w:p>
        </w:tc>
      </w:tr>
      <w:tr w:rsidR="002642A5" w14:paraId="61C4D3B4"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902B668" w14:textId="77777777" w:rsidR="002642A5" w:rsidRDefault="002642A5">
            <w:pPr>
              <w:pStyle w:val="TAL"/>
              <w:rPr>
                <w:lang w:val="fr-FR"/>
              </w:rPr>
            </w:pPr>
            <w:proofErr w:type="spellStart"/>
            <w:proofErr w:type="gramStart"/>
            <w:r>
              <w:rPr>
                <w:lang w:val="fr-FR"/>
              </w:rPr>
              <w:t>protocolConfigurationOptions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81C9B56"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708" w:type="dxa"/>
            <w:tcBorders>
              <w:top w:val="single" w:sz="4" w:space="0" w:color="auto"/>
              <w:left w:val="single" w:sz="4" w:space="0" w:color="auto"/>
              <w:bottom w:val="single" w:sz="4" w:space="0" w:color="auto"/>
              <w:right w:val="single" w:sz="4" w:space="0" w:color="auto"/>
            </w:tcBorders>
            <w:hideMark/>
          </w:tcPr>
          <w:p w14:paraId="4C7FE6C4" w14:textId="77777777" w:rsidR="002642A5" w:rsidRDefault="002642A5">
            <w:pPr>
              <w:pStyle w:val="TAL"/>
              <w:rPr>
                <w:lang w:val="fr-FR"/>
              </w:rPr>
            </w:pPr>
            <w:r>
              <w:rPr>
                <w:lang w:val="fr-FR"/>
              </w:rPr>
              <w:t>C</w:t>
            </w:r>
          </w:p>
        </w:tc>
      </w:tr>
      <w:tr w:rsidR="002642A5" w14:paraId="6D1E6909"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6FA8CD0" w14:textId="77777777" w:rsidR="002642A5" w:rsidRDefault="002642A5">
            <w:pPr>
              <w:pStyle w:val="TAL"/>
              <w:rPr>
                <w:lang w:val="fr-FR"/>
              </w:rPr>
            </w:pPr>
            <w:proofErr w:type="gramStart"/>
            <w:r>
              <w:rPr>
                <w:lang w:val="fr-FR"/>
              </w:rPr>
              <w:t>cause</w:t>
            </w:r>
            <w:proofErr w:type="gramEnd"/>
          </w:p>
        </w:tc>
        <w:tc>
          <w:tcPr>
            <w:tcW w:w="6249" w:type="dxa"/>
            <w:tcBorders>
              <w:top w:val="single" w:sz="4" w:space="0" w:color="auto"/>
              <w:left w:val="single" w:sz="4" w:space="0" w:color="auto"/>
              <w:bottom w:val="single" w:sz="4" w:space="0" w:color="auto"/>
              <w:right w:val="single" w:sz="4" w:space="0" w:color="auto"/>
            </w:tcBorders>
            <w:hideMark/>
          </w:tcPr>
          <w:p w14:paraId="64F8DB08" w14:textId="77777777" w:rsidR="002642A5" w:rsidRDefault="002642A5">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708" w:type="dxa"/>
            <w:tcBorders>
              <w:top w:val="single" w:sz="4" w:space="0" w:color="auto"/>
              <w:left w:val="single" w:sz="4" w:space="0" w:color="auto"/>
              <w:bottom w:val="single" w:sz="4" w:space="0" w:color="auto"/>
              <w:right w:val="single" w:sz="4" w:space="0" w:color="auto"/>
            </w:tcBorders>
            <w:hideMark/>
          </w:tcPr>
          <w:p w14:paraId="39F7A915" w14:textId="77777777" w:rsidR="002642A5" w:rsidRDefault="002642A5">
            <w:pPr>
              <w:pStyle w:val="TAL"/>
              <w:rPr>
                <w:lang w:val="fr-FR"/>
              </w:rPr>
            </w:pPr>
            <w:r>
              <w:rPr>
                <w:lang w:val="fr-FR"/>
              </w:rPr>
              <w:t>C</w:t>
            </w:r>
          </w:p>
        </w:tc>
      </w:tr>
      <w:tr w:rsidR="002642A5" w14:paraId="7E2A5810"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42B07960" w14:textId="77777777" w:rsidR="002642A5" w:rsidRDefault="002642A5">
            <w:pPr>
              <w:pStyle w:val="TAL"/>
              <w:rPr>
                <w:lang w:val="fr-FR"/>
              </w:rPr>
            </w:pPr>
            <w:proofErr w:type="spellStart"/>
            <w:proofErr w:type="gramStart"/>
            <w:r>
              <w:rPr>
                <w:lang w:val="fr-FR"/>
              </w:rPr>
              <w:t>deleteBearerResponse</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072D4280" w14:textId="77777777" w:rsidR="002642A5" w:rsidRDefault="002642A5">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708" w:type="dxa"/>
            <w:tcBorders>
              <w:top w:val="single" w:sz="4" w:space="0" w:color="auto"/>
              <w:left w:val="single" w:sz="4" w:space="0" w:color="auto"/>
              <w:bottom w:val="single" w:sz="4" w:space="0" w:color="auto"/>
              <w:right w:val="single" w:sz="4" w:space="0" w:color="auto"/>
            </w:tcBorders>
            <w:hideMark/>
          </w:tcPr>
          <w:p w14:paraId="6E5CEE2E" w14:textId="77777777" w:rsidR="002642A5" w:rsidRDefault="002642A5">
            <w:pPr>
              <w:pStyle w:val="TAL"/>
              <w:rPr>
                <w:lang w:val="fr-FR"/>
              </w:rPr>
            </w:pPr>
            <w:r>
              <w:rPr>
                <w:lang w:val="fr-FR"/>
              </w:rPr>
              <w:t>M</w:t>
            </w:r>
          </w:p>
        </w:tc>
      </w:tr>
    </w:tbl>
    <w:p w14:paraId="721168E5" w14:textId="77777777" w:rsidR="002642A5" w:rsidRDefault="002642A5" w:rsidP="002642A5"/>
    <w:p w14:paraId="398159AB" w14:textId="1915BD71" w:rsidR="002642A5" w:rsidRDefault="002642A5" w:rsidP="002642A5">
      <w:pPr>
        <w:pStyle w:val="TH"/>
      </w:pPr>
      <w:r>
        <w:t xml:space="preserve">Table 6.3.3-11: Payload for </w:t>
      </w:r>
      <w:proofErr w:type="spellStart"/>
      <w:r>
        <w:t>deleteBearerResponse</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2642A5" w14:paraId="452130C4"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3259D8B4" w14:textId="77777777" w:rsidR="002642A5" w:rsidRDefault="002642A5">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3BDB343A" w14:textId="77777777" w:rsidR="002642A5" w:rsidRDefault="002642A5">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636F6FCE" w14:textId="77777777" w:rsidR="002642A5" w:rsidRDefault="002642A5">
            <w:pPr>
              <w:pStyle w:val="TAH"/>
              <w:rPr>
                <w:lang w:val="fr-FR"/>
              </w:rPr>
            </w:pPr>
            <w:r>
              <w:rPr>
                <w:lang w:val="fr-FR"/>
              </w:rPr>
              <w:t>M/C/O</w:t>
            </w:r>
          </w:p>
        </w:tc>
      </w:tr>
      <w:tr w:rsidR="002642A5" w14:paraId="3121E197"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25589D81" w14:textId="77777777" w:rsidR="002642A5" w:rsidRDefault="002642A5">
            <w:pPr>
              <w:pStyle w:val="TAL"/>
              <w:rPr>
                <w:lang w:val="fr-FR"/>
              </w:rPr>
            </w:pPr>
            <w:proofErr w:type="gramStart"/>
            <w:r>
              <w:rPr>
                <w:lang w:val="fr-FR"/>
              </w:rPr>
              <w:t>cause</w:t>
            </w:r>
            <w:proofErr w:type="gramEnd"/>
          </w:p>
        </w:tc>
        <w:tc>
          <w:tcPr>
            <w:tcW w:w="6249" w:type="dxa"/>
            <w:tcBorders>
              <w:top w:val="single" w:sz="4" w:space="0" w:color="auto"/>
              <w:left w:val="single" w:sz="4" w:space="0" w:color="auto"/>
              <w:bottom w:val="single" w:sz="4" w:space="0" w:color="auto"/>
              <w:right w:val="single" w:sz="4" w:space="0" w:color="auto"/>
            </w:tcBorders>
            <w:hideMark/>
          </w:tcPr>
          <w:p w14:paraId="539F3095" w14:textId="77777777" w:rsidR="002642A5" w:rsidRDefault="002642A5">
            <w:pPr>
              <w:pStyle w:val="TAL"/>
              <w:rPr>
                <w:highlight w:val="yellow"/>
                <w:lang w:val="fr-FR"/>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708" w:type="dxa"/>
            <w:tcBorders>
              <w:top w:val="single" w:sz="4" w:space="0" w:color="auto"/>
              <w:left w:val="single" w:sz="4" w:space="0" w:color="auto"/>
              <w:bottom w:val="single" w:sz="4" w:space="0" w:color="auto"/>
              <w:right w:val="single" w:sz="4" w:space="0" w:color="auto"/>
            </w:tcBorders>
            <w:hideMark/>
          </w:tcPr>
          <w:p w14:paraId="1D17B25A" w14:textId="77777777" w:rsidR="002642A5" w:rsidRDefault="002642A5">
            <w:pPr>
              <w:pStyle w:val="TAL"/>
              <w:rPr>
                <w:lang w:val="fr-FR"/>
              </w:rPr>
            </w:pPr>
            <w:r>
              <w:rPr>
                <w:lang w:val="fr-FR"/>
              </w:rPr>
              <w:t>M</w:t>
            </w:r>
          </w:p>
        </w:tc>
      </w:tr>
      <w:tr w:rsidR="002642A5" w14:paraId="67726A2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BD82EDA" w14:textId="77777777" w:rsidR="002642A5" w:rsidRDefault="002642A5">
            <w:pPr>
              <w:pStyle w:val="TAL"/>
              <w:rPr>
                <w:lang w:val="fr-FR"/>
              </w:rPr>
            </w:pPr>
            <w:proofErr w:type="spellStart"/>
            <w:proofErr w:type="gramStart"/>
            <w:r>
              <w:rPr>
                <w:lang w:val="fr-FR"/>
              </w:rPr>
              <w:t>linkedEPSBearerID</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2F8A4899" w14:textId="77777777" w:rsidR="002642A5" w:rsidRDefault="002642A5">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708" w:type="dxa"/>
            <w:tcBorders>
              <w:top w:val="single" w:sz="4" w:space="0" w:color="auto"/>
              <w:left w:val="single" w:sz="4" w:space="0" w:color="auto"/>
              <w:bottom w:val="single" w:sz="4" w:space="0" w:color="auto"/>
              <w:right w:val="single" w:sz="4" w:space="0" w:color="auto"/>
            </w:tcBorders>
            <w:hideMark/>
          </w:tcPr>
          <w:p w14:paraId="670FE288" w14:textId="77777777" w:rsidR="002642A5" w:rsidRDefault="002642A5">
            <w:pPr>
              <w:pStyle w:val="TAL"/>
              <w:rPr>
                <w:lang w:val="fr-FR"/>
              </w:rPr>
            </w:pPr>
            <w:r>
              <w:rPr>
                <w:lang w:val="fr-FR"/>
              </w:rPr>
              <w:t>C</w:t>
            </w:r>
          </w:p>
        </w:tc>
      </w:tr>
      <w:tr w:rsidR="002642A5" w14:paraId="7DA2F827"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2B5F1F7A" w14:textId="77777777" w:rsidR="002642A5" w:rsidRDefault="002642A5">
            <w:pPr>
              <w:pStyle w:val="TAL"/>
              <w:rPr>
                <w:lang w:val="fr-FR"/>
              </w:rPr>
            </w:pPr>
            <w:proofErr w:type="spellStart"/>
            <w:proofErr w:type="gramStart"/>
            <w:r>
              <w:rPr>
                <w:lang w:val="fr-FR"/>
              </w:rPr>
              <w:t>bearerContexts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7B4765D5" w14:textId="77777777" w:rsidR="002642A5" w:rsidRDefault="002642A5">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proofErr w:type="gramStart"/>
            <w:r>
              <w:rPr>
                <w:szCs w:val="18"/>
                <w:lang w:val="fr-FR" w:eastAsia="zh-CN"/>
              </w:rPr>
              <w:t>released</w:t>
            </w:r>
            <w:proofErr w:type="spellEnd"/>
            <w:r>
              <w:rPr>
                <w:szCs w:val="18"/>
                <w:lang w:val="fr-FR" w:eastAsia="zh-CN"/>
              </w:rPr>
              <w:t>(</w:t>
            </w:r>
            <w:proofErr w:type="spellStart"/>
            <w:proofErr w:type="gramEnd"/>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708" w:type="dxa"/>
            <w:tcBorders>
              <w:top w:val="single" w:sz="4" w:space="0" w:color="auto"/>
              <w:left w:val="single" w:sz="4" w:space="0" w:color="auto"/>
              <w:bottom w:val="single" w:sz="4" w:space="0" w:color="auto"/>
              <w:right w:val="single" w:sz="4" w:space="0" w:color="auto"/>
            </w:tcBorders>
            <w:hideMark/>
          </w:tcPr>
          <w:p w14:paraId="7D1A8666" w14:textId="77777777" w:rsidR="002642A5" w:rsidRDefault="002642A5">
            <w:pPr>
              <w:pStyle w:val="TAL"/>
              <w:rPr>
                <w:lang w:val="fr-FR"/>
              </w:rPr>
            </w:pPr>
            <w:r>
              <w:rPr>
                <w:lang w:val="fr-FR"/>
              </w:rPr>
              <w:t>C</w:t>
            </w:r>
          </w:p>
        </w:tc>
      </w:tr>
      <w:tr w:rsidR="002642A5" w14:paraId="3E3B6BF9"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016EF2B" w14:textId="77777777" w:rsidR="002642A5" w:rsidRDefault="002642A5">
            <w:pPr>
              <w:pStyle w:val="TAL"/>
              <w:rPr>
                <w:lang w:val="fr-FR"/>
              </w:rPr>
            </w:pPr>
            <w:proofErr w:type="spellStart"/>
            <w:proofErr w:type="gramStart"/>
            <w:r>
              <w:rPr>
                <w:lang w:val="fr-FR"/>
              </w:rPr>
              <w:t>protocolConfigurationOptions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3AE24054"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708" w:type="dxa"/>
            <w:tcBorders>
              <w:top w:val="single" w:sz="4" w:space="0" w:color="auto"/>
              <w:left w:val="single" w:sz="4" w:space="0" w:color="auto"/>
              <w:bottom w:val="single" w:sz="4" w:space="0" w:color="auto"/>
              <w:right w:val="single" w:sz="4" w:space="0" w:color="auto"/>
            </w:tcBorders>
            <w:hideMark/>
          </w:tcPr>
          <w:p w14:paraId="14CAAC29" w14:textId="77777777" w:rsidR="002642A5" w:rsidRDefault="002642A5">
            <w:pPr>
              <w:pStyle w:val="TAL"/>
              <w:rPr>
                <w:lang w:val="fr-FR"/>
              </w:rPr>
            </w:pPr>
            <w:r>
              <w:rPr>
                <w:lang w:val="fr-FR"/>
              </w:rPr>
              <w:t>C</w:t>
            </w:r>
          </w:p>
        </w:tc>
      </w:tr>
    </w:tbl>
    <w:p w14:paraId="02B6AA2A" w14:textId="77777777" w:rsidR="002642A5" w:rsidRDefault="002642A5" w:rsidP="002642A5"/>
    <w:p w14:paraId="08AA0973" w14:textId="20F21905" w:rsidR="002642A5" w:rsidRDefault="002642A5" w:rsidP="002642A5">
      <w:pPr>
        <w:pStyle w:val="TH"/>
      </w:pPr>
      <w:r>
        <w:t xml:space="preserve">Table 6.3.3-12: Payload for </w:t>
      </w:r>
      <w:proofErr w:type="spellStart"/>
      <w:r>
        <w:t>bearerContexts</w:t>
      </w:r>
      <w:proofErr w:type="spellEnd"/>
      <w:r>
        <w:t xml:space="preserve"> Field in </w:t>
      </w:r>
      <w:proofErr w:type="spellStart"/>
      <w:r>
        <w:t>deleteBearerResponse</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2642A5" w14:paraId="19A8086E"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E393A05" w14:textId="77777777" w:rsidR="002642A5" w:rsidRDefault="002642A5">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7473C953" w14:textId="77777777" w:rsidR="002642A5" w:rsidRDefault="002642A5">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18FF6A91" w14:textId="77777777" w:rsidR="002642A5" w:rsidRDefault="002642A5">
            <w:pPr>
              <w:pStyle w:val="TAH"/>
              <w:rPr>
                <w:lang w:val="fr-FR"/>
              </w:rPr>
            </w:pPr>
            <w:r>
              <w:rPr>
                <w:lang w:val="fr-FR"/>
              </w:rPr>
              <w:t>M/C/O</w:t>
            </w:r>
          </w:p>
        </w:tc>
      </w:tr>
      <w:tr w:rsidR="002642A5" w14:paraId="47FFA318"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E582FF0" w14:textId="77777777" w:rsidR="002642A5" w:rsidRDefault="002642A5">
            <w:pPr>
              <w:pStyle w:val="TAL"/>
              <w:rPr>
                <w:lang w:val="fr-FR"/>
              </w:rPr>
            </w:pPr>
            <w:proofErr w:type="gramStart"/>
            <w:r>
              <w:rPr>
                <w:lang w:val="fr-FR"/>
              </w:rPr>
              <w:t>cause</w:t>
            </w:r>
            <w:proofErr w:type="gramEnd"/>
          </w:p>
        </w:tc>
        <w:tc>
          <w:tcPr>
            <w:tcW w:w="6249" w:type="dxa"/>
            <w:tcBorders>
              <w:top w:val="single" w:sz="4" w:space="0" w:color="auto"/>
              <w:left w:val="single" w:sz="4" w:space="0" w:color="auto"/>
              <w:bottom w:val="single" w:sz="4" w:space="0" w:color="auto"/>
              <w:right w:val="single" w:sz="4" w:space="0" w:color="auto"/>
            </w:tcBorders>
            <w:hideMark/>
          </w:tcPr>
          <w:p w14:paraId="7833EB11" w14:textId="77777777" w:rsidR="002642A5" w:rsidRDefault="002642A5">
            <w:pPr>
              <w:pStyle w:val="TAL"/>
              <w:rPr>
                <w:highlight w:val="yellow"/>
                <w:lang w:val="fr-FR"/>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708" w:type="dxa"/>
            <w:tcBorders>
              <w:top w:val="single" w:sz="4" w:space="0" w:color="auto"/>
              <w:left w:val="single" w:sz="4" w:space="0" w:color="auto"/>
              <w:bottom w:val="single" w:sz="4" w:space="0" w:color="auto"/>
              <w:right w:val="single" w:sz="4" w:space="0" w:color="auto"/>
            </w:tcBorders>
            <w:hideMark/>
          </w:tcPr>
          <w:p w14:paraId="7ACDE60E" w14:textId="77777777" w:rsidR="002642A5" w:rsidRDefault="002642A5">
            <w:pPr>
              <w:pStyle w:val="TAL"/>
              <w:rPr>
                <w:lang w:val="fr-FR"/>
              </w:rPr>
            </w:pPr>
            <w:r>
              <w:rPr>
                <w:lang w:val="fr-FR"/>
              </w:rPr>
              <w:t>M</w:t>
            </w:r>
          </w:p>
        </w:tc>
      </w:tr>
      <w:tr w:rsidR="002642A5" w14:paraId="52B7DBA6"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35209ADF" w14:textId="77777777" w:rsidR="002642A5" w:rsidRDefault="002642A5">
            <w:pPr>
              <w:pStyle w:val="TAL"/>
              <w:rPr>
                <w:lang w:val="fr-FR"/>
              </w:rPr>
            </w:pPr>
            <w:proofErr w:type="spellStart"/>
            <w:r>
              <w:rPr>
                <w:lang w:val="fr-FR"/>
              </w:rPr>
              <w:t>ePSBearerID</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3EE23DF8" w14:textId="77777777" w:rsidR="002642A5" w:rsidRDefault="002642A5">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708" w:type="dxa"/>
            <w:tcBorders>
              <w:top w:val="single" w:sz="4" w:space="0" w:color="auto"/>
              <w:left w:val="single" w:sz="4" w:space="0" w:color="auto"/>
              <w:bottom w:val="single" w:sz="4" w:space="0" w:color="auto"/>
              <w:right w:val="single" w:sz="4" w:space="0" w:color="auto"/>
            </w:tcBorders>
            <w:hideMark/>
          </w:tcPr>
          <w:p w14:paraId="08702E96" w14:textId="77777777" w:rsidR="002642A5" w:rsidRDefault="002642A5">
            <w:pPr>
              <w:pStyle w:val="TAL"/>
              <w:rPr>
                <w:lang w:val="fr-FR"/>
              </w:rPr>
            </w:pPr>
            <w:r>
              <w:rPr>
                <w:lang w:val="fr-FR"/>
              </w:rPr>
              <w:t>M</w:t>
            </w:r>
          </w:p>
        </w:tc>
      </w:tr>
      <w:tr w:rsidR="002642A5" w14:paraId="007691F4"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7272611E" w14:textId="77777777" w:rsidR="002642A5" w:rsidRDefault="002642A5">
            <w:pPr>
              <w:pStyle w:val="TAL"/>
              <w:rPr>
                <w:lang w:val="fr-FR"/>
              </w:rPr>
            </w:pPr>
            <w:proofErr w:type="spellStart"/>
            <w:proofErr w:type="gramStart"/>
            <w:r>
              <w:rPr>
                <w:lang w:val="fr-FR"/>
              </w:rPr>
              <w:t>protocolConfigurationOptions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2904B8BB" w14:textId="77777777" w:rsidR="002642A5" w:rsidRDefault="002642A5">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708" w:type="dxa"/>
            <w:tcBorders>
              <w:top w:val="single" w:sz="4" w:space="0" w:color="auto"/>
              <w:left w:val="single" w:sz="4" w:space="0" w:color="auto"/>
              <w:bottom w:val="single" w:sz="4" w:space="0" w:color="auto"/>
              <w:right w:val="single" w:sz="4" w:space="0" w:color="auto"/>
            </w:tcBorders>
            <w:hideMark/>
          </w:tcPr>
          <w:p w14:paraId="352FA916" w14:textId="77777777" w:rsidR="002642A5" w:rsidRDefault="002642A5">
            <w:pPr>
              <w:pStyle w:val="TAL"/>
              <w:rPr>
                <w:lang w:val="fr-FR"/>
              </w:rPr>
            </w:pPr>
            <w:r>
              <w:rPr>
                <w:lang w:val="fr-FR"/>
              </w:rPr>
              <w:t>C</w:t>
            </w:r>
          </w:p>
        </w:tc>
      </w:tr>
      <w:tr w:rsidR="002642A5" w14:paraId="677F11DC" w14:textId="77777777" w:rsidTr="002642A5">
        <w:trPr>
          <w:jc w:val="center"/>
        </w:trPr>
        <w:tc>
          <w:tcPr>
            <w:tcW w:w="2965" w:type="dxa"/>
            <w:tcBorders>
              <w:top w:val="single" w:sz="4" w:space="0" w:color="auto"/>
              <w:left w:val="single" w:sz="4" w:space="0" w:color="auto"/>
              <w:bottom w:val="single" w:sz="4" w:space="0" w:color="auto"/>
              <w:right w:val="single" w:sz="4" w:space="0" w:color="auto"/>
            </w:tcBorders>
            <w:hideMark/>
          </w:tcPr>
          <w:p w14:paraId="5FC9F2C3" w14:textId="77777777" w:rsidR="002642A5" w:rsidRDefault="002642A5">
            <w:pPr>
              <w:pStyle w:val="TAL"/>
              <w:rPr>
                <w:lang w:val="fr-FR"/>
              </w:rPr>
            </w:pPr>
            <w:proofErr w:type="spellStart"/>
            <w:proofErr w:type="gramStart"/>
            <w:r>
              <w:rPr>
                <w:lang w:val="fr-FR"/>
              </w:rPr>
              <w:t>rANNASCause</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61731AB9" w14:textId="77777777" w:rsidR="002642A5" w:rsidRDefault="002642A5">
            <w:pPr>
              <w:pStyle w:val="TAL"/>
              <w:rPr>
                <w:lang w:val="fr-FR"/>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708" w:type="dxa"/>
            <w:tcBorders>
              <w:top w:val="single" w:sz="4" w:space="0" w:color="auto"/>
              <w:left w:val="single" w:sz="4" w:space="0" w:color="auto"/>
              <w:bottom w:val="single" w:sz="4" w:space="0" w:color="auto"/>
              <w:right w:val="single" w:sz="4" w:space="0" w:color="auto"/>
            </w:tcBorders>
            <w:hideMark/>
          </w:tcPr>
          <w:p w14:paraId="17D5287D" w14:textId="77777777" w:rsidR="002642A5" w:rsidRDefault="002642A5">
            <w:pPr>
              <w:pStyle w:val="TAL"/>
              <w:rPr>
                <w:lang w:val="fr-FR"/>
              </w:rPr>
            </w:pPr>
            <w:r>
              <w:rPr>
                <w:lang w:val="fr-FR"/>
              </w:rPr>
              <w:t>C</w:t>
            </w:r>
          </w:p>
        </w:tc>
      </w:tr>
    </w:tbl>
    <w:p w14:paraId="150CE558" w14:textId="77777777" w:rsidR="002642A5" w:rsidRDefault="002642A5" w:rsidP="002642A5"/>
    <w:p w14:paraId="1B4BF8DB" w14:textId="57453255" w:rsidR="00107DE2" w:rsidRDefault="00107DE2" w:rsidP="00107DE2">
      <w:pPr>
        <w:pStyle w:val="Heading5"/>
      </w:pPr>
      <w:r w:rsidRPr="00A00092">
        <w:rPr>
          <w:color w:val="4472C4" w:themeColor="accent1"/>
          <w:sz w:val="32"/>
          <w:szCs w:val="32"/>
        </w:rPr>
        <w:t xml:space="preserve">*** </w:t>
      </w:r>
      <w:r>
        <w:rPr>
          <w:color w:val="4472C4" w:themeColor="accent1"/>
          <w:sz w:val="32"/>
          <w:szCs w:val="32"/>
        </w:rPr>
        <w:t>END OF</w:t>
      </w:r>
      <w:r w:rsidRPr="00A00092">
        <w:rPr>
          <w:color w:val="4472C4" w:themeColor="accent1"/>
          <w:sz w:val="32"/>
          <w:szCs w:val="32"/>
        </w:rPr>
        <w:t xml:space="preserve"> CHANGE</w:t>
      </w:r>
      <w:r>
        <w:rPr>
          <w:color w:val="4472C4" w:themeColor="accent1"/>
          <w:sz w:val="32"/>
          <w:szCs w:val="32"/>
        </w:rPr>
        <w:t>S</w:t>
      </w:r>
      <w:r w:rsidRPr="00A00092">
        <w:rPr>
          <w:color w:val="4472C4" w:themeColor="accent1"/>
          <w:sz w:val="32"/>
          <w:szCs w:val="32"/>
        </w:rPr>
        <w:t xml:space="preserve"> ***</w:t>
      </w:r>
    </w:p>
    <w:p w14:paraId="530F8443" w14:textId="77777777" w:rsidR="003C3971" w:rsidRPr="00760004" w:rsidRDefault="003C3971">
      <w:pPr>
        <w:rPr>
          <w:rFonts w:ascii="Arial" w:hAnsi="Arial"/>
          <w:sz w:val="16"/>
          <w:szCs w:val="16"/>
        </w:rPr>
      </w:pPr>
    </w:p>
    <w:sectPr w:rsidR="003C3971" w:rsidRPr="00760004">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7FC4A052" w14:textId="77777777" w:rsidR="00107DE2" w:rsidRDefault="00107DE2" w:rsidP="00107DE2">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4A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4A052"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62AF" w14:textId="77777777" w:rsidR="00792D99" w:rsidRDefault="00792D99">
      <w:r>
        <w:separator/>
      </w:r>
    </w:p>
  </w:endnote>
  <w:endnote w:type="continuationSeparator" w:id="0">
    <w:p w14:paraId="41987851" w14:textId="77777777" w:rsidR="00792D99" w:rsidRDefault="0079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C52C" w14:textId="77777777" w:rsidR="00792D99" w:rsidRDefault="00792D99">
      <w:r>
        <w:separator/>
      </w:r>
    </w:p>
  </w:footnote>
  <w:footnote w:type="continuationSeparator" w:id="0">
    <w:p w14:paraId="55D67C16" w14:textId="77777777" w:rsidR="00792D99" w:rsidRDefault="00792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7"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744581">
    <w:abstractNumId w:val="4"/>
  </w:num>
  <w:num w:numId="2" w16cid:durableId="1551459061">
    <w:abstractNumId w:val="6"/>
  </w:num>
  <w:num w:numId="3" w16cid:durableId="1808932337">
    <w:abstractNumId w:val="5"/>
  </w:num>
  <w:num w:numId="4" w16cid:durableId="646518025">
    <w:abstractNumId w:val="7"/>
  </w:num>
  <w:num w:numId="5" w16cid:durableId="1504005870">
    <w:abstractNumId w:val="1"/>
  </w:num>
  <w:num w:numId="6" w16cid:durableId="1724212812">
    <w:abstractNumId w:val="2"/>
  </w:num>
  <w:num w:numId="7" w16cid:durableId="102848727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05F74"/>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C40"/>
    <w:rsid w:val="00021DF2"/>
    <w:rsid w:val="00021FC7"/>
    <w:rsid w:val="00022817"/>
    <w:rsid w:val="0002294A"/>
    <w:rsid w:val="00022E3C"/>
    <w:rsid w:val="00023652"/>
    <w:rsid w:val="0003014E"/>
    <w:rsid w:val="000310DB"/>
    <w:rsid w:val="000311CC"/>
    <w:rsid w:val="000319F7"/>
    <w:rsid w:val="00031A2C"/>
    <w:rsid w:val="00033397"/>
    <w:rsid w:val="000336EB"/>
    <w:rsid w:val="00034675"/>
    <w:rsid w:val="0003748A"/>
    <w:rsid w:val="00037536"/>
    <w:rsid w:val="0003789F"/>
    <w:rsid w:val="00037B23"/>
    <w:rsid w:val="00037B84"/>
    <w:rsid w:val="00040095"/>
    <w:rsid w:val="00040E24"/>
    <w:rsid w:val="00040EDE"/>
    <w:rsid w:val="000443C3"/>
    <w:rsid w:val="000448ED"/>
    <w:rsid w:val="00044957"/>
    <w:rsid w:val="00045198"/>
    <w:rsid w:val="00047837"/>
    <w:rsid w:val="00050442"/>
    <w:rsid w:val="00051834"/>
    <w:rsid w:val="000518B2"/>
    <w:rsid w:val="000518C2"/>
    <w:rsid w:val="00051F04"/>
    <w:rsid w:val="00052BB7"/>
    <w:rsid w:val="00052DBF"/>
    <w:rsid w:val="000530E6"/>
    <w:rsid w:val="0005340C"/>
    <w:rsid w:val="000549B4"/>
    <w:rsid w:val="00054A22"/>
    <w:rsid w:val="000550DC"/>
    <w:rsid w:val="000550EB"/>
    <w:rsid w:val="00055147"/>
    <w:rsid w:val="000552C7"/>
    <w:rsid w:val="000557F0"/>
    <w:rsid w:val="00055EF2"/>
    <w:rsid w:val="00056295"/>
    <w:rsid w:val="00056DD0"/>
    <w:rsid w:val="00057975"/>
    <w:rsid w:val="000579D7"/>
    <w:rsid w:val="000600E8"/>
    <w:rsid w:val="00060BFC"/>
    <w:rsid w:val="00060F1B"/>
    <w:rsid w:val="00061401"/>
    <w:rsid w:val="00061E0F"/>
    <w:rsid w:val="00064364"/>
    <w:rsid w:val="000655A6"/>
    <w:rsid w:val="00065FD3"/>
    <w:rsid w:val="00070E02"/>
    <w:rsid w:val="000718CD"/>
    <w:rsid w:val="00072558"/>
    <w:rsid w:val="00072CD0"/>
    <w:rsid w:val="00072EBE"/>
    <w:rsid w:val="00073A13"/>
    <w:rsid w:val="00074618"/>
    <w:rsid w:val="00075C4C"/>
    <w:rsid w:val="00075F57"/>
    <w:rsid w:val="00076D8A"/>
    <w:rsid w:val="00076DF5"/>
    <w:rsid w:val="000770A6"/>
    <w:rsid w:val="00077D2D"/>
    <w:rsid w:val="0008005C"/>
    <w:rsid w:val="00080512"/>
    <w:rsid w:val="000807F5"/>
    <w:rsid w:val="00080F2C"/>
    <w:rsid w:val="000817FC"/>
    <w:rsid w:val="0008189F"/>
    <w:rsid w:val="0008244C"/>
    <w:rsid w:val="00083317"/>
    <w:rsid w:val="0008397A"/>
    <w:rsid w:val="00083A83"/>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EDE"/>
    <w:rsid w:val="00094580"/>
    <w:rsid w:val="00094B0A"/>
    <w:rsid w:val="00095ABF"/>
    <w:rsid w:val="00097D8A"/>
    <w:rsid w:val="000A00A2"/>
    <w:rsid w:val="000A0C7C"/>
    <w:rsid w:val="000A29D1"/>
    <w:rsid w:val="000A38E3"/>
    <w:rsid w:val="000A4653"/>
    <w:rsid w:val="000A578B"/>
    <w:rsid w:val="000A5A01"/>
    <w:rsid w:val="000A62C9"/>
    <w:rsid w:val="000A6456"/>
    <w:rsid w:val="000A7073"/>
    <w:rsid w:val="000A7667"/>
    <w:rsid w:val="000A7F2B"/>
    <w:rsid w:val="000B08B2"/>
    <w:rsid w:val="000B0DAC"/>
    <w:rsid w:val="000B1212"/>
    <w:rsid w:val="000B13C0"/>
    <w:rsid w:val="000B149E"/>
    <w:rsid w:val="000B16A9"/>
    <w:rsid w:val="000B1AE0"/>
    <w:rsid w:val="000B22C5"/>
    <w:rsid w:val="000B26AC"/>
    <w:rsid w:val="000B2F44"/>
    <w:rsid w:val="000B3854"/>
    <w:rsid w:val="000B3E1F"/>
    <w:rsid w:val="000B4ADD"/>
    <w:rsid w:val="000B4CA9"/>
    <w:rsid w:val="000B4D54"/>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1A7E"/>
    <w:rsid w:val="000D218D"/>
    <w:rsid w:val="000D22D8"/>
    <w:rsid w:val="000D345B"/>
    <w:rsid w:val="000D38C8"/>
    <w:rsid w:val="000D391A"/>
    <w:rsid w:val="000D3BAB"/>
    <w:rsid w:val="000D4278"/>
    <w:rsid w:val="000D47BD"/>
    <w:rsid w:val="000D4C6D"/>
    <w:rsid w:val="000D58AB"/>
    <w:rsid w:val="000D6DDB"/>
    <w:rsid w:val="000D73D5"/>
    <w:rsid w:val="000E015C"/>
    <w:rsid w:val="000E1D64"/>
    <w:rsid w:val="000E1FFC"/>
    <w:rsid w:val="000E2AC2"/>
    <w:rsid w:val="000E2D7C"/>
    <w:rsid w:val="000E50E0"/>
    <w:rsid w:val="000E51E7"/>
    <w:rsid w:val="000E5393"/>
    <w:rsid w:val="000E6009"/>
    <w:rsid w:val="000E7781"/>
    <w:rsid w:val="000F02D5"/>
    <w:rsid w:val="000F04A9"/>
    <w:rsid w:val="000F0EC4"/>
    <w:rsid w:val="000F1D1A"/>
    <w:rsid w:val="000F2A89"/>
    <w:rsid w:val="000F3D99"/>
    <w:rsid w:val="000F46F6"/>
    <w:rsid w:val="000F4E88"/>
    <w:rsid w:val="000F5F25"/>
    <w:rsid w:val="000F60E1"/>
    <w:rsid w:val="000F650A"/>
    <w:rsid w:val="000F6D04"/>
    <w:rsid w:val="000F7D68"/>
    <w:rsid w:val="00100189"/>
    <w:rsid w:val="0010056B"/>
    <w:rsid w:val="001018ED"/>
    <w:rsid w:val="001019F5"/>
    <w:rsid w:val="00102EC3"/>
    <w:rsid w:val="0010428E"/>
    <w:rsid w:val="00107AAE"/>
    <w:rsid w:val="00107DE2"/>
    <w:rsid w:val="001105A6"/>
    <w:rsid w:val="001126E1"/>
    <w:rsid w:val="00113338"/>
    <w:rsid w:val="001136C8"/>
    <w:rsid w:val="0011373E"/>
    <w:rsid w:val="00113BD4"/>
    <w:rsid w:val="00113DF4"/>
    <w:rsid w:val="00115337"/>
    <w:rsid w:val="00115446"/>
    <w:rsid w:val="00115C44"/>
    <w:rsid w:val="001179E7"/>
    <w:rsid w:val="00120B2D"/>
    <w:rsid w:val="00121113"/>
    <w:rsid w:val="00121925"/>
    <w:rsid w:val="00121B08"/>
    <w:rsid w:val="00122B5C"/>
    <w:rsid w:val="00122FC2"/>
    <w:rsid w:val="0012377E"/>
    <w:rsid w:val="00123C8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3491"/>
    <w:rsid w:val="00144C87"/>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2580"/>
    <w:rsid w:val="00172CE6"/>
    <w:rsid w:val="001736B3"/>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3E8C"/>
    <w:rsid w:val="0018506B"/>
    <w:rsid w:val="00185CA6"/>
    <w:rsid w:val="001862E4"/>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524"/>
    <w:rsid w:val="00197E03"/>
    <w:rsid w:val="001A035D"/>
    <w:rsid w:val="001A065E"/>
    <w:rsid w:val="001A0B8F"/>
    <w:rsid w:val="001A19B1"/>
    <w:rsid w:val="001A1B10"/>
    <w:rsid w:val="001A2B89"/>
    <w:rsid w:val="001A2C89"/>
    <w:rsid w:val="001A366B"/>
    <w:rsid w:val="001A55AC"/>
    <w:rsid w:val="001A5D86"/>
    <w:rsid w:val="001A5DEE"/>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29BB"/>
    <w:rsid w:val="001C313A"/>
    <w:rsid w:val="001C328A"/>
    <w:rsid w:val="001C364D"/>
    <w:rsid w:val="001C3787"/>
    <w:rsid w:val="001C39BF"/>
    <w:rsid w:val="001C4B45"/>
    <w:rsid w:val="001C5E2E"/>
    <w:rsid w:val="001C6163"/>
    <w:rsid w:val="001C6567"/>
    <w:rsid w:val="001C6CBB"/>
    <w:rsid w:val="001C6E08"/>
    <w:rsid w:val="001D02C2"/>
    <w:rsid w:val="001D12CA"/>
    <w:rsid w:val="001D12EC"/>
    <w:rsid w:val="001D1BCB"/>
    <w:rsid w:val="001D2B33"/>
    <w:rsid w:val="001D2CA8"/>
    <w:rsid w:val="001D2CE7"/>
    <w:rsid w:val="001D3297"/>
    <w:rsid w:val="001D4CDD"/>
    <w:rsid w:val="001D5115"/>
    <w:rsid w:val="001D65E4"/>
    <w:rsid w:val="001D6C45"/>
    <w:rsid w:val="001E074B"/>
    <w:rsid w:val="001E1F88"/>
    <w:rsid w:val="001E261F"/>
    <w:rsid w:val="001E2829"/>
    <w:rsid w:val="001E2B19"/>
    <w:rsid w:val="001E3016"/>
    <w:rsid w:val="001E3148"/>
    <w:rsid w:val="001E3A32"/>
    <w:rsid w:val="001E3C62"/>
    <w:rsid w:val="001E4141"/>
    <w:rsid w:val="001E45A5"/>
    <w:rsid w:val="001E47AE"/>
    <w:rsid w:val="001E4BEF"/>
    <w:rsid w:val="001E5686"/>
    <w:rsid w:val="001E5B0A"/>
    <w:rsid w:val="001E6EEB"/>
    <w:rsid w:val="001E7447"/>
    <w:rsid w:val="001E7903"/>
    <w:rsid w:val="001F168B"/>
    <w:rsid w:val="001F22CF"/>
    <w:rsid w:val="001F2DFE"/>
    <w:rsid w:val="001F2F83"/>
    <w:rsid w:val="001F4649"/>
    <w:rsid w:val="001F4F81"/>
    <w:rsid w:val="001F586F"/>
    <w:rsid w:val="001F5B8B"/>
    <w:rsid w:val="001F5F73"/>
    <w:rsid w:val="002004C6"/>
    <w:rsid w:val="00201298"/>
    <w:rsid w:val="00201768"/>
    <w:rsid w:val="002017DB"/>
    <w:rsid w:val="00201F9D"/>
    <w:rsid w:val="00202A23"/>
    <w:rsid w:val="00204010"/>
    <w:rsid w:val="002043B0"/>
    <w:rsid w:val="00205FB3"/>
    <w:rsid w:val="002100FB"/>
    <w:rsid w:val="002103A5"/>
    <w:rsid w:val="00210517"/>
    <w:rsid w:val="00210F44"/>
    <w:rsid w:val="00212010"/>
    <w:rsid w:val="0021248B"/>
    <w:rsid w:val="0021293A"/>
    <w:rsid w:val="00214367"/>
    <w:rsid w:val="002152A4"/>
    <w:rsid w:val="00216231"/>
    <w:rsid w:val="00216886"/>
    <w:rsid w:val="00217124"/>
    <w:rsid w:val="00217139"/>
    <w:rsid w:val="00217EBD"/>
    <w:rsid w:val="002206BD"/>
    <w:rsid w:val="00222B44"/>
    <w:rsid w:val="0022431F"/>
    <w:rsid w:val="00225CB0"/>
    <w:rsid w:val="00225D9F"/>
    <w:rsid w:val="002262D6"/>
    <w:rsid w:val="0023032D"/>
    <w:rsid w:val="0023051A"/>
    <w:rsid w:val="00230CA4"/>
    <w:rsid w:val="00232E4A"/>
    <w:rsid w:val="0023337E"/>
    <w:rsid w:val="002333E1"/>
    <w:rsid w:val="002343C5"/>
    <w:rsid w:val="002347A2"/>
    <w:rsid w:val="00236D28"/>
    <w:rsid w:val="00236EDF"/>
    <w:rsid w:val="00241659"/>
    <w:rsid w:val="00242C69"/>
    <w:rsid w:val="00242E8E"/>
    <w:rsid w:val="0024372F"/>
    <w:rsid w:val="0024378C"/>
    <w:rsid w:val="00243F21"/>
    <w:rsid w:val="00244A7F"/>
    <w:rsid w:val="00245310"/>
    <w:rsid w:val="00245E9A"/>
    <w:rsid w:val="00246493"/>
    <w:rsid w:val="00246D48"/>
    <w:rsid w:val="00247B0F"/>
    <w:rsid w:val="00247C00"/>
    <w:rsid w:val="002507F0"/>
    <w:rsid w:val="00251BF2"/>
    <w:rsid w:val="002527B2"/>
    <w:rsid w:val="002530D6"/>
    <w:rsid w:val="002545B2"/>
    <w:rsid w:val="002546C0"/>
    <w:rsid w:val="00254A58"/>
    <w:rsid w:val="002556C3"/>
    <w:rsid w:val="00255CE3"/>
    <w:rsid w:val="00255DE4"/>
    <w:rsid w:val="0025608D"/>
    <w:rsid w:val="00256462"/>
    <w:rsid w:val="00257127"/>
    <w:rsid w:val="00257568"/>
    <w:rsid w:val="00257A50"/>
    <w:rsid w:val="002604B0"/>
    <w:rsid w:val="00260E33"/>
    <w:rsid w:val="00261AD8"/>
    <w:rsid w:val="002621AB"/>
    <w:rsid w:val="002624E1"/>
    <w:rsid w:val="00264096"/>
    <w:rsid w:val="00264115"/>
    <w:rsid w:val="002642A5"/>
    <w:rsid w:val="002651FE"/>
    <w:rsid w:val="00265F8A"/>
    <w:rsid w:val="00266EB4"/>
    <w:rsid w:val="00266F17"/>
    <w:rsid w:val="002674D6"/>
    <w:rsid w:val="0026763A"/>
    <w:rsid w:val="00267F11"/>
    <w:rsid w:val="00270159"/>
    <w:rsid w:val="00270350"/>
    <w:rsid w:val="0027094E"/>
    <w:rsid w:val="00270C31"/>
    <w:rsid w:val="002713AE"/>
    <w:rsid w:val="00271812"/>
    <w:rsid w:val="00271939"/>
    <w:rsid w:val="002721DD"/>
    <w:rsid w:val="00272C40"/>
    <w:rsid w:val="00273EF7"/>
    <w:rsid w:val="00276F35"/>
    <w:rsid w:val="00277ED2"/>
    <w:rsid w:val="00280CE9"/>
    <w:rsid w:val="00282827"/>
    <w:rsid w:val="00283827"/>
    <w:rsid w:val="00284476"/>
    <w:rsid w:val="00284A59"/>
    <w:rsid w:val="002856A4"/>
    <w:rsid w:val="00285BB4"/>
    <w:rsid w:val="00286864"/>
    <w:rsid w:val="0028687E"/>
    <w:rsid w:val="00287218"/>
    <w:rsid w:val="002875A1"/>
    <w:rsid w:val="00290293"/>
    <w:rsid w:val="00291CA8"/>
    <w:rsid w:val="00292858"/>
    <w:rsid w:val="0029383B"/>
    <w:rsid w:val="00293D52"/>
    <w:rsid w:val="00295138"/>
    <w:rsid w:val="00295AA7"/>
    <w:rsid w:val="002960C7"/>
    <w:rsid w:val="002962DD"/>
    <w:rsid w:val="00296459"/>
    <w:rsid w:val="0029677C"/>
    <w:rsid w:val="0029681B"/>
    <w:rsid w:val="0029794C"/>
    <w:rsid w:val="002A0271"/>
    <w:rsid w:val="002A05D5"/>
    <w:rsid w:val="002A1777"/>
    <w:rsid w:val="002A240C"/>
    <w:rsid w:val="002A3E8F"/>
    <w:rsid w:val="002A4425"/>
    <w:rsid w:val="002A45C4"/>
    <w:rsid w:val="002A46D8"/>
    <w:rsid w:val="002A4AFC"/>
    <w:rsid w:val="002A51C9"/>
    <w:rsid w:val="002A63A6"/>
    <w:rsid w:val="002A67F0"/>
    <w:rsid w:val="002A6A07"/>
    <w:rsid w:val="002A7135"/>
    <w:rsid w:val="002A7CAD"/>
    <w:rsid w:val="002B00AB"/>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6111"/>
    <w:rsid w:val="002C6571"/>
    <w:rsid w:val="002C6A29"/>
    <w:rsid w:val="002C7269"/>
    <w:rsid w:val="002C7BF8"/>
    <w:rsid w:val="002D05E1"/>
    <w:rsid w:val="002D067C"/>
    <w:rsid w:val="002D0E19"/>
    <w:rsid w:val="002D1B42"/>
    <w:rsid w:val="002D266E"/>
    <w:rsid w:val="002D2789"/>
    <w:rsid w:val="002D2F30"/>
    <w:rsid w:val="002D3003"/>
    <w:rsid w:val="002D31A7"/>
    <w:rsid w:val="002D39A2"/>
    <w:rsid w:val="002D4089"/>
    <w:rsid w:val="002D4739"/>
    <w:rsid w:val="002D5301"/>
    <w:rsid w:val="002D5731"/>
    <w:rsid w:val="002D5DDD"/>
    <w:rsid w:val="002D609A"/>
    <w:rsid w:val="002D6D97"/>
    <w:rsid w:val="002D6DBB"/>
    <w:rsid w:val="002E0163"/>
    <w:rsid w:val="002E062D"/>
    <w:rsid w:val="002E080A"/>
    <w:rsid w:val="002E0F9E"/>
    <w:rsid w:val="002E303B"/>
    <w:rsid w:val="002E30C4"/>
    <w:rsid w:val="002E31E6"/>
    <w:rsid w:val="002E418B"/>
    <w:rsid w:val="002E6FB5"/>
    <w:rsid w:val="002F0C4A"/>
    <w:rsid w:val="002F11F1"/>
    <w:rsid w:val="002F1E51"/>
    <w:rsid w:val="002F224A"/>
    <w:rsid w:val="002F2251"/>
    <w:rsid w:val="002F2B20"/>
    <w:rsid w:val="002F3016"/>
    <w:rsid w:val="002F369F"/>
    <w:rsid w:val="002F419C"/>
    <w:rsid w:val="002F41A2"/>
    <w:rsid w:val="002F5E84"/>
    <w:rsid w:val="002F65B3"/>
    <w:rsid w:val="002F6AEA"/>
    <w:rsid w:val="002F77FA"/>
    <w:rsid w:val="003010AE"/>
    <w:rsid w:val="003014FC"/>
    <w:rsid w:val="00301947"/>
    <w:rsid w:val="00301E07"/>
    <w:rsid w:val="00302203"/>
    <w:rsid w:val="00302619"/>
    <w:rsid w:val="0030351D"/>
    <w:rsid w:val="0030377F"/>
    <w:rsid w:val="00303A3C"/>
    <w:rsid w:val="0030420C"/>
    <w:rsid w:val="0030480C"/>
    <w:rsid w:val="00304F3A"/>
    <w:rsid w:val="003051FC"/>
    <w:rsid w:val="00305E8F"/>
    <w:rsid w:val="00306832"/>
    <w:rsid w:val="003068AE"/>
    <w:rsid w:val="00306D1D"/>
    <w:rsid w:val="00306FF1"/>
    <w:rsid w:val="00306FFD"/>
    <w:rsid w:val="0030740B"/>
    <w:rsid w:val="00307813"/>
    <w:rsid w:val="00312003"/>
    <w:rsid w:val="0031209A"/>
    <w:rsid w:val="00312BCC"/>
    <w:rsid w:val="00313596"/>
    <w:rsid w:val="00313981"/>
    <w:rsid w:val="0031626D"/>
    <w:rsid w:val="00316B83"/>
    <w:rsid w:val="00316C07"/>
    <w:rsid w:val="00316D97"/>
    <w:rsid w:val="003172DC"/>
    <w:rsid w:val="003202D1"/>
    <w:rsid w:val="00320525"/>
    <w:rsid w:val="00320651"/>
    <w:rsid w:val="0032204A"/>
    <w:rsid w:val="0032231B"/>
    <w:rsid w:val="00322A70"/>
    <w:rsid w:val="00322C0C"/>
    <w:rsid w:val="00323431"/>
    <w:rsid w:val="00324DE0"/>
    <w:rsid w:val="0032534A"/>
    <w:rsid w:val="0032567D"/>
    <w:rsid w:val="0032684B"/>
    <w:rsid w:val="00326961"/>
    <w:rsid w:val="00326D1B"/>
    <w:rsid w:val="00326E63"/>
    <w:rsid w:val="003275DA"/>
    <w:rsid w:val="00330921"/>
    <w:rsid w:val="00331A70"/>
    <w:rsid w:val="00333056"/>
    <w:rsid w:val="00333866"/>
    <w:rsid w:val="00335023"/>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151E"/>
    <w:rsid w:val="00352665"/>
    <w:rsid w:val="00352A6B"/>
    <w:rsid w:val="00352B6F"/>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3119"/>
    <w:rsid w:val="00363D0F"/>
    <w:rsid w:val="00363F2C"/>
    <w:rsid w:val="00364CE5"/>
    <w:rsid w:val="00364FD4"/>
    <w:rsid w:val="003655F8"/>
    <w:rsid w:val="003657B0"/>
    <w:rsid w:val="00366CF9"/>
    <w:rsid w:val="00370B99"/>
    <w:rsid w:val="00371773"/>
    <w:rsid w:val="00373560"/>
    <w:rsid w:val="00373663"/>
    <w:rsid w:val="003736D5"/>
    <w:rsid w:val="0037525A"/>
    <w:rsid w:val="0037565B"/>
    <w:rsid w:val="00375C96"/>
    <w:rsid w:val="00375E02"/>
    <w:rsid w:val="003768A2"/>
    <w:rsid w:val="00376B1D"/>
    <w:rsid w:val="00376DC1"/>
    <w:rsid w:val="0037721B"/>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0F"/>
    <w:rsid w:val="00395471"/>
    <w:rsid w:val="00397C1D"/>
    <w:rsid w:val="003A03D5"/>
    <w:rsid w:val="003A0663"/>
    <w:rsid w:val="003A06DD"/>
    <w:rsid w:val="003A1B4A"/>
    <w:rsid w:val="003A221D"/>
    <w:rsid w:val="003A3924"/>
    <w:rsid w:val="003A410D"/>
    <w:rsid w:val="003A4650"/>
    <w:rsid w:val="003A4704"/>
    <w:rsid w:val="003A51DF"/>
    <w:rsid w:val="003A5C2F"/>
    <w:rsid w:val="003A5D01"/>
    <w:rsid w:val="003A7942"/>
    <w:rsid w:val="003A7C91"/>
    <w:rsid w:val="003A7CED"/>
    <w:rsid w:val="003B0DE5"/>
    <w:rsid w:val="003B148C"/>
    <w:rsid w:val="003B41F1"/>
    <w:rsid w:val="003B5D03"/>
    <w:rsid w:val="003B62A2"/>
    <w:rsid w:val="003B634B"/>
    <w:rsid w:val="003B6540"/>
    <w:rsid w:val="003B768E"/>
    <w:rsid w:val="003B7B33"/>
    <w:rsid w:val="003B7D5C"/>
    <w:rsid w:val="003C003C"/>
    <w:rsid w:val="003C12A6"/>
    <w:rsid w:val="003C1316"/>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8E0"/>
    <w:rsid w:val="003F4C54"/>
    <w:rsid w:val="003F5449"/>
    <w:rsid w:val="003F587A"/>
    <w:rsid w:val="00400B9E"/>
    <w:rsid w:val="004013D8"/>
    <w:rsid w:val="00402821"/>
    <w:rsid w:val="004066B4"/>
    <w:rsid w:val="00406A6B"/>
    <w:rsid w:val="004111D0"/>
    <w:rsid w:val="00411F4A"/>
    <w:rsid w:val="00412042"/>
    <w:rsid w:val="004120B0"/>
    <w:rsid w:val="004132AE"/>
    <w:rsid w:val="0041367E"/>
    <w:rsid w:val="004143DC"/>
    <w:rsid w:val="00414887"/>
    <w:rsid w:val="004171F7"/>
    <w:rsid w:val="00417994"/>
    <w:rsid w:val="00417C8F"/>
    <w:rsid w:val="00417D2D"/>
    <w:rsid w:val="00420014"/>
    <w:rsid w:val="004203E1"/>
    <w:rsid w:val="004208E5"/>
    <w:rsid w:val="00420B1C"/>
    <w:rsid w:val="004227F2"/>
    <w:rsid w:val="004230F8"/>
    <w:rsid w:val="00425231"/>
    <w:rsid w:val="00425524"/>
    <w:rsid w:val="00426908"/>
    <w:rsid w:val="00426A21"/>
    <w:rsid w:val="00426B5D"/>
    <w:rsid w:val="00427D59"/>
    <w:rsid w:val="0043096D"/>
    <w:rsid w:val="0043173E"/>
    <w:rsid w:val="00431E8A"/>
    <w:rsid w:val="00432260"/>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7160"/>
    <w:rsid w:val="00457937"/>
    <w:rsid w:val="00460920"/>
    <w:rsid w:val="004615B7"/>
    <w:rsid w:val="004623B2"/>
    <w:rsid w:val="004634A8"/>
    <w:rsid w:val="00463630"/>
    <w:rsid w:val="00464295"/>
    <w:rsid w:val="004646D3"/>
    <w:rsid w:val="00465CAE"/>
    <w:rsid w:val="004663CD"/>
    <w:rsid w:val="0046647E"/>
    <w:rsid w:val="00466533"/>
    <w:rsid w:val="00467385"/>
    <w:rsid w:val="004673E4"/>
    <w:rsid w:val="00470DB2"/>
    <w:rsid w:val="004716A6"/>
    <w:rsid w:val="00471F87"/>
    <w:rsid w:val="0047242E"/>
    <w:rsid w:val="00472F0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4C0"/>
    <w:rsid w:val="00485FAF"/>
    <w:rsid w:val="00486EA7"/>
    <w:rsid w:val="00490A87"/>
    <w:rsid w:val="00490F8D"/>
    <w:rsid w:val="00491A30"/>
    <w:rsid w:val="00492611"/>
    <w:rsid w:val="00492FF3"/>
    <w:rsid w:val="004935CF"/>
    <w:rsid w:val="00494E90"/>
    <w:rsid w:val="004962FD"/>
    <w:rsid w:val="00496B4F"/>
    <w:rsid w:val="004977A8"/>
    <w:rsid w:val="004A04C6"/>
    <w:rsid w:val="004A0AD9"/>
    <w:rsid w:val="004A1B3D"/>
    <w:rsid w:val="004A26F8"/>
    <w:rsid w:val="004A339F"/>
    <w:rsid w:val="004A3521"/>
    <w:rsid w:val="004A36D9"/>
    <w:rsid w:val="004A3CB1"/>
    <w:rsid w:val="004A3E04"/>
    <w:rsid w:val="004A4A65"/>
    <w:rsid w:val="004A601B"/>
    <w:rsid w:val="004A6447"/>
    <w:rsid w:val="004A6F62"/>
    <w:rsid w:val="004B095E"/>
    <w:rsid w:val="004B18CA"/>
    <w:rsid w:val="004B1943"/>
    <w:rsid w:val="004B1D1B"/>
    <w:rsid w:val="004B2870"/>
    <w:rsid w:val="004B2A18"/>
    <w:rsid w:val="004B449D"/>
    <w:rsid w:val="004B4B63"/>
    <w:rsid w:val="004B4C8B"/>
    <w:rsid w:val="004B768B"/>
    <w:rsid w:val="004B7EE1"/>
    <w:rsid w:val="004B7F76"/>
    <w:rsid w:val="004C0E5A"/>
    <w:rsid w:val="004C0EE6"/>
    <w:rsid w:val="004C1E37"/>
    <w:rsid w:val="004C2AAF"/>
    <w:rsid w:val="004C2BAE"/>
    <w:rsid w:val="004C2C9C"/>
    <w:rsid w:val="004C3029"/>
    <w:rsid w:val="004C3146"/>
    <w:rsid w:val="004C479D"/>
    <w:rsid w:val="004C65A4"/>
    <w:rsid w:val="004C6C33"/>
    <w:rsid w:val="004C6CC4"/>
    <w:rsid w:val="004C72C0"/>
    <w:rsid w:val="004C7D26"/>
    <w:rsid w:val="004D1031"/>
    <w:rsid w:val="004D1D12"/>
    <w:rsid w:val="004D314F"/>
    <w:rsid w:val="004D3578"/>
    <w:rsid w:val="004D38BD"/>
    <w:rsid w:val="004D3AC6"/>
    <w:rsid w:val="004D3E5B"/>
    <w:rsid w:val="004D427A"/>
    <w:rsid w:val="004D4387"/>
    <w:rsid w:val="004D538B"/>
    <w:rsid w:val="004D54F4"/>
    <w:rsid w:val="004D56B9"/>
    <w:rsid w:val="004D5E2F"/>
    <w:rsid w:val="004D60C7"/>
    <w:rsid w:val="004D6C2D"/>
    <w:rsid w:val="004D7242"/>
    <w:rsid w:val="004D78A0"/>
    <w:rsid w:val="004E04CF"/>
    <w:rsid w:val="004E1AA5"/>
    <w:rsid w:val="004E213A"/>
    <w:rsid w:val="004E4010"/>
    <w:rsid w:val="004E5404"/>
    <w:rsid w:val="004E5462"/>
    <w:rsid w:val="004E5B13"/>
    <w:rsid w:val="004E5BFB"/>
    <w:rsid w:val="004E5FAC"/>
    <w:rsid w:val="004E68DD"/>
    <w:rsid w:val="004E796E"/>
    <w:rsid w:val="004E7E16"/>
    <w:rsid w:val="004F1E30"/>
    <w:rsid w:val="004F2609"/>
    <w:rsid w:val="004F2662"/>
    <w:rsid w:val="004F3257"/>
    <w:rsid w:val="004F49AC"/>
    <w:rsid w:val="004F51D3"/>
    <w:rsid w:val="004F6800"/>
    <w:rsid w:val="004F6B42"/>
    <w:rsid w:val="004F6FB6"/>
    <w:rsid w:val="004F79BA"/>
    <w:rsid w:val="004F7E08"/>
    <w:rsid w:val="004F7E67"/>
    <w:rsid w:val="00500765"/>
    <w:rsid w:val="005028AA"/>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36DB"/>
    <w:rsid w:val="005139E4"/>
    <w:rsid w:val="00515F34"/>
    <w:rsid w:val="0051615E"/>
    <w:rsid w:val="00516EAB"/>
    <w:rsid w:val="00517C2D"/>
    <w:rsid w:val="00520786"/>
    <w:rsid w:val="00520E74"/>
    <w:rsid w:val="00520F61"/>
    <w:rsid w:val="00520F8A"/>
    <w:rsid w:val="00522F8E"/>
    <w:rsid w:val="00524DBD"/>
    <w:rsid w:val="00526548"/>
    <w:rsid w:val="005273A5"/>
    <w:rsid w:val="00527482"/>
    <w:rsid w:val="00531BDE"/>
    <w:rsid w:val="00531CC1"/>
    <w:rsid w:val="00532F9F"/>
    <w:rsid w:val="00533401"/>
    <w:rsid w:val="00533657"/>
    <w:rsid w:val="005336C7"/>
    <w:rsid w:val="005345F6"/>
    <w:rsid w:val="00535A39"/>
    <w:rsid w:val="005371E1"/>
    <w:rsid w:val="00537C94"/>
    <w:rsid w:val="00541046"/>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B7C"/>
    <w:rsid w:val="00554FBE"/>
    <w:rsid w:val="00555660"/>
    <w:rsid w:val="005578B5"/>
    <w:rsid w:val="00564AF6"/>
    <w:rsid w:val="00565087"/>
    <w:rsid w:val="005658F9"/>
    <w:rsid w:val="00565C6A"/>
    <w:rsid w:val="00565E2C"/>
    <w:rsid w:val="005675D8"/>
    <w:rsid w:val="00567CA9"/>
    <w:rsid w:val="0057020A"/>
    <w:rsid w:val="00570A31"/>
    <w:rsid w:val="00571964"/>
    <w:rsid w:val="00571AE8"/>
    <w:rsid w:val="0057232B"/>
    <w:rsid w:val="00573177"/>
    <w:rsid w:val="005736B7"/>
    <w:rsid w:val="00574825"/>
    <w:rsid w:val="00574BAA"/>
    <w:rsid w:val="00574D9C"/>
    <w:rsid w:val="00574EAD"/>
    <w:rsid w:val="00575004"/>
    <w:rsid w:val="00575081"/>
    <w:rsid w:val="005754A4"/>
    <w:rsid w:val="00575968"/>
    <w:rsid w:val="00576A93"/>
    <w:rsid w:val="0057799D"/>
    <w:rsid w:val="00580400"/>
    <w:rsid w:val="00582849"/>
    <w:rsid w:val="00582CDC"/>
    <w:rsid w:val="00582EDE"/>
    <w:rsid w:val="005830F4"/>
    <w:rsid w:val="0058320A"/>
    <w:rsid w:val="005837B4"/>
    <w:rsid w:val="00584BD3"/>
    <w:rsid w:val="00584E75"/>
    <w:rsid w:val="00585B69"/>
    <w:rsid w:val="00585E8A"/>
    <w:rsid w:val="00585FD2"/>
    <w:rsid w:val="005862DE"/>
    <w:rsid w:val="0058784C"/>
    <w:rsid w:val="00587FFC"/>
    <w:rsid w:val="00592223"/>
    <w:rsid w:val="005929C8"/>
    <w:rsid w:val="005929F5"/>
    <w:rsid w:val="00592D7C"/>
    <w:rsid w:val="00592E46"/>
    <w:rsid w:val="00593193"/>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11A"/>
    <w:rsid w:val="005A538E"/>
    <w:rsid w:val="005A55FF"/>
    <w:rsid w:val="005A5655"/>
    <w:rsid w:val="005A58A4"/>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6EA9"/>
    <w:rsid w:val="005E77BC"/>
    <w:rsid w:val="005E7967"/>
    <w:rsid w:val="005E7A58"/>
    <w:rsid w:val="005F0BAD"/>
    <w:rsid w:val="005F147F"/>
    <w:rsid w:val="005F1C53"/>
    <w:rsid w:val="005F2151"/>
    <w:rsid w:val="005F2999"/>
    <w:rsid w:val="005F3232"/>
    <w:rsid w:val="005F3256"/>
    <w:rsid w:val="005F326C"/>
    <w:rsid w:val="005F5826"/>
    <w:rsid w:val="005F72AD"/>
    <w:rsid w:val="0060018E"/>
    <w:rsid w:val="00600545"/>
    <w:rsid w:val="00601219"/>
    <w:rsid w:val="00601731"/>
    <w:rsid w:val="00602181"/>
    <w:rsid w:val="00603AFB"/>
    <w:rsid w:val="006040B9"/>
    <w:rsid w:val="00604B41"/>
    <w:rsid w:val="00604CC7"/>
    <w:rsid w:val="00605283"/>
    <w:rsid w:val="00605BDC"/>
    <w:rsid w:val="006061DC"/>
    <w:rsid w:val="0060786F"/>
    <w:rsid w:val="00610327"/>
    <w:rsid w:val="00610663"/>
    <w:rsid w:val="00610844"/>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6C31"/>
    <w:rsid w:val="00617534"/>
    <w:rsid w:val="00617B54"/>
    <w:rsid w:val="006203A4"/>
    <w:rsid w:val="006205EE"/>
    <w:rsid w:val="00620DCB"/>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78"/>
    <w:rsid w:val="00630FD2"/>
    <w:rsid w:val="00630FF7"/>
    <w:rsid w:val="00631079"/>
    <w:rsid w:val="0063119D"/>
    <w:rsid w:val="00631D0E"/>
    <w:rsid w:val="0063275C"/>
    <w:rsid w:val="00633D92"/>
    <w:rsid w:val="00633F5A"/>
    <w:rsid w:val="00635003"/>
    <w:rsid w:val="0063506D"/>
    <w:rsid w:val="006358E1"/>
    <w:rsid w:val="00635BB6"/>
    <w:rsid w:val="00636097"/>
    <w:rsid w:val="0063612D"/>
    <w:rsid w:val="006370BC"/>
    <w:rsid w:val="00637CE6"/>
    <w:rsid w:val="0064057B"/>
    <w:rsid w:val="00640C45"/>
    <w:rsid w:val="006422B5"/>
    <w:rsid w:val="00642B20"/>
    <w:rsid w:val="00642BAC"/>
    <w:rsid w:val="006435AB"/>
    <w:rsid w:val="00644E3F"/>
    <w:rsid w:val="00646A96"/>
    <w:rsid w:val="00646B6E"/>
    <w:rsid w:val="00646F15"/>
    <w:rsid w:val="0064796C"/>
    <w:rsid w:val="00652756"/>
    <w:rsid w:val="00654100"/>
    <w:rsid w:val="00654337"/>
    <w:rsid w:val="00654F67"/>
    <w:rsid w:val="00655074"/>
    <w:rsid w:val="0065631D"/>
    <w:rsid w:val="00656A63"/>
    <w:rsid w:val="00656C8C"/>
    <w:rsid w:val="00657488"/>
    <w:rsid w:val="00660086"/>
    <w:rsid w:val="00660722"/>
    <w:rsid w:val="00660CEE"/>
    <w:rsid w:val="00660D31"/>
    <w:rsid w:val="00661270"/>
    <w:rsid w:val="0066213E"/>
    <w:rsid w:val="00662A62"/>
    <w:rsid w:val="006634BC"/>
    <w:rsid w:val="00663612"/>
    <w:rsid w:val="00663B23"/>
    <w:rsid w:val="00664193"/>
    <w:rsid w:val="00664B89"/>
    <w:rsid w:val="00665B54"/>
    <w:rsid w:val="00665D14"/>
    <w:rsid w:val="0066650B"/>
    <w:rsid w:val="0066685A"/>
    <w:rsid w:val="00666ADA"/>
    <w:rsid w:val="00666D23"/>
    <w:rsid w:val="00667A19"/>
    <w:rsid w:val="006700F5"/>
    <w:rsid w:val="006707E2"/>
    <w:rsid w:val="00670C26"/>
    <w:rsid w:val="0067266C"/>
    <w:rsid w:val="0067337D"/>
    <w:rsid w:val="00674928"/>
    <w:rsid w:val="00674D55"/>
    <w:rsid w:val="0067518C"/>
    <w:rsid w:val="00675A10"/>
    <w:rsid w:val="00675D21"/>
    <w:rsid w:val="0067711E"/>
    <w:rsid w:val="00677FB3"/>
    <w:rsid w:val="006806A3"/>
    <w:rsid w:val="00680786"/>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ABF"/>
    <w:rsid w:val="00685E2C"/>
    <w:rsid w:val="00686D49"/>
    <w:rsid w:val="00686E91"/>
    <w:rsid w:val="006870C3"/>
    <w:rsid w:val="0069119F"/>
    <w:rsid w:val="006917D1"/>
    <w:rsid w:val="00692091"/>
    <w:rsid w:val="006920C2"/>
    <w:rsid w:val="0069239B"/>
    <w:rsid w:val="006927DD"/>
    <w:rsid w:val="00694FEE"/>
    <w:rsid w:val="006959D6"/>
    <w:rsid w:val="00695A5E"/>
    <w:rsid w:val="00697B4F"/>
    <w:rsid w:val="006A0549"/>
    <w:rsid w:val="006A0FF6"/>
    <w:rsid w:val="006A1AA8"/>
    <w:rsid w:val="006A1D07"/>
    <w:rsid w:val="006A2256"/>
    <w:rsid w:val="006A24D9"/>
    <w:rsid w:val="006A3DD7"/>
    <w:rsid w:val="006A3FE8"/>
    <w:rsid w:val="006A435C"/>
    <w:rsid w:val="006A47B4"/>
    <w:rsid w:val="006A7021"/>
    <w:rsid w:val="006B0036"/>
    <w:rsid w:val="006B08E2"/>
    <w:rsid w:val="006B0A88"/>
    <w:rsid w:val="006B1DF0"/>
    <w:rsid w:val="006B240B"/>
    <w:rsid w:val="006B467C"/>
    <w:rsid w:val="006B53A3"/>
    <w:rsid w:val="006B698A"/>
    <w:rsid w:val="006B6EC7"/>
    <w:rsid w:val="006B71EC"/>
    <w:rsid w:val="006B7DEF"/>
    <w:rsid w:val="006C012C"/>
    <w:rsid w:val="006C1048"/>
    <w:rsid w:val="006C1889"/>
    <w:rsid w:val="006C28FB"/>
    <w:rsid w:val="006C29B7"/>
    <w:rsid w:val="006C2C35"/>
    <w:rsid w:val="006C3BE2"/>
    <w:rsid w:val="006C5CE6"/>
    <w:rsid w:val="006C7663"/>
    <w:rsid w:val="006C7C4E"/>
    <w:rsid w:val="006C7C66"/>
    <w:rsid w:val="006D0064"/>
    <w:rsid w:val="006D0FCB"/>
    <w:rsid w:val="006D1F41"/>
    <w:rsid w:val="006D247A"/>
    <w:rsid w:val="006D2521"/>
    <w:rsid w:val="006D29D3"/>
    <w:rsid w:val="006D31E8"/>
    <w:rsid w:val="006D3889"/>
    <w:rsid w:val="006D4649"/>
    <w:rsid w:val="006D47D0"/>
    <w:rsid w:val="006D5623"/>
    <w:rsid w:val="006D6DF6"/>
    <w:rsid w:val="006D6EDE"/>
    <w:rsid w:val="006D7158"/>
    <w:rsid w:val="006D731B"/>
    <w:rsid w:val="006D7A32"/>
    <w:rsid w:val="006D7E0E"/>
    <w:rsid w:val="006D7F00"/>
    <w:rsid w:val="006E2648"/>
    <w:rsid w:val="006E2BED"/>
    <w:rsid w:val="006E3545"/>
    <w:rsid w:val="006E4C3F"/>
    <w:rsid w:val="006E4D98"/>
    <w:rsid w:val="006E5B82"/>
    <w:rsid w:val="006E5C86"/>
    <w:rsid w:val="006E7114"/>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879"/>
    <w:rsid w:val="006F7D29"/>
    <w:rsid w:val="00700333"/>
    <w:rsid w:val="00700A2E"/>
    <w:rsid w:val="00702109"/>
    <w:rsid w:val="007031A8"/>
    <w:rsid w:val="00703A23"/>
    <w:rsid w:val="00704F79"/>
    <w:rsid w:val="00705564"/>
    <w:rsid w:val="0070639F"/>
    <w:rsid w:val="00706823"/>
    <w:rsid w:val="0070713E"/>
    <w:rsid w:val="00710AE4"/>
    <w:rsid w:val="00710B0D"/>
    <w:rsid w:val="00710C7A"/>
    <w:rsid w:val="00710FD4"/>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591"/>
    <w:rsid w:val="00723BEC"/>
    <w:rsid w:val="00723D00"/>
    <w:rsid w:val="00723D24"/>
    <w:rsid w:val="00725E96"/>
    <w:rsid w:val="007262BD"/>
    <w:rsid w:val="00727B8B"/>
    <w:rsid w:val="00732010"/>
    <w:rsid w:val="00733428"/>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5E65"/>
    <w:rsid w:val="007469DA"/>
    <w:rsid w:val="00746B1D"/>
    <w:rsid w:val="00747F55"/>
    <w:rsid w:val="00750229"/>
    <w:rsid w:val="007527CD"/>
    <w:rsid w:val="00752F67"/>
    <w:rsid w:val="0075436B"/>
    <w:rsid w:val="007543EA"/>
    <w:rsid w:val="00754457"/>
    <w:rsid w:val="00755041"/>
    <w:rsid w:val="00755307"/>
    <w:rsid w:val="00755325"/>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70214"/>
    <w:rsid w:val="00772B8D"/>
    <w:rsid w:val="00772D87"/>
    <w:rsid w:val="00772F06"/>
    <w:rsid w:val="00772FA0"/>
    <w:rsid w:val="007732AD"/>
    <w:rsid w:val="00774173"/>
    <w:rsid w:val="00774763"/>
    <w:rsid w:val="00774CEE"/>
    <w:rsid w:val="00775484"/>
    <w:rsid w:val="00775741"/>
    <w:rsid w:val="007757E0"/>
    <w:rsid w:val="00776262"/>
    <w:rsid w:val="00776451"/>
    <w:rsid w:val="007803FF"/>
    <w:rsid w:val="0078189D"/>
    <w:rsid w:val="00781F0F"/>
    <w:rsid w:val="00781F2F"/>
    <w:rsid w:val="0078261C"/>
    <w:rsid w:val="00782984"/>
    <w:rsid w:val="007835C9"/>
    <w:rsid w:val="00783DF1"/>
    <w:rsid w:val="00783EA3"/>
    <w:rsid w:val="00784447"/>
    <w:rsid w:val="0078646D"/>
    <w:rsid w:val="00786BE6"/>
    <w:rsid w:val="00787223"/>
    <w:rsid w:val="007875A3"/>
    <w:rsid w:val="00787DAB"/>
    <w:rsid w:val="00787E55"/>
    <w:rsid w:val="007900FA"/>
    <w:rsid w:val="0079065D"/>
    <w:rsid w:val="00790C87"/>
    <w:rsid w:val="00791291"/>
    <w:rsid w:val="00792B4D"/>
    <w:rsid w:val="00792D99"/>
    <w:rsid w:val="00793A0E"/>
    <w:rsid w:val="00793D2C"/>
    <w:rsid w:val="00793E47"/>
    <w:rsid w:val="007951F2"/>
    <w:rsid w:val="00795485"/>
    <w:rsid w:val="00795652"/>
    <w:rsid w:val="007962F0"/>
    <w:rsid w:val="007970AE"/>
    <w:rsid w:val="00797939"/>
    <w:rsid w:val="00797B11"/>
    <w:rsid w:val="007A116E"/>
    <w:rsid w:val="007A1475"/>
    <w:rsid w:val="007A1636"/>
    <w:rsid w:val="007A1F03"/>
    <w:rsid w:val="007A59CB"/>
    <w:rsid w:val="007A62DA"/>
    <w:rsid w:val="007A6625"/>
    <w:rsid w:val="007A748A"/>
    <w:rsid w:val="007B1A1C"/>
    <w:rsid w:val="007B1E92"/>
    <w:rsid w:val="007B1FAD"/>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C3D"/>
    <w:rsid w:val="007C25E2"/>
    <w:rsid w:val="007C2B65"/>
    <w:rsid w:val="007C47D7"/>
    <w:rsid w:val="007C4FD0"/>
    <w:rsid w:val="007C567B"/>
    <w:rsid w:val="007C60C3"/>
    <w:rsid w:val="007C6153"/>
    <w:rsid w:val="007C741C"/>
    <w:rsid w:val="007C7E26"/>
    <w:rsid w:val="007D0711"/>
    <w:rsid w:val="007D1812"/>
    <w:rsid w:val="007D1BDA"/>
    <w:rsid w:val="007D2931"/>
    <w:rsid w:val="007D3D13"/>
    <w:rsid w:val="007D515C"/>
    <w:rsid w:val="007D6502"/>
    <w:rsid w:val="007D6C29"/>
    <w:rsid w:val="007D7F8D"/>
    <w:rsid w:val="007E00F8"/>
    <w:rsid w:val="007E0AAD"/>
    <w:rsid w:val="007E0E76"/>
    <w:rsid w:val="007E1856"/>
    <w:rsid w:val="007E18BA"/>
    <w:rsid w:val="007E1955"/>
    <w:rsid w:val="007E3A58"/>
    <w:rsid w:val="007E6087"/>
    <w:rsid w:val="007E664E"/>
    <w:rsid w:val="007E72B1"/>
    <w:rsid w:val="007E7B43"/>
    <w:rsid w:val="007E7F13"/>
    <w:rsid w:val="007F115E"/>
    <w:rsid w:val="007F156B"/>
    <w:rsid w:val="007F1A02"/>
    <w:rsid w:val="007F2BC9"/>
    <w:rsid w:val="007F2C83"/>
    <w:rsid w:val="007F2D35"/>
    <w:rsid w:val="007F38E8"/>
    <w:rsid w:val="007F5121"/>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5A61"/>
    <w:rsid w:val="00816508"/>
    <w:rsid w:val="0081663C"/>
    <w:rsid w:val="00816B91"/>
    <w:rsid w:val="008205F8"/>
    <w:rsid w:val="00822A18"/>
    <w:rsid w:val="00822A65"/>
    <w:rsid w:val="00822CEF"/>
    <w:rsid w:val="00822E9A"/>
    <w:rsid w:val="00822F7C"/>
    <w:rsid w:val="00823CB2"/>
    <w:rsid w:val="008243EF"/>
    <w:rsid w:val="00824B19"/>
    <w:rsid w:val="00825298"/>
    <w:rsid w:val="0082709A"/>
    <w:rsid w:val="0082793F"/>
    <w:rsid w:val="00830271"/>
    <w:rsid w:val="0083083D"/>
    <w:rsid w:val="00830DBD"/>
    <w:rsid w:val="00831CCF"/>
    <w:rsid w:val="00831CDE"/>
    <w:rsid w:val="00831DED"/>
    <w:rsid w:val="00833C85"/>
    <w:rsid w:val="00833D96"/>
    <w:rsid w:val="008349F0"/>
    <w:rsid w:val="00834D83"/>
    <w:rsid w:val="00835585"/>
    <w:rsid w:val="00836D37"/>
    <w:rsid w:val="00840E54"/>
    <w:rsid w:val="00841603"/>
    <w:rsid w:val="008423AC"/>
    <w:rsid w:val="008423D7"/>
    <w:rsid w:val="008424DA"/>
    <w:rsid w:val="00842957"/>
    <w:rsid w:val="00845AA1"/>
    <w:rsid w:val="0084769C"/>
    <w:rsid w:val="008478E3"/>
    <w:rsid w:val="00847DFF"/>
    <w:rsid w:val="00847F0C"/>
    <w:rsid w:val="00850704"/>
    <w:rsid w:val="00851273"/>
    <w:rsid w:val="008518F1"/>
    <w:rsid w:val="00851ACA"/>
    <w:rsid w:val="00852174"/>
    <w:rsid w:val="00852708"/>
    <w:rsid w:val="00852829"/>
    <w:rsid w:val="0085297A"/>
    <w:rsid w:val="00852C99"/>
    <w:rsid w:val="00854C90"/>
    <w:rsid w:val="00854F70"/>
    <w:rsid w:val="00856FEF"/>
    <w:rsid w:val="00857658"/>
    <w:rsid w:val="008602A2"/>
    <w:rsid w:val="00860A22"/>
    <w:rsid w:val="008618B7"/>
    <w:rsid w:val="00861AEC"/>
    <w:rsid w:val="00862BC4"/>
    <w:rsid w:val="0086343E"/>
    <w:rsid w:val="008634C6"/>
    <w:rsid w:val="00863913"/>
    <w:rsid w:val="00863D76"/>
    <w:rsid w:val="008642C6"/>
    <w:rsid w:val="008651F6"/>
    <w:rsid w:val="00865CD2"/>
    <w:rsid w:val="00866CA2"/>
    <w:rsid w:val="00870985"/>
    <w:rsid w:val="00871F20"/>
    <w:rsid w:val="008726DE"/>
    <w:rsid w:val="00873628"/>
    <w:rsid w:val="008738AE"/>
    <w:rsid w:val="00873961"/>
    <w:rsid w:val="008745FD"/>
    <w:rsid w:val="00875B59"/>
    <w:rsid w:val="00876445"/>
    <w:rsid w:val="008768CA"/>
    <w:rsid w:val="008828A9"/>
    <w:rsid w:val="00883808"/>
    <w:rsid w:val="00885238"/>
    <w:rsid w:val="008868B6"/>
    <w:rsid w:val="008878BB"/>
    <w:rsid w:val="00892261"/>
    <w:rsid w:val="00893886"/>
    <w:rsid w:val="00894833"/>
    <w:rsid w:val="008957FD"/>
    <w:rsid w:val="00896BA0"/>
    <w:rsid w:val="00897EA7"/>
    <w:rsid w:val="008A07AF"/>
    <w:rsid w:val="008A105F"/>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E97"/>
    <w:rsid w:val="008C6653"/>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89C"/>
    <w:rsid w:val="008E7F02"/>
    <w:rsid w:val="008F06F1"/>
    <w:rsid w:val="008F0ED8"/>
    <w:rsid w:val="008F22FD"/>
    <w:rsid w:val="008F2784"/>
    <w:rsid w:val="008F2E3D"/>
    <w:rsid w:val="008F32AC"/>
    <w:rsid w:val="008F3491"/>
    <w:rsid w:val="008F5863"/>
    <w:rsid w:val="008F61C4"/>
    <w:rsid w:val="008F645B"/>
    <w:rsid w:val="008F7281"/>
    <w:rsid w:val="008F77B3"/>
    <w:rsid w:val="00901255"/>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355"/>
    <w:rsid w:val="00937799"/>
    <w:rsid w:val="00942AAD"/>
    <w:rsid w:val="00942EC2"/>
    <w:rsid w:val="0094321C"/>
    <w:rsid w:val="009435A8"/>
    <w:rsid w:val="00943C79"/>
    <w:rsid w:val="00944704"/>
    <w:rsid w:val="00944D75"/>
    <w:rsid w:val="00944F89"/>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73AC"/>
    <w:rsid w:val="00957908"/>
    <w:rsid w:val="00962561"/>
    <w:rsid w:val="009651F1"/>
    <w:rsid w:val="00965F98"/>
    <w:rsid w:val="009660CD"/>
    <w:rsid w:val="009661FE"/>
    <w:rsid w:val="009705F5"/>
    <w:rsid w:val="009707BC"/>
    <w:rsid w:val="00974699"/>
    <w:rsid w:val="00974B28"/>
    <w:rsid w:val="00975867"/>
    <w:rsid w:val="0097586B"/>
    <w:rsid w:val="009759EA"/>
    <w:rsid w:val="0097621E"/>
    <w:rsid w:val="00976C87"/>
    <w:rsid w:val="00976E7C"/>
    <w:rsid w:val="0097755A"/>
    <w:rsid w:val="00980034"/>
    <w:rsid w:val="0098213C"/>
    <w:rsid w:val="0098393D"/>
    <w:rsid w:val="00983B56"/>
    <w:rsid w:val="009848C5"/>
    <w:rsid w:val="009858DE"/>
    <w:rsid w:val="00985FF1"/>
    <w:rsid w:val="009861C7"/>
    <w:rsid w:val="00987B5E"/>
    <w:rsid w:val="00987DCA"/>
    <w:rsid w:val="009903CB"/>
    <w:rsid w:val="0099083B"/>
    <w:rsid w:val="0099089F"/>
    <w:rsid w:val="00991864"/>
    <w:rsid w:val="00991B86"/>
    <w:rsid w:val="00991D20"/>
    <w:rsid w:val="00992D7D"/>
    <w:rsid w:val="00992DB5"/>
    <w:rsid w:val="009951A8"/>
    <w:rsid w:val="00995237"/>
    <w:rsid w:val="009979E4"/>
    <w:rsid w:val="00997C31"/>
    <w:rsid w:val="009A07B7"/>
    <w:rsid w:val="009A082C"/>
    <w:rsid w:val="009A0933"/>
    <w:rsid w:val="009A29B3"/>
    <w:rsid w:val="009A31A1"/>
    <w:rsid w:val="009A320B"/>
    <w:rsid w:val="009A39BB"/>
    <w:rsid w:val="009A3AFA"/>
    <w:rsid w:val="009A3B44"/>
    <w:rsid w:val="009A3EB2"/>
    <w:rsid w:val="009A5EC1"/>
    <w:rsid w:val="009A67E8"/>
    <w:rsid w:val="009A799D"/>
    <w:rsid w:val="009B0264"/>
    <w:rsid w:val="009B1227"/>
    <w:rsid w:val="009B1A47"/>
    <w:rsid w:val="009B31DC"/>
    <w:rsid w:val="009B38E3"/>
    <w:rsid w:val="009B4661"/>
    <w:rsid w:val="009B4E7D"/>
    <w:rsid w:val="009B5268"/>
    <w:rsid w:val="009B6080"/>
    <w:rsid w:val="009B6C49"/>
    <w:rsid w:val="009B7828"/>
    <w:rsid w:val="009C05D9"/>
    <w:rsid w:val="009C3430"/>
    <w:rsid w:val="009C454A"/>
    <w:rsid w:val="009C475A"/>
    <w:rsid w:val="009C5472"/>
    <w:rsid w:val="009C5C66"/>
    <w:rsid w:val="009C6458"/>
    <w:rsid w:val="009C6A22"/>
    <w:rsid w:val="009C6ABB"/>
    <w:rsid w:val="009C6D55"/>
    <w:rsid w:val="009C6D60"/>
    <w:rsid w:val="009C793D"/>
    <w:rsid w:val="009D040C"/>
    <w:rsid w:val="009D0D4E"/>
    <w:rsid w:val="009D0EA3"/>
    <w:rsid w:val="009D1289"/>
    <w:rsid w:val="009D16C2"/>
    <w:rsid w:val="009D16F8"/>
    <w:rsid w:val="009D21EE"/>
    <w:rsid w:val="009D56BF"/>
    <w:rsid w:val="009D643F"/>
    <w:rsid w:val="009D6C89"/>
    <w:rsid w:val="009E0238"/>
    <w:rsid w:val="009E0239"/>
    <w:rsid w:val="009E12C0"/>
    <w:rsid w:val="009E2C3C"/>
    <w:rsid w:val="009E2ECD"/>
    <w:rsid w:val="009E318A"/>
    <w:rsid w:val="009E3282"/>
    <w:rsid w:val="009E4379"/>
    <w:rsid w:val="009E4EF0"/>
    <w:rsid w:val="009E64D1"/>
    <w:rsid w:val="009E77B3"/>
    <w:rsid w:val="009E7BC6"/>
    <w:rsid w:val="009F06F0"/>
    <w:rsid w:val="009F37B7"/>
    <w:rsid w:val="009F5A5E"/>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606A"/>
    <w:rsid w:val="00A4635B"/>
    <w:rsid w:val="00A468D5"/>
    <w:rsid w:val="00A46AE5"/>
    <w:rsid w:val="00A47165"/>
    <w:rsid w:val="00A47183"/>
    <w:rsid w:val="00A474BA"/>
    <w:rsid w:val="00A47A85"/>
    <w:rsid w:val="00A50637"/>
    <w:rsid w:val="00A50811"/>
    <w:rsid w:val="00A50C0E"/>
    <w:rsid w:val="00A5118F"/>
    <w:rsid w:val="00A51532"/>
    <w:rsid w:val="00A51944"/>
    <w:rsid w:val="00A51B38"/>
    <w:rsid w:val="00A51FC7"/>
    <w:rsid w:val="00A52015"/>
    <w:rsid w:val="00A52050"/>
    <w:rsid w:val="00A532D3"/>
    <w:rsid w:val="00A53724"/>
    <w:rsid w:val="00A546CB"/>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2A32"/>
    <w:rsid w:val="00A834E7"/>
    <w:rsid w:val="00A83BD8"/>
    <w:rsid w:val="00A83BFD"/>
    <w:rsid w:val="00A83EF5"/>
    <w:rsid w:val="00A84335"/>
    <w:rsid w:val="00A847CB"/>
    <w:rsid w:val="00A86BE3"/>
    <w:rsid w:val="00A86EA9"/>
    <w:rsid w:val="00A87D88"/>
    <w:rsid w:val="00A92127"/>
    <w:rsid w:val="00A92699"/>
    <w:rsid w:val="00A92A17"/>
    <w:rsid w:val="00A92ED3"/>
    <w:rsid w:val="00A942A2"/>
    <w:rsid w:val="00A94526"/>
    <w:rsid w:val="00A9469D"/>
    <w:rsid w:val="00A94907"/>
    <w:rsid w:val="00A94DEA"/>
    <w:rsid w:val="00A9570A"/>
    <w:rsid w:val="00A96316"/>
    <w:rsid w:val="00A96353"/>
    <w:rsid w:val="00A964E7"/>
    <w:rsid w:val="00A977C9"/>
    <w:rsid w:val="00AA0BE5"/>
    <w:rsid w:val="00AA1EA3"/>
    <w:rsid w:val="00AA293E"/>
    <w:rsid w:val="00AA2DDD"/>
    <w:rsid w:val="00AA30BD"/>
    <w:rsid w:val="00AA4674"/>
    <w:rsid w:val="00AA5CD9"/>
    <w:rsid w:val="00AA602A"/>
    <w:rsid w:val="00AA6984"/>
    <w:rsid w:val="00AA72AF"/>
    <w:rsid w:val="00AA7533"/>
    <w:rsid w:val="00AB1196"/>
    <w:rsid w:val="00AB1855"/>
    <w:rsid w:val="00AB1A73"/>
    <w:rsid w:val="00AB2184"/>
    <w:rsid w:val="00AB2DDF"/>
    <w:rsid w:val="00AB33C1"/>
    <w:rsid w:val="00AB40AA"/>
    <w:rsid w:val="00AB46CC"/>
    <w:rsid w:val="00AB56E2"/>
    <w:rsid w:val="00AB70FB"/>
    <w:rsid w:val="00AB7956"/>
    <w:rsid w:val="00AC1884"/>
    <w:rsid w:val="00AC1DFD"/>
    <w:rsid w:val="00AC268D"/>
    <w:rsid w:val="00AC2824"/>
    <w:rsid w:val="00AC298B"/>
    <w:rsid w:val="00AC366E"/>
    <w:rsid w:val="00AC3C16"/>
    <w:rsid w:val="00AC3DA4"/>
    <w:rsid w:val="00AC414D"/>
    <w:rsid w:val="00AC436B"/>
    <w:rsid w:val="00AC4E12"/>
    <w:rsid w:val="00AC4E82"/>
    <w:rsid w:val="00AC6557"/>
    <w:rsid w:val="00AC6659"/>
    <w:rsid w:val="00AD0303"/>
    <w:rsid w:val="00AD06B8"/>
    <w:rsid w:val="00AD074C"/>
    <w:rsid w:val="00AD0F75"/>
    <w:rsid w:val="00AD24BE"/>
    <w:rsid w:val="00AD2E84"/>
    <w:rsid w:val="00AD5A49"/>
    <w:rsid w:val="00AD6286"/>
    <w:rsid w:val="00AD6A8D"/>
    <w:rsid w:val="00AD7408"/>
    <w:rsid w:val="00AE2A9D"/>
    <w:rsid w:val="00AE2CC8"/>
    <w:rsid w:val="00AE5B37"/>
    <w:rsid w:val="00AE5CC2"/>
    <w:rsid w:val="00AE5E0C"/>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60A4"/>
    <w:rsid w:val="00AF758F"/>
    <w:rsid w:val="00AF77DE"/>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2789"/>
    <w:rsid w:val="00B12B9E"/>
    <w:rsid w:val="00B1371B"/>
    <w:rsid w:val="00B146EB"/>
    <w:rsid w:val="00B15449"/>
    <w:rsid w:val="00B16988"/>
    <w:rsid w:val="00B17330"/>
    <w:rsid w:val="00B1798F"/>
    <w:rsid w:val="00B203BF"/>
    <w:rsid w:val="00B20ACC"/>
    <w:rsid w:val="00B22174"/>
    <w:rsid w:val="00B2279B"/>
    <w:rsid w:val="00B23495"/>
    <w:rsid w:val="00B23776"/>
    <w:rsid w:val="00B23AF1"/>
    <w:rsid w:val="00B259EF"/>
    <w:rsid w:val="00B25BCB"/>
    <w:rsid w:val="00B26665"/>
    <w:rsid w:val="00B26AE2"/>
    <w:rsid w:val="00B3042B"/>
    <w:rsid w:val="00B30655"/>
    <w:rsid w:val="00B3082A"/>
    <w:rsid w:val="00B308A6"/>
    <w:rsid w:val="00B31F0D"/>
    <w:rsid w:val="00B321BF"/>
    <w:rsid w:val="00B32BAD"/>
    <w:rsid w:val="00B32F72"/>
    <w:rsid w:val="00B330EE"/>
    <w:rsid w:val="00B33114"/>
    <w:rsid w:val="00B34039"/>
    <w:rsid w:val="00B341B0"/>
    <w:rsid w:val="00B342A5"/>
    <w:rsid w:val="00B34B15"/>
    <w:rsid w:val="00B35E0B"/>
    <w:rsid w:val="00B36B3E"/>
    <w:rsid w:val="00B37026"/>
    <w:rsid w:val="00B37194"/>
    <w:rsid w:val="00B41364"/>
    <w:rsid w:val="00B43FA0"/>
    <w:rsid w:val="00B44C7E"/>
    <w:rsid w:val="00B46243"/>
    <w:rsid w:val="00B46464"/>
    <w:rsid w:val="00B46B31"/>
    <w:rsid w:val="00B478D0"/>
    <w:rsid w:val="00B50762"/>
    <w:rsid w:val="00B50F57"/>
    <w:rsid w:val="00B520E2"/>
    <w:rsid w:val="00B52960"/>
    <w:rsid w:val="00B55DF4"/>
    <w:rsid w:val="00B56358"/>
    <w:rsid w:val="00B56932"/>
    <w:rsid w:val="00B600EE"/>
    <w:rsid w:val="00B6012C"/>
    <w:rsid w:val="00B60722"/>
    <w:rsid w:val="00B6177B"/>
    <w:rsid w:val="00B61F65"/>
    <w:rsid w:val="00B62D57"/>
    <w:rsid w:val="00B631F3"/>
    <w:rsid w:val="00B6485B"/>
    <w:rsid w:val="00B64B22"/>
    <w:rsid w:val="00B64F64"/>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7416"/>
    <w:rsid w:val="00B77B0F"/>
    <w:rsid w:val="00B80A46"/>
    <w:rsid w:val="00B80D30"/>
    <w:rsid w:val="00B81A6D"/>
    <w:rsid w:val="00B833A5"/>
    <w:rsid w:val="00B83523"/>
    <w:rsid w:val="00B83AD4"/>
    <w:rsid w:val="00B842BD"/>
    <w:rsid w:val="00B8430B"/>
    <w:rsid w:val="00B8631D"/>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426"/>
    <w:rsid w:val="00B96534"/>
    <w:rsid w:val="00B967F9"/>
    <w:rsid w:val="00B97A14"/>
    <w:rsid w:val="00BA005C"/>
    <w:rsid w:val="00BA0EBE"/>
    <w:rsid w:val="00BA2E31"/>
    <w:rsid w:val="00BA2EEB"/>
    <w:rsid w:val="00BA37BF"/>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647F"/>
    <w:rsid w:val="00BB64E0"/>
    <w:rsid w:val="00BB7060"/>
    <w:rsid w:val="00BB70CE"/>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2C6A"/>
    <w:rsid w:val="00BD3564"/>
    <w:rsid w:val="00BD3EB7"/>
    <w:rsid w:val="00BD4D37"/>
    <w:rsid w:val="00BD4FA9"/>
    <w:rsid w:val="00BD5930"/>
    <w:rsid w:val="00BD7BE1"/>
    <w:rsid w:val="00BD7D3D"/>
    <w:rsid w:val="00BE00F5"/>
    <w:rsid w:val="00BE117C"/>
    <w:rsid w:val="00BE1FC2"/>
    <w:rsid w:val="00BE2C0E"/>
    <w:rsid w:val="00BE3A15"/>
    <w:rsid w:val="00BE3B33"/>
    <w:rsid w:val="00BE3E73"/>
    <w:rsid w:val="00BE58BC"/>
    <w:rsid w:val="00BE64C4"/>
    <w:rsid w:val="00BE6B47"/>
    <w:rsid w:val="00BE6DDD"/>
    <w:rsid w:val="00BE6E62"/>
    <w:rsid w:val="00BE736B"/>
    <w:rsid w:val="00BE7D98"/>
    <w:rsid w:val="00BF0EAB"/>
    <w:rsid w:val="00BF329A"/>
    <w:rsid w:val="00BF382B"/>
    <w:rsid w:val="00BF3A13"/>
    <w:rsid w:val="00BF5C1E"/>
    <w:rsid w:val="00BF5E15"/>
    <w:rsid w:val="00C00183"/>
    <w:rsid w:val="00C006A3"/>
    <w:rsid w:val="00C01446"/>
    <w:rsid w:val="00C01DAF"/>
    <w:rsid w:val="00C02220"/>
    <w:rsid w:val="00C0298A"/>
    <w:rsid w:val="00C02FA8"/>
    <w:rsid w:val="00C04A28"/>
    <w:rsid w:val="00C05B6D"/>
    <w:rsid w:val="00C10034"/>
    <w:rsid w:val="00C111F9"/>
    <w:rsid w:val="00C11940"/>
    <w:rsid w:val="00C126C6"/>
    <w:rsid w:val="00C134D8"/>
    <w:rsid w:val="00C13EEF"/>
    <w:rsid w:val="00C14361"/>
    <w:rsid w:val="00C143D6"/>
    <w:rsid w:val="00C1575F"/>
    <w:rsid w:val="00C159C2"/>
    <w:rsid w:val="00C174EC"/>
    <w:rsid w:val="00C2124B"/>
    <w:rsid w:val="00C212CD"/>
    <w:rsid w:val="00C24234"/>
    <w:rsid w:val="00C24CFE"/>
    <w:rsid w:val="00C24D1D"/>
    <w:rsid w:val="00C24FFB"/>
    <w:rsid w:val="00C25A95"/>
    <w:rsid w:val="00C25B91"/>
    <w:rsid w:val="00C25E6F"/>
    <w:rsid w:val="00C25E80"/>
    <w:rsid w:val="00C25FF0"/>
    <w:rsid w:val="00C26300"/>
    <w:rsid w:val="00C27CA5"/>
    <w:rsid w:val="00C27FE4"/>
    <w:rsid w:val="00C30353"/>
    <w:rsid w:val="00C30B98"/>
    <w:rsid w:val="00C31919"/>
    <w:rsid w:val="00C31D0B"/>
    <w:rsid w:val="00C32513"/>
    <w:rsid w:val="00C32861"/>
    <w:rsid w:val="00C32C2D"/>
    <w:rsid w:val="00C33079"/>
    <w:rsid w:val="00C331E0"/>
    <w:rsid w:val="00C34F37"/>
    <w:rsid w:val="00C3512E"/>
    <w:rsid w:val="00C35398"/>
    <w:rsid w:val="00C353E2"/>
    <w:rsid w:val="00C35802"/>
    <w:rsid w:val="00C36097"/>
    <w:rsid w:val="00C36D84"/>
    <w:rsid w:val="00C37936"/>
    <w:rsid w:val="00C37E8C"/>
    <w:rsid w:val="00C40544"/>
    <w:rsid w:val="00C40B0A"/>
    <w:rsid w:val="00C412EC"/>
    <w:rsid w:val="00C417F2"/>
    <w:rsid w:val="00C41B8C"/>
    <w:rsid w:val="00C41EB7"/>
    <w:rsid w:val="00C41FC4"/>
    <w:rsid w:val="00C42108"/>
    <w:rsid w:val="00C42B64"/>
    <w:rsid w:val="00C43957"/>
    <w:rsid w:val="00C43BB2"/>
    <w:rsid w:val="00C43DEB"/>
    <w:rsid w:val="00C4429F"/>
    <w:rsid w:val="00C45065"/>
    <w:rsid w:val="00C45231"/>
    <w:rsid w:val="00C452FC"/>
    <w:rsid w:val="00C45F18"/>
    <w:rsid w:val="00C4612D"/>
    <w:rsid w:val="00C46A01"/>
    <w:rsid w:val="00C47D31"/>
    <w:rsid w:val="00C5007A"/>
    <w:rsid w:val="00C500DC"/>
    <w:rsid w:val="00C505CE"/>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7C1"/>
    <w:rsid w:val="00C64BF9"/>
    <w:rsid w:val="00C65A1F"/>
    <w:rsid w:val="00C65CD9"/>
    <w:rsid w:val="00C662D8"/>
    <w:rsid w:val="00C66962"/>
    <w:rsid w:val="00C6703B"/>
    <w:rsid w:val="00C70457"/>
    <w:rsid w:val="00C7238F"/>
    <w:rsid w:val="00C72573"/>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774C8"/>
    <w:rsid w:val="00C81D25"/>
    <w:rsid w:val="00C8254F"/>
    <w:rsid w:val="00C827BA"/>
    <w:rsid w:val="00C83914"/>
    <w:rsid w:val="00C83E3D"/>
    <w:rsid w:val="00C86419"/>
    <w:rsid w:val="00C867F3"/>
    <w:rsid w:val="00C86F56"/>
    <w:rsid w:val="00C8753F"/>
    <w:rsid w:val="00C90CF8"/>
    <w:rsid w:val="00C9138B"/>
    <w:rsid w:val="00C9179B"/>
    <w:rsid w:val="00C92803"/>
    <w:rsid w:val="00C92A2F"/>
    <w:rsid w:val="00C9370B"/>
    <w:rsid w:val="00C93F40"/>
    <w:rsid w:val="00C94406"/>
    <w:rsid w:val="00C96329"/>
    <w:rsid w:val="00C963F5"/>
    <w:rsid w:val="00CA02E7"/>
    <w:rsid w:val="00CA1150"/>
    <w:rsid w:val="00CA15AB"/>
    <w:rsid w:val="00CA1763"/>
    <w:rsid w:val="00CA222B"/>
    <w:rsid w:val="00CA2801"/>
    <w:rsid w:val="00CA3D0C"/>
    <w:rsid w:val="00CA41A0"/>
    <w:rsid w:val="00CA431E"/>
    <w:rsid w:val="00CA5847"/>
    <w:rsid w:val="00CA58D2"/>
    <w:rsid w:val="00CA5D88"/>
    <w:rsid w:val="00CA650D"/>
    <w:rsid w:val="00CA6E80"/>
    <w:rsid w:val="00CB02FB"/>
    <w:rsid w:val="00CB0A1B"/>
    <w:rsid w:val="00CB1733"/>
    <w:rsid w:val="00CB1F58"/>
    <w:rsid w:val="00CB2281"/>
    <w:rsid w:val="00CB22B6"/>
    <w:rsid w:val="00CB38ED"/>
    <w:rsid w:val="00CB394C"/>
    <w:rsid w:val="00CB3F71"/>
    <w:rsid w:val="00CB48B0"/>
    <w:rsid w:val="00CB57B7"/>
    <w:rsid w:val="00CB5B6C"/>
    <w:rsid w:val="00CB5D2D"/>
    <w:rsid w:val="00CB602A"/>
    <w:rsid w:val="00CB652A"/>
    <w:rsid w:val="00CB71A6"/>
    <w:rsid w:val="00CC1700"/>
    <w:rsid w:val="00CC20EB"/>
    <w:rsid w:val="00CC2D10"/>
    <w:rsid w:val="00CC2F08"/>
    <w:rsid w:val="00CC30A5"/>
    <w:rsid w:val="00CC3252"/>
    <w:rsid w:val="00CC47ED"/>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69EA"/>
    <w:rsid w:val="00CD7352"/>
    <w:rsid w:val="00CD7454"/>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F05"/>
    <w:rsid w:val="00D020BD"/>
    <w:rsid w:val="00D02308"/>
    <w:rsid w:val="00D02BE5"/>
    <w:rsid w:val="00D03071"/>
    <w:rsid w:val="00D04658"/>
    <w:rsid w:val="00D05162"/>
    <w:rsid w:val="00D06173"/>
    <w:rsid w:val="00D0682A"/>
    <w:rsid w:val="00D1022E"/>
    <w:rsid w:val="00D12D69"/>
    <w:rsid w:val="00D12EAA"/>
    <w:rsid w:val="00D1322F"/>
    <w:rsid w:val="00D13F61"/>
    <w:rsid w:val="00D14A43"/>
    <w:rsid w:val="00D14E34"/>
    <w:rsid w:val="00D15490"/>
    <w:rsid w:val="00D15505"/>
    <w:rsid w:val="00D1746A"/>
    <w:rsid w:val="00D17D59"/>
    <w:rsid w:val="00D17FD3"/>
    <w:rsid w:val="00D2070D"/>
    <w:rsid w:val="00D20871"/>
    <w:rsid w:val="00D20A2D"/>
    <w:rsid w:val="00D2168A"/>
    <w:rsid w:val="00D22C5E"/>
    <w:rsid w:val="00D2346B"/>
    <w:rsid w:val="00D23FEB"/>
    <w:rsid w:val="00D24162"/>
    <w:rsid w:val="00D25B71"/>
    <w:rsid w:val="00D26D14"/>
    <w:rsid w:val="00D26D1E"/>
    <w:rsid w:val="00D27647"/>
    <w:rsid w:val="00D308F3"/>
    <w:rsid w:val="00D31206"/>
    <w:rsid w:val="00D317E6"/>
    <w:rsid w:val="00D328F8"/>
    <w:rsid w:val="00D3314A"/>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685"/>
    <w:rsid w:val="00D4394A"/>
    <w:rsid w:val="00D4402F"/>
    <w:rsid w:val="00D44911"/>
    <w:rsid w:val="00D453A5"/>
    <w:rsid w:val="00D465F8"/>
    <w:rsid w:val="00D47D80"/>
    <w:rsid w:val="00D47E7D"/>
    <w:rsid w:val="00D500D7"/>
    <w:rsid w:val="00D50110"/>
    <w:rsid w:val="00D50CE3"/>
    <w:rsid w:val="00D5171A"/>
    <w:rsid w:val="00D52B1D"/>
    <w:rsid w:val="00D52B92"/>
    <w:rsid w:val="00D538AB"/>
    <w:rsid w:val="00D53F9D"/>
    <w:rsid w:val="00D54051"/>
    <w:rsid w:val="00D54457"/>
    <w:rsid w:val="00D54C4A"/>
    <w:rsid w:val="00D550D2"/>
    <w:rsid w:val="00D55CE8"/>
    <w:rsid w:val="00D57DB8"/>
    <w:rsid w:val="00D57F85"/>
    <w:rsid w:val="00D607D9"/>
    <w:rsid w:val="00D609AA"/>
    <w:rsid w:val="00D60DC9"/>
    <w:rsid w:val="00D61059"/>
    <w:rsid w:val="00D6347A"/>
    <w:rsid w:val="00D653E2"/>
    <w:rsid w:val="00D661E9"/>
    <w:rsid w:val="00D66AFC"/>
    <w:rsid w:val="00D67B19"/>
    <w:rsid w:val="00D67DF0"/>
    <w:rsid w:val="00D67F60"/>
    <w:rsid w:val="00D7027F"/>
    <w:rsid w:val="00D710FE"/>
    <w:rsid w:val="00D7170A"/>
    <w:rsid w:val="00D71870"/>
    <w:rsid w:val="00D71D53"/>
    <w:rsid w:val="00D727B0"/>
    <w:rsid w:val="00D73418"/>
    <w:rsid w:val="00D734EC"/>
    <w:rsid w:val="00D738D6"/>
    <w:rsid w:val="00D73EC5"/>
    <w:rsid w:val="00D7431A"/>
    <w:rsid w:val="00D743B9"/>
    <w:rsid w:val="00D7482B"/>
    <w:rsid w:val="00D755EB"/>
    <w:rsid w:val="00D7586A"/>
    <w:rsid w:val="00D75CAC"/>
    <w:rsid w:val="00D76C47"/>
    <w:rsid w:val="00D76FB2"/>
    <w:rsid w:val="00D77E3D"/>
    <w:rsid w:val="00D803CC"/>
    <w:rsid w:val="00D81AE4"/>
    <w:rsid w:val="00D81C1B"/>
    <w:rsid w:val="00D81C35"/>
    <w:rsid w:val="00D826FE"/>
    <w:rsid w:val="00D83162"/>
    <w:rsid w:val="00D83268"/>
    <w:rsid w:val="00D858AC"/>
    <w:rsid w:val="00D86AF2"/>
    <w:rsid w:val="00D87649"/>
    <w:rsid w:val="00D87E00"/>
    <w:rsid w:val="00D9134D"/>
    <w:rsid w:val="00D9182D"/>
    <w:rsid w:val="00D9246C"/>
    <w:rsid w:val="00D929A9"/>
    <w:rsid w:val="00D92DB6"/>
    <w:rsid w:val="00D950B0"/>
    <w:rsid w:val="00D95A30"/>
    <w:rsid w:val="00D974A3"/>
    <w:rsid w:val="00DA2A8D"/>
    <w:rsid w:val="00DA3170"/>
    <w:rsid w:val="00DA31EC"/>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41A0"/>
    <w:rsid w:val="00DB4D89"/>
    <w:rsid w:val="00DB4F3B"/>
    <w:rsid w:val="00DB5892"/>
    <w:rsid w:val="00DB5E33"/>
    <w:rsid w:val="00DB62FE"/>
    <w:rsid w:val="00DB675E"/>
    <w:rsid w:val="00DC0148"/>
    <w:rsid w:val="00DC0869"/>
    <w:rsid w:val="00DC0A26"/>
    <w:rsid w:val="00DC0DC7"/>
    <w:rsid w:val="00DC14D4"/>
    <w:rsid w:val="00DC1A44"/>
    <w:rsid w:val="00DC1F4F"/>
    <w:rsid w:val="00DC309B"/>
    <w:rsid w:val="00DC3A7D"/>
    <w:rsid w:val="00DC41CF"/>
    <w:rsid w:val="00DC4BCB"/>
    <w:rsid w:val="00DC4DA2"/>
    <w:rsid w:val="00DC5085"/>
    <w:rsid w:val="00DC538E"/>
    <w:rsid w:val="00DC53DE"/>
    <w:rsid w:val="00DC643C"/>
    <w:rsid w:val="00DC666B"/>
    <w:rsid w:val="00DC697E"/>
    <w:rsid w:val="00DC7DB2"/>
    <w:rsid w:val="00DC7E38"/>
    <w:rsid w:val="00DD0814"/>
    <w:rsid w:val="00DD11DC"/>
    <w:rsid w:val="00DD37C1"/>
    <w:rsid w:val="00DD40F3"/>
    <w:rsid w:val="00DD416B"/>
    <w:rsid w:val="00DD4287"/>
    <w:rsid w:val="00DD48AA"/>
    <w:rsid w:val="00DD4F95"/>
    <w:rsid w:val="00DD6161"/>
    <w:rsid w:val="00DD6CF2"/>
    <w:rsid w:val="00DD727B"/>
    <w:rsid w:val="00DD769E"/>
    <w:rsid w:val="00DE065F"/>
    <w:rsid w:val="00DE1DC4"/>
    <w:rsid w:val="00DE22CB"/>
    <w:rsid w:val="00DE3643"/>
    <w:rsid w:val="00DE382E"/>
    <w:rsid w:val="00DE41FF"/>
    <w:rsid w:val="00DE541C"/>
    <w:rsid w:val="00DE6121"/>
    <w:rsid w:val="00DE6A96"/>
    <w:rsid w:val="00DE704C"/>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1069B"/>
    <w:rsid w:val="00E11089"/>
    <w:rsid w:val="00E1109D"/>
    <w:rsid w:val="00E1163D"/>
    <w:rsid w:val="00E1165A"/>
    <w:rsid w:val="00E12994"/>
    <w:rsid w:val="00E12D8A"/>
    <w:rsid w:val="00E1304B"/>
    <w:rsid w:val="00E13879"/>
    <w:rsid w:val="00E13E08"/>
    <w:rsid w:val="00E142ED"/>
    <w:rsid w:val="00E15309"/>
    <w:rsid w:val="00E15437"/>
    <w:rsid w:val="00E1556B"/>
    <w:rsid w:val="00E161E7"/>
    <w:rsid w:val="00E16F54"/>
    <w:rsid w:val="00E170F0"/>
    <w:rsid w:val="00E20F21"/>
    <w:rsid w:val="00E21106"/>
    <w:rsid w:val="00E224B2"/>
    <w:rsid w:val="00E22654"/>
    <w:rsid w:val="00E22B30"/>
    <w:rsid w:val="00E235D2"/>
    <w:rsid w:val="00E249CB"/>
    <w:rsid w:val="00E24FD6"/>
    <w:rsid w:val="00E26218"/>
    <w:rsid w:val="00E26D54"/>
    <w:rsid w:val="00E2705E"/>
    <w:rsid w:val="00E30F96"/>
    <w:rsid w:val="00E3101C"/>
    <w:rsid w:val="00E318B8"/>
    <w:rsid w:val="00E32291"/>
    <w:rsid w:val="00E3280C"/>
    <w:rsid w:val="00E34FC6"/>
    <w:rsid w:val="00E359A5"/>
    <w:rsid w:val="00E35DD8"/>
    <w:rsid w:val="00E400C8"/>
    <w:rsid w:val="00E41DEF"/>
    <w:rsid w:val="00E42066"/>
    <w:rsid w:val="00E42E44"/>
    <w:rsid w:val="00E430D4"/>
    <w:rsid w:val="00E431E0"/>
    <w:rsid w:val="00E438CF"/>
    <w:rsid w:val="00E43B55"/>
    <w:rsid w:val="00E43BA9"/>
    <w:rsid w:val="00E43CA6"/>
    <w:rsid w:val="00E43CD2"/>
    <w:rsid w:val="00E446C0"/>
    <w:rsid w:val="00E446F5"/>
    <w:rsid w:val="00E44D45"/>
    <w:rsid w:val="00E44F8F"/>
    <w:rsid w:val="00E454AE"/>
    <w:rsid w:val="00E45B5D"/>
    <w:rsid w:val="00E474B0"/>
    <w:rsid w:val="00E50BF0"/>
    <w:rsid w:val="00E52881"/>
    <w:rsid w:val="00E557B9"/>
    <w:rsid w:val="00E5586C"/>
    <w:rsid w:val="00E55A6C"/>
    <w:rsid w:val="00E55DD5"/>
    <w:rsid w:val="00E5605E"/>
    <w:rsid w:val="00E57431"/>
    <w:rsid w:val="00E6048B"/>
    <w:rsid w:val="00E613A5"/>
    <w:rsid w:val="00E62609"/>
    <w:rsid w:val="00E637CE"/>
    <w:rsid w:val="00E647FA"/>
    <w:rsid w:val="00E6596F"/>
    <w:rsid w:val="00E65C15"/>
    <w:rsid w:val="00E666CB"/>
    <w:rsid w:val="00E666EC"/>
    <w:rsid w:val="00E70A49"/>
    <w:rsid w:val="00E70E85"/>
    <w:rsid w:val="00E710C5"/>
    <w:rsid w:val="00E715D4"/>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8047D"/>
    <w:rsid w:val="00E80D99"/>
    <w:rsid w:val="00E82648"/>
    <w:rsid w:val="00E8277A"/>
    <w:rsid w:val="00E82C01"/>
    <w:rsid w:val="00E82EE5"/>
    <w:rsid w:val="00E83942"/>
    <w:rsid w:val="00E83B2E"/>
    <w:rsid w:val="00E84241"/>
    <w:rsid w:val="00E84DFE"/>
    <w:rsid w:val="00E8502E"/>
    <w:rsid w:val="00E85ABC"/>
    <w:rsid w:val="00E861F5"/>
    <w:rsid w:val="00E868FD"/>
    <w:rsid w:val="00E87171"/>
    <w:rsid w:val="00E87757"/>
    <w:rsid w:val="00E9095F"/>
    <w:rsid w:val="00E90B98"/>
    <w:rsid w:val="00E91092"/>
    <w:rsid w:val="00E9299F"/>
    <w:rsid w:val="00E92ED5"/>
    <w:rsid w:val="00E93193"/>
    <w:rsid w:val="00E93957"/>
    <w:rsid w:val="00E93B0B"/>
    <w:rsid w:val="00E96C28"/>
    <w:rsid w:val="00E96DDF"/>
    <w:rsid w:val="00E97B4A"/>
    <w:rsid w:val="00E97BA9"/>
    <w:rsid w:val="00EA197F"/>
    <w:rsid w:val="00EA1EE8"/>
    <w:rsid w:val="00EA20DE"/>
    <w:rsid w:val="00EA24E4"/>
    <w:rsid w:val="00EA4440"/>
    <w:rsid w:val="00EA4B58"/>
    <w:rsid w:val="00EA51C9"/>
    <w:rsid w:val="00EA59F6"/>
    <w:rsid w:val="00EA6711"/>
    <w:rsid w:val="00EA6D0A"/>
    <w:rsid w:val="00EA7444"/>
    <w:rsid w:val="00EA797A"/>
    <w:rsid w:val="00EB09D7"/>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859"/>
    <w:rsid w:val="00ED20DA"/>
    <w:rsid w:val="00ED2FD5"/>
    <w:rsid w:val="00ED316E"/>
    <w:rsid w:val="00ED31A9"/>
    <w:rsid w:val="00ED330A"/>
    <w:rsid w:val="00ED331E"/>
    <w:rsid w:val="00ED39EB"/>
    <w:rsid w:val="00ED48C9"/>
    <w:rsid w:val="00ED531B"/>
    <w:rsid w:val="00ED71E2"/>
    <w:rsid w:val="00ED77F3"/>
    <w:rsid w:val="00EE0A0A"/>
    <w:rsid w:val="00EE0CB9"/>
    <w:rsid w:val="00EE1ADF"/>
    <w:rsid w:val="00EE1DDD"/>
    <w:rsid w:val="00EE1E45"/>
    <w:rsid w:val="00EE1F6A"/>
    <w:rsid w:val="00EE25B2"/>
    <w:rsid w:val="00EE2CEC"/>
    <w:rsid w:val="00EE3671"/>
    <w:rsid w:val="00EE403F"/>
    <w:rsid w:val="00EE4A1F"/>
    <w:rsid w:val="00EE4B25"/>
    <w:rsid w:val="00EE5182"/>
    <w:rsid w:val="00EE62D7"/>
    <w:rsid w:val="00EE6437"/>
    <w:rsid w:val="00EE793D"/>
    <w:rsid w:val="00EF0038"/>
    <w:rsid w:val="00EF011A"/>
    <w:rsid w:val="00EF03F4"/>
    <w:rsid w:val="00EF052A"/>
    <w:rsid w:val="00EF0976"/>
    <w:rsid w:val="00EF179C"/>
    <w:rsid w:val="00EF22D0"/>
    <w:rsid w:val="00EF2402"/>
    <w:rsid w:val="00EF2FFD"/>
    <w:rsid w:val="00EF3754"/>
    <w:rsid w:val="00EF3C78"/>
    <w:rsid w:val="00EF3D5C"/>
    <w:rsid w:val="00EF5333"/>
    <w:rsid w:val="00EF570A"/>
    <w:rsid w:val="00EF5ED4"/>
    <w:rsid w:val="00EF6396"/>
    <w:rsid w:val="00EF6C7B"/>
    <w:rsid w:val="00EF71A0"/>
    <w:rsid w:val="00F01F13"/>
    <w:rsid w:val="00F02192"/>
    <w:rsid w:val="00F025A2"/>
    <w:rsid w:val="00F027A4"/>
    <w:rsid w:val="00F035C1"/>
    <w:rsid w:val="00F038B0"/>
    <w:rsid w:val="00F03FAF"/>
    <w:rsid w:val="00F04712"/>
    <w:rsid w:val="00F04BFD"/>
    <w:rsid w:val="00F050AA"/>
    <w:rsid w:val="00F0570D"/>
    <w:rsid w:val="00F05B5C"/>
    <w:rsid w:val="00F05DC2"/>
    <w:rsid w:val="00F05E90"/>
    <w:rsid w:val="00F05FC2"/>
    <w:rsid w:val="00F06BA8"/>
    <w:rsid w:val="00F07B8F"/>
    <w:rsid w:val="00F10161"/>
    <w:rsid w:val="00F10308"/>
    <w:rsid w:val="00F103E6"/>
    <w:rsid w:val="00F104D9"/>
    <w:rsid w:val="00F1064C"/>
    <w:rsid w:val="00F10A04"/>
    <w:rsid w:val="00F115F0"/>
    <w:rsid w:val="00F11914"/>
    <w:rsid w:val="00F12DFB"/>
    <w:rsid w:val="00F12F2D"/>
    <w:rsid w:val="00F14C5F"/>
    <w:rsid w:val="00F1595E"/>
    <w:rsid w:val="00F15D13"/>
    <w:rsid w:val="00F1741A"/>
    <w:rsid w:val="00F200C2"/>
    <w:rsid w:val="00F200E3"/>
    <w:rsid w:val="00F21E9B"/>
    <w:rsid w:val="00F22311"/>
    <w:rsid w:val="00F22687"/>
    <w:rsid w:val="00F22DE4"/>
    <w:rsid w:val="00F22EC7"/>
    <w:rsid w:val="00F23882"/>
    <w:rsid w:val="00F23A2F"/>
    <w:rsid w:val="00F24EA0"/>
    <w:rsid w:val="00F2554E"/>
    <w:rsid w:val="00F26809"/>
    <w:rsid w:val="00F2690D"/>
    <w:rsid w:val="00F2738F"/>
    <w:rsid w:val="00F27E38"/>
    <w:rsid w:val="00F3008E"/>
    <w:rsid w:val="00F31DD2"/>
    <w:rsid w:val="00F32205"/>
    <w:rsid w:val="00F34150"/>
    <w:rsid w:val="00F34AB8"/>
    <w:rsid w:val="00F350EE"/>
    <w:rsid w:val="00F3636F"/>
    <w:rsid w:val="00F369D5"/>
    <w:rsid w:val="00F36A8D"/>
    <w:rsid w:val="00F372A1"/>
    <w:rsid w:val="00F376E4"/>
    <w:rsid w:val="00F40581"/>
    <w:rsid w:val="00F40F6C"/>
    <w:rsid w:val="00F41B2E"/>
    <w:rsid w:val="00F42287"/>
    <w:rsid w:val="00F43520"/>
    <w:rsid w:val="00F43EF5"/>
    <w:rsid w:val="00F4465C"/>
    <w:rsid w:val="00F45366"/>
    <w:rsid w:val="00F46150"/>
    <w:rsid w:val="00F465B7"/>
    <w:rsid w:val="00F47487"/>
    <w:rsid w:val="00F47A31"/>
    <w:rsid w:val="00F47C47"/>
    <w:rsid w:val="00F47DD5"/>
    <w:rsid w:val="00F47F16"/>
    <w:rsid w:val="00F50537"/>
    <w:rsid w:val="00F51565"/>
    <w:rsid w:val="00F5191E"/>
    <w:rsid w:val="00F51A63"/>
    <w:rsid w:val="00F52104"/>
    <w:rsid w:val="00F53F12"/>
    <w:rsid w:val="00F54E64"/>
    <w:rsid w:val="00F56869"/>
    <w:rsid w:val="00F57E54"/>
    <w:rsid w:val="00F608F4"/>
    <w:rsid w:val="00F60FEC"/>
    <w:rsid w:val="00F61D94"/>
    <w:rsid w:val="00F6224C"/>
    <w:rsid w:val="00F62996"/>
    <w:rsid w:val="00F64123"/>
    <w:rsid w:val="00F653B8"/>
    <w:rsid w:val="00F653C0"/>
    <w:rsid w:val="00F657E0"/>
    <w:rsid w:val="00F66ECF"/>
    <w:rsid w:val="00F7042F"/>
    <w:rsid w:val="00F7107C"/>
    <w:rsid w:val="00F7115E"/>
    <w:rsid w:val="00F715F5"/>
    <w:rsid w:val="00F718B2"/>
    <w:rsid w:val="00F71AE2"/>
    <w:rsid w:val="00F72C87"/>
    <w:rsid w:val="00F72F20"/>
    <w:rsid w:val="00F7383F"/>
    <w:rsid w:val="00F7446F"/>
    <w:rsid w:val="00F745E5"/>
    <w:rsid w:val="00F7484B"/>
    <w:rsid w:val="00F748D5"/>
    <w:rsid w:val="00F749ED"/>
    <w:rsid w:val="00F74E52"/>
    <w:rsid w:val="00F765FF"/>
    <w:rsid w:val="00F76D08"/>
    <w:rsid w:val="00F80537"/>
    <w:rsid w:val="00F806BF"/>
    <w:rsid w:val="00F80CC4"/>
    <w:rsid w:val="00F8331E"/>
    <w:rsid w:val="00F8372E"/>
    <w:rsid w:val="00F8429A"/>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7E8"/>
    <w:rsid w:val="00FA284E"/>
    <w:rsid w:val="00FA366D"/>
    <w:rsid w:val="00FA3E0C"/>
    <w:rsid w:val="00FA4110"/>
    <w:rsid w:val="00FA5301"/>
    <w:rsid w:val="00FA69F0"/>
    <w:rsid w:val="00FB0478"/>
    <w:rsid w:val="00FB055C"/>
    <w:rsid w:val="00FB0BD1"/>
    <w:rsid w:val="00FB0DE5"/>
    <w:rsid w:val="00FB0E62"/>
    <w:rsid w:val="00FB122C"/>
    <w:rsid w:val="00FB192F"/>
    <w:rsid w:val="00FB2C58"/>
    <w:rsid w:val="00FB2ED9"/>
    <w:rsid w:val="00FB4066"/>
    <w:rsid w:val="00FB4B85"/>
    <w:rsid w:val="00FC05E3"/>
    <w:rsid w:val="00FC081D"/>
    <w:rsid w:val="00FC1192"/>
    <w:rsid w:val="00FC1365"/>
    <w:rsid w:val="00FC1863"/>
    <w:rsid w:val="00FC1B8E"/>
    <w:rsid w:val="00FC1C6A"/>
    <w:rsid w:val="00FC293C"/>
    <w:rsid w:val="00FC3851"/>
    <w:rsid w:val="00FC3925"/>
    <w:rsid w:val="00FC3CCF"/>
    <w:rsid w:val="00FC5CF8"/>
    <w:rsid w:val="00FC6B31"/>
    <w:rsid w:val="00FC6CC0"/>
    <w:rsid w:val="00FC6EFA"/>
    <w:rsid w:val="00FC7281"/>
    <w:rsid w:val="00FC76C0"/>
    <w:rsid w:val="00FC7DF1"/>
    <w:rsid w:val="00FD0468"/>
    <w:rsid w:val="00FD0677"/>
    <w:rsid w:val="00FD15C1"/>
    <w:rsid w:val="00FD2B7E"/>
    <w:rsid w:val="00FD2D92"/>
    <w:rsid w:val="00FD30AA"/>
    <w:rsid w:val="00FD3708"/>
    <w:rsid w:val="00FD3F98"/>
    <w:rsid w:val="00FD40AE"/>
    <w:rsid w:val="00FD4E59"/>
    <w:rsid w:val="00FD5571"/>
    <w:rsid w:val="00FD5596"/>
    <w:rsid w:val="00FD5EEB"/>
    <w:rsid w:val="00FE01B4"/>
    <w:rsid w:val="00FE05D0"/>
    <w:rsid w:val="00FE11BF"/>
    <w:rsid w:val="00FE2125"/>
    <w:rsid w:val="00FE34F2"/>
    <w:rsid w:val="00FE429E"/>
    <w:rsid w:val="00FE4475"/>
    <w:rsid w:val="00FE44EB"/>
    <w:rsid w:val="00FE552C"/>
    <w:rsid w:val="00FE5A2B"/>
    <w:rsid w:val="00FE5AFB"/>
    <w:rsid w:val="00FE5F6D"/>
    <w:rsid w:val="00FE67A3"/>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uiPriority w:val="99"/>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uiPriority w:val="99"/>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uiPriority w:val="99"/>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7207</Words>
  <Characters>41086</Characters>
  <Application>Microsoft Office Word</Application>
  <DocSecurity>0</DocSecurity>
  <Lines>342</Lines>
  <Paragraphs>96</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48197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3</cp:revision>
  <cp:lastPrinted>2018-08-16T06:18:00Z</cp:lastPrinted>
  <dcterms:created xsi:type="dcterms:W3CDTF">2023-04-27T07:31:00Z</dcterms:created>
  <dcterms:modified xsi:type="dcterms:W3CDTF">2023-04-27T07:33:00Z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