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2D05546A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8C49CE" w:rsidRPr="008C49CE">
        <w:rPr>
          <w:rFonts w:ascii="Arial" w:hAnsi="Arial" w:cs="Arial"/>
          <w:b/>
          <w:sz w:val="22"/>
          <w:szCs w:val="22"/>
        </w:rPr>
        <w:t>S3-250700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2BA5D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7EC8" w:rsidRPr="001437A6">
        <w:rPr>
          <w:rFonts w:ascii="Arial" w:hAnsi="Arial"/>
          <w:b/>
          <w:lang w:val="en-US"/>
        </w:rPr>
        <w:t>Huawei, HiSilicon</w:t>
      </w:r>
    </w:p>
    <w:p w14:paraId="65CE4E4B" w14:textId="6F466714" w:rsidR="00C93D83" w:rsidRPr="00567EC8" w:rsidRDefault="00B41104" w:rsidP="0020204D">
      <w:pPr>
        <w:keepNext/>
        <w:tabs>
          <w:tab w:val="left" w:pos="20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0204D" w:rsidRPr="0020204D">
        <w:rPr>
          <w:rFonts w:ascii="Arial" w:hAnsi="Arial" w:cs="Arial"/>
          <w:b/>
        </w:rPr>
        <w:t>Content to 4.Y.2 Reference points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3E99FF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4.16</w:t>
      </w:r>
    </w:p>
    <w:p w14:paraId="369E83CA" w14:textId="493F75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TS 33.545</w:t>
      </w:r>
    </w:p>
    <w:p w14:paraId="32E76F63" w14:textId="7A650B0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0.0.0</w:t>
      </w:r>
    </w:p>
    <w:p w14:paraId="09C0AB02" w14:textId="37C6991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67EC8" w:rsidRPr="00567EC8">
        <w:rPr>
          <w:rFonts w:ascii="Arial" w:hAnsi="Arial" w:cs="Arial"/>
          <w:b/>
          <w:bCs/>
          <w:lang w:val="en-US"/>
        </w:rPr>
        <w:t>5G_Femto_Sec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1D81901" w14:textId="231D2753" w:rsidR="00567EC8" w:rsidRDefault="00567EC8" w:rsidP="00567EC8">
      <w:pPr>
        <w:rPr>
          <w:i/>
        </w:rPr>
      </w:pPr>
      <w:r>
        <w:rPr>
          <w:i/>
        </w:rPr>
        <w:t xml:space="preserve">This contribution proposes to add new content to clause </w:t>
      </w:r>
      <w:r w:rsidR="00FC410B" w:rsidRPr="00FC410B">
        <w:rPr>
          <w:i/>
        </w:rPr>
        <w:t>4.Y.2 Reference points</w:t>
      </w:r>
      <w:r>
        <w:rPr>
          <w:i/>
        </w:rPr>
        <w:t>.</w:t>
      </w:r>
    </w:p>
    <w:p w14:paraId="04AEBE0A" w14:textId="77777777" w:rsidR="00C93D83" w:rsidRPr="00567EC8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0B8865" w14:textId="77777777" w:rsidR="00567EC8" w:rsidRDefault="00567EC8" w:rsidP="00567EC8">
      <w:pPr>
        <w:pStyle w:val="1"/>
      </w:pPr>
      <w:bookmarkStart w:id="0" w:name="_Toc27820"/>
      <w:bookmarkStart w:id="1" w:name="_Toc32406"/>
      <w:bookmarkStart w:id="2" w:name="_Toc28134"/>
      <w:r>
        <w:t>2</w:t>
      </w:r>
      <w:r>
        <w:tab/>
        <w:t>References</w:t>
      </w:r>
      <w:bookmarkEnd w:id="0"/>
      <w:bookmarkEnd w:id="1"/>
      <w:bookmarkEnd w:id="2"/>
    </w:p>
    <w:p w14:paraId="1D7C6EF3" w14:textId="77777777" w:rsidR="00567EC8" w:rsidRDefault="00567EC8" w:rsidP="00567EC8">
      <w:r>
        <w:t>The following documents contain provisions which, through reference in this text, constitute provisions of the present document.</w:t>
      </w:r>
    </w:p>
    <w:p w14:paraId="49B9151A" w14:textId="77777777" w:rsidR="00567EC8" w:rsidRDefault="00567EC8" w:rsidP="00567EC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6B6275" w14:textId="77777777" w:rsidR="00567EC8" w:rsidRDefault="00567EC8" w:rsidP="00567EC8">
      <w:pPr>
        <w:pStyle w:val="B1"/>
      </w:pPr>
      <w:r>
        <w:t>-</w:t>
      </w:r>
      <w:r>
        <w:tab/>
        <w:t>For a specific reference, subsequent revisions do not apply.</w:t>
      </w:r>
    </w:p>
    <w:p w14:paraId="1EACFE71" w14:textId="77777777" w:rsidR="00567EC8" w:rsidRDefault="00567EC8" w:rsidP="00567EC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AA0A04" w14:textId="77777777" w:rsidR="00567EC8" w:rsidRDefault="00567EC8" w:rsidP="00567EC8">
      <w:pPr>
        <w:pStyle w:val="EX"/>
      </w:pPr>
      <w:r>
        <w:t>[1]</w:t>
      </w:r>
      <w:r>
        <w:tab/>
        <w:t>3GPP TR 21.905: "Vocabulary for 3GPP Specifications".</w:t>
      </w:r>
    </w:p>
    <w:p w14:paraId="00C25770" w14:textId="77777777" w:rsidR="00567EC8" w:rsidRPr="004F7152" w:rsidRDefault="00567EC8" w:rsidP="00567EC8">
      <w:pPr>
        <w:pStyle w:val="EX"/>
        <w:rPr>
          <w:ins w:id="3" w:author="Huawei" w:date="2025-02-10T14:31:00Z"/>
          <w:rFonts w:eastAsia="等线"/>
          <w:lang w:eastAsia="zh-CN"/>
        </w:rPr>
      </w:pPr>
      <w:ins w:id="4" w:author="Huawei" w:date="2025-02-10T14:31:00Z">
        <w:r w:rsidRPr="004F7152">
          <w:rPr>
            <w:rFonts w:eastAsia="等线" w:hint="eastAsia"/>
            <w:lang w:eastAsia="zh-CN"/>
          </w:rPr>
          <w:t>[</w:t>
        </w:r>
        <w:r w:rsidRPr="004F7152">
          <w:rPr>
            <w:rFonts w:eastAsia="等线"/>
            <w:lang w:eastAsia="zh-CN"/>
          </w:rPr>
          <w:t>A]</w:t>
        </w:r>
        <w:r w:rsidRPr="004F7152">
          <w:rPr>
            <w:rFonts w:eastAsia="等线"/>
            <w:lang w:eastAsia="zh-CN"/>
          </w:rPr>
          <w:tab/>
          <w:t>3</w:t>
        </w:r>
        <w:r>
          <w:t>GPP TS 38.300: "NR; NR and NG-RAN Overall Description".</w:t>
        </w:r>
      </w:ins>
    </w:p>
    <w:p w14:paraId="5AF53288" w14:textId="77777777" w:rsidR="00C93D83" w:rsidRPr="00567EC8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F44875" w14:textId="77777777" w:rsidR="00567EC8" w:rsidRDefault="00567EC8" w:rsidP="00567EC8">
      <w:pPr>
        <w:pStyle w:val="3"/>
        <w:rPr>
          <w:ins w:id="5" w:author="Huawei" w:date="2025-02-10T14:32:00Z"/>
          <w:lang w:eastAsia="zh-CN"/>
        </w:rPr>
      </w:pPr>
      <w:bookmarkStart w:id="6" w:name="_Toc106364473"/>
      <w:bookmarkStart w:id="7" w:name="_Toc145420108"/>
      <w:ins w:id="8" w:author="Huawei" w:date="2025-02-10T14:32:00Z">
        <w:r>
          <w:rPr>
            <w:lang w:eastAsia="zh-CN"/>
          </w:rPr>
          <w:t>4.Y.2</w:t>
        </w:r>
        <w:r>
          <w:rPr>
            <w:lang w:eastAsia="zh-CN"/>
          </w:rPr>
          <w:tab/>
        </w:r>
        <w:r>
          <w:t>Reference points</w:t>
        </w:r>
        <w:bookmarkEnd w:id="6"/>
        <w:bookmarkEnd w:id="7"/>
      </w:ins>
    </w:p>
    <w:p w14:paraId="09C273E9" w14:textId="2D6B460D" w:rsidR="00FC410B" w:rsidRDefault="00567EC8" w:rsidP="00567EC8">
      <w:pPr>
        <w:rPr>
          <w:ins w:id="9" w:author="Huawei" w:date="2025-02-10T14:32:00Z"/>
          <w:lang w:eastAsia="zh-CN"/>
        </w:rPr>
      </w:pPr>
      <w:ins w:id="10" w:author="Huawei" w:date="2025-02-10T14:32:00Z">
        <w:r w:rsidRPr="004F7152">
          <w:rPr>
            <w:rFonts w:eastAsia="等线"/>
            <w:lang w:eastAsia="zh-CN"/>
          </w:rPr>
          <w:t xml:space="preserve">Interfaces or reference points in </w:t>
        </w:r>
        <w:r>
          <w:rPr>
            <w:lang w:eastAsia="zh-CN"/>
          </w:rPr>
          <w:t>Figure 4.X.1 can be found in TS 38.300[A].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6CC6E" w14:textId="77777777" w:rsidR="00C62F53" w:rsidRDefault="00C62F53">
      <w:r>
        <w:separator/>
      </w:r>
    </w:p>
  </w:endnote>
  <w:endnote w:type="continuationSeparator" w:id="0">
    <w:p w14:paraId="17163B07" w14:textId="77777777" w:rsidR="00C62F53" w:rsidRDefault="00C62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83D46" w14:textId="77777777" w:rsidR="00C62F53" w:rsidRDefault="00C62F53">
      <w:r>
        <w:separator/>
      </w:r>
    </w:p>
  </w:footnote>
  <w:footnote w:type="continuationSeparator" w:id="0">
    <w:p w14:paraId="47100F64" w14:textId="77777777" w:rsidR="00C62F53" w:rsidRDefault="00C62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12269"/>
    <w:rsid w:val="00141EBC"/>
    <w:rsid w:val="001604A8"/>
    <w:rsid w:val="001B093A"/>
    <w:rsid w:val="001C5CF1"/>
    <w:rsid w:val="0020204D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567EC8"/>
    <w:rsid w:val="00653E2A"/>
    <w:rsid w:val="0069541A"/>
    <w:rsid w:val="00780A06"/>
    <w:rsid w:val="00785301"/>
    <w:rsid w:val="00793D77"/>
    <w:rsid w:val="0082707E"/>
    <w:rsid w:val="008300AD"/>
    <w:rsid w:val="00837062"/>
    <w:rsid w:val="008B4AAF"/>
    <w:rsid w:val="008C49CE"/>
    <w:rsid w:val="009158D2"/>
    <w:rsid w:val="009255E7"/>
    <w:rsid w:val="00982BA7"/>
    <w:rsid w:val="009A21B0"/>
    <w:rsid w:val="00A34787"/>
    <w:rsid w:val="00A675C2"/>
    <w:rsid w:val="00AA3DBE"/>
    <w:rsid w:val="00AA7E59"/>
    <w:rsid w:val="00AE35AD"/>
    <w:rsid w:val="00B41104"/>
    <w:rsid w:val="00BA4BE2"/>
    <w:rsid w:val="00BC61A9"/>
    <w:rsid w:val="00BD1620"/>
    <w:rsid w:val="00BF3721"/>
    <w:rsid w:val="00C601CB"/>
    <w:rsid w:val="00C62F53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525A"/>
    <w:rsid w:val="00FC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d">
    <w:name w:val="批注文字 字符"/>
    <w:link w:val="ac"/>
    <w:semiHidden/>
    <w:rsid w:val="00567EC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567EC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locked/>
    <w:rsid w:val="00567EC8"/>
    <w:rPr>
      <w:rFonts w:ascii="Arial" w:hAnsi="Arial"/>
      <w:b/>
      <w:lang w:eastAsia="en-US"/>
    </w:rPr>
  </w:style>
  <w:style w:type="character" w:customStyle="1" w:styleId="30">
    <w:name w:val="标题 3 字符"/>
    <w:aliases w:val="h3 字符"/>
    <w:link w:val="3"/>
    <w:rsid w:val="00567EC8"/>
    <w:rPr>
      <w:rFonts w:ascii="Arial" w:hAnsi="Arial"/>
      <w:sz w:val="2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567EC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2025-02-10T09:30:00Z</dcterms:created>
  <dcterms:modified xsi:type="dcterms:W3CDTF">2025-02-10T10:50:00Z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