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S3-232332</w:t>
      </w:r>
    </w:p>
    <w:p>
      <w:pPr>
        <w:pStyle w:val="LSHeader"/>
      </w:pPr>
      <w:r>
        <w:t>Berlin, Germany, 22 May - 26 May,2023</w:t>
      </w:r>
      <w:r>
        <w:br/>
      </w:r>
    </w:p>
    <w:p w14:paraId="45EC3441" w14:textId="586310C9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106913">
        <w:rPr>
          <w:rFonts w:cs="Arial"/>
          <w:b/>
          <w:sz w:val="24"/>
          <w:lang w:val="en-US"/>
        </w:rPr>
        <w:t>6210</w:t>
      </w:r>
    </w:p>
    <w:p w14:paraId="119D7995" w14:textId="142031E5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17 - 21 April, 2023, Electronic</w:t>
      </w:r>
      <w:r w:rsidR="008C1775">
        <w:rPr>
          <w:rFonts w:cs="Arial"/>
          <w:b/>
          <w:sz w:val="24"/>
          <w:lang w:val="en-US"/>
        </w:rPr>
        <w:tab/>
      </w:r>
      <w:r w:rsidR="008C1775">
        <w:rPr>
          <w:rFonts w:cs="Arial"/>
          <w:b/>
          <w:bCs/>
          <w:color w:val="0000FF"/>
          <w:sz w:val="24"/>
          <w:szCs w:val="24"/>
        </w:rPr>
        <w:t>(Revision of S2-230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4</w:t>
      </w:r>
      <w:r w:rsidR="008C1775">
        <w:rPr>
          <w:rFonts w:cs="Arial"/>
          <w:b/>
          <w:bCs/>
          <w:color w:val="0000FF"/>
          <w:sz w:val="24"/>
          <w:szCs w:val="24"/>
        </w:rPr>
        <w:t>r0</w:t>
      </w:r>
      <w:r w:rsidR="0014670D">
        <w:rPr>
          <w:rFonts w:cs="Arial"/>
          <w:b/>
          <w:bCs/>
          <w:color w:val="0000FF"/>
          <w:sz w:val="24"/>
          <w:szCs w:val="24"/>
        </w:rPr>
        <w:t>6</w:t>
      </w:r>
      <w:r w:rsidR="008C1775">
        <w:rPr>
          <w:rFonts w:cs="Arial"/>
          <w:b/>
          <w:bCs/>
          <w:color w:val="0000FF"/>
          <w:sz w:val="24"/>
          <w:szCs w:val="24"/>
        </w:rPr>
        <w:t>)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6FB2B4DE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0" w:name="_Hlk119535374"/>
      <w:r w:rsidR="00D975F0" w:rsidRPr="004B479F">
        <w:rPr>
          <w:lang w:val="en-US"/>
        </w:rPr>
        <w:t>DNS over TLS (DoT) and DNS over HTTPS</w:t>
      </w:r>
      <w:bookmarkEnd w:id="0"/>
      <w:r w:rsidR="00D975F0" w:rsidRPr="004B479F">
        <w:rPr>
          <w:lang w:val="en-US"/>
        </w:rPr>
        <w:t xml:space="preserve"> (DoH)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21EF3691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>Svante Alnås</w:t>
      </w:r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Svante(dot)Alnas(at)sony(dot)com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Send any reply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E38D317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1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0A89B6CC" w:rsidR="0086175F" w:rsidRPr="004B479F" w:rsidRDefault="00D96AEF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2" w:name="_Hlk118277894"/>
      <w:r>
        <w:rPr>
          <w:rFonts w:ascii="Arial" w:hAnsi="Arial" w:cs="Arial"/>
          <w:lang w:val="en-US"/>
        </w:rPr>
        <w:t xml:space="preserve">Some companies in </w:t>
      </w:r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think that the </w:t>
      </w:r>
      <w:r w:rsidR="0086175F" w:rsidRPr="004B479F">
        <w:rPr>
          <w:rFonts w:cs="Arial"/>
          <w:lang w:val="en-US"/>
        </w:rPr>
        <w:t xml:space="preserve">following </w:t>
      </w:r>
      <w:r>
        <w:rPr>
          <w:rFonts w:cs="Arial"/>
          <w:lang w:val="en-US"/>
        </w:rPr>
        <w:t xml:space="preserve">is a potential </w:t>
      </w:r>
      <w:r w:rsidR="00907ABA" w:rsidRPr="004B479F">
        <w:rPr>
          <w:rFonts w:ascii="Arial" w:hAnsi="Arial" w:cs="Arial"/>
          <w:lang w:val="en-US"/>
        </w:rPr>
        <w:t xml:space="preserve">gap on how to use </w:t>
      </w:r>
      <w:r w:rsidR="00871E5D" w:rsidRPr="004B479F">
        <w:rPr>
          <w:rFonts w:ascii="Arial" w:hAnsi="Arial" w:cs="Arial"/>
          <w:lang w:val="en-US"/>
        </w:rPr>
        <w:t>DNS over TLS (</w:t>
      </w:r>
      <w:r w:rsidR="00907ABA" w:rsidRPr="004B479F">
        <w:rPr>
          <w:rFonts w:ascii="Arial" w:hAnsi="Arial" w:cs="Arial"/>
          <w:lang w:val="en-US"/>
        </w:rPr>
        <w:t>DoT</w:t>
      </w:r>
      <w:r w:rsidR="00871E5D" w:rsidRPr="004B479F">
        <w:rPr>
          <w:rFonts w:ascii="Arial" w:hAnsi="Arial" w:cs="Arial"/>
          <w:lang w:val="en-US"/>
        </w:rPr>
        <w:t>)</w:t>
      </w:r>
      <w:r w:rsidR="00294BDD" w:rsidRPr="004B479F">
        <w:rPr>
          <w:rFonts w:ascii="Arial" w:hAnsi="Arial" w:cs="Arial"/>
          <w:lang w:val="en-US"/>
        </w:rPr>
        <w:t xml:space="preserve"> and </w:t>
      </w:r>
      <w:r w:rsidR="00871E5D" w:rsidRPr="004B479F">
        <w:rPr>
          <w:rFonts w:ascii="Arial" w:hAnsi="Arial" w:cs="Arial"/>
          <w:lang w:val="en-US"/>
        </w:rPr>
        <w:t>DNS over HTTP(DoH)</w:t>
      </w:r>
      <w:r>
        <w:rPr>
          <w:rFonts w:ascii="Arial" w:hAnsi="Arial" w:cs="Arial"/>
          <w:lang w:val="en-US"/>
        </w:rPr>
        <w:t>:</w:t>
      </w:r>
    </w:p>
    <w:p w14:paraId="1157106C" w14:textId="358309B4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rFonts w:cs="Arial"/>
          <w:lang w:val="en-US"/>
        </w:rPr>
      </w:pPr>
      <w:r w:rsidRPr="004B479F">
        <w:rPr>
          <w:rFonts w:cs="Arial"/>
          <w:lang w:val="en-US"/>
        </w:rPr>
        <w:t>Normative specification of the UE behavior to use the Secure DNS that is provisioned from ePCO is not defined</w:t>
      </w:r>
      <w:r w:rsidR="00D96AEF">
        <w:rPr>
          <w:rFonts w:cs="Arial"/>
          <w:lang w:val="en-US"/>
        </w:rPr>
        <w:t>.</w:t>
      </w:r>
    </w:p>
    <w:p w14:paraId="08E2D125" w14:textId="23DFEE82" w:rsidR="006F4685" w:rsidRPr="004B479F" w:rsidRDefault="006F4685" w:rsidP="00332C2E">
      <w:pPr>
        <w:pStyle w:val="Header"/>
        <w:tabs>
          <w:tab w:val="clear" w:pos="4153"/>
          <w:tab w:val="clear" w:pos="8306"/>
        </w:tabs>
        <w:rPr>
          <w:rFonts w:cs="Arial"/>
          <w:lang w:val="en-US"/>
        </w:rPr>
      </w:pPr>
    </w:p>
    <w:p w14:paraId="1F72F090" w14:textId="72C4592E" w:rsidR="00871E5D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27A8E">
        <w:rPr>
          <w:rFonts w:ascii="Arial" w:hAnsi="Arial" w:cs="Arial"/>
          <w:lang w:val="en-US"/>
        </w:rPr>
        <w:t>SA2 would like to ask SA3 to confirm if the above potential gap applies, and if so, is any plan in SA3 to address it?</w:t>
      </w:r>
    </w:p>
    <w:p w14:paraId="5C7CEAA2" w14:textId="77777777" w:rsidR="00627A8E" w:rsidRPr="004B479F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0EBD390" w14:textId="3109D246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4B479F">
        <w:rPr>
          <w:rFonts w:ascii="Arial" w:hAnsi="Arial" w:cs="Arial"/>
          <w:lang w:val="en-US"/>
        </w:rPr>
        <w:t xml:space="preserve">NOTE: Although </w:t>
      </w:r>
      <w:r w:rsidR="00D96AEF">
        <w:rPr>
          <w:rFonts w:ascii="Arial" w:hAnsi="Arial" w:cs="Arial"/>
          <w:lang w:val="en-US"/>
        </w:rPr>
        <w:t>this is being discussed</w:t>
      </w:r>
      <w:r w:rsidRPr="004B479F">
        <w:rPr>
          <w:rFonts w:ascii="Arial" w:hAnsi="Arial" w:cs="Arial"/>
          <w:lang w:val="en-US"/>
        </w:rPr>
        <w:t xml:space="preserve"> under </w:t>
      </w:r>
      <w:r w:rsidR="00D96AEF">
        <w:rPr>
          <w:rFonts w:ascii="Arial" w:hAnsi="Arial" w:cs="Arial"/>
          <w:lang w:val="en-US"/>
        </w:rPr>
        <w:t xml:space="preserve">the </w:t>
      </w:r>
      <w:r w:rsidRPr="004B479F">
        <w:rPr>
          <w:rFonts w:ascii="Arial" w:hAnsi="Arial" w:cs="Arial"/>
          <w:lang w:val="en-US"/>
        </w:rPr>
        <w:t xml:space="preserve">SA2 EDGE_Ph2 work item, </w:t>
      </w:r>
      <w:r w:rsidR="00D96AEF">
        <w:rPr>
          <w:rFonts w:ascii="Arial" w:hAnsi="Arial" w:cs="Arial"/>
          <w:lang w:val="en-US"/>
        </w:rPr>
        <w:t>it may be</w:t>
      </w:r>
      <w:r w:rsidRPr="004B479F">
        <w:rPr>
          <w:rFonts w:ascii="Arial" w:hAnsi="Arial" w:cs="Arial"/>
          <w:lang w:val="en-US"/>
        </w:rPr>
        <w:t xml:space="preserve"> considered as general issue for session management.</w:t>
      </w:r>
    </w:p>
    <w:bookmarkEnd w:id="1"/>
    <w:bookmarkEnd w:id="2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722AD177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 xml:space="preserve">to provide feedbacks on 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the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>question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 above</w:t>
      </w:r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9326" w14:textId="77777777" w:rsidR="00B72F3C" w:rsidRDefault="00B72F3C">
      <w:r>
        <w:separator/>
      </w:r>
    </w:p>
  </w:endnote>
  <w:endnote w:type="continuationSeparator" w:id="0">
    <w:p w14:paraId="5688812E" w14:textId="77777777" w:rsidR="00B72F3C" w:rsidRDefault="00B7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D13A" w14:textId="77777777" w:rsidR="00B72F3C" w:rsidRDefault="00B72F3C">
      <w:r>
        <w:separator/>
      </w:r>
    </w:p>
  </w:footnote>
  <w:footnote w:type="continuationSeparator" w:id="0">
    <w:p w14:paraId="2C677F31" w14:textId="77777777" w:rsidR="00B72F3C" w:rsidRDefault="00B72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06913"/>
    <w:rsid w:val="00121505"/>
    <w:rsid w:val="00124092"/>
    <w:rsid w:val="001365C9"/>
    <w:rsid w:val="001437FF"/>
    <w:rsid w:val="0014670D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3E22B4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24F78"/>
    <w:rsid w:val="00584B08"/>
    <w:rsid w:val="005E5C97"/>
    <w:rsid w:val="005F5342"/>
    <w:rsid w:val="005F7F11"/>
    <w:rsid w:val="00613EA1"/>
    <w:rsid w:val="00615177"/>
    <w:rsid w:val="006225EC"/>
    <w:rsid w:val="00627A8E"/>
    <w:rsid w:val="00630836"/>
    <w:rsid w:val="00650E2A"/>
    <w:rsid w:val="00654758"/>
    <w:rsid w:val="00666015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8C1775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72F3C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6AEF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25A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Svante Alnås</cp:lastModifiedBy>
  <cp:revision>9</cp:revision>
  <cp:lastPrinted>2002-04-23T07:10:00Z</cp:lastPrinted>
  <dcterms:created xsi:type="dcterms:W3CDTF">2023-04-19T16:03:00Z</dcterms:created>
  <dcterms:modified xsi:type="dcterms:W3CDTF">2023-04-24T15:24:00Z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