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S3-232310</w:t>
      </w:r>
    </w:p>
    <w:p>
      <w:pPr>
        <w:pStyle w:val="LSHeader"/>
      </w:pPr>
      <w:r>
        <w:t>Berlin, Germany, 22 May - 26 May,2023</w:t>
      </w:r>
      <w:r>
        <w:br/>
      </w:r>
    </w:p>
    <w:p w14:paraId="67128E07" w14:textId="0D0BDB28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F348F6">
        <w:rPr>
          <w:b/>
          <w:noProof/>
          <w:sz w:val="24"/>
        </w:rPr>
        <w:t>C1-23</w:t>
      </w:r>
      <w:r w:rsidR="00264B81">
        <w:rPr>
          <w:b/>
          <w:noProof/>
          <w:sz w:val="24"/>
        </w:rPr>
        <w:t>1170</w:t>
      </w:r>
    </w:p>
    <w:p w14:paraId="5E7B7A04" w14:textId="16622E00" w:rsidR="00B97703" w:rsidRPr="00936830" w:rsidRDefault="00F348F6" w:rsidP="009368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3D8D9042" w14:textId="77777777" w:rsidR="00DB58C1" w:rsidRDefault="00DB58C1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D1CE86" w14:textId="7ED7F2E1" w:rsidR="003F28EF" w:rsidRDefault="004E3939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683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3F28EF" w:rsidRPr="003F28EF">
        <w:rPr>
          <w:rFonts w:ascii="Arial" w:hAnsi="Arial" w:cs="Arial"/>
          <w:b/>
          <w:sz w:val="22"/>
          <w:szCs w:val="22"/>
        </w:rPr>
        <w:t xml:space="preserve"> clarification of coding of hexadecimal digits in SUCI </w:t>
      </w:r>
      <w:r w:rsidR="003F28EF">
        <w:rPr>
          <w:rFonts w:ascii="Arial" w:hAnsi="Arial" w:cs="Arial"/>
          <w:b/>
          <w:sz w:val="22"/>
          <w:szCs w:val="22"/>
        </w:rPr>
        <w:t>NAI</w:t>
      </w:r>
    </w:p>
    <w:p w14:paraId="6EA0618D" w14:textId="5F7951D3" w:rsidR="00B97703" w:rsidRDefault="00B97703" w:rsidP="003F28EF">
      <w:pPr>
        <w:spacing w:after="60"/>
        <w:rPr>
          <w:rFonts w:ascii="Arial" w:hAnsi="Arial" w:cs="Arial"/>
          <w:b/>
          <w:sz w:val="22"/>
          <w:szCs w:val="22"/>
        </w:rPr>
      </w:pPr>
    </w:p>
    <w:p w14:paraId="4C44F873" w14:textId="152A9A8E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F28EF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CT</w:t>
      </w:r>
      <w:r w:rsidR="0060076E">
        <w:rPr>
          <w:rFonts w:ascii="Arial" w:hAnsi="Arial" w:cs="Arial"/>
          <w:b/>
          <w:sz w:val="22"/>
          <w:szCs w:val="22"/>
        </w:rPr>
        <w:t>1</w:t>
      </w:r>
    </w:p>
    <w:p w14:paraId="3B18C372" w14:textId="53B3ABD5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  <w:t>CT</w:t>
      </w:r>
      <w:r w:rsidR="0060076E">
        <w:rPr>
          <w:rFonts w:ascii="Arial" w:hAnsi="Arial" w:cs="Arial"/>
          <w:b/>
          <w:sz w:val="22"/>
          <w:szCs w:val="22"/>
        </w:rPr>
        <w:t>6</w:t>
      </w:r>
      <w:r w:rsidR="00264B81">
        <w:rPr>
          <w:rFonts w:ascii="Arial" w:hAnsi="Arial" w:cs="Arial"/>
          <w:b/>
          <w:sz w:val="22"/>
          <w:szCs w:val="22"/>
        </w:rPr>
        <w:t>, CT4</w:t>
      </w:r>
    </w:p>
    <w:p w14:paraId="4782588C" w14:textId="126DB3DC" w:rsidR="003F28EF" w:rsidRP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7970B5">
        <w:rPr>
          <w:rFonts w:ascii="Arial" w:hAnsi="Arial" w:cs="Arial"/>
          <w:b/>
          <w:sz w:val="22"/>
          <w:szCs w:val="22"/>
        </w:rPr>
        <w:t>SA3</w:t>
      </w:r>
    </w:p>
    <w:p w14:paraId="79FA0BB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2CADEB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6830">
        <w:rPr>
          <w:rFonts w:ascii="Arial" w:hAnsi="Arial" w:cs="Arial"/>
          <w:b/>
          <w:bCs/>
          <w:sz w:val="22"/>
          <w:szCs w:val="22"/>
        </w:rPr>
        <w:t>Vivek Gupta</w:t>
      </w:r>
    </w:p>
    <w:p w14:paraId="75AD1AA0" w14:textId="6643FC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36830">
        <w:rPr>
          <w:rFonts w:ascii="Arial" w:hAnsi="Arial" w:cs="Arial"/>
          <w:b/>
          <w:bCs/>
          <w:sz w:val="22"/>
          <w:szCs w:val="22"/>
        </w:rPr>
        <w:t>vivek_g_gupta</w:t>
      </w:r>
      <w:proofErr w:type="spellEnd"/>
      <w:r w:rsidR="00936830">
        <w:rPr>
          <w:rFonts w:ascii="Arial" w:hAnsi="Arial" w:cs="Arial"/>
          <w:b/>
          <w:bCs/>
          <w:sz w:val="22"/>
          <w:szCs w:val="22"/>
        </w:rPr>
        <w:t xml:space="preserve"> at apple dot com</w:t>
      </w:r>
    </w:p>
    <w:p w14:paraId="0CE3582D" w14:textId="05639E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BA672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1319F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2A277B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78">
        <w:rPr>
          <w:rFonts w:ascii="Arial" w:hAnsi="Arial" w:cs="Arial"/>
          <w:bCs/>
        </w:rPr>
        <w:t>-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FA62D9" w14:textId="5EFE7E2A" w:rsidR="00936830" w:rsidRDefault="00936830" w:rsidP="000F6242">
      <w:r>
        <w:t xml:space="preserve">CT1 thanks CT6 for their LS </w:t>
      </w:r>
      <w:r w:rsidR="004569AB">
        <w:t xml:space="preserve">(C1-230015/C6-220715) </w:t>
      </w:r>
      <w:r>
        <w:t>on clarification of coding of hexadecimal digits in SUCI NAI. CT1 has the following response to questions from CT6.</w:t>
      </w:r>
    </w:p>
    <w:p w14:paraId="4A6F25B7" w14:textId="5F120BC1" w:rsidR="00936830" w:rsidRDefault="00936830" w:rsidP="00936830">
      <w:r>
        <w:rPr>
          <w:i/>
          <w:iCs/>
        </w:rPr>
        <w:t xml:space="preserve">Q1: </w:t>
      </w:r>
      <w:r w:rsidRPr="00936830">
        <w:rPr>
          <w:i/>
          <w:iCs/>
        </w:rPr>
        <w:t>3GPP CT WG6 kindly asks 3GPP CT WG1 to confirm 3GPP CT WG6 understanding of the coding of the SUCI as described in the LS</w:t>
      </w:r>
      <w:r>
        <w:t>.</w:t>
      </w:r>
    </w:p>
    <w:p w14:paraId="62452194" w14:textId="4A206484" w:rsidR="00936830" w:rsidRDefault="00264B81" w:rsidP="00DB58C1">
      <w:pPr>
        <w:rPr>
          <w:bCs/>
        </w:rPr>
      </w:pPr>
      <w:r w:rsidRPr="00264B81">
        <w:t>The coding of SUCI has been defined in TS 23.003 which is under CT4 remit</w:t>
      </w:r>
      <w:r w:rsidR="00936830" w:rsidRPr="00264B81">
        <w:rPr>
          <w:bCs/>
        </w:rPr>
        <w:t>.</w:t>
      </w:r>
      <w:r w:rsidRPr="00264B81">
        <w:rPr>
          <w:bCs/>
        </w:rPr>
        <w:t xml:space="preserve"> As such CT1 requests CT4</w:t>
      </w:r>
      <w:r>
        <w:rPr>
          <w:bCs/>
        </w:rPr>
        <w:t xml:space="preserve"> to respond to the above question from CT6.</w:t>
      </w:r>
    </w:p>
    <w:p w14:paraId="57BD0467" w14:textId="77777777" w:rsidR="00264B81" w:rsidRPr="00264B81" w:rsidRDefault="00264B81" w:rsidP="00DB58C1">
      <w:pPr>
        <w:rPr>
          <w:bCs/>
        </w:rPr>
      </w:pPr>
    </w:p>
    <w:p w14:paraId="2506ABA2" w14:textId="47CAEB72" w:rsidR="00936830" w:rsidRDefault="00936830" w:rsidP="00936830">
      <w:r w:rsidRPr="00936830">
        <w:rPr>
          <w:i/>
          <w:iCs/>
        </w:rPr>
        <w:t xml:space="preserve">Q2: 3GPP CT WG6 kindly asks 3GPP CT WG1 to provide guidance with regards to the UTF-8 coding of hexadecimal digits in SUCI NAI. </w:t>
      </w:r>
      <w:proofErr w:type="gramStart"/>
      <w:r w:rsidRPr="00936830">
        <w:rPr>
          <w:i/>
          <w:iCs/>
        </w:rPr>
        <w:t>Specifically</w:t>
      </w:r>
      <w:proofErr w:type="gramEnd"/>
      <w:r w:rsidRPr="00936830">
        <w:rPr>
          <w:i/>
          <w:iCs/>
        </w:rPr>
        <w:t xml:space="preserve"> whether it should be uppercase or lowercase</w:t>
      </w:r>
      <w:r>
        <w:t>.</w:t>
      </w:r>
    </w:p>
    <w:p w14:paraId="6A15AA10" w14:textId="0732492C" w:rsidR="000757CA" w:rsidRDefault="005F6EBD" w:rsidP="00DB58C1">
      <w:r>
        <w:t xml:space="preserve">The </w:t>
      </w:r>
      <w:r w:rsidR="00936830">
        <w:t xml:space="preserve">UTF-8 coding of hexadecimal digits used in SUCI NAI </w:t>
      </w:r>
      <w:r w:rsidR="00264B81">
        <w:t>is case insensitive. However since the coding of SUCI has been defined in TS 23.003</w:t>
      </w:r>
      <w:r w:rsidR="001F58AC">
        <w:t>, CT1 requests CT4 to provide further guidance to CT6, if required.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7647BD" w14:textId="3E7B5B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568" w:rsidRPr="003C6568">
        <w:rPr>
          <w:rFonts w:ascii="Arial" w:hAnsi="Arial" w:cs="Arial"/>
          <w:b/>
        </w:rPr>
        <w:t>CT</w:t>
      </w:r>
      <w:r w:rsidR="0060076E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  <w:r w:rsidR="00264B81">
        <w:rPr>
          <w:rFonts w:ascii="Arial" w:hAnsi="Arial" w:cs="Arial"/>
          <w:b/>
        </w:rPr>
        <w:t>and CT4</w:t>
      </w:r>
    </w:p>
    <w:p w14:paraId="05FAD590" w14:textId="3A5F2CDC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675C" w:rsidRPr="004D675C">
        <w:t>CT</w:t>
      </w:r>
      <w:r w:rsidR="0060076E">
        <w:t>1</w:t>
      </w:r>
      <w:r w:rsidR="004D675C" w:rsidRPr="004D675C">
        <w:t xml:space="preserve"> </w:t>
      </w:r>
      <w:r w:rsidR="00691616">
        <w:t xml:space="preserve">kindly </w:t>
      </w:r>
      <w:r w:rsidR="004D675C">
        <w:t>asks CT</w:t>
      </w:r>
      <w:r w:rsidR="0060076E">
        <w:t>6</w:t>
      </w:r>
      <w:r w:rsidR="004D675C">
        <w:t xml:space="preserve"> </w:t>
      </w:r>
      <w:r w:rsidR="00264B81">
        <w:t xml:space="preserve">and CT4 </w:t>
      </w:r>
      <w:r w:rsidR="004D675C">
        <w:t xml:space="preserve">to </w:t>
      </w:r>
      <w:r w:rsidR="00936830">
        <w:t>take the above response into account</w:t>
      </w:r>
      <w:r w:rsidR="00264B81">
        <w:t>.</w:t>
      </w:r>
    </w:p>
    <w:p w14:paraId="194B4D88" w14:textId="1D102D3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60076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15C189" w14:textId="2E36FEE6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 w:rsidR="00936830"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 w:rsidR="00936830">
        <w:rPr>
          <w:bCs/>
          <w:lang w:val="en-US"/>
        </w:rPr>
        <w:t>41e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936830">
        <w:rPr>
          <w:bCs/>
          <w:lang w:val="en-US"/>
        </w:rPr>
        <w:t>17</w:t>
      </w:r>
      <w:r>
        <w:rPr>
          <w:bCs/>
          <w:lang w:val="en-US"/>
        </w:rPr>
        <w:t xml:space="preserve"> – </w:t>
      </w:r>
      <w:r w:rsidR="00936830">
        <w:rPr>
          <w:bCs/>
          <w:lang w:val="en-US"/>
        </w:rPr>
        <w:t>21</w:t>
      </w:r>
      <w:r>
        <w:rPr>
          <w:bCs/>
          <w:lang w:val="en-US"/>
        </w:rPr>
        <w:t xml:space="preserve"> </w:t>
      </w:r>
      <w:r w:rsidR="00936830">
        <w:rPr>
          <w:bCs/>
          <w:lang w:val="en-US"/>
        </w:rPr>
        <w:t>April</w:t>
      </w:r>
      <w:r>
        <w:rPr>
          <w:bCs/>
          <w:lang w:val="en-US"/>
        </w:rPr>
        <w:t xml:space="preserve"> 2023 </w:t>
      </w:r>
      <w:r w:rsidR="00936830">
        <w:rPr>
          <w:bCs/>
          <w:lang w:val="en-US"/>
        </w:rPr>
        <w:t>Electronic Meeting</w:t>
      </w:r>
    </w:p>
    <w:p w14:paraId="342068B4" w14:textId="4962BF65" w:rsidR="00936830" w:rsidRPr="00CA6346" w:rsidRDefault="00936830" w:rsidP="00936830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</w:t>
      </w:r>
      <w:r>
        <w:rPr>
          <w:bCs/>
          <w:lang w:val="en-US"/>
        </w:rPr>
        <w:t>1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42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22 – 26 May 2023 Bratislava, SK</w:t>
      </w:r>
    </w:p>
    <w:p w14:paraId="574CB09D" w14:textId="77777777" w:rsidR="00936830" w:rsidRDefault="00936830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02055" w14:textId="77777777" w:rsidR="00D6376C" w:rsidRDefault="00D6376C">
      <w:pPr>
        <w:spacing w:after="0"/>
      </w:pPr>
      <w:r>
        <w:separator/>
      </w:r>
    </w:p>
  </w:endnote>
  <w:endnote w:type="continuationSeparator" w:id="0">
    <w:p w14:paraId="6801FB45" w14:textId="77777777" w:rsidR="00D6376C" w:rsidRDefault="00D637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771B9" w14:textId="77777777" w:rsidR="00D6376C" w:rsidRDefault="00D6376C">
      <w:pPr>
        <w:spacing w:after="0"/>
      </w:pPr>
      <w:r>
        <w:separator/>
      </w:r>
    </w:p>
  </w:footnote>
  <w:footnote w:type="continuationSeparator" w:id="0">
    <w:p w14:paraId="3E6826C1" w14:textId="77777777" w:rsidR="00D6376C" w:rsidRDefault="00D637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3334764">
    <w:abstractNumId w:val="4"/>
  </w:num>
  <w:num w:numId="2" w16cid:durableId="648634594">
    <w:abstractNumId w:val="3"/>
  </w:num>
  <w:num w:numId="3" w16cid:durableId="30426781">
    <w:abstractNumId w:val="2"/>
  </w:num>
  <w:num w:numId="4" w16cid:durableId="880214641">
    <w:abstractNumId w:val="1"/>
  </w:num>
  <w:num w:numId="5" w16cid:durableId="19322737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1F58AC"/>
    <w:rsid w:val="00226354"/>
    <w:rsid w:val="00233A5D"/>
    <w:rsid w:val="00254676"/>
    <w:rsid w:val="00264B81"/>
    <w:rsid w:val="002710A8"/>
    <w:rsid w:val="002F1940"/>
    <w:rsid w:val="00383545"/>
    <w:rsid w:val="003C6568"/>
    <w:rsid w:val="003F1157"/>
    <w:rsid w:val="003F28EF"/>
    <w:rsid w:val="00433500"/>
    <w:rsid w:val="00433F71"/>
    <w:rsid w:val="00440D43"/>
    <w:rsid w:val="004569AB"/>
    <w:rsid w:val="004808C8"/>
    <w:rsid w:val="004D675C"/>
    <w:rsid w:val="004E3939"/>
    <w:rsid w:val="004F7694"/>
    <w:rsid w:val="0057276A"/>
    <w:rsid w:val="005F6EBD"/>
    <w:rsid w:val="0060076E"/>
    <w:rsid w:val="00691616"/>
    <w:rsid w:val="006F06B2"/>
    <w:rsid w:val="00750F5A"/>
    <w:rsid w:val="00773A5B"/>
    <w:rsid w:val="007970B5"/>
    <w:rsid w:val="007F4F92"/>
    <w:rsid w:val="008D772F"/>
    <w:rsid w:val="0091003D"/>
    <w:rsid w:val="00936830"/>
    <w:rsid w:val="00980C80"/>
    <w:rsid w:val="0099764C"/>
    <w:rsid w:val="00A905C3"/>
    <w:rsid w:val="00B97703"/>
    <w:rsid w:val="00C92C23"/>
    <w:rsid w:val="00CA6346"/>
    <w:rsid w:val="00CC0D76"/>
    <w:rsid w:val="00CF6087"/>
    <w:rsid w:val="00D200EB"/>
    <w:rsid w:val="00D6376C"/>
    <w:rsid w:val="00DB58C1"/>
    <w:rsid w:val="00E13F78"/>
    <w:rsid w:val="00F348F6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 - Rev2</cp:lastModifiedBy>
  <cp:revision>9</cp:revision>
  <cp:lastPrinted>2002-04-23T07:10:00Z</cp:lastPrinted>
  <dcterms:created xsi:type="dcterms:W3CDTF">2023-01-23T09:05:00Z</dcterms:created>
  <dcterms:modified xsi:type="dcterms:W3CDTF">2023-03-02T23:29:00Z</dcterms:modified>
</cp:coreProperties>
</file>