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7396AC82"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w:t>
        </w:r>
        <w:r w:rsidR="00116028" w:rsidRPr="00425AC5">
          <w:rPr>
            <w:b/>
            <w:i/>
            <w:noProof/>
            <w:sz w:val="28"/>
            <w:highlight w:val="yellow"/>
          </w:rPr>
          <w:t>r</w:t>
        </w:r>
      </w:ins>
      <w:ins w:id="3" w:author="Niraj Rathod" w:date="2023-01-19T09:35:00Z">
        <w:r w:rsidR="002671A8">
          <w:rPr>
            <w:b/>
            <w:i/>
            <w:noProof/>
            <w:sz w:val="28"/>
          </w:rPr>
          <w:t>7</w:t>
        </w:r>
      </w:ins>
      <w:ins w:id="4" w:author="Nokia2" w:date="2023-01-18T20:12:00Z">
        <w:del w:id="5" w:author="Niraj Rathod" w:date="2023-01-19T09:35:00Z">
          <w:r w:rsidR="006D5FA8" w:rsidDel="002671A8">
            <w:rPr>
              <w:b/>
              <w:i/>
              <w:noProof/>
              <w:sz w:val="28"/>
            </w:rPr>
            <w:delText>6</w:delText>
          </w:r>
        </w:del>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1FED949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D5D1E">
        <w:rPr>
          <w:rFonts w:ascii="Arial" w:hAnsi="Arial"/>
          <w:b/>
          <w:lang w:val="en-US"/>
        </w:rPr>
        <w:t>Ericsson</w:t>
      </w:r>
      <w:ins w:id="6" w:author="Nokia1" w:date="2023-01-17T23:09:00Z">
        <w:r w:rsidR="005B3D6E">
          <w:rPr>
            <w:rFonts w:ascii="Arial" w:hAnsi="Arial"/>
            <w:b/>
            <w:lang w:val="en-US"/>
          </w:rPr>
          <w:t>, Nokia Shanghai Bell</w:t>
        </w:r>
      </w:ins>
      <w:ins w:id="7"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8" w:author="Nokia1" w:date="2023-01-17T23:09:00Z"/>
          <w:iCs/>
        </w:rPr>
      </w:pPr>
      <w:del w:id="9" w:author="Nokia1" w:date="2023-01-17T23:09:00Z">
        <w:r w:rsidRPr="00CD5D1E" w:rsidDel="005B3D6E">
          <w:rPr>
            <w:iCs/>
          </w:rPr>
          <w:delText xml:space="preserve">It is based on a Discussion Paper which is distributed separately. </w:delText>
        </w:r>
      </w:del>
    </w:p>
    <w:p w14:paraId="027717A8" w14:textId="6E094BD1" w:rsidR="00C022E3" w:rsidRDefault="00C022E3">
      <w:pPr>
        <w:pStyle w:val="Heading1"/>
        <w:rPr>
          <w:ins w:id="10" w:author="Nokia1" w:date="2023-01-18T12:58:00Z"/>
        </w:rPr>
      </w:pPr>
      <w:r>
        <w:t>4</w:t>
      </w:r>
      <w:r>
        <w:tab/>
        <w:t xml:space="preserve">Detailed </w:t>
      </w:r>
      <w:proofErr w:type="gramStart"/>
      <w:r>
        <w:t>proposal</w:t>
      </w:r>
      <w:proofErr w:type="gramEnd"/>
    </w:p>
    <w:p w14:paraId="75AE7733" w14:textId="77777777" w:rsidR="00425AC5" w:rsidRPr="00425AC5" w:rsidRDefault="00425AC5" w:rsidP="00425AC5"/>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11" w:name="_Toc119926875"/>
      <w:bookmarkStart w:id="12" w:name="_Toc119927108"/>
      <w:bookmarkStart w:id="13" w:name="_Toc119927574"/>
      <w:bookmarkStart w:id="14" w:name="_Toc120031614"/>
      <w:r w:rsidRPr="00CD5D1E">
        <w:t>5.12</w:t>
      </w:r>
      <w:r w:rsidRPr="00CD5D1E">
        <w:tab/>
        <w:t>Key issue #12: Security in Hosted SEPP scenarios</w:t>
      </w:r>
      <w:bookmarkEnd w:id="11"/>
      <w:bookmarkEnd w:id="12"/>
      <w:bookmarkEnd w:id="13"/>
      <w:bookmarkEnd w:id="14"/>
    </w:p>
    <w:p w14:paraId="76D3045C" w14:textId="3B52D5DD" w:rsidR="00CD5D1E" w:rsidRDefault="00CD5D1E" w:rsidP="00CD5D1E">
      <w:pPr>
        <w:pStyle w:val="Heading3"/>
        <w:rPr>
          <w:ins w:id="15" w:author="Nokia2" w:date="2023-01-18T19:49:00Z"/>
        </w:rPr>
      </w:pPr>
      <w:bookmarkStart w:id="16" w:name="_Toc119926876"/>
      <w:bookmarkStart w:id="17" w:name="_Toc119927109"/>
      <w:bookmarkStart w:id="18" w:name="_Toc119927575"/>
      <w:bookmarkStart w:id="19" w:name="_Toc120031615"/>
      <w:r w:rsidRPr="00CD5D1E">
        <w:t>5.12.1</w:t>
      </w:r>
      <w:r w:rsidRPr="00CD5D1E">
        <w:tab/>
      </w:r>
      <w:ins w:id="20" w:author="Nokia2" w:date="2023-01-18T19:52:00Z">
        <w:r w:rsidR="00877959">
          <w:t>Key issue details</w:t>
        </w:r>
      </w:ins>
      <w:del w:id="21" w:author="Nokia2" w:date="2023-01-18T19:46:00Z">
        <w:r w:rsidRPr="00CD5D1E" w:rsidDel="00877959">
          <w:delText>Introduction</w:delText>
        </w:r>
      </w:del>
      <w:bookmarkEnd w:id="16"/>
      <w:bookmarkEnd w:id="17"/>
      <w:bookmarkEnd w:id="18"/>
      <w:bookmarkEnd w:id="19"/>
      <w:ins w:id="22" w:author="Nokia2" w:date="2023-01-18T19:52:00Z">
        <w:r w:rsidR="00877959">
          <w:t xml:space="preserve"> </w:t>
        </w:r>
      </w:ins>
    </w:p>
    <w:p w14:paraId="0A945B34" w14:textId="6630F3F5" w:rsidR="00877959" w:rsidRPr="00877959" w:rsidRDefault="00877959" w:rsidP="00877959">
      <w:pPr>
        <w:pStyle w:val="Heading4"/>
      </w:pPr>
      <w:ins w:id="23" w:author="Nokia2" w:date="2023-01-18T19:49:00Z">
        <w:r>
          <w:t>5.12.1.1 Background</w:t>
        </w:r>
      </w:ins>
    </w:p>
    <w:p w14:paraId="62628343" w14:textId="056EB8AF" w:rsidR="00877959" w:rsidRPr="00E51A60" w:rsidDel="00877959" w:rsidRDefault="00877959" w:rsidP="00877959">
      <w:pPr>
        <w:rPr>
          <w:del w:id="24" w:author="Nokia2" w:date="2023-01-18T19:49:00Z"/>
          <w:rFonts w:cs="Arial"/>
          <w:noProof/>
        </w:rPr>
      </w:pPr>
      <w:del w:id="25" w:author="Nokia2" w:date="2023-01-18T19:49:00Z">
        <w:r w:rsidRPr="00E51A60" w:rsidDel="00877959">
          <w:rPr>
            <w:rFonts w:cs="Arial"/>
            <w:noProof/>
          </w:rPr>
          <w:delText xml:space="preserve">In some scenarios, the operator may decide to outsource the operation of its SEPP to an external entity. This scenario is called the “Hosted SEPP” scenario. </w:delText>
        </w:r>
      </w:del>
    </w:p>
    <w:p w14:paraId="78529E9E" w14:textId="5F2E43ED" w:rsidR="00877959" w:rsidRPr="00E51A60" w:rsidDel="00877959" w:rsidRDefault="00877959" w:rsidP="00877959">
      <w:pPr>
        <w:rPr>
          <w:del w:id="26" w:author="Nokia2" w:date="2023-01-18T19:49:00Z"/>
          <w:rFonts w:cs="Arial"/>
          <w:noProof/>
        </w:rPr>
      </w:pPr>
      <w:del w:id="27" w:author="Nokia2" w:date="2023-01-18T19:49:00Z">
        <w:r w:rsidRPr="00E51A60" w:rsidDel="00877959">
          <w:rPr>
            <w:rFonts w:cs="Arial"/>
            <w:noProof/>
          </w:rPr>
          <w:delText>The Hosted SEPP scenario introduces security requirements which must be fulfilled by N32 and</w:delText>
        </w:r>
        <w:r w:rsidDel="00877959">
          <w:rPr>
            <w:rFonts w:cs="Arial"/>
            <w:noProof/>
          </w:rPr>
          <w:delText xml:space="preserve"> by</w:delText>
        </w:r>
        <w:r w:rsidRPr="00E51A60" w:rsidDel="00877959">
          <w:rPr>
            <w:rFonts w:cs="Arial"/>
            <w:noProof/>
          </w:rPr>
          <w:delText xml:space="preserve"> the connection between PLMN and Hosted SEPP. This key issue documents how they can be fulfilled</w:delText>
        </w:r>
        <w:commentRangeStart w:id="28"/>
        <w:r w:rsidRPr="00E51A60" w:rsidDel="00877959">
          <w:rPr>
            <w:rFonts w:cs="Arial"/>
            <w:noProof/>
          </w:rPr>
          <w:delText xml:space="preserve">. </w:delText>
        </w:r>
      </w:del>
      <w:commentRangeEnd w:id="28"/>
      <w:r>
        <w:rPr>
          <w:rStyle w:val="CommentReference"/>
        </w:rPr>
        <w:commentReference w:id="28"/>
      </w:r>
    </w:p>
    <w:p w14:paraId="2A4B1D52" w14:textId="3460A3BC" w:rsidR="0061651F" w:rsidRPr="00CF725E" w:rsidDel="0061651F" w:rsidRDefault="0061651F" w:rsidP="0061651F">
      <w:pPr>
        <w:pStyle w:val="Heading3"/>
        <w:rPr>
          <w:del w:id="29" w:author="Nokia2" w:date="2023-01-18T20:10:00Z"/>
        </w:rPr>
      </w:pPr>
      <w:del w:id="30" w:author="Nokia2" w:date="2023-01-18T20:10:00Z">
        <w:r w:rsidRPr="00CF725E" w:rsidDel="0061651F">
          <w:delText>5.</w:delText>
        </w:r>
        <w:r w:rsidDel="0061651F">
          <w:delText>12</w:delText>
        </w:r>
        <w:r w:rsidRPr="00CF725E" w:rsidDel="0061651F">
          <w:delText>.2</w:delText>
        </w:r>
        <w:r w:rsidRPr="00CF725E" w:rsidDel="0061651F">
          <w:tab/>
          <w:delText>Key issue details</w:delText>
        </w:r>
      </w:del>
    </w:p>
    <w:p w14:paraId="1EB0A669" w14:textId="1E086A49" w:rsidR="0061651F" w:rsidRPr="00E51A60" w:rsidDel="0061651F" w:rsidRDefault="0061651F" w:rsidP="0061651F">
      <w:pPr>
        <w:rPr>
          <w:del w:id="31" w:author="Nokia2" w:date="2023-01-18T20:10:00Z"/>
          <w:rFonts w:cs="Arial"/>
          <w:noProof/>
        </w:rPr>
      </w:pPr>
      <w:del w:id="32" w:author="Nokia2" w:date="2023-01-18T20:10:00Z">
        <w:r w:rsidRPr="00E51A60" w:rsidDel="0061651F">
          <w:rPr>
            <w:rFonts w:cs="Arial"/>
            <w:noProof/>
          </w:rPr>
          <w:delText xml:space="preserve">The decision of an operator to outsource the operation of a SEPP to 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79ECD8E4" w14:textId="03E2AD2E" w:rsidR="0061651F" w:rsidRPr="00E51A60" w:rsidDel="0061651F" w:rsidRDefault="0061651F" w:rsidP="0061651F">
      <w:pPr>
        <w:rPr>
          <w:del w:id="33" w:author="Nokia2" w:date="2023-01-18T20:10:00Z"/>
          <w:rFonts w:cs="Arial"/>
          <w:noProof/>
        </w:rPr>
      </w:pPr>
      <w:del w:id="34" w:author="Nokia2" w:date="2023-01-18T20:10:00Z">
        <w:r w:rsidRPr="00E51A60" w:rsidDel="0061651F">
          <w:rPr>
            <w:rFonts w:cs="Arial"/>
            <w:noProof/>
          </w:rPr>
          <w:delText xml:space="preserve">In case an operator uses a Hosted SEPP, the security perimeter of the PLMN as described in TS 33.501, clause 4.2.1, extends to an entity external to the PLMN. </w:delText>
        </w:r>
      </w:del>
    </w:p>
    <w:p w14:paraId="15831FAA" w14:textId="77777777" w:rsidR="00877959" w:rsidRPr="00877959" w:rsidRDefault="00877959" w:rsidP="00877959"/>
    <w:p w14:paraId="03DC46C9" w14:textId="68C4B557" w:rsidR="007B0F39" w:rsidRPr="00CD5D1E" w:rsidRDefault="00661C56" w:rsidP="007B0F39">
      <w:pPr>
        <w:rPr>
          <w:ins w:id="35" w:author="Nokia1" w:date="2023-01-17T22:33:00Z"/>
          <w:rFonts w:cs="Arial"/>
          <w:noProof/>
        </w:rPr>
      </w:pPr>
      <w:ins w:id="36" w:author="Nokia1" w:date="2023-01-17T23:02:00Z">
        <w:r>
          <w:rPr>
            <w:rFonts w:cs="Arial"/>
            <w:noProof/>
          </w:rPr>
          <w:t xml:space="preserve">It has been discussed that </w:t>
        </w:r>
      </w:ins>
      <w:ins w:id="37" w:author="Nokia1" w:date="2023-01-17T22:33:00Z">
        <w:r w:rsidR="007B0F39" w:rsidRPr="00CD5D1E">
          <w:rPr>
            <w:rFonts w:cs="Arial"/>
            <w:noProof/>
          </w:rPr>
          <w:t>SEPP</w:t>
        </w:r>
      </w:ins>
      <w:ins w:id="38" w:author="Nokia1" w:date="2023-01-17T22:34:00Z">
        <w:r w:rsidR="007B0F39">
          <w:rPr>
            <w:rFonts w:cs="Arial"/>
            <w:noProof/>
          </w:rPr>
          <w:t>s</w:t>
        </w:r>
      </w:ins>
      <w:ins w:id="39" w:author="Nokia1" w:date="2023-01-17T22:33:00Z">
        <w:r w:rsidR="007B0F39" w:rsidRPr="00CD5D1E">
          <w:rPr>
            <w:rFonts w:cs="Arial"/>
            <w:noProof/>
          </w:rPr>
          <w:t xml:space="preserve"> can be deployed in different ways</w:t>
        </w:r>
      </w:ins>
      <w:ins w:id="40" w:author="Nokia1" w:date="2023-01-17T22:34:00Z">
        <w:r w:rsidR="007B0F39">
          <w:rPr>
            <w:rFonts w:cs="Arial"/>
            <w:noProof/>
          </w:rPr>
          <w:t>:</w:t>
        </w:r>
      </w:ins>
    </w:p>
    <w:p w14:paraId="3DE96463" w14:textId="659E1E8C" w:rsidR="007B0F39" w:rsidRDefault="007B0F39" w:rsidP="007B0F39">
      <w:pPr>
        <w:ind w:left="568" w:hanging="284"/>
        <w:rPr>
          <w:ins w:id="41" w:author="Niraj Rathod" w:date="2023-01-18T15:29:00Z"/>
          <w:noProof/>
        </w:rPr>
      </w:pPr>
      <w:ins w:id="42" w:author="Nokia1" w:date="2023-01-17T22:33:00Z">
        <w:r w:rsidRPr="007B0F39">
          <w:rPr>
            <w:noProof/>
          </w:rPr>
          <w:t>-</w:t>
        </w:r>
        <w:r w:rsidRPr="007B0F39">
          <w:rPr>
            <w:noProof/>
          </w:rPr>
          <w:tab/>
        </w:r>
      </w:ins>
      <w:ins w:id="43" w:author="Nokia1" w:date="2023-01-17T22:34:00Z">
        <w:r>
          <w:rPr>
            <w:noProof/>
          </w:rPr>
          <w:t xml:space="preserve">Local </w:t>
        </w:r>
      </w:ins>
      <w:ins w:id="44" w:author="Nokia1" w:date="2023-01-17T22:33:00Z">
        <w:r w:rsidRPr="007B0F39">
          <w:rPr>
            <w:noProof/>
          </w:rPr>
          <w:t>SEPP</w:t>
        </w:r>
      </w:ins>
      <w:ins w:id="45" w:author="Nokia1" w:date="2023-01-17T22:34:00Z">
        <w:r>
          <w:rPr>
            <w:noProof/>
          </w:rPr>
          <w:t>: The SEPP is</w:t>
        </w:r>
      </w:ins>
      <w:ins w:id="46" w:author="Nokia1" w:date="2023-01-17T22:33:00Z">
        <w:r w:rsidRPr="007B0F39">
          <w:rPr>
            <w:noProof/>
          </w:rPr>
          <w:t xml:space="preserve"> deployed within the PLMN. This is the depl</w:t>
        </w:r>
        <w:r>
          <w:rPr>
            <w:noProof/>
          </w:rPr>
          <w:t>o</w:t>
        </w:r>
        <w:r w:rsidRPr="007B0F39">
          <w:rPr>
            <w:noProof/>
          </w:rPr>
          <w:t xml:space="preserve">yment </w:t>
        </w:r>
      </w:ins>
      <w:ins w:id="47" w:author="Nokia1" w:date="2023-01-17T22:39:00Z">
        <w:r w:rsidR="005F3184">
          <w:rPr>
            <w:noProof/>
          </w:rPr>
          <w:t>as specified by TS 33.501</w:t>
        </w:r>
      </w:ins>
      <w:ins w:id="48" w:author="Nokia1" w:date="2023-01-17T22:33:00Z">
        <w:r w:rsidRPr="007B0F39">
          <w:rPr>
            <w:noProof/>
          </w:rPr>
          <w:t>.</w:t>
        </w:r>
      </w:ins>
    </w:p>
    <w:p w14:paraId="7E06D7D8" w14:textId="6B910AB5" w:rsidR="00C409DE" w:rsidRDefault="00C409DE" w:rsidP="00C409DE">
      <w:pPr>
        <w:ind w:left="568" w:hanging="284"/>
        <w:jc w:val="center"/>
        <w:rPr>
          <w:ins w:id="49" w:author="Niraj Rathod" w:date="2023-01-18T15:32:00Z"/>
          <w:noProof/>
        </w:rPr>
      </w:pPr>
      <w:ins w:id="50" w:author="Niraj Rathod" w:date="2023-01-18T15:33:00Z">
        <w:r>
          <w:rPr>
            <w:noProof/>
          </w:rPr>
          <w:drawing>
            <wp:inline distT="0" distB="0" distL="0" distR="0" wp14:anchorId="71909284" wp14:editId="3991AE41">
              <wp:extent cx="3206750" cy="952500"/>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6750" cy="952500"/>
                      </a:xfrm>
                      <a:prstGeom prst="rect">
                        <a:avLst/>
                      </a:prstGeom>
                      <a:noFill/>
                      <a:ln>
                        <a:solidFill>
                          <a:schemeClr val="accent1"/>
                        </a:solidFill>
                      </a:ln>
                    </pic:spPr>
                  </pic:pic>
                </a:graphicData>
              </a:graphic>
            </wp:inline>
          </w:drawing>
        </w:r>
      </w:ins>
    </w:p>
    <w:p w14:paraId="05A2FFFB" w14:textId="4B05E62C" w:rsidR="00C409DE" w:rsidRDefault="0071604F" w:rsidP="0071604F">
      <w:pPr>
        <w:pStyle w:val="TF"/>
        <w:rPr>
          <w:ins w:id="51" w:author="Nokia1" w:date="2023-01-17T22:33:00Z"/>
        </w:rPr>
      </w:pPr>
      <w:ins w:id="52" w:author="Niraj Rathod" w:date="2023-01-18T15:51:00Z">
        <w:r w:rsidRPr="00E75C2B">
          <w:t>Figure 5.12.</w:t>
        </w:r>
        <w:r>
          <w:t>1</w:t>
        </w:r>
        <w:r w:rsidRPr="00E75C2B">
          <w:t xml:space="preserve">-1 </w:t>
        </w:r>
        <w:r>
          <w:t>Local</w:t>
        </w:r>
        <w:r w:rsidRPr="00E75C2B">
          <w:t xml:space="preserve"> SEPP deployment</w:t>
        </w:r>
      </w:ins>
    </w:p>
    <w:p w14:paraId="340D1DF7" w14:textId="15D38F11" w:rsidR="00661C56" w:rsidRDefault="00661C56" w:rsidP="00661C56">
      <w:pPr>
        <w:ind w:left="568" w:hanging="284"/>
        <w:rPr>
          <w:ins w:id="53" w:author="Niraj Rathod" w:date="2023-01-18T15:33:00Z"/>
          <w:noProof/>
        </w:rPr>
      </w:pPr>
      <w:ins w:id="54"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sidRPr="00877959">
          <w:rPr>
            <w:noProof/>
          </w:rPr>
          <w:t xml:space="preserve">by the PLMN </w:t>
        </w:r>
      </w:ins>
      <w:ins w:id="55" w:author="Nokia1" w:date="2023-01-18T12:36:00Z">
        <w:r w:rsidR="007D4833" w:rsidRPr="00877959">
          <w:rPr>
            <w:noProof/>
          </w:rPr>
          <w:t>and</w:t>
        </w:r>
      </w:ins>
      <w:ins w:id="56" w:author="Nokia1" w:date="2023-01-17T23:02:00Z">
        <w:r w:rsidRPr="00877959">
          <w:rPr>
            <w:noProof/>
          </w:rPr>
          <w:t xml:space="preserve"> deployed within the PLMN </w:t>
        </w:r>
      </w:ins>
      <w:ins w:id="57" w:author="Nokia1" w:date="2023-01-18T12:37:00Z">
        <w:r w:rsidR="007D4833" w:rsidRPr="00877959">
          <w:rPr>
            <w:noProof/>
          </w:rPr>
          <w:t>infrastructure</w:t>
        </w:r>
      </w:ins>
      <w:ins w:id="58" w:author="MVNR03" w:date="2023-01-18T09:46:00Z">
        <w:r w:rsidR="007371F2" w:rsidRPr="00877959">
          <w:rPr>
            <w:noProof/>
          </w:rPr>
          <w:t xml:space="preserve"> and considered within the PLMN </w:t>
        </w:r>
      </w:ins>
      <w:ins w:id="59" w:author="MVNR03" w:date="2023-01-18T09:47:00Z">
        <w:r w:rsidR="007371F2" w:rsidRPr="00877959">
          <w:rPr>
            <w:noProof/>
          </w:rPr>
          <w:t>secure domain</w:t>
        </w:r>
      </w:ins>
      <w:ins w:id="60" w:author="Nokia1" w:date="2023-01-17T23:02:00Z">
        <w:del w:id="61" w:author="MVNR03" w:date="2023-01-18T09:46:00Z">
          <w:r w:rsidRPr="00877959" w:rsidDel="007371F2">
            <w:rPr>
              <w:noProof/>
            </w:rPr>
            <w:delText>.</w:delText>
          </w:r>
        </w:del>
        <w:r w:rsidRPr="00877959">
          <w:rPr>
            <w:noProof/>
          </w:rPr>
          <w:t xml:space="preserve"> Several PLMNs </w:t>
        </w:r>
      </w:ins>
      <w:ins w:id="62" w:author="MVNR02" w:date="2023-01-17T19:10:00Z">
        <w:r w:rsidR="00791A58" w:rsidRPr="00877959">
          <w:rPr>
            <w:noProof/>
          </w:rPr>
          <w:t>which form an Operator Grou</w:t>
        </w:r>
      </w:ins>
      <w:ins w:id="63" w:author="MVNR02" w:date="2023-01-17T19:11:00Z">
        <w:r w:rsidR="00791A58" w:rsidRPr="00877959">
          <w:rPr>
            <w:noProof/>
          </w:rPr>
          <w:t xml:space="preserve">p </w:t>
        </w:r>
      </w:ins>
      <w:ins w:id="64" w:author="Nokia1" w:date="2023-01-17T23:02:00Z">
        <w:r w:rsidRPr="00877959">
          <w:rPr>
            <w:noProof/>
          </w:rPr>
          <w:t>can use th</w:t>
        </w:r>
      </w:ins>
      <w:ins w:id="65" w:author="MVNR02" w:date="2023-01-17T19:11:00Z">
        <w:r w:rsidR="00791A58" w:rsidRPr="00877959">
          <w:rPr>
            <w:noProof/>
          </w:rPr>
          <w:t>e same outsourced</w:t>
        </w:r>
      </w:ins>
      <w:ins w:id="66" w:author="Nokia1" w:date="2023-01-17T23:02:00Z">
        <w:r w:rsidRPr="00877959">
          <w:rPr>
            <w:noProof/>
          </w:rPr>
          <w:t xml:space="preserve"> SEPP. This scenario </w:t>
        </w:r>
      </w:ins>
      <w:ins w:id="67" w:author="Nokia1" w:date="2023-01-18T12:39:00Z">
        <w:r w:rsidR="007D4833" w:rsidRPr="00877959">
          <w:rPr>
            <w:noProof/>
          </w:rPr>
          <w:t xml:space="preserve">is described as </w:t>
        </w:r>
      </w:ins>
      <w:ins w:id="68" w:author="Nokia1" w:date="2023-01-17T23:02:00Z">
        <w:r w:rsidRPr="00877959">
          <w:rPr>
            <w:noProof/>
          </w:rPr>
          <w:t xml:space="preserve">an Operator Group Roaming Hub </w:t>
        </w:r>
      </w:ins>
      <w:ins w:id="69" w:author="Nokia1" w:date="2023-01-18T12:40:00Z">
        <w:r w:rsidR="007D4833" w:rsidRPr="00877959">
          <w:rPr>
            <w:noProof/>
          </w:rPr>
          <w:t xml:space="preserve"> in KI#10 and </w:t>
        </w:r>
      </w:ins>
      <w:ins w:id="70" w:author="Nokia1" w:date="2023-01-17T23:02:00Z">
        <w:r w:rsidRPr="00877959">
          <w:rPr>
            <w:noProof/>
          </w:rPr>
          <w:t>GSMA NG.113 [</w:t>
        </w:r>
        <w:commentRangeStart w:id="71"/>
        <w:commentRangeStart w:id="72"/>
        <w:r w:rsidRPr="00877959">
          <w:rPr>
            <w:noProof/>
          </w:rPr>
          <w:t>X</w:t>
        </w:r>
      </w:ins>
      <w:commentRangeEnd w:id="71"/>
      <w:r w:rsidR="007371F2" w:rsidRPr="00877959">
        <w:rPr>
          <w:rStyle w:val="CommentReference"/>
        </w:rPr>
        <w:commentReference w:id="71"/>
      </w:r>
      <w:commentRangeEnd w:id="72"/>
      <w:r w:rsidR="007371F2" w:rsidRPr="00877959">
        <w:rPr>
          <w:rStyle w:val="CommentReference"/>
        </w:rPr>
        <w:commentReference w:id="72"/>
      </w:r>
      <w:ins w:id="73" w:author="Nokia1" w:date="2023-01-17T23:02:00Z">
        <w:r w:rsidRPr="00877959">
          <w:rPr>
            <w:noProof/>
          </w:rPr>
          <w:t>].</w:t>
        </w:r>
      </w:ins>
    </w:p>
    <w:p w14:paraId="5FE24952" w14:textId="45275284" w:rsidR="00C409DE" w:rsidRDefault="002671A8" w:rsidP="00C409DE">
      <w:pPr>
        <w:ind w:left="568" w:hanging="284"/>
        <w:jc w:val="center"/>
        <w:rPr>
          <w:ins w:id="74" w:author="Niraj Rathod" w:date="2023-01-18T15:52:00Z"/>
          <w:noProof/>
        </w:rPr>
      </w:pPr>
      <w:ins w:id="75" w:author="Niraj Rathod" w:date="2023-01-19T09:35:00Z">
        <w:r>
          <w:rPr>
            <w:noProof/>
          </w:rPr>
          <w:lastRenderedPageBreak/>
          <w:drawing>
            <wp:inline distT="0" distB="0" distL="0" distR="0" wp14:anchorId="2962922A" wp14:editId="4F831A59">
              <wp:extent cx="3441700" cy="1079500"/>
              <wp:effectExtent l="19050" t="1905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1700" cy="1079500"/>
                      </a:xfrm>
                      <a:prstGeom prst="rect">
                        <a:avLst/>
                      </a:prstGeom>
                      <a:noFill/>
                      <a:ln>
                        <a:solidFill>
                          <a:schemeClr val="accent1"/>
                        </a:solidFill>
                      </a:ln>
                    </pic:spPr>
                  </pic:pic>
                </a:graphicData>
              </a:graphic>
            </wp:inline>
          </w:drawing>
        </w:r>
      </w:ins>
    </w:p>
    <w:p w14:paraId="7A39E217" w14:textId="713FAD3E" w:rsidR="0071604F" w:rsidRDefault="0071604F" w:rsidP="0071604F">
      <w:pPr>
        <w:pStyle w:val="TF"/>
        <w:rPr>
          <w:ins w:id="76" w:author="Niraj Rathod" w:date="2023-01-18T15:52:00Z"/>
        </w:rPr>
      </w:pPr>
      <w:ins w:id="77" w:author="Niraj Rathod" w:date="2023-01-18T15:52:00Z">
        <w:r w:rsidRPr="00E75C2B">
          <w:t>Figure 5.12.</w:t>
        </w:r>
        <w:r>
          <w:t>1</w:t>
        </w:r>
        <w:r w:rsidRPr="00E75C2B">
          <w:t>-</w:t>
        </w:r>
        <w:r>
          <w:t>2</w:t>
        </w:r>
        <w:r w:rsidRPr="00E75C2B">
          <w:t xml:space="preserve"> </w:t>
        </w:r>
        <w:r>
          <w:t>Outsourced</w:t>
        </w:r>
        <w:r w:rsidRPr="00E75C2B">
          <w:t xml:space="preserve"> SEPP deployment</w:t>
        </w:r>
      </w:ins>
    </w:p>
    <w:p w14:paraId="14ED9A01" w14:textId="77777777" w:rsidR="0071604F" w:rsidRDefault="0071604F" w:rsidP="00C409DE">
      <w:pPr>
        <w:ind w:left="568" w:hanging="284"/>
        <w:jc w:val="center"/>
        <w:rPr>
          <w:ins w:id="78" w:author="Nokia1" w:date="2023-01-17T23:02:00Z"/>
          <w:noProof/>
        </w:rPr>
      </w:pPr>
    </w:p>
    <w:p w14:paraId="2CBA45B1" w14:textId="3457CC5F" w:rsidR="00661C56" w:rsidRDefault="00661C56" w:rsidP="00661C56">
      <w:pPr>
        <w:ind w:left="568" w:hanging="284"/>
        <w:rPr>
          <w:ins w:id="79" w:author="Niraj Rathod" w:date="2023-01-18T15:33:00Z"/>
          <w:noProof/>
        </w:rPr>
      </w:pPr>
      <w:ins w:id="80" w:author="Nokia1" w:date="2023-01-17T23:02:00Z">
        <w:r w:rsidRPr="00877959">
          <w:rPr>
            <w:noProof/>
          </w:rPr>
          <w:t>-</w:t>
        </w:r>
        <w:r w:rsidRPr="00877959">
          <w:rPr>
            <w:noProof/>
          </w:rPr>
          <w:tab/>
          <w:t xml:space="preserve">Hosted SEPP: The SEPP is outsourced by the PLMN </w:t>
        </w:r>
      </w:ins>
      <w:ins w:id="81" w:author="Nokia1" w:date="2023-01-18T12:42:00Z">
        <w:r w:rsidR="007D4833" w:rsidRPr="00877959">
          <w:rPr>
            <w:noProof/>
          </w:rPr>
          <w:t xml:space="preserve">to an external entity </w:t>
        </w:r>
      </w:ins>
      <w:ins w:id="82" w:author="Nokia1" w:date="2023-01-17T23:02:00Z">
        <w:r w:rsidRPr="00877959">
          <w:rPr>
            <w:noProof/>
          </w:rPr>
          <w:t>and deployed outside the PLMN</w:t>
        </w:r>
      </w:ins>
      <w:ins w:id="83" w:author="Nokia1" w:date="2023-01-18T12:40:00Z">
        <w:r w:rsidR="007D4833">
          <w:rPr>
            <w:noProof/>
          </w:rPr>
          <w:t>.</w:t>
        </w:r>
      </w:ins>
      <w:ins w:id="84" w:author="Nokia1" w:date="2023-01-17T23:02:00Z">
        <w:r w:rsidRPr="00CD5D1E">
          <w:rPr>
            <w:noProof/>
          </w:rPr>
          <w:t xml:space="preserve"> </w:t>
        </w:r>
      </w:ins>
    </w:p>
    <w:p w14:paraId="274817C1" w14:textId="2566A95C" w:rsidR="00C409DE" w:rsidRDefault="00C409DE" w:rsidP="00C409DE">
      <w:pPr>
        <w:ind w:left="568" w:hanging="284"/>
        <w:jc w:val="center"/>
        <w:rPr>
          <w:ins w:id="85" w:author="Niraj Rathod" w:date="2023-01-18T15:52:00Z"/>
          <w:noProof/>
        </w:rPr>
      </w:pPr>
      <w:ins w:id="86" w:author="Niraj Rathod" w:date="2023-01-18T15:33:00Z">
        <w:r>
          <w:rPr>
            <w:noProof/>
          </w:rPr>
          <w:drawing>
            <wp:inline distT="0" distB="0" distL="0" distR="0" wp14:anchorId="75BCF82E" wp14:editId="6D89E289">
              <wp:extent cx="3149600" cy="8382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solidFill>
                          <a:schemeClr val="accent1"/>
                        </a:solidFill>
                      </a:ln>
                    </pic:spPr>
                  </pic:pic>
                </a:graphicData>
              </a:graphic>
            </wp:inline>
          </w:drawing>
        </w:r>
      </w:ins>
    </w:p>
    <w:p w14:paraId="5D3FC0DD" w14:textId="386B27DF" w:rsidR="0071604F" w:rsidRDefault="0071604F" w:rsidP="0071604F">
      <w:pPr>
        <w:pStyle w:val="TF"/>
        <w:rPr>
          <w:ins w:id="87" w:author="Niraj Rathod" w:date="2023-01-18T15:52:00Z"/>
        </w:rPr>
      </w:pPr>
      <w:ins w:id="88" w:author="Niraj Rathod" w:date="2023-01-18T15:52:00Z">
        <w:r w:rsidRPr="00E75C2B">
          <w:t>Figure 5.12.</w:t>
        </w:r>
        <w:r>
          <w:t>1</w:t>
        </w:r>
        <w:r w:rsidRPr="00E75C2B">
          <w:t>-</w:t>
        </w:r>
        <w:r>
          <w:t>3</w:t>
        </w:r>
        <w:r w:rsidRPr="00E75C2B">
          <w:t xml:space="preserve"> </w:t>
        </w:r>
        <w:r>
          <w:t>Hosted</w:t>
        </w:r>
        <w:r w:rsidRPr="00E75C2B">
          <w:t xml:space="preserve"> SEPP deployment</w:t>
        </w:r>
      </w:ins>
    </w:p>
    <w:p w14:paraId="4EDE510F" w14:textId="6243F079" w:rsidR="000F69FC" w:rsidRPr="00B23D46" w:rsidRDefault="000F69FC" w:rsidP="000F69FC">
      <w:pPr>
        <w:keepLines/>
        <w:ind w:left="1135" w:hanging="851"/>
        <w:rPr>
          <w:ins w:id="89" w:author="Niraj Rathod" w:date="2023-01-18T15:59:00Z"/>
          <w:rFonts w:eastAsia="Times New Roman"/>
          <w:color w:val="FF0000"/>
          <w:lang w:val="en-US"/>
        </w:rPr>
      </w:pPr>
    </w:p>
    <w:p w14:paraId="41A7CBBC" w14:textId="0427218C" w:rsidR="0071604F" w:rsidRPr="00CD5D1E" w:rsidDel="000F69FC" w:rsidRDefault="0071604F" w:rsidP="000F69FC">
      <w:pPr>
        <w:ind w:left="568" w:hanging="284"/>
        <w:rPr>
          <w:ins w:id="90" w:author="Nokia1" w:date="2023-01-17T23:02:00Z"/>
          <w:del w:id="91" w:author="Niraj Rathod" w:date="2023-01-18T16:01:00Z"/>
          <w:noProof/>
        </w:rPr>
      </w:pPr>
    </w:p>
    <w:p w14:paraId="185B40D9" w14:textId="392F7AB4" w:rsidR="00CD5D1E" w:rsidRDefault="00877959" w:rsidP="007B0F39">
      <w:pPr>
        <w:rPr>
          <w:ins w:id="92" w:author="Nokia2" w:date="2023-01-18T19:50:00Z"/>
          <w:rFonts w:eastAsia="Times New Roman" w:cs="Arial"/>
          <w:noProof/>
        </w:rPr>
      </w:pPr>
      <w:ins w:id="93" w:author="Nokia2" w:date="2023-01-18T19:49:00Z">
        <w:r w:rsidRPr="00A45BBF">
          <w:rPr>
            <w:rFonts w:eastAsia="Times New Roman" w:cs="Arial"/>
            <w:noProof/>
          </w:rPr>
          <w:t>The</w:t>
        </w:r>
        <w:r w:rsidRPr="00CD5D1E">
          <w:rPr>
            <w:rFonts w:eastAsia="Times New Roman" w:cs="Arial"/>
            <w:noProof/>
          </w:rPr>
          <w:t xml:space="preserve"> </w:t>
        </w:r>
        <w:r>
          <w:rPr>
            <w:rFonts w:eastAsia="Times New Roman" w:cs="Arial"/>
            <w:noProof/>
          </w:rPr>
          <w:t>"</w:t>
        </w:r>
        <w:r w:rsidRPr="00CD5D1E">
          <w:rPr>
            <w:rFonts w:eastAsia="Times New Roman" w:cs="Arial"/>
            <w:noProof/>
          </w:rPr>
          <w:t>Hosted SEPP</w:t>
        </w:r>
        <w:r>
          <w:rPr>
            <w:rFonts w:eastAsia="Times New Roman" w:cs="Arial"/>
            <w:noProof/>
          </w:rPr>
          <w:t>"</w:t>
        </w:r>
        <w:r w:rsidRPr="00CD5D1E">
          <w:rPr>
            <w:rFonts w:eastAsia="Times New Roman" w:cs="Arial"/>
            <w:noProof/>
          </w:rPr>
          <w:t xml:space="preserve"> scenario</w:t>
        </w:r>
      </w:ins>
      <w:ins w:id="94" w:author="Nokia1" w:date="2023-01-17T22:40:00Z">
        <w:r w:rsidR="005F3184">
          <w:rPr>
            <w:rFonts w:eastAsia="Times New Roman" w:cs="Arial"/>
            <w:noProof/>
          </w:rPr>
          <w:t xml:space="preserve"> </w:t>
        </w:r>
      </w:ins>
      <w:ins w:id="95" w:author="Nokia1" w:date="2023-01-18T12:42:00Z">
        <w:r w:rsidR="007D4833">
          <w:rPr>
            <w:rFonts w:eastAsia="Times New Roman" w:cs="Arial"/>
            <w:noProof/>
          </w:rPr>
          <w:t>is</w:t>
        </w:r>
      </w:ins>
      <w:ins w:id="96" w:author="Nokia1" w:date="2023-01-17T22:40:00Z">
        <w:r w:rsidR="005F3184">
          <w:rPr>
            <w:rFonts w:eastAsia="Times New Roman" w:cs="Arial"/>
            <w:noProof/>
          </w:rPr>
          <w:t xml:space="preserve"> subject of this key issue</w:t>
        </w:r>
      </w:ins>
      <w:r w:rsidR="00CD5D1E" w:rsidRPr="00CD5D1E">
        <w:rPr>
          <w:rFonts w:eastAsia="Times New Roman" w:cs="Arial"/>
          <w:noProof/>
        </w:rPr>
        <w:t xml:space="preserve">. </w:t>
      </w:r>
    </w:p>
    <w:p w14:paraId="5CB38908" w14:textId="53128A42" w:rsidR="00877959" w:rsidRPr="00877959" w:rsidRDefault="00877959" w:rsidP="00877959">
      <w:pPr>
        <w:pStyle w:val="Heading4"/>
        <w:rPr>
          <w:ins w:id="97" w:author="Nokia2" w:date="2023-01-18T19:50:00Z"/>
        </w:rPr>
      </w:pPr>
      <w:ins w:id="98" w:author="Nokia2" w:date="2023-01-18T19:50:00Z">
        <w:r>
          <w:t xml:space="preserve">5.12.1.2 </w:t>
        </w:r>
      </w:ins>
      <w:ins w:id="99" w:author="Nokia2" w:date="2023-01-18T20:10:00Z">
        <w:r w:rsidR="0061651F">
          <w:t>Issues</w:t>
        </w:r>
      </w:ins>
      <w:ins w:id="100" w:author="Nokia2" w:date="2023-01-18T20:26:00Z">
        <w:r w:rsidR="00A45BBF">
          <w:t xml:space="preserve"> to be studied</w:t>
        </w:r>
      </w:ins>
    </w:p>
    <w:p w14:paraId="6D832F1E" w14:textId="383B2947" w:rsidR="00877959" w:rsidDel="00877959" w:rsidRDefault="00877959" w:rsidP="007B0F39">
      <w:pPr>
        <w:rPr>
          <w:ins w:id="101" w:author="Niraj Rathod" w:date="2023-01-18T15:49:00Z"/>
          <w:del w:id="102" w:author="Nokia2" w:date="2023-01-18T19:50:00Z"/>
          <w:rFonts w:eastAsia="Times New Roman" w:cs="Arial"/>
          <w:noProof/>
        </w:rPr>
      </w:pPr>
    </w:p>
    <w:p w14:paraId="5129BC10" w14:textId="6C21F16A" w:rsidR="00BF1164" w:rsidRPr="00E75C2B" w:rsidRDefault="00BF1164" w:rsidP="00BF1164">
      <w:pPr>
        <w:rPr>
          <w:ins w:id="103" w:author="Niraj Rathod" w:date="2023-01-18T15:49:00Z"/>
        </w:rPr>
      </w:pPr>
      <w:ins w:id="104" w:author="Niraj Rathod" w:date="2023-01-18T15:49:00Z">
        <w:r w:rsidRPr="00E75C2B">
          <w:t xml:space="preserve">In </w:t>
        </w:r>
      </w:ins>
      <w:ins w:id="105" w:author="Nokia2" w:date="2023-01-18T19:53:00Z">
        <w:r w:rsidR="00877959">
          <w:t xml:space="preserve">the </w:t>
        </w:r>
      </w:ins>
      <w:ins w:id="106" w:author="Nokia2" w:date="2023-01-18T19:52:00Z">
        <w:r w:rsidR="00877959">
          <w:t>H</w:t>
        </w:r>
      </w:ins>
      <w:ins w:id="107" w:author="Niraj Rathod" w:date="2023-01-18T15:49:00Z">
        <w:r w:rsidRPr="00E75C2B">
          <w:t xml:space="preserve">osted SEPP deployment scenario, the </w:t>
        </w:r>
      </w:ins>
      <w:ins w:id="108" w:author="Nokia2" w:date="2023-01-18T19:54:00Z">
        <w:r w:rsidR="00877959">
          <w:t>H</w:t>
        </w:r>
      </w:ins>
      <w:ins w:id="109" w:author="Niraj Rathod" w:date="2023-01-18T15:49:00Z">
        <w:r w:rsidRPr="00E75C2B">
          <w:t xml:space="preserve">osted SEPP </w:t>
        </w:r>
      </w:ins>
      <w:ins w:id="110" w:author="Nokia2" w:date="2023-01-18T19:54:00Z">
        <w:r w:rsidR="00877959">
          <w:t>is similarly to any SEPP</w:t>
        </w:r>
      </w:ins>
      <w:ins w:id="111" w:author="Niraj Rathod" w:date="2023-01-18T15:49:00Z">
        <w:del w:id="112" w:author="Nokia2" w:date="2023-01-18T19:54:00Z">
          <w:r w:rsidRPr="00E75C2B" w:rsidDel="00877959">
            <w:delText>will still be</w:delText>
          </w:r>
        </w:del>
        <w:r w:rsidRPr="00E75C2B">
          <w:t xml:space="preserve"> responsible for</w:t>
        </w:r>
      </w:ins>
    </w:p>
    <w:p w14:paraId="492095C4" w14:textId="77777777" w:rsidR="00BF1164" w:rsidRPr="00E75C2B" w:rsidRDefault="00BF1164" w:rsidP="00BF1164">
      <w:pPr>
        <w:ind w:left="568" w:hanging="284"/>
        <w:rPr>
          <w:ins w:id="113" w:author="Niraj Rathod" w:date="2023-01-18T15:49:00Z"/>
        </w:rPr>
      </w:pPr>
      <w:ins w:id="114" w:author="Niraj Rathod" w:date="2023-01-18T15:49:00Z">
        <w:r w:rsidRPr="00E75C2B">
          <w:t>- Terminating the N32c/f interface (TLS, PRINS) - N32 side</w:t>
        </w:r>
      </w:ins>
    </w:p>
    <w:p w14:paraId="021E65E3" w14:textId="0E9C1B64" w:rsidR="00BF1164" w:rsidRPr="00E75C2B" w:rsidRDefault="00BF1164" w:rsidP="00BF1164">
      <w:pPr>
        <w:ind w:left="568" w:hanging="284"/>
        <w:rPr>
          <w:ins w:id="115" w:author="Niraj Rathod" w:date="2023-01-18T15:49:00Z"/>
        </w:rPr>
      </w:pPr>
      <w:ins w:id="116" w:author="Niraj Rathod" w:date="2023-01-18T15:49:00Z">
        <w:r w:rsidRPr="00E75C2B">
          <w:t xml:space="preserve">- </w:t>
        </w:r>
      </w:ins>
      <w:ins w:id="117" w:author="Nokia2" w:date="2023-01-18T19:54:00Z">
        <w:r w:rsidR="00877959">
          <w:t xml:space="preserve">Providing </w:t>
        </w:r>
      </w:ins>
      <w:ins w:id="118" w:author="Niraj Rathod" w:date="2023-01-18T15:49:00Z">
        <w:del w:id="119" w:author="Nokia2" w:date="2023-01-18T19:54:00Z">
          <w:r w:rsidRPr="00E75C2B" w:rsidDel="00877959">
            <w:delText>R</w:delText>
          </w:r>
        </w:del>
        <w:del w:id="120" w:author="Nokia2" w:date="2023-01-18T19:55:00Z">
          <w:r w:rsidRPr="00E75C2B" w:rsidDel="00877959">
            <w:delText xml:space="preserve">oaming Security Function </w:delText>
          </w:r>
        </w:del>
        <w:del w:id="121" w:author="Nokia2" w:date="2023-01-18T19:56:00Z">
          <w:r w:rsidRPr="00E75C2B" w:rsidDel="00877959">
            <w:delText>- T</w:delText>
          </w:r>
        </w:del>
      </w:ins>
      <w:ins w:id="122" w:author="Nokia2" w:date="2023-01-18T19:56:00Z">
        <w:r w:rsidR="00877959">
          <w:t>t</w:t>
        </w:r>
      </w:ins>
      <w:ins w:id="123" w:author="Niraj Rathod" w:date="2023-01-18T15:49:00Z">
        <w:r w:rsidRPr="00E75C2B">
          <w:t>opology Hiding - N32 side</w:t>
        </w:r>
      </w:ins>
    </w:p>
    <w:p w14:paraId="6337553C" w14:textId="0CAAAFBC" w:rsidR="00BF1164" w:rsidRPr="00E75C2B" w:rsidRDefault="00BF1164" w:rsidP="00BF1164">
      <w:pPr>
        <w:ind w:left="568" w:hanging="284"/>
        <w:rPr>
          <w:ins w:id="124" w:author="Niraj Rathod" w:date="2023-01-18T15:49:00Z"/>
        </w:rPr>
      </w:pPr>
      <w:ins w:id="125" w:author="Niraj Rathod" w:date="2023-01-18T15:49:00Z">
        <w:r w:rsidRPr="00E75C2B">
          <w:t xml:space="preserve">- </w:t>
        </w:r>
      </w:ins>
      <w:ins w:id="126" w:author="Nokia2" w:date="2023-01-18T19:55:00Z">
        <w:r w:rsidR="00877959">
          <w:t xml:space="preserve">Providing </w:t>
        </w:r>
      </w:ins>
      <w:ins w:id="127" w:author="Niraj Rathod" w:date="2023-01-18T15:49:00Z">
        <w:del w:id="128" w:author="Nokia2" w:date="2023-01-18T19:56:00Z">
          <w:r w:rsidRPr="00E75C2B" w:rsidDel="00877959">
            <w:delText>Roaming Security Functions -</w:delText>
          </w:r>
        </w:del>
      </w:ins>
      <w:ins w:id="129" w:author="MVNR03" w:date="2023-01-18T09:49:00Z">
        <w:del w:id="130" w:author="Nokia2" w:date="2023-01-18T19:56:00Z">
          <w:r w:rsidR="007371F2" w:rsidDel="00877959">
            <w:delText>–</w:delText>
          </w:r>
        </w:del>
      </w:ins>
      <w:ins w:id="131" w:author="Niraj Rathod" w:date="2023-01-18T15:49:00Z">
        <w:del w:id="132" w:author="Nokia2" w:date="2023-01-18T19:56:00Z">
          <w:r w:rsidRPr="00E75C2B" w:rsidDel="00877959">
            <w:delText xml:space="preserve"> </w:delText>
          </w:r>
        </w:del>
      </w:ins>
      <w:ins w:id="133" w:author="MVNR03" w:date="2023-01-18T09:49:00Z">
        <w:del w:id="134" w:author="Nokia2" w:date="2023-01-18T19:56:00Z">
          <w:r w:rsidR="007371F2" w:rsidDel="00877959">
            <w:delText>F</w:delText>
          </w:r>
        </w:del>
      </w:ins>
      <w:ins w:id="135" w:author="Nokia2" w:date="2023-01-18T19:56:00Z">
        <w:r w:rsidR="00877959">
          <w:t>f</w:t>
        </w:r>
      </w:ins>
      <w:ins w:id="136" w:author="MVNR03" w:date="2023-01-18T09:49:00Z">
        <w:r w:rsidR="007371F2">
          <w:t>iltering criteria and capabilities</w:t>
        </w:r>
      </w:ins>
      <w:ins w:id="137" w:author="Niraj Rathod" w:date="2023-01-18T15:49:00Z">
        <w:r w:rsidRPr="00E75C2B">
          <w:t xml:space="preserve"> – N32 side </w:t>
        </w:r>
      </w:ins>
    </w:p>
    <w:p w14:paraId="5CCDB93C" w14:textId="759FFC41" w:rsidR="00BF1164" w:rsidRPr="00E75C2B" w:rsidRDefault="00BF1164" w:rsidP="00BF1164">
      <w:pPr>
        <w:ind w:left="568" w:hanging="284"/>
        <w:rPr>
          <w:ins w:id="138" w:author="Niraj Rathod" w:date="2023-01-18T15:49:00Z"/>
        </w:rPr>
      </w:pPr>
      <w:ins w:id="139" w:author="Niraj Rathod" w:date="2023-01-18T15:49:00Z">
        <w:r w:rsidRPr="00E75C2B">
          <w:t xml:space="preserve">- </w:t>
        </w:r>
        <w:del w:id="140" w:author="Nokia2" w:date="2023-01-18T19:59:00Z">
          <w:r w:rsidRPr="00E75C2B" w:rsidDel="00877959">
            <w:delText>Security Function -</w:delText>
          </w:r>
        </w:del>
      </w:ins>
      <w:ins w:id="141" w:author="MVNR03" w:date="2023-01-18T09:50:00Z">
        <w:del w:id="142" w:author="Nokia2" w:date="2023-01-18T19:59:00Z">
          <w:r w:rsidR="007371F2" w:rsidDel="00877959">
            <w:delText>–</w:delText>
          </w:r>
        </w:del>
      </w:ins>
      <w:ins w:id="143" w:author="Niraj Rathod" w:date="2023-01-18T15:49:00Z">
        <w:del w:id="144" w:author="Nokia2" w:date="2023-01-18T19:59:00Z">
          <w:r w:rsidRPr="00E75C2B" w:rsidDel="00877959">
            <w:delText xml:space="preserve"> </w:delText>
          </w:r>
        </w:del>
      </w:ins>
      <w:ins w:id="145" w:author="MVNR03" w:date="2023-01-18T09:50:00Z">
        <w:r w:rsidR="007371F2">
          <w:t xml:space="preserve">Filtering criteria and </w:t>
        </w:r>
        <w:proofErr w:type="spellStart"/>
        <w:r w:rsidR="007371F2">
          <w:t>possibl</w:t>
        </w:r>
      </w:ins>
      <w:ins w:id="146" w:author="Nokia2" w:date="2023-01-18T19:59:00Z">
        <w:r w:rsidR="00877959">
          <w:t>ly</w:t>
        </w:r>
      </w:ins>
      <w:proofErr w:type="spellEnd"/>
      <w:ins w:id="147" w:author="MVNR03" w:date="2023-01-18T09:50:00Z">
        <w:del w:id="148" w:author="Nokia2" w:date="2023-01-18T19:59:00Z">
          <w:r w:rsidR="007371F2" w:rsidDel="00877959">
            <w:delText>e</w:delText>
          </w:r>
        </w:del>
        <w:r w:rsidR="007371F2">
          <w:t xml:space="preserve"> </w:t>
        </w:r>
      </w:ins>
      <w:ins w:id="149" w:author="Niraj Rathod" w:date="2023-01-18T15:49:00Z">
        <w:del w:id="150" w:author="Nokia2" w:date="2023-01-18T19:59:00Z">
          <w:r w:rsidRPr="00E75C2B" w:rsidDel="00877959">
            <w:delText>F</w:delText>
          </w:r>
        </w:del>
      </w:ins>
      <w:ins w:id="151" w:author="Nokia2" w:date="2023-01-18T19:59:00Z">
        <w:r w:rsidR="00877959">
          <w:t>a f</w:t>
        </w:r>
      </w:ins>
      <w:ins w:id="152" w:author="Niraj Rathod" w:date="2023-01-18T15:49:00Z">
        <w:r w:rsidRPr="00E75C2B">
          <w:t xml:space="preserve">irewall – </w:t>
        </w:r>
        <w:del w:id="153" w:author="Nokia2" w:date="2023-01-18T19:58:00Z">
          <w:r w:rsidRPr="00877959" w:rsidDel="00877959">
            <w:rPr>
              <w:highlight w:val="cyan"/>
            </w:rPr>
            <w:delText>NF</w:delText>
          </w:r>
        </w:del>
      </w:ins>
      <w:ins w:id="154" w:author="Nokia2" w:date="2023-01-18T20:01:00Z">
        <w:r w:rsidR="00877959">
          <w:rPr>
            <w:highlight w:val="cyan"/>
          </w:rPr>
          <w:t xml:space="preserve">Home </w:t>
        </w:r>
      </w:ins>
      <w:ins w:id="155" w:author="Nokia2" w:date="2023-01-18T19:58:00Z">
        <w:r w:rsidR="00877959">
          <w:rPr>
            <w:highlight w:val="cyan"/>
          </w:rPr>
          <w:t>PMN</w:t>
        </w:r>
      </w:ins>
      <w:ins w:id="156" w:author="Niraj Rathod" w:date="2023-01-18T15:49:00Z">
        <w:r w:rsidRPr="00877959">
          <w:rPr>
            <w:highlight w:val="cyan"/>
          </w:rPr>
          <w:t xml:space="preserve"> side</w:t>
        </w:r>
        <w:r w:rsidRPr="00E75C2B">
          <w:t xml:space="preserve">. </w:t>
        </w:r>
        <w:del w:id="157" w:author="Nokia2" w:date="2023-01-18T19:58:00Z">
          <w:r w:rsidRPr="00E75C2B" w:rsidDel="00877959">
            <w:delText>This applies if HPLMN consider this as PLMN edge..</w:delText>
          </w:r>
        </w:del>
      </w:ins>
    </w:p>
    <w:p w14:paraId="1252D101" w14:textId="2F3C1226" w:rsidR="0061651F" w:rsidDel="00E26C52" w:rsidRDefault="0061651F" w:rsidP="0061651F">
      <w:pPr>
        <w:ind w:left="568" w:hanging="284"/>
        <w:rPr>
          <w:del w:id="158" w:author="Niraj Rathod" w:date="2023-01-18T15:40:00Z"/>
        </w:rPr>
      </w:pPr>
      <w:ins w:id="159" w:author="Nokia2" w:date="2023-01-18T20:10:00Z">
        <w:r>
          <w:t>The f</w:t>
        </w:r>
      </w:ins>
      <w:ins w:id="160" w:author="Niraj Rathod" w:date="2023-01-18T15:40:00Z">
        <w:del w:id="161" w:author="Nokia2" w:date="2023-01-18T20:10:00Z">
          <w:r w:rsidDel="0061651F">
            <w:delText>F</w:delText>
          </w:r>
        </w:del>
        <w:r>
          <w:t xml:space="preserve">ollowing </w:t>
        </w:r>
      </w:ins>
      <w:ins w:id="162" w:author="Niraj Rathod" w:date="2023-01-18T15:41:00Z">
        <w:r>
          <w:t xml:space="preserve">issues are required </w:t>
        </w:r>
        <w:del w:id="163" w:author="Nokia2" w:date="2023-01-18T20:05:00Z">
          <w:r w:rsidDel="0061651F">
            <w:delText xml:space="preserve">to be </w:delText>
          </w:r>
        </w:del>
      </w:ins>
      <w:ins w:id="164" w:author="Niraj Rathod" w:date="2023-01-18T15:47:00Z">
        <w:del w:id="165" w:author="Nokia2" w:date="2023-01-18T20:05:00Z">
          <w:r w:rsidDel="0061651F">
            <w:delText>worked through</w:delText>
          </w:r>
        </w:del>
      </w:ins>
      <w:ins w:id="166" w:author="Niraj Rathod" w:date="2023-01-18T15:41:00Z">
        <w:del w:id="167" w:author="Nokia2" w:date="2023-01-18T20:05:00Z">
          <w:r w:rsidDel="0061651F">
            <w:delText xml:space="preserve"> in hosted SEPP scenario.</w:delText>
          </w:r>
        </w:del>
      </w:ins>
      <w:ins w:id="168" w:author="Nokia2" w:date="2023-01-18T20:05:00Z">
        <w:r>
          <w:t>for studying:</w:t>
        </w:r>
      </w:ins>
    </w:p>
    <w:p w14:paraId="2E90FDF8" w14:textId="77777777" w:rsidR="00E26C52" w:rsidRDefault="00E26C52" w:rsidP="0061651F">
      <w:pPr>
        <w:rPr>
          <w:ins w:id="169" w:author="Nokia2" w:date="2023-01-18T20:19:00Z"/>
        </w:rPr>
      </w:pPr>
    </w:p>
    <w:p w14:paraId="4F1BA3DC" w14:textId="53A8A0D8" w:rsidR="0061651F" w:rsidRPr="00E75C2B" w:rsidRDefault="0061651F" w:rsidP="0061651F">
      <w:pPr>
        <w:ind w:left="568" w:hanging="284"/>
        <w:rPr>
          <w:ins w:id="170" w:author="Author"/>
        </w:rPr>
      </w:pPr>
      <w:ins w:id="171" w:author="Author">
        <w:r w:rsidRPr="00E75C2B">
          <w:t xml:space="preserve">- Whether the </w:t>
        </w:r>
        <w:del w:id="172" w:author="Nokia2" w:date="2023-01-18T20:05:00Z">
          <w:r w:rsidRPr="00E75C2B" w:rsidDel="0061651F">
            <w:delText>IPX</w:delText>
          </w:r>
        </w:del>
      </w:ins>
      <w:ins w:id="173" w:author="Nokia2" w:date="2023-01-18T20:05:00Z">
        <w:r>
          <w:t>external entity, e.g., the IPX</w:t>
        </w:r>
      </w:ins>
      <w:ins w:id="174" w:author="Author">
        <w:r w:rsidRPr="00E75C2B">
          <w:t xml:space="preserve">, which hosts the SEPP, uses certificates from its own CA or uses certificates issued from the Home PLMN and </w:t>
        </w:r>
        <w:del w:id="175" w:author="MVNR03" w:date="2023-01-18T09:56:00Z">
          <w:r w:rsidRPr="00E75C2B" w:rsidDel="007371F2">
            <w:delText xml:space="preserve">in the previous case, </w:delText>
          </w:r>
        </w:del>
        <w:r w:rsidRPr="00E75C2B">
          <w:t xml:space="preserve">whether the Home PLMN </w:t>
        </w:r>
        <w:del w:id="176" w:author="MVNR03" w:date="2023-01-18T09:57:00Z">
          <w:r w:rsidRPr="00E75C2B" w:rsidDel="007371F2">
            <w:delText xml:space="preserve">(i.e., all NFs connect the the hosted SEPP) </w:delText>
          </w:r>
        </w:del>
        <w:r w:rsidRPr="00E75C2B">
          <w:t xml:space="preserve">is willing to </w:t>
        </w:r>
        <w:del w:id="177" w:author="MVNR03" w:date="2023-01-18T09:57:00Z">
          <w:r w:rsidRPr="00E75C2B" w:rsidDel="004426BC">
            <w:delText xml:space="preserve">install </w:delText>
          </w:r>
        </w:del>
      </w:ins>
      <w:ins w:id="178" w:author="MVNR03" w:date="2023-01-18T09:57:00Z">
        <w:r>
          <w:t>consider and use</w:t>
        </w:r>
      </w:ins>
      <w:ins w:id="179" w:author="Nokia2" w:date="2023-01-18T20:11:00Z">
        <w:r>
          <w:t>, e.g.,</w:t>
        </w:r>
      </w:ins>
      <w:ins w:id="180" w:author="MVNR03" w:date="2023-01-18T09:57:00Z">
        <w:r>
          <w:t xml:space="preserve"> </w:t>
        </w:r>
      </w:ins>
      <w:ins w:id="181" w:author="Author">
        <w:r w:rsidRPr="00E75C2B">
          <w:t>the IPX's CA as trusted CA</w:t>
        </w:r>
      </w:ins>
    </w:p>
    <w:p w14:paraId="726A19D7" w14:textId="77777777" w:rsidR="0061651F" w:rsidRPr="00E75C2B" w:rsidRDefault="0061651F" w:rsidP="0061651F">
      <w:pPr>
        <w:ind w:left="568" w:hanging="284"/>
        <w:rPr>
          <w:ins w:id="182" w:author="Author"/>
        </w:rPr>
      </w:pPr>
      <w:ins w:id="183" w:author="Author">
        <w:r w:rsidRPr="00E75C2B">
          <w:t xml:space="preserve">- </w:t>
        </w:r>
      </w:ins>
      <w:ins w:id="184" w:author="MVNR03" w:date="2023-01-18T09:58:00Z">
        <w:r>
          <w:t xml:space="preserve">Whether </w:t>
        </w:r>
      </w:ins>
      <w:ins w:id="185" w:author="Author">
        <w:del w:id="186" w:author="MVNR03" w:date="2023-01-18T09:58:00Z">
          <w:r w:rsidRPr="00E75C2B" w:rsidDel="004426BC">
            <w:delText>T</w:delText>
          </w:r>
        </w:del>
      </w:ins>
      <w:ins w:id="187" w:author="MVNR03" w:date="2023-01-18T09:58:00Z">
        <w:r>
          <w:t>t</w:t>
        </w:r>
      </w:ins>
      <w:ins w:id="188" w:author="Author">
        <w:r w:rsidRPr="00E75C2B">
          <w:t xml:space="preserve">he Hosted SEPP </w:t>
        </w:r>
        <w:del w:id="189" w:author="Niraj Rathod" w:date="2023-01-18T15:48:00Z">
          <w:r w:rsidRPr="00E75C2B" w:rsidDel="00B5746E">
            <w:delText>is able to</w:delText>
          </w:r>
        </w:del>
      </w:ins>
      <w:ins w:id="190" w:author="Niraj Rathod" w:date="2023-01-18T15:48:00Z">
        <w:r w:rsidRPr="00E75C2B">
          <w:t>can</w:t>
        </w:r>
      </w:ins>
      <w:ins w:id="191" w:author="Author">
        <w:r w:rsidRPr="00E75C2B">
          <w:t xml:space="preserve"> handle private addresses of the Home PMN</w:t>
        </w:r>
      </w:ins>
    </w:p>
    <w:p w14:paraId="6B6E5506" w14:textId="77777777" w:rsidR="0061651F" w:rsidRPr="00E75C2B" w:rsidRDefault="0061651F" w:rsidP="0061651F">
      <w:pPr>
        <w:ind w:left="568" w:hanging="284"/>
        <w:rPr>
          <w:ins w:id="192" w:author="Author"/>
        </w:rPr>
      </w:pPr>
      <w:ins w:id="193" w:author="Author">
        <w:r w:rsidRPr="00E75C2B">
          <w:t>- Whether the Hosted SEPP is trusted to enforce market specific regulatory requirements</w:t>
        </w:r>
      </w:ins>
    </w:p>
    <w:p w14:paraId="02C0B434" w14:textId="63231F5A" w:rsidR="0061651F" w:rsidDel="00B5746E" w:rsidRDefault="0061651F" w:rsidP="0061651F">
      <w:pPr>
        <w:ind w:left="568" w:hanging="284"/>
        <w:rPr>
          <w:del w:id="194" w:author="Niraj Rathod" w:date="2023-01-18T15:48:00Z"/>
        </w:rPr>
      </w:pPr>
      <w:ins w:id="195" w:author="Author">
        <w:r w:rsidRPr="00E75C2B">
          <w:t xml:space="preserve">- In addition, the </w:t>
        </w:r>
      </w:ins>
      <w:ins w:id="196" w:author="Nokia2" w:date="2023-01-18T20:20:00Z">
        <w:r w:rsidR="00E26C52">
          <w:t>connection</w:t>
        </w:r>
      </w:ins>
      <w:ins w:id="197" w:author="Nokia2" w:date="2023-01-18T20:21:00Z">
        <w:r w:rsidR="00E26C52">
          <w:t xml:space="preserve"> between Hosted SEPP and the </w:t>
        </w:r>
      </w:ins>
      <w:ins w:id="198" w:author="Author">
        <w:del w:id="199" w:author="Nokia2" w:date="2023-01-18T20:21:00Z">
          <w:r w:rsidRPr="00E75C2B" w:rsidDel="00E26C52">
            <w:delText xml:space="preserve">edge of the </w:delText>
          </w:r>
        </w:del>
        <w:r w:rsidRPr="00E75C2B">
          <w:t>H</w:t>
        </w:r>
      </w:ins>
      <w:ins w:id="200" w:author="Nokia2" w:date="2023-01-18T20:21:00Z">
        <w:r w:rsidR="00E26C52">
          <w:t xml:space="preserve">ome </w:t>
        </w:r>
      </w:ins>
      <w:ins w:id="201" w:author="Author">
        <w:r w:rsidRPr="00E75C2B">
          <w:t>P</w:t>
        </w:r>
        <w:del w:id="202" w:author="Nokia2" w:date="2023-01-18T20:21:00Z">
          <w:r w:rsidRPr="00E75C2B" w:rsidDel="00E26C52">
            <w:delText>L</w:delText>
          </w:r>
        </w:del>
        <w:r w:rsidRPr="00E75C2B">
          <w:t xml:space="preserve">MN </w:t>
        </w:r>
        <w:del w:id="203" w:author="Nokia2" w:date="2023-01-18T20:21:00Z">
          <w:r w:rsidRPr="00E75C2B" w:rsidDel="00E26C52">
            <w:delText xml:space="preserve">deployments may </w:delText>
          </w:r>
        </w:del>
        <w:r w:rsidRPr="00E75C2B">
          <w:t>need</w:t>
        </w:r>
      </w:ins>
      <w:ins w:id="204" w:author="Nokia2" w:date="2023-01-18T20:21:00Z">
        <w:r w:rsidR="00E26C52">
          <w:t>s</w:t>
        </w:r>
      </w:ins>
      <w:ins w:id="205" w:author="Author">
        <w:r w:rsidRPr="00E75C2B">
          <w:t xml:space="preserve"> </w:t>
        </w:r>
      </w:ins>
      <w:ins w:id="206" w:author="MVNR03" w:date="2023-01-18T09:58:00Z">
        <w:r>
          <w:t xml:space="preserve">protection, e.g., </w:t>
        </w:r>
      </w:ins>
      <w:ins w:id="207" w:author="Author">
        <w:del w:id="208" w:author="MVNR03" w:date="2023-01-18T09:58:00Z">
          <w:r w:rsidRPr="00E75C2B" w:rsidDel="004426BC">
            <w:delText>"Roaming Security Function -</w:delText>
          </w:r>
        </w:del>
        <w:r w:rsidRPr="00E75C2B">
          <w:t xml:space="preserve"> Topology Hiding</w:t>
        </w:r>
      </w:ins>
      <w:ins w:id="209" w:author="MVNR03" w:date="2023-01-18T09:59:00Z">
        <w:r>
          <w:t>, filtering criteria and firewall</w:t>
        </w:r>
      </w:ins>
      <w:ins w:id="210" w:author="MVNR03" w:date="2023-01-18T10:00:00Z">
        <w:r>
          <w:t>, etc.</w:t>
        </w:r>
      </w:ins>
      <w:ins w:id="211" w:author="Author">
        <w:del w:id="212" w:author="MVNR03" w:date="2023-01-18T10:00:00Z">
          <w:r w:rsidRPr="00E75C2B" w:rsidDel="004426BC">
            <w:delText xml:space="preserve"> - N32 side" and "Roaming Security Functions - Firewalls – N32 side" as well, at least to protect it if needed.</w:delText>
          </w:r>
        </w:del>
      </w:ins>
    </w:p>
    <w:p w14:paraId="35CDED75" w14:textId="77777777" w:rsidR="0061651F" w:rsidRDefault="0061651F" w:rsidP="0061651F">
      <w:pPr>
        <w:ind w:left="568" w:hanging="284"/>
        <w:rPr>
          <w:ins w:id="213" w:author="Niraj Rathod" w:date="2023-01-18T15:48:00Z"/>
        </w:rPr>
      </w:pPr>
    </w:p>
    <w:p w14:paraId="381B6EAF" w14:textId="77777777" w:rsidR="0061651F" w:rsidRPr="00E75C2B" w:rsidRDefault="0061651F" w:rsidP="0061651F">
      <w:pPr>
        <w:rPr>
          <w:ins w:id="214" w:author="Author"/>
        </w:rPr>
      </w:pPr>
      <w:ins w:id="215" w:author="Author">
        <w:r w:rsidRPr="001F2E95">
          <w:t xml:space="preserve">The </w:t>
        </w:r>
        <w:del w:id="216" w:author="Niraj Rathod" w:date="2023-01-18T15:43:00Z">
          <w:r w:rsidRPr="001F2E95" w:rsidDel="00591B5C">
            <w:delText xml:space="preserve">operator </w:delText>
          </w:r>
        </w:del>
        <w:r w:rsidRPr="001F2E95">
          <w:t xml:space="preserve">PKI infrastructure </w:t>
        </w:r>
        <w:r>
          <w:t>can</w:t>
        </w:r>
        <w:r w:rsidRPr="001F2E95">
          <w:t xml:space="preserve"> be deployed in different ways for </w:t>
        </w:r>
      </w:ins>
      <w:ins w:id="217" w:author="Niraj Rathod" w:date="2023-01-18T15:43:00Z">
        <w:r>
          <w:t xml:space="preserve">issuing the digital identities to </w:t>
        </w:r>
      </w:ins>
      <w:ins w:id="218" w:author="Author">
        <w:r w:rsidRPr="001F2E95">
          <w:t xml:space="preserve">the </w:t>
        </w:r>
        <w:del w:id="219" w:author="Niraj Rathod" w:date="2023-01-18T15:42:00Z">
          <w:r w:rsidRPr="001F2E95" w:rsidDel="007A4F24">
            <w:delText xml:space="preserve">different </w:delText>
          </w:r>
        </w:del>
      </w:ins>
      <w:ins w:id="220" w:author="Niraj Rathod" w:date="2023-01-18T15:42:00Z">
        <w:r>
          <w:t xml:space="preserve">hosted </w:t>
        </w:r>
      </w:ins>
      <w:ins w:id="221" w:author="Author">
        <w:r w:rsidRPr="001F2E95">
          <w:t>SEPP</w:t>
        </w:r>
      </w:ins>
      <w:ins w:id="222" w:author="Niraj Rathod" w:date="2023-01-18T15:44:00Z">
        <w:r>
          <w:t>’s PLMN facing SBI and external facing N32</w:t>
        </w:r>
      </w:ins>
      <w:ins w:id="223" w:author="Author">
        <w:del w:id="224" w:author="Niraj Rathod" w:date="2023-01-18T15:42:00Z">
          <w:r w:rsidRPr="001F2E95" w:rsidDel="007A4F24">
            <w:delText xml:space="preserve"> deployment options</w:delText>
          </w:r>
        </w:del>
        <w:commentRangeStart w:id="225"/>
        <w:r w:rsidRPr="001F2E95">
          <w:t>.</w:t>
        </w:r>
        <w:r>
          <w:t xml:space="preserve"> </w:t>
        </w:r>
      </w:ins>
      <w:commentRangeEnd w:id="225"/>
      <w:r>
        <w:rPr>
          <w:rStyle w:val="CommentReference"/>
        </w:rPr>
        <w:commentReference w:id="225"/>
      </w:r>
    </w:p>
    <w:p w14:paraId="0C025955" w14:textId="5B482CDB" w:rsidR="00BF1164" w:rsidRPr="00CD5D1E" w:rsidDel="00BF1164" w:rsidRDefault="00BF1164" w:rsidP="007B0F39">
      <w:pPr>
        <w:rPr>
          <w:del w:id="226" w:author="Niraj Rathod" w:date="2023-01-18T15:49:00Z"/>
          <w:rFonts w:eastAsia="Times New Roman" w:cs="Arial"/>
          <w:noProof/>
        </w:rPr>
      </w:pPr>
    </w:p>
    <w:p w14:paraId="4E3CDF18" w14:textId="3CA73702" w:rsidR="00877959" w:rsidRPr="00CD5D1E" w:rsidDel="00A45BBF" w:rsidRDefault="00877959" w:rsidP="00A45BBF">
      <w:pPr>
        <w:pStyle w:val="Heading3"/>
        <w:rPr>
          <w:del w:id="227" w:author="Nokia2" w:date="2023-01-18T20:27:00Z"/>
          <w:rFonts w:eastAsia="Times New Roman" w:cs="Arial"/>
          <w:noProof/>
        </w:rPr>
      </w:pPr>
    </w:p>
    <w:p w14:paraId="7219157A" w14:textId="3AFF62B7" w:rsidR="00E75C2B" w:rsidDel="00A45BBF" w:rsidRDefault="00E75C2B" w:rsidP="00CD5D1E">
      <w:pPr>
        <w:rPr>
          <w:ins w:id="228" w:author="Author"/>
          <w:del w:id="229" w:author="Nokia2" w:date="2023-01-18T20:27:00Z"/>
          <w:rFonts w:eastAsia="Times New Roman" w:cs="Arial"/>
          <w:noProof/>
        </w:rPr>
      </w:pPr>
    </w:p>
    <w:p w14:paraId="4759EA6C" w14:textId="1E10854B" w:rsidR="00CD5D1E" w:rsidRPr="00A45BBF" w:rsidRDefault="00CD5D1E" w:rsidP="00CD5D1E">
      <w:pPr>
        <w:rPr>
          <w:rFonts w:eastAsia="Times New Roman" w:cs="Arial"/>
          <w:noProof/>
        </w:rPr>
      </w:pPr>
      <w:r w:rsidRPr="00CD5D1E">
        <w:rPr>
          <w:rFonts w:eastAsia="Times New Roman" w:cs="Arial"/>
          <w:noProof/>
        </w:rPr>
        <w:t xml:space="preserve">According to GSMA LS SA3-221737, a </w:t>
      </w:r>
      <w:r w:rsidRPr="00A45BBF">
        <w:rPr>
          <w:rFonts w:eastAsia="Times New Roman" w:cs="Arial"/>
          <w:noProof/>
        </w:rPr>
        <w:t xml:space="preserve">PLMN </w:t>
      </w:r>
      <w:del w:id="230" w:author="Nokia1" w:date="2023-01-18T12:56:00Z">
        <w:r w:rsidRPr="00A45BBF" w:rsidDel="00994441">
          <w:rPr>
            <w:rFonts w:eastAsia="Times New Roman" w:cs="Arial"/>
            <w:noProof/>
          </w:rPr>
          <w:delText xml:space="preserve">may </w:delText>
        </w:r>
      </w:del>
      <w:ins w:id="231" w:author="Nokia1" w:date="2023-01-18T12:56:00Z">
        <w:r w:rsidR="00994441" w:rsidRPr="00A45BBF">
          <w:rPr>
            <w:rFonts w:eastAsia="Times New Roman" w:cs="Arial"/>
            <w:noProof/>
          </w:rPr>
          <w:t xml:space="preserve">can </w:t>
        </w:r>
      </w:ins>
      <w:r w:rsidRPr="00A45BBF">
        <w:rPr>
          <w:rFonts w:eastAsia="Times New Roman" w:cs="Arial"/>
          <w:noProof/>
        </w:rPr>
        <w:t>use both Local SEPPs (managed by PLMN) and Hosted SEPPs, i.e., the PLMN has Local SEPPs each handling a set of roaming relations, while the Hosted SEPPs handle a different set of roaming relations.</w:t>
      </w:r>
    </w:p>
    <w:p w14:paraId="75F6204A" w14:textId="77777777" w:rsidR="00A45BBF" w:rsidRPr="00CD5D1E" w:rsidRDefault="00A45BBF" w:rsidP="00A45BBF">
      <w:pPr>
        <w:pStyle w:val="Heading3"/>
        <w:rPr>
          <w:ins w:id="232" w:author="Nokia2" w:date="2023-01-18T20:27:00Z"/>
          <w:rFonts w:eastAsia="Times New Roman" w:cs="Arial"/>
          <w:noProof/>
        </w:rPr>
      </w:pPr>
      <w:ins w:id="233" w:author="Nokia2" w:date="2023-01-18T20:27:00Z">
        <w:r w:rsidRPr="00CD5D1E">
          <w:t>5.12.</w:t>
        </w:r>
        <w:r>
          <w:t>2</w:t>
        </w:r>
        <w:r w:rsidRPr="00CD5D1E">
          <w:tab/>
        </w:r>
        <w:r>
          <w:t>Threats</w:t>
        </w:r>
      </w:ins>
    </w:p>
    <w:p w14:paraId="5F8309DF" w14:textId="1F9A05F7" w:rsidR="00CD5D1E" w:rsidRPr="00A45BBF" w:rsidRDefault="00CD5D1E" w:rsidP="00CD5D1E">
      <w:pPr>
        <w:rPr>
          <w:rFonts w:eastAsia="Times New Roman" w:cs="Arial"/>
          <w:noProof/>
        </w:rPr>
      </w:pPr>
      <w:r w:rsidRPr="00A45BBF">
        <w:rPr>
          <w:rFonts w:eastAsia="Times New Roman" w:cs="Arial"/>
          <w:noProof/>
        </w:rPr>
        <w:t xml:space="preserve">In a scenario </w:t>
      </w:r>
      <w:ins w:id="234" w:author="Nokia1" w:date="2023-01-18T12:50:00Z">
        <w:r w:rsidR="00D77812" w:rsidRPr="00A45BBF">
          <w:rPr>
            <w:rFonts w:eastAsia="Times New Roman" w:cs="Arial"/>
            <w:noProof/>
          </w:rPr>
          <w:t xml:space="preserve">of Hosted SEPP </w:t>
        </w:r>
      </w:ins>
      <w:del w:id="235" w:author="Nokia1" w:date="2023-01-18T12:50:00Z">
        <w:r w:rsidRPr="00A45BBF" w:rsidDel="00D77812">
          <w:rPr>
            <w:rFonts w:eastAsia="Times New Roman" w:cs="Arial"/>
            <w:noProof/>
          </w:rPr>
          <w:delText xml:space="preserve">where an entity external to the PLMN operates all or some of the SEPPs of a PLMN </w:delText>
        </w:r>
      </w:del>
      <w:del w:id="236" w:author="Nokia1" w:date="2023-01-18T12:56:00Z">
        <w:r w:rsidRPr="00A45BBF" w:rsidDel="00994441">
          <w:rPr>
            <w:rFonts w:eastAsia="Times New Roman" w:cs="Arial"/>
            <w:noProof/>
          </w:rPr>
          <w:delText xml:space="preserve">new </w:delText>
        </w:r>
      </w:del>
      <w:ins w:id="237" w:author="Nokia1" w:date="2023-01-18T12:57:00Z">
        <w:r w:rsidR="00994441" w:rsidRPr="00A45BBF">
          <w:rPr>
            <w:rFonts w:eastAsia="Times New Roman" w:cs="Arial"/>
            <w:noProof/>
          </w:rPr>
          <w:t>additional</w:t>
        </w:r>
      </w:ins>
      <w:ins w:id="238" w:author="Nokia1" w:date="2023-01-18T12:56:00Z">
        <w:r w:rsidR="00994441" w:rsidRPr="00A45BBF">
          <w:rPr>
            <w:rFonts w:eastAsia="Times New Roman" w:cs="Arial"/>
            <w:noProof/>
          </w:rPr>
          <w:t xml:space="preserve"> </w:t>
        </w:r>
      </w:ins>
      <w:r w:rsidRPr="00A45BBF">
        <w:rPr>
          <w:rFonts w:eastAsia="Times New Roman" w:cs="Arial"/>
          <w:noProof/>
        </w:rPr>
        <w:t xml:space="preserve">risks </w:t>
      </w:r>
      <w:del w:id="239" w:author="Nokia1" w:date="2023-01-18T12:49:00Z">
        <w:r w:rsidRPr="00A45BBF" w:rsidDel="00D77812">
          <w:rPr>
            <w:rFonts w:eastAsia="Times New Roman" w:cs="Arial"/>
            <w:noProof/>
          </w:rPr>
          <w:delText xml:space="preserve">may </w:delText>
        </w:r>
      </w:del>
      <w:r w:rsidRPr="00A45BBF">
        <w:rPr>
          <w:rFonts w:eastAsia="Times New Roman" w:cs="Arial"/>
          <w:noProof/>
        </w:rPr>
        <w:t>arise. These include:</w:t>
      </w:r>
    </w:p>
    <w:p w14:paraId="411EABA5" w14:textId="77777777" w:rsidR="00CD5D1E" w:rsidRPr="00A45BBF" w:rsidRDefault="00CD5D1E" w:rsidP="00CD5D1E">
      <w:pPr>
        <w:ind w:left="568" w:hanging="284"/>
        <w:rPr>
          <w:rFonts w:eastAsia="Times New Roman"/>
          <w:noProof/>
        </w:rPr>
      </w:pPr>
      <w:r w:rsidRPr="00A45BBF">
        <w:rPr>
          <w:rFonts w:eastAsia="Times New Roman"/>
          <w:noProof/>
        </w:rPr>
        <w:t>-</w:t>
      </w:r>
      <w:r w:rsidRPr="00A45BBF">
        <w:rPr>
          <w:rFonts w:eastAsia="Times New Roman"/>
          <w:noProof/>
        </w:rPr>
        <w:tab/>
        <w:t xml:space="preserve">attacks on the traffic between </w:t>
      </w:r>
      <w:r w:rsidRPr="00A45BBF">
        <w:rPr>
          <w:rFonts w:eastAsia="Times New Roman"/>
        </w:rPr>
        <w:t>PLMN</w:t>
      </w:r>
      <w:r w:rsidRPr="00A45BBF">
        <w:rPr>
          <w:rFonts w:eastAsia="Times New Roman"/>
          <w:noProof/>
        </w:rPr>
        <w:t xml:space="preserve"> and Hosted SEPP, </w:t>
      </w:r>
    </w:p>
    <w:p w14:paraId="50ABA78A" w14:textId="1F32D8F1" w:rsidR="00CD5D1E" w:rsidRPr="00A45BBF" w:rsidRDefault="00CD5D1E" w:rsidP="00CD5D1E">
      <w:pPr>
        <w:ind w:left="568" w:hanging="284"/>
        <w:rPr>
          <w:rFonts w:eastAsia="Times New Roman"/>
        </w:rPr>
      </w:pPr>
      <w:r w:rsidRPr="00A45BBF">
        <w:rPr>
          <w:rFonts w:eastAsia="Times New Roman"/>
          <w:noProof/>
        </w:rPr>
        <w:t>-</w:t>
      </w:r>
      <w:r w:rsidRPr="00A45BBF">
        <w:rPr>
          <w:rFonts w:eastAsia="Times New Roman"/>
          <w:noProof/>
        </w:rPr>
        <w:tab/>
      </w:r>
      <w:del w:id="240" w:author="Nokia1" w:date="2023-01-18T12:52:00Z">
        <w:r w:rsidRPr="00A45BBF" w:rsidDel="00D77812">
          <w:rPr>
            <w:rFonts w:eastAsia="Times New Roman"/>
            <w:noProof/>
          </w:rPr>
          <w:delText xml:space="preserve">missing edge </w:delText>
        </w:r>
      </w:del>
      <w:ins w:id="241" w:author="Nokia1" w:date="2023-01-18T12:53:00Z">
        <w:r w:rsidR="00D77812" w:rsidRPr="00A45BBF">
          <w:rPr>
            <w:rFonts w:eastAsia="Times New Roman"/>
            <w:noProof/>
          </w:rPr>
          <w:t xml:space="preserve">insufficient </w:t>
        </w:r>
      </w:ins>
      <w:r w:rsidRPr="00A45BBF">
        <w:rPr>
          <w:rFonts w:eastAsia="Times New Roman"/>
        </w:rPr>
        <w:t xml:space="preserve">protection </w:t>
      </w:r>
      <w:ins w:id="242" w:author="Nokia1" w:date="2023-01-18T12:52:00Z">
        <w:r w:rsidR="00D77812" w:rsidRPr="00A45BBF">
          <w:rPr>
            <w:rFonts w:eastAsia="Times New Roman"/>
          </w:rPr>
          <w:t>of</w:t>
        </w:r>
      </w:ins>
      <w:del w:id="243" w:author="Nokia1" w:date="2023-01-18T12:52:00Z">
        <w:r w:rsidRPr="00A45BBF" w:rsidDel="00D77812">
          <w:rPr>
            <w:rFonts w:eastAsia="Times New Roman"/>
          </w:rPr>
          <w:delText>at</w:delText>
        </w:r>
      </w:del>
      <w:r w:rsidRPr="00A45BBF">
        <w:rPr>
          <w:rFonts w:eastAsia="Times New Roman"/>
        </w:rPr>
        <w:t xml:space="preserve"> the PLMN</w:t>
      </w:r>
      <w:ins w:id="244" w:author="Nokia1" w:date="2023-01-18T12:52:00Z">
        <w:r w:rsidR="00D77812" w:rsidRPr="00A45BBF">
          <w:rPr>
            <w:rFonts w:eastAsia="Times New Roman"/>
          </w:rPr>
          <w:t xml:space="preserve"> core</w:t>
        </w:r>
      </w:ins>
      <w:r w:rsidRPr="00A45BBF">
        <w:rPr>
          <w:rFonts w:eastAsia="Times New Roman"/>
        </w:rPr>
        <w:t xml:space="preserve">, </w:t>
      </w:r>
    </w:p>
    <w:p w14:paraId="644747BA" w14:textId="4981194B" w:rsidR="00CD5D1E" w:rsidRPr="00CD5D1E" w:rsidRDefault="00CD5D1E" w:rsidP="00CD5D1E">
      <w:pPr>
        <w:ind w:left="568" w:hanging="284"/>
        <w:rPr>
          <w:rFonts w:eastAsia="Times New Roman"/>
        </w:rPr>
      </w:pPr>
      <w:r w:rsidRPr="00A45BBF">
        <w:rPr>
          <w:rFonts w:eastAsia="Times New Roman"/>
        </w:rPr>
        <w:t>-</w:t>
      </w:r>
      <w:r w:rsidRPr="00A45BBF">
        <w:rPr>
          <w:rFonts w:eastAsia="Times New Roman"/>
        </w:rPr>
        <w:tab/>
        <w:t>lack of a way to attribute the cause of a security issue to a specific actor (</w:t>
      </w:r>
      <w:ins w:id="245" w:author="Nokia1" w:date="2023-01-18T12:53:00Z">
        <w:r w:rsidR="00D77812" w:rsidRPr="00A45BBF">
          <w:rPr>
            <w:rFonts w:eastAsia="Times New Roman"/>
          </w:rPr>
          <w:t xml:space="preserve">e.g., </w:t>
        </w:r>
      </w:ins>
      <w:r w:rsidRPr="00A45BBF">
        <w:rPr>
          <w:rFonts w:eastAsia="Times New Roman"/>
        </w:rPr>
        <w:t>the</w:t>
      </w:r>
      <w:r w:rsidRPr="00CD5D1E">
        <w:rPr>
          <w:rFonts w:eastAsia="Times New Roman"/>
        </w:rPr>
        <w:t xml:space="preserv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04AB64AF" w:rsidR="00CD5D1E" w:rsidRPr="00CD5D1E" w:rsidRDefault="00CD5D1E" w:rsidP="00CD5D1E">
      <w:pPr>
        <w:ind w:left="568" w:hanging="284"/>
        <w:rPr>
          <w:rFonts w:eastAsia="Times New Roman"/>
        </w:rPr>
      </w:pPr>
      <w:r w:rsidRPr="00CD5D1E">
        <w:rPr>
          <w:rFonts w:eastAsia="Times New Roman"/>
        </w:rPr>
        <w:lastRenderedPageBreak/>
        <w:t>-</w:t>
      </w:r>
      <w:r w:rsidRPr="00CD5D1E">
        <w:rPr>
          <w:rFonts w:eastAsia="Times New Roman"/>
        </w:rPr>
        <w:tab/>
        <w:t xml:space="preserve">risks due to one actor operating Hosted SEPPs for </w:t>
      </w:r>
      <w:del w:id="246" w:author="Nokia1" w:date="2023-01-18T12:54:00Z">
        <w:r w:rsidRPr="00A45BBF" w:rsidDel="00D77812">
          <w:rPr>
            <w:rFonts w:eastAsia="Times New Roman"/>
          </w:rPr>
          <w:delText xml:space="preserve">different </w:delText>
        </w:r>
      </w:del>
      <w:ins w:id="247" w:author="Nokia1" w:date="2023-01-18T12:54:00Z">
        <w:r w:rsidR="00D77812" w:rsidRPr="00A45BBF">
          <w:rPr>
            <w:rFonts w:eastAsia="Times New Roman"/>
          </w:rPr>
          <w:t xml:space="preserve">multiple </w:t>
        </w:r>
      </w:ins>
      <w:r w:rsidRPr="00A45BBF">
        <w:rPr>
          <w:rFonts w:eastAsia="Times New Roman"/>
        </w:rPr>
        <w:t>PLMNs</w:t>
      </w:r>
      <w:r w:rsidRPr="00CD5D1E">
        <w:rPr>
          <w:rFonts w:eastAsia="Times New Roman"/>
        </w:rPr>
        <w:t>.</w:t>
      </w:r>
    </w:p>
    <w:p w14:paraId="2C318AA2" w14:textId="77777777" w:rsidR="00CD5D1E" w:rsidRPr="00CD5D1E" w:rsidRDefault="00CD5D1E" w:rsidP="00CD5D1E">
      <w:pPr>
        <w:pStyle w:val="Heading3"/>
      </w:pPr>
      <w:bookmarkStart w:id="248" w:name="_Toc119926878"/>
      <w:bookmarkStart w:id="249" w:name="_Toc119927111"/>
      <w:bookmarkStart w:id="250" w:name="_Toc119927577"/>
      <w:bookmarkStart w:id="251" w:name="_Toc120031617"/>
      <w:r w:rsidRPr="00CD5D1E">
        <w:t>5.12.3</w:t>
      </w:r>
      <w:r w:rsidRPr="00CD5D1E">
        <w:tab/>
        <w:t>Security requirements</w:t>
      </w:r>
      <w:bookmarkEnd w:id="248"/>
      <w:bookmarkEnd w:id="249"/>
      <w:bookmarkEnd w:id="250"/>
      <w:bookmarkEnd w:id="251"/>
    </w:p>
    <w:p w14:paraId="4A20FCB7" w14:textId="65064A5B" w:rsidR="00591B5C" w:rsidRPr="00CD5D1E" w:rsidRDefault="00591B5C" w:rsidP="00591B5C">
      <w:pPr>
        <w:rPr>
          <w:ins w:id="252" w:author="Niraj Rathod" w:date="2023-01-18T15:46:00Z"/>
          <w:rFonts w:eastAsia="Times New Roman" w:cs="Arial"/>
          <w:noProof/>
        </w:rPr>
      </w:pPr>
      <w:ins w:id="253" w:author="Niraj Rathod" w:date="2023-01-18T15:46:00Z">
        <w:r w:rsidRPr="00CD5D1E">
          <w:rPr>
            <w:rFonts w:eastAsia="Times New Roman" w:cs="Arial"/>
            <w:noProof/>
          </w:rPr>
          <w:t xml:space="preserve">The Hosted SEPP scenario introduces security </w:t>
        </w:r>
        <w:r w:rsidRPr="00A45BBF">
          <w:rPr>
            <w:rFonts w:eastAsia="Times New Roman" w:cs="Arial"/>
            <w:noProof/>
          </w:rPr>
          <w:t>requirements for the connection between PLMN</w:t>
        </w:r>
      </w:ins>
      <w:ins w:id="254" w:author="Nokia2" w:date="2023-01-18T20:22:00Z">
        <w:r w:rsidR="00A45BBF">
          <w:rPr>
            <w:rFonts w:eastAsia="Times New Roman" w:cs="Arial"/>
            <w:noProof/>
          </w:rPr>
          <w:t>s</w:t>
        </w:r>
      </w:ins>
      <w:ins w:id="255" w:author="Niraj Rathod" w:date="2023-01-18T15:46:00Z">
        <w:r w:rsidRPr="00A45BBF">
          <w:rPr>
            <w:rFonts w:eastAsia="Times New Roman" w:cs="Arial"/>
            <w:noProof/>
          </w:rPr>
          <w:t xml:space="preserve"> and the Hosted  SEPP operator. </w:t>
        </w:r>
      </w:ins>
    </w:p>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256"/>
      <w:r w:rsidRPr="00CD5D1E">
        <w:rPr>
          <w:rFonts w:eastAsia="Times New Roman"/>
          <w:lang w:val="en-US"/>
        </w:rPr>
        <w:t xml:space="preserve"> </w:t>
      </w:r>
      <w:commentRangeEnd w:id="256"/>
      <w:r w:rsidR="005B3D6E">
        <w:rPr>
          <w:rStyle w:val="CommentReference"/>
        </w:rPr>
        <w:commentReference w:id="256"/>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t xml:space="preserve">Existing NFs and SCPs should be impacted as least as possible. </w:t>
      </w:r>
    </w:p>
    <w:p w14:paraId="65023D58" w14:textId="34CDFD27" w:rsidR="00CD5D1E" w:rsidRPr="00CD5D1E" w:rsidRDefault="00CD5D1E" w:rsidP="00CD5D1E">
      <w:pPr>
        <w:rPr>
          <w:rFonts w:eastAsia="Times New Roman" w:cs="Arial"/>
          <w:noProof/>
        </w:rPr>
      </w:pPr>
      <w:del w:id="257" w:author="Nokia2" w:date="2023-01-18T20:28:00Z">
        <w:r w:rsidRPr="00CD5D1E" w:rsidDel="00A45BBF">
          <w:rPr>
            <w:rFonts w:eastAsia="Times New Roman" w:cs="Arial"/>
            <w:noProof/>
          </w:rPr>
          <w:delText xml:space="preserve">For the scenario of </w:delText>
        </w:r>
      </w:del>
      <w:del w:id="258" w:author="Nokia2" w:date="2023-01-18T20:24:00Z">
        <w:r w:rsidRPr="00CD5D1E" w:rsidDel="00A45BBF">
          <w:rPr>
            <w:rFonts w:eastAsia="Times New Roman" w:cs="Arial"/>
            <w:noProof/>
          </w:rPr>
          <w:delText xml:space="preserve">outsourcing a </w:delText>
        </w:r>
      </w:del>
      <w:del w:id="259" w:author="Nokia2" w:date="2023-01-18T20:28:00Z">
        <w:r w:rsidRPr="00CD5D1E" w:rsidDel="00A45BBF">
          <w:rPr>
            <w:rFonts w:eastAsia="Times New Roman" w:cs="Arial"/>
            <w:noProof/>
          </w:rPr>
          <w:delText>SEPP</w:delText>
        </w:r>
      </w:del>
      <w:ins w:id="260" w:author="Nokia2" w:date="2023-01-18T20:28:00Z">
        <w:r w:rsidR="00A45BBF">
          <w:rPr>
            <w:rFonts w:eastAsia="Times New Roman" w:cs="Arial"/>
            <w:noProof/>
          </w:rPr>
          <w:t>Further</w:t>
        </w:r>
      </w:ins>
      <w:r w:rsidRPr="00CD5D1E">
        <w:rPr>
          <w:rFonts w:eastAsia="Times New Roman" w:cs="Arial"/>
          <w:noProof/>
        </w:rPr>
        <w:t>,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Nokia2" w:date="2023-01-18T19:57:00Z" w:initials="Nokia">
    <w:p w14:paraId="70243A71" w14:textId="2C799A9F" w:rsidR="00877959" w:rsidRDefault="00877959">
      <w:pPr>
        <w:pStyle w:val="CommentText"/>
      </w:pPr>
      <w:r>
        <w:rPr>
          <w:rStyle w:val="CommentReference"/>
        </w:rPr>
        <w:annotationRef/>
      </w:r>
      <w:r>
        <w:t>Original TR text</w:t>
      </w:r>
    </w:p>
  </w:comment>
  <w:comment w:id="71" w:author="MVNR03" w:date="2023-01-18T09:47:00Z" w:initials="ASM">
    <w:p w14:paraId="442052DE" w14:textId="77777777" w:rsidR="007371F2" w:rsidRDefault="007371F2" w:rsidP="00C43E16">
      <w:pPr>
        <w:pStyle w:val="CommentText"/>
      </w:pPr>
      <w:r>
        <w:rPr>
          <w:rStyle w:val="CommentReference"/>
        </w:rPr>
        <w:annotationRef/>
      </w:r>
      <w:r>
        <w:t>Please remove the word Hosted in the inner box.</w:t>
      </w:r>
    </w:p>
  </w:comment>
  <w:comment w:id="72" w:author="MVNR03" w:date="2023-01-18T09:48:00Z" w:initials="ASM">
    <w:p w14:paraId="24C0334B" w14:textId="77777777" w:rsidR="007371F2" w:rsidRDefault="007371F2" w:rsidP="004E1B68">
      <w:pPr>
        <w:pStyle w:val="CommentText"/>
      </w:pPr>
      <w:r>
        <w:rPr>
          <w:rStyle w:val="CommentReference"/>
        </w:rPr>
        <w:annotationRef/>
      </w:r>
      <w:r>
        <w:t>The comment related to figure 5.12.1-2</w:t>
      </w:r>
    </w:p>
  </w:comment>
  <w:comment w:id="225" w:author="Nokia1" w:date="2023-01-17T22:58:00Z" w:initials="Nokia">
    <w:p w14:paraId="0F71FD81" w14:textId="77777777" w:rsidR="0061651F" w:rsidRDefault="0061651F" w:rsidP="0061651F">
      <w:pPr>
        <w:pStyle w:val="CommentText"/>
      </w:pPr>
      <w:r>
        <w:rPr>
          <w:rStyle w:val="CommentReference"/>
        </w:rPr>
        <w:annotationRef/>
      </w:r>
      <w:r>
        <w:t>Above text, all changes over changes</w:t>
      </w:r>
    </w:p>
  </w:comment>
  <w:comment w:id="256"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43A71" w15:done="0"/>
  <w15:commentEx w15:paraId="442052DE" w15:done="0"/>
  <w15:commentEx w15:paraId="24C0334B" w15:paraIdParent="442052DE" w15:done="0"/>
  <w15:commentEx w15:paraId="0F71FD8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CDA1" w16cex:dateUtc="2023-01-18T18:57:00Z"/>
  <w16cex:commentExtensible w16cex:durableId="27723ECC" w16cex:dateUtc="2023-01-18T15:47:00Z"/>
  <w16cex:commentExtensible w16cex:durableId="27723EF0" w16cex:dateUtc="2023-01-18T15:48:00Z"/>
  <w16cex:commentExtensible w16cex:durableId="2772CF60"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43A71" w16cid:durableId="2772CDA1"/>
  <w16cid:commentId w16cid:paraId="442052DE" w16cid:durableId="27723ECC"/>
  <w16cid:commentId w16cid:paraId="24C0334B" w16cid:durableId="27723EF0"/>
  <w16cid:commentId w16cid:paraId="0F71FD81" w16cid:durableId="2772CF60"/>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250F" w14:textId="77777777" w:rsidR="003606A4" w:rsidRDefault="003606A4">
      <w:r>
        <w:separator/>
      </w:r>
    </w:p>
  </w:endnote>
  <w:endnote w:type="continuationSeparator" w:id="0">
    <w:p w14:paraId="7299DBFF" w14:textId="77777777" w:rsidR="003606A4" w:rsidRDefault="003606A4">
      <w:r>
        <w:continuationSeparator/>
      </w:r>
    </w:p>
  </w:endnote>
  <w:endnote w:type="continuationNotice" w:id="1">
    <w:p w14:paraId="0959881F" w14:textId="77777777" w:rsidR="003606A4" w:rsidRDefault="00360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1DC5" w14:textId="77777777" w:rsidR="003606A4" w:rsidRDefault="003606A4">
      <w:r>
        <w:separator/>
      </w:r>
    </w:p>
  </w:footnote>
  <w:footnote w:type="continuationSeparator" w:id="0">
    <w:p w14:paraId="436A9E12" w14:textId="77777777" w:rsidR="003606A4" w:rsidRDefault="003606A4">
      <w:r>
        <w:continuationSeparator/>
      </w:r>
    </w:p>
  </w:footnote>
  <w:footnote w:type="continuationNotice" w:id="1">
    <w:p w14:paraId="4718D712" w14:textId="77777777" w:rsidR="003606A4" w:rsidRDefault="003606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iraj Rathod">
    <w15:presenceInfo w15:providerId="AD" w15:userId="S::niraj.rathod@ericsson.com::6841b589-dbdc-4bf6-8b3b-b650f52f5274"/>
  </w15:person>
  <w15:person w15:author="Nokia2">
    <w15:presenceInfo w15:providerId="None" w15:userId="Nokia2"/>
  </w15:person>
  <w15:person w15:author="MVNR02">
    <w15:presenceInfo w15:providerId="None" w15:userId="MVNR02"/>
  </w15:person>
  <w15:person w15:author="MVNR03">
    <w15:presenceInfo w15:providerId="None" w15:userId="MVN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B5C13"/>
    <w:rsid w:val="000C320C"/>
    <w:rsid w:val="000D1B5B"/>
    <w:rsid w:val="000F69FC"/>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671A8"/>
    <w:rsid w:val="002A1857"/>
    <w:rsid w:val="002B4DBF"/>
    <w:rsid w:val="002B5950"/>
    <w:rsid w:val="002C7F38"/>
    <w:rsid w:val="002E1029"/>
    <w:rsid w:val="0030628A"/>
    <w:rsid w:val="0035122B"/>
    <w:rsid w:val="00353451"/>
    <w:rsid w:val="003606A4"/>
    <w:rsid w:val="00371032"/>
    <w:rsid w:val="00371B44"/>
    <w:rsid w:val="003875BB"/>
    <w:rsid w:val="003C122B"/>
    <w:rsid w:val="003C5A97"/>
    <w:rsid w:val="003C7A04"/>
    <w:rsid w:val="003D40C7"/>
    <w:rsid w:val="003F52B2"/>
    <w:rsid w:val="00425AC5"/>
    <w:rsid w:val="00436CBF"/>
    <w:rsid w:val="00440414"/>
    <w:rsid w:val="004426BC"/>
    <w:rsid w:val="004558E9"/>
    <w:rsid w:val="0045777E"/>
    <w:rsid w:val="004959AC"/>
    <w:rsid w:val="004B3753"/>
    <w:rsid w:val="004C31D2"/>
    <w:rsid w:val="004D55C2"/>
    <w:rsid w:val="004E3D46"/>
    <w:rsid w:val="004F3275"/>
    <w:rsid w:val="005063D7"/>
    <w:rsid w:val="00521131"/>
    <w:rsid w:val="00527C0B"/>
    <w:rsid w:val="005410F6"/>
    <w:rsid w:val="005729C4"/>
    <w:rsid w:val="00575466"/>
    <w:rsid w:val="00591B5C"/>
    <w:rsid w:val="0059227B"/>
    <w:rsid w:val="005B0966"/>
    <w:rsid w:val="005B3D6E"/>
    <w:rsid w:val="005B795D"/>
    <w:rsid w:val="005F3184"/>
    <w:rsid w:val="0060514A"/>
    <w:rsid w:val="00613820"/>
    <w:rsid w:val="0061651F"/>
    <w:rsid w:val="00652248"/>
    <w:rsid w:val="00657A26"/>
    <w:rsid w:val="00657B80"/>
    <w:rsid w:val="00661C56"/>
    <w:rsid w:val="00675B3C"/>
    <w:rsid w:val="00687FD3"/>
    <w:rsid w:val="0069495C"/>
    <w:rsid w:val="006D340A"/>
    <w:rsid w:val="006D3570"/>
    <w:rsid w:val="006D5FA8"/>
    <w:rsid w:val="00715A1D"/>
    <w:rsid w:val="0071604F"/>
    <w:rsid w:val="007371F2"/>
    <w:rsid w:val="00760BB0"/>
    <w:rsid w:val="0076157A"/>
    <w:rsid w:val="007617D3"/>
    <w:rsid w:val="00784593"/>
    <w:rsid w:val="00791A58"/>
    <w:rsid w:val="007A00EF"/>
    <w:rsid w:val="007A4F24"/>
    <w:rsid w:val="007B0F39"/>
    <w:rsid w:val="007B19EA"/>
    <w:rsid w:val="007C0A2D"/>
    <w:rsid w:val="007C27B0"/>
    <w:rsid w:val="007D4833"/>
    <w:rsid w:val="007E537E"/>
    <w:rsid w:val="007F300B"/>
    <w:rsid w:val="008014C3"/>
    <w:rsid w:val="008026DB"/>
    <w:rsid w:val="00816642"/>
    <w:rsid w:val="00850812"/>
    <w:rsid w:val="008510F2"/>
    <w:rsid w:val="00857763"/>
    <w:rsid w:val="00872560"/>
    <w:rsid w:val="00876B9A"/>
    <w:rsid w:val="00877959"/>
    <w:rsid w:val="008841F2"/>
    <w:rsid w:val="008933BF"/>
    <w:rsid w:val="008A10C4"/>
    <w:rsid w:val="008B0248"/>
    <w:rsid w:val="008F5F33"/>
    <w:rsid w:val="0091046A"/>
    <w:rsid w:val="00913A20"/>
    <w:rsid w:val="00926ABD"/>
    <w:rsid w:val="00947F4E"/>
    <w:rsid w:val="00966D47"/>
    <w:rsid w:val="00992312"/>
    <w:rsid w:val="00994441"/>
    <w:rsid w:val="009A0DAE"/>
    <w:rsid w:val="009C0DED"/>
    <w:rsid w:val="009E10DB"/>
    <w:rsid w:val="00A3268D"/>
    <w:rsid w:val="00A37D7F"/>
    <w:rsid w:val="00A45BB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5746E"/>
    <w:rsid w:val="00B76763"/>
    <w:rsid w:val="00B7732B"/>
    <w:rsid w:val="00B879F0"/>
    <w:rsid w:val="00B96589"/>
    <w:rsid w:val="00BB7831"/>
    <w:rsid w:val="00BC25AA"/>
    <w:rsid w:val="00BF1164"/>
    <w:rsid w:val="00BF5BD6"/>
    <w:rsid w:val="00BF66C9"/>
    <w:rsid w:val="00C022E3"/>
    <w:rsid w:val="00C0232C"/>
    <w:rsid w:val="00C208C7"/>
    <w:rsid w:val="00C35DB5"/>
    <w:rsid w:val="00C409DE"/>
    <w:rsid w:val="00C4712D"/>
    <w:rsid w:val="00C51DCA"/>
    <w:rsid w:val="00C555C9"/>
    <w:rsid w:val="00C56241"/>
    <w:rsid w:val="00C94F55"/>
    <w:rsid w:val="00CA2BB3"/>
    <w:rsid w:val="00CA7D62"/>
    <w:rsid w:val="00CB07A8"/>
    <w:rsid w:val="00CD4A57"/>
    <w:rsid w:val="00CD5D1E"/>
    <w:rsid w:val="00D138F3"/>
    <w:rsid w:val="00D20716"/>
    <w:rsid w:val="00D33604"/>
    <w:rsid w:val="00D37B08"/>
    <w:rsid w:val="00D437FF"/>
    <w:rsid w:val="00D5130C"/>
    <w:rsid w:val="00D521FC"/>
    <w:rsid w:val="00D60756"/>
    <w:rsid w:val="00D62265"/>
    <w:rsid w:val="00D71A19"/>
    <w:rsid w:val="00D77812"/>
    <w:rsid w:val="00D8512E"/>
    <w:rsid w:val="00DA1E58"/>
    <w:rsid w:val="00DA79D4"/>
    <w:rsid w:val="00DE4EF2"/>
    <w:rsid w:val="00DF2C0E"/>
    <w:rsid w:val="00E04DB6"/>
    <w:rsid w:val="00E06FFB"/>
    <w:rsid w:val="00E26C52"/>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FF5A-6C0B-4271-830A-A282DFEB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Niraj Rathod</cp:lastModifiedBy>
  <cp:revision>2</cp:revision>
  <dcterms:created xsi:type="dcterms:W3CDTF">2023-01-19T08:35:00Z</dcterms:created>
  <dcterms:modified xsi:type="dcterms:W3CDTF">2023-01-19T08:35:00Z</dcterms:modified>
</cp:coreProperties>
</file>