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2F1A3AB4"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267CF4">
        <w:rPr>
          <w:rFonts w:ascii="Arial" w:hAnsi="Arial"/>
          <w:b/>
          <w:noProof/>
          <w:sz w:val="24"/>
        </w:rPr>
        <w:t>Adhoc</w:t>
      </w:r>
      <w:r w:rsidR="00BF2306">
        <w:rPr>
          <w:rFonts w:ascii="Arial" w:hAnsi="Arial"/>
          <w:b/>
          <w:noProof/>
          <w:sz w:val="24"/>
        </w:rPr>
        <w:t>-e</w:t>
      </w:r>
      <w:r w:rsidR="00BF2306">
        <w:rPr>
          <w:rFonts w:ascii="Arial" w:hAnsi="Arial"/>
          <w:b/>
          <w:noProof/>
          <w:sz w:val="24"/>
        </w:rPr>
        <w:tab/>
      </w:r>
      <w:ins w:id="0" w:author="huawei-r1" w:date="2022-10-11T10:34:00Z">
        <w:r w:rsidR="00B54D52">
          <w:rPr>
            <w:rFonts w:ascii="Arial" w:hAnsi="Arial"/>
            <w:b/>
            <w:noProof/>
            <w:sz w:val="24"/>
          </w:rPr>
          <w:t>draft_</w:t>
        </w:r>
      </w:ins>
      <w:r w:rsidR="001619A4">
        <w:rPr>
          <w:rFonts w:ascii="Arial" w:hAnsi="Arial"/>
          <w:b/>
          <w:noProof/>
          <w:sz w:val="24"/>
        </w:rPr>
        <w:t>S3-22</w:t>
      </w:r>
      <w:r w:rsidR="00184504">
        <w:rPr>
          <w:rFonts w:ascii="Arial" w:hAnsi="Arial"/>
          <w:b/>
          <w:noProof/>
          <w:sz w:val="24"/>
        </w:rPr>
        <w:t>2470</w:t>
      </w:r>
      <w:ins w:id="1" w:author="huawei-r1" w:date="2022-10-11T10:34:00Z">
        <w:r w:rsidR="00B54D52">
          <w:rPr>
            <w:rFonts w:ascii="Arial" w:hAnsi="Arial"/>
            <w:b/>
            <w:noProof/>
            <w:sz w:val="24"/>
          </w:rPr>
          <w:t>-r1</w:t>
        </w:r>
      </w:ins>
    </w:p>
    <w:p w14:paraId="29B24327" w14:textId="3E8A705C"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267CF4">
        <w:rPr>
          <w:rFonts w:ascii="Arial" w:hAnsi="Arial"/>
          <w:b/>
          <w:noProof/>
          <w:sz w:val="24"/>
        </w:rPr>
        <w:t>10</w:t>
      </w:r>
      <w:r w:rsidR="00267CF4">
        <w:rPr>
          <w:rFonts w:ascii="Arial" w:hAnsi="Arial"/>
          <w:b/>
          <w:noProof/>
          <w:sz w:val="24"/>
          <w:vertAlign w:val="superscript"/>
        </w:rPr>
        <w:t>th</w:t>
      </w:r>
      <w:r w:rsidR="00267CF4">
        <w:rPr>
          <w:rFonts w:ascii="Arial" w:hAnsi="Arial"/>
          <w:b/>
          <w:noProof/>
          <w:sz w:val="24"/>
        </w:rPr>
        <w:t xml:space="preserve"> – 14</w:t>
      </w:r>
      <w:r w:rsidR="00267CF4">
        <w:rPr>
          <w:rFonts w:ascii="Arial" w:hAnsi="Arial"/>
          <w:b/>
          <w:noProof/>
          <w:sz w:val="24"/>
          <w:vertAlign w:val="superscript"/>
        </w:rPr>
        <w:t>th</w:t>
      </w:r>
      <w:r w:rsidR="00267CF4">
        <w:rPr>
          <w:rFonts w:ascii="Arial" w:hAnsi="Arial"/>
          <w:b/>
          <w:noProof/>
          <w:sz w:val="24"/>
        </w:rPr>
        <w:t xml:space="preserve"> October</w:t>
      </w:r>
      <w:r w:rsidR="00BB06B7"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DFED9C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AF4439" w:rsidRPr="00AF4439">
        <w:rPr>
          <w:rFonts w:ascii="Arial" w:hAnsi="Arial" w:cs="Arial"/>
          <w:b/>
          <w:bCs/>
        </w:rPr>
        <w:t>Security threat and requirement in MOCN network sharing scenario</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 xml:space="preserve">3: </w:t>
      </w:r>
      <w:proofErr w:type="gramStart"/>
      <w:r w:rsidR="00762F42">
        <w:t>"</w:t>
      </w:r>
      <w:r w:rsidR="00B972B5" w:rsidRPr="00B972B5">
        <w:t xml:space="preserve"> Study</w:t>
      </w:r>
      <w:proofErr w:type="gramEnd"/>
      <w:r w:rsidR="00B972B5" w:rsidRPr="00B972B5">
        <w:t xml:space="preserve"> on security enhancements for 5G multicast-broadcast services phase 2</w:t>
      </w:r>
      <w:r w:rsidR="00DC5DE2">
        <w:t>"</w:t>
      </w:r>
      <w:r>
        <w:t>.</w:t>
      </w:r>
    </w:p>
    <w:p w14:paraId="29B24333" w14:textId="77777777" w:rsidR="00F257F0" w:rsidRDefault="00ED5042">
      <w:pPr>
        <w:pStyle w:val="1"/>
      </w:pPr>
      <w:r>
        <w:t>3</w:t>
      </w:r>
      <w:r>
        <w:tab/>
        <w:t>Rationale</w:t>
      </w:r>
    </w:p>
    <w:p w14:paraId="66C899CF" w14:textId="41AFEB31" w:rsidR="00091944" w:rsidRPr="00091944" w:rsidRDefault="00091944">
      <w:bookmarkStart w:id="2" w:name="_Hlk99111327"/>
      <w:r>
        <w:t>In R17, the security protection for broadcast is provided in service layer. In R18, optimization is studied for the M</w:t>
      </w:r>
      <w:r w:rsidR="00626840">
        <w:t>OCN network sharing scenario</w:t>
      </w:r>
      <w:r>
        <w:t>. Similarly, t</w:t>
      </w:r>
      <w:r w:rsidRPr="00091944">
        <w:t xml:space="preserve">he 5G system </w:t>
      </w:r>
      <w:r>
        <w:t>needs to</w:t>
      </w:r>
      <w:r w:rsidRPr="00091944">
        <w:t xml:space="preserve"> protect the traffic in service layer in MOCN network sharing scenario.</w:t>
      </w:r>
    </w:p>
    <w:bookmarkEnd w:id="2"/>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3"/>
      </w:pPr>
      <w:bookmarkStart w:id="3" w:name="_Toc108098886"/>
      <w:bookmarkStart w:id="4" w:name="_Toc108098887"/>
      <w:r>
        <w:t>5.1.1</w:t>
      </w:r>
      <w:r>
        <w:tab/>
        <w:t>Key issue details</w:t>
      </w:r>
      <w:bookmarkEnd w:id="3"/>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C2691F8"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5" w:author="huawei-r1" w:date="2022-10-11T10:35:00Z">
        <w:r w:rsidR="00B54D52">
          <w:t>serving</w:t>
        </w:r>
        <w:r w:rsidR="00B54D52">
          <w:t xml:space="preserve">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6" w:author="huawei-r1" w:date="2022-10-11T10:35:00Z">
        <w:r w:rsidR="00B54D52">
          <w:t xml:space="preserve">, since the MTK generated and distributed by the PLMN1 may be different from the MTK that will be used by the </w:t>
        </w:r>
        <w:r w:rsidR="00B54D52" w:rsidRPr="00E34213">
          <w:t>PLMN2</w:t>
        </w:r>
        <w:r w:rsidR="00B54D52">
          <w:t xml:space="preserve"> to protect the MBS traffic</w:t>
        </w:r>
      </w:ins>
      <w:r>
        <w:t>.</w:t>
      </w:r>
    </w:p>
    <w:p w14:paraId="07AF4562" w14:textId="4BD048C7" w:rsidR="008204D9" w:rsidRDefault="008204D9" w:rsidP="008204D9">
      <w:pPr>
        <w:jc w:val="both"/>
      </w:pPr>
      <w:r>
        <w:t>If the content is protected using</w:t>
      </w:r>
      <w:del w:id="7" w:author="huawei-r1" w:date="2022-10-11T10:36:00Z">
        <w:r w:rsidDel="00B54D52">
          <w:delText xml:space="preserve"> different</w:delText>
        </w:r>
      </w:del>
      <w:r>
        <w:t xml:space="preserve"> CN-specific keys</w:t>
      </w:r>
      <w:ins w:id="8" w:author="huawei-r1" w:date="2022-10-11T10:36:00Z">
        <w:r w:rsidR="00B54D52">
          <w:t>, which is not a serving PLMN for an UE in the shared RAN</w:t>
        </w:r>
      </w:ins>
      <w:r>
        <w:t>, then UEs not having the key will fail to properly process the content, should the network send only one of the copies.</w:t>
      </w:r>
    </w:p>
    <w:p w14:paraId="3F2B67E6" w14:textId="77777777" w:rsidR="008204D9" w:rsidRDefault="008204D9" w:rsidP="008204D9">
      <w:pPr>
        <w:pStyle w:val="3"/>
      </w:pPr>
      <w:r>
        <w:t>5.1.2</w:t>
      </w:r>
      <w:r>
        <w:tab/>
        <w:t>Security threats</w:t>
      </w:r>
      <w:bookmarkEnd w:id="4"/>
      <w:r>
        <w:t xml:space="preserve"> </w:t>
      </w:r>
    </w:p>
    <w:p w14:paraId="54982943" w14:textId="2D75B30B" w:rsidR="00EF75C4" w:rsidRPr="00C922BB" w:rsidRDefault="00397AC1" w:rsidP="00EF75C4">
      <w:pPr>
        <w:overflowPunct w:val="0"/>
        <w:autoSpaceDE w:val="0"/>
        <w:autoSpaceDN w:val="0"/>
        <w:adjustRightInd w:val="0"/>
        <w:textAlignment w:val="baseline"/>
        <w:rPr>
          <w:ins w:id="9" w:author="Huawei" w:date="2022-09-05T14:26:00Z"/>
          <w:rStyle w:val="Style12pt"/>
          <w:sz w:val="20"/>
          <w:lang w:val="en-US"/>
        </w:rPr>
      </w:pPr>
      <w:ins w:id="10" w:author="Huawei" w:date="2022-09-05T15:14:00Z">
        <w:r w:rsidRPr="00626840">
          <w:rPr>
            <w:rStyle w:val="Style12pt"/>
            <w:sz w:val="20"/>
          </w:rPr>
          <w:t>Reusing the existing security procedure in service layer may</w:t>
        </w:r>
      </w:ins>
      <w:ins w:id="11" w:author="Huawei" w:date="2022-09-05T15:15:00Z">
        <w:r w:rsidRPr="00626840">
          <w:rPr>
            <w:rStyle w:val="Style12pt"/>
            <w:sz w:val="20"/>
          </w:rPr>
          <w:t xml:space="preserve"> cause processing failure in</w:t>
        </w:r>
      </w:ins>
      <w:ins w:id="12" w:author="Huawei" w:date="2022-09-05T15:16:00Z">
        <w:r w:rsidRPr="00626840">
          <w:rPr>
            <w:rStyle w:val="Style12pt"/>
            <w:sz w:val="20"/>
          </w:rPr>
          <w:t xml:space="preserve"> UEs in MOCN</w:t>
        </w:r>
        <w:r w:rsidR="00626840" w:rsidRPr="00626840">
          <w:t xml:space="preserve"> </w:t>
        </w:r>
        <w:r w:rsidR="00626840" w:rsidRPr="00626840">
          <w:rPr>
            <w:rStyle w:val="Style12pt"/>
            <w:sz w:val="20"/>
          </w:rPr>
          <w:t>network sharing scenario</w:t>
        </w:r>
        <w:r w:rsidR="00626840" w:rsidRPr="00C922BB">
          <w:rPr>
            <w:rStyle w:val="Style12pt"/>
            <w:sz w:val="20"/>
          </w:rPr>
          <w:t xml:space="preserve">. </w:t>
        </w:r>
      </w:ins>
      <w:ins w:id="13" w:author="huawei-r1" w:date="2022-10-11T10:38:00Z">
        <w:r w:rsidR="00B54D52">
          <w:t>T</w:t>
        </w:r>
        <w:r w:rsidR="00B54D52">
          <w:t>he UEs will be out of MBS if it is not served by the PLMN that is protecting the MBS traffic, as the UE does not have the appropriate MTK to handle the protected traffic.</w:t>
        </w:r>
        <w:r w:rsidR="00B54D52">
          <w:t xml:space="preserve"> </w:t>
        </w:r>
      </w:ins>
      <w:bookmarkStart w:id="14" w:name="_GoBack"/>
      <w:bookmarkEnd w:id="14"/>
      <w:ins w:id="15" w:author="Huawei" w:date="2022-09-05T15:16:00Z">
        <w:r w:rsidR="00626840" w:rsidRPr="00C922BB">
          <w:rPr>
            <w:rStyle w:val="Style12pt"/>
            <w:sz w:val="20"/>
          </w:rPr>
          <w:t>However, if the content is broadcasted without pro</w:t>
        </w:r>
      </w:ins>
      <w:ins w:id="16" w:author="Huawei" w:date="2022-09-05T15:17:00Z">
        <w:r w:rsidR="00626840" w:rsidRPr="00C922BB">
          <w:rPr>
            <w:rStyle w:val="Style12pt"/>
            <w:sz w:val="20"/>
          </w:rPr>
          <w:t>tection,</w:t>
        </w:r>
      </w:ins>
      <w:ins w:id="17" w:author="Huawei" w:date="2022-09-05T15:16:00Z">
        <w:r w:rsidR="00626840" w:rsidRPr="00C922BB">
          <w:rPr>
            <w:rStyle w:val="Style12pt"/>
            <w:sz w:val="20"/>
          </w:rPr>
          <w:t xml:space="preserve"> </w:t>
        </w:r>
      </w:ins>
      <w:ins w:id="18" w:author="Huawei" w:date="2022-09-05T15:18:00Z">
        <w:r w:rsidR="00626840" w:rsidRPr="00C922BB">
          <w:rPr>
            <w:rStyle w:val="Style12pt"/>
            <w:sz w:val="20"/>
            <w:lang w:val="en-US"/>
          </w:rPr>
          <w:lastRenderedPageBreak/>
          <w:t>the attackers may</w:t>
        </w:r>
      </w:ins>
      <w:ins w:id="19" w:author="Huawei" w:date="2022-09-05T14:26:00Z">
        <w:r w:rsidR="00EF75C4" w:rsidRPr="00C922BB">
          <w:rPr>
            <w:rStyle w:val="Style12pt"/>
            <w:sz w:val="20"/>
            <w:lang w:val="en-US"/>
          </w:rPr>
          <w:t xml:space="preserve"> fool the user of the content from the actual source</w:t>
        </w:r>
      </w:ins>
      <w:ins w:id="20" w:author="Huawei" w:date="2022-09-05T15:18:00Z">
        <w:r w:rsidR="00626840" w:rsidRPr="00C922BB">
          <w:rPr>
            <w:rStyle w:val="Style12pt"/>
            <w:sz w:val="20"/>
            <w:lang w:val="en-US"/>
          </w:rPr>
          <w:t xml:space="preserve"> by modification and replay of messages</w:t>
        </w:r>
      </w:ins>
      <w:ins w:id="21" w:author="Huawei" w:date="2022-09-05T14:26:00Z">
        <w:r w:rsidR="00EF75C4" w:rsidRPr="00C922BB">
          <w:rPr>
            <w:rStyle w:val="Style12pt"/>
            <w:sz w:val="20"/>
            <w:lang w:val="en-US"/>
          </w:rPr>
          <w:t>, e.g. replace the actual content with a fake one</w:t>
        </w:r>
        <w:r w:rsidR="00EF75C4" w:rsidRPr="00626840">
          <w:rPr>
            <w:lang w:val="en-US"/>
          </w:rPr>
          <w:t>.</w:t>
        </w:r>
      </w:ins>
    </w:p>
    <w:p w14:paraId="542C7649" w14:textId="5262E4F9" w:rsidR="00B972B5" w:rsidRPr="00267CF4" w:rsidRDefault="008204D9" w:rsidP="00267CF4">
      <w:pPr>
        <w:jc w:val="both"/>
      </w:pPr>
      <w:del w:id="22" w:author="Huawei" w:date="2022-09-01T17:31:00Z">
        <w:r w:rsidDel="00267CF4">
          <w:delText>TBA</w:delText>
        </w:r>
      </w:del>
      <w:r>
        <w:t xml:space="preserve">   </w:t>
      </w:r>
    </w:p>
    <w:p w14:paraId="4B58A8FE" w14:textId="77777777" w:rsidR="008204D9" w:rsidRDefault="008204D9" w:rsidP="00267CF4">
      <w:pPr>
        <w:pStyle w:val="3"/>
        <w:ind w:left="0" w:firstLine="0"/>
      </w:pPr>
      <w:bookmarkStart w:id="23" w:name="_Toc108098888"/>
      <w:r>
        <w:t>5.1.3</w:t>
      </w:r>
      <w:r>
        <w:tab/>
        <w:t>Potential security requirements</w:t>
      </w:r>
      <w:bookmarkEnd w:id="23"/>
    </w:p>
    <w:p w14:paraId="2357E66D" w14:textId="76404EE6" w:rsidR="008204D9" w:rsidRDefault="00626840" w:rsidP="008204D9">
      <w:ins w:id="24" w:author="Huawei" w:date="2022-09-05T15:19:00Z">
        <w:r w:rsidRPr="00626840">
          <w:t>The 5G system shall provide the means to protect the traffic in service layer in MOCN network sharing scenario.</w:t>
        </w:r>
      </w:ins>
      <w:del w:id="25" w:author="Huawei" w:date="2022-09-05T15:19:00Z">
        <w:r w:rsidR="008204D9" w:rsidDel="00626840">
          <w:delText>TBA</w:delText>
        </w:r>
      </w:del>
    </w:p>
    <w:p w14:paraId="29B24356" w14:textId="66F6679D" w:rsidR="00F257F0" w:rsidRPr="00AA61FE" w:rsidRDefault="00267CF4" w:rsidP="00AA61FE">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925A5" w14:textId="77777777" w:rsidR="00AA24A8" w:rsidRDefault="00AA24A8">
      <w:r>
        <w:separator/>
      </w:r>
    </w:p>
  </w:endnote>
  <w:endnote w:type="continuationSeparator" w:id="0">
    <w:p w14:paraId="44095E67" w14:textId="77777777" w:rsidR="00AA24A8" w:rsidRDefault="00AA24A8">
      <w:r>
        <w:continuationSeparator/>
      </w:r>
    </w:p>
  </w:endnote>
  <w:endnote w:type="continuationNotice" w:id="1">
    <w:p w14:paraId="1CD1E139" w14:textId="77777777" w:rsidR="00AA24A8" w:rsidRDefault="00AA24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91470" w14:textId="77777777" w:rsidR="00AA24A8" w:rsidRDefault="00AA24A8">
      <w:r>
        <w:separator/>
      </w:r>
    </w:p>
  </w:footnote>
  <w:footnote w:type="continuationSeparator" w:id="0">
    <w:p w14:paraId="28A2405E" w14:textId="77777777" w:rsidR="00AA24A8" w:rsidRDefault="00AA24A8">
      <w:r>
        <w:continuationSeparator/>
      </w:r>
    </w:p>
  </w:footnote>
  <w:footnote w:type="continuationNotice" w:id="1">
    <w:p w14:paraId="64396D28" w14:textId="77777777" w:rsidR="00AA24A8" w:rsidRDefault="00AA24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1944"/>
    <w:rsid w:val="000C1FE6"/>
    <w:rsid w:val="000E0476"/>
    <w:rsid w:val="00113AF4"/>
    <w:rsid w:val="001158F5"/>
    <w:rsid w:val="001619A4"/>
    <w:rsid w:val="00184504"/>
    <w:rsid w:val="00185B5D"/>
    <w:rsid w:val="001C7313"/>
    <w:rsid w:val="002319E2"/>
    <w:rsid w:val="002370CE"/>
    <w:rsid w:val="00267CF4"/>
    <w:rsid w:val="002A4C3C"/>
    <w:rsid w:val="002D242C"/>
    <w:rsid w:val="002F4885"/>
    <w:rsid w:val="003319FF"/>
    <w:rsid w:val="00397AC1"/>
    <w:rsid w:val="004737D4"/>
    <w:rsid w:val="004B3790"/>
    <w:rsid w:val="004F7939"/>
    <w:rsid w:val="005023A0"/>
    <w:rsid w:val="0050764D"/>
    <w:rsid w:val="005431D4"/>
    <w:rsid w:val="0055670A"/>
    <w:rsid w:val="005A40BE"/>
    <w:rsid w:val="005C1D58"/>
    <w:rsid w:val="006122D7"/>
    <w:rsid w:val="00626840"/>
    <w:rsid w:val="006665AB"/>
    <w:rsid w:val="006E22C8"/>
    <w:rsid w:val="00704CAD"/>
    <w:rsid w:val="00762F42"/>
    <w:rsid w:val="008204D9"/>
    <w:rsid w:val="00845381"/>
    <w:rsid w:val="00852705"/>
    <w:rsid w:val="00852ED7"/>
    <w:rsid w:val="008820B1"/>
    <w:rsid w:val="008D2764"/>
    <w:rsid w:val="008E4806"/>
    <w:rsid w:val="008F7414"/>
    <w:rsid w:val="009B230A"/>
    <w:rsid w:val="009E12D0"/>
    <w:rsid w:val="00AA24A8"/>
    <w:rsid w:val="00AA61FE"/>
    <w:rsid w:val="00AE49DB"/>
    <w:rsid w:val="00AF4439"/>
    <w:rsid w:val="00B50A5C"/>
    <w:rsid w:val="00B54D52"/>
    <w:rsid w:val="00B972B5"/>
    <w:rsid w:val="00BB06B7"/>
    <w:rsid w:val="00BD5625"/>
    <w:rsid w:val="00BE296E"/>
    <w:rsid w:val="00BE4030"/>
    <w:rsid w:val="00BF2306"/>
    <w:rsid w:val="00C64FEB"/>
    <w:rsid w:val="00C922BB"/>
    <w:rsid w:val="00CC1FA3"/>
    <w:rsid w:val="00CF0CDE"/>
    <w:rsid w:val="00CF26DF"/>
    <w:rsid w:val="00D07B6D"/>
    <w:rsid w:val="00D30100"/>
    <w:rsid w:val="00D5494C"/>
    <w:rsid w:val="00D93B6C"/>
    <w:rsid w:val="00DA54EA"/>
    <w:rsid w:val="00DC2FB0"/>
    <w:rsid w:val="00DC3F13"/>
    <w:rsid w:val="00DC5DE2"/>
    <w:rsid w:val="00DF29B6"/>
    <w:rsid w:val="00E30CDC"/>
    <w:rsid w:val="00E4496B"/>
    <w:rsid w:val="00EB49EF"/>
    <w:rsid w:val="00ED2714"/>
    <w:rsid w:val="00ED5042"/>
    <w:rsid w:val="00EF75C4"/>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Style12pt">
    <w:name w:val="Style 12 pt"/>
    <w:rsid w:val="00EF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BB3D4FEB-0E3D-453B-948A-015D52CF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huawei-r1</cp:lastModifiedBy>
  <cp:revision>2</cp:revision>
  <dcterms:created xsi:type="dcterms:W3CDTF">2022-10-11T02:41:00Z</dcterms:created>
  <dcterms:modified xsi:type="dcterms:W3CDTF">2022-10-11T02:41:00Z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(3)2+KVHHbpaogqHS5ennk+dJgPzjg+Dmy/FUcsoP8lkhcDJbUsXWbzPprAsbvgdngdK//CvnrV
N70hjmRhxKQpHUafL5WoExGTf557UIQoQxhfcTXIER0keqmilJ/56+7Q8sGoc7OqvZonSFfG
YNYVucXxG+ULarfULlSqNCdGAz0vZFCQH2NWJEJUL5LyXo0On7BLG7wal8gJawL2jhBsZ9lY
M6bBmf7DZeAWDQsIt1</vt:lpwstr>
  </property>
  <property fmtid="{D5CDD505-2E9C-101B-9397-08002B2CF9AE}" pid="4" name="_2015_ms_pID_7253431">
    <vt:lpwstr>0krEImNo+Zx3b1i6z4TpdDmgfavxeQwHTiv6BEEBhn89Nw9Gd3l7uu
6y6qrl1W1k6LuRcwYwAltbncQyOHXepHV2ICfd9Hy/hToj+3KcNX0kh9ZFRAK/Y7oUZozjXA
FcNy997OB2+6f+Qz56/ihYAOmrhU/I/u/uutWnsM6VzupZVukA6kv5R+feG6KeGuMolXxkB9
LuaiYsTTvupBopS+jKZpuFHn9EPtfGIUbP2e</vt:lpwstr>
  </property>
  <property fmtid="{D5CDD505-2E9C-101B-9397-08002B2CF9AE}" pid="5" name="_2015_ms_pID_7253432">
    <vt:lpwstr>jQ==</vt:lpwstr>
  </property>
</Properties>
</file>