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FBE1" w14:textId="0A946C61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55BBD">
        <w:rPr>
          <w:b/>
          <w:i/>
          <w:noProof/>
          <w:sz w:val="28"/>
        </w:rPr>
        <w:t>2584</w:t>
      </w:r>
    </w:p>
    <w:p w14:paraId="6AB3CC44" w14:textId="7777777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 xml:space="preserve">Huawei, </w:t>
      </w:r>
      <w:proofErr w:type="spellStart"/>
      <w:r w:rsidR="00997C56">
        <w:rPr>
          <w:rFonts w:ascii="Arial" w:hAnsi="Arial"/>
          <w:b/>
          <w:lang w:val="en-US"/>
        </w:rPr>
        <w:t>HiSilicon</w:t>
      </w:r>
      <w:proofErr w:type="spellEnd"/>
    </w:p>
    <w:p w14:paraId="06A07E20" w14:textId="6A0EB4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6569C">
        <w:rPr>
          <w:rFonts w:ascii="Arial" w:hAnsi="Arial" w:cs="Arial"/>
          <w:b/>
        </w:rPr>
        <w:t>UAA procedure during PDU session establishment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proofErr w:type="spellStart"/>
      <w:r w:rsidR="00EF65DD">
        <w:rPr>
          <w:b/>
          <w:i/>
        </w:rPr>
        <w:t>pCR</w:t>
      </w:r>
      <w:proofErr w:type="spellEnd"/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7777777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UAA procedure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0" w:name="_Toc72825761"/>
      <w:proofErr w:type="spellStart"/>
      <w:r>
        <w:rPr>
          <w:sz w:val="24"/>
          <w:szCs w:val="24"/>
        </w:rPr>
        <w:t>pCR</w:t>
      </w:r>
      <w:proofErr w:type="spellEnd"/>
    </w:p>
    <w:p w14:paraId="337A7557" w14:textId="7276877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>(all text 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4FA44333" w:rsidR="00586044" w:rsidRPr="00D24A48" w:rsidRDefault="000846C4" w:rsidP="00586044">
      <w:pPr>
        <w:pStyle w:val="Heading3"/>
        <w:rPr>
          <w:lang w:val="en-US"/>
        </w:rPr>
      </w:pPr>
      <w:bookmarkStart w:id="1" w:name="_Toc73974983"/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</w:t>
      </w:r>
      <w:r w:rsidR="00586044" w:rsidRPr="00D24A48">
        <w:rPr>
          <w:highlight w:val="yellow"/>
          <w:lang w:val="en-US"/>
        </w:rPr>
        <w:t>.</w:t>
      </w:r>
      <w:r w:rsidRPr="00D24A48">
        <w:rPr>
          <w:highlight w:val="yellow"/>
          <w:lang w:val="en-US"/>
        </w:rPr>
        <w:t>x.</w:t>
      </w:r>
      <w:r w:rsidR="00145CB5">
        <w:rPr>
          <w:highlight w:val="yellow"/>
          <w:lang w:val="en-US"/>
        </w:rPr>
        <w:t>3</w:t>
      </w:r>
      <w:r w:rsidR="00586044" w:rsidRPr="00D24A48">
        <w:rPr>
          <w:lang w:val="en-US"/>
        </w:rPr>
        <w:tab/>
      </w:r>
      <w:bookmarkEnd w:id="1"/>
      <w:r w:rsidR="00D24A48" w:rsidRPr="00D24A48">
        <w:rPr>
          <w:lang w:val="en-US"/>
        </w:rPr>
        <w:t xml:space="preserve">UAA Procedure </w:t>
      </w:r>
      <w:r w:rsidR="0076569C">
        <w:rPr>
          <w:lang w:val="en-US"/>
        </w:rPr>
        <w:t xml:space="preserve">during </w:t>
      </w:r>
      <w:commentRangeStart w:id="2"/>
      <w:r w:rsidR="0076569C">
        <w:rPr>
          <w:lang w:val="en-US"/>
        </w:rPr>
        <w:t>PDU Session Establishment</w:t>
      </w:r>
      <w:commentRangeEnd w:id="2"/>
      <w:r w:rsidR="00A92FA7">
        <w:rPr>
          <w:rStyle w:val="CommentReference"/>
          <w:rFonts w:ascii="Times New Roman" w:hAnsi="Times New Roman"/>
        </w:rPr>
        <w:commentReference w:id="2"/>
      </w:r>
    </w:p>
    <w:p w14:paraId="0F423A9C" w14:textId="4DC0C8E8" w:rsidR="005977C3" w:rsidRDefault="00D32EB0" w:rsidP="002D7CE8">
      <w:r>
        <w:t>The</w:t>
      </w:r>
      <w:r w:rsidR="002D7CE8">
        <w:t xml:space="preserve"> SMF may trigger </w:t>
      </w:r>
      <w:r w:rsidR="005977C3">
        <w:t>a</w:t>
      </w:r>
      <w:r w:rsidR="002D7CE8">
        <w:t xml:space="preserve"> UAA procedure</w:t>
      </w:r>
      <w:r>
        <w:t xml:space="preserve"> </w:t>
      </w:r>
      <w:r w:rsidR="00550B1D">
        <w:t xml:space="preserve">during </w:t>
      </w:r>
      <w:r w:rsidR="005977C3">
        <w:t xml:space="preserve">the </w:t>
      </w:r>
      <w:r w:rsidR="00550B1D">
        <w:t>PDU session establishment</w:t>
      </w:r>
      <w:r>
        <w:t xml:space="preserve"> </w:t>
      </w:r>
      <w:r w:rsidR="005977C3">
        <w:t>procedure with details</w:t>
      </w:r>
      <w:r w:rsidR="002D7CE8">
        <w:t xml:space="preserve"> described </w:t>
      </w:r>
      <w:r w:rsidR="005977C3">
        <w:t xml:space="preserve">below. </w:t>
      </w:r>
      <w:ins w:id="3" w:author="Qualcomm" w:date="2021-08-25T23:58:00Z">
        <w:r w:rsidR="006F27AE" w:rsidRPr="006F27AE">
          <w:t>The below description considers only the security related parameters (for full details of the flows see TS 23.256 [</w:t>
        </w:r>
        <w:r w:rsidR="006F27AE" w:rsidRPr="006F27AE">
          <w:rPr>
            <w:highlight w:val="green"/>
            <w:rPrChange w:id="4" w:author="Qualcomm" w:date="2021-08-25T23:58:00Z">
              <w:rPr/>
            </w:rPrChange>
          </w:rPr>
          <w:t>aa</w:t>
        </w:r>
        <w:r w:rsidR="006F27AE" w:rsidRPr="006F27AE">
          <w:t>]).</w:t>
        </w:r>
      </w:ins>
    </w:p>
    <w:p w14:paraId="1359F697" w14:textId="3341ADE9" w:rsidR="00733419" w:rsidRDefault="005977C3" w:rsidP="005977C3">
      <w:pPr>
        <w:pStyle w:val="B1"/>
        <w:ind w:left="0" w:firstLine="0"/>
        <w:rPr>
          <w:ins w:id="5" w:author="Qualcomm" w:date="2021-08-25T23:59:00Z"/>
        </w:rPr>
      </w:pPr>
      <w:r w:rsidRPr="005977C3">
        <w:t xml:space="preserve">1. The SMF </w:t>
      </w:r>
      <w:r>
        <w:t xml:space="preserve">determines </w:t>
      </w:r>
      <w:r w:rsidRPr="005977C3">
        <w:t xml:space="preserve">the UAA procedure </w:t>
      </w:r>
      <w:del w:id="6" w:author="Qualcomm" w:date="2021-08-26T00:01:00Z">
        <w:r w:rsidDel="00C661B1">
          <w:delText xml:space="preserve">as described in the clause </w:delText>
        </w:r>
        <w:r w:rsidRPr="002D7CE8" w:rsidDel="00C661B1">
          <w:rPr>
            <w:highlight w:val="yellow"/>
          </w:rPr>
          <w:delText>X.x.x.1</w:delText>
        </w:r>
      </w:del>
      <w:ins w:id="7" w:author="Qualcomm" w:date="2021-08-26T00:01:00Z">
        <w:r w:rsidR="00C661B1">
          <w:t>needs to be triggered</w:t>
        </w:r>
      </w:ins>
      <w:ins w:id="8" w:author="Qualcomm" w:date="2021-08-26T00:00:00Z">
        <w:r w:rsidR="000E1789">
          <w:t>.</w:t>
        </w:r>
      </w:ins>
      <w:del w:id="9" w:author="Qualcomm" w:date="2021-08-25T23:59:00Z">
        <w:r w:rsidDel="00733419">
          <w:delText>,</w:delText>
        </w:r>
      </w:del>
      <w:r>
        <w:t xml:space="preserve"> </w:t>
      </w:r>
      <w:ins w:id="10" w:author="Qualcomm" w:date="2021-08-26T00:00:00Z">
        <w:r w:rsidR="000E1789">
          <w:t>U</w:t>
        </w:r>
      </w:ins>
      <w:ins w:id="11" w:author="Qualcomm" w:date="2021-08-25T23:59:00Z">
        <w:r w:rsidR="00733419" w:rsidRPr="00733419">
          <w:t xml:space="preserve">UAA shall only be triggered if the UE has provided a CAA-Level UAV ID and has a valid Aerial UE subscription. SMF may skip UAA if the UE has completed UAA </w:t>
        </w:r>
        <w:proofErr w:type="spellStart"/>
        <w:r w:rsidR="00733419" w:rsidRPr="00733419">
          <w:t>succussfully</w:t>
        </w:r>
        <w:proofErr w:type="spellEnd"/>
        <w:r w:rsidR="00733419" w:rsidRPr="00733419">
          <w:t xml:space="preserve"> with the same USS/DN before, i.e., in previous PDU Session </w:t>
        </w:r>
        <w:proofErr w:type="spellStart"/>
        <w:r w:rsidR="00733419" w:rsidRPr="00733419">
          <w:t>Establishement</w:t>
        </w:r>
        <w:proofErr w:type="spellEnd"/>
        <w:r w:rsidR="00733419" w:rsidRPr="00733419">
          <w:t xml:space="preserve"> procedures or at registration.  </w:t>
        </w:r>
      </w:ins>
    </w:p>
    <w:p w14:paraId="5A5C7FF8" w14:textId="37413628" w:rsidR="005977C3" w:rsidDel="00C661B1" w:rsidRDefault="005977C3" w:rsidP="005977C3">
      <w:pPr>
        <w:pStyle w:val="B1"/>
        <w:ind w:left="0" w:firstLine="0"/>
        <w:rPr>
          <w:del w:id="12" w:author="Qualcomm" w:date="2021-08-26T00:01:00Z"/>
        </w:rPr>
      </w:pPr>
      <w:del w:id="13" w:author="Qualcomm" w:date="2021-08-26T00:00:00Z">
        <w:r w:rsidDel="00424F27">
          <w:delText xml:space="preserve">where the UE may </w:delText>
        </w:r>
        <w:r w:rsidRPr="005977C3" w:rsidDel="00424F27">
          <w:delText xml:space="preserve">provide </w:delText>
        </w:r>
        <w:r w:rsidRPr="005977C3" w:rsidDel="00424F27">
          <w:rPr>
            <w:lang w:eastAsia="zh-CN"/>
          </w:rPr>
          <w:delText xml:space="preserve">a </w:delText>
        </w:r>
        <w:r w:rsidRPr="005977C3" w:rsidDel="00424F27">
          <w:delText>CAA-Level UAV ID</w:delText>
        </w:r>
        <w:r w:rsidRPr="005977C3" w:rsidDel="00424F27">
          <w:rPr>
            <w:lang w:eastAsia="zh-CN"/>
          </w:rPr>
          <w:delText xml:space="preserve"> indicating UAS services</w:delText>
        </w:r>
        <w:r w:rsidRPr="005977C3" w:rsidDel="00424F27">
          <w:delText xml:space="preserve"> and optionally a transparent container composed of the UAA Aviation Payload in the PDU Session Establishment request.</w:delText>
        </w:r>
        <w:r w:rsidDel="00424F27">
          <w:delText xml:space="preserve"> </w:delText>
        </w:r>
      </w:del>
      <w:del w:id="14" w:author="Qualcomm" w:date="2021-08-26T00:01:00Z">
        <w:r w:rsidDel="00C661B1">
          <w:delText xml:space="preserve">The SMF triggers a UAA procecure after the determination in </w:delText>
        </w:r>
        <w:r w:rsidRPr="005977C3" w:rsidDel="00C661B1">
          <w:rPr>
            <w:highlight w:val="yellow"/>
          </w:rPr>
          <w:delText xml:space="preserve">step 7 in the </w:delText>
        </w:r>
        <w:r w:rsidDel="00C661B1">
          <w:rPr>
            <w:highlight w:val="yellow"/>
          </w:rPr>
          <w:delText>c</w:delText>
        </w:r>
        <w:r w:rsidRPr="005977C3" w:rsidDel="00C661B1">
          <w:rPr>
            <w:highlight w:val="yellow"/>
          </w:rPr>
          <w:delText>lause</w:delText>
        </w:r>
        <w:r w:rsidDel="00C661B1">
          <w:delText xml:space="preserve"> </w:delText>
        </w:r>
        <w:r w:rsidRPr="005977C3" w:rsidDel="00C661B1">
          <w:rPr>
            <w:highlight w:val="yellow"/>
          </w:rPr>
          <w:delText>X.x.x.1.</w:delText>
        </w:r>
        <w:r w:rsidDel="00C661B1">
          <w:delText xml:space="preserve"> </w:delText>
        </w:r>
      </w:del>
    </w:p>
    <w:p w14:paraId="3F7210E9" w14:textId="7D8D9B2E" w:rsidR="00575FB3" w:rsidRPr="00F330FA" w:rsidRDefault="00F330FA" w:rsidP="00575FB3">
      <w:pPr>
        <w:pStyle w:val="B1"/>
        <w:ind w:left="0" w:firstLine="0"/>
      </w:pPr>
      <w:r>
        <w:t xml:space="preserve">2. </w:t>
      </w:r>
      <w:r w:rsidR="00E50D6F" w:rsidRPr="00F330FA">
        <w:t xml:space="preserve">The AMF </w:t>
      </w:r>
      <w:del w:id="15" w:author="Qualcomm" w:date="2021-08-26T00:02:00Z">
        <w:r w:rsidR="00E50D6F" w:rsidRPr="00F330FA" w:rsidDel="00FF290E">
          <w:delText xml:space="preserve">shall </w:delText>
        </w:r>
      </w:del>
      <w:r w:rsidR="00E50D6F" w:rsidRPr="00F330FA">
        <w:t>send</w:t>
      </w:r>
      <w:ins w:id="16" w:author="Qualcomm" w:date="2021-08-26T01:19:00Z">
        <w:r w:rsidR="00CE0E95">
          <w:t>s</w:t>
        </w:r>
        <w:r w:rsidR="00085CF4">
          <w:t xml:space="preserve"> </w:t>
        </w:r>
      </w:ins>
      <w:del w:id="17" w:author="Qualcomm" w:date="2021-08-26T01:19:00Z">
        <w:r w:rsidR="00E50D6F" w:rsidRPr="00F330FA" w:rsidDel="00CE0E95">
          <w:delText xml:space="preserve"> </w:delText>
        </w:r>
      </w:del>
      <w:r w:rsidR="00EA0CBC" w:rsidRPr="00F330FA">
        <w:t>a</w:t>
      </w:r>
      <w:r w:rsidR="00E50D6F" w:rsidRPr="00F330FA">
        <w:t xml:space="preserve"> message </w:t>
      </w:r>
      <w:proofErr w:type="spellStart"/>
      <w:r w:rsidR="00E50D6F" w:rsidRPr="00F330FA">
        <w:t>Nnef_Auth_Req</w:t>
      </w:r>
      <w:proofErr w:type="spellEnd"/>
      <w:r w:rsidR="00E50D6F" w:rsidRPr="00F330FA">
        <w:t xml:space="preserve"> to the UAS NF, including the GPSI and the CAA-Level UAV ID</w:t>
      </w:r>
      <w:del w:id="18" w:author="Qualcomm" w:date="2021-08-26T00:02:00Z">
        <w:r w:rsidR="00E50D6F" w:rsidRPr="00F330FA" w:rsidDel="00F61138">
          <w:delText xml:space="preserve">, and </w:delText>
        </w:r>
        <w:r w:rsidR="00CB0230" w:rsidRPr="00F330FA" w:rsidDel="00F61138">
          <w:delText xml:space="preserve">a </w:delText>
        </w:r>
        <w:r w:rsidR="00CB0230" w:rsidRPr="00F330FA" w:rsidDel="00F61138">
          <w:rPr>
            <w:lang w:val="en-SG" w:eastAsia="zh-CN"/>
          </w:rPr>
          <w:delText>transparent container</w:delText>
        </w:r>
        <w:r w:rsidR="00CB0230" w:rsidRPr="00F330FA" w:rsidDel="00F61138">
          <w:delText xml:space="preserve"> </w:delText>
        </w:r>
        <w:r w:rsidR="00575FB3" w:rsidRPr="00F330FA" w:rsidDel="00F61138">
          <w:rPr>
            <w:lang w:val="en-SG" w:eastAsia="zh-CN"/>
          </w:rPr>
          <w:delText xml:space="preserve">including the </w:delText>
        </w:r>
        <w:r w:rsidR="00575FB3" w:rsidRPr="00F330FA" w:rsidDel="00F61138">
          <w:rPr>
            <w:lang w:val="en-IN"/>
          </w:rPr>
          <w:delText>Aviation Payload</w:delText>
        </w:r>
        <w:r w:rsidR="00575FB3" w:rsidRPr="00F330FA" w:rsidDel="00F61138">
          <w:delText xml:space="preserve"> </w:delText>
        </w:r>
        <w:r w:rsidR="00CB0230" w:rsidRPr="00F330FA" w:rsidDel="00F61138">
          <w:delText xml:space="preserve">if </w:delText>
        </w:r>
        <w:r w:rsidR="00E50D6F" w:rsidRPr="00F330FA" w:rsidDel="00F61138">
          <w:delText>provided by the UE</w:delText>
        </w:r>
      </w:del>
      <w:r w:rsidR="00E50D6F" w:rsidRPr="00F330FA">
        <w:t xml:space="preserve">. </w:t>
      </w:r>
    </w:p>
    <w:p w14:paraId="42AFA9E1" w14:textId="59E158AE" w:rsidR="00575FB3" w:rsidRPr="00F330FA" w:rsidDel="00F61138" w:rsidRDefault="00575FB3" w:rsidP="00575FB3">
      <w:pPr>
        <w:pStyle w:val="EditorsNote"/>
        <w:rPr>
          <w:del w:id="19" w:author="Qualcomm" w:date="2021-08-26T00:02:00Z"/>
        </w:rPr>
      </w:pPr>
      <w:del w:id="20" w:author="Qualcomm" w:date="2021-08-26T00:02:00Z">
        <w:r w:rsidRPr="00F330FA" w:rsidDel="00F61138">
          <w:delText>Editor's note:</w:delText>
        </w:r>
        <w:r w:rsidRPr="00F330FA" w:rsidDel="00F61138">
          <w:tab/>
          <w:delText>Whether the transparent container is delivered to the USS based on the EAP/Diameter mechanism or an API-based mechanism is FFS.</w:delText>
        </w:r>
      </w:del>
    </w:p>
    <w:p w14:paraId="1226B278" w14:textId="6E9B0868" w:rsidR="00F330FA" w:rsidRPr="00980918" w:rsidRDefault="00980918" w:rsidP="00980918">
      <w:pPr>
        <w:pStyle w:val="B1"/>
        <w:ind w:left="0" w:firstLine="0"/>
      </w:pPr>
      <w:r w:rsidRPr="00980918">
        <w:t>3. The UAS NF sends an Authentication Request to the USS</w:t>
      </w:r>
      <w:del w:id="21" w:author="Qualcomm" w:date="2021-08-26T00:02:00Z">
        <w:r w:rsidRPr="00980918" w:rsidDel="00F61138">
          <w:delText>. The Authentication Request shall</w:delText>
        </w:r>
      </w:del>
      <w:ins w:id="22" w:author="Qualcomm" w:date="2021-08-26T00:02:00Z">
        <w:r w:rsidR="00F61138">
          <w:t xml:space="preserve">  which</w:t>
        </w:r>
      </w:ins>
      <w:r w:rsidRPr="00980918">
        <w:t xml:space="preserve"> include</w:t>
      </w:r>
      <w:ins w:id="23" w:author="Qualcomm" w:date="2021-08-26T00:02:00Z">
        <w:r w:rsidR="00F61138">
          <w:t>s</w:t>
        </w:r>
      </w:ins>
      <w:r w:rsidRPr="00980918">
        <w:t xml:space="preserve"> the GPSI</w:t>
      </w:r>
      <w:ins w:id="24" w:author="Qualcomm" w:date="2021-08-26T00:02:00Z">
        <w:r w:rsidR="00F61138">
          <w:t xml:space="preserve"> and</w:t>
        </w:r>
      </w:ins>
      <w:del w:id="25" w:author="Qualcomm" w:date="2021-08-26T00:02:00Z">
        <w:r w:rsidRPr="00980918" w:rsidDel="00F61138">
          <w:delText>,</w:delText>
        </w:r>
      </w:del>
      <w:r w:rsidRPr="00980918">
        <w:t xml:space="preserve"> the CAA-Level UAV ID</w:t>
      </w:r>
      <w:del w:id="26" w:author="Qualcomm" w:date="2021-08-26T00:02:00Z">
        <w:r w:rsidDel="00F61138">
          <w:delText xml:space="preserve"> and the transparent container</w:delText>
        </w:r>
      </w:del>
      <w:r w:rsidR="00F330FA">
        <w:t>.</w:t>
      </w:r>
    </w:p>
    <w:p w14:paraId="5A96E631" w14:textId="24FFCBA9" w:rsidR="00F330FA" w:rsidRPr="00980918" w:rsidRDefault="00DD39F3" w:rsidP="00E50D6F">
      <w:pPr>
        <w:pStyle w:val="B1"/>
        <w:ind w:left="0" w:firstLine="0"/>
        <w:rPr>
          <w:highlight w:val="green"/>
        </w:rPr>
      </w:pPr>
      <w:r w:rsidRPr="00DD39F3">
        <w:t>4. The USS and the UE exchange multiple Authentication messages:</w:t>
      </w:r>
    </w:p>
    <w:p w14:paraId="020AFB48" w14:textId="7DC57EFA" w:rsidR="00032DA7" w:rsidRPr="00DD39F3" w:rsidRDefault="00032DA7" w:rsidP="00E50D6F">
      <w:pPr>
        <w:pStyle w:val="B1"/>
        <w:ind w:left="0" w:firstLine="0"/>
      </w:pPr>
      <w:r w:rsidRPr="00DD39F3">
        <w:t>4</w:t>
      </w:r>
      <w:r w:rsidR="00EA0CBC" w:rsidRPr="00DD39F3">
        <w:t>a</w:t>
      </w:r>
      <w:r w:rsidRPr="00DD39F3">
        <w:t xml:space="preserve">. The USS replies </w:t>
      </w:r>
      <w:r w:rsidR="00EA0CBC" w:rsidRPr="00DD39F3">
        <w:t xml:space="preserve">to UAS NF </w:t>
      </w:r>
      <w:r w:rsidRPr="00DD39F3">
        <w:t>with the Authentication Response message</w:t>
      </w:r>
      <w:r w:rsidR="005C1AB7" w:rsidRPr="00DD39F3">
        <w:t>. It s</w:t>
      </w:r>
      <w:r w:rsidRPr="00DD39F3">
        <w:t xml:space="preserve">hall include </w:t>
      </w:r>
      <w:del w:id="27" w:author="Qualcomm" w:date="2021-08-26T00:03:00Z">
        <w:r w:rsidRPr="00DD39F3" w:rsidDel="00C45DA5">
          <w:delText xml:space="preserve">the </w:delText>
        </w:r>
        <w:r w:rsidR="00EA0CBC" w:rsidRPr="00DD39F3" w:rsidDel="00C45DA5">
          <w:delText xml:space="preserve">GPSI, </w:delText>
        </w:r>
      </w:del>
      <w:r w:rsidRPr="00DD39F3">
        <w:t xml:space="preserve">a transparent container composed of an authentication message. </w:t>
      </w:r>
    </w:p>
    <w:p w14:paraId="014ABEAC" w14:textId="56868939" w:rsidR="00EA0CBC" w:rsidRPr="00DD39F3" w:rsidRDefault="00EA0CBC" w:rsidP="00EA0CBC">
      <w:pPr>
        <w:pStyle w:val="B1"/>
        <w:ind w:left="0" w:firstLine="0"/>
      </w:pPr>
      <w:r w:rsidRPr="00DD39F3">
        <w:t xml:space="preserve">4b. The UAS NF sends </w:t>
      </w:r>
      <w:ins w:id="28" w:author="Qualcomm" w:date="2021-08-26T00:04:00Z">
        <w:r w:rsidR="00367F97" w:rsidRPr="00367F97">
          <w:t>the transparent container received in 4a</w:t>
        </w:r>
        <w:r w:rsidR="00367F97">
          <w:t xml:space="preserve"> </w:t>
        </w:r>
      </w:ins>
      <w:r w:rsidR="00DD39F3">
        <w:t>to</w:t>
      </w:r>
      <w:r w:rsidRPr="00DD39F3">
        <w:t xml:space="preserve"> the </w:t>
      </w:r>
      <w:r w:rsidR="00DD39F3">
        <w:t>S</w:t>
      </w:r>
      <w:r w:rsidRPr="00DD39F3">
        <w:t>MF</w:t>
      </w:r>
      <w:ins w:id="29" w:author="Qualcomm" w:date="2021-08-26T00:04:00Z">
        <w:r w:rsidR="00367F97">
          <w:t>.</w:t>
        </w:r>
      </w:ins>
      <w:del w:id="30" w:author="Qualcomm" w:date="2021-08-26T00:04:00Z">
        <w:r w:rsidRPr="00DD39F3" w:rsidDel="00367F97">
          <w:delText xml:space="preserve"> with the GPSI and the transparent container.</w:delText>
        </w:r>
        <w:r w:rsidR="00DD39F3" w:rsidDel="00367F97">
          <w:delText xml:space="preserve"> </w:delText>
        </w:r>
      </w:del>
    </w:p>
    <w:p w14:paraId="27CD4CD4" w14:textId="177943A7" w:rsidR="00EA0CBC" w:rsidRPr="00DD39F3" w:rsidRDefault="00EA0CBC" w:rsidP="00EA0CBC">
      <w:pPr>
        <w:pStyle w:val="B1"/>
        <w:ind w:left="0" w:firstLine="0"/>
      </w:pPr>
      <w:r w:rsidRPr="00DD39F3">
        <w:t xml:space="preserve">4c. The </w:t>
      </w:r>
      <w:r w:rsidR="00DD39F3">
        <w:t>S</w:t>
      </w:r>
      <w:r w:rsidRPr="00DD39F3">
        <w:t xml:space="preserve">MF </w:t>
      </w:r>
      <w:r w:rsidR="00032DA7" w:rsidRPr="00DD39F3">
        <w:t>forward</w:t>
      </w:r>
      <w:r w:rsidRPr="00DD39F3">
        <w:t>s</w:t>
      </w:r>
      <w:r w:rsidR="00032DA7" w:rsidRPr="00DD39F3">
        <w:t xml:space="preserve"> </w:t>
      </w:r>
      <w:r w:rsidRPr="00DD39F3">
        <w:t>the transparent</w:t>
      </w:r>
      <w:r w:rsidR="00032DA7" w:rsidRPr="00DD39F3">
        <w:t xml:space="preserve"> </w:t>
      </w:r>
      <w:r w:rsidRPr="00DD39F3">
        <w:t xml:space="preserve">container </w:t>
      </w:r>
      <w:r w:rsidR="00032DA7" w:rsidRPr="00DD39F3">
        <w:t>to</w:t>
      </w:r>
      <w:r w:rsidRPr="00DD39F3">
        <w:t xml:space="preserve"> the</w:t>
      </w:r>
      <w:r w:rsidR="00032DA7" w:rsidRPr="00DD39F3">
        <w:t xml:space="preserve"> </w:t>
      </w:r>
      <w:r w:rsidR="00DD39F3">
        <w:t>AMF, which then forwards to the UE</w:t>
      </w:r>
      <w:r w:rsidR="00DD39F3" w:rsidRPr="00DD39F3">
        <w:t xml:space="preserve"> over a NAS MM transport message</w:t>
      </w:r>
      <w:r w:rsidR="00DD39F3">
        <w:t xml:space="preserve">. </w:t>
      </w:r>
    </w:p>
    <w:p w14:paraId="0238917B" w14:textId="353FD5D3" w:rsidR="00EA0CBC" w:rsidRPr="00DD39F3" w:rsidRDefault="00EA0CBC" w:rsidP="00EA0CBC">
      <w:pPr>
        <w:pStyle w:val="B1"/>
        <w:ind w:left="0" w:firstLine="0"/>
      </w:pPr>
      <w:r w:rsidRPr="00DD39F3">
        <w:lastRenderedPageBreak/>
        <w:t>4d. The UE responses the AMF with a</w:t>
      </w:r>
      <w:r w:rsidR="00DD39F3">
        <w:t>n</w:t>
      </w:r>
      <w:r w:rsidRPr="00DD39F3">
        <w:t xml:space="preserve"> </w:t>
      </w:r>
      <w:proofErr w:type="spellStart"/>
      <w:r w:rsidRPr="00DD39F3">
        <w:t>Authenticaiton</w:t>
      </w:r>
      <w:proofErr w:type="spellEnd"/>
      <w:r w:rsidRPr="00DD39F3">
        <w:t xml:space="preserve"> message embedded in a transparent container over a NAS MM transport message. </w:t>
      </w:r>
      <w:r w:rsidR="00DD39F3">
        <w:t xml:space="preserve">The AMF forwards to the SMF. </w:t>
      </w:r>
    </w:p>
    <w:p w14:paraId="63B5DCF0" w14:textId="3BF15B14" w:rsidR="00EA0CBC" w:rsidRPr="00DD39F3" w:rsidRDefault="00EA0CBC" w:rsidP="00EA0CBC">
      <w:pPr>
        <w:pStyle w:val="B1"/>
        <w:ind w:left="0" w:firstLine="0"/>
      </w:pPr>
      <w:r w:rsidRPr="00DD39F3">
        <w:t xml:space="preserve">4e. The </w:t>
      </w:r>
      <w:r w:rsidR="00DD39F3">
        <w:t>S</w:t>
      </w:r>
      <w:r w:rsidRPr="00DD39F3">
        <w:t xml:space="preserve">MF sends a message </w:t>
      </w:r>
      <w:proofErr w:type="spellStart"/>
      <w:r w:rsidRPr="00DD39F3">
        <w:t>Nnef_Auth_Req</w:t>
      </w:r>
      <w:proofErr w:type="spellEnd"/>
      <w:r w:rsidRPr="00DD39F3">
        <w:t xml:space="preserve"> to the UAS NF</w:t>
      </w:r>
      <w:del w:id="31" w:author="Qualcomm" w:date="2021-08-26T00:04:00Z">
        <w:r w:rsidRPr="00DD39F3" w:rsidDel="009D251E">
          <w:delText>,</w:delText>
        </w:r>
      </w:del>
      <w:r w:rsidRPr="00DD39F3">
        <w:t xml:space="preserve"> including the GPSI and the CAA-Level UAV ID, and the </w:t>
      </w:r>
      <w:r w:rsidRPr="00DD39F3">
        <w:rPr>
          <w:lang w:val="en-SG" w:eastAsia="zh-CN"/>
        </w:rPr>
        <w:t>transparent container</w:t>
      </w:r>
      <w:r w:rsidRPr="00DD39F3">
        <w:t xml:space="preserve"> </w:t>
      </w:r>
      <w:r w:rsidRPr="00DD39F3">
        <w:rPr>
          <w:lang w:val="en-SG" w:eastAsia="zh-CN"/>
        </w:rPr>
        <w:t xml:space="preserve">including the </w:t>
      </w:r>
      <w:r w:rsidRPr="00DD39F3">
        <w:rPr>
          <w:lang w:val="en-IN"/>
        </w:rPr>
        <w:t>Authentication message</w:t>
      </w:r>
      <w:r w:rsidRPr="00DD39F3">
        <w:t xml:space="preserve"> provided by the UE.</w:t>
      </w:r>
    </w:p>
    <w:p w14:paraId="0CE124CD" w14:textId="26975D6D" w:rsidR="00EA0CBC" w:rsidRPr="00DD39F3" w:rsidRDefault="00EA0CBC" w:rsidP="00EA0CBC">
      <w:pPr>
        <w:pStyle w:val="B1"/>
        <w:ind w:left="0" w:firstLine="0"/>
      </w:pPr>
      <w:r w:rsidRPr="00DD39F3">
        <w:t>4f. The UAS NF sends an Authentication Request to the USS. The Authentication Request</w:t>
      </w:r>
      <w:del w:id="32" w:author="Qualcomm" w:date="2021-08-26T00:16:00Z">
        <w:r w:rsidRPr="00DD39F3" w:rsidDel="00D157D2">
          <w:delText xml:space="preserve"> shall</w:delText>
        </w:r>
      </w:del>
      <w:r w:rsidRPr="00DD39F3">
        <w:t xml:space="preserve"> include</w:t>
      </w:r>
      <w:ins w:id="33" w:author="Qualcomm" w:date="2021-08-26T00:16:00Z">
        <w:r w:rsidR="00D157D2">
          <w:t>s</w:t>
        </w:r>
      </w:ins>
      <w:r w:rsidRPr="00DD39F3">
        <w:t xml:space="preserve"> the GPSI, the CAA-Level UAV ID and the transparent container.</w:t>
      </w:r>
    </w:p>
    <w:p w14:paraId="527ECA19" w14:textId="77777777" w:rsidR="00EA0CBC" w:rsidRPr="00DD39F3" w:rsidRDefault="00EA0CBC" w:rsidP="00EA0CBC">
      <w:pPr>
        <w:pStyle w:val="B1"/>
        <w:ind w:left="0" w:firstLine="284"/>
      </w:pPr>
      <w:r w:rsidRPr="00DD39F3">
        <w:t>NOTE: Multiple round-trip messages (4a to 4f) may be as required by the authentication method used by USS.</w:t>
      </w:r>
    </w:p>
    <w:p w14:paraId="50A86C0C" w14:textId="7F40F0EF" w:rsidR="00EA0CBC" w:rsidRPr="00DD39F3" w:rsidDel="00890091" w:rsidRDefault="00EA0CBC" w:rsidP="00EA0CBC">
      <w:pPr>
        <w:pStyle w:val="EditorsNote"/>
        <w:rPr>
          <w:del w:id="34" w:author="Qualcomm" w:date="2021-08-26T00:05:00Z"/>
        </w:rPr>
      </w:pPr>
      <w:del w:id="35" w:author="Qualcomm" w:date="2021-08-26T00:05:00Z">
        <w:r w:rsidRPr="00DD39F3" w:rsidDel="00890091">
          <w:delText>Editor's note:</w:delText>
        </w:r>
        <w:r w:rsidRPr="00DD39F3" w:rsidDel="00890091">
          <w:tab/>
        </w:r>
        <w:r w:rsidR="00745EB2" w:rsidRPr="00DD39F3" w:rsidDel="00890091">
          <w:delText>I</w:delText>
        </w:r>
        <w:r w:rsidRPr="00DD39F3" w:rsidDel="00890091">
          <w:delText xml:space="preserve">f multiple </w:delText>
        </w:r>
        <w:r w:rsidR="00745EB2" w:rsidRPr="00DD39F3" w:rsidDel="00890091">
          <w:delText>authentication</w:delText>
        </w:r>
        <w:r w:rsidRPr="00DD39F3" w:rsidDel="00890091">
          <w:delText xml:space="preserve"> methods are supported, it is FFS how an authentication method is negotiated</w:delText>
        </w:r>
        <w:r w:rsidR="00745EB2" w:rsidRPr="00DD39F3" w:rsidDel="00890091">
          <w:delText>/selected</w:delText>
        </w:r>
        <w:r w:rsidRPr="00DD39F3" w:rsidDel="00890091">
          <w:delText xml:space="preserve">. </w:delText>
        </w:r>
        <w:r w:rsidR="00745EB2" w:rsidRPr="00DD39F3" w:rsidDel="00890091">
          <w:delText>I</w:delText>
        </w:r>
        <w:r w:rsidRPr="00DD39F3" w:rsidDel="00890091">
          <w:delText xml:space="preserve">f </w:delText>
        </w:r>
        <w:r w:rsidR="00745EB2" w:rsidRPr="00DD39F3" w:rsidDel="00890091">
          <w:delText>only one</w:delText>
        </w:r>
        <w:r w:rsidRPr="00DD39F3" w:rsidDel="00890091">
          <w:delText xml:space="preserve"> </w:delText>
        </w:r>
        <w:r w:rsidR="00745EB2" w:rsidRPr="00DD39F3" w:rsidDel="00890091">
          <w:delText>authentication</w:delText>
        </w:r>
        <w:r w:rsidRPr="00DD39F3" w:rsidDel="00890091">
          <w:delText xml:space="preserve"> method is supported, the details of steps 4a-4b will be updated according</w:delText>
        </w:r>
        <w:r w:rsidR="00745EB2" w:rsidRPr="00DD39F3" w:rsidDel="00890091">
          <w:delText>ly</w:delText>
        </w:r>
        <w:r w:rsidRPr="00DD39F3" w:rsidDel="00890091">
          <w:delText xml:space="preserve">. </w:delText>
        </w:r>
      </w:del>
    </w:p>
    <w:p w14:paraId="55D8573D" w14:textId="4677279F" w:rsidR="00EA0CBC" w:rsidRDefault="00EA0CBC" w:rsidP="0085677B">
      <w:pPr>
        <w:pStyle w:val="B1"/>
        <w:ind w:left="0" w:firstLine="0"/>
        <w:rPr>
          <w:ins w:id="36" w:author="Qualcomm" w:date="2021-08-26T00:05:00Z"/>
        </w:rPr>
      </w:pPr>
      <w:r w:rsidRPr="00DD39F3">
        <w:t xml:space="preserve">5. The USS sends the UAS NF an Authentication Response message. The Authentication Response </w:t>
      </w:r>
      <w:ins w:id="37" w:author="Qualcomm" w:date="2021-08-26T00:17:00Z">
        <w:r w:rsidR="007B2AF3">
          <w:t xml:space="preserve">message </w:t>
        </w:r>
      </w:ins>
      <w:r w:rsidRPr="00DD39F3">
        <w:t xml:space="preserve">shall include </w:t>
      </w:r>
      <w:del w:id="38" w:author="Qualcomm" w:date="2021-08-26T00:17:00Z">
        <w:r w:rsidR="0085677B" w:rsidRPr="00DD39F3" w:rsidDel="007B2AF3">
          <w:delText xml:space="preserve">the </w:delText>
        </w:r>
        <w:r w:rsidRPr="00DD39F3" w:rsidDel="007B2AF3">
          <w:delText xml:space="preserve">GPSI, </w:delText>
        </w:r>
      </w:del>
      <w:r w:rsidRPr="00DD39F3">
        <w:t>the UAA result (success/failure)</w:t>
      </w:r>
      <w:del w:id="39" w:author="Qualcomm" w:date="2021-08-26T00:18:00Z">
        <w:r w:rsidRPr="00DD39F3" w:rsidDel="007B2AF3">
          <w:delText>, the</w:delText>
        </w:r>
        <w:r w:rsidR="0085677B" w:rsidRPr="00DD39F3" w:rsidDel="007B2AF3">
          <w:delText xml:space="preserve"> authorized CAA-level UAV ID, the USS Identifier, </w:delText>
        </w:r>
      </w:del>
      <w:r w:rsidR="0085677B" w:rsidRPr="00DD39F3">
        <w:t xml:space="preserve">and a transparent container composed of </w:t>
      </w:r>
      <w:r w:rsidRPr="00DD39F3">
        <w:t>A</w:t>
      </w:r>
      <w:r w:rsidR="0085677B" w:rsidRPr="00DD39F3">
        <w:t>uthorization Payload to the UAV</w:t>
      </w:r>
      <w:ins w:id="40" w:author="Qualcomm" w:date="2021-08-26T00:17:00Z">
        <w:r w:rsidR="007B2AF3">
          <w:t xml:space="preserve"> if provided by the USS</w:t>
        </w:r>
      </w:ins>
      <w:r w:rsidR="0085677B" w:rsidRPr="00DD39F3">
        <w:t xml:space="preserve">. </w:t>
      </w:r>
    </w:p>
    <w:p w14:paraId="09E33295" w14:textId="77777777" w:rsidR="00183233" w:rsidRDefault="00183233" w:rsidP="00183233">
      <w:pPr>
        <w:pStyle w:val="NO"/>
        <w:rPr>
          <w:ins w:id="41" w:author="Qualcomm" w:date="2021-08-26T00:05:00Z"/>
        </w:rPr>
      </w:pPr>
      <w:ins w:id="42" w:author="Qualcomm" w:date="2021-08-26T00:05:00Z">
        <w:r>
          <w:t>NOTE: The contents of the Authorisation Payload is not in the scope of 3GPP.</w:t>
        </w:r>
      </w:ins>
    </w:p>
    <w:p w14:paraId="6C1844A2" w14:textId="73F5937A" w:rsidR="00183233" w:rsidRPr="000B4BD3" w:rsidRDefault="00183233" w:rsidP="00183233">
      <w:pPr>
        <w:pStyle w:val="NO"/>
        <w:rPr>
          <w:ins w:id="43" w:author="Qualcomm" w:date="2021-08-26T00:05:00Z"/>
        </w:rPr>
      </w:pPr>
      <w:ins w:id="44" w:author="Qualcomm" w:date="2021-08-26T00:05:00Z">
        <w:r>
          <w:t xml:space="preserve">NOTE 2: The </w:t>
        </w:r>
        <w:r w:rsidRPr="00935B91">
          <w:t xml:space="preserve">Authorisation Payload </w:t>
        </w:r>
        <w:r>
          <w:t xml:space="preserve">can be used to carry UAS </w:t>
        </w:r>
      </w:ins>
      <w:ins w:id="45" w:author="Qualcomm" w:date="2021-08-26T00:07:00Z">
        <w:r w:rsidR="00363CFD">
          <w:t xml:space="preserve">or C2 </w:t>
        </w:r>
      </w:ins>
      <w:ins w:id="46" w:author="Qualcomm" w:date="2021-08-26T00:05:00Z">
        <w:r>
          <w:t xml:space="preserve">security information between the USS and UAV. </w:t>
        </w:r>
        <w:r w:rsidRPr="005E1550">
          <w:t xml:space="preserve">The content of </w:t>
        </w:r>
        <w:r>
          <w:t xml:space="preserve">UAS </w:t>
        </w:r>
        <w:r w:rsidRPr="005E1550">
          <w:t xml:space="preserve">security information (e.g. key material to help establish security </w:t>
        </w:r>
        <w:r>
          <w:t>between UAV and USS</w:t>
        </w:r>
      </w:ins>
      <w:ins w:id="47" w:author="Qualcomm" w:date="2021-08-26T00:06:00Z">
        <w:r>
          <w:t xml:space="preserve"> or C2 commu</w:t>
        </w:r>
        <w:r w:rsidR="00A92FA7">
          <w:t>nications</w:t>
        </w:r>
      </w:ins>
      <w:ins w:id="48" w:author="Qualcomm" w:date="2021-08-26T00:05:00Z">
        <w:r w:rsidRPr="005E1550">
          <w:t xml:space="preserve">) is not </w:t>
        </w:r>
      </w:ins>
      <w:ins w:id="49" w:author="Qualcomm" w:date="2021-08-26T00:18:00Z">
        <w:r w:rsidR="00016083">
          <w:t>the scope of</w:t>
        </w:r>
      </w:ins>
      <w:ins w:id="50" w:author="Qualcomm" w:date="2021-08-26T00:05:00Z">
        <w:r w:rsidRPr="005E1550">
          <w:t xml:space="preserve"> 3GP</w:t>
        </w:r>
      </w:ins>
      <w:ins w:id="51" w:author="Qualcomm" w:date="2021-08-26T00:22:00Z">
        <w:r w:rsidR="002E03D4">
          <w:t>P</w:t>
        </w:r>
      </w:ins>
      <w:ins w:id="52" w:author="Qualcomm" w:date="2021-08-26T00:05:00Z">
        <w:r w:rsidRPr="005E1550">
          <w:t>.</w:t>
        </w:r>
      </w:ins>
    </w:p>
    <w:p w14:paraId="3F53B8BE" w14:textId="77777777" w:rsidR="00183233" w:rsidRPr="00DD39F3" w:rsidRDefault="00183233" w:rsidP="0085677B">
      <w:pPr>
        <w:pStyle w:val="B1"/>
        <w:ind w:left="0" w:firstLine="0"/>
      </w:pPr>
    </w:p>
    <w:p w14:paraId="1B8A1C90" w14:textId="7A1E1696" w:rsidR="005769EC" w:rsidRPr="00DD39F3" w:rsidRDefault="006806B7" w:rsidP="006806B7">
      <w:r>
        <w:rPr>
          <w:lang w:val="en-US"/>
        </w:rPr>
        <w:t xml:space="preserve">If UAA successful, the UAS NF stores the UAV UEs’ </w:t>
      </w:r>
      <w:ins w:id="53" w:author="Qualcomm" w:date="2021-08-26T00:18:00Z">
        <w:r w:rsidR="00963208">
          <w:rPr>
            <w:lang w:val="en-US"/>
          </w:rPr>
          <w:t>U</w:t>
        </w:r>
      </w:ins>
      <w:r>
        <w:rPr>
          <w:lang w:val="en-US"/>
        </w:rPr>
        <w:t>U</w:t>
      </w:r>
      <w:r w:rsidRPr="006806B7">
        <w:rPr>
          <w:lang w:val="en-US"/>
        </w:rPr>
        <w:t>AA context</w:t>
      </w:r>
      <w:ins w:id="54" w:author="Qualcomm" w:date="2021-08-26T00:19:00Z">
        <w:r w:rsidR="00963208">
          <w:rPr>
            <w:lang w:val="en-US"/>
          </w:rPr>
          <w:t xml:space="preserve"> </w:t>
        </w:r>
        <w:proofErr w:type="spellStart"/>
        <w:r w:rsidR="00963208">
          <w:rPr>
            <w:lang w:val="en-US"/>
          </w:rPr>
          <w:t>which</w:t>
        </w:r>
      </w:ins>
      <w:del w:id="55" w:author="Qualcomm" w:date="2021-08-26T00:18:00Z">
        <w:r w:rsidDel="00963208">
          <w:rPr>
            <w:lang w:val="en-US"/>
          </w:rPr>
          <w:delText xml:space="preserve">, </w:delText>
        </w:r>
      </w:del>
      <w:r>
        <w:rPr>
          <w:lang w:val="en-US"/>
        </w:rPr>
        <w:t>includes</w:t>
      </w:r>
      <w:proofErr w:type="spellEnd"/>
      <w:r w:rsidR="005769EC" w:rsidRPr="00DD39F3">
        <w:t xml:space="preserve"> the GPSI</w:t>
      </w:r>
      <w:ins w:id="56" w:author="Qualcomm" w:date="2021-08-26T00:19:00Z">
        <w:r w:rsidR="00963208">
          <w:t xml:space="preserve"> and an identifier of the </w:t>
        </w:r>
      </w:ins>
      <w:del w:id="57" w:author="Qualcomm" w:date="2021-08-26T00:19:00Z">
        <w:r w:rsidR="00ED1251" w:rsidRPr="00DD39F3" w:rsidDel="00963208">
          <w:delText>,</w:delText>
        </w:r>
      </w:del>
      <w:r w:rsidR="00ED1251" w:rsidRPr="00DD39F3">
        <w:t xml:space="preserve"> USS</w:t>
      </w:r>
      <w:del w:id="58" w:author="Qualcomm" w:date="2021-08-26T00:20:00Z">
        <w:r w:rsidR="00ED1251" w:rsidRPr="00DD39F3" w:rsidDel="003E474E">
          <w:delText xml:space="preserve"> Identifer</w:delText>
        </w:r>
      </w:del>
      <w:ins w:id="59" w:author="Qualcomm" w:date="2021-08-26T00:19:00Z">
        <w:r w:rsidR="003E474E">
          <w:t>.</w:t>
        </w:r>
      </w:ins>
      <w:del w:id="60" w:author="Qualcomm" w:date="2021-08-26T00:19:00Z">
        <w:r w:rsidR="00ED1251" w:rsidRPr="00DD39F3" w:rsidDel="003E474E">
          <w:delText xml:space="preserve"> (</w:delText>
        </w:r>
        <w:r w:rsidDel="003E474E">
          <w:delText xml:space="preserve">and </w:delText>
        </w:r>
        <w:r w:rsidR="00ED1251" w:rsidRPr="00DD39F3" w:rsidDel="003E474E">
          <w:delText xml:space="preserve">the binding with the GPSI) </w:delText>
        </w:r>
        <w:r w:rsidR="005769EC" w:rsidRPr="00DD39F3" w:rsidDel="003E474E">
          <w:delText xml:space="preserve">and the </w:delText>
        </w:r>
        <w:r w:rsidR="00ED1251" w:rsidRPr="00DD39F3" w:rsidDel="003E474E">
          <w:delText>CAA-level UAV ID (and the binding with the GPSI).</w:delText>
        </w:r>
      </w:del>
      <w:r w:rsidR="00ED1251" w:rsidRPr="00DD39F3">
        <w:t xml:space="preserve"> </w:t>
      </w:r>
    </w:p>
    <w:p w14:paraId="24ED8452" w14:textId="4D522C47" w:rsidR="0085677B" w:rsidRPr="00DD39F3" w:rsidRDefault="0085677B" w:rsidP="0085677B">
      <w:pPr>
        <w:pStyle w:val="EditorsNote"/>
      </w:pPr>
      <w:r w:rsidRPr="00DD39F3">
        <w:t>Editor's note:</w:t>
      </w:r>
      <w:r w:rsidRPr="00DD39F3">
        <w:tab/>
      </w:r>
      <w:del w:id="61" w:author="Qualcomm" w:date="2021-08-26T00:19:00Z">
        <w:r w:rsidRPr="00DD39F3" w:rsidDel="003E474E">
          <w:delText>the content of the transparent container is FFS.</w:delText>
        </w:r>
      </w:del>
      <w:ins w:id="62" w:author="Qualcomm" w:date="2021-08-26T00:19:00Z">
        <w:r w:rsidR="003E474E">
          <w:t xml:space="preserve">Whether the identifier of the </w:t>
        </w:r>
      </w:ins>
      <w:ins w:id="63" w:author="Qualcomm" w:date="2021-08-26T00:20:00Z">
        <w:r w:rsidR="003E474E">
          <w:t xml:space="preserve">USS is sent to the UAS NF or </w:t>
        </w:r>
        <w:r w:rsidR="00465C62">
          <w:t>an identifier local to the UAS NF is FFS.</w:t>
        </w:r>
      </w:ins>
      <w:del w:id="64" w:author="Qualcomm" w:date="2021-08-26T00:20:00Z">
        <w:r w:rsidRPr="00DD39F3" w:rsidDel="003E474E">
          <w:delText xml:space="preserve"> </w:delText>
        </w:r>
      </w:del>
    </w:p>
    <w:p w14:paraId="11AD03F4" w14:textId="7FC04A2E" w:rsidR="00D73EEB" w:rsidRPr="00D645B0" w:rsidRDefault="0085677B" w:rsidP="0085677B">
      <w:pPr>
        <w:pStyle w:val="B1"/>
        <w:ind w:left="0" w:firstLine="0"/>
      </w:pPr>
      <w:r w:rsidRPr="00D645B0">
        <w:t xml:space="preserve">6. The UAS NF sends the </w:t>
      </w:r>
      <w:r w:rsidR="00D645B0" w:rsidRPr="00D645B0">
        <w:t>S</w:t>
      </w:r>
      <w:r w:rsidRPr="00D645B0">
        <w:t xml:space="preserve">MF </w:t>
      </w:r>
      <w:proofErr w:type="spellStart"/>
      <w:r w:rsidRPr="00D645B0">
        <w:t>an</w:t>
      </w:r>
      <w:proofErr w:type="spellEnd"/>
      <w:r w:rsidRPr="00D645B0">
        <w:t xml:space="preserve"> Authentication Response </w:t>
      </w:r>
      <w:proofErr w:type="spellStart"/>
      <w:r w:rsidRPr="00D645B0">
        <w:t>message</w:t>
      </w:r>
      <w:del w:id="65" w:author="Qualcomm" w:date="2021-08-26T00:21:00Z">
        <w:r w:rsidR="007A3C17" w:rsidRPr="00D645B0" w:rsidDel="002C7620">
          <w:delText xml:space="preserve">, </w:delText>
        </w:r>
        <w:r w:rsidR="00D73EEB" w:rsidRPr="00D645B0" w:rsidDel="002C7620">
          <w:delText xml:space="preserve">including the GPSI, </w:delText>
        </w:r>
      </w:del>
      <w:r w:rsidR="00D73EEB" w:rsidRPr="00D645B0">
        <w:t>the</w:t>
      </w:r>
      <w:proofErr w:type="spellEnd"/>
      <w:r w:rsidR="00D73EEB" w:rsidRPr="00D645B0">
        <w:t xml:space="preserve"> UAA result (success/failure)</w:t>
      </w:r>
      <w:del w:id="66" w:author="Qualcomm" w:date="2021-08-26T00:21:00Z">
        <w:r w:rsidR="00D73EEB" w:rsidRPr="00D645B0" w:rsidDel="002C7620">
          <w:delText xml:space="preserve">, the authorized CAA-level UAV ID, </w:delText>
        </w:r>
      </w:del>
      <w:r w:rsidR="00D73EEB" w:rsidRPr="00D645B0">
        <w:t xml:space="preserve">and the transparent container received in step 5.  </w:t>
      </w:r>
    </w:p>
    <w:p w14:paraId="28A4B894" w14:textId="414F273D" w:rsidR="006806B7" w:rsidRPr="00550B7C" w:rsidDel="00F75F07" w:rsidRDefault="006806B7" w:rsidP="006806B7">
      <w:pPr>
        <w:pStyle w:val="B1"/>
        <w:ind w:left="0" w:firstLine="0"/>
        <w:rPr>
          <w:del w:id="67" w:author="Qualcomm" w:date="2021-08-26T00:08:00Z"/>
        </w:rPr>
      </w:pPr>
      <w:del w:id="68" w:author="Qualcomm" w:date="2021-08-26T00:08:00Z">
        <w:r w:rsidRPr="00550B7C" w:rsidDel="00F75F07">
          <w:delText>The SMF stores the results, together with the GPSI and the UAS-ID</w:delText>
        </w:r>
      </w:del>
    </w:p>
    <w:p w14:paraId="325AFB85" w14:textId="37D87F65" w:rsidR="00B06688" w:rsidRDefault="007A3C17" w:rsidP="0085677B">
      <w:pPr>
        <w:pStyle w:val="B1"/>
        <w:ind w:left="0" w:firstLine="0"/>
      </w:pPr>
      <w:r w:rsidRPr="00D645B0">
        <w:t>7.</w:t>
      </w:r>
      <w:r w:rsidR="006806B7">
        <w:t xml:space="preserve"> </w:t>
      </w:r>
      <w:ins w:id="69" w:author="Qualcomm" w:date="2021-08-26T00:21:00Z">
        <w:r w:rsidR="00C01358" w:rsidRPr="00C01358">
          <w:t xml:space="preserve">The </w:t>
        </w:r>
      </w:ins>
      <w:ins w:id="70" w:author="Qualcomm" w:date="2021-08-26T00:22:00Z">
        <w:r w:rsidR="00C01358">
          <w:t>S</w:t>
        </w:r>
      </w:ins>
      <w:ins w:id="71" w:author="Qualcomm" w:date="2021-08-26T00:21:00Z">
        <w:r w:rsidR="00C01358" w:rsidRPr="00C01358">
          <w:t>MF sends the U</w:t>
        </w:r>
      </w:ins>
      <w:ins w:id="72" w:author="Qualcomm" w:date="2021-08-26T01:20:00Z">
        <w:r w:rsidR="00D41B0F">
          <w:t>U</w:t>
        </w:r>
      </w:ins>
      <w:ins w:id="73" w:author="Qualcomm" w:date="2021-08-26T00:21:00Z">
        <w:r w:rsidR="00C01358" w:rsidRPr="00C01358">
          <w:t>AA result (success/failure) and transparent container received in step 5 to the UE.</w:t>
        </w:r>
      </w:ins>
      <w:del w:id="74" w:author="Qualcomm" w:date="2021-08-26T00:21:00Z">
        <w:r w:rsidR="00550B7C" w:rsidRPr="00FC6F64" w:rsidDel="00C01358">
          <w:delText>The PDU Session establishment continues and completes</w:delText>
        </w:r>
        <w:r w:rsidR="00550B7C" w:rsidDel="00C01358">
          <w:delText xml:space="preserve">. </w:delText>
        </w:r>
      </w:del>
    </w:p>
    <w:p w14:paraId="429C800D" w14:textId="5A1EEDA1" w:rsidR="00550B7C" w:rsidRDefault="00686AB7" w:rsidP="0085677B">
      <w:pPr>
        <w:pStyle w:val="B1"/>
        <w:ind w:left="0" w:firstLine="0"/>
      </w:pPr>
      <w:ins w:id="75" w:author="Qualcomm" w:date="2021-08-26T00:22:00Z">
        <w:r w:rsidRPr="00686AB7">
          <w:t xml:space="preserve">The message(s) used in step 7 and </w:t>
        </w:r>
        <w:proofErr w:type="spellStart"/>
        <w:r w:rsidRPr="00686AB7">
          <w:t>and</w:t>
        </w:r>
        <w:proofErr w:type="spellEnd"/>
        <w:r w:rsidRPr="00686AB7">
          <w:t xml:space="preserve"> any further actions the </w:t>
        </w:r>
        <w:r>
          <w:t>S</w:t>
        </w:r>
        <w:r w:rsidRPr="00686AB7">
          <w:t>MF takes are given in TS 23.256 [</w:t>
        </w:r>
        <w:r w:rsidRPr="002E03D4">
          <w:rPr>
            <w:highlight w:val="green"/>
            <w:rPrChange w:id="76" w:author="Qualcomm" w:date="2021-08-26T00:23:00Z">
              <w:rPr/>
            </w:rPrChange>
          </w:rPr>
          <w:t>aa</w:t>
        </w:r>
        <w:r w:rsidRPr="00686AB7">
          <w:t>].</w:t>
        </w:r>
      </w:ins>
    </w:p>
    <w:p w14:paraId="4F487BB7" w14:textId="1F3A01D9" w:rsidR="00586044" w:rsidRDefault="00955BBD" w:rsidP="00C920DE">
      <w:pPr>
        <w:jc w:val="center"/>
        <w:rPr>
          <w:lang w:val="en-US"/>
        </w:rPr>
      </w:pPr>
      <w:r>
        <w:object w:dxaOrig="12336" w:dyaOrig="7932" w14:anchorId="23FF6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5pt;height:314.3pt" o:ole="">
            <v:imagedata r:id="rId11" o:title=""/>
          </v:shape>
          <o:OLEObject Type="Embed" ProgID="Visio.Drawing.15" ShapeID="_x0000_i1025" DrawAspect="Content" ObjectID="_1691446088" r:id="rId12"/>
        </w:object>
      </w:r>
    </w:p>
    <w:p w14:paraId="5802E280" w14:textId="338DD0C0" w:rsidR="003105A4" w:rsidRPr="00CA32B7" w:rsidRDefault="003105A4" w:rsidP="003105A4">
      <w:pPr>
        <w:pStyle w:val="TF"/>
      </w:pPr>
      <w:commentRangeStart w:id="77"/>
      <w:r w:rsidRPr="00FE5AE3">
        <w:lastRenderedPageBreak/>
        <w:t xml:space="preserve">Figure 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x</w:t>
      </w:r>
      <w:r w:rsidRPr="00FE5AE3">
        <w:rPr>
          <w:highlight w:val="yellow"/>
        </w:rPr>
        <w:t>.</w:t>
      </w:r>
      <w:r w:rsidR="00FE5AE3" w:rsidRPr="00FE5AE3">
        <w:rPr>
          <w:highlight w:val="yellow"/>
        </w:rPr>
        <w:t>3</w:t>
      </w:r>
      <w:r w:rsidRPr="00FE5AE3">
        <w:rPr>
          <w:highlight w:val="yellow"/>
        </w:rPr>
        <w:t>-1</w:t>
      </w:r>
      <w:r w:rsidRPr="00FE5AE3">
        <w:t xml:space="preserve">: </w:t>
      </w:r>
      <w:ins w:id="78" w:author="Qualcomm" w:date="2021-08-26T00:13:00Z">
        <w:r w:rsidR="008D0E96">
          <w:t>U</w:t>
        </w:r>
      </w:ins>
      <w:r w:rsidRPr="00FE5AE3">
        <w:rPr>
          <w:lang w:val="en-US"/>
        </w:rPr>
        <w:t xml:space="preserve">UAA Procedure </w:t>
      </w:r>
      <w:r w:rsidR="00FE5AE3" w:rsidRPr="00FE5AE3">
        <w:rPr>
          <w:lang w:val="en-US"/>
        </w:rPr>
        <w:t>during PDU Session Establishment</w:t>
      </w:r>
      <w:commentRangeEnd w:id="77"/>
      <w:r w:rsidR="008D0E96">
        <w:rPr>
          <w:rStyle w:val="CommentReference"/>
          <w:rFonts w:ascii="Times New Roman" w:hAnsi="Times New Roman"/>
          <w:b w:val="0"/>
        </w:rPr>
        <w:commentReference w:id="77"/>
      </w:r>
    </w:p>
    <w:bookmarkEnd w:id="0"/>
    <w:p w14:paraId="70BC6ADC" w14:textId="77777777" w:rsidR="00B06688" w:rsidRDefault="00B06688" w:rsidP="008A49F4">
      <w:pPr>
        <w:ind w:left="720"/>
        <w:jc w:val="center"/>
        <w:rPr>
          <w:rFonts w:cs="Arial"/>
          <w:noProof/>
          <w:sz w:val="24"/>
          <w:szCs w:val="24"/>
        </w:rPr>
      </w:pPr>
    </w:p>
    <w:p w14:paraId="65576DC8" w14:textId="79DED79F" w:rsidR="00997C56" w:rsidRPr="00E122F4" w:rsidRDefault="00997C56" w:rsidP="008A49F4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ualcomm" w:date="2021-08-26T00:06:00Z" w:initials="QC">
    <w:p w14:paraId="18B14230" w14:textId="79968D8F" w:rsidR="00A92FA7" w:rsidRDefault="00A92FA7">
      <w:pPr>
        <w:pStyle w:val="CommentText"/>
      </w:pPr>
      <w:r>
        <w:rPr>
          <w:rStyle w:val="CommentReference"/>
        </w:rPr>
        <w:annotationRef/>
      </w:r>
      <w:r>
        <w:t>Should this include PDU Session Modification</w:t>
      </w:r>
    </w:p>
  </w:comment>
  <w:comment w:id="77" w:author="Qualcomm" w:date="2021-08-26T00:13:00Z" w:initials="QC">
    <w:p w14:paraId="628E2A44" w14:textId="18A788E6" w:rsidR="008D0E96" w:rsidRDefault="008D0E96">
      <w:pPr>
        <w:pStyle w:val="CommentText"/>
      </w:pPr>
      <w:r>
        <w:rPr>
          <w:rStyle w:val="CommentReference"/>
        </w:rPr>
        <w:annotationRef/>
      </w:r>
      <w:r>
        <w:t xml:space="preserve">Figure needs aligning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B14230" w15:done="0"/>
  <w15:commentEx w15:paraId="628E2A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5986" w16cex:dateUtc="2021-08-25T23:06:00Z"/>
  <w16cex:commentExtensible w16cex:durableId="24D15B21" w16cex:dateUtc="2021-08-25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B14230" w16cid:durableId="24D15986"/>
  <w16cid:commentId w16cid:paraId="628E2A44" w16cid:durableId="24D15B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432A" w14:textId="77777777" w:rsidR="00633209" w:rsidRDefault="00633209">
      <w:r>
        <w:separator/>
      </w:r>
    </w:p>
  </w:endnote>
  <w:endnote w:type="continuationSeparator" w:id="0">
    <w:p w14:paraId="7B7B5752" w14:textId="77777777" w:rsidR="00633209" w:rsidRDefault="006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6A46" w14:textId="77777777" w:rsidR="00633209" w:rsidRDefault="00633209">
      <w:r>
        <w:separator/>
      </w:r>
    </w:p>
  </w:footnote>
  <w:footnote w:type="continuationSeparator" w:id="0">
    <w:p w14:paraId="58693CF6" w14:textId="77777777" w:rsidR="00633209" w:rsidRDefault="0063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6083"/>
    <w:rsid w:val="00032DA7"/>
    <w:rsid w:val="00046389"/>
    <w:rsid w:val="00074722"/>
    <w:rsid w:val="000819D8"/>
    <w:rsid w:val="000846C4"/>
    <w:rsid w:val="00085CF4"/>
    <w:rsid w:val="000934A6"/>
    <w:rsid w:val="000A2C6C"/>
    <w:rsid w:val="000A4660"/>
    <w:rsid w:val="000D1B5B"/>
    <w:rsid w:val="000E1789"/>
    <w:rsid w:val="0010401F"/>
    <w:rsid w:val="00105B4D"/>
    <w:rsid w:val="00112FC3"/>
    <w:rsid w:val="00145CB5"/>
    <w:rsid w:val="00173FA3"/>
    <w:rsid w:val="00183233"/>
    <w:rsid w:val="00184B6F"/>
    <w:rsid w:val="001861E5"/>
    <w:rsid w:val="0019359F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22296"/>
    <w:rsid w:val="00230002"/>
    <w:rsid w:val="00244C9A"/>
    <w:rsid w:val="00247216"/>
    <w:rsid w:val="00271CE3"/>
    <w:rsid w:val="002A1857"/>
    <w:rsid w:val="002C7620"/>
    <w:rsid w:val="002C7F38"/>
    <w:rsid w:val="002D7CE8"/>
    <w:rsid w:val="002E03D4"/>
    <w:rsid w:val="0030628A"/>
    <w:rsid w:val="003105A4"/>
    <w:rsid w:val="0035122B"/>
    <w:rsid w:val="00353451"/>
    <w:rsid w:val="0035562B"/>
    <w:rsid w:val="00363CFD"/>
    <w:rsid w:val="00367F97"/>
    <w:rsid w:val="00371032"/>
    <w:rsid w:val="00371B44"/>
    <w:rsid w:val="00391A13"/>
    <w:rsid w:val="003C122B"/>
    <w:rsid w:val="003C5A97"/>
    <w:rsid w:val="003C7A04"/>
    <w:rsid w:val="003E474E"/>
    <w:rsid w:val="003F52B2"/>
    <w:rsid w:val="0041143B"/>
    <w:rsid w:val="00424F27"/>
    <w:rsid w:val="00440414"/>
    <w:rsid w:val="004558E9"/>
    <w:rsid w:val="0045777E"/>
    <w:rsid w:val="00465C62"/>
    <w:rsid w:val="00492423"/>
    <w:rsid w:val="00494CF6"/>
    <w:rsid w:val="004B3753"/>
    <w:rsid w:val="004C31D2"/>
    <w:rsid w:val="004D55C2"/>
    <w:rsid w:val="005040C1"/>
    <w:rsid w:val="00521131"/>
    <w:rsid w:val="00527C0B"/>
    <w:rsid w:val="005410F6"/>
    <w:rsid w:val="00550B1D"/>
    <w:rsid w:val="00550B7C"/>
    <w:rsid w:val="005729C4"/>
    <w:rsid w:val="00575FB3"/>
    <w:rsid w:val="005769EC"/>
    <w:rsid w:val="0058527D"/>
    <w:rsid w:val="00586044"/>
    <w:rsid w:val="0059227B"/>
    <w:rsid w:val="005977C3"/>
    <w:rsid w:val="005B0966"/>
    <w:rsid w:val="005B795D"/>
    <w:rsid w:val="005C1AB7"/>
    <w:rsid w:val="00613820"/>
    <w:rsid w:val="00633209"/>
    <w:rsid w:val="00652248"/>
    <w:rsid w:val="00657B80"/>
    <w:rsid w:val="00675B3C"/>
    <w:rsid w:val="006806B7"/>
    <w:rsid w:val="00686AB7"/>
    <w:rsid w:val="0069200F"/>
    <w:rsid w:val="0069495C"/>
    <w:rsid w:val="006B279A"/>
    <w:rsid w:val="006C78BD"/>
    <w:rsid w:val="006D340A"/>
    <w:rsid w:val="006F27AE"/>
    <w:rsid w:val="00715A1D"/>
    <w:rsid w:val="00733419"/>
    <w:rsid w:val="00745EB2"/>
    <w:rsid w:val="00760BB0"/>
    <w:rsid w:val="0076157A"/>
    <w:rsid w:val="007633D4"/>
    <w:rsid w:val="0076569C"/>
    <w:rsid w:val="00784593"/>
    <w:rsid w:val="007A00EF"/>
    <w:rsid w:val="007A3C17"/>
    <w:rsid w:val="007B19EA"/>
    <w:rsid w:val="007B2AF3"/>
    <w:rsid w:val="007C0A2D"/>
    <w:rsid w:val="007C27B0"/>
    <w:rsid w:val="007F300B"/>
    <w:rsid w:val="00800F6C"/>
    <w:rsid w:val="008014C3"/>
    <w:rsid w:val="00850812"/>
    <w:rsid w:val="0085677B"/>
    <w:rsid w:val="00876B9A"/>
    <w:rsid w:val="00890091"/>
    <w:rsid w:val="008933BF"/>
    <w:rsid w:val="008951DD"/>
    <w:rsid w:val="008A10C4"/>
    <w:rsid w:val="008A49F4"/>
    <w:rsid w:val="008B0248"/>
    <w:rsid w:val="008D0E96"/>
    <w:rsid w:val="008E61DB"/>
    <w:rsid w:val="008F5F33"/>
    <w:rsid w:val="00906323"/>
    <w:rsid w:val="0091046A"/>
    <w:rsid w:val="00926ABD"/>
    <w:rsid w:val="00947F4E"/>
    <w:rsid w:val="00955BBD"/>
    <w:rsid w:val="00963208"/>
    <w:rsid w:val="00966D47"/>
    <w:rsid w:val="009758F8"/>
    <w:rsid w:val="00980918"/>
    <w:rsid w:val="00992312"/>
    <w:rsid w:val="00997C56"/>
    <w:rsid w:val="009C0DED"/>
    <w:rsid w:val="009D23DD"/>
    <w:rsid w:val="009D251E"/>
    <w:rsid w:val="009D502E"/>
    <w:rsid w:val="00A00D47"/>
    <w:rsid w:val="00A04D3E"/>
    <w:rsid w:val="00A37D7F"/>
    <w:rsid w:val="00A46410"/>
    <w:rsid w:val="00A57688"/>
    <w:rsid w:val="00A84A94"/>
    <w:rsid w:val="00A92FA7"/>
    <w:rsid w:val="00AD1DAA"/>
    <w:rsid w:val="00AF1E23"/>
    <w:rsid w:val="00AF7F81"/>
    <w:rsid w:val="00B01AFF"/>
    <w:rsid w:val="00B05CC7"/>
    <w:rsid w:val="00B06688"/>
    <w:rsid w:val="00B13379"/>
    <w:rsid w:val="00B27E39"/>
    <w:rsid w:val="00B350D8"/>
    <w:rsid w:val="00B717D5"/>
    <w:rsid w:val="00B76763"/>
    <w:rsid w:val="00B7732B"/>
    <w:rsid w:val="00B839CC"/>
    <w:rsid w:val="00B879F0"/>
    <w:rsid w:val="00BA1D47"/>
    <w:rsid w:val="00BC25AA"/>
    <w:rsid w:val="00C01358"/>
    <w:rsid w:val="00C022E3"/>
    <w:rsid w:val="00C45DA5"/>
    <w:rsid w:val="00C4712D"/>
    <w:rsid w:val="00C544BA"/>
    <w:rsid w:val="00C555C9"/>
    <w:rsid w:val="00C64795"/>
    <w:rsid w:val="00C661B1"/>
    <w:rsid w:val="00C920DE"/>
    <w:rsid w:val="00C94F55"/>
    <w:rsid w:val="00CA7D62"/>
    <w:rsid w:val="00CB0230"/>
    <w:rsid w:val="00CB07A8"/>
    <w:rsid w:val="00CD4A57"/>
    <w:rsid w:val="00CE0E95"/>
    <w:rsid w:val="00D13414"/>
    <w:rsid w:val="00D157D2"/>
    <w:rsid w:val="00D24A48"/>
    <w:rsid w:val="00D32EB0"/>
    <w:rsid w:val="00D33604"/>
    <w:rsid w:val="00D35494"/>
    <w:rsid w:val="00D37B08"/>
    <w:rsid w:val="00D41B0F"/>
    <w:rsid w:val="00D437FF"/>
    <w:rsid w:val="00D5130C"/>
    <w:rsid w:val="00D62265"/>
    <w:rsid w:val="00D645B0"/>
    <w:rsid w:val="00D723B3"/>
    <w:rsid w:val="00D73EEB"/>
    <w:rsid w:val="00D8512E"/>
    <w:rsid w:val="00DA1E58"/>
    <w:rsid w:val="00DA3555"/>
    <w:rsid w:val="00DD39F3"/>
    <w:rsid w:val="00DE4EF2"/>
    <w:rsid w:val="00DF2C0E"/>
    <w:rsid w:val="00E04DB6"/>
    <w:rsid w:val="00E06FFB"/>
    <w:rsid w:val="00E30155"/>
    <w:rsid w:val="00E50D6F"/>
    <w:rsid w:val="00E63FFB"/>
    <w:rsid w:val="00E86C3B"/>
    <w:rsid w:val="00E91FE1"/>
    <w:rsid w:val="00EA0CBC"/>
    <w:rsid w:val="00EA5E95"/>
    <w:rsid w:val="00EC5681"/>
    <w:rsid w:val="00ED1251"/>
    <w:rsid w:val="00ED4954"/>
    <w:rsid w:val="00EE0943"/>
    <w:rsid w:val="00EE33A2"/>
    <w:rsid w:val="00EF65DD"/>
    <w:rsid w:val="00F330FA"/>
    <w:rsid w:val="00F61138"/>
    <w:rsid w:val="00F67A1C"/>
    <w:rsid w:val="00F74F80"/>
    <w:rsid w:val="00F75F07"/>
    <w:rsid w:val="00F82C5B"/>
    <w:rsid w:val="00F8555F"/>
    <w:rsid w:val="00FE5AE3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2FA7"/>
    <w:rPr>
      <w:b/>
      <w:bCs/>
    </w:rPr>
  </w:style>
  <w:style w:type="character" w:customStyle="1" w:styleId="CommentSubjectChar">
    <w:name w:val="Comment Subject Char"/>
    <w:link w:val="CommentSubject"/>
    <w:semiHidden/>
    <w:rsid w:val="00A92FA7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4989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Qualcomm</cp:lastModifiedBy>
  <cp:revision>32</cp:revision>
  <cp:lastPrinted>1900-01-01T00:00:00Z</cp:lastPrinted>
  <dcterms:created xsi:type="dcterms:W3CDTF">2021-08-25T22:56:00Z</dcterms:created>
  <dcterms:modified xsi:type="dcterms:W3CDTF">2021-08-26T00:20:00Z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(3)VfUfN6LdbqG68L0srFfCk6y7TFitHXkXz99v4/iVLATplCZ4zhEM+OVLMDkZdH8+KqEmByey
gnevJumbk4Z8rqMM6Uera9dRJVs/u/oH0m6wWqhzlSfdOTsAbFrU2ShD+AgASBBZ5nW1ih0x
MVW1l4FRx3clq0wtWgfMwf7GyBnrEf4OZIpO33uvEaT685aZa3sZ1JrUPzpcHEkCK5S8Dzsk
m5Gj82zFC6vEE681sQ</vt:lpwstr>
  </property>
  <property fmtid="{D5CDD505-2E9C-101B-9397-08002B2CF9AE}" pid="4" name="_2015_ms_pID_7253431">
    <vt:lpwstr>O0cqTUz2AOqaLVr1fnlO56xeKeMx7dDj/Y6QMs8NI/A/4cGTx9acE7
Ee5DGNf1s7ZUr1HY+T38Wjh5Olr1a98FplhI/aNaebf+hfeqNxcRTkqaP3GnSGH6fldXTXpk
4fpBwmV8MUyVz0bfwaRQBlhXBY/T9u38jFb+a35VvwZX8oiBl56fzKwE91IZVXF2avYFczDQ
cVFU8fUd5j8LO1SgPq0Gw+/Gz+uBCLzFIIHV</vt:lpwstr>
  </property>
  <property fmtid="{D5CDD505-2E9C-101B-9397-08002B2CF9AE}" pid="5" name="_2015_ms_pID_7253432">
    <vt:lpwstr>yQ==</vt:lpwstr>
  </property>
</Properties>
</file>