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0D" w:rsidRPr="0079330D" w:rsidRDefault="0079330D" w:rsidP="0079330D">
      <w:pPr>
        <w:rPr>
          <w:b/>
          <w:bCs/>
          <w:sz w:val="28"/>
          <w:szCs w:val="24"/>
        </w:rPr>
      </w:pPr>
      <w:r w:rsidRPr="0079330D">
        <w:rPr>
          <w:b/>
          <w:bCs/>
          <w:sz w:val="28"/>
          <w:szCs w:val="24"/>
        </w:rPr>
        <w:t>KI2. A&amp;A between EEC-ECS</w:t>
      </w:r>
    </w:p>
    <w:p w:rsidR="0079330D" w:rsidRDefault="0079330D" w:rsidP="0079330D">
      <w:pPr>
        <w:rPr>
          <w:b/>
          <w:bCs/>
        </w:rPr>
      </w:pPr>
    </w:p>
    <w:p w:rsidR="0079330D" w:rsidRDefault="0079330D" w:rsidP="0079330D">
      <w:pPr>
        <w:rPr>
          <w:b/>
          <w:bCs/>
        </w:rPr>
      </w:pPr>
      <w:r>
        <w:rPr>
          <w:b/>
          <w:bCs/>
        </w:rPr>
        <w:t>Authentication:</w:t>
      </w:r>
    </w:p>
    <w:p w:rsidR="0079330D" w:rsidRDefault="0079330D" w:rsidP="0079330D">
      <w:r>
        <w:t xml:space="preserve">- </w:t>
      </w:r>
      <w:proofErr w:type="gramStart"/>
      <w:r>
        <w:t>Server</w:t>
      </w:r>
      <w:r w:rsidR="00F3661C">
        <w:t>(</w:t>
      </w:r>
      <w:proofErr w:type="gramEnd"/>
      <w:r w:rsidR="00F3661C">
        <w:t>ECS)</w:t>
      </w:r>
      <w:r>
        <w:t xml:space="preserve"> side</w:t>
      </w:r>
      <w:r w:rsidR="00F3661C">
        <w:t xml:space="preserve"> certificate</w:t>
      </w:r>
      <w:r>
        <w:t xml:space="preserve"> authentication</w:t>
      </w:r>
      <w:r w:rsidR="008A7732">
        <w:t xml:space="preserve"> (mandatory)</w:t>
      </w:r>
      <w:r>
        <w:t>+ Application layer (e.g. OpenID)</w:t>
      </w:r>
      <w:r w:rsidR="00F3661C">
        <w:t xml:space="preserve"> for EEC</w:t>
      </w:r>
      <w:r w:rsidR="008A7732">
        <w:t xml:space="preserve"> side</w:t>
      </w:r>
      <w:r w:rsidR="00F3661C">
        <w:t xml:space="preserve"> authentication</w:t>
      </w:r>
      <w:r w:rsidR="008A7732">
        <w:t xml:space="preserve"> </w:t>
      </w:r>
      <w:r w:rsidR="008A7732">
        <w:t>(mandatory)</w:t>
      </w:r>
    </w:p>
    <w:p w:rsidR="0079330D" w:rsidRDefault="0079330D" w:rsidP="0079330D">
      <w:r>
        <w:t>Supporting: Ericsson, Intel, Huawei</w:t>
      </w:r>
    </w:p>
    <w:p w:rsidR="0079330D" w:rsidRDefault="0079330D" w:rsidP="0079330D">
      <w:r>
        <w:rPr>
          <w:rFonts w:hint="eastAsia"/>
        </w:rPr>
        <w:t>N</w:t>
      </w:r>
      <w:r>
        <w:t>o</w:t>
      </w:r>
      <w:r w:rsidR="00484E40">
        <w:t>t</w:t>
      </w:r>
      <w:bookmarkStart w:id="0" w:name="_GoBack"/>
      <w:bookmarkEnd w:id="0"/>
      <w:r>
        <w:t xml:space="preserve"> supporting: </w:t>
      </w:r>
    </w:p>
    <w:p w:rsidR="00F3661C" w:rsidRDefault="00F3661C" w:rsidP="0079330D">
      <w:pPr>
        <w:rPr>
          <w:rFonts w:hint="eastAsia"/>
        </w:rPr>
      </w:pPr>
      <w:r>
        <w:t>E</w:t>
      </w:r>
      <w:r>
        <w:rPr>
          <w:rFonts w:hint="eastAsia"/>
        </w:rPr>
        <w:t>/</w:t>
      </w:r>
      <w:r>
        <w:t>/</w:t>
      </w:r>
      <w:r>
        <w:rPr>
          <w:rFonts w:hint="eastAsia"/>
        </w:rPr>
        <w:t>/</w:t>
      </w:r>
      <w:r>
        <w:t>: could be extended to token based authentication.</w:t>
      </w:r>
    </w:p>
    <w:p w:rsidR="00F3661C" w:rsidRDefault="00F3661C" w:rsidP="0079330D">
      <w:r>
        <w:t>Thales: not supporting the only option for the conclusion.</w:t>
      </w:r>
    </w:p>
    <w:p w:rsidR="00F3661C" w:rsidRDefault="00F3661C" w:rsidP="0079330D">
      <w:proofErr w:type="spellStart"/>
      <w:r>
        <w:t>Docomo</w:t>
      </w:r>
      <w:proofErr w:type="spellEnd"/>
      <w:r>
        <w:t>: would like to make sure the necessity on the EEC side authentication.</w:t>
      </w:r>
    </w:p>
    <w:p w:rsidR="00F3661C" w:rsidRDefault="00F3661C" w:rsidP="0079330D"/>
    <w:p w:rsidR="00715A72" w:rsidRDefault="00715A72" w:rsidP="0079330D">
      <w:r>
        <w:t xml:space="preserve">- </w:t>
      </w:r>
      <w:proofErr w:type="gramStart"/>
      <w:r>
        <w:t>Server(</w:t>
      </w:r>
      <w:proofErr w:type="gramEnd"/>
      <w:r>
        <w:t>ECS) side certificate authentication</w:t>
      </w:r>
      <w:r w:rsidR="008A7732">
        <w:t xml:space="preserve"> </w:t>
      </w:r>
      <w:r w:rsidR="008A7732">
        <w:t>(mandatory)</w:t>
      </w:r>
      <w:r>
        <w:t xml:space="preserve">+ Application layer for EEC </w:t>
      </w:r>
      <w:r w:rsidR="008A7732">
        <w:t xml:space="preserve">side </w:t>
      </w:r>
      <w:r>
        <w:t>authentication</w:t>
      </w:r>
      <w:r>
        <w:t xml:space="preserve"> </w:t>
      </w:r>
      <w:r>
        <w:t>(Optional)</w:t>
      </w:r>
    </w:p>
    <w:p w:rsidR="00715A72" w:rsidRDefault="00715A72" w:rsidP="0079330D">
      <w:r>
        <w:t xml:space="preserve">Supporting: </w:t>
      </w:r>
      <w:proofErr w:type="spellStart"/>
      <w:r>
        <w:t>Docomo</w:t>
      </w:r>
      <w:proofErr w:type="spellEnd"/>
      <w:r>
        <w:t>, Huawei</w:t>
      </w:r>
    </w:p>
    <w:p w:rsidR="008A7732" w:rsidRDefault="008A7732" w:rsidP="0079330D">
      <w:r>
        <w:t xml:space="preserve">E///: needs to check SA6. </w:t>
      </w:r>
    </w:p>
    <w:p w:rsidR="00715A72" w:rsidRDefault="00715A72" w:rsidP="0079330D"/>
    <w:p w:rsidR="0079330D" w:rsidRDefault="0079330D" w:rsidP="0079330D">
      <w:r>
        <w:t>- AKMA, TLS</w:t>
      </w:r>
    </w:p>
    <w:p w:rsidR="0079330D" w:rsidRDefault="0079330D" w:rsidP="0079330D">
      <w:r>
        <w:t>Supporting: QC, Huawei, CMCC</w:t>
      </w:r>
      <w:r w:rsidR="008A7732">
        <w:t>,</w:t>
      </w:r>
      <w:r w:rsidR="008A7732" w:rsidRPr="008A7732">
        <w:t xml:space="preserve"> </w:t>
      </w:r>
      <w:r w:rsidR="008A7732">
        <w:t>Samsung</w:t>
      </w:r>
      <w:r w:rsidR="008A7732">
        <w:t>/Lenovo/ZTE (non-roaming case)</w:t>
      </w:r>
    </w:p>
    <w:p w:rsidR="0079330D" w:rsidRDefault="0079330D" w:rsidP="0079330D">
      <w:r>
        <w:t>Not supporting: Apple</w:t>
      </w:r>
    </w:p>
    <w:p w:rsidR="0079330D" w:rsidRDefault="0079330D" w:rsidP="0079330D"/>
    <w:p w:rsidR="0079330D" w:rsidRDefault="0079330D" w:rsidP="0079330D">
      <w:r>
        <w:t xml:space="preserve">- AKMA with key isolation: </w:t>
      </w:r>
    </w:p>
    <w:p w:rsidR="0079330D" w:rsidRDefault="0079330D" w:rsidP="0079330D">
      <w:r>
        <w:t>Supporting: Apple.</w:t>
      </w:r>
    </w:p>
    <w:p w:rsidR="0079330D" w:rsidRDefault="0079330D" w:rsidP="0079330D">
      <w:r>
        <w:t>Not Supporting: Ericsson, Huawei, QC</w:t>
      </w:r>
    </w:p>
    <w:p w:rsidR="000F58FA" w:rsidRDefault="000F58FA" w:rsidP="0079330D">
      <w:r>
        <w:t xml:space="preserve">Ericsson: the solution </w:t>
      </w:r>
      <w:proofErr w:type="spellStart"/>
      <w:r>
        <w:t>can not</w:t>
      </w:r>
      <w:proofErr w:type="spellEnd"/>
      <w:r>
        <w:t xml:space="preserve"> be used for EEC authentication.</w:t>
      </w:r>
    </w:p>
    <w:p w:rsidR="000F58FA" w:rsidRDefault="000F58FA" w:rsidP="0079330D">
      <w:r>
        <w:t>Huawei: should be addressed in the AKMA topic.</w:t>
      </w:r>
    </w:p>
    <w:p w:rsidR="0079330D" w:rsidRDefault="0079330D" w:rsidP="0079330D"/>
    <w:p w:rsidR="0079330D" w:rsidRDefault="0079330D" w:rsidP="0079330D">
      <w:r>
        <w:t>- GBA, TLS</w:t>
      </w:r>
    </w:p>
    <w:p w:rsidR="0079330D" w:rsidRDefault="0079330D" w:rsidP="0079330D">
      <w:r>
        <w:t xml:space="preserve">Supporting: </w:t>
      </w:r>
      <w:proofErr w:type="spellStart"/>
      <w:r>
        <w:t>Thale</w:t>
      </w:r>
      <w:proofErr w:type="spellEnd"/>
      <w:r>
        <w:t>, QC, Huawei</w:t>
      </w:r>
    </w:p>
    <w:p w:rsidR="0079330D" w:rsidRDefault="0079330D" w:rsidP="0079330D">
      <w:r>
        <w:rPr>
          <w:rFonts w:hint="eastAsia"/>
        </w:rPr>
        <w:t>N</w:t>
      </w:r>
      <w:r>
        <w:t>o</w:t>
      </w:r>
      <w:r w:rsidR="00484E40">
        <w:t>t</w:t>
      </w:r>
      <w:r>
        <w:t xml:space="preserve"> supporting: </w:t>
      </w:r>
    </w:p>
    <w:p w:rsidR="000F58FA" w:rsidRDefault="000F58FA" w:rsidP="000F58FA">
      <w:r>
        <w:t xml:space="preserve">Ericsson: the solution </w:t>
      </w:r>
      <w:proofErr w:type="spellStart"/>
      <w:r>
        <w:t>can not</w:t>
      </w:r>
      <w:proofErr w:type="spellEnd"/>
      <w:r>
        <w:t xml:space="preserve"> be used for EEC authentication.</w:t>
      </w:r>
    </w:p>
    <w:p w:rsidR="000F58FA" w:rsidRDefault="000F58FA" w:rsidP="000F58FA">
      <w:r>
        <w:t>QC: GBA can work from 4G to 5G.</w:t>
      </w:r>
    </w:p>
    <w:p w:rsidR="0079330D" w:rsidRDefault="0079330D" w:rsidP="0079330D"/>
    <w:p w:rsidR="0079330D" w:rsidRDefault="0079330D" w:rsidP="0079330D">
      <w:r>
        <w:t xml:space="preserve">- </w:t>
      </w:r>
      <w:proofErr w:type="spellStart"/>
      <w:r>
        <w:t>Kamf</w:t>
      </w:r>
      <w:proofErr w:type="spellEnd"/>
      <w:r>
        <w:t xml:space="preserve"> based solution for roaming: </w:t>
      </w:r>
    </w:p>
    <w:p w:rsidR="0079330D" w:rsidRDefault="0079330D" w:rsidP="0079330D">
      <w:r>
        <w:t>Supporting: Samsung, Lenovo, ZTE</w:t>
      </w:r>
    </w:p>
    <w:p w:rsidR="0079330D" w:rsidRDefault="0079330D" w:rsidP="0079330D">
      <w:r>
        <w:rPr>
          <w:rFonts w:hint="eastAsia"/>
        </w:rPr>
        <w:t>N</w:t>
      </w:r>
      <w:r>
        <w:t>o</w:t>
      </w:r>
      <w:r w:rsidR="00484E40">
        <w:t>t</w:t>
      </w:r>
      <w:r>
        <w:t xml:space="preserve"> supporting: CMCC, QC, Huawei, Ericsson</w:t>
      </w:r>
    </w:p>
    <w:p w:rsidR="0079330D" w:rsidRDefault="0079330D" w:rsidP="0079330D"/>
    <w:p w:rsidR="0079330D" w:rsidRDefault="0079330D" w:rsidP="0079330D">
      <w:r>
        <w:t>- Certificate based on GSMA Spec</w:t>
      </w:r>
    </w:p>
    <w:p w:rsidR="0079330D" w:rsidRDefault="0079330D" w:rsidP="0079330D">
      <w:r>
        <w:t>Supporting: Thale</w:t>
      </w:r>
      <w:r w:rsidR="000F58FA">
        <w:t>s</w:t>
      </w:r>
    </w:p>
    <w:p w:rsidR="0079330D" w:rsidRDefault="0079330D" w:rsidP="0079330D">
      <w:r>
        <w:rPr>
          <w:rFonts w:hint="eastAsia"/>
        </w:rPr>
        <w:t>N</w:t>
      </w:r>
      <w:r>
        <w:t>o</w:t>
      </w:r>
      <w:r w:rsidR="00484E40">
        <w:t>t</w:t>
      </w:r>
      <w:r>
        <w:t xml:space="preserve"> supporting: QC, Ericsson</w:t>
      </w:r>
    </w:p>
    <w:p w:rsidR="0079330D" w:rsidRDefault="0079330D" w:rsidP="0079330D"/>
    <w:p w:rsidR="0079330D" w:rsidRPr="0079330D" w:rsidRDefault="0079330D" w:rsidP="0079330D"/>
    <w:p w:rsidR="0079330D" w:rsidRDefault="0079330D" w:rsidP="0079330D">
      <w:pPr>
        <w:rPr>
          <w:b/>
          <w:bCs/>
        </w:rPr>
      </w:pPr>
      <w:r>
        <w:rPr>
          <w:b/>
          <w:bCs/>
        </w:rPr>
        <w:t>Authorization:</w:t>
      </w:r>
    </w:p>
    <w:p w:rsidR="0079330D" w:rsidRDefault="0079330D" w:rsidP="0079330D">
      <w:r>
        <w:t xml:space="preserve">-static authorization: 2644 (Huawei), </w:t>
      </w:r>
    </w:p>
    <w:p w:rsidR="0079330D" w:rsidRDefault="0079330D" w:rsidP="0079330D">
      <w:pPr>
        <w:rPr>
          <w:b/>
          <w:bCs/>
          <w:sz w:val="24"/>
          <w:szCs w:val="24"/>
        </w:rPr>
      </w:pPr>
    </w:p>
    <w:p w:rsidR="0079330D" w:rsidRDefault="0079330D" w:rsidP="0079330D">
      <w:pPr>
        <w:rPr>
          <w:b/>
          <w:bCs/>
          <w:sz w:val="24"/>
          <w:szCs w:val="24"/>
        </w:rPr>
      </w:pPr>
    </w:p>
    <w:p w:rsidR="0079330D" w:rsidRDefault="0079330D" w:rsidP="0079330D">
      <w:pPr>
        <w:rPr>
          <w:b/>
          <w:bCs/>
          <w:sz w:val="24"/>
          <w:szCs w:val="24"/>
        </w:rPr>
      </w:pPr>
    </w:p>
    <w:p w:rsidR="0079330D" w:rsidRPr="0079330D" w:rsidRDefault="0079330D" w:rsidP="0079330D">
      <w:pPr>
        <w:rPr>
          <w:b/>
          <w:bCs/>
          <w:sz w:val="32"/>
          <w:szCs w:val="24"/>
        </w:rPr>
      </w:pPr>
      <w:r w:rsidRPr="0079330D">
        <w:rPr>
          <w:b/>
          <w:bCs/>
          <w:sz w:val="32"/>
          <w:szCs w:val="24"/>
        </w:rPr>
        <w:t>KI1</w:t>
      </w:r>
      <w:r>
        <w:rPr>
          <w:b/>
          <w:bCs/>
          <w:sz w:val="32"/>
          <w:szCs w:val="24"/>
        </w:rPr>
        <w:t>.</w:t>
      </w:r>
      <w:r w:rsidRPr="0079330D">
        <w:rPr>
          <w:b/>
          <w:bCs/>
          <w:sz w:val="32"/>
          <w:szCs w:val="24"/>
        </w:rPr>
        <w:t xml:space="preserve"> </w:t>
      </w:r>
      <w:r w:rsidRPr="0079330D">
        <w:rPr>
          <w:b/>
          <w:bCs/>
          <w:sz w:val="28"/>
          <w:szCs w:val="24"/>
        </w:rPr>
        <w:t xml:space="preserve">A&amp;A </w:t>
      </w:r>
      <w:r>
        <w:rPr>
          <w:b/>
          <w:bCs/>
          <w:sz w:val="28"/>
          <w:szCs w:val="24"/>
        </w:rPr>
        <w:t xml:space="preserve">between </w:t>
      </w:r>
      <w:r w:rsidRPr="0079330D">
        <w:rPr>
          <w:b/>
          <w:bCs/>
          <w:sz w:val="32"/>
          <w:szCs w:val="24"/>
        </w:rPr>
        <w:t>EEC-EES</w:t>
      </w:r>
    </w:p>
    <w:p w:rsidR="0079330D" w:rsidRDefault="0079330D" w:rsidP="0079330D">
      <w:pPr>
        <w:rPr>
          <w:b/>
          <w:bCs/>
        </w:rPr>
      </w:pPr>
      <w:r>
        <w:rPr>
          <w:b/>
          <w:bCs/>
        </w:rPr>
        <w:t>Authentication:</w:t>
      </w:r>
    </w:p>
    <w:p w:rsidR="003337FB" w:rsidRDefault="003337FB" w:rsidP="003337FB">
      <w:r>
        <w:t>- Server side authentication+ Application layer (e.g. OpenID)</w:t>
      </w:r>
    </w:p>
    <w:p w:rsidR="003337FB" w:rsidRDefault="003337FB" w:rsidP="003337FB">
      <w:r>
        <w:t>Supporting: Ericsson, Samsung, Intel, Huawei</w:t>
      </w:r>
    </w:p>
    <w:p w:rsidR="003337FB" w:rsidRDefault="003337FB" w:rsidP="003337FB">
      <w:r>
        <w:rPr>
          <w:rFonts w:hint="eastAsia"/>
        </w:rPr>
        <w:t>N</w:t>
      </w:r>
      <w:r>
        <w:t xml:space="preserve">o supporting: </w:t>
      </w:r>
    </w:p>
    <w:p w:rsidR="003337FB" w:rsidRDefault="003337FB" w:rsidP="003337FB"/>
    <w:p w:rsidR="003337FB" w:rsidRDefault="003337FB" w:rsidP="003337FB">
      <w:r>
        <w:t>- AKMA, TLS</w:t>
      </w:r>
    </w:p>
    <w:p w:rsidR="003337FB" w:rsidRDefault="003337FB" w:rsidP="003337FB">
      <w:r>
        <w:t>Supporting: QC, Huawei, CMCC</w:t>
      </w:r>
    </w:p>
    <w:p w:rsidR="003337FB" w:rsidRDefault="003337FB" w:rsidP="003337FB">
      <w:r>
        <w:t>Not supporting: Samsung, Lenovo, Apple</w:t>
      </w:r>
    </w:p>
    <w:p w:rsidR="003337FB" w:rsidRDefault="003337FB" w:rsidP="003337FB"/>
    <w:p w:rsidR="003337FB" w:rsidRDefault="003337FB" w:rsidP="003337FB">
      <w:r>
        <w:t xml:space="preserve">- AKMA with key isolation: </w:t>
      </w:r>
    </w:p>
    <w:p w:rsidR="003337FB" w:rsidRDefault="003337FB" w:rsidP="003337FB">
      <w:r>
        <w:t>Supporting: Apple.</w:t>
      </w:r>
    </w:p>
    <w:p w:rsidR="003337FB" w:rsidRDefault="003337FB" w:rsidP="003337FB">
      <w:r>
        <w:t>Not Supporting: Ericsson, Huawei, QC</w:t>
      </w:r>
    </w:p>
    <w:p w:rsidR="003337FB" w:rsidRDefault="003337FB" w:rsidP="003337FB"/>
    <w:p w:rsidR="003337FB" w:rsidRDefault="003337FB" w:rsidP="003337FB">
      <w:r>
        <w:t>- GBA, TLS</w:t>
      </w:r>
    </w:p>
    <w:p w:rsidR="003337FB" w:rsidRDefault="003337FB" w:rsidP="003337FB">
      <w:r>
        <w:t xml:space="preserve">Supporting: </w:t>
      </w:r>
      <w:proofErr w:type="spellStart"/>
      <w:r>
        <w:t>Thale</w:t>
      </w:r>
      <w:proofErr w:type="spellEnd"/>
      <w:r>
        <w:t>, QC, Huawei</w:t>
      </w:r>
    </w:p>
    <w:p w:rsidR="003337FB" w:rsidRDefault="003337FB" w:rsidP="003337FB">
      <w:r>
        <w:rPr>
          <w:rFonts w:hint="eastAsia"/>
        </w:rPr>
        <w:t>N</w:t>
      </w:r>
      <w:r>
        <w:t xml:space="preserve">o supporting: </w:t>
      </w:r>
    </w:p>
    <w:p w:rsidR="003337FB" w:rsidRDefault="003337FB" w:rsidP="003337FB"/>
    <w:p w:rsidR="003337FB" w:rsidRDefault="003337FB" w:rsidP="003337FB">
      <w:r>
        <w:t xml:space="preserve">- </w:t>
      </w:r>
      <w:proofErr w:type="spellStart"/>
      <w:r>
        <w:t>Kamf</w:t>
      </w:r>
      <w:proofErr w:type="spellEnd"/>
      <w:r>
        <w:t xml:space="preserve"> based solution for roaming: </w:t>
      </w:r>
    </w:p>
    <w:p w:rsidR="003337FB" w:rsidRDefault="003337FB" w:rsidP="003337FB">
      <w:r>
        <w:t>Supporting: Samsung, Lenovo, ZTE</w:t>
      </w:r>
    </w:p>
    <w:p w:rsidR="003337FB" w:rsidRDefault="003337FB" w:rsidP="003337FB">
      <w:r>
        <w:rPr>
          <w:rFonts w:hint="eastAsia"/>
        </w:rPr>
        <w:t>N</w:t>
      </w:r>
      <w:r>
        <w:t>o supporting: CMCC, QC, Huawei, Ericsson</w:t>
      </w:r>
    </w:p>
    <w:p w:rsidR="003337FB" w:rsidRDefault="003337FB" w:rsidP="003337FB"/>
    <w:p w:rsidR="003337FB" w:rsidRDefault="003337FB" w:rsidP="003337FB">
      <w:r>
        <w:t>- Certificate based on GSMA Spec</w:t>
      </w:r>
    </w:p>
    <w:p w:rsidR="003337FB" w:rsidRDefault="003337FB" w:rsidP="003337FB">
      <w:r>
        <w:t xml:space="preserve">Supporting: </w:t>
      </w:r>
      <w:proofErr w:type="spellStart"/>
      <w:r>
        <w:t>Thale</w:t>
      </w:r>
      <w:proofErr w:type="spellEnd"/>
    </w:p>
    <w:p w:rsidR="003337FB" w:rsidRDefault="003337FB" w:rsidP="003337FB">
      <w:r>
        <w:rPr>
          <w:rFonts w:hint="eastAsia"/>
        </w:rPr>
        <w:t>N</w:t>
      </w:r>
      <w:r>
        <w:t>o supporting: QC, Ericsson</w:t>
      </w:r>
    </w:p>
    <w:p w:rsidR="003337FB" w:rsidRDefault="003337FB" w:rsidP="0079330D"/>
    <w:p w:rsidR="003337FB" w:rsidRDefault="003337FB" w:rsidP="003337FB">
      <w:pPr>
        <w:rPr>
          <w:b/>
          <w:bCs/>
        </w:rPr>
      </w:pPr>
      <w:r>
        <w:rPr>
          <w:b/>
          <w:bCs/>
        </w:rPr>
        <w:t>Authorization:</w:t>
      </w:r>
    </w:p>
    <w:p w:rsidR="003337FB" w:rsidRDefault="003337FB" w:rsidP="003337FB">
      <w:r>
        <w:t xml:space="preserve">-Token generated by ECS: </w:t>
      </w:r>
      <w:r>
        <w:rPr>
          <w:highlight w:val="yellow"/>
        </w:rPr>
        <w:t>2643(Huawei)</w:t>
      </w:r>
      <w:r>
        <w:t>, 3010 (Thales),</w:t>
      </w:r>
    </w:p>
    <w:p w:rsidR="003337FB" w:rsidRDefault="003337FB" w:rsidP="003337FB">
      <w:r>
        <w:t xml:space="preserve">-Static authorization: 2643(Huawei), </w:t>
      </w:r>
    </w:p>
    <w:p w:rsidR="003337FB" w:rsidRDefault="003337FB" w:rsidP="0079330D"/>
    <w:p w:rsidR="003337FB" w:rsidRDefault="003337FB" w:rsidP="0079330D"/>
    <w:p w:rsidR="0079330D" w:rsidRDefault="0079330D" w:rsidP="0079330D"/>
    <w:p w:rsidR="0079330D" w:rsidRDefault="0079330D" w:rsidP="0079330D"/>
    <w:sectPr w:rsidR="0079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1A"/>
    <w:rsid w:val="000F58FA"/>
    <w:rsid w:val="003337FB"/>
    <w:rsid w:val="00484E40"/>
    <w:rsid w:val="00715A72"/>
    <w:rsid w:val="0079330D"/>
    <w:rsid w:val="00841D21"/>
    <w:rsid w:val="00853163"/>
    <w:rsid w:val="00854497"/>
    <w:rsid w:val="008A7732"/>
    <w:rsid w:val="00C0101A"/>
    <w:rsid w:val="00D41058"/>
    <w:rsid w:val="00F3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D6CA-0F25-4276-B860-373DBC2D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0D"/>
    <w:pPr>
      <w:jc w:val="both"/>
    </w:pPr>
    <w:rPr>
      <w:rFonts w:ascii="Calibri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296</Words>
  <Characters>1691</Characters>
  <Application>Microsoft Office Word</Application>
  <DocSecurity>0</DocSecurity>
  <Lines>14</Lines>
  <Paragraphs>3</Paragraphs>
  <ScaleCrop>false</ScaleCrop>
  <Company>Huawei Technologies Co.,Ltd.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Huawei2</dc:creator>
  <cp:keywords/>
  <dc:description/>
  <cp:lastModifiedBy>Huawei3</cp:lastModifiedBy>
  <cp:revision>6</cp:revision>
  <dcterms:created xsi:type="dcterms:W3CDTF">2021-08-19T11:40:00Z</dcterms:created>
  <dcterms:modified xsi:type="dcterms:W3CDTF">2021-08-19T13:57:00Z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1629374352</vt:lpwstr>
  </property>
</Properties>
</file>