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9FF5B" w14:textId="1F6310FF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CB0DF0">
        <w:rPr>
          <w:b/>
          <w:i/>
          <w:noProof/>
          <w:sz w:val="28"/>
        </w:rPr>
        <w:t>0</w:t>
      </w:r>
      <w:r w:rsidR="00EB7A64">
        <w:rPr>
          <w:b/>
          <w:i/>
          <w:noProof/>
          <w:sz w:val="28"/>
        </w:rPr>
        <w:t>796</w:t>
      </w:r>
    </w:p>
    <w:p w14:paraId="1B860DB1" w14:textId="77777777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73E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80B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4BD80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969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B1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01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D481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B28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AB1B5C" w14:textId="77777777" w:rsidR="001E41F3" w:rsidRPr="00410371" w:rsidRDefault="00F67A84" w:rsidP="00CB0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41C9">
              <w:rPr>
                <w:b/>
                <w:noProof/>
                <w:sz w:val="28"/>
              </w:rPr>
              <w:t>33.511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586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842F7" w14:textId="77777777" w:rsidR="001E41F3" w:rsidRPr="00CB0DF0" w:rsidRDefault="00CB0DF0" w:rsidP="00CB0D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0DF0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213DD2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EB5DB" w14:textId="08C6D8FD" w:rsidR="001E41F3" w:rsidRPr="007C64BA" w:rsidRDefault="00F76D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C64B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42389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AC4AE" w14:textId="77777777" w:rsidR="001E41F3" w:rsidRPr="001541C9" w:rsidRDefault="001541C9" w:rsidP="00CB0DF0">
            <w:pPr>
              <w:pStyle w:val="CRCoverPage"/>
              <w:spacing w:after="0"/>
              <w:jc w:val="center"/>
              <w:rPr>
                <w:b/>
              </w:rPr>
            </w:pPr>
            <w:r w:rsidRPr="001541C9"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80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1FD4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28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8223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8F6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912ABF" w14:textId="77777777" w:rsidTr="00547111">
        <w:tc>
          <w:tcPr>
            <w:tcW w:w="9641" w:type="dxa"/>
            <w:gridSpan w:val="9"/>
          </w:tcPr>
          <w:p w14:paraId="5C8FA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18F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E4906E" w14:textId="77777777" w:rsidTr="00A7671C">
        <w:tc>
          <w:tcPr>
            <w:tcW w:w="2835" w:type="dxa"/>
          </w:tcPr>
          <w:p w14:paraId="0C89B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2EC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D7FD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1403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0E0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4DA5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CBE3C6" w14:textId="77777777" w:rsidR="00F25D98" w:rsidRDefault="001541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EE0A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7CB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5B8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B5BA2C" w14:textId="77777777" w:rsidTr="00547111">
        <w:tc>
          <w:tcPr>
            <w:tcW w:w="9640" w:type="dxa"/>
            <w:gridSpan w:val="11"/>
          </w:tcPr>
          <w:p w14:paraId="170DB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F1F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3E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AFE6A" w14:textId="77777777" w:rsidR="001E41F3" w:rsidRDefault="001541C9" w:rsidP="00CB0D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gNB</w:t>
            </w:r>
            <w:proofErr w:type="spellEnd"/>
            <w:r>
              <w:t xml:space="preserve"> </w:t>
            </w:r>
            <w:r w:rsidR="00DA1EC1">
              <w:t xml:space="preserve">Integrity </w:t>
            </w:r>
            <w:r>
              <w:t xml:space="preserve">Security Policy </w:t>
            </w:r>
            <w:r w:rsidR="00CB0DF0">
              <w:t>V</w:t>
            </w:r>
            <w:r>
              <w:t>erification</w:t>
            </w:r>
          </w:p>
        </w:tc>
      </w:tr>
      <w:tr w:rsidR="001E41F3" w14:paraId="59578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9B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C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3EB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C2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84A0" w14:textId="77777777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28164E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EA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C3B94" w14:textId="77777777" w:rsidR="001E41F3" w:rsidRDefault="001541C9" w:rsidP="00DA1EC1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</w:t>
            </w:r>
            <w:r w:rsidR="00DA1EC1">
              <w:t>W</w:t>
            </w:r>
            <w:r>
              <w:t>ei</w:t>
            </w:r>
          </w:p>
        </w:tc>
      </w:tr>
      <w:tr w:rsidR="001E41F3" w14:paraId="5324A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4C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12A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A8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318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2495E" w14:textId="77777777"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36B57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EB5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6B1A9" w14:textId="77777777" w:rsidR="001E41F3" w:rsidRDefault="00A12818" w:rsidP="00A12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2021-07-01</w:t>
            </w:r>
          </w:p>
        </w:tc>
      </w:tr>
      <w:tr w:rsidR="001E41F3" w14:paraId="17C48D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48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10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93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311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DA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CCCB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F8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6E15D8" w14:textId="77777777" w:rsidR="001E41F3" w:rsidRDefault="00A12818" w:rsidP="00A12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8D0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0AB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2C141" w14:textId="77777777"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2818">
              <w:t>16</w:t>
            </w:r>
          </w:p>
        </w:tc>
      </w:tr>
      <w:tr w:rsidR="001E41F3" w14:paraId="1518AF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D7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A96B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AC8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066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D221D75" w14:textId="77777777" w:rsidTr="00547111">
        <w:tc>
          <w:tcPr>
            <w:tcW w:w="1843" w:type="dxa"/>
          </w:tcPr>
          <w:p w14:paraId="6F15E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53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773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0E5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40A99" w14:textId="77777777" w:rsidR="001E41F3" w:rsidRDefault="001541C9" w:rsidP="00CB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in 4.2.2.1.11 is to verify the received </w:t>
            </w:r>
            <w:r w:rsidR="00CB0DF0">
              <w:rPr>
                <w:noProof/>
              </w:rPr>
              <w:t xml:space="preserve">UP integrity </w:t>
            </w:r>
            <w:r>
              <w:rPr>
                <w:noProof/>
              </w:rPr>
              <w:t xml:space="preserve">security policy sent by SMF is </w:t>
            </w:r>
            <w:r w:rsidR="00CB0DF0">
              <w:rPr>
                <w:noProof/>
              </w:rPr>
              <w:t>correctly</w:t>
            </w:r>
            <w:r>
              <w:rPr>
                <w:noProof/>
              </w:rPr>
              <w:t xml:space="preserve"> applied. There is no need to verify the correctness of the MAC in this test case since the verification of MAC is already covered in test case 4.2.2.1.2.</w:t>
            </w:r>
          </w:p>
        </w:tc>
      </w:tr>
      <w:tr w:rsidR="001E41F3" w14:paraId="62AB35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7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41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01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50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F5AA3" w14:textId="77777777"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MAC checking in the test case.</w:t>
            </w:r>
          </w:p>
          <w:p w14:paraId="13213030" w14:textId="77777777" w:rsidR="001541C9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change to remove extraneous text.</w:t>
            </w:r>
          </w:p>
          <w:p w14:paraId="77950FE7" w14:textId="3E2A2988" w:rsidR="001339AE" w:rsidRDefault="0013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Added verification for “not needed” case.</w:t>
            </w:r>
          </w:p>
        </w:tc>
      </w:tr>
      <w:tr w:rsidR="001E41F3" w14:paraId="7DCF4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19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176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07F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2D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D610A" w14:textId="77777777" w:rsidR="001E41F3" w:rsidRDefault="00CB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1541C9">
              <w:rPr>
                <w:noProof/>
              </w:rPr>
              <w:t>.</w:t>
            </w:r>
          </w:p>
        </w:tc>
      </w:tr>
      <w:tr w:rsidR="001E41F3" w14:paraId="4F06C686" w14:textId="77777777" w:rsidTr="00547111">
        <w:tc>
          <w:tcPr>
            <w:tcW w:w="2694" w:type="dxa"/>
            <w:gridSpan w:val="2"/>
          </w:tcPr>
          <w:p w14:paraId="10127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B1B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19B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AE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CEE60" w14:textId="77777777" w:rsidR="001E41F3" w:rsidRDefault="00DA1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4.2.2.1.11</w:t>
            </w:r>
          </w:p>
        </w:tc>
      </w:tr>
      <w:tr w:rsidR="001E41F3" w14:paraId="676BA1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E3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8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F3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8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6FE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63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FE2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09A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1BE5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920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07636" w14:textId="77777777"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3D9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73B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6063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E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CD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8C126" w14:textId="77777777"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6C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124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6FA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E42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B3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0B543" w14:textId="77777777"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68B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634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4AD7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3A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BE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AD1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A7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8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67F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266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82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085D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EE23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17DE" w14:textId="4C811EFB" w:rsidR="008863B9" w:rsidRDefault="00EB7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S3-210091</w:t>
            </w:r>
          </w:p>
        </w:tc>
      </w:tr>
    </w:tbl>
    <w:p w14:paraId="7CFC32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59B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3B7B1" w14:textId="77777777" w:rsidR="00A12818" w:rsidRPr="00921007" w:rsidRDefault="00A12818" w:rsidP="00A12818">
      <w:pPr>
        <w:rPr>
          <w:noProof/>
          <w:sz w:val="28"/>
        </w:rPr>
      </w:pPr>
      <w:r w:rsidRPr="002B78F0">
        <w:rPr>
          <w:noProof/>
          <w:sz w:val="28"/>
          <w:highlight w:val="cyan"/>
        </w:rPr>
        <w:lastRenderedPageBreak/>
        <w:t>******************* Start of change  **************************</w:t>
      </w:r>
    </w:p>
    <w:p w14:paraId="398AB36E" w14:textId="77777777" w:rsidR="00A12818" w:rsidRPr="00A94455" w:rsidRDefault="00A12818" w:rsidP="00A12818">
      <w:pPr>
        <w:pStyle w:val="Heading5"/>
      </w:pPr>
      <w:bookmarkStart w:id="1" w:name="_Toc19696872"/>
      <w:bookmarkStart w:id="2" w:name="_Toc26876866"/>
      <w:bookmarkStart w:id="3" w:name="_Toc35529496"/>
      <w:bookmarkStart w:id="4" w:name="_Toc35529586"/>
      <w:bookmarkStart w:id="5" w:name="_Toc51230255"/>
      <w:r w:rsidRPr="00A94455">
        <w:t>4.2.2.1.11</w:t>
      </w:r>
      <w:r w:rsidRPr="00A94455">
        <w:tab/>
        <w:t>Integrity of user data based on the security policy sent by the SMF</w:t>
      </w:r>
      <w:bookmarkEnd w:id="1"/>
      <w:bookmarkEnd w:id="2"/>
      <w:bookmarkEnd w:id="3"/>
      <w:bookmarkEnd w:id="4"/>
      <w:bookmarkEnd w:id="5"/>
    </w:p>
    <w:p w14:paraId="19124A4C" w14:textId="77777777" w:rsidR="00A12818" w:rsidRPr="00A94455" w:rsidRDefault="00A12818" w:rsidP="00A12818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Integrity of user data based on the security policy sent by the SMF</w:t>
      </w:r>
    </w:p>
    <w:p w14:paraId="6DB8F616" w14:textId="77777777" w:rsidR="00A12818" w:rsidRPr="00A94455" w:rsidRDefault="00A12818" w:rsidP="00A12818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5.3.2</w:t>
      </w:r>
    </w:p>
    <w:p w14:paraId="6BC597D6" w14:textId="77777777" w:rsidR="00A12818" w:rsidRPr="00A94455" w:rsidRDefault="00A12818" w:rsidP="00A12818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provide integrity protection of user data based on the security policy sent by the SMF"</w:t>
      </w:r>
      <w:r w:rsidRPr="00A94455">
        <w:t xml:space="preserve"> as specified in TS 33.501</w:t>
      </w:r>
      <w:r>
        <w:t> [2]</w:t>
      </w:r>
      <w:r w:rsidRPr="00A94455">
        <w:t>, clause 5.3.2.</w:t>
      </w:r>
    </w:p>
    <w:p w14:paraId="165ED1AC" w14:textId="77777777" w:rsidR="00A12818" w:rsidRPr="00A94455" w:rsidRDefault="00A12818" w:rsidP="00A12818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.2.2.8 – Security Policy Enforcement.</w:t>
      </w:r>
    </w:p>
    <w:p w14:paraId="4E9E80BC" w14:textId="77777777" w:rsidR="00A12818" w:rsidRPr="00A94455" w:rsidRDefault="00A12818" w:rsidP="00A12818">
      <w:pPr>
        <w:keepNext/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31BD908D" w14:textId="77777777"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TC-UP-DATA-INT-SMF</w:t>
      </w:r>
    </w:p>
    <w:p w14:paraId="505F4C69" w14:textId="77777777"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integrity protected based on the security policy sent by the SMF.</w:t>
      </w:r>
    </w:p>
    <w:p w14:paraId="73033427" w14:textId="77777777" w:rsidR="00A12818" w:rsidRPr="00A94455" w:rsidRDefault="00A12818" w:rsidP="00A12818">
      <w:pPr>
        <w:keepNext/>
        <w:rPr>
          <w:b/>
        </w:rPr>
      </w:pPr>
      <w:r w:rsidRPr="00A94455">
        <w:rPr>
          <w:b/>
        </w:rPr>
        <w:t xml:space="preserve">Pre-Condition: </w:t>
      </w:r>
    </w:p>
    <w:p w14:paraId="5CF4BE78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The UE and the 5GC may be </w:t>
      </w:r>
      <w:r w:rsidRPr="00A94455">
        <w:rPr>
          <w:lang w:eastAsia="zh-CN"/>
        </w:rPr>
        <w:t>simulated.</w:t>
      </w:r>
    </w:p>
    <w:p w14:paraId="343BD6A3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76A60B45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knowledge of the integrity algorithm and protection keys.</w:t>
      </w:r>
    </w:p>
    <w:p w14:paraId="5B0B5106" w14:textId="07CE74FD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RRC integrity </w:t>
      </w:r>
      <w:ins w:id="6" w:author="Futurewei" w:date="2021-01-27T10:10:00Z">
        <w:r w:rsidR="00F76D2F">
          <w:rPr>
            <w:rFonts w:eastAsia="MS Mincho"/>
            <w:lang w:eastAsia="ja-JP"/>
          </w:rPr>
          <w:t xml:space="preserve">and cipher </w:t>
        </w:r>
      </w:ins>
      <w:del w:id="7" w:author="Futurewei" w:date="2021-01-27T10:10:00Z">
        <w:r w:rsidRPr="00A94455" w:rsidDel="00F76D2F">
          <w:rPr>
            <w:rFonts w:eastAsia="MS Mincho"/>
            <w:lang w:eastAsia="ja-JP"/>
          </w:rPr>
          <w:delText xml:space="preserve">is </w:delText>
        </w:r>
      </w:del>
      <w:ins w:id="8" w:author="Futurewei" w:date="2021-01-27T10:10:00Z">
        <w:r w:rsidR="00F76D2F">
          <w:rPr>
            <w:rFonts w:eastAsia="MS Mincho"/>
            <w:lang w:eastAsia="ja-JP"/>
          </w:rPr>
          <w:t>are</w:t>
        </w:r>
        <w:r w:rsidR="00F76D2F" w:rsidRPr="00A94455">
          <w:rPr>
            <w:rFonts w:eastAsia="MS Mincho"/>
            <w:lang w:eastAsia="ja-JP"/>
          </w:rPr>
          <w:t xml:space="preserve"> </w:t>
        </w:r>
      </w:ins>
      <w:r w:rsidRPr="00A94455">
        <w:rPr>
          <w:rFonts w:eastAsia="MS Mincho"/>
          <w:lang w:eastAsia="ja-JP"/>
        </w:rPr>
        <w:t xml:space="preserve">already activated at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5C302FDD" w14:textId="77777777" w:rsidR="00A12818" w:rsidRPr="00A94455" w:rsidRDefault="00A12818" w:rsidP="00A12818">
      <w:pPr>
        <w:spacing w:after="200" w:line="276" w:lineRule="auto"/>
        <w:ind w:left="1004"/>
        <w:contextualSpacing/>
        <w:rPr>
          <w:rFonts w:eastAsia="MS Mincho"/>
          <w:lang w:eastAsia="ja-JP"/>
        </w:rPr>
      </w:pPr>
    </w:p>
    <w:p w14:paraId="3FA92593" w14:textId="77777777"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Execution Steps: </w:t>
      </w:r>
    </w:p>
    <w:p w14:paraId="57134EA5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1ABCEC68" w14:textId="6A894B39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trigger the SMF to send </w:t>
      </w:r>
      <w:del w:id="9" w:author="Marcus Wong" w:date="2021-01-07T17:29:00Z">
        <w:r w:rsidRPr="00A94455" w:rsidDel="00A65AD0">
          <w:rPr>
            <w:rFonts w:eastAsia="MS Mincho"/>
            <w:lang w:eastAsia="ja-JP"/>
          </w:rPr>
          <w:delText xml:space="preserve">find </w:delText>
        </w:r>
      </w:del>
      <w:r w:rsidRPr="00A94455">
        <w:rPr>
          <w:rFonts w:eastAsia="MS Mincho"/>
          <w:lang w:eastAsia="ja-JP"/>
        </w:rPr>
        <w:t>the UP security policy with integrity protection is "required"</w:t>
      </w:r>
      <w:ins w:id="10" w:author="Futurewei" w:date="2021-01-27T10:11:00Z">
        <w:r w:rsidR="00F76D2F">
          <w:rPr>
            <w:rFonts w:eastAsia="MS Mincho"/>
            <w:lang w:eastAsia="ja-JP"/>
          </w:rPr>
          <w:t xml:space="preserve"> or “not needed”</w:t>
        </w:r>
      </w:ins>
      <w:r w:rsidRPr="00A94455">
        <w:rPr>
          <w:rFonts w:eastAsia="MS Mincho"/>
          <w:lang w:eastAsia="ja-JP"/>
        </w:rPr>
        <w:t xml:space="preserve">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5CC60ACD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The tester shall capture the RRC connection reconfiguration message sent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UE over NG RAN air interface.</w:t>
      </w:r>
    </w:p>
    <w:p w14:paraId="34993D14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>The tester shall decrypt the RRC connection reconfiguration message and retrieve the UP integrity protection indication presenting in the decrypted message.</w:t>
      </w:r>
    </w:p>
    <w:p w14:paraId="75C9039A" w14:textId="2714BA6C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check whether UP integrity is enabled /disabled to verify if the UP security policy received 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is same as the UP integrity protection indication notified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UE in the RRC connection reconfiguration message.</w:t>
      </w:r>
    </w:p>
    <w:p w14:paraId="3B9C14E5" w14:textId="77777777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analyser.</w:t>
      </w:r>
    </w:p>
    <w:p w14:paraId="6DDA6909" w14:textId="0E47E76E"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7.</w:t>
      </w:r>
      <w:r w:rsidRPr="00A94455">
        <w:rPr>
          <w:rFonts w:eastAsia="MS Mincho"/>
          <w:lang w:eastAsia="ja-JP"/>
        </w:rPr>
        <w:tab/>
        <w:t xml:space="preserve">The tester shall </w:t>
      </w:r>
      <w:del w:id="11" w:author="Marcus Wong" w:date="2021-01-07T17:29:00Z">
        <w:r w:rsidRPr="00A94455" w:rsidDel="00A65AD0">
          <w:rPr>
            <w:rFonts w:eastAsia="MS Mincho"/>
            <w:lang w:eastAsia="ja-JP"/>
          </w:rPr>
          <w:delText>compare the hash value and</w:delText>
        </w:r>
      </w:del>
      <w:ins w:id="12" w:author="Marcus Wong" w:date="2021-01-07T17:29:00Z">
        <w:del w:id="13" w:author="Futurewei" w:date="2021-01-27T10:13:00Z">
          <w:r w:rsidR="00A65AD0" w:rsidDel="00F76D2F">
            <w:rPr>
              <w:rFonts w:eastAsia="MS Mincho"/>
              <w:lang w:eastAsia="ja-JP"/>
            </w:rPr>
            <w:delText>verify that</w:delText>
          </w:r>
        </w:del>
      </w:ins>
      <w:ins w:id="14" w:author="Futurewei" w:date="2021-01-27T10:13:00Z">
        <w:r w:rsidR="00F76D2F">
          <w:rPr>
            <w:rFonts w:eastAsia="MS Mincho"/>
            <w:lang w:eastAsia="ja-JP"/>
          </w:rPr>
          <w:t>check whether</w:t>
        </w:r>
      </w:ins>
      <w:ins w:id="15" w:author="Marcus Wong" w:date="2021-01-07T17:29:00Z">
        <w:r w:rsidR="00A65AD0">
          <w:rPr>
            <w:rFonts w:eastAsia="MS Mincho"/>
            <w:lang w:eastAsia="ja-JP"/>
          </w:rPr>
          <w:t xml:space="preserve"> the user plane data packet contains</w:t>
        </w:r>
      </w:ins>
      <w:r w:rsidRPr="00A94455">
        <w:rPr>
          <w:rFonts w:eastAsia="MS Mincho"/>
          <w:lang w:eastAsia="ja-JP"/>
        </w:rPr>
        <w:t xml:space="preserve"> </w:t>
      </w:r>
      <w:ins w:id="16" w:author="Marcus Wong" w:date="2021-01-07T17:30:00Z">
        <w:r w:rsidR="00A65AD0">
          <w:rPr>
            <w:rFonts w:eastAsia="MS Mincho"/>
            <w:lang w:eastAsia="ja-JP"/>
          </w:rPr>
          <w:t xml:space="preserve">a </w:t>
        </w:r>
      </w:ins>
      <w:del w:id="17" w:author="Marcus Wong" w:date="2021-01-07T18:02:00Z">
        <w:r w:rsidRPr="00A94455" w:rsidDel="00D91F7C">
          <w:rPr>
            <w:rFonts w:eastAsia="MS Mincho"/>
            <w:lang w:eastAsia="ja-JP"/>
          </w:rPr>
          <w:delText xml:space="preserve">the </w:delText>
        </w:r>
      </w:del>
      <w:r w:rsidRPr="00A94455">
        <w:rPr>
          <w:rFonts w:eastAsia="MS Mincho"/>
          <w:lang w:eastAsia="ja-JP"/>
        </w:rPr>
        <w:t>message authentication code</w:t>
      </w:r>
      <w:del w:id="18" w:author="Marcus Wong" w:date="2021-01-07T17:30:00Z">
        <w:r w:rsidRPr="00A94455" w:rsidDel="00A65AD0">
          <w:rPr>
            <w:rFonts w:eastAsia="MS Mincho"/>
            <w:lang w:eastAsia="ja-JP"/>
          </w:rPr>
          <w:delText xml:space="preserve"> of the captured messages</w:delText>
        </w:r>
      </w:del>
      <w:r w:rsidRPr="00A94455">
        <w:rPr>
          <w:rFonts w:eastAsia="MS Mincho"/>
          <w:lang w:eastAsia="ja-JP"/>
        </w:rPr>
        <w:t>.</w:t>
      </w:r>
    </w:p>
    <w:p w14:paraId="6EFC61EC" w14:textId="77777777" w:rsidR="00A12818" w:rsidRPr="00A94455" w:rsidRDefault="00A12818" w:rsidP="00A12818">
      <w:pPr>
        <w:spacing w:after="200" w:line="276" w:lineRule="auto"/>
        <w:ind w:left="568"/>
        <w:contextualSpacing/>
        <w:rPr>
          <w:rFonts w:eastAsia="MS Mincho"/>
          <w:lang w:eastAsia="ja-JP"/>
        </w:rPr>
      </w:pPr>
    </w:p>
    <w:p w14:paraId="63458B0D" w14:textId="77777777" w:rsidR="00A12818" w:rsidRPr="00A94455" w:rsidRDefault="00A12818" w:rsidP="00A12818">
      <w:pPr>
        <w:spacing w:after="200" w:line="276" w:lineRule="auto"/>
        <w:contextualSpacing/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14:paraId="7DF45659" w14:textId="27FE074D" w:rsidR="00A12818" w:rsidRDefault="00816B95" w:rsidP="00A12818">
      <w:pPr>
        <w:rPr>
          <w:ins w:id="19" w:author="Futurewei" w:date="2021-01-27T10:15:00Z"/>
        </w:rPr>
      </w:pPr>
      <w:ins w:id="20" w:author="mi" w:date="2021-01-28T11:46:00Z">
        <w:r>
          <w:t>W</w:t>
        </w:r>
      </w:ins>
      <w:ins w:id="21" w:author="Futurewei" w:date="2021-01-27T10:14:00Z">
        <w:r w:rsidR="00F76D2F">
          <w:t xml:space="preserve">hen the </w:t>
        </w:r>
      </w:ins>
      <w:ins w:id="22" w:author="Futurewei" w:date="2021-01-27T10:30:00Z">
        <w:r w:rsidR="00B57AB2">
          <w:t xml:space="preserve">received </w:t>
        </w:r>
      </w:ins>
      <w:ins w:id="23" w:author="Futurewei" w:date="2021-01-27T10:14:00Z">
        <w:r w:rsidR="00F76D2F">
          <w:t>UP integrity protection is set to “required”, t</w:t>
        </w:r>
      </w:ins>
      <w:ins w:id="24" w:author="Futurewei" w:date="2021-01-27T10:15:00Z">
        <w:r w:rsidR="00F76D2F">
          <w:t>he user plane data packet contains a message authentication code and t</w:t>
        </w:r>
      </w:ins>
      <w:del w:id="25" w:author="Futurewei" w:date="2021-01-27T10:14:00Z">
        <w:r w:rsidR="00A12818" w:rsidRPr="00A94455" w:rsidDel="00F76D2F">
          <w:delText>T</w:delText>
        </w:r>
      </w:del>
      <w:r w:rsidR="00A12818" w:rsidRPr="00A94455">
        <w:t>he user plane packets are integrity protected based on the security policy sent by the SMF.</w:t>
      </w:r>
    </w:p>
    <w:p w14:paraId="228AB59D" w14:textId="1ADA44A3" w:rsidR="00F76D2F" w:rsidRPr="00A94455" w:rsidRDefault="00816B95" w:rsidP="00A12818">
      <w:ins w:id="26" w:author="mi" w:date="2021-01-28T11:46:00Z">
        <w:r>
          <w:t>W</w:t>
        </w:r>
      </w:ins>
      <w:ins w:id="27" w:author="Futurewei" w:date="2021-01-27T10:15:00Z">
        <w:r w:rsidR="00F76D2F">
          <w:t xml:space="preserve">hen the </w:t>
        </w:r>
      </w:ins>
      <w:ins w:id="28" w:author="Futurewei" w:date="2021-01-27T10:30:00Z">
        <w:r w:rsidR="00B57AB2">
          <w:t xml:space="preserve">received </w:t>
        </w:r>
      </w:ins>
      <w:ins w:id="29" w:author="Futurewei" w:date="2021-01-27T10:15:00Z">
        <w:r w:rsidR="00F76D2F">
          <w:t xml:space="preserve">UP </w:t>
        </w:r>
        <w:proofErr w:type="spellStart"/>
        <w:r w:rsidR="00F76D2F">
          <w:t>interity</w:t>
        </w:r>
        <w:proofErr w:type="spellEnd"/>
        <w:r w:rsidR="00F76D2F">
          <w:t xml:space="preserve"> protection is set to “not needed”, the user plane data packet message authentication code </w:t>
        </w:r>
      </w:ins>
      <w:ins w:id="30" w:author="Futurewei" w:date="2021-01-27T10:16:00Z">
        <w:r w:rsidR="00F76D2F">
          <w:t>is not present and the user plane packets are not integrity protected based on the security policy sent by the SMF.</w:t>
        </w:r>
      </w:ins>
    </w:p>
    <w:p w14:paraId="21A1925D" w14:textId="77777777" w:rsidR="00A12818" w:rsidRPr="00A94455" w:rsidRDefault="00A12818" w:rsidP="00A12818">
      <w:pPr>
        <w:rPr>
          <w:b/>
        </w:rPr>
      </w:pPr>
      <w:r w:rsidRPr="00A94455">
        <w:rPr>
          <w:b/>
        </w:rPr>
        <w:t>Expected format of evidence:</w:t>
      </w:r>
    </w:p>
    <w:p w14:paraId="4E78C157" w14:textId="77777777" w:rsidR="00A12818" w:rsidRPr="00A94455" w:rsidRDefault="00A12818" w:rsidP="00A12818">
      <w:r w:rsidRPr="00A94455">
        <w:t xml:space="preserve">Evidence suitable for the interface, </w:t>
      </w:r>
      <w:r>
        <w:t>e.g.</w:t>
      </w:r>
      <w:r w:rsidRPr="00A94455">
        <w:t xml:space="preserve"> Screenshot containing the operational results.</w:t>
      </w:r>
    </w:p>
    <w:p w14:paraId="099E125B" w14:textId="77777777" w:rsidR="001E41F3" w:rsidRDefault="001E41F3" w:rsidP="00A12818">
      <w:pPr>
        <w:rPr>
          <w:noProof/>
        </w:rPr>
      </w:pPr>
    </w:p>
    <w:p w14:paraId="1032E82E" w14:textId="77777777" w:rsidR="00A12818" w:rsidRDefault="00A12818" w:rsidP="00A12818">
      <w:pPr>
        <w:rPr>
          <w:noProof/>
        </w:rPr>
      </w:pPr>
    </w:p>
    <w:p w14:paraId="0C01EC41" w14:textId="77777777" w:rsidR="00A12818" w:rsidRDefault="00A12818" w:rsidP="00A12818">
      <w:pPr>
        <w:rPr>
          <w:noProof/>
        </w:rPr>
      </w:pPr>
    </w:p>
    <w:p w14:paraId="40D12E4A" w14:textId="77777777" w:rsidR="00A12818" w:rsidRDefault="00A12818" w:rsidP="00A12818">
      <w:pPr>
        <w:rPr>
          <w:noProof/>
        </w:rPr>
      </w:pPr>
    </w:p>
    <w:p w14:paraId="33E99AF6" w14:textId="77777777" w:rsidR="00A12818" w:rsidRDefault="00A12818" w:rsidP="00A12818">
      <w:pPr>
        <w:keepNext/>
        <w:rPr>
          <w:noProof/>
          <w:sz w:val="28"/>
        </w:rPr>
      </w:pPr>
      <w:r w:rsidRPr="002B78F0">
        <w:rPr>
          <w:noProof/>
          <w:sz w:val="28"/>
          <w:highlight w:val="cyan"/>
        </w:rPr>
        <w:t>*****</w:t>
      </w:r>
      <w:r>
        <w:rPr>
          <w:noProof/>
          <w:sz w:val="28"/>
          <w:highlight w:val="cyan"/>
        </w:rPr>
        <w:t>**</w:t>
      </w:r>
      <w:r w:rsidRPr="002B78F0">
        <w:rPr>
          <w:noProof/>
          <w:sz w:val="28"/>
          <w:highlight w:val="cyan"/>
        </w:rPr>
        <w:t xml:space="preserve">************ </w:t>
      </w:r>
      <w:r>
        <w:rPr>
          <w:noProof/>
          <w:sz w:val="28"/>
          <w:highlight w:val="cyan"/>
        </w:rPr>
        <w:t>End of</w:t>
      </w:r>
      <w:r w:rsidRPr="002B78F0">
        <w:rPr>
          <w:noProof/>
          <w:sz w:val="28"/>
          <w:highlight w:val="cyan"/>
        </w:rPr>
        <w:t xml:space="preserve"> change</w:t>
      </w:r>
      <w:r>
        <w:rPr>
          <w:noProof/>
          <w:sz w:val="28"/>
          <w:highlight w:val="cyan"/>
        </w:rPr>
        <w:t>s</w:t>
      </w:r>
      <w:r w:rsidRPr="002B78F0">
        <w:rPr>
          <w:noProof/>
          <w:sz w:val="28"/>
          <w:highlight w:val="cyan"/>
        </w:rPr>
        <w:t xml:space="preserve">  **************************</w:t>
      </w:r>
    </w:p>
    <w:p w14:paraId="23EA8D2F" w14:textId="77777777" w:rsidR="00A12818" w:rsidRDefault="00A12818" w:rsidP="00A12818">
      <w:pPr>
        <w:rPr>
          <w:noProof/>
        </w:rPr>
      </w:pPr>
    </w:p>
    <w:sectPr w:rsidR="00A128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54C9D" w14:textId="77777777" w:rsidR="00F67A84" w:rsidRDefault="00F67A84">
      <w:r>
        <w:separator/>
      </w:r>
    </w:p>
  </w:endnote>
  <w:endnote w:type="continuationSeparator" w:id="0">
    <w:p w14:paraId="3AACD512" w14:textId="77777777" w:rsidR="00F67A84" w:rsidRDefault="00F6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E6F01" w14:textId="77777777" w:rsidR="00F67A84" w:rsidRDefault="00F67A84">
      <w:r>
        <w:separator/>
      </w:r>
    </w:p>
  </w:footnote>
  <w:footnote w:type="continuationSeparator" w:id="0">
    <w:p w14:paraId="2A010D22" w14:textId="77777777" w:rsidR="00F67A84" w:rsidRDefault="00F67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08C2E" w14:textId="77777777" w:rsidR="00695808" w:rsidRDefault="00695808">
    <w:r>
      <w:t xml:space="preserve">Page </w:t>
    </w:r>
    <w:r w:rsidR="0060112D">
      <w:fldChar w:fldCharType="begin"/>
    </w:r>
    <w:r w:rsidR="00374DD4">
      <w:instrText>PAGE</w:instrText>
    </w:r>
    <w:r w:rsidR="0060112D">
      <w:fldChar w:fldCharType="separate"/>
    </w:r>
    <w:r>
      <w:rPr>
        <w:noProof/>
      </w:rPr>
      <w:t>1</w:t>
    </w:r>
    <w:r w:rsidR="0060112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CCD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E57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3D3F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6E0B"/>
    <w:rsid w:val="001339AE"/>
    <w:rsid w:val="00145D43"/>
    <w:rsid w:val="001541C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368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A0787"/>
    <w:rsid w:val="005E2C44"/>
    <w:rsid w:val="0060112D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64BA"/>
    <w:rsid w:val="007D6A07"/>
    <w:rsid w:val="007F7259"/>
    <w:rsid w:val="008012C6"/>
    <w:rsid w:val="008040A8"/>
    <w:rsid w:val="00806D69"/>
    <w:rsid w:val="00816B95"/>
    <w:rsid w:val="008279FA"/>
    <w:rsid w:val="008626E7"/>
    <w:rsid w:val="00867052"/>
    <w:rsid w:val="00870EE7"/>
    <w:rsid w:val="008863B9"/>
    <w:rsid w:val="008A1B70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818"/>
    <w:rsid w:val="00A246B6"/>
    <w:rsid w:val="00A44144"/>
    <w:rsid w:val="00A47E70"/>
    <w:rsid w:val="00A50CF0"/>
    <w:rsid w:val="00A54650"/>
    <w:rsid w:val="00A56325"/>
    <w:rsid w:val="00A65AD0"/>
    <w:rsid w:val="00A7671C"/>
    <w:rsid w:val="00AA2CBC"/>
    <w:rsid w:val="00AC5820"/>
    <w:rsid w:val="00AD1CD8"/>
    <w:rsid w:val="00B13F88"/>
    <w:rsid w:val="00B258BB"/>
    <w:rsid w:val="00B57AB2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0DF0"/>
    <w:rsid w:val="00CC5026"/>
    <w:rsid w:val="00CC68D0"/>
    <w:rsid w:val="00CF5C18"/>
    <w:rsid w:val="00D03F9A"/>
    <w:rsid w:val="00D06D51"/>
    <w:rsid w:val="00D24991"/>
    <w:rsid w:val="00D50255"/>
    <w:rsid w:val="00D66520"/>
    <w:rsid w:val="00D82E6A"/>
    <w:rsid w:val="00D91F7C"/>
    <w:rsid w:val="00D96501"/>
    <w:rsid w:val="00DA1EC1"/>
    <w:rsid w:val="00DE34CF"/>
    <w:rsid w:val="00E13F3D"/>
    <w:rsid w:val="00E34898"/>
    <w:rsid w:val="00EB09B7"/>
    <w:rsid w:val="00EB7A64"/>
    <w:rsid w:val="00EE7D7C"/>
    <w:rsid w:val="00F25D98"/>
    <w:rsid w:val="00F300FB"/>
    <w:rsid w:val="00F67A84"/>
    <w:rsid w:val="00F7216C"/>
    <w:rsid w:val="00F76D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DC509"/>
  <w15:docId w15:val="{71468165-9A4F-44E3-9CCB-A1D6B599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A12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2B542-93B2-46EE-9C8A-60D37C90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Futurewei</cp:lastModifiedBy>
  <cp:revision>3</cp:revision>
  <cp:lastPrinted>1900-01-01T05:00:00Z</cp:lastPrinted>
  <dcterms:created xsi:type="dcterms:W3CDTF">2021-02-02T15:49:00Z</dcterms:created>
  <dcterms:modified xsi:type="dcterms:W3CDTF">2021-02-02T15:54:00Z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(3)YKv4jh1aCWYiljmu3gz2uM05sOher067r/zqvjbc/5z/R1kFfn1lZ/+ZhR/W/44KV2JPX04w
cyq5EewqbcjWZ32Msr24sHwavZf8G55e++hMltOEVrRDl9NOM/jiGNAO99+8R3LKCtCizLRS
7V2G4A+Wt5ETuiKiTYIG918RhcIETSeoIStCBtD82CcDqYyD/gJSUvinGWGpBZrhtMGD7Y76
o1vrpBv9VEv5/gjis5</vt:lpwstr>
  </property>
  <property fmtid="{D5CDD505-2E9C-101B-9397-08002B2CF9AE}" pid="22" name="_2015_ms_pID_7253431">
    <vt:lpwstr>4laEmyvnhqSfkish8pnPq0fzrErsIq7OEF4P5NXYhE/cxoVwWUbNma
Ip7tmdWZXofRBZ8WzWAEMxQm4fssIckB+ceyVRuR8NRunDzRA5OYjrCVqZgHAB2soTdHSsVM
9dmWwoXFnkP4Lu/gyrIsXE+kw5yTrcztNb/ls0YxGRl7IEaXOdZcxumxqr1/YPvnV6Bv9X/L
x6gLpPg7aHslmUoQOHGZ99nVQbHY3yh5aeGH</vt:lpwstr>
  </property>
  <property fmtid="{D5CDD505-2E9C-101B-9397-08002B2CF9AE}" pid="23" name="_2015_ms_pID_7253432">
    <vt:lpwstr>Pw==</vt:lpwstr>
  </property>
</Properties>
</file>