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707F5" w14:textId="4485B219" w:rsidR="00E001CE" w:rsidRDefault="00480DF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80DF1">
        <w:rPr>
          <w:rFonts w:ascii="Arial" w:hAnsi="Arial" w:cs="Arial"/>
          <w:b/>
          <w:bCs/>
          <w:sz w:val="24"/>
          <w:szCs w:val="24"/>
        </w:rPr>
        <w:t>SA WG2 Meeting SA2#16</w:t>
      </w:r>
      <w:r w:rsidR="001906EB">
        <w:rPr>
          <w:rFonts w:ascii="Arial" w:hAnsi="Arial" w:cs="Arial"/>
          <w:b/>
          <w:bCs/>
          <w:sz w:val="24"/>
          <w:szCs w:val="24"/>
        </w:rPr>
        <w:t>8</w:t>
      </w:r>
      <w:r w:rsidR="006E7A3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 w:rsidR="00B555CF">
        <w:rPr>
          <w:rFonts w:ascii="Arial" w:hAnsi="Arial" w:cs="Arial"/>
          <w:b/>
          <w:bCs/>
          <w:sz w:val="24"/>
          <w:szCs w:val="24"/>
        </w:rPr>
        <w:t>50</w:t>
      </w:r>
      <w:r w:rsidR="00EC1E5E">
        <w:rPr>
          <w:rFonts w:ascii="Arial" w:hAnsi="Arial" w:cs="Arial"/>
          <w:b/>
          <w:bCs/>
          <w:sz w:val="24"/>
          <w:szCs w:val="24"/>
        </w:rPr>
        <w:t>3339</w:t>
      </w:r>
    </w:p>
    <w:p w14:paraId="066BF1BF" w14:textId="18124087" w:rsidR="00E001CE" w:rsidRDefault="001906E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06EB">
        <w:rPr>
          <w:rFonts w:ascii="Arial" w:hAnsi="Arial" w:cs="Arial"/>
          <w:b/>
          <w:bCs/>
          <w:sz w:val="24"/>
          <w:szCs w:val="24"/>
        </w:rPr>
        <w:t>Gotenburg, Sweden, April 7-11, 2025</w:t>
      </w:r>
    </w:p>
    <w:p w14:paraId="4FA9F3EC" w14:textId="77777777" w:rsidR="00E001CE" w:rsidRDefault="006E7A3F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</w:p>
    <w:p w14:paraId="45FF973A" w14:textId="77777777" w:rsidR="00E001CE" w:rsidRDefault="00E001CE">
      <w:pPr>
        <w:rPr>
          <w:rFonts w:ascii="Arial" w:hAnsi="Arial" w:cs="Arial"/>
        </w:rPr>
      </w:pPr>
    </w:p>
    <w:p w14:paraId="01C25D2D" w14:textId="4EA1EC08" w:rsidR="00E001CE" w:rsidRDefault="006E7A3F">
      <w:pPr>
        <w:pStyle w:val="a8"/>
        <w:rPr>
          <w:lang w:val="en-US" w:eastAsia="zh-CN"/>
        </w:rPr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color w:val="000000"/>
        </w:rPr>
        <w:t xml:space="preserve">LS Reply on </w:t>
      </w:r>
      <w:r w:rsidR="001906EB">
        <w:rPr>
          <w:rFonts w:eastAsia="SimSun"/>
          <w:snapToGrid w:val="0"/>
          <w:color w:val="000000" w:themeColor="text1"/>
          <w:lang w:eastAsia="zh-CN"/>
        </w:rPr>
        <w:t>Transport Level Marking on N3/N9</w:t>
      </w:r>
    </w:p>
    <w:p w14:paraId="187D3834" w14:textId="32EB79E0" w:rsidR="00E001CE" w:rsidRDefault="006E7A3F">
      <w:pPr>
        <w:pStyle w:val="a8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 w:rsidR="001906EB">
        <w:rPr>
          <w:color w:val="000000"/>
        </w:rPr>
        <w:t>C4</w:t>
      </w:r>
      <w:r>
        <w:t>-</w:t>
      </w:r>
      <w:r>
        <w:rPr>
          <w:rFonts w:hint="eastAsia"/>
          <w:lang w:val="en-US" w:eastAsia="zh-CN"/>
        </w:rPr>
        <w:t>2</w:t>
      </w:r>
      <w:r w:rsidR="001906EB">
        <w:rPr>
          <w:lang w:val="en-US" w:eastAsia="zh-CN"/>
        </w:rPr>
        <w:t>50629</w:t>
      </w:r>
      <w:r>
        <w:rPr>
          <w:rFonts w:hint="eastAsia"/>
          <w:lang w:val="en-US" w:eastAsia="zh-CN"/>
        </w:rPr>
        <w:t>/</w:t>
      </w:r>
      <w:r w:rsidR="00141434" w:rsidRPr="00141434">
        <w:t xml:space="preserve"> </w:t>
      </w:r>
      <w:r w:rsidR="00141434" w:rsidRPr="00141434">
        <w:rPr>
          <w:lang w:val="en-US" w:eastAsia="zh-CN"/>
        </w:rPr>
        <w:t>S2-250</w:t>
      </w:r>
      <w:r w:rsidR="00BB4E3F">
        <w:rPr>
          <w:lang w:val="en-US" w:eastAsia="zh-CN"/>
        </w:rPr>
        <w:t>2815</w:t>
      </w:r>
      <w:r>
        <w:rPr>
          <w:color w:val="000000"/>
        </w:rPr>
        <w:t xml:space="preserve">) on </w:t>
      </w:r>
      <w:r w:rsidR="001906EB">
        <w:rPr>
          <w:rFonts w:eastAsia="SimSun"/>
          <w:snapToGrid w:val="0"/>
          <w:color w:val="000000" w:themeColor="text1"/>
          <w:lang w:eastAsia="zh-CN"/>
        </w:rPr>
        <w:t>Transport Level Marking on N3/N9</w:t>
      </w:r>
    </w:p>
    <w:p w14:paraId="16E1E6DB" w14:textId="77777777" w:rsidR="00E001CE" w:rsidRDefault="006E7A3F">
      <w:pPr>
        <w:pStyle w:val="a8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036116BB" w:rsidR="00E001CE" w:rsidRDefault="006E7A3F">
      <w:pPr>
        <w:pStyle w:val="a8"/>
      </w:pPr>
      <w:r>
        <w:t>Work Item:</w:t>
      </w:r>
      <w:r>
        <w:tab/>
      </w:r>
      <w:r>
        <w:rPr>
          <w:lang w:eastAsia="zh-CN"/>
        </w:rPr>
        <w:t>XR</w:t>
      </w:r>
      <w:r w:rsidR="00D220F5">
        <w:rPr>
          <w:lang w:eastAsia="zh-CN"/>
        </w:rPr>
        <w:t>M</w:t>
      </w:r>
      <w:r>
        <w:rPr>
          <w:lang w:eastAsia="zh-CN"/>
        </w:rPr>
        <w:t>_Ph</w:t>
      </w:r>
      <w:r w:rsidR="00D220F5">
        <w:rPr>
          <w:lang w:eastAsia="zh-CN"/>
        </w:rPr>
        <w:t>2</w:t>
      </w:r>
    </w:p>
    <w:p w14:paraId="1680BAED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56F0220D" w:rsidR="00E001CE" w:rsidRDefault="006E7A3F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  <w:r w:rsidR="00480DF1">
        <w:rPr>
          <w:bCs/>
          <w:lang w:val="fr-FR"/>
        </w:rPr>
        <w:t>2</w:t>
      </w:r>
    </w:p>
    <w:p w14:paraId="1D7166DF" w14:textId="67ED5C06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1906EB">
        <w:rPr>
          <w:lang w:val="fr-FR" w:eastAsia="zh-CN"/>
        </w:rPr>
        <w:t>CT4</w:t>
      </w:r>
    </w:p>
    <w:p w14:paraId="228437BB" w14:textId="7DB190D9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455AB5AF" w14:textId="77777777" w:rsidR="00E001CE" w:rsidRDefault="00E001C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223FD0CC" w:rsidR="00E001CE" w:rsidRPr="00480DF1" w:rsidRDefault="006E7A3F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480DF1">
        <w:rPr>
          <w:rFonts w:ascii="Arial" w:hAnsi="Arial" w:cs="Arial"/>
          <w:b/>
          <w:bCs/>
          <w:sz w:val="21"/>
          <w:szCs w:val="21"/>
          <w:lang w:val="fr-FR" w:eastAsia="zh-CN"/>
        </w:rPr>
        <w:t>Youngkyo Baek</w:t>
      </w:r>
    </w:p>
    <w:p w14:paraId="3B41C075" w14:textId="66E69C92" w:rsidR="00E001CE" w:rsidRDefault="006E7A3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E9796A">
        <w:rPr>
          <w:rFonts w:ascii="Arial" w:hAnsi="Arial" w:cs="Arial"/>
          <w:b/>
          <w:bCs/>
          <w:sz w:val="21"/>
          <w:szCs w:val="21"/>
          <w:lang w:val="fr-FR" w:eastAsia="en-GB"/>
        </w:rPr>
        <w:t>youngkyo.baek AT samsung DOT com</w:t>
      </w:r>
    </w:p>
    <w:p w14:paraId="64811D19" w14:textId="77777777" w:rsidR="00E001CE" w:rsidRDefault="00E001C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E001CE" w:rsidRDefault="006E7A3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0997DCB7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1CFCD2D8" w14:textId="01E564BE" w:rsidR="00D220F5" w:rsidRDefault="006E7A3F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>SA</w:t>
      </w:r>
      <w:r w:rsidR="00480DF1">
        <w:rPr>
          <w:rFonts w:ascii="Arial" w:eastAsia="DengXian" w:hAnsi="Arial" w:cs="Calibri"/>
          <w:spacing w:val="2"/>
          <w:lang w:val="en-US" w:eastAsia="zh-CN"/>
        </w:rPr>
        <w:t>2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the 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>LS (C4-250629/ S2-250</w:t>
      </w:r>
      <w:r w:rsidR="00BB4E3F">
        <w:rPr>
          <w:rFonts w:ascii="Arial" w:eastAsia="DengXian" w:hAnsi="Arial" w:cs="Calibri"/>
          <w:spacing w:val="2"/>
          <w:lang w:val="en-US" w:eastAsia="zh-CN"/>
        </w:rPr>
        <w:t>2815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>) on Transport Level Marking on N3/N9</w:t>
      </w:r>
      <w:r w:rsidR="0008396C">
        <w:rPr>
          <w:rFonts w:ascii="Arial" w:eastAsia="DengXian" w:hAnsi="Arial" w:cs="Calibri"/>
          <w:spacing w:val="2"/>
          <w:lang w:val="en-US" w:eastAsia="zh-CN"/>
        </w:rPr>
        <w:t xml:space="preserve">, and </w:t>
      </w:r>
      <w:r w:rsidR="001906EB">
        <w:rPr>
          <w:rFonts w:ascii="Arial" w:eastAsia="DengXian" w:hAnsi="Arial" w:cs="Calibri"/>
          <w:spacing w:val="2"/>
          <w:lang w:val="en-US" w:eastAsia="zh-CN"/>
        </w:rPr>
        <w:t xml:space="preserve">confirms that it does not intend the new requirements for N4 interface, but to keep the same Transport Level Marking in FAR as SMF/UPF, so that same 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 xml:space="preserve">transport level packet marking value </w:t>
      </w:r>
      <w:r w:rsidR="001906EB">
        <w:rPr>
          <w:rFonts w:ascii="Arial" w:eastAsia="DengXian" w:hAnsi="Arial" w:cs="Calibri"/>
          <w:spacing w:val="2"/>
          <w:lang w:val="en-US" w:eastAsia="zh-CN"/>
        </w:rPr>
        <w:t xml:space="preserve">is used b/w 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>the outgoing N3 downlink pac</w:t>
      </w:r>
      <w:r w:rsidR="001906EB">
        <w:rPr>
          <w:rFonts w:ascii="Arial" w:eastAsia="DengXian" w:hAnsi="Arial" w:cs="Calibri"/>
          <w:spacing w:val="2"/>
          <w:lang w:val="en-US" w:eastAsia="zh-CN"/>
        </w:rPr>
        <w:t>ket and incoming N9 downlink packet</w:t>
      </w:r>
      <w:r w:rsidR="00D220F5">
        <w:rPr>
          <w:rFonts w:ascii="Arial" w:eastAsia="DengXian" w:hAnsi="Arial" w:cs="Calibri"/>
          <w:spacing w:val="2"/>
          <w:lang w:val="en-US" w:eastAsia="zh-CN"/>
        </w:rPr>
        <w:t xml:space="preserve">. </w:t>
      </w:r>
    </w:p>
    <w:p w14:paraId="4E245F12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7F237A93" w:rsidR="00E001CE" w:rsidRDefault="006E7A3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 w:rsidR="001906EB">
        <w:rPr>
          <w:rFonts w:ascii="Arial" w:eastAsia="SimSun" w:hAnsi="Arial" w:cs="Arial"/>
          <w:b/>
          <w:lang w:val="en-US" w:eastAsia="zh-CN"/>
        </w:rPr>
        <w:t>CT</w:t>
      </w:r>
      <w:r w:rsidR="00D220F5">
        <w:rPr>
          <w:rFonts w:ascii="Arial" w:eastAsia="SimSun" w:hAnsi="Arial" w:cs="Arial"/>
          <w:b/>
          <w:lang w:val="en-US" w:eastAsia="zh-CN"/>
        </w:rPr>
        <w:t>4</w:t>
      </w:r>
      <w:r w:rsidRPr="001E7FFD">
        <w:rPr>
          <w:rFonts w:ascii="Arial" w:eastAsia="SimSun" w:hAnsi="Arial" w:cs="Arial"/>
          <w:b/>
          <w:lang w:val="en-US" w:eastAsia="zh-CN"/>
        </w:rPr>
        <w:t>:</w:t>
      </w:r>
    </w:p>
    <w:p w14:paraId="53439908" w14:textId="01898E1D" w:rsidR="00E001CE" w:rsidRDefault="006E7A3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 w:rsidR="001E7FFD">
        <w:rPr>
          <w:rFonts w:ascii="Arial" w:hAnsi="Arial" w:cs="Arial"/>
        </w:rPr>
        <w:t>2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F67C44">
        <w:rPr>
          <w:rFonts w:ascii="Arial" w:eastAsia="Calibri" w:hAnsi="Arial" w:cs="Calibri"/>
          <w:spacing w:val="2"/>
          <w:lang w:val="en-US"/>
        </w:rPr>
        <w:t>CT4</w:t>
      </w:r>
      <w:r w:rsidR="00D8061A">
        <w:rPr>
          <w:rFonts w:ascii="Arial" w:eastAsia="Calibri" w:hAnsi="Arial" w:cs="Calibri"/>
          <w:spacing w:val="2"/>
          <w:lang w:val="en-US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 w:rsidR="00D5780F">
        <w:rPr>
          <w:rFonts w:ascii="Arial" w:eastAsia="DengXian" w:hAnsi="Arial" w:cs="Calibri"/>
          <w:spacing w:val="2"/>
          <w:lang w:val="en-US" w:eastAsia="zh-CN"/>
        </w:rPr>
        <w:t>into account the</w:t>
      </w:r>
      <w:r>
        <w:rPr>
          <w:rFonts w:ascii="Arial" w:eastAsia="DengXian" w:hAnsi="Arial" w:cs="Calibri"/>
          <w:spacing w:val="2"/>
          <w:lang w:val="en-US" w:eastAsia="zh-CN"/>
        </w:rPr>
        <w:t xml:space="preserve"> above </w:t>
      </w:r>
      <w:r w:rsidR="00EF59E0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3ACEC0D6" w:rsidR="00E001CE" w:rsidRDefault="006E7A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="00EF59E0">
        <w:rPr>
          <w:rFonts w:ascii="Arial" w:eastAsia="Times New Roman" w:hAnsi="Arial" w:cs="Arial"/>
          <w:bCs/>
          <w:sz w:val="36"/>
          <w:szCs w:val="36"/>
          <w:lang w:eastAsia="en-GB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F0D13CB" w14:textId="20091EB4" w:rsidR="00123E19" w:rsidRDefault="00123E19" w:rsidP="00D8061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SA2#169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May 19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May 23</w:t>
      </w:r>
      <w:r w:rsidRPr="00123E19">
        <w:rPr>
          <w:rFonts w:ascii="Arial" w:hAnsi="Arial" w:cs="Arial"/>
          <w:bCs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 </w:t>
      </w:r>
      <w:r>
        <w:rPr>
          <w:rFonts w:ascii="Arial" w:hAnsi="Arial" w:cs="Arial"/>
          <w:bCs/>
          <w:lang w:val="en-US" w:eastAsia="zh-CN"/>
        </w:rPr>
        <w:tab/>
        <w:t xml:space="preserve">           Fukuoka, Japan</w:t>
      </w:r>
    </w:p>
    <w:p w14:paraId="21095957" w14:textId="6C016082" w:rsidR="007B2CA0" w:rsidRDefault="007B2CA0" w:rsidP="007B2CA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SA2#170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August 25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August 29</w:t>
      </w:r>
      <w:r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</w:t>
      </w:r>
      <w:r>
        <w:rPr>
          <w:rFonts w:ascii="Arial" w:hAnsi="Arial" w:cs="Arial"/>
          <w:bCs/>
          <w:lang w:val="en-US" w:eastAsia="zh-CN"/>
        </w:rPr>
        <w:tab/>
        <w:t xml:space="preserve">           Gotenburg, Sweden</w:t>
      </w:r>
    </w:p>
    <w:p w14:paraId="18EB96EA" w14:textId="77777777" w:rsidR="007B2CA0" w:rsidRPr="007B2CA0" w:rsidRDefault="007B2CA0" w:rsidP="00D8061A">
      <w:pPr>
        <w:rPr>
          <w:rFonts w:ascii="Arial" w:hAnsi="Arial" w:cs="Arial"/>
          <w:bCs/>
          <w:lang w:val="en-US" w:eastAsia="zh-CN"/>
        </w:rPr>
      </w:pPr>
    </w:p>
    <w:sectPr w:rsidR="007B2CA0" w:rsidRPr="007B2CA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B3B81" w14:textId="77777777" w:rsidR="00777D44" w:rsidRDefault="00777D44"/>
  </w:endnote>
  <w:endnote w:type="continuationSeparator" w:id="0">
    <w:p w14:paraId="3138F108" w14:textId="77777777" w:rsidR="00777D44" w:rsidRDefault="00777D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6C0BE" w14:textId="77777777" w:rsidR="00777D44" w:rsidRDefault="00777D44"/>
  </w:footnote>
  <w:footnote w:type="continuationSeparator" w:id="0">
    <w:p w14:paraId="3D09D53B" w14:textId="77777777" w:rsidR="00777D44" w:rsidRDefault="00777D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32A1E"/>
    <w:rsid w:val="00051868"/>
    <w:rsid w:val="000534DD"/>
    <w:rsid w:val="0006548D"/>
    <w:rsid w:val="00076BB0"/>
    <w:rsid w:val="000838E8"/>
    <w:rsid w:val="0008396C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23E19"/>
    <w:rsid w:val="00130D6F"/>
    <w:rsid w:val="00136D51"/>
    <w:rsid w:val="001404A4"/>
    <w:rsid w:val="00141434"/>
    <w:rsid w:val="00144B78"/>
    <w:rsid w:val="00145FF4"/>
    <w:rsid w:val="00146D31"/>
    <w:rsid w:val="00152E54"/>
    <w:rsid w:val="00175A43"/>
    <w:rsid w:val="00175C86"/>
    <w:rsid w:val="001906EB"/>
    <w:rsid w:val="0019277B"/>
    <w:rsid w:val="00192C7D"/>
    <w:rsid w:val="001A31C6"/>
    <w:rsid w:val="001B7D46"/>
    <w:rsid w:val="001C07E5"/>
    <w:rsid w:val="001C098F"/>
    <w:rsid w:val="001C1B1A"/>
    <w:rsid w:val="001C25DA"/>
    <w:rsid w:val="001C7BEF"/>
    <w:rsid w:val="001D71CA"/>
    <w:rsid w:val="001E2B85"/>
    <w:rsid w:val="001E7FFD"/>
    <w:rsid w:val="002138C4"/>
    <w:rsid w:val="0022103D"/>
    <w:rsid w:val="00223ED5"/>
    <w:rsid w:val="002345F4"/>
    <w:rsid w:val="00243599"/>
    <w:rsid w:val="00246B9C"/>
    <w:rsid w:val="00255320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07593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0DF1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C0B19"/>
    <w:rsid w:val="005C38C8"/>
    <w:rsid w:val="005F5F90"/>
    <w:rsid w:val="00600780"/>
    <w:rsid w:val="00611C47"/>
    <w:rsid w:val="0065378C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D5C91"/>
    <w:rsid w:val="006E17FC"/>
    <w:rsid w:val="006E208A"/>
    <w:rsid w:val="006E2D9F"/>
    <w:rsid w:val="006E5170"/>
    <w:rsid w:val="006E71D1"/>
    <w:rsid w:val="006E7A3F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451AC"/>
    <w:rsid w:val="00750CAD"/>
    <w:rsid w:val="00750FCB"/>
    <w:rsid w:val="00752AD3"/>
    <w:rsid w:val="0076677F"/>
    <w:rsid w:val="0077682F"/>
    <w:rsid w:val="00777D44"/>
    <w:rsid w:val="007A1FE0"/>
    <w:rsid w:val="007B2CA0"/>
    <w:rsid w:val="007E2F26"/>
    <w:rsid w:val="007F3EE4"/>
    <w:rsid w:val="008155C9"/>
    <w:rsid w:val="00816CD0"/>
    <w:rsid w:val="008246C0"/>
    <w:rsid w:val="00825997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3943"/>
    <w:rsid w:val="00906004"/>
    <w:rsid w:val="00923E7C"/>
    <w:rsid w:val="00961FC4"/>
    <w:rsid w:val="00996DAA"/>
    <w:rsid w:val="009A2710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1565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555CF"/>
    <w:rsid w:val="00B6266B"/>
    <w:rsid w:val="00B76927"/>
    <w:rsid w:val="00B7705B"/>
    <w:rsid w:val="00B81AA1"/>
    <w:rsid w:val="00B87B57"/>
    <w:rsid w:val="00BB4E3F"/>
    <w:rsid w:val="00BB77FB"/>
    <w:rsid w:val="00BB7EE8"/>
    <w:rsid w:val="00BD727C"/>
    <w:rsid w:val="00BF7A9B"/>
    <w:rsid w:val="00C03F0B"/>
    <w:rsid w:val="00C050F1"/>
    <w:rsid w:val="00C05403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D409E"/>
    <w:rsid w:val="00CE15C4"/>
    <w:rsid w:val="00CF1040"/>
    <w:rsid w:val="00CF4EC5"/>
    <w:rsid w:val="00CF7629"/>
    <w:rsid w:val="00D03F4E"/>
    <w:rsid w:val="00D11383"/>
    <w:rsid w:val="00D1595C"/>
    <w:rsid w:val="00D220F5"/>
    <w:rsid w:val="00D237F8"/>
    <w:rsid w:val="00D33DCB"/>
    <w:rsid w:val="00D43F53"/>
    <w:rsid w:val="00D5113A"/>
    <w:rsid w:val="00D5780F"/>
    <w:rsid w:val="00D60729"/>
    <w:rsid w:val="00D70503"/>
    <w:rsid w:val="00D75E9A"/>
    <w:rsid w:val="00D8061A"/>
    <w:rsid w:val="00D812DC"/>
    <w:rsid w:val="00D92AD1"/>
    <w:rsid w:val="00DA61BB"/>
    <w:rsid w:val="00DA75CA"/>
    <w:rsid w:val="00DB276D"/>
    <w:rsid w:val="00DB78EC"/>
    <w:rsid w:val="00DC4BC7"/>
    <w:rsid w:val="00DD788E"/>
    <w:rsid w:val="00DE00DF"/>
    <w:rsid w:val="00DE24B5"/>
    <w:rsid w:val="00DF184D"/>
    <w:rsid w:val="00DF784F"/>
    <w:rsid w:val="00E001CE"/>
    <w:rsid w:val="00E4038D"/>
    <w:rsid w:val="00E40AC1"/>
    <w:rsid w:val="00E45149"/>
    <w:rsid w:val="00E73646"/>
    <w:rsid w:val="00E74294"/>
    <w:rsid w:val="00E77396"/>
    <w:rsid w:val="00E87510"/>
    <w:rsid w:val="00E92A11"/>
    <w:rsid w:val="00E94D86"/>
    <w:rsid w:val="00E9796A"/>
    <w:rsid w:val="00EC13E9"/>
    <w:rsid w:val="00EC1E5E"/>
    <w:rsid w:val="00EE3074"/>
    <w:rsid w:val="00EF59E0"/>
    <w:rsid w:val="00F248C0"/>
    <w:rsid w:val="00F25264"/>
    <w:rsid w:val="00F330DA"/>
    <w:rsid w:val="00F37397"/>
    <w:rsid w:val="00F508E2"/>
    <w:rsid w:val="00F62570"/>
    <w:rsid w:val="00F656D7"/>
    <w:rsid w:val="00F67C44"/>
    <w:rsid w:val="00F71E4B"/>
    <w:rsid w:val="00F7322D"/>
    <w:rsid w:val="00F8037B"/>
    <w:rsid w:val="00F94369"/>
    <w:rsid w:val="00FB0D38"/>
    <w:rsid w:val="00FC2A0F"/>
    <w:rsid w:val="00FC4459"/>
    <w:rsid w:val="00FD516E"/>
    <w:rsid w:val="00FE1409"/>
    <w:rsid w:val="00FE3207"/>
    <w:rsid w:val="00FF4698"/>
    <w:rsid w:val="15AA274C"/>
    <w:rsid w:val="237D24EF"/>
    <w:rsid w:val="3713CF0D"/>
    <w:rsid w:val="3CFB03C3"/>
    <w:rsid w:val="3DEE0038"/>
    <w:rsid w:val="4B1F65C6"/>
    <w:rsid w:val="4B4AE1F6"/>
    <w:rsid w:val="5F5E54C6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439C1"/>
  <w15:docId w15:val="{8CA8FE9E-3F84-48DD-9B37-35AA5F96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a9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10">
    <w:name w:val="수정1"/>
    <w:hidden/>
    <w:uiPriority w:val="99"/>
    <w:semiHidden/>
    <w:qFormat/>
    <w:rPr>
      <w:rFonts w:eastAsiaTheme="minorEastAsia"/>
      <w:lang w:val="en-GB" w:eastAsia="en-US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백영교/통신표준연구팀(SR)/삼성전자</cp:lastModifiedBy>
  <cp:revision>2</cp:revision>
  <cp:lastPrinted>2002-04-24T08:10:00Z</cp:lastPrinted>
  <dcterms:created xsi:type="dcterms:W3CDTF">2025-03-28T05:19:00Z</dcterms:created>
  <dcterms:modified xsi:type="dcterms:W3CDTF">2025-03-28T05:19:00Z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124D6493BCE14D3C81F6B8525A258A1F_13</vt:lpwstr>
  </property>
  <property fmtid="{D5CDD505-2E9C-101B-9397-08002B2CF9AE}" pid="11" name="FLCMData">
    <vt:lpwstr>F6616381EF9DC748234F8C939D0084955569AB7A847274CCF4E3F1F0623654C101D9334AE6793958947254C44514601896442FA5CE00E490D05C7899B0F49660</vt:lpwstr>
  </property>
</Properties>
</file>