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AA7F" w14:textId="485C42C2" w:rsidR="00363AB4" w:rsidRPr="00433911" w:rsidRDefault="00363AB4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11">
        <w:rPr>
          <w:b/>
          <w:noProof/>
          <w:sz w:val="24"/>
        </w:rPr>
        <w:t>3GPP TSG-WG SA2 Meeting #166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</w:rPr>
        <w:t xml:space="preserve"> Hoc</w:t>
      </w:r>
      <w:r w:rsidRPr="00433911">
        <w:rPr>
          <w:b/>
          <w:i/>
          <w:noProof/>
          <w:sz w:val="28"/>
        </w:rPr>
        <w:tab/>
      </w:r>
      <w:r w:rsidRPr="00433911">
        <w:rPr>
          <w:b/>
          <w:noProof/>
          <w:sz w:val="24"/>
        </w:rPr>
        <w:t>S2-2</w:t>
      </w:r>
      <w:r w:rsidR="0092132E">
        <w:rPr>
          <w:b/>
          <w:noProof/>
          <w:sz w:val="24"/>
        </w:rPr>
        <w:t>50</w:t>
      </w:r>
      <w:r w:rsidR="003E3DCD">
        <w:rPr>
          <w:b/>
          <w:noProof/>
          <w:sz w:val="24"/>
        </w:rPr>
        <w:t>1229</w:t>
      </w:r>
    </w:p>
    <w:p w14:paraId="1AA6BEBA" w14:textId="19C88B42" w:rsidR="00363AB4" w:rsidRPr="00433911" w:rsidRDefault="00363AB4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4339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33911">
        <w:rPr>
          <w:b/>
          <w:noProof/>
          <w:sz w:val="24"/>
          <w:vertAlign w:val="superscript"/>
        </w:rPr>
        <w:t>th</w:t>
      </w:r>
      <w:r w:rsidRPr="00433911">
        <w:rPr>
          <w:b/>
          <w:noProof/>
          <w:sz w:val="24"/>
        </w:rPr>
        <w:t xml:space="preserve"> Nov – 2</w:t>
      </w:r>
      <w:r>
        <w:rPr>
          <w:b/>
          <w:noProof/>
          <w:sz w:val="24"/>
        </w:rPr>
        <w:t>4</w:t>
      </w:r>
      <w:r w:rsidRPr="00433911">
        <w:rPr>
          <w:b/>
          <w:noProof/>
          <w:sz w:val="24"/>
          <w:vertAlign w:val="superscript"/>
        </w:rPr>
        <w:t>nd</w:t>
      </w:r>
      <w:r w:rsidRPr="004339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43391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433911">
        <w:rPr>
          <w:b/>
          <w:noProof/>
          <w:sz w:val="24"/>
        </w:rPr>
        <w:tab/>
      </w:r>
      <w:r w:rsidRPr="00433911">
        <w:rPr>
          <w:b/>
          <w:noProof/>
          <w:sz w:val="24"/>
        </w:rPr>
        <w:tab/>
      </w:r>
      <w:r w:rsidRPr="00433911">
        <w:rPr>
          <w:rFonts w:cs="Arial"/>
          <w:b/>
          <w:bCs/>
          <w:color w:val="0000FF"/>
        </w:rPr>
        <w:t>(revision of S2-241</w:t>
      </w:r>
      <w:r w:rsidR="003E3DCD">
        <w:rPr>
          <w:rFonts w:cs="Arial"/>
          <w:b/>
          <w:bCs/>
          <w:color w:val="0000FF"/>
        </w:rPr>
        <w:t>0554</w:t>
      </w:r>
      <w:r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41342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04015">
                <w:rPr>
                  <w:rFonts w:hint="eastAsia"/>
                  <w:b/>
                  <w:sz w:val="28"/>
                  <w:lang w:eastAsia="zh-CN"/>
                </w:rPr>
                <w:t>23.503</w:t>
              </w:r>
            </w:fldSimple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0A85D6C0" w:rsidR="00453E9A" w:rsidRDefault="0092132E">
            <w:pPr>
              <w:pStyle w:val="CRCoverPage"/>
              <w:spacing w:after="0"/>
            </w:pPr>
            <w:r>
              <w:t>1480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7B88B09B" w:rsidR="00453E9A" w:rsidRDefault="003E3DC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41342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04015"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586996">
                <w:rPr>
                  <w:b/>
                  <w:sz w:val="28"/>
                  <w:lang w:eastAsia="zh-CN"/>
                </w:rPr>
                <w:t>2</w:t>
              </w:r>
              <w:r w:rsidR="00704015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3E9E7941" w:rsidR="00453E9A" w:rsidRDefault="00153983" w:rsidP="008676D7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 w:rsidRPr="00684441">
              <w:rPr>
                <w:noProof/>
                <w:lang w:val="it-IT"/>
              </w:rPr>
              <w:t>Huawei, HiSilicon</w:t>
            </w:r>
            <w:r w:rsidR="00051C82">
              <w:rPr>
                <w:noProof/>
                <w:lang w:val="it-IT"/>
              </w:rPr>
              <w:t>, China Telecom</w:t>
            </w:r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5E493111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</w:t>
            </w:r>
            <w:r w:rsidR="002231BD">
              <w:rPr>
                <w:lang w:eastAsia="zh-CN"/>
              </w:rPr>
              <w:t>1</w:t>
            </w:r>
            <w:r w:rsidR="0092132E">
              <w:rPr>
                <w:lang w:eastAsia="zh-CN"/>
              </w:rPr>
              <w:t>4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SimSun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D436" w14:textId="7A922DC5" w:rsidR="006E36A6" w:rsidRPr="006E36A6" w:rsidRDefault="006E36A6" w:rsidP="00D453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following scenario</w:t>
            </w:r>
            <w:r w:rsidR="00D4535D">
              <w:rPr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not currently specified:</w:t>
            </w:r>
            <w:r w:rsidR="00D4535D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The Non-3GPP device identifier is removed from the UE subscription information</w:t>
            </w: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39848" w14:textId="701754A6" w:rsidR="006E36A6" w:rsidRPr="00840A60" w:rsidRDefault="006E36A6" w:rsidP="00D453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specifications are added:</w:t>
            </w:r>
            <w:r w:rsidR="00D4535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 PDU session modification shall be triggered by PCF or SMF for removing the related QoS rules </w:t>
            </w:r>
            <w:r w:rsidRPr="00840A60">
              <w:rPr>
                <w:lang w:val="en-US" w:eastAsia="zh-CN"/>
              </w:rPr>
              <w:t>when the Non-3GPP Device Identifier is removed from UE subscription</w:t>
            </w:r>
            <w:r>
              <w:rPr>
                <w:lang w:val="en-US" w:eastAsia="zh-CN"/>
              </w:rPr>
              <w:t>.</w:t>
            </w:r>
          </w:p>
          <w:p w14:paraId="6369AD1B" w14:textId="0A26CA92" w:rsidR="006E36A6" w:rsidRPr="006E36A6" w:rsidRDefault="006E36A6" w:rsidP="00CC05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7055C5E4" w:rsidR="00CC0540" w:rsidRDefault="009C7C9B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Wrong implementation of feature where QoS is not correctly managed for the correct </w:t>
            </w:r>
            <w:proofErr w:type="gramStart"/>
            <w:r>
              <w:t>Non-3GPP</w:t>
            </w:r>
            <w:proofErr w:type="gramEnd"/>
            <w:r>
              <w:t xml:space="preserve"> device due to misuses by UE and </w:t>
            </w:r>
            <w:proofErr w:type="spellStart"/>
            <w:r>
              <w:t>impredictable</w:t>
            </w:r>
            <w:proofErr w:type="spellEnd"/>
            <w:r>
              <w:t xml:space="preserve"> results.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Pr="000F7807" w:rsidRDefault="00BF3910" w:rsidP="00BF3910">
      <w:pPr>
        <w:pStyle w:val="Heading4"/>
      </w:pPr>
      <w:bookmarkStart w:id="1" w:name="_Toc185602150"/>
      <w:r w:rsidRPr="000F7807">
        <w:t>6.1.3.31</w:t>
      </w:r>
      <w:r w:rsidRPr="000F7807">
        <w:tab/>
        <w:t>Policy control for non-3GPP devices connecting behind a UE</w:t>
      </w:r>
      <w:bookmarkEnd w:id="1"/>
    </w:p>
    <w:p w14:paraId="3F7DC240" w14:textId="77777777" w:rsidR="00BF3910" w:rsidRPr="000F7807" w:rsidRDefault="00BF3910" w:rsidP="00BF3910">
      <w:r w:rsidRPr="000F7807">
        <w:t>The support of QoS differentiation for non-3GPP devices connecting behind a UE using a Non-3GPP Device Identifier is specified in clause 5.52 of TS 23.501 [2].</w:t>
      </w:r>
    </w:p>
    <w:p w14:paraId="732B0DE1" w14:textId="77777777" w:rsidR="009C7C9B" w:rsidRPr="000F7807" w:rsidRDefault="00BF3910" w:rsidP="007F587A">
      <w:pPr>
        <w:overflowPunct w:val="0"/>
        <w:autoSpaceDE w:val="0"/>
        <w:autoSpaceDN w:val="0"/>
        <w:adjustRightInd w:val="0"/>
        <w:textAlignment w:val="baseline"/>
      </w:pPr>
      <w:r w:rsidRPr="000F7807"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33AA68EC" w14:textId="77777777" w:rsidR="00BF3910" w:rsidRPr="000F7807" w:rsidRDefault="00BF3910" w:rsidP="00BF3910">
      <w:r w:rsidRPr="000F7807"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4CD89842" w14:textId="5E615A6A" w:rsidR="007C7FF3" w:rsidDel="007C7FF3" w:rsidRDefault="007C7FF3" w:rsidP="00BB2EEA">
      <w:pPr>
        <w:overflowPunct w:val="0"/>
        <w:autoSpaceDE w:val="0"/>
        <w:autoSpaceDN w:val="0"/>
        <w:adjustRightInd w:val="0"/>
        <w:textAlignment w:val="baseline"/>
        <w:rPr>
          <w:del w:id="2" w:author="Huawei6" w:date="2025-01-13T11:15:00Z"/>
          <w:bCs/>
          <w:highlight w:val="yellow"/>
          <w:lang w:val="en-US"/>
        </w:rPr>
      </w:pPr>
      <w:bookmarkStart w:id="3" w:name="_Hlk187312339"/>
      <w:ins w:id="4" w:author="Huawei6" w:date="2025-01-13T11:15:00Z">
        <w:r w:rsidRPr="000F7807">
          <w:rPr>
            <w:bCs/>
          </w:rPr>
          <w:t xml:space="preserve">If the Non-3GPP Device Identifier is removed from the UE subscription, the UDR notifies to the PCF via </w:t>
        </w:r>
        <w:proofErr w:type="spellStart"/>
        <w:r w:rsidRPr="000F7807">
          <w:rPr>
            <w:bCs/>
          </w:rPr>
          <w:t>Nudr_DM_Notify</w:t>
        </w:r>
        <w:proofErr w:type="spellEnd"/>
        <w:r w:rsidRPr="000F7807">
          <w:rPr>
            <w:bCs/>
          </w:rPr>
          <w:t xml:space="preserve"> service of removal of N3GPP device (as defined in TS 23.</w:t>
        </w:r>
      </w:ins>
      <w:ins w:id="5" w:author="Huawei6" w:date="2025-01-13T13:12:00Z">
        <w:r w:rsidR="00A44413" w:rsidRPr="000F7807">
          <w:rPr>
            <w:bCs/>
          </w:rPr>
          <w:t>5</w:t>
        </w:r>
      </w:ins>
      <w:ins w:id="6" w:author="Huawei6" w:date="2025-01-13T11:15:00Z">
        <w:r w:rsidRPr="000F7807">
          <w:rPr>
            <w:bCs/>
          </w:rPr>
          <w:t xml:space="preserve">02 clauses 4.15.6.7.2 and 4.15.6.15). </w:t>
        </w:r>
        <w:bookmarkEnd w:id="3"/>
        <w:r w:rsidRPr="000F7807">
          <w:rPr>
            <w:bCs/>
          </w:rPr>
          <w:t>If there is PCC rules associated to the traffic associated to the removed Non-3GPP Device Identifier in a PDU session, the PCF shall remove the PCC rules</w:t>
        </w:r>
      </w:ins>
      <w:ins w:id="7" w:author="Ericsson-MH4" w:date="2025-01-21T10:55:00Z">
        <w:r w:rsidR="00F053D3">
          <w:rPr>
            <w:bCs/>
          </w:rPr>
          <w:t xml:space="preserve"> </w:t>
        </w:r>
      </w:ins>
      <w:ins w:id="8" w:author="Ericsson-MH4" w:date="2025-01-21T10:48:00Z">
        <w:r w:rsidR="00BB2EEA">
          <w:rPr>
            <w:bCs/>
          </w:rPr>
          <w:t xml:space="preserve">and </w:t>
        </w:r>
      </w:ins>
      <w:ins w:id="9" w:author="Huawei6" w:date="2025-01-13T11:15:00Z">
        <w:r w:rsidRPr="000F7807">
          <w:rPr>
            <w:bCs/>
          </w:rPr>
          <w:t xml:space="preserve">start a </w:t>
        </w:r>
      </w:ins>
      <w:ins w:id="10" w:author="Ericsson-MH4" w:date="2025-01-21T10:48:00Z">
        <w:r w:rsidR="00BB2EEA">
          <w:rPr>
            <w:bCs/>
          </w:rPr>
          <w:t xml:space="preserve">PCF </w:t>
        </w:r>
        <w:proofErr w:type="spellStart"/>
        <w:r w:rsidR="00BB2EEA">
          <w:rPr>
            <w:bCs/>
          </w:rPr>
          <w:t>intitiated</w:t>
        </w:r>
        <w:proofErr w:type="spellEnd"/>
        <w:r w:rsidR="00BB2EEA">
          <w:rPr>
            <w:bCs/>
          </w:rPr>
          <w:t xml:space="preserve"> </w:t>
        </w:r>
      </w:ins>
      <w:ins w:id="11" w:author="Huawei6" w:date="2025-01-13T11:15:00Z">
        <w:r w:rsidRPr="000F7807">
          <w:rPr>
            <w:bCs/>
          </w:rPr>
          <w:t>PDU session modification</w:t>
        </w:r>
      </w:ins>
      <w:ins w:id="12" w:author="Ericsson-MH4" w:date="2025-01-21T10:49:00Z">
        <w:r w:rsidR="00BB2EEA">
          <w:rPr>
            <w:bCs/>
          </w:rPr>
          <w:t xml:space="preserve"> </w:t>
        </w:r>
      </w:ins>
      <w:ins w:id="13" w:author="Ericsson-MH4" w:date="2025-01-21T10:56:00Z">
        <w:r w:rsidR="00F053D3">
          <w:rPr>
            <w:bCs/>
          </w:rPr>
          <w:t>including a</w:t>
        </w:r>
      </w:ins>
      <w:ins w:id="14" w:author="Ericsson-MH4" w:date="2025-01-21T10:51:00Z">
        <w:r w:rsidR="00BB2EEA">
          <w:rPr>
            <w:bCs/>
          </w:rPr>
          <w:t xml:space="preserve"> cause indicating that the Non-3GPP Device Iden</w:t>
        </w:r>
      </w:ins>
      <w:ins w:id="15" w:author="Ericsson-MH4" w:date="2025-01-21T10:52:00Z">
        <w:r w:rsidR="00BB2EEA">
          <w:rPr>
            <w:bCs/>
          </w:rPr>
          <w:t>tifier is not available.</w:t>
        </w:r>
      </w:ins>
      <w:ins w:id="16" w:author="Ericsson-MH4" w:date="2025-01-21T10:50:00Z">
        <w:r w:rsidR="00BB2EEA">
          <w:rPr>
            <w:bCs/>
          </w:rPr>
          <w:t xml:space="preserve"> </w:t>
        </w:r>
      </w:ins>
    </w:p>
    <w:p w14:paraId="71784B53" w14:textId="228B0ABE" w:rsidR="001D02A9" w:rsidRPr="007F587A" w:rsidDel="007C7FF3" w:rsidRDefault="001D02A9">
      <w:pPr>
        <w:rPr>
          <w:del w:id="17" w:author="Huawei6" w:date="2025-01-13T11:15:00Z"/>
          <w:lang w:eastAsia="zh-CN"/>
        </w:rPr>
      </w:pP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4F4F" w14:textId="77777777" w:rsidR="00413422" w:rsidRDefault="00413422">
      <w:pPr>
        <w:spacing w:after="0"/>
      </w:pPr>
      <w:r>
        <w:separator/>
      </w:r>
    </w:p>
  </w:endnote>
  <w:endnote w:type="continuationSeparator" w:id="0">
    <w:p w14:paraId="6B0FE495" w14:textId="77777777" w:rsidR="00413422" w:rsidRDefault="00413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6453" w14:textId="77777777" w:rsidR="00453E9A" w:rsidRDefault="00453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E8D2" w14:textId="77777777" w:rsidR="00453E9A" w:rsidRDefault="00453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61C5" w14:textId="77777777" w:rsidR="00453E9A" w:rsidRDefault="0045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2E18F" w14:textId="77777777" w:rsidR="00413422" w:rsidRDefault="00413422">
      <w:pPr>
        <w:spacing w:after="0"/>
      </w:pPr>
      <w:r>
        <w:separator/>
      </w:r>
    </w:p>
  </w:footnote>
  <w:footnote w:type="continuationSeparator" w:id="0">
    <w:p w14:paraId="19DF438E" w14:textId="77777777" w:rsidR="00413422" w:rsidRDefault="004134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7755" w14:textId="77777777" w:rsidR="00453E9A" w:rsidRDefault="00453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DA42" w14:textId="77777777" w:rsidR="00453E9A" w:rsidRDefault="007040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62BA" w14:textId="77777777" w:rsidR="00453E9A" w:rsidRDefault="00453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0CB4546"/>
    <w:multiLevelType w:val="hybridMultilevel"/>
    <w:tmpl w:val="F8128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6C7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82FBF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6">
    <w15:presenceInfo w15:providerId="None" w15:userId="Huawei6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1C82"/>
    <w:rsid w:val="000523A0"/>
    <w:rsid w:val="000541C8"/>
    <w:rsid w:val="000557F6"/>
    <w:rsid w:val="000608C6"/>
    <w:rsid w:val="00063B2C"/>
    <w:rsid w:val="00066A8B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0F7807"/>
    <w:rsid w:val="00102B15"/>
    <w:rsid w:val="00104E90"/>
    <w:rsid w:val="0011180A"/>
    <w:rsid w:val="00111CAB"/>
    <w:rsid w:val="00114972"/>
    <w:rsid w:val="00116A5F"/>
    <w:rsid w:val="00120204"/>
    <w:rsid w:val="00123C09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53983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E13BF"/>
    <w:rsid w:val="001E41F3"/>
    <w:rsid w:val="001E43B8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31BD"/>
    <w:rsid w:val="00223336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5153"/>
    <w:rsid w:val="003016B0"/>
    <w:rsid w:val="00304C8D"/>
    <w:rsid w:val="003050DE"/>
    <w:rsid w:val="00305409"/>
    <w:rsid w:val="00307B7F"/>
    <w:rsid w:val="00312C1C"/>
    <w:rsid w:val="00313DA3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E7B"/>
    <w:rsid w:val="003E02E8"/>
    <w:rsid w:val="003E1A36"/>
    <w:rsid w:val="003E3DCD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3422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4259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B7FB7"/>
    <w:rsid w:val="004C26DB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0DB0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343"/>
    <w:rsid w:val="00560E51"/>
    <w:rsid w:val="005648BA"/>
    <w:rsid w:val="00565C90"/>
    <w:rsid w:val="00566ECF"/>
    <w:rsid w:val="00567EA2"/>
    <w:rsid w:val="00570569"/>
    <w:rsid w:val="00572758"/>
    <w:rsid w:val="00581991"/>
    <w:rsid w:val="00583222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6BA5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36A6"/>
    <w:rsid w:val="006E7749"/>
    <w:rsid w:val="006F0F36"/>
    <w:rsid w:val="006F4DBE"/>
    <w:rsid w:val="006F7EDC"/>
    <w:rsid w:val="00700343"/>
    <w:rsid w:val="00703EEF"/>
    <w:rsid w:val="00704015"/>
    <w:rsid w:val="00705D57"/>
    <w:rsid w:val="00713130"/>
    <w:rsid w:val="007146FC"/>
    <w:rsid w:val="0071517E"/>
    <w:rsid w:val="00717769"/>
    <w:rsid w:val="00725E77"/>
    <w:rsid w:val="007270FF"/>
    <w:rsid w:val="00727142"/>
    <w:rsid w:val="00727461"/>
    <w:rsid w:val="0073555C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7FF3"/>
    <w:rsid w:val="007D1129"/>
    <w:rsid w:val="007D1BA7"/>
    <w:rsid w:val="007D3270"/>
    <w:rsid w:val="007D4A80"/>
    <w:rsid w:val="007D6A07"/>
    <w:rsid w:val="007D6A43"/>
    <w:rsid w:val="007D6BD5"/>
    <w:rsid w:val="007E007B"/>
    <w:rsid w:val="007E0469"/>
    <w:rsid w:val="007E2CC0"/>
    <w:rsid w:val="007F0375"/>
    <w:rsid w:val="007F1368"/>
    <w:rsid w:val="007F587A"/>
    <w:rsid w:val="007F7259"/>
    <w:rsid w:val="008023F0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676D7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132E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539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C7C9B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413"/>
    <w:rsid w:val="00A4488B"/>
    <w:rsid w:val="00A45529"/>
    <w:rsid w:val="00A45C56"/>
    <w:rsid w:val="00A4619F"/>
    <w:rsid w:val="00A47E70"/>
    <w:rsid w:val="00A50CF0"/>
    <w:rsid w:val="00A516CA"/>
    <w:rsid w:val="00A5495E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92"/>
    <w:rsid w:val="00A86AF0"/>
    <w:rsid w:val="00A86B7C"/>
    <w:rsid w:val="00A91BFE"/>
    <w:rsid w:val="00A94E40"/>
    <w:rsid w:val="00A95A7C"/>
    <w:rsid w:val="00AA0125"/>
    <w:rsid w:val="00AA0C8E"/>
    <w:rsid w:val="00AA1B1C"/>
    <w:rsid w:val="00AA2CBC"/>
    <w:rsid w:val="00AA3E8E"/>
    <w:rsid w:val="00AA4625"/>
    <w:rsid w:val="00AA5D5B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3948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630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2EEA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37E0B"/>
    <w:rsid w:val="00C46DEF"/>
    <w:rsid w:val="00C50EA8"/>
    <w:rsid w:val="00C527CA"/>
    <w:rsid w:val="00C52D45"/>
    <w:rsid w:val="00C53353"/>
    <w:rsid w:val="00C54420"/>
    <w:rsid w:val="00C559BB"/>
    <w:rsid w:val="00C647C3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1A15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535D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4300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5126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06F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EF7757"/>
    <w:rsid w:val="00F043E6"/>
    <w:rsid w:val="00F053D3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8D9"/>
    <w:rsid w:val="00F52FE4"/>
    <w:rsid w:val="00F53630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2024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E420-7B24-4637-A8DC-96518F0B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Huawei1</cp:lastModifiedBy>
  <cp:revision>2</cp:revision>
  <cp:lastPrinted>1900-12-31T21:59:00Z</cp:lastPrinted>
  <dcterms:created xsi:type="dcterms:W3CDTF">2025-01-24T13:40:00Z</dcterms:created>
  <dcterms:modified xsi:type="dcterms:W3CDTF">2025-01-24T13:40:00Z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1737725915</vt:lpwstr>
  </property>
</Properties>
</file>