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0B8103AB" w:rsidR="00B01D61"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6E588C">
        <w:rPr>
          <w:rFonts w:ascii="Arial" w:hAnsi="Arial" w:cs="Arial"/>
          <w:b/>
          <w:bCs/>
          <w:sz w:val="24"/>
        </w:rPr>
        <w:t>#164</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E588C">
        <w:rPr>
          <w:rFonts w:ascii="Arial" w:hAnsi="Arial" w:cs="Arial"/>
          <w:b/>
          <w:bCs/>
          <w:sz w:val="24"/>
        </w:rPr>
        <w:t>240nnnn</w:t>
      </w:r>
    </w:p>
    <w:p w14:paraId="410CAE7A" w14:textId="5A64B08C" w:rsidR="00B268C0" w:rsidRPr="00215BFC" w:rsidRDefault="006E588C" w:rsidP="00B268C0">
      <w:pPr>
        <w:tabs>
          <w:tab w:val="right" w:pos="9638"/>
        </w:tabs>
        <w:rPr>
          <w:rFonts w:ascii="Arial" w:hAnsi="Arial" w:cs="Arial"/>
          <w:b/>
          <w:bCs/>
          <w:sz w:val="24"/>
          <w:szCs w:val="24"/>
        </w:rPr>
      </w:pPr>
      <w:r>
        <w:rPr>
          <w:rFonts w:ascii="Arial" w:hAnsi="Arial" w:cs="Arial"/>
          <w:b/>
          <w:bCs/>
          <w:sz w:val="24"/>
        </w:rPr>
        <w:t>Maastricht</w:t>
      </w:r>
      <w:r w:rsidR="00EF45AF">
        <w:rPr>
          <w:rFonts w:ascii="Arial" w:hAnsi="Arial" w:cs="Arial"/>
          <w:b/>
          <w:bCs/>
          <w:sz w:val="24"/>
        </w:rPr>
        <w:t xml:space="preserve">, </w:t>
      </w:r>
      <w:r w:rsidR="000B3CCB">
        <w:rPr>
          <w:rFonts w:ascii="Arial" w:hAnsi="Arial" w:cs="Arial"/>
          <w:b/>
          <w:bCs/>
          <w:sz w:val="24"/>
        </w:rPr>
        <w:t>Netherlands</w:t>
      </w:r>
      <w:r w:rsidR="00EF45AF">
        <w:rPr>
          <w:rFonts w:ascii="Arial" w:hAnsi="Arial" w:cs="Arial"/>
          <w:b/>
          <w:bCs/>
          <w:sz w:val="24"/>
        </w:rPr>
        <w:t xml:space="preserve">, </w:t>
      </w:r>
      <w:r w:rsidR="000B3CCB">
        <w:rPr>
          <w:rFonts w:ascii="Arial" w:hAnsi="Arial" w:cs="Arial"/>
          <w:b/>
          <w:bCs/>
          <w:sz w:val="24"/>
        </w:rPr>
        <w:t xml:space="preserve">19 </w:t>
      </w:r>
      <w:r>
        <w:rPr>
          <w:rFonts w:ascii="Arial" w:hAnsi="Arial" w:cs="Arial"/>
          <w:b/>
          <w:bCs/>
          <w:sz w:val="24"/>
        </w:rPr>
        <w:t>August</w:t>
      </w:r>
      <w:r w:rsidR="00B7276B">
        <w:rPr>
          <w:rFonts w:ascii="Arial" w:hAnsi="Arial" w:cs="Arial"/>
          <w:b/>
          <w:bCs/>
          <w:sz w:val="24"/>
        </w:rPr>
        <w:t xml:space="preserve"> </w:t>
      </w:r>
      <w:r w:rsidR="0061787F">
        <w:rPr>
          <w:rFonts w:ascii="Arial" w:hAnsi="Arial" w:cs="Arial"/>
          <w:b/>
          <w:bCs/>
          <w:sz w:val="24"/>
        </w:rPr>
        <w:t xml:space="preserve">– </w:t>
      </w:r>
      <w:r w:rsidR="000B3CCB">
        <w:rPr>
          <w:rFonts w:ascii="Arial" w:hAnsi="Arial" w:cs="Arial"/>
          <w:b/>
          <w:bCs/>
          <w:sz w:val="24"/>
        </w:rPr>
        <w:t xml:space="preserve">23 </w:t>
      </w:r>
      <w:r w:rsidR="00FA0D37">
        <w:rPr>
          <w:rFonts w:ascii="Arial" w:hAnsi="Arial" w:cs="Arial"/>
          <w:b/>
          <w:bCs/>
          <w:sz w:val="24"/>
        </w:rPr>
        <w:t>August</w:t>
      </w:r>
      <w:r w:rsidR="0061787F">
        <w:rPr>
          <w:rFonts w:ascii="Arial" w:hAnsi="Arial" w:cs="Arial"/>
          <w:b/>
          <w:bCs/>
          <w:sz w:val="24"/>
        </w:rPr>
        <w:t>,</w:t>
      </w:r>
      <w:r w:rsidR="0033028A">
        <w:rPr>
          <w:rFonts w:ascii="Arial" w:hAnsi="Arial" w:cs="Arial"/>
          <w:b/>
          <w:bCs/>
          <w:sz w:val="24"/>
        </w:rPr>
        <w:t xml:space="preserve"> </w:t>
      </w:r>
      <w:r w:rsidR="007E20B2">
        <w:rPr>
          <w:rFonts w:ascii="Arial" w:hAnsi="Arial" w:cs="Arial"/>
          <w:b/>
          <w:bCs/>
          <w:sz w:val="24"/>
        </w:rPr>
        <w:t>2024</w:t>
      </w:r>
      <w:r w:rsidR="00B268C0" w:rsidRPr="00E773B8">
        <w:rPr>
          <w:rFonts w:ascii="Arial" w:hAnsi="Arial" w:cs="Arial"/>
          <w:b/>
          <w:bCs/>
          <w:sz w:val="24"/>
        </w:rPr>
        <w:tab/>
      </w:r>
    </w:p>
    <w:p w14:paraId="25789939" w14:textId="1A50D0D6"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6E588C">
        <w:rPr>
          <w:rFonts w:ascii="Arial" w:hAnsi="Arial" w:cs="Arial"/>
          <w:b/>
          <w:bCs/>
          <w:sz w:val="36"/>
          <w:szCs w:val="36"/>
          <w:lang w:val="en-US"/>
        </w:rPr>
        <w:t>#164</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6BEC74C"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6E588C">
        <w:rPr>
          <w:b/>
          <w:bCs/>
          <w:color w:val="auto"/>
        </w:rPr>
        <w:t>#164</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2790"/>
        <w:gridCol w:w="4950"/>
        <w:gridCol w:w="1350"/>
      </w:tblGrid>
      <w:tr w:rsidR="0084711D" w:rsidRPr="0084711D" w14:paraId="293CDCAD" w14:textId="77777777" w:rsidTr="006E588C">
        <w:trPr>
          <w:trHeight w:val="300"/>
        </w:trPr>
        <w:tc>
          <w:tcPr>
            <w:tcW w:w="3330" w:type="dxa"/>
            <w:shd w:val="clear" w:color="auto" w:fill="auto"/>
            <w:noWrap/>
            <w:hideMark/>
          </w:tcPr>
          <w:p w14:paraId="69BA7807"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Doc request deadline</w:t>
            </w:r>
          </w:p>
        </w:tc>
        <w:tc>
          <w:tcPr>
            <w:tcW w:w="2790" w:type="dxa"/>
            <w:shd w:val="clear" w:color="auto" w:fill="auto"/>
            <w:noWrap/>
            <w:hideMark/>
          </w:tcPr>
          <w:p w14:paraId="319B8D98" w14:textId="2DA661B6" w:rsidR="0084711D" w:rsidRPr="00E77844" w:rsidRDefault="008C00B7" w:rsidP="006E588C">
            <w:pPr>
              <w:overflowPunct/>
              <w:autoSpaceDE/>
              <w:autoSpaceDN/>
              <w:adjustRightInd/>
              <w:spacing w:after="0"/>
              <w:jc w:val="right"/>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 xml:space="preserve">Friday </w:t>
            </w:r>
            <w:r w:rsidR="006E588C">
              <w:rPr>
                <w:rFonts w:ascii="Arial" w:eastAsia="Times New Roman" w:hAnsi="Arial" w:cs="Arial"/>
                <w:b/>
                <w:sz w:val="22"/>
                <w:szCs w:val="22"/>
                <w:lang w:val="en-US" w:eastAsia="ko-KR"/>
              </w:rPr>
              <w:t>09</w:t>
            </w:r>
            <w:r w:rsidRPr="00E77844">
              <w:rPr>
                <w:rFonts w:ascii="Arial" w:eastAsia="Times New Roman" w:hAnsi="Arial" w:cs="Arial"/>
                <w:b/>
                <w:sz w:val="22"/>
                <w:szCs w:val="22"/>
                <w:lang w:val="en-US" w:eastAsia="ko-KR"/>
              </w:rPr>
              <w:t xml:space="preserve"> </w:t>
            </w:r>
            <w:r w:rsidR="006E588C">
              <w:rPr>
                <w:rFonts w:ascii="Arial" w:eastAsia="Times New Roman" w:hAnsi="Arial" w:cs="Arial"/>
                <w:b/>
                <w:sz w:val="22"/>
                <w:szCs w:val="22"/>
                <w:lang w:val="en-US" w:eastAsia="ko-KR"/>
              </w:rPr>
              <w:t>August</w:t>
            </w:r>
            <w:r w:rsidRPr="00E77844">
              <w:rPr>
                <w:rFonts w:ascii="Arial" w:eastAsia="Times New Roman" w:hAnsi="Arial" w:cs="Arial"/>
                <w:b/>
                <w:sz w:val="22"/>
                <w:szCs w:val="22"/>
                <w:lang w:val="en-US" w:eastAsia="ko-KR"/>
              </w:rPr>
              <w:t xml:space="preserve"> </w:t>
            </w:r>
            <w:r w:rsidR="007E20B2" w:rsidRPr="00E77844">
              <w:rPr>
                <w:rFonts w:ascii="Arial" w:eastAsia="Times New Roman" w:hAnsi="Arial" w:cs="Arial"/>
                <w:b/>
                <w:sz w:val="22"/>
                <w:szCs w:val="22"/>
                <w:lang w:val="en-US" w:eastAsia="ko-KR"/>
              </w:rPr>
              <w:t>2024</w:t>
            </w:r>
          </w:p>
        </w:tc>
        <w:tc>
          <w:tcPr>
            <w:tcW w:w="4950" w:type="dxa"/>
            <w:shd w:val="clear" w:color="auto" w:fill="auto"/>
            <w:noWrap/>
            <w:hideMark/>
          </w:tcPr>
          <w:p w14:paraId="3793CD05" w14:textId="1F8D84D1"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2359 UTC</w:t>
            </w:r>
          </w:p>
        </w:tc>
      </w:tr>
      <w:tr w:rsidR="0084711D" w:rsidRPr="0084711D" w14:paraId="73342903" w14:textId="77777777" w:rsidTr="006E588C">
        <w:trPr>
          <w:trHeight w:val="300"/>
        </w:trPr>
        <w:tc>
          <w:tcPr>
            <w:tcW w:w="3330" w:type="dxa"/>
            <w:shd w:val="clear" w:color="auto" w:fill="auto"/>
            <w:noWrap/>
            <w:hideMark/>
          </w:tcPr>
          <w:p w14:paraId="1EEAB29D"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Doc submission deadline</w:t>
            </w:r>
          </w:p>
        </w:tc>
        <w:tc>
          <w:tcPr>
            <w:tcW w:w="2790" w:type="dxa"/>
            <w:shd w:val="clear" w:color="auto" w:fill="auto"/>
            <w:noWrap/>
            <w:hideMark/>
          </w:tcPr>
          <w:p w14:paraId="2CD2FBBD" w14:textId="156B25C8" w:rsidR="0084711D" w:rsidRPr="00E77844"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 xml:space="preserve">Friday </w:t>
            </w:r>
            <w:r w:rsidR="006E588C">
              <w:rPr>
                <w:rFonts w:ascii="Arial" w:eastAsia="Times New Roman" w:hAnsi="Arial" w:cs="Arial"/>
                <w:b/>
                <w:sz w:val="22"/>
                <w:szCs w:val="22"/>
                <w:lang w:val="en-US" w:eastAsia="ko-KR"/>
              </w:rPr>
              <w:t>09</w:t>
            </w:r>
            <w:r w:rsidRPr="00E77844">
              <w:rPr>
                <w:rFonts w:ascii="Arial" w:eastAsia="Times New Roman" w:hAnsi="Arial" w:cs="Arial"/>
                <w:b/>
                <w:sz w:val="22"/>
                <w:szCs w:val="22"/>
                <w:lang w:val="en-US" w:eastAsia="ko-KR"/>
              </w:rPr>
              <w:t xml:space="preserve"> </w:t>
            </w:r>
            <w:r w:rsidR="006E588C">
              <w:rPr>
                <w:rFonts w:ascii="Arial" w:eastAsia="Times New Roman" w:hAnsi="Arial" w:cs="Arial"/>
                <w:b/>
                <w:sz w:val="22"/>
                <w:szCs w:val="22"/>
                <w:lang w:val="en-US" w:eastAsia="ko-KR"/>
              </w:rPr>
              <w:t>August</w:t>
            </w:r>
            <w:r w:rsidRPr="00E77844">
              <w:rPr>
                <w:rFonts w:ascii="Arial" w:eastAsia="Times New Roman" w:hAnsi="Arial" w:cs="Arial"/>
                <w:b/>
                <w:sz w:val="22"/>
                <w:szCs w:val="22"/>
                <w:lang w:val="en-US" w:eastAsia="ko-KR"/>
              </w:rPr>
              <w:t xml:space="preserve"> </w:t>
            </w:r>
            <w:r w:rsidR="007E20B2" w:rsidRPr="00E77844">
              <w:rPr>
                <w:rFonts w:ascii="Arial" w:eastAsia="Times New Roman" w:hAnsi="Arial" w:cs="Arial"/>
                <w:b/>
                <w:sz w:val="22"/>
                <w:szCs w:val="22"/>
                <w:lang w:val="en-US" w:eastAsia="ko-KR"/>
              </w:rPr>
              <w:t>2024</w:t>
            </w:r>
          </w:p>
        </w:tc>
        <w:tc>
          <w:tcPr>
            <w:tcW w:w="4950" w:type="dxa"/>
            <w:shd w:val="clear" w:color="auto" w:fill="auto"/>
            <w:noWrap/>
            <w:hideMark/>
          </w:tcPr>
          <w:p w14:paraId="35105F2C" w14:textId="561D50F3" w:rsidR="0084711D" w:rsidRPr="006E588C"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E77844"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E77844">
              <w:rPr>
                <w:rFonts w:ascii="Arial" w:eastAsia="Times New Roman" w:hAnsi="Arial" w:cs="Arial"/>
                <w:b/>
                <w:sz w:val="22"/>
                <w:szCs w:val="22"/>
                <w:lang w:val="en-US" w:eastAsia="ko-KR"/>
              </w:rPr>
              <w:t>2359 UTC</w:t>
            </w:r>
          </w:p>
        </w:tc>
      </w:tr>
      <w:tr w:rsidR="001621BF" w:rsidRPr="0084711D" w14:paraId="61D09857" w14:textId="77777777" w:rsidTr="006E588C">
        <w:trPr>
          <w:trHeight w:val="300"/>
        </w:trPr>
        <w:tc>
          <w:tcPr>
            <w:tcW w:w="3330" w:type="dxa"/>
            <w:shd w:val="clear" w:color="auto" w:fill="auto"/>
            <w:noWrap/>
            <w:hideMark/>
          </w:tcPr>
          <w:p w14:paraId="33165F09" w14:textId="77777777"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Registration</w:t>
            </w:r>
          </w:p>
        </w:tc>
        <w:tc>
          <w:tcPr>
            <w:tcW w:w="2790" w:type="dxa"/>
            <w:shd w:val="clear" w:color="auto" w:fill="auto"/>
            <w:noWrap/>
            <w:hideMark/>
          </w:tcPr>
          <w:p w14:paraId="7C48BB5A" w14:textId="23408C60" w:rsidR="001621BF" w:rsidRPr="00E77844" w:rsidRDefault="001621BF"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 xml:space="preserve">Monday </w:t>
            </w:r>
            <w:r w:rsidR="006E588C">
              <w:rPr>
                <w:rFonts w:ascii="Arial" w:eastAsia="Times New Roman" w:hAnsi="Arial" w:cs="Arial"/>
                <w:b/>
                <w:bCs/>
                <w:sz w:val="22"/>
                <w:szCs w:val="22"/>
                <w:lang w:val="en-US" w:eastAsia="ko-KR"/>
              </w:rPr>
              <w:t>12</w:t>
            </w:r>
            <w:r w:rsidRPr="00E77844">
              <w:rPr>
                <w:rFonts w:ascii="Arial" w:eastAsia="Times New Roman" w:hAnsi="Arial" w:cs="Arial"/>
                <w:b/>
                <w:bCs/>
                <w:sz w:val="22"/>
                <w:szCs w:val="22"/>
                <w:lang w:val="en-US" w:eastAsia="ko-KR"/>
              </w:rPr>
              <w:t xml:space="preserve"> </w:t>
            </w:r>
            <w:r w:rsidR="006E588C">
              <w:rPr>
                <w:rFonts w:ascii="Arial" w:eastAsia="Times New Roman" w:hAnsi="Arial" w:cs="Arial"/>
                <w:b/>
                <w:bCs/>
                <w:sz w:val="22"/>
                <w:szCs w:val="22"/>
                <w:lang w:val="en-US" w:eastAsia="ko-KR"/>
              </w:rPr>
              <w:t>August</w:t>
            </w:r>
            <w:r w:rsidRPr="00E77844">
              <w:rPr>
                <w:rFonts w:ascii="Arial" w:eastAsia="Times New Roman" w:hAnsi="Arial" w:cs="Arial"/>
                <w:b/>
                <w:bCs/>
                <w:sz w:val="22"/>
                <w:szCs w:val="22"/>
                <w:lang w:val="en-US" w:eastAsia="ko-KR"/>
              </w:rPr>
              <w:t xml:space="preserve"> 2024</w:t>
            </w:r>
          </w:p>
        </w:tc>
        <w:tc>
          <w:tcPr>
            <w:tcW w:w="4950" w:type="dxa"/>
            <w:shd w:val="clear" w:color="auto" w:fill="auto"/>
            <w:noWrap/>
            <w:hideMark/>
          </w:tcPr>
          <w:p w14:paraId="0D4858CB" w14:textId="3561F998" w:rsidR="001621BF" w:rsidRPr="001621BF"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0800 UTC</w:t>
            </w:r>
          </w:p>
        </w:tc>
      </w:tr>
      <w:tr w:rsidR="001621BF" w:rsidRPr="0084711D" w14:paraId="4E8FCD6C" w14:textId="77777777" w:rsidTr="006E588C">
        <w:trPr>
          <w:trHeight w:val="300"/>
        </w:trPr>
        <w:tc>
          <w:tcPr>
            <w:tcW w:w="3330" w:type="dxa"/>
            <w:shd w:val="clear" w:color="auto" w:fill="auto"/>
            <w:noWrap/>
            <w:hideMark/>
          </w:tcPr>
          <w:p w14:paraId="1A712364" w14:textId="77777777"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Start of meeting</w:t>
            </w:r>
          </w:p>
        </w:tc>
        <w:tc>
          <w:tcPr>
            <w:tcW w:w="2790" w:type="dxa"/>
            <w:shd w:val="clear" w:color="auto" w:fill="auto"/>
            <w:noWrap/>
            <w:hideMark/>
          </w:tcPr>
          <w:p w14:paraId="01676862" w14:textId="711D9AFB" w:rsidR="001621BF" w:rsidRPr="00E77844" w:rsidRDefault="006E588C"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Monday 19</w:t>
            </w:r>
            <w:r w:rsidR="001621BF" w:rsidRPr="00E77844">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August</w:t>
            </w:r>
            <w:r w:rsidR="001621BF" w:rsidRPr="00E77844">
              <w:rPr>
                <w:rFonts w:ascii="Arial" w:eastAsia="Times New Roman" w:hAnsi="Arial" w:cs="Arial"/>
                <w:b/>
                <w:bCs/>
                <w:sz w:val="22"/>
                <w:szCs w:val="22"/>
                <w:lang w:val="en-US" w:eastAsia="ko-KR"/>
              </w:rPr>
              <w:t xml:space="preserve"> 2024</w:t>
            </w:r>
          </w:p>
        </w:tc>
        <w:tc>
          <w:tcPr>
            <w:tcW w:w="4950" w:type="dxa"/>
            <w:shd w:val="clear" w:color="auto" w:fill="auto"/>
            <w:noWrap/>
            <w:hideMark/>
          </w:tcPr>
          <w:p w14:paraId="771C1BCA" w14:textId="77777777"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638BD919" w:rsidR="001621BF" w:rsidRPr="00E77844" w:rsidRDefault="006E588C"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07</w:t>
            </w:r>
            <w:r w:rsidR="001621BF" w:rsidRPr="00E77844">
              <w:rPr>
                <w:rFonts w:ascii="Arial" w:eastAsia="Times New Roman" w:hAnsi="Arial" w:cs="Arial"/>
                <w:b/>
                <w:bCs/>
                <w:sz w:val="22"/>
                <w:szCs w:val="22"/>
                <w:lang w:val="en-US" w:eastAsia="ko-KR"/>
              </w:rPr>
              <w:t>00 UTC</w:t>
            </w:r>
          </w:p>
        </w:tc>
      </w:tr>
      <w:tr w:rsidR="001621BF" w:rsidRPr="0084711D" w14:paraId="39D7BF37" w14:textId="77777777" w:rsidTr="006E588C">
        <w:trPr>
          <w:trHeight w:val="300"/>
        </w:trPr>
        <w:tc>
          <w:tcPr>
            <w:tcW w:w="3330" w:type="dxa"/>
            <w:shd w:val="clear" w:color="auto" w:fill="auto"/>
            <w:noWrap/>
            <w:hideMark/>
          </w:tcPr>
          <w:p w14:paraId="7DC875B5" w14:textId="77777777"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Close of meeting</w:t>
            </w:r>
          </w:p>
        </w:tc>
        <w:tc>
          <w:tcPr>
            <w:tcW w:w="2790" w:type="dxa"/>
            <w:shd w:val="clear" w:color="auto" w:fill="auto"/>
            <w:noWrap/>
            <w:hideMark/>
          </w:tcPr>
          <w:p w14:paraId="0E5899EB" w14:textId="400E7BA6" w:rsidR="001621BF" w:rsidRPr="00E77844" w:rsidRDefault="006E588C"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23</w:t>
            </w:r>
            <w:r w:rsidR="001621BF" w:rsidRPr="00E77844">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August</w:t>
            </w:r>
            <w:r w:rsidR="001621BF" w:rsidRPr="00E77844">
              <w:rPr>
                <w:rFonts w:ascii="Arial" w:eastAsia="Times New Roman" w:hAnsi="Arial" w:cs="Arial"/>
                <w:b/>
                <w:bCs/>
                <w:sz w:val="22"/>
                <w:szCs w:val="22"/>
                <w:lang w:val="en-US" w:eastAsia="ko-KR"/>
              </w:rPr>
              <w:t xml:space="preserve"> 2024</w:t>
            </w:r>
          </w:p>
        </w:tc>
        <w:tc>
          <w:tcPr>
            <w:tcW w:w="4950" w:type="dxa"/>
            <w:shd w:val="clear" w:color="auto" w:fill="auto"/>
            <w:noWrap/>
            <w:hideMark/>
          </w:tcPr>
          <w:p w14:paraId="781574E7" w14:textId="1ACF77AA" w:rsidR="001621BF" w:rsidRPr="00E77844"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E77844">
              <w:rPr>
                <w:rFonts w:ascii="Arial" w:eastAsia="Times New Roman" w:hAnsi="Arial" w:cs="Arial"/>
                <w:b/>
                <w:bCs/>
                <w:sz w:val="22"/>
                <w:szCs w:val="22"/>
                <w:lang w:val="en-US" w:eastAsia="ko-KR"/>
              </w:rPr>
              <w:t>1630 Local time (or earlier)</w:t>
            </w:r>
          </w:p>
        </w:tc>
        <w:tc>
          <w:tcPr>
            <w:tcW w:w="1350" w:type="dxa"/>
            <w:shd w:val="clear" w:color="auto" w:fill="auto"/>
            <w:noWrap/>
            <w:hideMark/>
          </w:tcPr>
          <w:p w14:paraId="6A32CC62" w14:textId="3A72B2BD" w:rsidR="001621BF" w:rsidRPr="00E77844" w:rsidRDefault="006E588C"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14</w:t>
            </w:r>
            <w:r w:rsidR="001621BF" w:rsidRPr="00E77844">
              <w:rPr>
                <w:rFonts w:ascii="Arial" w:eastAsia="Times New Roman" w:hAnsi="Arial" w:cs="Arial"/>
                <w:b/>
                <w:bCs/>
                <w:sz w:val="22"/>
                <w:szCs w:val="22"/>
                <w:lang w:val="en-US" w:eastAsia="ko-KR"/>
              </w:rPr>
              <w:t>30 UTC</w:t>
            </w:r>
          </w:p>
        </w:tc>
      </w:tr>
      <w:tr w:rsidR="006E588C" w:rsidRPr="0084711D" w14:paraId="154B4B22" w14:textId="77777777" w:rsidTr="000771E2">
        <w:trPr>
          <w:trHeight w:val="300"/>
        </w:trPr>
        <w:tc>
          <w:tcPr>
            <w:tcW w:w="3330" w:type="dxa"/>
            <w:shd w:val="clear" w:color="auto" w:fill="auto"/>
            <w:noWrap/>
          </w:tcPr>
          <w:p w14:paraId="7B96A06B" w14:textId="6084BBCF" w:rsidR="006E588C" w:rsidRPr="00E77844"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6E588C">
              <w:rPr>
                <w:rFonts w:ascii="Arial" w:eastAsia="Times New Roman" w:hAnsi="Arial" w:cs="Arial"/>
                <w:b/>
                <w:bCs/>
                <w:sz w:val="22"/>
                <w:szCs w:val="22"/>
                <w:lang w:val="en-US" w:eastAsia="ko-KR"/>
              </w:rPr>
              <w:t>Upload approved documents</w:t>
            </w:r>
          </w:p>
        </w:tc>
        <w:tc>
          <w:tcPr>
            <w:tcW w:w="2790" w:type="dxa"/>
            <w:shd w:val="clear" w:color="auto" w:fill="auto"/>
            <w:noWrap/>
            <w:vAlign w:val="center"/>
          </w:tcPr>
          <w:p w14:paraId="5C9532BD" w14:textId="7CD30950" w:rsidR="006E588C" w:rsidRDefault="006E588C"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sidRPr="006E588C">
              <w:rPr>
                <w:rFonts w:ascii="Arial" w:eastAsia="Times New Roman" w:hAnsi="Arial" w:cs="Arial"/>
                <w:b/>
                <w:bCs/>
                <w:sz w:val="22"/>
                <w:szCs w:val="22"/>
                <w:lang w:val="en-US" w:eastAsia="ko-KR"/>
              </w:rPr>
              <w:t>Friday 23 August 2024</w:t>
            </w:r>
          </w:p>
        </w:tc>
        <w:tc>
          <w:tcPr>
            <w:tcW w:w="4950" w:type="dxa"/>
            <w:shd w:val="clear" w:color="auto" w:fill="auto"/>
            <w:noWrap/>
            <w:vAlign w:val="center"/>
          </w:tcPr>
          <w:p w14:paraId="62C85EE4" w14:textId="505A8C33" w:rsidR="006E588C" w:rsidRPr="00E77844"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 Local time</w:t>
            </w:r>
          </w:p>
        </w:tc>
        <w:tc>
          <w:tcPr>
            <w:tcW w:w="1350" w:type="dxa"/>
            <w:shd w:val="clear" w:color="auto" w:fill="auto"/>
            <w:noWrap/>
            <w:vAlign w:val="center"/>
          </w:tcPr>
          <w:p w14:paraId="3BED2FB0" w14:textId="71ADC55B" w:rsidR="006E588C"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1530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5F24084"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6E588C">
        <w:rPr>
          <w:b/>
          <w:bCs/>
          <w:color w:val="auto"/>
        </w:rPr>
        <w:t>#164</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bookmarkStart w:id="0" w:name="_Hlk127179412"/>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4D188D6" w14:textId="2FE28B52" w:rsidR="00D57F3D" w:rsidRPr="00D57F3D" w:rsidRDefault="00D57F3D" w:rsidP="00D57F3D">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w:t>
            </w:r>
            <w:r w:rsidR="00727C97">
              <w:rPr>
                <w:rFonts w:ascii="Arial" w:hAnsi="Arial" w:cs="Arial"/>
                <w:b/>
                <w:color w:val="auto"/>
                <w:sz w:val="18"/>
                <w:szCs w:val="18"/>
                <w:highlight w:val="yellow"/>
                <w:lang w:val="en-US"/>
              </w:rPr>
              <w:t xml:space="preserve">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6F7C6C4F" w:rsidR="00164FE7" w:rsidRPr="00762015" w:rsidRDefault="000B0A1B" w:rsidP="008E1F2E">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Expected to be fewer than 8 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77777777"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(TEI18_SDNAEPC)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15C11BF8"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0666CB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6A7A8FC4"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25DA0A4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5D2AC7">
        <w:tc>
          <w:tcPr>
            <w:tcW w:w="840" w:type="dxa"/>
            <w:shd w:val="clear" w:color="auto" w:fill="FFFFF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FFFFFF"/>
            <w:vAlign w:val="center"/>
          </w:tcPr>
          <w:p w14:paraId="3FC9ED61" w14:textId="33DCA558"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007E6661">
              <w:rPr>
                <w:rFonts w:ascii="Arial" w:eastAsia="Batang" w:hAnsi="Arial" w:cs="Arial"/>
                <w:b/>
                <w:color w:val="auto"/>
                <w:sz w:val="18"/>
                <w:szCs w:val="18"/>
                <w:lang w:eastAsia="ar-SA"/>
              </w:rPr>
              <w:t>FS_5GSAT_Ph3_ARCH</w:t>
            </w:r>
            <w:r>
              <w:rPr>
                <w:rFonts w:ascii="Arial" w:eastAsia="Batang" w:hAnsi="Arial" w:cs="Arial"/>
                <w:b/>
                <w:color w:val="auto"/>
                <w:sz w:val="18"/>
                <w:szCs w:val="18"/>
                <w:lang w:eastAsia="ar-SA"/>
              </w:rPr>
              <w:t>)</w:t>
            </w:r>
          </w:p>
        </w:tc>
        <w:tc>
          <w:tcPr>
            <w:tcW w:w="1710" w:type="dxa"/>
            <w:shd w:val="clear" w:color="auto" w:fill="FFFFFF"/>
            <w:vAlign w:val="center"/>
          </w:tcPr>
          <w:p w14:paraId="40A4842B" w14:textId="54101457" w:rsidR="00905A81" w:rsidRDefault="00D87160"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6B65D964" w:rsidR="000771E2" w:rsidRPr="00A40353"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Integration of satellite components in the 5G architecture Phase III</w:t>
            </w:r>
            <w:r>
              <w:rPr>
                <w:rFonts w:ascii="Arial" w:eastAsia="Batang" w:hAnsi="Arial" w:cs="Arial"/>
                <w:b/>
                <w:color w:val="auto"/>
                <w:sz w:val="18"/>
                <w:szCs w:val="18"/>
                <w:lang w:eastAsia="ar-SA"/>
              </w:rPr>
              <w:t xml:space="preserve"> (</w:t>
            </w:r>
            <w:r w:rsidRPr="007E6661">
              <w:rPr>
                <w:rFonts w:ascii="Arial" w:eastAsia="Batang" w:hAnsi="Arial" w:cs="Arial"/>
                <w:b/>
                <w:color w:val="auto"/>
                <w:sz w:val="18"/>
                <w:szCs w:val="18"/>
                <w:lang w:eastAsia="ar-SA"/>
              </w:rPr>
              <w:t>5GSAT_Ph3_ARCH</w:t>
            </w:r>
            <w:r>
              <w:rPr>
                <w:rFonts w:ascii="Arial" w:eastAsia="Batang" w:hAnsi="Arial" w:cs="Arial"/>
                <w:b/>
                <w:color w:val="auto"/>
                <w:sz w:val="18"/>
                <w:szCs w:val="18"/>
                <w:lang w:eastAsia="ar-SA"/>
              </w:rPr>
              <w:t>)</w:t>
            </w:r>
          </w:p>
        </w:tc>
        <w:tc>
          <w:tcPr>
            <w:tcW w:w="1710" w:type="dxa"/>
            <w:shd w:val="clear" w:color="auto" w:fill="FFFFFF"/>
          </w:tcPr>
          <w:p w14:paraId="1AF42DD4" w14:textId="10419933" w:rsidR="000771E2" w:rsidRDefault="000338B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771E2" w:rsidRPr="003B3D10" w14:paraId="1981DB2E" w14:textId="77777777" w:rsidTr="005D2AC7">
        <w:tc>
          <w:tcPr>
            <w:tcW w:w="840" w:type="dxa"/>
            <w:shd w:val="clear" w:color="auto" w:fill="FFFFF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FFFFF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FFFFFF"/>
          </w:tcPr>
          <w:p w14:paraId="44A2180F" w14:textId="7D404FF7" w:rsidR="000771E2" w:rsidRPr="00D87160" w:rsidRDefault="00D87160"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D87160">
              <w:rPr>
                <w:rFonts w:ascii="Arial" w:eastAsia="Batang" w:hAnsi="Arial" w:cs="Arial"/>
                <w:b/>
                <w:color w:val="auto"/>
                <w:sz w:val="18"/>
                <w:szCs w:val="18"/>
                <w:lang w:eastAsia="ar-SA"/>
              </w:rPr>
              <w:t>0.5</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2993981C" w:rsidR="000771E2" w:rsidRPr="00D87160" w:rsidRDefault="00D87160"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D87160">
              <w:rPr>
                <w:rFonts w:ascii="Arial" w:eastAsia="Batang" w:hAnsi="Arial" w:cs="Arial"/>
                <w:b/>
                <w:color w:val="auto"/>
                <w:sz w:val="18"/>
                <w:szCs w:val="18"/>
                <w:lang w:eastAsia="ar-SA"/>
              </w:rPr>
              <w:t>1.5</w:t>
            </w:r>
          </w:p>
        </w:tc>
      </w:tr>
      <w:tr w:rsidR="000771E2" w:rsidRPr="003B3D10" w14:paraId="2287C238" w14:textId="77777777" w:rsidTr="005D2AC7">
        <w:tc>
          <w:tcPr>
            <w:tcW w:w="840" w:type="dxa"/>
            <w:shd w:val="clear" w:color="auto" w:fill="FFFFFF" w:themeFill="background1"/>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FFFFFF" w:themeFill="background1"/>
            <w:vAlign w:val="center"/>
          </w:tcPr>
          <w:p w14:paraId="2F438E3D" w14:textId="43522CE3"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 Ph2</w:t>
            </w:r>
            <w:r>
              <w:rPr>
                <w:rFonts w:ascii="Arial" w:eastAsia="Batang" w:hAnsi="Arial" w:cs="Arial"/>
                <w:b/>
                <w:color w:val="auto"/>
                <w:sz w:val="18"/>
                <w:szCs w:val="18"/>
                <w:lang w:eastAsia="ar-SA"/>
              </w:rPr>
              <w:t>)</w:t>
            </w:r>
          </w:p>
        </w:tc>
        <w:tc>
          <w:tcPr>
            <w:tcW w:w="1710" w:type="dxa"/>
            <w:shd w:val="clear" w:color="auto" w:fill="FFFFFF" w:themeFill="background1"/>
          </w:tcPr>
          <w:p w14:paraId="4DB48CBB" w14:textId="35641AD0" w:rsidR="000771E2" w:rsidRPr="003E7A84" w:rsidRDefault="003E7A8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3E7A84">
              <w:rPr>
                <w:rFonts w:ascii="Arial" w:eastAsia="Batang" w:hAnsi="Arial" w:cs="Arial"/>
                <w:b/>
                <w:color w:val="auto"/>
                <w:sz w:val="18"/>
                <w:szCs w:val="18"/>
                <w:lang w:eastAsia="ar-SA"/>
              </w:rPr>
              <w:t>0.5</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1ADBD320"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 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538DDD72" w:rsidR="000771E2" w:rsidRPr="003E7A84" w:rsidRDefault="003E7A8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3E7A84">
              <w:rPr>
                <w:rFonts w:ascii="Arial" w:eastAsia="Batang" w:hAnsi="Arial" w:cs="Arial"/>
                <w:b/>
                <w:color w:val="auto"/>
                <w:sz w:val="18"/>
                <w:szCs w:val="18"/>
                <w:lang w:eastAsia="ar-SA"/>
              </w:rPr>
              <w:t>1.5</w:t>
            </w:r>
          </w:p>
        </w:tc>
      </w:tr>
      <w:tr w:rsidR="000771E2" w:rsidRPr="003B3D10" w14:paraId="6248C608" w14:textId="77777777" w:rsidTr="005D2AC7">
        <w:tc>
          <w:tcPr>
            <w:tcW w:w="840" w:type="dxa"/>
            <w:shd w:val="clear" w:color="auto" w:fill="FFFFFF" w:themeFill="background1"/>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FFFFFF" w:themeFill="background1"/>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themeFill="background1"/>
          </w:tcPr>
          <w:p w14:paraId="027BCBDE" w14:textId="5DE57948" w:rsidR="000771E2" w:rsidRDefault="00B00A9A"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363BBB02" w14:textId="77777777" w:rsidTr="005D2AC7">
        <w:tc>
          <w:tcPr>
            <w:tcW w:w="840" w:type="dxa"/>
            <w:shd w:val="clear" w:color="auto" w:fill="FFFFFF" w:themeFill="background1"/>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FFFFFF" w:themeFill="background1"/>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FFFFFF" w:themeFill="background1"/>
          </w:tcPr>
          <w:p w14:paraId="1D5A8F64" w14:textId="5E4C0BFF" w:rsidR="000771E2" w:rsidRDefault="00AD5385"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5D2AC7">
        <w:tc>
          <w:tcPr>
            <w:tcW w:w="840" w:type="dxa"/>
            <w:shd w:val="clear" w:color="auto" w:fill="FFFFFF" w:themeFill="background1"/>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FFFFFF" w:themeFill="background1"/>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FFFFFF" w:themeFill="background1"/>
          </w:tcPr>
          <w:p w14:paraId="3604C20D" w14:textId="194ABD96" w:rsidR="000771E2" w:rsidRDefault="004C05D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02FF176" w14:textId="77777777" w:rsidTr="005D2AC7">
        <w:tc>
          <w:tcPr>
            <w:tcW w:w="840" w:type="dxa"/>
            <w:shd w:val="clear" w:color="auto" w:fill="FFFFFF" w:themeFill="background1"/>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FFFFFF" w:themeFill="background1"/>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FFFFFF" w:themeFill="background1"/>
          </w:tcPr>
          <w:p w14:paraId="4CAFD29F" w14:textId="3597FE0E" w:rsidR="000771E2" w:rsidRPr="004C05DD" w:rsidDel="007E20B2" w:rsidRDefault="006416DC"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74892C37" w:rsidR="000771E2" w:rsidRPr="004C05DD" w:rsidDel="007E20B2" w:rsidRDefault="006416DC"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r>
      <w:tr w:rsidR="000771E2" w:rsidRPr="003B3D10" w14:paraId="6A3C405C" w14:textId="77777777" w:rsidTr="005D2AC7">
        <w:tc>
          <w:tcPr>
            <w:tcW w:w="840" w:type="dxa"/>
            <w:shd w:val="clear" w:color="auto" w:fill="FFFFFF" w:themeFill="background1"/>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FFFFFF" w:themeFill="background1"/>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FFFFFF" w:themeFill="background1"/>
          </w:tcPr>
          <w:p w14:paraId="7F794440" w14:textId="0033AB95" w:rsidR="000771E2" w:rsidRPr="009E597D" w:rsidDel="007E20B2" w:rsidRDefault="00D17A6E"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0771E2" w:rsidRPr="003B3D10" w14:paraId="63B0BB22" w14:textId="77777777" w:rsidTr="005D2AC7">
        <w:tc>
          <w:tcPr>
            <w:tcW w:w="840" w:type="dxa"/>
            <w:shd w:val="clear" w:color="auto" w:fill="FFFFFF" w:themeFill="background1"/>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FFFFFF" w:themeFill="background1"/>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FFFFFF" w:themeFill="background1"/>
          </w:tcPr>
          <w:p w14:paraId="6BA63E4B" w14:textId="0A3F7670" w:rsidR="000771E2" w:rsidRPr="009E597D" w:rsidDel="007E20B2" w:rsidRDefault="009E597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E597D">
              <w:rPr>
                <w:rFonts w:ascii="Arial" w:eastAsia="Batang" w:hAnsi="Arial" w:cs="Arial"/>
                <w:b/>
                <w:color w:val="auto"/>
                <w:sz w:val="18"/>
                <w:szCs w:val="18"/>
                <w:lang w:eastAsia="ar-SA"/>
              </w:rPr>
              <w:t>0</w:t>
            </w:r>
            <w:r w:rsidR="00D17A6E">
              <w:rPr>
                <w:rFonts w:ascii="Arial" w:eastAsia="Batang" w:hAnsi="Arial" w:cs="Arial"/>
                <w:b/>
                <w:color w:val="auto"/>
                <w:sz w:val="18"/>
                <w:szCs w:val="18"/>
                <w:lang w:eastAsia="ar-SA"/>
              </w:rPr>
              <w:t>.75</w:t>
            </w:r>
          </w:p>
        </w:tc>
      </w:tr>
      <w:tr w:rsidR="000771E2" w:rsidRPr="003B3D10" w14:paraId="7FBC87C6" w14:textId="77777777" w:rsidTr="005D2AC7">
        <w:tc>
          <w:tcPr>
            <w:tcW w:w="840" w:type="dxa"/>
            <w:shd w:val="clear" w:color="auto" w:fill="FFFFFF" w:themeFill="background1"/>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FFFFFF" w:themeFill="background1"/>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FFFFFF" w:themeFill="background1"/>
          </w:tcPr>
          <w:p w14:paraId="3D5BA458" w14:textId="506C15CE" w:rsidR="000771E2" w:rsidRPr="00A93833" w:rsidDel="007E20B2" w:rsidRDefault="00A93833"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1</w:t>
            </w:r>
          </w:p>
        </w:tc>
      </w:tr>
      <w:tr w:rsidR="00A93833" w:rsidRPr="003B3D10" w14:paraId="5F3EB7D9" w14:textId="77777777" w:rsidTr="005D2AC7">
        <w:tc>
          <w:tcPr>
            <w:tcW w:w="840"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09516746" w:rsidR="00A93833" w:rsidRP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0.5</w:t>
            </w:r>
          </w:p>
        </w:tc>
      </w:tr>
      <w:tr w:rsidR="00A93833" w:rsidRPr="003B3D10" w14:paraId="253660F5" w14:textId="77777777" w:rsidTr="005D2AC7">
        <w:tc>
          <w:tcPr>
            <w:tcW w:w="840" w:type="dxa"/>
            <w:shd w:val="clear" w:color="auto" w:fill="FFFFFF" w:themeFill="background1"/>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FFFFFF" w:themeFill="background1"/>
          </w:tcPr>
          <w:p w14:paraId="68295BE2" w14:textId="3E97461D"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Enhancement of support for Edge Computing in 5G Core network — phase 3 (FS_eEDGE_5GC_ph3)</w:t>
            </w:r>
          </w:p>
        </w:tc>
        <w:tc>
          <w:tcPr>
            <w:tcW w:w="1710" w:type="dxa"/>
            <w:shd w:val="clear" w:color="auto" w:fill="auto"/>
          </w:tcPr>
          <w:p w14:paraId="15B6E9DC" w14:textId="232B3305" w:rsidR="00A93833" w:rsidRPr="0048293A" w:rsidDel="007E20B2" w:rsidRDefault="0048293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A93833" w:rsidRPr="003B3D10" w14:paraId="36BAD16B" w14:textId="77777777" w:rsidTr="005D2AC7">
        <w:tc>
          <w:tcPr>
            <w:tcW w:w="840"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FFFFFF" w:themeFill="background1"/>
          </w:tcPr>
          <w:p w14:paraId="6EED3C95" w14:textId="24552A00"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Enhancement of support for Edge Computing in 5G Core network — phase 3 (eEDGE_5GC_ph3)</w:t>
            </w:r>
          </w:p>
        </w:tc>
        <w:tc>
          <w:tcPr>
            <w:tcW w:w="1710" w:type="dxa"/>
            <w:shd w:val="clear" w:color="auto" w:fill="auto"/>
          </w:tcPr>
          <w:p w14:paraId="1E3A1EC3" w14:textId="14F3091B" w:rsidR="00A93833" w:rsidRPr="0048293A" w:rsidDel="007E20B2" w:rsidRDefault="0048293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r>
      <w:tr w:rsidR="00A93833" w:rsidRPr="003B3D10" w14:paraId="70319737" w14:textId="77777777" w:rsidTr="005D2AC7">
        <w:tc>
          <w:tcPr>
            <w:tcW w:w="840" w:type="dxa"/>
            <w:shd w:val="clear" w:color="auto" w:fill="auto"/>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auto"/>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auto"/>
          </w:tcPr>
          <w:p w14:paraId="70510B76" w14:textId="7B078FE6" w:rsidR="00A93833" w:rsidRPr="0048293A" w:rsidDel="007E20B2" w:rsidRDefault="0048293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A93833" w:rsidRPr="003B3D10" w14:paraId="64A2454B" w14:textId="77777777" w:rsidTr="005D2AC7">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66C51883" w:rsidR="00A93833" w:rsidRPr="0048293A" w:rsidDel="007E20B2" w:rsidRDefault="0048293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0.75</w:t>
            </w:r>
          </w:p>
        </w:tc>
      </w:tr>
      <w:tr w:rsidR="00A93833" w:rsidRPr="003B3D10" w14:paraId="55A3DAE8" w14:textId="77777777" w:rsidTr="005D2AC7">
        <w:tc>
          <w:tcPr>
            <w:tcW w:w="840" w:type="dxa"/>
            <w:shd w:val="clear" w:color="auto" w:fill="auto"/>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auto"/>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auto"/>
          </w:tcPr>
          <w:p w14:paraId="342DA1C5" w14:textId="17D88209" w:rsidR="00A93833" w:rsidRPr="003E7D70"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3E7D70">
              <w:rPr>
                <w:rFonts w:ascii="Arial" w:eastAsia="Batang" w:hAnsi="Arial" w:cs="Arial"/>
                <w:b/>
                <w:color w:val="auto"/>
                <w:sz w:val="18"/>
                <w:szCs w:val="18"/>
                <w:lang w:eastAsia="ar-SA"/>
              </w:rPr>
              <w:t>0</w:t>
            </w:r>
          </w:p>
        </w:tc>
      </w:tr>
      <w:tr w:rsidR="00A93833" w:rsidRPr="003B3D10" w14:paraId="364567AE" w14:textId="77777777" w:rsidTr="005D2AC7">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34CBC43E" w:rsidR="00A93833" w:rsidRPr="0074189A" w:rsidRDefault="003E7D7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4189A">
              <w:rPr>
                <w:rFonts w:ascii="Arial" w:eastAsia="Batang" w:hAnsi="Arial" w:cs="Arial"/>
                <w:b/>
                <w:color w:val="auto"/>
                <w:sz w:val="18"/>
                <w:szCs w:val="18"/>
                <w:lang w:eastAsia="ar-SA"/>
              </w:rPr>
              <w:t>1</w:t>
            </w:r>
          </w:p>
        </w:tc>
      </w:tr>
      <w:tr w:rsidR="00A93833" w:rsidRPr="003B3D10" w14:paraId="2790626C" w14:textId="77777777" w:rsidTr="005D2AC7">
        <w:tc>
          <w:tcPr>
            <w:tcW w:w="840" w:type="dxa"/>
            <w:shd w:val="clear" w:color="auto" w:fill="auto"/>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auto"/>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System aspects of 5G NR Femto (FS_5G_Femto)</w:t>
            </w:r>
          </w:p>
        </w:tc>
        <w:tc>
          <w:tcPr>
            <w:tcW w:w="1710" w:type="dxa"/>
            <w:shd w:val="clear" w:color="auto" w:fill="auto"/>
          </w:tcPr>
          <w:p w14:paraId="48CACFBD" w14:textId="6BA817D0" w:rsidR="00A93833" w:rsidRPr="0074189A" w:rsidDel="007E20B2" w:rsidRDefault="0074189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4189A">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auto"/>
          </w:tcPr>
          <w:p w14:paraId="3806F794" w14:textId="50F765AD" w:rsidR="00A93833" w:rsidRPr="0074189A" w:rsidRDefault="0074189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4189A">
              <w:rPr>
                <w:rFonts w:ascii="Arial" w:eastAsia="Batang" w:hAnsi="Arial" w:cs="Arial"/>
                <w:b/>
                <w:color w:val="auto"/>
                <w:sz w:val="18"/>
                <w:szCs w:val="18"/>
                <w:lang w:eastAsia="ar-SA"/>
              </w:rPr>
              <w:t>1</w:t>
            </w:r>
          </w:p>
        </w:tc>
      </w:tr>
      <w:tr w:rsidR="00A93833" w:rsidRPr="003B3D10" w14:paraId="08FE754C" w14:textId="77777777" w:rsidTr="005D2AC7">
        <w:tc>
          <w:tcPr>
            <w:tcW w:w="840" w:type="dxa"/>
            <w:shd w:val="clear" w:color="auto" w:fill="auto"/>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auto"/>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(DualSteer and ATSSS_Ph4) (FS_MASSS)</w:t>
            </w:r>
          </w:p>
        </w:tc>
        <w:tc>
          <w:tcPr>
            <w:tcW w:w="1710" w:type="dxa"/>
            <w:shd w:val="clear" w:color="auto" w:fill="auto"/>
          </w:tcPr>
          <w:p w14:paraId="1252AE89" w14:textId="5391E8B1" w:rsidR="00A93833" w:rsidRPr="0074189A" w:rsidDel="007E20B2" w:rsidRDefault="0074189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4189A">
              <w:rPr>
                <w:rFonts w:ascii="Arial" w:eastAsia="Batang" w:hAnsi="Arial" w:cs="Arial"/>
                <w:b/>
                <w:color w:val="auto"/>
                <w:sz w:val="18"/>
                <w:szCs w:val="18"/>
                <w:lang w:eastAsia="ar-SA"/>
              </w:rPr>
              <w:t>1.5</w:t>
            </w:r>
          </w:p>
        </w:tc>
      </w:tr>
      <w:tr w:rsidR="00A93833" w:rsidRPr="003B3D10" w14:paraId="021BE773" w14:textId="77777777" w:rsidTr="005D2AC7">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4B091CC6" w:rsidR="00A93833" w:rsidRPr="0074189A" w:rsidRDefault="0074189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4189A">
              <w:rPr>
                <w:rFonts w:ascii="Arial" w:eastAsia="Batang" w:hAnsi="Arial" w:cs="Arial"/>
                <w:b/>
                <w:color w:val="auto"/>
                <w:sz w:val="18"/>
                <w:szCs w:val="18"/>
                <w:lang w:eastAsia="ar-SA"/>
              </w:rPr>
              <w:t>0.5</w:t>
            </w:r>
          </w:p>
        </w:tc>
      </w:tr>
      <w:tr w:rsidR="00A93833" w:rsidRPr="003B3D10" w14:paraId="1A6F1841" w14:textId="77777777" w:rsidTr="005D2AC7">
        <w:tc>
          <w:tcPr>
            <w:tcW w:w="840" w:type="dxa"/>
            <w:shd w:val="clear" w:color="auto" w:fill="auto"/>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auto"/>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(FS_AmbientIoT)</w:t>
            </w:r>
          </w:p>
        </w:tc>
        <w:tc>
          <w:tcPr>
            <w:tcW w:w="1710" w:type="dxa"/>
            <w:shd w:val="clear" w:color="auto" w:fill="auto"/>
          </w:tcPr>
          <w:p w14:paraId="119EF6CF" w14:textId="3F1557A3" w:rsidR="00A93833" w:rsidRPr="0074189A" w:rsidDel="007E20B2" w:rsidRDefault="0074189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4189A">
              <w:rPr>
                <w:rFonts w:ascii="Arial" w:eastAsia="Batang" w:hAnsi="Arial" w:cs="Arial"/>
                <w:b/>
                <w:color w:val="auto"/>
                <w:sz w:val="18"/>
                <w:szCs w:val="18"/>
                <w:lang w:eastAsia="ar-SA"/>
              </w:rPr>
              <w:t>2</w:t>
            </w:r>
          </w:p>
        </w:tc>
      </w:tr>
      <w:tr w:rsidR="00A93833" w:rsidRPr="003B3D10" w14:paraId="0B433852" w14:textId="77777777" w:rsidTr="005D2AC7">
        <w:tc>
          <w:tcPr>
            <w:tcW w:w="840" w:type="dxa"/>
            <w:shd w:val="clear" w:color="auto" w:fill="auto"/>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auto"/>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auto"/>
          </w:tcPr>
          <w:p w14:paraId="4054AB7A" w14:textId="13B362AF" w:rsidR="00A93833" w:rsidRPr="0074189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4189A">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3295DF75" w:rsidR="00A93833" w:rsidRPr="0074189A" w:rsidRDefault="0074189A"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74189A">
              <w:rPr>
                <w:rFonts w:ascii="Arial" w:eastAsia="Batang" w:hAnsi="Arial" w:cs="Arial"/>
                <w:b/>
                <w:color w:val="auto"/>
                <w:sz w:val="18"/>
                <w:szCs w:val="18"/>
                <w:lang w:eastAsia="ar-SA"/>
              </w:rPr>
              <w:t>1</w:t>
            </w:r>
          </w:p>
        </w:tc>
      </w:tr>
      <w:tr w:rsidR="00A93833" w:rsidRPr="003B3D10" w14:paraId="3CCD64FA" w14:textId="77777777" w:rsidTr="005D2AC7">
        <w:tc>
          <w:tcPr>
            <w:tcW w:w="840" w:type="dxa"/>
            <w:shd w:val="clear" w:color="auto" w:fill="auto"/>
          </w:tcPr>
          <w:p w14:paraId="444D33F5" w14:textId="0E99918C"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auto"/>
          </w:tcPr>
          <w:p w14:paraId="60CF28A0" w14:textId="66BEE4F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shd w:val="clear" w:color="auto" w:fill="auto"/>
            <w:vAlign w:val="center"/>
          </w:tcPr>
          <w:p w14:paraId="06566E2D" w14:textId="5C1F7DC7"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r w:rsidRPr="00762627">
              <w:rPr>
                <w:rFonts w:ascii="Arial" w:eastAsia="Batang" w:hAnsi="Arial" w:cs="Arial"/>
                <w:color w:val="auto"/>
                <w:sz w:val="18"/>
                <w:szCs w:val="18"/>
                <w:lang w:eastAsia="ar-SA"/>
              </w:rPr>
              <w:t>Maintenance</w:t>
            </w:r>
          </w:p>
        </w:tc>
      </w:tr>
      <w:tr w:rsidR="00A93833" w:rsidRPr="003B3D10" w14:paraId="55DF5C87" w14:textId="77777777" w:rsidTr="005D2AC7">
        <w:tc>
          <w:tcPr>
            <w:tcW w:w="840" w:type="dxa"/>
            <w:shd w:val="clear" w:color="auto" w:fill="auto"/>
          </w:tcPr>
          <w:p w14:paraId="58FDAF99" w14:textId="7B9EA5D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auto"/>
          </w:tcPr>
          <w:p w14:paraId="17467540" w14:textId="473C0A28"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shd w:val="clear" w:color="auto" w:fill="auto"/>
          </w:tcPr>
          <w:p w14:paraId="050CC49D" w14:textId="716E120F"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r w:rsidRPr="00A92E84">
              <w:rPr>
                <w:rFonts w:ascii="Arial" w:eastAsia="Batang" w:hAnsi="Arial" w:cs="Arial"/>
                <w:color w:val="auto"/>
                <w:sz w:val="18"/>
                <w:szCs w:val="18"/>
                <w:lang w:eastAsia="ar-SA"/>
              </w:rPr>
              <w:t>Maintenance</w:t>
            </w:r>
          </w:p>
        </w:tc>
      </w:tr>
      <w:tr w:rsidR="00A93833" w:rsidRPr="003B3D10" w14:paraId="1D5956A2" w14:textId="77777777" w:rsidTr="005D2AC7">
        <w:tc>
          <w:tcPr>
            <w:tcW w:w="840" w:type="dxa"/>
            <w:shd w:val="clear" w:color="auto" w:fill="FFFFFF" w:themeFill="background1"/>
          </w:tcPr>
          <w:p w14:paraId="1196D9D7" w14:textId="0A288164"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FFFFFF" w:themeFill="background1"/>
          </w:tcPr>
          <w:p w14:paraId="632FC4DA" w14:textId="7B2E71B2"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shd w:val="clear" w:color="auto" w:fill="FFFFFF" w:themeFill="background1"/>
          </w:tcPr>
          <w:p w14:paraId="3A9FBE6E" w14:textId="26B7C6CE" w:rsidR="00A93833" w:rsidRPr="00161946"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r w:rsidRPr="00762627">
              <w:rPr>
                <w:rFonts w:ascii="Arial" w:eastAsia="Batang" w:hAnsi="Arial" w:cs="Arial"/>
                <w:color w:val="auto"/>
                <w:sz w:val="18"/>
                <w:szCs w:val="18"/>
                <w:lang w:eastAsia="ar-SA"/>
              </w:rPr>
              <w:t>Maintenance</w:t>
            </w:r>
          </w:p>
        </w:tc>
      </w:tr>
      <w:tr w:rsidR="00A93833" w:rsidRPr="003B3D10" w14:paraId="6E7C5523" w14:textId="77777777" w:rsidTr="005D2AC7">
        <w:tc>
          <w:tcPr>
            <w:tcW w:w="840" w:type="dxa"/>
            <w:shd w:val="clear" w:color="auto" w:fill="BFBFBF" w:themeFill="background1" w:themeFillShade="BF"/>
          </w:tcPr>
          <w:p w14:paraId="36ED339F" w14:textId="326393CF"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BFBFBF" w:themeFill="background1" w:themeFillShade="BF"/>
          </w:tcPr>
          <w:p w14:paraId="44E22757" w14:textId="751F05D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Deferred 5GC-MT-LR Procedure for Periodic Location Events based NRPPa Periodic Measurement Reports (TEI19_DLPM)</w:t>
            </w:r>
          </w:p>
        </w:tc>
        <w:tc>
          <w:tcPr>
            <w:tcW w:w="1710" w:type="dxa"/>
            <w:shd w:val="clear" w:color="auto" w:fill="BFBFBF" w:themeFill="background1" w:themeFillShade="BF"/>
            <w:vAlign w:val="center"/>
          </w:tcPr>
          <w:p w14:paraId="330C0082" w14:textId="77777777"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27A8A71" w14:textId="77777777" w:rsidTr="005D2AC7">
        <w:tc>
          <w:tcPr>
            <w:tcW w:w="840" w:type="dxa"/>
            <w:shd w:val="clear" w:color="auto" w:fill="BFBFBF" w:themeFill="background1" w:themeFillShade="BF"/>
          </w:tcPr>
          <w:p w14:paraId="37B879E9" w14:textId="3AC2C25A"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BFBFBF" w:themeFill="background1" w:themeFillShade="BF"/>
          </w:tcPr>
          <w:p w14:paraId="3B29A15B" w14:textId="16750A67"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shd w:val="clear" w:color="auto" w:fill="BFBFBF" w:themeFill="background1" w:themeFillShade="BF"/>
            <w:vAlign w:val="center"/>
          </w:tcPr>
          <w:p w14:paraId="4720055D" w14:textId="77777777"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2B4F81C" w14:textId="77777777" w:rsidTr="005D2AC7">
        <w:tc>
          <w:tcPr>
            <w:tcW w:w="840" w:type="dxa"/>
            <w:shd w:val="clear" w:color="auto" w:fill="FFFFFF" w:themeFill="background1"/>
          </w:tcPr>
          <w:p w14:paraId="7A9F31F4" w14:textId="072D82D9"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FFFFFF" w:themeFill="background1"/>
          </w:tcPr>
          <w:p w14:paraId="484C6184" w14:textId="4E8D7161"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shd w:val="clear" w:color="auto" w:fill="FFFFFF" w:themeFill="background1"/>
            <w:vAlign w:val="center"/>
          </w:tcPr>
          <w:p w14:paraId="3545D2CE" w14:textId="2BA59594"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704FF4CE" w14:textId="77777777" w:rsidTr="005D2AC7">
        <w:tc>
          <w:tcPr>
            <w:tcW w:w="840" w:type="dxa"/>
            <w:shd w:val="clear" w:color="auto" w:fill="FFFFFF" w:themeFill="background1"/>
          </w:tcPr>
          <w:p w14:paraId="5F7D7FFE" w14:textId="6D79509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FFFFFF" w:themeFill="background1"/>
          </w:tcPr>
          <w:p w14:paraId="6CA418A6" w14:textId="1676854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shd w:val="clear" w:color="auto" w:fill="FFFFFF" w:themeFill="background1"/>
            <w:vAlign w:val="center"/>
          </w:tcPr>
          <w:p w14:paraId="6E528F4A" w14:textId="7352A254"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r w:rsidRPr="00A92E84">
              <w:rPr>
                <w:rFonts w:ascii="Arial" w:eastAsia="Batang" w:hAnsi="Arial" w:cs="Arial"/>
                <w:color w:val="auto"/>
                <w:sz w:val="18"/>
                <w:szCs w:val="18"/>
                <w:lang w:eastAsia="ar-SA"/>
              </w:rPr>
              <w:t>Maintenance</w:t>
            </w:r>
          </w:p>
        </w:tc>
      </w:tr>
      <w:tr w:rsidR="00A93833" w:rsidRPr="003B3D10" w14:paraId="2C87DC9D" w14:textId="77777777" w:rsidTr="005D2AC7">
        <w:tc>
          <w:tcPr>
            <w:tcW w:w="840" w:type="dxa"/>
            <w:shd w:val="clear" w:color="auto" w:fill="FFFFFF" w:themeFill="background1"/>
          </w:tcPr>
          <w:p w14:paraId="1A3086BD" w14:textId="176FD40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FFFFFF" w:themeFill="background1"/>
          </w:tcPr>
          <w:p w14:paraId="52ADC3B8" w14:textId="091D8A93"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shd w:val="clear" w:color="auto" w:fill="FFFFFF" w:themeFill="background1"/>
            <w:vAlign w:val="center"/>
          </w:tcPr>
          <w:p w14:paraId="6F3A597C" w14:textId="0A681C05"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51DF0DC3" w14:textId="77777777" w:rsidTr="005D2AC7">
        <w:tc>
          <w:tcPr>
            <w:tcW w:w="840" w:type="dxa"/>
            <w:shd w:val="clear" w:color="auto" w:fill="FFFFFF" w:themeFill="background1"/>
          </w:tcPr>
          <w:p w14:paraId="3A5F3CC4" w14:textId="092BBCD2"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FFFFFF" w:themeFill="background1"/>
          </w:tcPr>
          <w:p w14:paraId="72AB1141" w14:textId="0EDF4D39"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shd w:val="clear" w:color="auto" w:fill="FFFFFF" w:themeFill="background1"/>
            <w:vAlign w:val="center"/>
          </w:tcPr>
          <w:p w14:paraId="27C1D397" w14:textId="5707A9B5"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93833" w:rsidRPr="003B3D10" w14:paraId="4B4E3370" w14:textId="77777777" w:rsidTr="005D2AC7">
        <w:tc>
          <w:tcPr>
            <w:tcW w:w="840" w:type="dxa"/>
            <w:shd w:val="clear" w:color="auto" w:fill="FFFFFF" w:themeFill="background1"/>
          </w:tcPr>
          <w:p w14:paraId="474D6345" w14:textId="48D7561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FFFFFF" w:themeFill="background1"/>
          </w:tcPr>
          <w:p w14:paraId="7EE6377D" w14:textId="36766CC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QoS monitoring (TEI19_QME)</w:t>
            </w:r>
          </w:p>
        </w:tc>
        <w:tc>
          <w:tcPr>
            <w:tcW w:w="1710" w:type="dxa"/>
            <w:shd w:val="clear" w:color="auto" w:fill="FFFFFF" w:themeFill="background1"/>
          </w:tcPr>
          <w:p w14:paraId="60EBA60D" w14:textId="4FDC7590"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r w:rsidRPr="00A92E84">
              <w:rPr>
                <w:rFonts w:ascii="Arial" w:eastAsia="Batang" w:hAnsi="Arial" w:cs="Arial"/>
                <w:color w:val="auto"/>
                <w:sz w:val="18"/>
                <w:szCs w:val="18"/>
                <w:lang w:eastAsia="ar-SA"/>
              </w:rPr>
              <w:t>Maintenance</w:t>
            </w:r>
          </w:p>
        </w:tc>
      </w:tr>
      <w:tr w:rsidR="00A93833" w:rsidRPr="003B3D10" w14:paraId="39ABAC1B" w14:textId="77777777" w:rsidTr="005D2AC7">
        <w:tc>
          <w:tcPr>
            <w:tcW w:w="840" w:type="dxa"/>
            <w:shd w:val="clear" w:color="auto" w:fill="FFFFFF" w:themeFill="background1"/>
          </w:tcPr>
          <w:p w14:paraId="2131EAA5" w14:textId="3395D24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FFFFFF" w:themeFill="background1"/>
          </w:tcPr>
          <w:p w14:paraId="13037411" w14:textId="7061AA4F"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shd w:val="clear" w:color="auto" w:fill="FFFFFF" w:themeFill="background1"/>
          </w:tcPr>
          <w:p w14:paraId="06886587" w14:textId="5796EA5B" w:rsidR="00A93833" w:rsidRPr="00A92E84"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r w:rsidRPr="00A92E84">
              <w:rPr>
                <w:rFonts w:ascii="Arial" w:eastAsia="Batang" w:hAnsi="Arial" w:cs="Arial"/>
                <w:color w:val="auto"/>
                <w:sz w:val="18"/>
                <w:szCs w:val="18"/>
                <w:lang w:eastAsia="ar-SA"/>
              </w:rPr>
              <w:t>Maintenance</w:t>
            </w:r>
          </w:p>
        </w:tc>
      </w:tr>
      <w:tr w:rsidR="00A93833" w:rsidRPr="003B3D10" w14:paraId="5111B223" w14:textId="77777777" w:rsidTr="005D2AC7">
        <w:tc>
          <w:tcPr>
            <w:tcW w:w="840" w:type="dxa"/>
            <w:shd w:val="clear" w:color="auto" w:fill="BFBFBF" w:themeFill="background1" w:themeFillShade="BF"/>
          </w:tcPr>
          <w:p w14:paraId="4590AB6E" w14:textId="3E5F700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BFBFBF" w:themeFill="background1" w:themeFillShade="BF"/>
          </w:tcPr>
          <w:p w14:paraId="5A0D6A4F" w14:textId="5C23DAA0"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shd w:val="clear" w:color="auto" w:fill="BFBFBF" w:themeFill="background1" w:themeFillShade="BF"/>
            <w:vAlign w:val="center"/>
          </w:tcPr>
          <w:p w14:paraId="4FB44040" w14:textId="77777777"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DACB56E" w14:textId="77777777" w:rsidTr="005D2AC7">
        <w:tc>
          <w:tcPr>
            <w:tcW w:w="840" w:type="dxa"/>
            <w:shd w:val="clear" w:color="auto" w:fill="BFBFBF" w:themeFill="background1" w:themeFillShade="BF"/>
          </w:tcPr>
          <w:p w14:paraId="22944D14" w14:textId="21C26278"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BFBFBF" w:themeFill="background1" w:themeFillShade="BF"/>
          </w:tcPr>
          <w:p w14:paraId="2E5DC9A4" w14:textId="5ECD1BA6" w:rsidR="00A93833" w:rsidRPr="00F2426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Routing (TEI19_MLR4RTR)</w:t>
            </w:r>
          </w:p>
        </w:tc>
        <w:tc>
          <w:tcPr>
            <w:tcW w:w="1710" w:type="dxa"/>
            <w:shd w:val="clear" w:color="auto" w:fill="BFBFBF" w:themeFill="background1" w:themeFillShade="BF"/>
            <w:vAlign w:val="center"/>
          </w:tcPr>
          <w:p w14:paraId="5F0D5618" w14:textId="77777777" w:rsidR="00A93833"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E03D8FD" w14:textId="77777777" w:rsidTr="005D2AC7">
        <w:tc>
          <w:tcPr>
            <w:tcW w:w="840" w:type="dxa"/>
            <w:shd w:val="clear" w:color="auto" w:fill="FFFFFF" w:themeFill="background1"/>
          </w:tcPr>
          <w:p w14:paraId="54DAE8E4" w14:textId="25BD827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FFFFFF" w:themeFill="background1"/>
          </w:tcPr>
          <w:p w14:paraId="6D2560BF" w14:textId="12524DE6" w:rsidR="00A93833" w:rsidRPr="00D6202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port for ProSe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shd w:val="clear" w:color="auto" w:fill="FFFFFF" w:themeFill="background1"/>
            <w:vAlign w:val="center"/>
          </w:tcPr>
          <w:p w14:paraId="4DFD6B22" w14:textId="53A9851E" w:rsidR="00A93833" w:rsidRPr="00FB3BCE" w:rsidRDefault="00A93833"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r w:rsidRPr="00A92E84">
              <w:rPr>
                <w:rFonts w:ascii="Arial" w:eastAsia="Batang" w:hAnsi="Arial" w:cs="Arial"/>
                <w:color w:val="auto"/>
                <w:sz w:val="18"/>
                <w:szCs w:val="18"/>
                <w:lang w:eastAsia="ar-SA"/>
              </w:rPr>
              <w:t>Maintenance</w:t>
            </w:r>
          </w:p>
        </w:tc>
      </w:tr>
      <w:tr w:rsidR="00A93833" w:rsidRPr="003B3D10" w14:paraId="27AD77E5" w14:textId="77777777" w:rsidTr="005D2AC7">
        <w:tc>
          <w:tcPr>
            <w:tcW w:w="840" w:type="dxa"/>
            <w:shd w:val="clear" w:color="auto" w:fill="92D050"/>
          </w:tcPr>
          <w:p w14:paraId="02E7E7B0" w14:textId="76FE3693"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93833" w:rsidRPr="003B3D10" w:rsidRDefault="00A93833" w:rsidP="00A9383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93833" w:rsidRPr="003B3D10" w14:paraId="6B751F10" w14:textId="77777777" w:rsidTr="005D2AC7">
        <w:trPr>
          <w:trHeight w:val="395"/>
        </w:trPr>
        <w:tc>
          <w:tcPr>
            <w:tcW w:w="840" w:type="dxa"/>
            <w:shd w:val="clear" w:color="auto" w:fill="FFFFFF"/>
          </w:tcPr>
          <w:p w14:paraId="44DD5C24" w14:textId="0D333618"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93833" w:rsidRPr="003B3D10" w14:paraId="7CC8C9BB" w14:textId="77777777" w:rsidTr="005D2AC7">
        <w:trPr>
          <w:trHeight w:val="395"/>
        </w:trPr>
        <w:tc>
          <w:tcPr>
            <w:tcW w:w="840" w:type="dxa"/>
            <w:shd w:val="clear" w:color="auto" w:fill="FFFFFF" w:themeFill="background1"/>
          </w:tcPr>
          <w:p w14:paraId="6B3A6158" w14:textId="16DAE66D"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hemeFill="background1"/>
          </w:tcPr>
          <w:p w14:paraId="39B5569E" w14:textId="7336013B" w:rsidR="00A93833" w:rsidRPr="00356B08"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tc>
      </w:tr>
      <w:tr w:rsidR="00A93833" w:rsidRPr="003B3D10" w14:paraId="7121B194" w14:textId="77777777" w:rsidTr="005D2AC7">
        <w:trPr>
          <w:trHeight w:val="395"/>
        </w:trPr>
        <w:tc>
          <w:tcPr>
            <w:tcW w:w="840" w:type="dxa"/>
            <w:shd w:val="clear" w:color="auto" w:fill="FFFFFF"/>
          </w:tcPr>
          <w:p w14:paraId="0735A665" w14:textId="6E676580"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A93833" w:rsidRPr="003B3D10" w14:paraId="26F2D6FF" w14:textId="77777777" w:rsidTr="005D2AC7">
        <w:trPr>
          <w:trHeight w:val="395"/>
        </w:trPr>
        <w:tc>
          <w:tcPr>
            <w:tcW w:w="840" w:type="dxa"/>
            <w:shd w:val="clear" w:color="auto" w:fill="FFFFFF"/>
          </w:tcPr>
          <w:p w14:paraId="1B4B5F11" w14:textId="18ABB956"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93833" w:rsidRPr="003B3D10" w14:paraId="271BC4C2" w14:textId="77777777" w:rsidTr="005D2AC7">
        <w:trPr>
          <w:trHeight w:val="395"/>
        </w:trPr>
        <w:tc>
          <w:tcPr>
            <w:tcW w:w="840" w:type="dxa"/>
            <w:shd w:val="clear" w:color="auto" w:fill="FFFFFF"/>
          </w:tcPr>
          <w:p w14:paraId="34A6750D" w14:textId="6D690048"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A93833" w:rsidRPr="00F064F4"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93833" w:rsidRPr="003B3D10" w14:paraId="500A0253" w14:textId="77777777" w:rsidTr="005D2AC7">
        <w:trPr>
          <w:trHeight w:val="413"/>
        </w:trPr>
        <w:tc>
          <w:tcPr>
            <w:tcW w:w="840" w:type="dxa"/>
            <w:shd w:val="clear" w:color="auto" w:fill="auto"/>
          </w:tcPr>
          <w:p w14:paraId="442C04EB" w14:textId="6329CB69"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A93833" w:rsidRPr="0039258E"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bookmarkStart w:id="2" w:name="_GoBack"/>
            <w:bookmarkEnd w:id="2"/>
          </w:p>
        </w:tc>
      </w:tr>
      <w:tr w:rsidR="00A93833" w:rsidRPr="003B3D10" w14:paraId="4191C8B0" w14:textId="77777777" w:rsidTr="005D2AC7">
        <w:tc>
          <w:tcPr>
            <w:tcW w:w="840" w:type="dxa"/>
            <w:shd w:val="clear" w:color="auto" w:fill="FFFFFF"/>
          </w:tcPr>
          <w:p w14:paraId="2B08190C" w14:textId="626CEAA9"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A93833" w:rsidRPr="003B3D10" w14:paraId="0CF528F4" w14:textId="77777777" w:rsidTr="005D2AC7">
        <w:tc>
          <w:tcPr>
            <w:tcW w:w="840" w:type="dxa"/>
            <w:shd w:val="clear" w:color="auto" w:fill="FFFFFF"/>
          </w:tcPr>
          <w:p w14:paraId="5D7FB8D2" w14:textId="3430D183" w:rsidR="00A9383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30.8</w:t>
            </w:r>
          </w:p>
        </w:tc>
        <w:tc>
          <w:tcPr>
            <w:tcW w:w="12992" w:type="dxa"/>
            <w:gridSpan w:val="2"/>
            <w:shd w:val="clear" w:color="auto" w:fill="FFFFFF"/>
          </w:tcPr>
          <w:p w14:paraId="07E23AC4" w14:textId="792BB4AB" w:rsidR="00A93833" w:rsidRPr="007B509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Input on SA2 study item way of working </w:t>
            </w:r>
            <w:r w:rsidRPr="007060D2">
              <w:rPr>
                <w:rFonts w:ascii="Arial" w:eastAsia="Batang" w:hAnsi="Arial" w:cs="Arial"/>
                <w:i/>
                <w:color w:val="FF0000"/>
                <w:sz w:val="18"/>
                <w:szCs w:val="18"/>
                <w:lang w:eastAsia="ar-SA"/>
              </w:rPr>
              <w:t>(Papers for information, they will not be opened in this meeting)</w:t>
            </w:r>
          </w:p>
        </w:tc>
      </w:tr>
      <w:tr w:rsidR="00A93833" w:rsidRPr="003B3D10" w14:paraId="794A615E" w14:textId="77777777" w:rsidTr="005D2AC7">
        <w:tc>
          <w:tcPr>
            <w:tcW w:w="840" w:type="dxa"/>
            <w:shd w:val="clear" w:color="auto" w:fill="92D050"/>
          </w:tcPr>
          <w:p w14:paraId="10CCE97F" w14:textId="42BF518E" w:rsidR="00A93833" w:rsidRPr="003B3D1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A93833" w:rsidRPr="003B3D10" w:rsidRDefault="00A93833" w:rsidP="00A9383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51014A32" w:rsidR="0048016B" w:rsidRDefault="008C00B7" w:rsidP="00A6763D">
      <w:pPr>
        <w:pStyle w:val="AltNormal"/>
        <w:numPr>
          <w:ilvl w:val="0"/>
          <w:numId w:val="2"/>
        </w:numPr>
        <w:spacing w:after="180"/>
        <w:ind w:left="1338" w:hanging="630"/>
        <w:rPr>
          <w:sz w:val="24"/>
        </w:rPr>
      </w:pPr>
      <w:r>
        <w:rPr>
          <w:sz w:val="24"/>
        </w:rPr>
        <w:t>SA2</w:t>
      </w:r>
      <w:r w:rsidR="006E588C">
        <w:rPr>
          <w:sz w:val="24"/>
        </w:rPr>
        <w:t>#164</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3AB003D4" w:rsidR="00362A6E" w:rsidRDefault="008C00B7" w:rsidP="00A6763D">
      <w:pPr>
        <w:pStyle w:val="AltNormal"/>
        <w:numPr>
          <w:ilvl w:val="0"/>
          <w:numId w:val="2"/>
        </w:numPr>
        <w:spacing w:after="180"/>
        <w:ind w:left="1338" w:hanging="630"/>
        <w:rPr>
          <w:sz w:val="24"/>
        </w:rPr>
      </w:pPr>
      <w:r>
        <w:rPr>
          <w:sz w:val="24"/>
        </w:rPr>
        <w:t>SA2</w:t>
      </w:r>
      <w:r w:rsidR="006E588C">
        <w:rPr>
          <w:sz w:val="24"/>
        </w:rPr>
        <w:t>#164</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5C492F5A"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6E588C" w:rsidRPr="00341A8B">
        <w:rPr>
          <w:sz w:val="24"/>
        </w:rPr>
        <w:t>#164</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6B7E269F" w:rsidR="001619BC" w:rsidRPr="00341A8B" w:rsidRDefault="002B3877" w:rsidP="00341A8B">
      <w:pPr>
        <w:pStyle w:val="AltNormal"/>
        <w:numPr>
          <w:ilvl w:val="0"/>
          <w:numId w:val="29"/>
        </w:numPr>
        <w:spacing w:after="180"/>
        <w:rPr>
          <w:sz w:val="24"/>
        </w:rPr>
      </w:pPr>
      <w:r w:rsidRPr="00341A8B">
        <w:rPr>
          <w:b/>
          <w:bCs/>
          <w:sz w:val="24"/>
        </w:rPr>
        <w:t>STEP 1</w:t>
      </w:r>
      <w:r w:rsidRPr="00341A8B">
        <w:rPr>
          <w:sz w:val="24"/>
        </w:rPr>
        <w:t xml:space="preserve">: </w:t>
      </w:r>
      <w:r w:rsidR="0048016B" w:rsidRPr="00341A8B">
        <w:rPr>
          <w:sz w:val="24"/>
        </w:rPr>
        <w:t xml:space="preserve">To participate in </w:t>
      </w:r>
      <w:r w:rsidR="008C00B7" w:rsidRPr="00341A8B">
        <w:rPr>
          <w:sz w:val="24"/>
        </w:rPr>
        <w:t>SA2</w:t>
      </w:r>
      <w:r w:rsidR="006E588C" w:rsidRPr="00341A8B">
        <w:rPr>
          <w:sz w:val="24"/>
        </w:rPr>
        <w:t>#164</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341A8B" w:rsidRPr="00341A8B">
        <w:rPr>
          <w:rStyle w:val="Hyperlink"/>
          <w:b/>
          <w:bCs/>
          <w:sz w:val="24"/>
        </w:rPr>
        <w:t>https://webapp.etsi.org/3GPPRegistration/fMain.asp?mid=60424</w:t>
      </w:r>
      <w:r w:rsidR="00356B08" w:rsidRPr="00341A8B">
        <w:rPr>
          <w:b/>
          <w:bCs/>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0DF68027"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6E588C">
        <w:rPr>
          <w:sz w:val="24"/>
        </w:rPr>
        <w:t>#164</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6E588C">
        <w:rPr>
          <w:sz w:val="24"/>
        </w:rPr>
        <w:t>#164</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27D0251C"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6E588C">
        <w:rPr>
          <w:sz w:val="24"/>
        </w:rPr>
        <w:t>#164</w:t>
      </w:r>
      <w:r w:rsidR="00303B26">
        <w:rPr>
          <w:sz w:val="24"/>
        </w:rPr>
        <w:t xml:space="preserve"> meeting. </w:t>
      </w:r>
    </w:p>
    <w:p w14:paraId="74AD550E" w14:textId="7FD3389F"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6E588C">
        <w:rPr>
          <w:sz w:val="24"/>
        </w:rPr>
        <w:t>#164</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4BB4FAF0"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6E588C">
        <w:rPr>
          <w:sz w:val="24"/>
        </w:rPr>
        <w:t>#164</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6E588C">
        <w:rPr>
          <w:sz w:val="24"/>
        </w:rPr>
        <w:t>#164</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4DF5DB2A"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6E588C">
        <w:rPr>
          <w:sz w:val="24"/>
          <w:szCs w:val="24"/>
        </w:rPr>
        <w:t>#164</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65D37968"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6E588C">
        <w:rPr>
          <w:b/>
          <w:sz w:val="24"/>
        </w:rPr>
        <w:t>#164</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331C1C">
        <w:rPr>
          <w:sz w:val="24"/>
        </w:rPr>
        <w:t xml:space="preserve">3GPP TOHRU will be used for F2F. </w:t>
      </w:r>
      <w:r w:rsidR="007A5806" w:rsidRPr="00331C1C">
        <w:rPr>
          <w:sz w:val="24"/>
        </w:rPr>
        <w:t>Please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0C42C089" w:rsidR="00CC126D" w:rsidRPr="00331C1C" w:rsidRDefault="00404176" w:rsidP="00A6763D">
      <w:pPr>
        <w:pStyle w:val="AltNormal"/>
        <w:numPr>
          <w:ilvl w:val="0"/>
          <w:numId w:val="2"/>
        </w:numPr>
        <w:spacing w:after="180"/>
        <w:ind w:left="1338" w:hanging="630"/>
        <w:rPr>
          <w:sz w:val="24"/>
        </w:rPr>
      </w:pPr>
      <w:r w:rsidRPr="00331C1C">
        <w:rPr>
          <w:sz w:val="24"/>
        </w:rPr>
        <w:t>SA2</w:t>
      </w:r>
      <w:r w:rsidR="006E588C">
        <w:rPr>
          <w:sz w:val="24"/>
        </w:rPr>
        <w:t>#164</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52BF6048" w14:textId="77777777" w:rsidR="00727C97" w:rsidRPr="00727C97" w:rsidRDefault="00727C97" w:rsidP="00727C97">
      <w:pPr>
        <w:pStyle w:val="AltNormal"/>
        <w:numPr>
          <w:ilvl w:val="0"/>
          <w:numId w:val="2"/>
        </w:numPr>
        <w:spacing w:after="180"/>
        <w:ind w:left="1338" w:hanging="630"/>
        <w:rPr>
          <w:rFonts w:cs="Arial"/>
          <w:sz w:val="24"/>
          <w:szCs w:val="24"/>
        </w:rPr>
      </w:pPr>
      <w:r w:rsidRPr="00727C97">
        <w:rPr>
          <w:rFonts w:cs="Arial"/>
          <w:bCs/>
          <w:sz w:val="24"/>
          <w:szCs w:val="24"/>
        </w:rPr>
        <w:t>Input document control [Applies to AI# 9.X only</w:t>
      </w:r>
      <w:r w:rsidRPr="00727C97">
        <w:rPr>
          <w:rFonts w:cs="Arial"/>
          <w:sz w:val="24"/>
          <w:szCs w:val="24"/>
        </w:rPr>
        <w:t>]</w:t>
      </w:r>
    </w:p>
    <w:p w14:paraId="12DD9D8D" w14:textId="77777777" w:rsidR="00727C97" w:rsidRPr="002210F4" w:rsidRDefault="00727C97" w:rsidP="00727C97">
      <w:pPr>
        <w:pStyle w:val="AltNormal"/>
        <w:numPr>
          <w:ilvl w:val="2"/>
          <w:numId w:val="2"/>
        </w:numPr>
        <w:ind w:left="2508"/>
        <w:rPr>
          <w:rFonts w:cs="Arial"/>
          <w:sz w:val="24"/>
          <w:szCs w:val="24"/>
        </w:rPr>
      </w:pPr>
      <w:r w:rsidRPr="002210F4">
        <w:rPr>
          <w:rFonts w:cs="Arial"/>
          <w:sz w:val="24"/>
          <w:szCs w:val="24"/>
        </w:rPr>
        <w:t>Maximum 2 TDocs (CR) per company (</w:t>
      </w:r>
      <w:r>
        <w:rPr>
          <w:rFonts w:cs="Arial"/>
          <w:sz w:val="24"/>
          <w:szCs w:val="24"/>
        </w:rPr>
        <w:t xml:space="preserve">as the first author) per Rel-18 </w:t>
      </w:r>
      <w:r w:rsidRPr="002210F4">
        <w:rPr>
          <w:rFonts w:cs="Arial"/>
          <w:sz w:val="24"/>
          <w:szCs w:val="24"/>
        </w:rPr>
        <w:t xml:space="preserve">agenda </w:t>
      </w:r>
      <w:r>
        <w:rPr>
          <w:rFonts w:cs="Arial"/>
          <w:sz w:val="24"/>
          <w:szCs w:val="24"/>
        </w:rPr>
        <w:t>item (9.X) will be handled, unless otherwise stated in the agenda in clause 2.1 above.</w:t>
      </w:r>
    </w:p>
    <w:p w14:paraId="5AF1D335" w14:textId="77777777" w:rsidR="00727C97" w:rsidRPr="002210F4" w:rsidRDefault="00727C97" w:rsidP="00727C97">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0A407FCF" w14:textId="77777777" w:rsidR="00727C97" w:rsidRPr="002210F4" w:rsidRDefault="00727C97" w:rsidP="00727C97">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6773DCB9"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2E78BB5"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67E78B2C"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38D310D2" w14:textId="77777777" w:rsidR="00727C97" w:rsidRPr="002210F4" w:rsidRDefault="00727C97" w:rsidP="00727C97">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7F4BB3A" w14:textId="0680CA16" w:rsidR="00727C97" w:rsidRPr="00727C97" w:rsidRDefault="00727C97" w:rsidP="00727C97">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etc) will be counted as single CR. </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32D9B3DA" w:rsidR="0005475E" w:rsidRDefault="0005475E" w:rsidP="006E6766">
      <w:pPr>
        <w:pStyle w:val="AltNormal"/>
        <w:numPr>
          <w:ilvl w:val="0"/>
          <w:numId w:val="31"/>
        </w:numPr>
        <w:rPr>
          <w:sz w:val="24"/>
        </w:rPr>
      </w:pPr>
      <w:r>
        <w:rPr>
          <w:sz w:val="24"/>
        </w:rPr>
        <w:t xml:space="preserve">Delegates can </w:t>
      </w:r>
      <w:r w:rsidR="008817E7">
        <w:rPr>
          <w:sz w:val="24"/>
        </w:rPr>
        <w:t xml:space="preserve">upload and </w:t>
      </w:r>
      <w:r w:rsidRPr="0005475E">
        <w:rPr>
          <w:sz w:val="24"/>
        </w:rPr>
        <w:t>download documents</w:t>
      </w:r>
      <w:r>
        <w:rPr>
          <w:sz w:val="24"/>
        </w:rPr>
        <w:t xml:space="preserve"> </w:t>
      </w:r>
      <w:r w:rsidR="008817E7">
        <w:rPr>
          <w:sz w:val="24"/>
        </w:rPr>
        <w:t>to/</w:t>
      </w:r>
      <w:r>
        <w:rPr>
          <w:sz w:val="24"/>
        </w:rPr>
        <w:t>from 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AF7A2" w14:textId="77777777" w:rsidR="00970BC6" w:rsidRDefault="00970BC6">
      <w:pPr>
        <w:spacing w:after="0"/>
      </w:pPr>
      <w:r>
        <w:separator/>
      </w:r>
    </w:p>
  </w:endnote>
  <w:endnote w:type="continuationSeparator" w:id="0">
    <w:p w14:paraId="400B7828" w14:textId="77777777" w:rsidR="00970BC6" w:rsidRDefault="00970B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D87160" w:rsidRDefault="00D87160">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87160" w:rsidRDefault="00D8716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87160" w:rsidRDefault="00D8716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BFFFC" w14:textId="77777777" w:rsidR="00970BC6" w:rsidRDefault="00970BC6">
      <w:pPr>
        <w:spacing w:after="0"/>
      </w:pPr>
      <w:r>
        <w:separator/>
      </w:r>
    </w:p>
  </w:footnote>
  <w:footnote w:type="continuationSeparator" w:id="0">
    <w:p w14:paraId="6A83FD79" w14:textId="77777777" w:rsidR="00970BC6" w:rsidRDefault="00970B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D87160" w:rsidRDefault="00D87160"/>
  <w:p w14:paraId="0C340FF6" w14:textId="77777777" w:rsidR="00D87160" w:rsidRDefault="00D8716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D87160" w:rsidRPr="00490F8C" w:rsidRDefault="00D87160">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87160" w:rsidRPr="00490F8C" w:rsidRDefault="00D87160">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970BC6">
      <w:rPr>
        <w:rFonts w:ascii="Arial" w:hAnsi="Arial" w:cs="Arial"/>
        <w:b/>
        <w:bCs/>
        <w:noProof/>
        <w:sz w:val="18"/>
        <w:lang w:val="fr-FR"/>
      </w:rPr>
      <w:t>1</w:t>
    </w:r>
    <w:r>
      <w:rPr>
        <w:rFonts w:ascii="Arial" w:hAnsi="Arial" w:cs="Arial"/>
        <w:b/>
        <w:bCs/>
        <w:sz w:val="18"/>
      </w:rPr>
      <w:fldChar w:fldCharType="end"/>
    </w:r>
  </w:p>
  <w:p w14:paraId="7A0A7763" w14:textId="77777777" w:rsidR="00D87160" w:rsidRPr="00490F8C" w:rsidRDefault="00D8716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9"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2"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3"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5"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5"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9"/>
  </w:num>
  <w:num w:numId="4">
    <w:abstractNumId w:val="25"/>
  </w:num>
  <w:num w:numId="5">
    <w:abstractNumId w:val="11"/>
  </w:num>
  <w:num w:numId="6">
    <w:abstractNumId w:val="21"/>
  </w:num>
  <w:num w:numId="7">
    <w:abstractNumId w:val="18"/>
  </w:num>
  <w:num w:numId="8">
    <w:abstractNumId w:val="2"/>
  </w:num>
  <w:num w:numId="9">
    <w:abstractNumId w:val="28"/>
  </w:num>
  <w:num w:numId="10">
    <w:abstractNumId w:val="9"/>
  </w:num>
  <w:num w:numId="11">
    <w:abstractNumId w:val="5"/>
  </w:num>
  <w:num w:numId="12">
    <w:abstractNumId w:val="16"/>
  </w:num>
  <w:num w:numId="13">
    <w:abstractNumId w:val="12"/>
  </w:num>
  <w:num w:numId="14">
    <w:abstractNumId w:val="24"/>
    <w:lvlOverride w:ilvl="0">
      <w:startOverride w:val="1"/>
    </w:lvlOverride>
    <w:lvlOverride w:ilvl="1"/>
    <w:lvlOverride w:ilvl="2"/>
    <w:lvlOverride w:ilvl="3"/>
    <w:lvlOverride w:ilvl="4"/>
    <w:lvlOverride w:ilvl="5"/>
    <w:lvlOverride w:ilvl="6"/>
    <w:lvlOverride w:ilvl="7"/>
    <w:lvlOverride w:ilvl="8"/>
  </w:num>
  <w:num w:numId="15">
    <w:abstractNumId w:val="17"/>
  </w:num>
  <w:num w:numId="16">
    <w:abstractNumId w:val="0"/>
  </w:num>
  <w:num w:numId="17">
    <w:abstractNumId w:val="27"/>
  </w:num>
  <w:num w:numId="18">
    <w:abstractNumId w:val="23"/>
  </w:num>
  <w:num w:numId="19">
    <w:abstractNumId w:val="6"/>
  </w:num>
  <w:num w:numId="20">
    <w:abstractNumId w:val="7"/>
  </w:num>
  <w:num w:numId="21">
    <w:abstractNumId w:val="22"/>
  </w:num>
  <w:num w:numId="22">
    <w:abstractNumId w:val="13"/>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8"/>
  </w:num>
  <w:num w:numId="26">
    <w:abstractNumId w:val="1"/>
  </w:num>
  <w:num w:numId="27">
    <w:abstractNumId w:val="26"/>
  </w:num>
  <w:num w:numId="28">
    <w:abstractNumId w:val="20"/>
  </w:num>
  <w:num w:numId="29">
    <w:abstractNumId w:val="14"/>
  </w:num>
  <w:num w:numId="30">
    <w:abstractNumId w:val="15"/>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38B2"/>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5631"/>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708"/>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2DA"/>
    <w:rsid w:val="006D1B98"/>
    <w:rsid w:val="006D4429"/>
    <w:rsid w:val="006D59A2"/>
    <w:rsid w:val="006D5FC8"/>
    <w:rsid w:val="006D6197"/>
    <w:rsid w:val="006D62A5"/>
    <w:rsid w:val="006D68ED"/>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752"/>
    <w:rsid w:val="009D7A60"/>
    <w:rsid w:val="009E0B96"/>
    <w:rsid w:val="009E16F6"/>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042"/>
    <w:rsid w:val="00AC0CBD"/>
    <w:rsid w:val="00AC1955"/>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10F4"/>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3D"/>
    <w:rsid w:val="00D57FAF"/>
    <w:rsid w:val="00D622D2"/>
    <w:rsid w:val="00D6296C"/>
    <w:rsid w:val="00D62B51"/>
    <w:rsid w:val="00D6355E"/>
    <w:rsid w:val="00D6399F"/>
    <w:rsid w:val="00D64AA9"/>
    <w:rsid w:val="00D66218"/>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0DB"/>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26A"/>
    <w:rsid w:val="00F244DC"/>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1D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30C375-0AB1-4E45-97D8-76D1FAB2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12</Pages>
  <Words>3494</Words>
  <Characters>19916</Characters>
  <Application>Microsoft Office Word</Application>
  <DocSecurity>0</DocSecurity>
  <Lines>165</Lines>
  <Paragraphs>46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Deadlines for SA2#164 meeting are as follows:</vt:lpstr>
      <vt:lpstr>Agenda:</vt:lpstr>
      <vt:lpstr>    Agenda for SA2#164 </vt:lpstr>
      <vt:lpstr>    2.2		Additional Information </vt:lpstr>
      <vt:lpstr>    2.3		Adopting a good practice with 3GU </vt:lpstr>
      <vt:lpstr>Guidance for remote participation:</vt:lpstr>
    </vt:vector>
  </TitlesOfParts>
  <Company>Huawei Technologies Co.,Ltd.</Company>
  <LinksUpToDate>false</LinksUpToDate>
  <CharactersWithSpaces>23364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45</cp:revision>
  <cp:lastPrinted>2019-06-19T04:49:00Z</cp:lastPrinted>
  <dcterms:created xsi:type="dcterms:W3CDTF">2024-05-09T06:52:00Z</dcterms:created>
  <dcterms:modified xsi:type="dcterms:W3CDTF">2024-06-24T14:09:00Z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