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A8143E" w14:textId="77777777" w:rsidR="007F226A" w:rsidRDefault="007F226A" w:rsidP="007F226A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SA WG2 Meeting #S2-160AHE</w:t>
      </w:r>
      <w:r>
        <w:rPr>
          <w:rFonts w:cs="Arial"/>
          <w:b/>
          <w:sz w:val="24"/>
          <w:szCs w:val="24"/>
        </w:rPr>
        <w:tab/>
        <w:t>S2-2400060</w:t>
      </w:r>
    </w:p>
    <w:p w14:paraId="7014ADAA" w14:textId="77777777" w:rsidR="007F226A" w:rsidRDefault="007F226A" w:rsidP="007F226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22 - 29 January, 2024, Electronic</w:t>
      </w:r>
    </w:p>
    <w:p w14:paraId="0979A9BA" w14:textId="301D5362" w:rsidR="007F226A" w:rsidRPr="007F226A" w:rsidRDefault="007F226A" w:rsidP="007F226A">
      <w:pPr>
        <w:pStyle w:val="CRCoverPage"/>
        <w:tabs>
          <w:tab w:val="right" w:pos="9638"/>
        </w:tabs>
        <w:spacing w:after="0"/>
        <w:jc w:val="both"/>
        <w:rPr>
          <w:rFonts w:cs="Arial"/>
          <w:b/>
          <w:sz w:val="24"/>
          <w:szCs w:val="24"/>
        </w:rPr>
      </w:pPr>
    </w:p>
    <w:p w14:paraId="57EE75C5" w14:textId="77777777" w:rsidR="007F226A" w:rsidRDefault="007F226A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</w:p>
    <w:p w14:paraId="1C4E36EE" w14:textId="1B70F833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SimSun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</w:t>
      </w:r>
      <w:r w:rsidR="00A32E45">
        <w:rPr>
          <w:rFonts w:cs="Arial"/>
          <w:b/>
          <w:sz w:val="24"/>
          <w:szCs w:val="24"/>
        </w:rPr>
        <w:t>2</w:t>
      </w:r>
      <w:r w:rsidRPr="007D3E81">
        <w:rPr>
          <w:rFonts w:cs="Arial"/>
          <w:b/>
          <w:sz w:val="24"/>
          <w:szCs w:val="24"/>
        </w:rPr>
        <w:tab/>
      </w:r>
      <w:r w:rsidR="006B6383" w:rsidRPr="006B6383">
        <w:rPr>
          <w:rFonts w:cs="Arial"/>
          <w:b/>
          <w:sz w:val="24"/>
          <w:szCs w:val="24"/>
        </w:rPr>
        <w:t>R3-237860</w:t>
      </w:r>
    </w:p>
    <w:p w14:paraId="7F9E03BA" w14:textId="36FE60D6" w:rsidR="00D16505" w:rsidRDefault="00EB5ADE" w:rsidP="00D16505">
      <w:pPr>
        <w:pStyle w:val="CRCoverPage"/>
        <w:outlineLvl w:val="0"/>
        <w:rPr>
          <w:b/>
          <w:noProof/>
          <w:sz w:val="24"/>
        </w:rPr>
      </w:pPr>
      <w:r w:rsidRPr="00EB5ADE">
        <w:rPr>
          <w:b/>
          <w:noProof/>
          <w:sz w:val="24"/>
        </w:rPr>
        <w:t>Chicago, USA, November 13 – 17, 2023</w:t>
      </w:r>
    </w:p>
    <w:p w14:paraId="0717E73E" w14:textId="77777777" w:rsidR="00CD4C7B" w:rsidRPr="007028CC" w:rsidRDefault="00CD4C7B" w:rsidP="00CD4C7B">
      <w:pPr>
        <w:pStyle w:val="Header"/>
        <w:rPr>
          <w:bCs/>
          <w:noProof w:val="0"/>
          <w:sz w:val="24"/>
        </w:rPr>
      </w:pPr>
    </w:p>
    <w:p w14:paraId="3DB5D5DD" w14:textId="70E75F5A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0" w:name="OLE_LINK59"/>
      <w:bookmarkStart w:id="1" w:name="OLE_LINK61"/>
      <w:bookmarkStart w:id="2" w:name="OLE_LINK60"/>
      <w:r w:rsidRPr="00C83885">
        <w:rPr>
          <w:rFonts w:ascii="Arial" w:hAnsi="Arial" w:cs="Arial"/>
          <w:b/>
          <w:sz w:val="22"/>
          <w:szCs w:val="22"/>
        </w:rPr>
        <w:t>LMF involvement in SL-PRS resource allocation</w:t>
      </w:r>
    </w:p>
    <w:p w14:paraId="03DA57EE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0"/>
    <w:bookmarkEnd w:id="1"/>
    <w:bookmarkEnd w:id="2"/>
    <w:p w14:paraId="6A6BF45D" w14:textId="3B5E8D33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4A8A88BF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FACF5FB" w14:textId="3320F4E3" w:rsidR="00C83885" w:rsidRPr="00F33C02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C6A08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69657BEB" w14:textId="549B7BB5" w:rsidR="00C83885" w:rsidRPr="00F33C02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>
        <w:rPr>
          <w:rFonts w:ascii="Arial" w:hAnsi="Arial" w:cs="Arial"/>
          <w:b/>
          <w:sz w:val="22"/>
          <w:szCs w:val="22"/>
          <w:lang w:val="fr-FR"/>
        </w:rPr>
        <w:t>RAN</w:t>
      </w:r>
      <w:r w:rsidRPr="00F33C02">
        <w:rPr>
          <w:rFonts w:ascii="Arial" w:hAnsi="Arial" w:cs="Arial"/>
          <w:b/>
          <w:sz w:val="22"/>
          <w:szCs w:val="22"/>
          <w:lang w:val="fr-FR"/>
        </w:rPr>
        <w:t>2</w:t>
      </w:r>
    </w:p>
    <w:p w14:paraId="754FC920" w14:textId="78092E86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3" w:name="OLE_LINK46"/>
      <w:bookmarkStart w:id="4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6B6383">
        <w:rPr>
          <w:rFonts w:ascii="Arial" w:hAnsi="Arial" w:cs="Arial"/>
          <w:b/>
          <w:bCs/>
          <w:sz w:val="22"/>
          <w:szCs w:val="22"/>
          <w:lang w:val="es-ES"/>
        </w:rPr>
        <w:t xml:space="preserve">RAN1, </w:t>
      </w:r>
      <w:r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bookmarkEnd w:id="3"/>
    <w:bookmarkEnd w:id="4"/>
    <w:p w14:paraId="10E3B9E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0B5F8E57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6BE454A7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31907B96" w14:textId="77777777" w:rsidR="00C83885" w:rsidRPr="00581ECD" w:rsidRDefault="00C83885" w:rsidP="00C8388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0EE1F925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1FB724" w14:textId="77777777" w:rsidR="00C83885" w:rsidRDefault="00C83885" w:rsidP="00C83885">
      <w:pPr>
        <w:spacing w:after="60"/>
        <w:ind w:left="1985" w:hanging="1985"/>
        <w:rPr>
          <w:rFonts w:ascii="Arial" w:hAnsi="Arial" w:cs="Arial"/>
          <w:b/>
        </w:rPr>
      </w:pPr>
    </w:p>
    <w:p w14:paraId="71C1AA7B" w14:textId="7294E1DB" w:rsidR="00C83885" w:rsidRPr="00BA15B0" w:rsidRDefault="00C83885" w:rsidP="00C8388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Attachments: </w:t>
      </w:r>
    </w:p>
    <w:p w14:paraId="2DB618AF" w14:textId="77777777" w:rsidR="00C83885" w:rsidRDefault="00C83885" w:rsidP="00C83885">
      <w:pPr>
        <w:pStyle w:val="Heading1"/>
      </w:pPr>
      <w:r>
        <w:t>1</w:t>
      </w:r>
      <w:r>
        <w:tab/>
        <w:t>Overall description</w:t>
      </w:r>
    </w:p>
    <w:p w14:paraId="3DDDCFE9" w14:textId="5EFF088C" w:rsidR="00C83885" w:rsidRDefault="00C83885" w:rsidP="00C83885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B22642">
        <w:rPr>
          <w:rFonts w:ascii="Arial" w:hAnsi="Arial" w:cs="Arial"/>
        </w:rPr>
        <w:t>discussed the signalling design in RAN3 on SL-PRS resource allocation for scheme 1</w:t>
      </w:r>
      <w:r>
        <w:rPr>
          <w:rFonts w:ascii="Arial" w:hAnsi="Arial" w:cs="Arial"/>
          <w:lang w:eastAsia="zh-CN"/>
        </w:rPr>
        <w:t>.</w:t>
      </w:r>
    </w:p>
    <w:p w14:paraId="56BD568A" w14:textId="382E614F" w:rsidR="00C83885" w:rsidRDefault="00C83885" w:rsidP="00B226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</w:t>
      </w:r>
      <w:r w:rsidR="00B22642">
        <w:rPr>
          <w:rFonts w:ascii="Arial" w:hAnsi="Arial" w:cs="Arial"/>
          <w:lang w:eastAsia="zh-CN"/>
        </w:rPr>
        <w:t>would like to ask RAN2</w:t>
      </w:r>
      <w:r w:rsidR="00376E7E">
        <w:rPr>
          <w:rFonts w:ascii="Arial" w:hAnsi="Arial" w:cs="Arial"/>
          <w:lang w:eastAsia="zh-CN"/>
        </w:rPr>
        <w:t xml:space="preserve"> </w:t>
      </w:r>
      <w:r w:rsidR="006B6383">
        <w:rPr>
          <w:rFonts w:ascii="Arial" w:hAnsi="Arial" w:cs="Arial"/>
          <w:lang w:eastAsia="zh-CN"/>
        </w:rPr>
        <w:t>whether LMF is involved in the SL-PRS resource allocation</w:t>
      </w:r>
      <w:r w:rsidR="00A83D5E">
        <w:rPr>
          <w:rFonts w:ascii="Arial" w:hAnsi="Arial" w:cs="Arial"/>
          <w:lang w:eastAsia="zh-CN"/>
        </w:rPr>
        <w:t>, and if yes, whether</w:t>
      </w:r>
      <w:r w:rsidR="006B6383">
        <w:rPr>
          <w:rFonts w:ascii="Arial" w:hAnsi="Arial" w:cs="Arial"/>
          <w:lang w:eastAsia="zh-CN"/>
        </w:rPr>
        <w:t xml:space="preserve"> RAN2 expect</w:t>
      </w:r>
      <w:r w:rsidR="00A83D5E">
        <w:rPr>
          <w:rFonts w:ascii="Arial" w:hAnsi="Arial" w:cs="Arial"/>
          <w:lang w:eastAsia="zh-CN"/>
        </w:rPr>
        <w:t>s</w:t>
      </w:r>
      <w:r w:rsidR="006B6383">
        <w:rPr>
          <w:rFonts w:ascii="Arial" w:hAnsi="Arial" w:cs="Arial"/>
          <w:lang w:eastAsia="zh-CN"/>
        </w:rPr>
        <w:t xml:space="preserve"> NRPPa impacts</w:t>
      </w:r>
      <w:r w:rsidR="00A83D5E">
        <w:rPr>
          <w:rFonts w:ascii="Arial" w:hAnsi="Arial" w:cs="Arial"/>
          <w:lang w:eastAsia="zh-CN"/>
        </w:rPr>
        <w:t>.</w:t>
      </w:r>
    </w:p>
    <w:p w14:paraId="7F318BD6" w14:textId="77777777" w:rsidR="00C83885" w:rsidRDefault="00C83885" w:rsidP="00C83885">
      <w:pPr>
        <w:pStyle w:val="Heading1"/>
      </w:pPr>
      <w:r>
        <w:t>2</w:t>
      </w:r>
      <w:r>
        <w:tab/>
        <w:t>Actions</w:t>
      </w:r>
    </w:p>
    <w:p w14:paraId="2ACE98BD" w14:textId="375C03DA" w:rsidR="00C83885" w:rsidRDefault="00C83885" w:rsidP="00C8388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B22642">
        <w:rPr>
          <w:rFonts w:ascii="Arial" w:hAnsi="Arial" w:cs="Arial"/>
          <w:b/>
        </w:rPr>
        <w:t>RAN2</w:t>
      </w:r>
    </w:p>
    <w:p w14:paraId="52C65836" w14:textId="6657DA5B" w:rsidR="00C83885" w:rsidRDefault="00C83885" w:rsidP="00C83885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</w:t>
      </w:r>
      <w:r w:rsidR="00A83D5E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B22642">
        <w:rPr>
          <w:rFonts w:ascii="Arial" w:hAnsi="Arial" w:cs="Arial"/>
        </w:rPr>
        <w:t xml:space="preserve">RAN2 </w:t>
      </w:r>
      <w:r w:rsidR="00A83D5E">
        <w:rPr>
          <w:rFonts w:ascii="Arial" w:hAnsi="Arial" w:cs="Arial"/>
        </w:rPr>
        <w:t xml:space="preserve">to </w:t>
      </w:r>
      <w:r w:rsidR="00B22642">
        <w:rPr>
          <w:rFonts w:ascii="Arial" w:hAnsi="Arial" w:cs="Arial"/>
        </w:rPr>
        <w:t>provide feedback</w:t>
      </w:r>
      <w:r w:rsidR="00376E7E">
        <w:rPr>
          <w:rFonts w:ascii="Arial" w:hAnsi="Arial" w:cs="Arial"/>
        </w:rPr>
        <w:t xml:space="preserve"> on the above questions</w:t>
      </w:r>
      <w:r w:rsidR="00B22642">
        <w:rPr>
          <w:rFonts w:ascii="Arial" w:hAnsi="Arial" w:cs="Arial"/>
        </w:rPr>
        <w:t xml:space="preserve"> to RAN3</w:t>
      </w:r>
      <w:r w:rsidR="006B6383">
        <w:rPr>
          <w:rFonts w:ascii="Arial" w:hAnsi="Arial" w:cs="Arial"/>
        </w:rPr>
        <w:t>.</w:t>
      </w:r>
    </w:p>
    <w:p w14:paraId="1E32E962" w14:textId="77777777" w:rsidR="00C83885" w:rsidRDefault="00C83885" w:rsidP="00C83885">
      <w:pPr>
        <w:spacing w:after="120"/>
        <w:ind w:left="993" w:hanging="993"/>
        <w:rPr>
          <w:rFonts w:ascii="Arial" w:hAnsi="Arial" w:cs="Arial"/>
        </w:rPr>
      </w:pPr>
    </w:p>
    <w:p w14:paraId="22301F4F" w14:textId="77777777" w:rsidR="00C83885" w:rsidRDefault="00C83885" w:rsidP="00C8388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573EF850" w14:textId="7F504D15" w:rsidR="00870A4C" w:rsidRDefault="00C83885" w:rsidP="00C83885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="006B6383">
        <w:rPr>
          <w:rFonts w:ascii="Arial" w:hAnsi="Arial" w:cs="Arial"/>
          <w:bCs/>
        </w:rPr>
        <w:tab/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="006B6383">
        <w:rPr>
          <w:rFonts w:ascii="Arial" w:hAnsi="Arial" w:cs="Arial"/>
          <w:bCs/>
        </w:rPr>
        <w:tab/>
      </w:r>
      <w:r w:rsidRPr="006E2255">
        <w:rPr>
          <w:rFonts w:ascii="Arial" w:hAnsi="Arial" w:cs="Arial"/>
          <w:bCs/>
        </w:rPr>
        <w:t>Athens, GR</w:t>
      </w:r>
    </w:p>
    <w:p w14:paraId="41D9AC79" w14:textId="3852C487" w:rsidR="006B6383" w:rsidRDefault="006B6383" w:rsidP="006B6383">
      <w:pPr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>-bis        15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6E225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9 Apr</w:t>
      </w:r>
      <w:r w:rsidRPr="006E2255">
        <w:rPr>
          <w:rFonts w:ascii="Arial" w:hAnsi="Arial" w:cs="Arial"/>
          <w:bCs/>
        </w:rPr>
        <w:t xml:space="preserve">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B6383">
        <w:rPr>
          <w:rFonts w:ascii="Arial" w:hAnsi="Arial" w:cs="Arial"/>
          <w:bCs/>
        </w:rPr>
        <w:t>China</w:t>
      </w:r>
    </w:p>
    <w:p w14:paraId="4ADF9715" w14:textId="59970FD8" w:rsidR="006B6383" w:rsidRPr="00870A4C" w:rsidRDefault="006B6383" w:rsidP="00C83885"/>
    <w:sectPr w:rsidR="006B6383" w:rsidRPr="00870A4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D550B" w14:textId="77777777" w:rsidR="005D1F0D" w:rsidRDefault="005D1F0D">
      <w:r>
        <w:separator/>
      </w:r>
    </w:p>
  </w:endnote>
  <w:endnote w:type="continuationSeparator" w:id="0">
    <w:p w14:paraId="1D0FFF98" w14:textId="77777777" w:rsidR="005D1F0D" w:rsidRDefault="005D1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41C2B" w14:textId="77777777" w:rsidR="005D1F0D" w:rsidRDefault="005D1F0D">
      <w:r>
        <w:separator/>
      </w:r>
    </w:p>
  </w:footnote>
  <w:footnote w:type="continuationSeparator" w:id="0">
    <w:p w14:paraId="122AF7DA" w14:textId="77777777" w:rsidR="005D1F0D" w:rsidRDefault="005D1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392048181">
    <w:abstractNumId w:val="8"/>
  </w:num>
  <w:num w:numId="2" w16cid:durableId="1357537804">
    <w:abstractNumId w:val="1"/>
  </w:num>
  <w:num w:numId="3" w16cid:durableId="1710182079">
    <w:abstractNumId w:val="6"/>
  </w:num>
  <w:num w:numId="4" w16cid:durableId="1642034262">
    <w:abstractNumId w:val="5"/>
  </w:num>
  <w:num w:numId="5" w16cid:durableId="2129742294">
    <w:abstractNumId w:val="3"/>
  </w:num>
  <w:num w:numId="6" w16cid:durableId="404185348">
    <w:abstractNumId w:val="0"/>
  </w:num>
  <w:num w:numId="7" w16cid:durableId="1773429178">
    <w:abstractNumId w:val="2"/>
  </w:num>
  <w:num w:numId="8" w16cid:durableId="908802997">
    <w:abstractNumId w:val="4"/>
  </w:num>
  <w:num w:numId="9" w16cid:durableId="1709643146">
    <w:abstractNumId w:val="11"/>
  </w:num>
  <w:num w:numId="10" w16cid:durableId="1417020638">
    <w:abstractNumId w:val="10"/>
  </w:num>
  <w:num w:numId="11" w16cid:durableId="81991138">
    <w:abstractNumId w:val="12"/>
  </w:num>
  <w:num w:numId="12" w16cid:durableId="1877959991">
    <w:abstractNumId w:val="12"/>
    <w:lvlOverride w:ilvl="0"/>
    <w:lvlOverride w:ilvl="3">
      <w:startOverride w:val="1"/>
    </w:lvlOverride>
    <w:lvlOverride w:ilvl="4">
      <w:startOverride w:val="1"/>
    </w:lvlOverride>
    <w:lvlOverride w:ilvl="5">
      <w:startOverride w:val="1"/>
    </w:lvlOverride>
  </w:num>
  <w:num w:numId="13" w16cid:durableId="1216622897">
    <w:abstractNumId w:val="9"/>
  </w:num>
  <w:num w:numId="14" w16cid:durableId="161906799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D7A"/>
    <w:rsid w:val="00083F0D"/>
    <w:rsid w:val="000904E9"/>
    <w:rsid w:val="00096CCA"/>
    <w:rsid w:val="000971F0"/>
    <w:rsid w:val="000A0D66"/>
    <w:rsid w:val="000A1743"/>
    <w:rsid w:val="000A7363"/>
    <w:rsid w:val="000B7BCF"/>
    <w:rsid w:val="000C1506"/>
    <w:rsid w:val="000C556D"/>
    <w:rsid w:val="000D376D"/>
    <w:rsid w:val="000D58AB"/>
    <w:rsid w:val="000E383B"/>
    <w:rsid w:val="000F0435"/>
    <w:rsid w:val="000F1DB2"/>
    <w:rsid w:val="000F28D7"/>
    <w:rsid w:val="000F4985"/>
    <w:rsid w:val="000F693F"/>
    <w:rsid w:val="001033A8"/>
    <w:rsid w:val="00104879"/>
    <w:rsid w:val="001070BE"/>
    <w:rsid w:val="001075B7"/>
    <w:rsid w:val="001263C2"/>
    <w:rsid w:val="001265F8"/>
    <w:rsid w:val="0013262A"/>
    <w:rsid w:val="001370F2"/>
    <w:rsid w:val="0013761B"/>
    <w:rsid w:val="00140579"/>
    <w:rsid w:val="00146793"/>
    <w:rsid w:val="001475FB"/>
    <w:rsid w:val="00151DEC"/>
    <w:rsid w:val="001549DD"/>
    <w:rsid w:val="00155FF2"/>
    <w:rsid w:val="0015741D"/>
    <w:rsid w:val="001601AE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5F6D"/>
    <w:rsid w:val="0022606D"/>
    <w:rsid w:val="002305DD"/>
    <w:rsid w:val="00235BBD"/>
    <w:rsid w:val="00236010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4C07"/>
    <w:rsid w:val="002953B2"/>
    <w:rsid w:val="00295576"/>
    <w:rsid w:val="00297AEC"/>
    <w:rsid w:val="002A0CFD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54FC"/>
    <w:rsid w:val="0034752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4326"/>
    <w:rsid w:val="00385F81"/>
    <w:rsid w:val="00386801"/>
    <w:rsid w:val="00395231"/>
    <w:rsid w:val="00396836"/>
    <w:rsid w:val="003A08E9"/>
    <w:rsid w:val="003A1733"/>
    <w:rsid w:val="003A1B90"/>
    <w:rsid w:val="003B3FB3"/>
    <w:rsid w:val="003B5FD6"/>
    <w:rsid w:val="003B61E3"/>
    <w:rsid w:val="003C41D2"/>
    <w:rsid w:val="003C4E37"/>
    <w:rsid w:val="003C6A08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31A24"/>
    <w:rsid w:val="00435D2E"/>
    <w:rsid w:val="00445C4B"/>
    <w:rsid w:val="004550F1"/>
    <w:rsid w:val="00455983"/>
    <w:rsid w:val="00464695"/>
    <w:rsid w:val="00466BAB"/>
    <w:rsid w:val="0047092A"/>
    <w:rsid w:val="00472C9A"/>
    <w:rsid w:val="00491FB4"/>
    <w:rsid w:val="004A0AA2"/>
    <w:rsid w:val="004A72DB"/>
    <w:rsid w:val="004C21E3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0524C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468C0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C335B"/>
    <w:rsid w:val="005C597E"/>
    <w:rsid w:val="005C7301"/>
    <w:rsid w:val="005D0F3B"/>
    <w:rsid w:val="005D1438"/>
    <w:rsid w:val="005D1B08"/>
    <w:rsid w:val="005D1F0D"/>
    <w:rsid w:val="005D4274"/>
    <w:rsid w:val="005D554A"/>
    <w:rsid w:val="005D5A45"/>
    <w:rsid w:val="005E3C56"/>
    <w:rsid w:val="005E5C4A"/>
    <w:rsid w:val="005F1BD4"/>
    <w:rsid w:val="00602496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B6F"/>
    <w:rsid w:val="006A49A7"/>
    <w:rsid w:val="006B130F"/>
    <w:rsid w:val="006B36A5"/>
    <w:rsid w:val="006B3E5D"/>
    <w:rsid w:val="006B62CA"/>
    <w:rsid w:val="006B6383"/>
    <w:rsid w:val="006B75FF"/>
    <w:rsid w:val="006C03CE"/>
    <w:rsid w:val="006C4235"/>
    <w:rsid w:val="006C54B5"/>
    <w:rsid w:val="006C6472"/>
    <w:rsid w:val="006D1E24"/>
    <w:rsid w:val="006D5175"/>
    <w:rsid w:val="006E046B"/>
    <w:rsid w:val="006E126F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5595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26A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4F36"/>
    <w:rsid w:val="00816577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5B05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9DE"/>
    <w:rsid w:val="008B0FF3"/>
    <w:rsid w:val="008B6DCD"/>
    <w:rsid w:val="008C2835"/>
    <w:rsid w:val="008C490B"/>
    <w:rsid w:val="008C62FA"/>
    <w:rsid w:val="008D46B2"/>
    <w:rsid w:val="008E00B9"/>
    <w:rsid w:val="008E0F31"/>
    <w:rsid w:val="008E248A"/>
    <w:rsid w:val="008E2EA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9493D"/>
    <w:rsid w:val="009949AC"/>
    <w:rsid w:val="00997D5B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222D2"/>
    <w:rsid w:val="00A32E45"/>
    <w:rsid w:val="00A4177D"/>
    <w:rsid w:val="00A4298B"/>
    <w:rsid w:val="00A510B8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3D5E"/>
    <w:rsid w:val="00A8499F"/>
    <w:rsid w:val="00A84E18"/>
    <w:rsid w:val="00A85714"/>
    <w:rsid w:val="00A85DF5"/>
    <w:rsid w:val="00A93693"/>
    <w:rsid w:val="00A9671C"/>
    <w:rsid w:val="00AA1C04"/>
    <w:rsid w:val="00AA56FD"/>
    <w:rsid w:val="00AA634D"/>
    <w:rsid w:val="00AB6AAB"/>
    <w:rsid w:val="00AC06CD"/>
    <w:rsid w:val="00AD2DD3"/>
    <w:rsid w:val="00AD4BCF"/>
    <w:rsid w:val="00AD50CD"/>
    <w:rsid w:val="00AD6518"/>
    <w:rsid w:val="00AE725C"/>
    <w:rsid w:val="00AE7FEC"/>
    <w:rsid w:val="00AF2BD9"/>
    <w:rsid w:val="00AF3779"/>
    <w:rsid w:val="00AF4A8E"/>
    <w:rsid w:val="00AF4C5F"/>
    <w:rsid w:val="00AF78D5"/>
    <w:rsid w:val="00B03810"/>
    <w:rsid w:val="00B065EB"/>
    <w:rsid w:val="00B1063A"/>
    <w:rsid w:val="00B15449"/>
    <w:rsid w:val="00B22642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57"/>
    <w:rsid w:val="00BB188A"/>
    <w:rsid w:val="00BB5499"/>
    <w:rsid w:val="00BB59FF"/>
    <w:rsid w:val="00BC17FE"/>
    <w:rsid w:val="00BC4E0C"/>
    <w:rsid w:val="00BC73D3"/>
    <w:rsid w:val="00BD5F05"/>
    <w:rsid w:val="00BE6617"/>
    <w:rsid w:val="00BE77CE"/>
    <w:rsid w:val="00BE7F3D"/>
    <w:rsid w:val="00BF2C4D"/>
    <w:rsid w:val="00BF5DDA"/>
    <w:rsid w:val="00BF79F1"/>
    <w:rsid w:val="00C0120E"/>
    <w:rsid w:val="00C03035"/>
    <w:rsid w:val="00C07243"/>
    <w:rsid w:val="00C156AF"/>
    <w:rsid w:val="00C275BC"/>
    <w:rsid w:val="00C33079"/>
    <w:rsid w:val="00C365F1"/>
    <w:rsid w:val="00C37C9E"/>
    <w:rsid w:val="00C43B31"/>
    <w:rsid w:val="00C4631C"/>
    <w:rsid w:val="00C50536"/>
    <w:rsid w:val="00C545DF"/>
    <w:rsid w:val="00C55EB7"/>
    <w:rsid w:val="00C805B8"/>
    <w:rsid w:val="00C83885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4F04"/>
    <w:rsid w:val="00D37B14"/>
    <w:rsid w:val="00D42780"/>
    <w:rsid w:val="00D45717"/>
    <w:rsid w:val="00D45D1F"/>
    <w:rsid w:val="00D470EA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7645"/>
    <w:rsid w:val="00E826F3"/>
    <w:rsid w:val="00E850C1"/>
    <w:rsid w:val="00E852FF"/>
    <w:rsid w:val="00E90ABE"/>
    <w:rsid w:val="00E93CA6"/>
    <w:rsid w:val="00EA0DB9"/>
    <w:rsid w:val="00EA1D56"/>
    <w:rsid w:val="00EA22F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EF597B"/>
    <w:rsid w:val="00F01BC8"/>
    <w:rsid w:val="00F025A2"/>
    <w:rsid w:val="00F0718F"/>
    <w:rsid w:val="00F10EA3"/>
    <w:rsid w:val="00F125B8"/>
    <w:rsid w:val="00F15260"/>
    <w:rsid w:val="00F15931"/>
    <w:rsid w:val="00F2026E"/>
    <w:rsid w:val="00F21221"/>
    <w:rsid w:val="00F2210A"/>
    <w:rsid w:val="00F33F9F"/>
    <w:rsid w:val="00F35B68"/>
    <w:rsid w:val="00F35C58"/>
    <w:rsid w:val="00F37743"/>
    <w:rsid w:val="00F40CD3"/>
    <w:rsid w:val="00F463B5"/>
    <w:rsid w:val="00F503B7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0A7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5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9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CDA62-2A22-4CA0-B25E-15526E7E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811</Characters>
  <Application>Microsoft Office Word</Application>
  <DocSecurity>0</DocSecurity>
  <Lines>14</Lines>
  <Paragraphs>10</Paragraphs>
  <ScaleCrop>false</ScaleCrop>
  <Company/>
  <LinksUpToDate>false</LinksUpToDate>
  <CharactersWithSpaces>951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23.122_CR1197_(Rel-18)_PLMNsel_NS</cp:lastModifiedBy>
  <cp:revision>2</cp:revision>
  <dcterms:created xsi:type="dcterms:W3CDTF">2023-12-20T15:58:00Z</dcterms:created>
  <dcterms:modified xsi:type="dcterms:W3CDTF">2023-12-20T15:58:00Z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