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5BB35" w14:textId="43D77307" w:rsidR="00463675" w:rsidRPr="00B03C5D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B03C5D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B03C5D">
        <w:rPr>
          <w:rFonts w:ascii="Arial" w:hAnsi="Arial" w:cs="Arial"/>
          <w:b/>
          <w:bCs/>
          <w:sz w:val="24"/>
          <w:szCs w:val="24"/>
        </w:rPr>
        <w:t>5</w:t>
      </w:r>
      <w:r w:rsidR="004C6AB0" w:rsidRPr="00B03C5D">
        <w:rPr>
          <w:rFonts w:ascii="Arial" w:hAnsi="Arial" w:cs="Arial"/>
          <w:b/>
          <w:bCs/>
          <w:sz w:val="24"/>
          <w:szCs w:val="24"/>
        </w:rPr>
        <w:t>6e</w:t>
      </w:r>
      <w:r w:rsidR="003007F7" w:rsidRPr="00B03C5D">
        <w:rPr>
          <w:rFonts w:ascii="Arial" w:hAnsi="Arial" w:cs="Arial"/>
          <w:b/>
          <w:bCs/>
          <w:sz w:val="28"/>
          <w:szCs w:val="24"/>
        </w:rPr>
        <w:tab/>
      </w:r>
      <w:r w:rsidR="003007F7" w:rsidRPr="00B03C5D">
        <w:rPr>
          <w:rFonts w:ascii="Arial" w:hAnsi="Arial" w:cs="Arial"/>
          <w:b/>
          <w:bCs/>
          <w:i/>
          <w:sz w:val="28"/>
          <w:szCs w:val="24"/>
        </w:rPr>
        <w:t>S2-2</w:t>
      </w:r>
      <w:r w:rsidR="00CB666D" w:rsidRPr="00B03C5D">
        <w:rPr>
          <w:rFonts w:ascii="Arial" w:hAnsi="Arial" w:cs="Arial"/>
          <w:b/>
          <w:bCs/>
          <w:i/>
          <w:sz w:val="28"/>
          <w:szCs w:val="24"/>
        </w:rPr>
        <w:t>3</w:t>
      </w:r>
      <w:r w:rsidR="003007F7" w:rsidRPr="00B03C5D">
        <w:rPr>
          <w:rFonts w:ascii="Arial" w:hAnsi="Arial" w:cs="Arial"/>
          <w:b/>
          <w:bCs/>
          <w:i/>
          <w:sz w:val="28"/>
          <w:szCs w:val="24"/>
        </w:rPr>
        <w:t>0</w:t>
      </w:r>
      <w:r w:rsidR="00D870AE">
        <w:rPr>
          <w:rFonts w:ascii="Arial" w:hAnsi="Arial" w:cs="Arial"/>
          <w:b/>
          <w:bCs/>
          <w:i/>
          <w:sz w:val="28"/>
          <w:szCs w:val="24"/>
        </w:rPr>
        <w:t>4717</w:t>
      </w:r>
      <w:r w:rsidR="005B48D4">
        <w:rPr>
          <w:rFonts w:ascii="Arial" w:hAnsi="Arial" w:cs="Arial"/>
          <w:b/>
          <w:bCs/>
          <w:i/>
          <w:sz w:val="28"/>
          <w:szCs w:val="24"/>
        </w:rPr>
        <w:t>r</w:t>
      </w:r>
      <w:ins w:id="0" w:author="Qualcomm User r10" w:date="2023-04-18T19:58:00Z">
        <w:r w:rsidR="00B00506">
          <w:rPr>
            <w:rFonts w:ascii="Arial" w:hAnsi="Arial" w:cs="Arial"/>
            <w:b/>
            <w:bCs/>
            <w:i/>
            <w:sz w:val="28"/>
            <w:szCs w:val="24"/>
          </w:rPr>
          <w:t>1</w:t>
        </w:r>
        <w:del w:id="1" w:author="Huawei_Hui_D3" w:date="2023-04-19T12:22:00Z">
          <w:r w:rsidR="00B00506" w:rsidDel="00377F8B">
            <w:rPr>
              <w:rFonts w:ascii="Arial" w:hAnsi="Arial" w:cs="Arial"/>
              <w:b/>
              <w:bCs/>
              <w:i/>
              <w:sz w:val="28"/>
              <w:szCs w:val="24"/>
            </w:rPr>
            <w:delText>0</w:delText>
          </w:r>
        </w:del>
      </w:ins>
      <w:ins w:id="2" w:author="MediaTek Inc." w:date="2023-04-19T09:01:00Z">
        <w:r w:rsidR="00DA7B9A">
          <w:rPr>
            <w:rFonts w:ascii="Arial" w:hAnsi="Arial" w:cs="Arial"/>
            <w:b/>
            <w:bCs/>
            <w:i/>
            <w:sz w:val="28"/>
            <w:szCs w:val="24"/>
          </w:rPr>
          <w:t>2</w:t>
        </w:r>
      </w:ins>
      <w:ins w:id="3" w:author="Huawei_Hui_D3" w:date="2023-04-19T12:22:00Z">
        <w:del w:id="4" w:author="MediaTek Inc." w:date="2023-04-19T09:01:00Z">
          <w:r w:rsidR="00377F8B" w:rsidDel="00DA7B9A">
            <w:rPr>
              <w:rFonts w:ascii="Arial" w:hAnsi="Arial" w:cs="Arial"/>
              <w:b/>
              <w:bCs/>
              <w:i/>
              <w:sz w:val="28"/>
              <w:szCs w:val="24"/>
            </w:rPr>
            <w:delText>1</w:delText>
          </w:r>
        </w:del>
      </w:ins>
    </w:p>
    <w:p w14:paraId="0C3BE362" w14:textId="77777777" w:rsidR="00463675" w:rsidRPr="00B03C5D" w:rsidRDefault="004C6AB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B03C5D">
        <w:rPr>
          <w:rFonts w:ascii="Arial" w:eastAsia="Arial Unicode MS" w:hAnsi="Arial" w:cs="Arial"/>
          <w:b/>
          <w:bCs/>
          <w:sz w:val="24"/>
        </w:rPr>
        <w:t>Elbonia, April 17 – 21, 2023</w:t>
      </w:r>
      <w:r w:rsidR="0074309D" w:rsidRPr="00B03C5D">
        <w:rPr>
          <w:rFonts w:ascii="Arial" w:hAnsi="Arial" w:cs="Arial"/>
          <w:b/>
          <w:bCs/>
          <w:sz w:val="24"/>
          <w:szCs w:val="24"/>
        </w:rPr>
        <w:tab/>
      </w:r>
      <w:r w:rsidR="0084049C" w:rsidRPr="00B03C5D">
        <w:rPr>
          <w:rFonts w:ascii="Arial" w:hAnsi="Arial" w:cs="Arial"/>
          <w:b/>
          <w:bCs/>
          <w:color w:val="0000FF"/>
        </w:rPr>
        <w:t>(revision of S2-2</w:t>
      </w:r>
      <w:r w:rsidR="00CB666D" w:rsidRPr="00B03C5D">
        <w:rPr>
          <w:rFonts w:ascii="Arial" w:hAnsi="Arial" w:cs="Arial"/>
          <w:b/>
          <w:bCs/>
          <w:color w:val="0000FF"/>
        </w:rPr>
        <w:t>3</w:t>
      </w:r>
      <w:r w:rsidR="0084049C" w:rsidRPr="00B03C5D">
        <w:rPr>
          <w:rFonts w:ascii="Arial" w:hAnsi="Arial" w:cs="Arial"/>
          <w:b/>
          <w:bCs/>
          <w:color w:val="0000FF"/>
        </w:rPr>
        <w:t>0</w:t>
      </w:r>
      <w:r w:rsidR="0074309D" w:rsidRPr="00B03C5D">
        <w:rPr>
          <w:rFonts w:ascii="Arial" w:hAnsi="Arial" w:cs="Arial"/>
          <w:b/>
          <w:bCs/>
          <w:color w:val="0000FF"/>
        </w:rPr>
        <w:t>xxxx)</w:t>
      </w:r>
    </w:p>
    <w:p w14:paraId="708ED547" w14:textId="77777777" w:rsidR="00463675" w:rsidRPr="00B03C5D" w:rsidRDefault="00463675">
      <w:pPr>
        <w:rPr>
          <w:rFonts w:ascii="Arial" w:hAnsi="Arial" w:cs="Arial"/>
        </w:rPr>
      </w:pPr>
    </w:p>
    <w:p w14:paraId="32990B37" w14:textId="77777777" w:rsidR="00463675" w:rsidRPr="00B03C5D" w:rsidRDefault="00463675" w:rsidP="000F4E43">
      <w:pPr>
        <w:pStyle w:val="Title"/>
      </w:pPr>
      <w:r w:rsidRPr="00B03C5D">
        <w:t>Title:</w:t>
      </w:r>
      <w:r w:rsidRPr="00B03C5D">
        <w:tab/>
      </w:r>
      <w:r w:rsidRPr="00B03C5D">
        <w:rPr>
          <w:color w:val="FF0000"/>
        </w:rPr>
        <w:t xml:space="preserve">[DRAFT] </w:t>
      </w:r>
      <w:r w:rsidR="001008FF" w:rsidRPr="00B03C5D">
        <w:rPr>
          <w:color w:val="000000"/>
        </w:rPr>
        <w:t>LS</w:t>
      </w:r>
      <w:r w:rsidR="00D870AE">
        <w:rPr>
          <w:color w:val="000000"/>
        </w:rPr>
        <w:t xml:space="preserve"> Reply</w:t>
      </w:r>
      <w:r w:rsidR="001008FF" w:rsidRPr="00B03C5D">
        <w:rPr>
          <w:color w:val="000000"/>
        </w:rPr>
        <w:t xml:space="preserve"> </w:t>
      </w:r>
      <w:r w:rsidR="001008FF" w:rsidRPr="00B03C5D">
        <w:rPr>
          <w:rFonts w:hint="eastAsia"/>
          <w:color w:val="000000"/>
          <w:lang w:eastAsia="zh-CN"/>
        </w:rPr>
        <w:t>on</w:t>
      </w:r>
      <w:r w:rsidR="001008FF" w:rsidRPr="00B03C5D">
        <w:rPr>
          <w:color w:val="000000"/>
        </w:rPr>
        <w:t xml:space="preserve"> Design of RTP Header Extension for PDU Set handling</w:t>
      </w:r>
    </w:p>
    <w:p w14:paraId="345011BA" w14:textId="77777777" w:rsidR="00463675" w:rsidRPr="00B03C5D" w:rsidRDefault="00463675" w:rsidP="000F4E43">
      <w:pPr>
        <w:pStyle w:val="Title"/>
      </w:pPr>
      <w:r w:rsidRPr="00B03C5D">
        <w:t>Response to:</w:t>
      </w:r>
      <w:r w:rsidRPr="00B03C5D">
        <w:tab/>
      </w:r>
      <w:r w:rsidRPr="00B03C5D">
        <w:rPr>
          <w:color w:val="000000"/>
        </w:rPr>
        <w:t>LS (</w:t>
      </w:r>
      <w:r w:rsidR="00D870AE">
        <w:rPr>
          <w:color w:val="000000"/>
        </w:rPr>
        <w:t>S2-2303974/</w:t>
      </w:r>
      <w:r w:rsidR="001008FF" w:rsidRPr="00B03C5D">
        <w:rPr>
          <w:color w:val="000000"/>
        </w:rPr>
        <w:t>S4</w:t>
      </w:r>
      <w:r w:rsidRPr="00B03C5D">
        <w:rPr>
          <w:color w:val="000000"/>
        </w:rPr>
        <w:t>-</w:t>
      </w:r>
      <w:r w:rsidR="001008FF" w:rsidRPr="00B03C5D">
        <w:rPr>
          <w:color w:val="000000"/>
        </w:rPr>
        <w:t>230419</w:t>
      </w:r>
      <w:r w:rsidRPr="00B03C5D">
        <w:rPr>
          <w:color w:val="000000"/>
        </w:rPr>
        <w:t>)</w:t>
      </w:r>
      <w:r w:rsidR="001008FF" w:rsidRPr="00B03C5D">
        <w:rPr>
          <w:color w:val="000000"/>
        </w:rPr>
        <w:t xml:space="preserve"> </w:t>
      </w:r>
      <w:r w:rsidRPr="00B03C5D">
        <w:rPr>
          <w:color w:val="000000"/>
        </w:rPr>
        <w:t xml:space="preserve">from </w:t>
      </w:r>
      <w:r w:rsidR="009D4F3B" w:rsidRPr="00B03C5D">
        <w:rPr>
          <w:color w:val="000000"/>
        </w:rPr>
        <w:t>SA</w:t>
      </w:r>
      <w:r w:rsidR="001008FF" w:rsidRPr="00B03C5D">
        <w:rPr>
          <w:color w:val="000000"/>
        </w:rPr>
        <w:t>4</w:t>
      </w:r>
    </w:p>
    <w:p w14:paraId="7EC4D0C0" w14:textId="77777777" w:rsidR="00463675" w:rsidRPr="00B03C5D" w:rsidRDefault="00463675" w:rsidP="000F4E43">
      <w:pPr>
        <w:pStyle w:val="Title"/>
      </w:pPr>
      <w:r w:rsidRPr="00B03C5D">
        <w:t>Release:</w:t>
      </w:r>
      <w:r w:rsidRPr="00B03C5D">
        <w:tab/>
      </w:r>
      <w:r w:rsidRPr="00B03C5D">
        <w:rPr>
          <w:color w:val="000000"/>
        </w:rPr>
        <w:t xml:space="preserve">Release </w:t>
      </w:r>
      <w:r w:rsidR="001008FF" w:rsidRPr="00B03C5D">
        <w:rPr>
          <w:color w:val="000000"/>
        </w:rPr>
        <w:t>18</w:t>
      </w:r>
    </w:p>
    <w:p w14:paraId="5F896131" w14:textId="77777777" w:rsidR="00463675" w:rsidRPr="00B03C5D" w:rsidRDefault="00463675" w:rsidP="000F4E43">
      <w:pPr>
        <w:pStyle w:val="Title"/>
      </w:pPr>
      <w:r w:rsidRPr="00B03C5D">
        <w:t>Work Item:</w:t>
      </w:r>
      <w:r w:rsidRPr="00B03C5D">
        <w:tab/>
      </w:r>
      <w:r w:rsidR="001008FF" w:rsidRPr="00B03C5D">
        <w:rPr>
          <w:color w:val="000000"/>
        </w:rPr>
        <w:t>XRM, 5G_RTP</w:t>
      </w:r>
    </w:p>
    <w:p w14:paraId="34626FFD" w14:textId="77777777" w:rsidR="00463675" w:rsidRPr="00B03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F6F18EC" w14:textId="77777777" w:rsidR="00463675" w:rsidRPr="00B03C5D" w:rsidRDefault="00463675" w:rsidP="000F4E43">
      <w:pPr>
        <w:pStyle w:val="Source"/>
      </w:pPr>
      <w:r w:rsidRPr="00B03C5D">
        <w:t>Source:</w:t>
      </w:r>
      <w:r w:rsidRPr="00B03C5D">
        <w:tab/>
      </w:r>
      <w:r w:rsidR="0000385D" w:rsidRPr="00B03C5D">
        <w:rPr>
          <w:b w:val="0"/>
          <w:color w:val="FF0000"/>
        </w:rPr>
        <w:t>[Huawei to be]</w:t>
      </w:r>
      <w:r w:rsidR="000534DD" w:rsidRPr="00B03C5D">
        <w:rPr>
          <w:b w:val="0"/>
          <w:color w:val="FF0000"/>
        </w:rPr>
        <w:t xml:space="preserve"> </w:t>
      </w:r>
      <w:r w:rsidR="00C55D6B" w:rsidRPr="00B03C5D">
        <w:rPr>
          <w:b w:val="0"/>
        </w:rPr>
        <w:t>SA</w:t>
      </w:r>
      <w:r w:rsidR="0085188B">
        <w:rPr>
          <w:b w:val="0"/>
        </w:rPr>
        <w:t xml:space="preserve"> WG</w:t>
      </w:r>
      <w:r w:rsidR="00C831C8" w:rsidRPr="00B03C5D">
        <w:rPr>
          <w:b w:val="0"/>
        </w:rPr>
        <w:t>2</w:t>
      </w:r>
    </w:p>
    <w:p w14:paraId="241BF1AC" w14:textId="77777777" w:rsidR="00463675" w:rsidRPr="00B03C5D" w:rsidRDefault="00463675" w:rsidP="000F4E43">
      <w:pPr>
        <w:pStyle w:val="Source"/>
      </w:pPr>
      <w:r w:rsidRPr="00B03C5D">
        <w:t>To:</w:t>
      </w:r>
      <w:r w:rsidRPr="00B03C5D">
        <w:tab/>
      </w:r>
      <w:r w:rsidR="001008FF" w:rsidRPr="00B03C5D">
        <w:rPr>
          <w:b w:val="0"/>
        </w:rPr>
        <w:t>SA</w:t>
      </w:r>
      <w:r w:rsidR="0085188B">
        <w:rPr>
          <w:b w:val="0"/>
        </w:rPr>
        <w:t xml:space="preserve"> WG</w:t>
      </w:r>
      <w:r w:rsidR="001008FF" w:rsidRPr="00B03C5D">
        <w:rPr>
          <w:b w:val="0"/>
        </w:rPr>
        <w:t>4</w:t>
      </w:r>
    </w:p>
    <w:p w14:paraId="5F132874" w14:textId="77777777" w:rsidR="00463675" w:rsidRPr="009D0C2E" w:rsidRDefault="00463675" w:rsidP="000F4E43">
      <w:pPr>
        <w:pStyle w:val="Source"/>
        <w:rPr>
          <w:lang w:val="en-US"/>
        </w:rPr>
      </w:pPr>
      <w:r w:rsidRPr="009D0C2E">
        <w:rPr>
          <w:lang w:val="en-US"/>
        </w:rPr>
        <w:t>Cc:</w:t>
      </w:r>
      <w:r w:rsidRPr="009D0C2E">
        <w:rPr>
          <w:lang w:val="en-US"/>
        </w:rPr>
        <w:tab/>
      </w:r>
      <w:r w:rsidR="001008FF" w:rsidRPr="009D0C2E">
        <w:rPr>
          <w:b w:val="0"/>
          <w:lang w:val="en-US"/>
        </w:rPr>
        <w:t>RAN</w:t>
      </w:r>
      <w:r w:rsidR="0085188B" w:rsidRPr="009D0C2E">
        <w:rPr>
          <w:b w:val="0"/>
          <w:lang w:val="en-US"/>
        </w:rPr>
        <w:t xml:space="preserve"> WG</w:t>
      </w:r>
      <w:r w:rsidR="001008FF" w:rsidRPr="009D0C2E">
        <w:rPr>
          <w:b w:val="0"/>
          <w:lang w:val="en-US"/>
        </w:rPr>
        <w:t>2</w:t>
      </w:r>
    </w:p>
    <w:p w14:paraId="7D03C33A" w14:textId="77777777" w:rsidR="00463675" w:rsidRPr="009D0C2E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4658727" w14:textId="77777777" w:rsidR="00463675" w:rsidRPr="00B03C5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03C5D">
        <w:rPr>
          <w:rFonts w:ascii="Arial" w:hAnsi="Arial" w:cs="Arial"/>
          <w:b/>
          <w:lang w:val="fr-FR"/>
        </w:rPr>
        <w:t>Contact Person:</w:t>
      </w:r>
      <w:r w:rsidRPr="00B03C5D">
        <w:rPr>
          <w:rFonts w:ascii="Arial" w:hAnsi="Arial" w:cs="Arial"/>
          <w:bCs/>
          <w:lang w:val="fr-FR"/>
        </w:rPr>
        <w:tab/>
      </w:r>
    </w:p>
    <w:p w14:paraId="15FE990B" w14:textId="77777777" w:rsidR="00463675" w:rsidRPr="009D0C2E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9D0C2E">
        <w:rPr>
          <w:lang w:val="fr-FR"/>
        </w:rPr>
        <w:t>Name:</w:t>
      </w:r>
      <w:r w:rsidRPr="009D0C2E">
        <w:rPr>
          <w:bCs/>
          <w:lang w:val="fr-FR"/>
        </w:rPr>
        <w:tab/>
      </w:r>
      <w:r w:rsidR="001008FF" w:rsidRPr="009D0C2E">
        <w:rPr>
          <w:b w:val="0"/>
          <w:bCs/>
          <w:lang w:val="fr-FR" w:eastAsia="zh-CN"/>
        </w:rPr>
        <w:t>Hui Ni</w:t>
      </w:r>
    </w:p>
    <w:p w14:paraId="63420579" w14:textId="77777777" w:rsidR="00463675" w:rsidRPr="009D0C2E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9D0C2E">
        <w:rPr>
          <w:lang w:val="fr-FR"/>
        </w:rPr>
        <w:t>Tel. Number:</w:t>
      </w:r>
      <w:r w:rsidRPr="009D0C2E">
        <w:rPr>
          <w:bCs/>
          <w:lang w:val="fr-FR"/>
        </w:rPr>
        <w:tab/>
      </w:r>
    </w:p>
    <w:p w14:paraId="76D8E1EC" w14:textId="77777777" w:rsidR="00463675" w:rsidRPr="00B03C5D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B03C5D">
        <w:rPr>
          <w:color w:val="0000FF"/>
        </w:rPr>
        <w:t>E-mail Address:</w:t>
      </w:r>
      <w:r w:rsidRPr="00B03C5D">
        <w:rPr>
          <w:bCs/>
          <w:color w:val="0000FF"/>
        </w:rPr>
        <w:tab/>
      </w:r>
      <w:r w:rsidR="001008FF" w:rsidRPr="00B03C5D">
        <w:rPr>
          <w:b w:val="0"/>
          <w:bCs/>
        </w:rPr>
        <w:t>hui</w:t>
      </w:r>
      <w:r w:rsidR="00F62570" w:rsidRPr="00B03C5D">
        <w:rPr>
          <w:b w:val="0"/>
          <w:bCs/>
        </w:rPr>
        <w:t xml:space="preserve"> DOT </w:t>
      </w:r>
      <w:r w:rsidR="001008FF" w:rsidRPr="00B03C5D">
        <w:rPr>
          <w:b w:val="0"/>
          <w:bCs/>
        </w:rPr>
        <w:t>ni</w:t>
      </w:r>
      <w:r w:rsidR="00F62570" w:rsidRPr="00B03C5D">
        <w:rPr>
          <w:b w:val="0"/>
          <w:bCs/>
        </w:rPr>
        <w:t xml:space="preserve"> AT huawei DOT com</w:t>
      </w:r>
    </w:p>
    <w:p w14:paraId="79601B4F" w14:textId="77777777" w:rsidR="00463675" w:rsidRPr="00B03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7049A36" w14:textId="77777777" w:rsidR="00923E7C" w:rsidRPr="00B03C5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03C5D">
        <w:rPr>
          <w:rFonts w:ascii="Arial" w:hAnsi="Arial" w:cs="Arial"/>
          <w:b/>
        </w:rPr>
        <w:t>Send any reply LS to:</w:t>
      </w:r>
      <w:r w:rsidRPr="00B03C5D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B03C5D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03C5D">
        <w:rPr>
          <w:rFonts w:ascii="Arial" w:hAnsi="Arial" w:cs="Arial"/>
          <w:b/>
        </w:rPr>
        <w:t xml:space="preserve"> </w:t>
      </w:r>
      <w:r w:rsidRPr="00B03C5D">
        <w:rPr>
          <w:rFonts w:ascii="Arial" w:hAnsi="Arial" w:cs="Arial"/>
          <w:bCs/>
        </w:rPr>
        <w:tab/>
      </w:r>
    </w:p>
    <w:p w14:paraId="069CF4D8" w14:textId="77777777" w:rsidR="00923E7C" w:rsidRPr="00B03C5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E69B33F" w14:textId="77777777" w:rsidR="00463675" w:rsidRPr="00B03C5D" w:rsidRDefault="00463675" w:rsidP="000F4E43">
      <w:pPr>
        <w:pStyle w:val="Title"/>
      </w:pPr>
      <w:r w:rsidRPr="00B03C5D">
        <w:t>Attachments:</w:t>
      </w:r>
      <w:r w:rsidRPr="00B03C5D">
        <w:tab/>
      </w:r>
      <w:r w:rsidR="001008FF" w:rsidRPr="00B03C5D">
        <w:rPr>
          <w:color w:val="000000"/>
        </w:rPr>
        <w:t>None</w:t>
      </w:r>
    </w:p>
    <w:p w14:paraId="480E5B3E" w14:textId="77777777" w:rsidR="00463675" w:rsidRPr="00B03C5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9CF2DD1" w14:textId="77777777" w:rsidR="00463675" w:rsidRPr="00B03C5D" w:rsidRDefault="00463675">
      <w:pPr>
        <w:rPr>
          <w:rFonts w:ascii="Arial" w:hAnsi="Arial" w:cs="Arial"/>
        </w:rPr>
      </w:pPr>
    </w:p>
    <w:p w14:paraId="4C1D9207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1. Overall Description:</w:t>
      </w:r>
    </w:p>
    <w:p w14:paraId="2577EDFC" w14:textId="7777777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</w:rPr>
        <w:t xml:space="preserve">SA2 thanks SA4 for the liaison </w:t>
      </w:r>
      <w:r w:rsidR="0085188B" w:rsidRPr="00010BD7">
        <w:rPr>
          <w:rFonts w:ascii="Arial" w:hAnsi="Arial" w:cs="Arial"/>
        </w:rPr>
        <w:t xml:space="preserve">(S2-2303974/S4-230419) </w:t>
      </w:r>
      <w:r w:rsidRPr="00010BD7">
        <w:rPr>
          <w:rFonts w:ascii="Arial" w:hAnsi="Arial" w:cs="Arial"/>
        </w:rPr>
        <w:t xml:space="preserve">on the design of RTP Header Extension for PDU Set handling. </w:t>
      </w:r>
    </w:p>
    <w:p w14:paraId="04F1B56A" w14:textId="7777777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</w:rPr>
        <w:t>Regarding the questions raised by SA4, SA2 would like to provide following replies:</w:t>
      </w:r>
    </w:p>
    <w:p w14:paraId="47C96751" w14:textId="7777777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  <w:b/>
        </w:rPr>
        <w:t>Question#1:</w:t>
      </w:r>
      <w:r w:rsidRPr="00010BD7">
        <w:rPr>
          <w:rFonts w:ascii="Arial" w:hAnsi="Arial" w:cs="Arial"/>
        </w:rPr>
        <w:t xml:space="preserve"> </w:t>
      </w:r>
      <w:r w:rsidRPr="00010BD7">
        <w:rPr>
          <w:rFonts w:ascii="Arial" w:hAnsi="Arial" w:cs="Arial"/>
          <w:i/>
        </w:rPr>
        <w:t>SA4 would like to ask if it is possible for a single QoS flow to include both PDUs marked with PDU set header extension and unmarked PDUs?</w:t>
      </w:r>
      <w:r w:rsidRPr="00010BD7">
        <w:rPr>
          <w:rFonts w:ascii="Arial" w:hAnsi="Arial" w:cs="Arial"/>
        </w:rPr>
        <w:t xml:space="preserve">  </w:t>
      </w:r>
    </w:p>
    <w:p w14:paraId="4C97ED2C" w14:textId="6686DDBA" w:rsidR="004F46B7" w:rsidRDefault="001008FF" w:rsidP="00AF61A8">
      <w:pPr>
        <w:adjustRightInd w:val="0"/>
        <w:snapToGrid w:val="0"/>
        <w:spacing w:before="60" w:after="60" w:line="312" w:lineRule="auto"/>
        <w:rPr>
          <w:ins w:id="5" w:author="Huawei_Hui_D3" w:date="2023-04-19T12:16:00Z"/>
          <w:rFonts w:ascii="Arial" w:hAnsi="Arial" w:cs="Arial"/>
        </w:rPr>
      </w:pPr>
      <w:r w:rsidRPr="00010BD7">
        <w:rPr>
          <w:rFonts w:ascii="Arial" w:hAnsi="Arial" w:cs="Arial"/>
          <w:b/>
        </w:rPr>
        <w:t>Reply#1</w:t>
      </w:r>
      <w:ins w:id="6" w:author="Qualcomm User r10" w:date="2023-04-18T19:51:00Z">
        <w:r w:rsidR="009D0C2E" w:rsidRPr="00010BD7">
          <w:rPr>
            <w:rFonts w:ascii="Arial" w:hAnsi="Arial" w:cs="Arial"/>
            <w:b/>
          </w:rPr>
          <w:t xml:space="preserve">: </w:t>
        </w:r>
      </w:ins>
      <w:r w:rsidR="007C1054" w:rsidRPr="00010BD7">
        <w:rPr>
          <w:rFonts w:ascii="Arial" w:hAnsi="Arial" w:cs="Arial"/>
          <w:bCs/>
        </w:rPr>
        <w:t>All</w:t>
      </w:r>
      <w:r w:rsidR="004D1F85" w:rsidRPr="00010BD7">
        <w:rPr>
          <w:rFonts w:ascii="Arial" w:hAnsi="Arial" w:cs="Arial"/>
        </w:rPr>
        <w:t xml:space="preserve"> </w:t>
      </w:r>
      <w:del w:id="7" w:author="Qualcomm User r10" w:date="2023-04-18T19:51:00Z">
        <w:r w:rsidR="004D1F85" w:rsidRPr="00010BD7" w:rsidDel="00C158AE">
          <w:rPr>
            <w:rFonts w:ascii="Arial" w:hAnsi="Arial" w:cs="Arial"/>
          </w:rPr>
          <w:delText xml:space="preserve">PDUs </w:delText>
        </w:r>
      </w:del>
      <w:r w:rsidR="004D1F85" w:rsidRPr="00010BD7">
        <w:rPr>
          <w:rFonts w:ascii="Arial" w:hAnsi="Arial" w:cs="Arial"/>
        </w:rPr>
        <w:t xml:space="preserve">marked </w:t>
      </w:r>
      <w:del w:id="8" w:author="Qualcomm User r10" w:date="2023-04-18T19:51:00Z">
        <w:r w:rsidR="007C1054" w:rsidRPr="00010BD7" w:rsidDel="00C158AE">
          <w:rPr>
            <w:rFonts w:ascii="Arial" w:hAnsi="Arial" w:cs="Arial"/>
          </w:rPr>
          <w:delText>or</w:delText>
        </w:r>
        <w:r w:rsidR="004D1F85" w:rsidRPr="00010BD7" w:rsidDel="00C158AE">
          <w:rPr>
            <w:rFonts w:ascii="Arial" w:hAnsi="Arial" w:cs="Arial"/>
          </w:rPr>
          <w:delText xml:space="preserve"> </w:delText>
        </w:r>
      </w:del>
      <w:ins w:id="9" w:author="Qualcomm User r10" w:date="2023-04-18T19:51:00Z">
        <w:r w:rsidR="00C158AE" w:rsidRPr="00010BD7">
          <w:rPr>
            <w:rFonts w:ascii="Arial" w:hAnsi="Arial" w:cs="Arial"/>
          </w:rPr>
          <w:t xml:space="preserve">and </w:t>
        </w:r>
      </w:ins>
      <w:r w:rsidR="004D1F85" w:rsidRPr="00010BD7">
        <w:rPr>
          <w:rFonts w:ascii="Arial" w:hAnsi="Arial" w:cs="Arial"/>
        </w:rPr>
        <w:t xml:space="preserve">unmarked </w:t>
      </w:r>
      <w:ins w:id="10" w:author="Qualcomm User r10" w:date="2023-04-18T19:51:00Z">
        <w:r w:rsidR="00C158AE" w:rsidRPr="00010BD7">
          <w:rPr>
            <w:rFonts w:ascii="Arial" w:hAnsi="Arial" w:cs="Arial"/>
          </w:rPr>
          <w:t>PDUs</w:t>
        </w:r>
      </w:ins>
      <w:ins w:id="11" w:author="Huawei_Hui_D3" w:date="2023-04-19T12:05:00Z">
        <w:r w:rsidR="004F46B7">
          <w:rPr>
            <w:rFonts w:ascii="Arial" w:hAnsi="Arial" w:cs="Arial"/>
          </w:rPr>
          <w:t>,</w:t>
        </w:r>
      </w:ins>
      <w:ins w:id="12" w:author="Qualcomm User r10" w:date="2023-04-18T19:51:00Z">
        <w:r w:rsidR="00C158AE" w:rsidRPr="00010BD7">
          <w:rPr>
            <w:rFonts w:ascii="Arial" w:hAnsi="Arial" w:cs="Arial"/>
          </w:rPr>
          <w:t xml:space="preserve"> </w:t>
        </w:r>
      </w:ins>
      <w:r w:rsidR="007C1054" w:rsidRPr="00010BD7">
        <w:rPr>
          <w:rFonts w:ascii="Arial" w:hAnsi="Arial" w:cs="Arial"/>
        </w:rPr>
        <w:t xml:space="preserve">undergo </w:t>
      </w:r>
      <w:r w:rsidR="004D1F85" w:rsidRPr="00010BD7">
        <w:rPr>
          <w:rFonts w:ascii="Arial" w:hAnsi="Arial" w:cs="Arial"/>
        </w:rPr>
        <w:t xml:space="preserve">QoS Flow </w:t>
      </w:r>
      <w:del w:id="13" w:author="Huawei_Hui_D3" w:date="2023-04-19T12:21:00Z">
        <w:r w:rsidR="004D1F85" w:rsidRPr="00010BD7" w:rsidDel="00377F8B">
          <w:rPr>
            <w:rFonts w:ascii="Arial" w:hAnsi="Arial" w:cs="Arial"/>
          </w:rPr>
          <w:delText>bind</w:delText>
        </w:r>
        <w:commentRangeStart w:id="14"/>
        <w:r w:rsidR="004D1F85" w:rsidRPr="00010BD7" w:rsidDel="00377F8B">
          <w:rPr>
            <w:rFonts w:ascii="Arial" w:hAnsi="Arial" w:cs="Arial"/>
          </w:rPr>
          <w:delText>ing</w:delText>
        </w:r>
      </w:del>
      <w:commentRangeEnd w:id="14"/>
      <w:r w:rsidR="00377F8B">
        <w:rPr>
          <w:rStyle w:val="CommentReference"/>
          <w:rFonts w:ascii="Arial" w:hAnsi="Arial"/>
        </w:rPr>
        <w:commentReference w:id="14"/>
      </w:r>
      <w:del w:id="15" w:author="Huawei_Hui_D3" w:date="2023-04-19T12:21:00Z">
        <w:r w:rsidR="007C1054" w:rsidRPr="00010BD7" w:rsidDel="00377F8B">
          <w:rPr>
            <w:rFonts w:ascii="Arial" w:hAnsi="Arial" w:cs="Arial"/>
          </w:rPr>
          <w:delText xml:space="preserve"> </w:delText>
        </w:r>
      </w:del>
      <w:ins w:id="16" w:author="Huawei_Hui_D3" w:date="2023-04-19T12:21:00Z">
        <w:r w:rsidR="00377F8B">
          <w:rPr>
            <w:rFonts w:ascii="Arial" w:hAnsi="Arial" w:cs="Arial"/>
          </w:rPr>
          <w:t>matching</w:t>
        </w:r>
        <w:r w:rsidR="00377F8B" w:rsidRPr="00010BD7">
          <w:rPr>
            <w:rFonts w:ascii="Arial" w:hAnsi="Arial" w:cs="Arial"/>
          </w:rPr>
          <w:t xml:space="preserve"> </w:t>
        </w:r>
      </w:ins>
      <w:r w:rsidR="007C1054" w:rsidRPr="00010BD7">
        <w:rPr>
          <w:rFonts w:ascii="Arial" w:hAnsi="Arial" w:cs="Arial"/>
        </w:rPr>
        <w:t>which</w:t>
      </w:r>
      <w:r w:rsidR="004D1F85" w:rsidRPr="00010BD7">
        <w:rPr>
          <w:rFonts w:ascii="Arial" w:hAnsi="Arial" w:cs="Arial"/>
        </w:rPr>
        <w:t xml:space="preserve"> is determined by the Packet Detection Information in the Packet Detection Rule (refer to TS 23.501 Table 5.8.5.3-1</w:t>
      </w:r>
      <w:r w:rsidR="007C1054" w:rsidRPr="00010BD7">
        <w:rPr>
          <w:rFonts w:ascii="Arial" w:hAnsi="Arial" w:cs="Arial"/>
        </w:rPr>
        <w:t>)</w:t>
      </w:r>
      <w:r w:rsidR="004D1F85" w:rsidRPr="00010BD7">
        <w:rPr>
          <w:rFonts w:ascii="Arial" w:hAnsi="Arial" w:cs="Arial"/>
        </w:rPr>
        <w:t xml:space="preserve">. </w:t>
      </w:r>
      <w:commentRangeStart w:id="17"/>
      <w:ins w:id="18" w:author="Huawei_Hui_D3" w:date="2023-04-19T12:15:00Z">
        <w:r w:rsidR="004F46B7" w:rsidRPr="00010BD7">
          <w:rPr>
            <w:rFonts w:ascii="Arial" w:hAnsi="Arial" w:cs="Arial"/>
          </w:rPr>
          <w:t>Any</w:t>
        </w:r>
      </w:ins>
      <w:commentRangeEnd w:id="17"/>
      <w:ins w:id="19" w:author="Huawei_Hui_D3" w:date="2023-04-19T12:21:00Z">
        <w:r w:rsidR="00377F8B">
          <w:rPr>
            <w:rStyle w:val="CommentReference"/>
            <w:rFonts w:ascii="Arial" w:hAnsi="Arial"/>
          </w:rPr>
          <w:commentReference w:id="17"/>
        </w:r>
      </w:ins>
      <w:ins w:id="20" w:author="Huawei_Hui_D3" w:date="2023-04-19T12:15:00Z">
        <w:r w:rsidR="004F46B7" w:rsidRPr="00010BD7">
          <w:rPr>
            <w:rFonts w:ascii="Arial" w:hAnsi="Arial" w:cs="Arial"/>
          </w:rPr>
          <w:t xml:space="preserve"> PDUs that match a specific Packet Detection Rule of a QoS Flow </w:t>
        </w:r>
      </w:ins>
      <w:ins w:id="21" w:author="Huawei_Hui_D3" w:date="2023-04-19T12:16:00Z">
        <w:r w:rsidR="00377F8B" w:rsidRPr="00010BD7">
          <w:rPr>
            <w:rFonts w:ascii="Arial" w:hAnsi="Arial" w:cs="Arial"/>
          </w:rPr>
          <w:t>will be carried within the same QoS Flow.</w:t>
        </w:r>
      </w:ins>
    </w:p>
    <w:p w14:paraId="4FD90FA6" w14:textId="1A830DB2" w:rsidR="004D1F85" w:rsidRPr="00010BD7" w:rsidRDefault="000400BF" w:rsidP="00AF61A8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commentRangeStart w:id="22"/>
      <w:ins w:id="23" w:author="Huawei_Hui_D3" w:date="2023-04-19T12:04:00Z">
        <w:r>
          <w:rPr>
            <w:rFonts w:ascii="Arial" w:hAnsi="Arial" w:cs="Arial"/>
          </w:rPr>
          <w:t>NOTE</w:t>
        </w:r>
      </w:ins>
      <w:commentRangeEnd w:id="22"/>
      <w:ins w:id="24" w:author="Huawei_Hui_D3" w:date="2023-04-19T12:07:00Z">
        <w:r w:rsidR="004F46B7">
          <w:rPr>
            <w:rStyle w:val="CommentReference"/>
            <w:rFonts w:ascii="Arial" w:hAnsi="Arial"/>
          </w:rPr>
          <w:commentReference w:id="22"/>
        </w:r>
      </w:ins>
      <w:ins w:id="25" w:author="Huawei_Hui_D3" w:date="2023-04-19T12:04:00Z">
        <w:r>
          <w:rPr>
            <w:rFonts w:ascii="Arial" w:hAnsi="Arial" w:cs="Arial"/>
          </w:rPr>
          <w:t xml:space="preserve">: </w:t>
        </w:r>
      </w:ins>
      <w:ins w:id="26" w:author="MediaTek Inc." w:date="2023-04-19T09:01:00Z">
        <w:r w:rsidR="00DA7B9A">
          <w:rPr>
            <w:rFonts w:ascii="Arial" w:hAnsi="Arial" w:cs="Arial"/>
          </w:rPr>
          <w:t>Following on from the QoS Flow</w:t>
        </w:r>
      </w:ins>
      <w:ins w:id="27" w:author="MediaTek Inc." w:date="2023-04-19T09:02:00Z">
        <w:r w:rsidR="00DA7B9A">
          <w:rPr>
            <w:rFonts w:ascii="Arial" w:hAnsi="Arial" w:cs="Arial"/>
          </w:rPr>
          <w:t xml:space="preserve"> matching, </w:t>
        </w:r>
      </w:ins>
      <w:del w:id="28" w:author="MediaTek Inc." w:date="2023-04-19T09:02:00Z">
        <w:r w:rsidR="004D1F85" w:rsidRPr="00010BD7" w:rsidDel="00DA7B9A">
          <w:rPr>
            <w:rFonts w:ascii="Arial" w:hAnsi="Arial" w:cs="Arial"/>
          </w:rPr>
          <w:delText>T</w:delText>
        </w:r>
      </w:del>
      <w:ins w:id="29" w:author="MediaTek Inc." w:date="2023-04-19T09:02:00Z">
        <w:r w:rsidR="00DA7B9A">
          <w:rPr>
            <w:rFonts w:ascii="Arial" w:hAnsi="Arial" w:cs="Arial"/>
          </w:rPr>
          <w:t>t</w:t>
        </w:r>
      </w:ins>
      <w:r w:rsidR="004D1F85" w:rsidRPr="00010BD7">
        <w:rPr>
          <w:rFonts w:ascii="Arial" w:hAnsi="Arial" w:cs="Arial"/>
        </w:rPr>
        <w:t xml:space="preserve">he Protocol Description </w:t>
      </w:r>
      <w:r w:rsidR="007C1054" w:rsidRPr="00010BD7">
        <w:rPr>
          <w:rFonts w:ascii="Arial" w:hAnsi="Arial" w:cs="Arial"/>
        </w:rPr>
        <w:t xml:space="preserve">provided by the application </w:t>
      </w:r>
      <w:r w:rsidR="004D1F85" w:rsidRPr="00010BD7">
        <w:rPr>
          <w:rFonts w:ascii="Arial" w:hAnsi="Arial" w:cs="Arial"/>
        </w:rPr>
        <w:t>indicates the service protocol used by the service data flow (e.g. H.264/RTP, SRTP) is additional information that is used to enable PDU Set-level marking in the UPF</w:t>
      </w:r>
      <w:del w:id="30" w:author="MediaTek Inc." w:date="2023-04-19T09:02:00Z">
        <w:r w:rsidR="004D1F85" w:rsidRPr="00010BD7" w:rsidDel="00DA7B9A">
          <w:rPr>
            <w:rFonts w:ascii="Arial" w:hAnsi="Arial" w:cs="Arial"/>
          </w:rPr>
          <w:delText>, but is not used for QoS Flows binding</w:delText>
        </w:r>
      </w:del>
      <w:ins w:id="31" w:author="Huawei_Hui_D3" w:date="2023-04-19T12:07:00Z">
        <w:del w:id="32" w:author="MediaTek Inc." w:date="2023-04-19T09:02:00Z">
          <w:r w:rsidR="004F46B7" w:rsidDel="00DA7B9A">
            <w:rPr>
              <w:rFonts w:ascii="Arial" w:hAnsi="Arial" w:cs="Arial"/>
            </w:rPr>
            <w:delText>matching</w:delText>
          </w:r>
        </w:del>
      </w:ins>
      <w:del w:id="33" w:author="MediaTek Inc." w:date="2023-04-19T09:02:00Z">
        <w:r w:rsidR="004D1F85" w:rsidRPr="00010BD7" w:rsidDel="00DA7B9A">
          <w:rPr>
            <w:rFonts w:ascii="Arial" w:hAnsi="Arial" w:cs="Arial"/>
          </w:rPr>
          <w:delText>.</w:delText>
        </w:r>
      </w:del>
      <w:ins w:id="34" w:author="MediaTek Inc." w:date="2023-04-19T09:02:00Z">
        <w:r w:rsidR="00DA7B9A">
          <w:rPr>
            <w:rFonts w:ascii="Arial" w:hAnsi="Arial" w:cs="Arial"/>
          </w:rPr>
          <w:t>.</w:t>
        </w:r>
      </w:ins>
    </w:p>
    <w:p w14:paraId="553A2281" w14:textId="65E83409" w:rsidR="004D1F85" w:rsidRDefault="004D1F85" w:rsidP="00AF61A8">
      <w:pPr>
        <w:adjustRightInd w:val="0"/>
        <w:snapToGrid w:val="0"/>
        <w:spacing w:before="60" w:after="60" w:line="312" w:lineRule="auto"/>
        <w:rPr>
          <w:ins w:id="35" w:author="Huawei_Hui_D3" w:date="2023-04-19T12:17:00Z"/>
          <w:rFonts w:ascii="Arial" w:hAnsi="Arial" w:cs="Arial"/>
        </w:rPr>
      </w:pPr>
      <w:commentRangeStart w:id="36"/>
      <w:del w:id="37" w:author="Qualcomm User r10" w:date="2023-04-18T19:53:00Z">
        <w:r w:rsidRPr="00010BD7" w:rsidDel="00C158AE">
          <w:rPr>
            <w:rFonts w:ascii="Arial" w:hAnsi="Arial" w:cs="Arial"/>
          </w:rPr>
          <w:delText>If there are a</w:delText>
        </w:r>
      </w:del>
      <w:ins w:id="38" w:author="Qualcomm User r10" w:date="2023-04-18T19:53:00Z">
        <w:del w:id="39" w:author="Huawei_Hui_D3" w:date="2023-04-19T12:15:00Z">
          <w:r w:rsidR="00C158AE" w:rsidRPr="00010BD7" w:rsidDel="004F46B7">
            <w:rPr>
              <w:rFonts w:ascii="Arial" w:hAnsi="Arial" w:cs="Arial"/>
            </w:rPr>
            <w:delText>A</w:delText>
          </w:r>
        </w:del>
      </w:ins>
      <w:del w:id="40" w:author="Huawei_Hui_D3" w:date="2023-04-19T12:15:00Z">
        <w:r w:rsidRPr="00010BD7" w:rsidDel="004F46B7">
          <w:rPr>
            <w:rFonts w:ascii="Arial" w:hAnsi="Arial" w:cs="Arial"/>
          </w:rPr>
          <w:delText xml:space="preserve">ny </w:delText>
        </w:r>
        <w:r w:rsidR="007C1054" w:rsidRPr="00010BD7" w:rsidDel="004F46B7">
          <w:rPr>
            <w:rFonts w:ascii="Arial" w:hAnsi="Arial" w:cs="Arial"/>
          </w:rPr>
          <w:delText>PDUs</w:delText>
        </w:r>
        <w:r w:rsidRPr="00010BD7" w:rsidDel="004F46B7">
          <w:rPr>
            <w:rFonts w:ascii="Arial" w:hAnsi="Arial" w:cs="Arial"/>
          </w:rPr>
          <w:delText xml:space="preserve"> that match the </w:delText>
        </w:r>
        <w:r w:rsidR="00AF61A8" w:rsidRPr="00010BD7" w:rsidDel="004F46B7">
          <w:rPr>
            <w:rFonts w:ascii="Arial" w:hAnsi="Arial" w:cs="Arial"/>
          </w:rPr>
          <w:delText>Packet Detection Information</w:delText>
        </w:r>
        <w:r w:rsidRPr="00010BD7" w:rsidDel="004F46B7">
          <w:rPr>
            <w:rFonts w:ascii="Arial" w:hAnsi="Arial" w:cs="Arial"/>
          </w:rPr>
          <w:delText xml:space="preserve"> of a QoS Flow</w:delText>
        </w:r>
        <w:r w:rsidR="00AF61A8" w:rsidRPr="00010BD7" w:rsidDel="004F46B7">
          <w:rPr>
            <w:rFonts w:ascii="Arial" w:hAnsi="Arial" w:cs="Arial"/>
          </w:rPr>
          <w:delText xml:space="preserve"> in a specific Packet Detection Rule (PDR)</w:delText>
        </w:r>
      </w:del>
      <w:del w:id="41" w:author="Qualcomm User r10" w:date="2023-04-18T19:53:00Z">
        <w:r w:rsidRPr="00010BD7" w:rsidDel="00C158AE">
          <w:rPr>
            <w:rFonts w:ascii="Arial" w:hAnsi="Arial" w:cs="Arial"/>
          </w:rPr>
          <w:delText xml:space="preserve">, but do not match the Protocol Description </w:delText>
        </w:r>
        <w:r w:rsidR="00AF61A8" w:rsidRPr="00010BD7" w:rsidDel="00C158AE">
          <w:rPr>
            <w:rFonts w:ascii="Arial" w:hAnsi="Arial" w:cs="Arial"/>
          </w:rPr>
          <w:delText>in this PDR</w:delText>
        </w:r>
        <w:r w:rsidRPr="00010BD7" w:rsidDel="00C158AE">
          <w:rPr>
            <w:rFonts w:ascii="Arial" w:hAnsi="Arial" w:cs="Arial"/>
          </w:rPr>
          <w:delText xml:space="preserve">, then they </w:delText>
        </w:r>
      </w:del>
      <w:del w:id="42" w:author="Huawei_Hui_D3" w:date="2023-04-19T12:16:00Z">
        <w:r w:rsidRPr="00010BD7" w:rsidDel="00377F8B">
          <w:rPr>
            <w:rFonts w:ascii="Arial" w:hAnsi="Arial" w:cs="Arial"/>
          </w:rPr>
          <w:delText xml:space="preserve">will be carried as unmarked </w:delText>
        </w:r>
        <w:r w:rsidR="007C1054" w:rsidRPr="00010BD7" w:rsidDel="00377F8B">
          <w:rPr>
            <w:rFonts w:ascii="Arial" w:hAnsi="Arial" w:cs="Arial"/>
          </w:rPr>
          <w:delText>PDUs</w:delText>
        </w:r>
        <w:r w:rsidRPr="00010BD7" w:rsidDel="00377F8B">
          <w:rPr>
            <w:rFonts w:ascii="Arial" w:hAnsi="Arial" w:cs="Arial"/>
          </w:rPr>
          <w:delText xml:space="preserve"> within the </w:delText>
        </w:r>
        <w:r w:rsidR="00AF61A8" w:rsidRPr="00010BD7" w:rsidDel="00377F8B">
          <w:rPr>
            <w:rFonts w:ascii="Arial" w:hAnsi="Arial" w:cs="Arial"/>
          </w:rPr>
          <w:delText xml:space="preserve">same </w:delText>
        </w:r>
        <w:r w:rsidRPr="00010BD7" w:rsidDel="00377F8B">
          <w:rPr>
            <w:rFonts w:ascii="Arial" w:hAnsi="Arial" w:cs="Arial"/>
          </w:rPr>
          <w:delText>QoS Flow.</w:delText>
        </w:r>
      </w:del>
      <w:ins w:id="43" w:author="Qualcomm User r10" w:date="2023-04-18T19:54:00Z">
        <w:del w:id="44" w:author="Huawei_Hui_D3" w:date="2023-04-19T12:16:00Z">
          <w:r w:rsidR="00C158AE" w:rsidRPr="00010BD7" w:rsidDel="00377F8B">
            <w:rPr>
              <w:rFonts w:ascii="Arial" w:hAnsi="Arial" w:cs="Arial"/>
            </w:rPr>
            <w:delText xml:space="preserve"> </w:delText>
          </w:r>
        </w:del>
      </w:ins>
      <w:commentRangeEnd w:id="36"/>
      <w:r w:rsidR="004F46B7">
        <w:rPr>
          <w:rStyle w:val="CommentReference"/>
          <w:rFonts w:ascii="Arial" w:hAnsi="Arial"/>
        </w:rPr>
        <w:commentReference w:id="36"/>
      </w:r>
      <w:ins w:id="45" w:author="Qualcomm User r10" w:date="2023-04-18T19:54:00Z">
        <w:del w:id="46" w:author="Huawei_Hui_D3" w:date="2023-04-19T12:19:00Z">
          <w:r w:rsidR="00C158AE" w:rsidRPr="00010BD7" w:rsidDel="00377F8B">
            <w:rPr>
              <w:rFonts w:ascii="Arial" w:hAnsi="Arial" w:cs="Arial"/>
            </w:rPr>
            <w:delText xml:space="preserve">PDUs that </w:delText>
          </w:r>
        </w:del>
        <w:del w:id="47" w:author="Huawei_Hui_D3" w:date="2023-04-19T12:08:00Z">
          <w:r w:rsidR="00C158AE" w:rsidRPr="00010BD7" w:rsidDel="004F46B7">
            <w:rPr>
              <w:rFonts w:ascii="Arial" w:hAnsi="Arial" w:cs="Arial"/>
            </w:rPr>
            <w:delText xml:space="preserve">do not </w:delText>
          </w:r>
        </w:del>
        <w:del w:id="48" w:author="Huawei_Hui_D3" w:date="2023-04-19T12:19:00Z">
          <w:r w:rsidR="00C158AE" w:rsidRPr="00010BD7" w:rsidDel="00377F8B">
            <w:rPr>
              <w:rFonts w:ascii="Arial" w:hAnsi="Arial" w:cs="Arial"/>
            </w:rPr>
            <w:delText>match the Protocol Description in the PDR</w:delText>
          </w:r>
        </w:del>
        <w:del w:id="49" w:author="MediaTek Inc." w:date="2023-04-19T09:03:00Z">
          <w:r w:rsidR="00C158AE" w:rsidRPr="00010BD7" w:rsidDel="00DA7B9A">
            <w:rPr>
              <w:rFonts w:ascii="Arial" w:hAnsi="Arial" w:cs="Arial"/>
            </w:rPr>
            <w:delText xml:space="preserve"> </w:delText>
          </w:r>
        </w:del>
      </w:ins>
      <w:ins w:id="50" w:author="MediaTek Inc." w:date="2023-04-19T09:08:00Z">
        <w:r w:rsidR="00DA7B9A">
          <w:rPr>
            <w:rFonts w:ascii="Arial" w:hAnsi="Arial" w:cs="Arial"/>
          </w:rPr>
          <w:t xml:space="preserve">As a result, </w:t>
        </w:r>
      </w:ins>
      <w:ins w:id="51" w:author="Huawei_Hui_D3" w:date="2023-04-19T12:19:00Z">
        <w:del w:id="52" w:author="MediaTek Inc." w:date="2023-04-19T09:09:00Z">
          <w:r w:rsidR="00377F8B" w:rsidDel="00DA7B9A">
            <w:rPr>
              <w:rFonts w:ascii="Arial" w:hAnsi="Arial" w:cs="Arial" w:hint="eastAsia"/>
              <w:lang w:eastAsia="zh-CN"/>
            </w:rPr>
            <w:delText>I</w:delText>
          </w:r>
        </w:del>
      </w:ins>
      <w:ins w:id="53" w:author="MediaTek Inc." w:date="2023-04-19T09:09:00Z">
        <w:r w:rsidR="00DA7B9A">
          <w:rPr>
            <w:rFonts w:ascii="Arial" w:hAnsi="Arial" w:cs="Arial"/>
            <w:lang w:eastAsia="zh-CN"/>
          </w:rPr>
          <w:t>i</w:t>
        </w:r>
      </w:ins>
      <w:ins w:id="54" w:author="Huawei_Hui_D3" w:date="2023-04-19T12:19:00Z">
        <w:r w:rsidR="00377F8B">
          <w:rPr>
            <w:rFonts w:ascii="Arial" w:hAnsi="Arial" w:cs="Arial"/>
            <w:lang w:eastAsia="zh-CN"/>
          </w:rPr>
          <w:t>f an unmarked PDU is received by UPF</w:t>
        </w:r>
        <w:del w:id="55" w:author="MediaTek Inc." w:date="2023-04-19T09:09:00Z">
          <w:r w:rsidR="00377F8B" w:rsidDel="00DA7B9A">
            <w:rPr>
              <w:rFonts w:ascii="Arial" w:hAnsi="Arial" w:cs="Arial"/>
              <w:lang w:eastAsia="zh-CN"/>
            </w:rPr>
            <w:delText>,</w:delText>
          </w:r>
        </w:del>
        <w:r w:rsidR="00377F8B">
          <w:rPr>
            <w:rFonts w:ascii="Arial" w:hAnsi="Arial" w:cs="Arial"/>
            <w:lang w:eastAsia="zh-CN"/>
          </w:rPr>
          <w:t xml:space="preserve"> and </w:t>
        </w:r>
        <w:del w:id="56" w:author="MediaTek Inc." w:date="2023-04-19T09:09:00Z">
          <w:r w:rsidR="00377F8B" w:rsidDel="00DA7B9A">
            <w:rPr>
              <w:rFonts w:ascii="Arial" w:hAnsi="Arial" w:cs="Arial"/>
              <w:lang w:eastAsia="zh-CN"/>
            </w:rPr>
            <w:delText xml:space="preserve">it can </w:delText>
          </w:r>
        </w:del>
        <w:r w:rsidR="00377F8B">
          <w:rPr>
            <w:rFonts w:ascii="Arial" w:hAnsi="Arial" w:cs="Arial"/>
            <w:lang w:eastAsia="zh-CN"/>
          </w:rPr>
          <w:t>match</w:t>
        </w:r>
      </w:ins>
      <w:ins w:id="57" w:author="MediaTek Inc." w:date="2023-04-19T09:09:00Z">
        <w:r w:rsidR="00DA7B9A">
          <w:rPr>
            <w:rFonts w:ascii="Arial" w:hAnsi="Arial" w:cs="Arial"/>
            <w:lang w:eastAsia="zh-CN"/>
          </w:rPr>
          <w:t>es</w:t>
        </w:r>
      </w:ins>
      <w:ins w:id="58" w:author="Huawei_Hui_D3" w:date="2023-04-19T12:19:00Z">
        <w:r w:rsidR="00377F8B">
          <w:rPr>
            <w:rFonts w:ascii="Arial" w:hAnsi="Arial" w:cs="Arial"/>
            <w:lang w:eastAsia="zh-CN"/>
          </w:rPr>
          <w:t xml:space="preserve"> </w:t>
        </w:r>
        <w:del w:id="59" w:author="MediaTek Inc." w:date="2023-04-19T09:09:00Z">
          <w:r w:rsidR="00377F8B" w:rsidDel="00DA7B9A">
            <w:rPr>
              <w:rFonts w:ascii="Arial" w:hAnsi="Arial" w:cs="Arial"/>
              <w:lang w:eastAsia="zh-CN"/>
            </w:rPr>
            <w:delText xml:space="preserve">to </w:delText>
          </w:r>
        </w:del>
        <w:r w:rsidR="00377F8B">
          <w:rPr>
            <w:rFonts w:ascii="Arial" w:hAnsi="Arial" w:cs="Arial"/>
            <w:lang w:eastAsia="zh-CN"/>
          </w:rPr>
          <w:t xml:space="preserve">a PDU Set enabled QoS Flow, it </w:t>
        </w:r>
      </w:ins>
      <w:ins w:id="60" w:author="Qualcomm User r10" w:date="2023-04-18T19:54:00Z">
        <w:r w:rsidR="00C158AE" w:rsidRPr="00010BD7">
          <w:rPr>
            <w:rFonts w:ascii="Arial" w:hAnsi="Arial" w:cs="Arial"/>
          </w:rPr>
          <w:t xml:space="preserve">will be encapsulated </w:t>
        </w:r>
      </w:ins>
      <w:ins w:id="61" w:author="Qualcomm User r10" w:date="2023-04-18T19:57:00Z">
        <w:r w:rsidR="00C158AE" w:rsidRPr="00010BD7">
          <w:rPr>
            <w:rFonts w:ascii="Arial" w:hAnsi="Arial" w:cs="Arial"/>
          </w:rPr>
          <w:t xml:space="preserve">by the UPF and </w:t>
        </w:r>
        <w:del w:id="62" w:author="MediaTek Inc." w:date="2023-04-19T09:11:00Z">
          <w:r w:rsidR="00C158AE" w:rsidRPr="00010BD7" w:rsidDel="00DA7B9A">
            <w:rPr>
              <w:rFonts w:ascii="Arial" w:hAnsi="Arial" w:cs="Arial"/>
            </w:rPr>
            <w:delText>carried</w:delText>
          </w:r>
        </w:del>
      </w:ins>
      <w:ins w:id="63" w:author="MediaTek Inc." w:date="2023-04-19T09:11:00Z">
        <w:r w:rsidR="00DA7B9A">
          <w:rPr>
            <w:rFonts w:ascii="Arial" w:hAnsi="Arial" w:cs="Arial"/>
          </w:rPr>
          <w:t>transported</w:t>
        </w:r>
      </w:ins>
      <w:ins w:id="64" w:author="Qualcomm User r10" w:date="2023-04-18T19:57:00Z">
        <w:r w:rsidR="00C158AE" w:rsidRPr="00010BD7">
          <w:rPr>
            <w:rFonts w:ascii="Arial" w:hAnsi="Arial" w:cs="Arial"/>
          </w:rPr>
          <w:t xml:space="preserve"> as </w:t>
        </w:r>
      </w:ins>
      <w:ins w:id="65" w:author="Huawei_Hui_D3" w:date="2023-04-19T12:20:00Z">
        <w:r w:rsidR="00377F8B">
          <w:rPr>
            <w:rFonts w:ascii="Arial" w:hAnsi="Arial" w:cs="Arial"/>
          </w:rPr>
          <w:t xml:space="preserve">a </w:t>
        </w:r>
      </w:ins>
      <w:ins w:id="66" w:author="Qualcomm User r10" w:date="2023-04-18T19:58:00Z">
        <w:r w:rsidR="00C158AE" w:rsidRPr="00010BD7">
          <w:rPr>
            <w:rFonts w:ascii="Arial" w:hAnsi="Arial" w:cs="Arial"/>
          </w:rPr>
          <w:t>PDU Set</w:t>
        </w:r>
        <w:del w:id="67" w:author="Huawei_Hui_D3" w:date="2023-04-19T12:19:00Z">
          <w:r w:rsidR="00C158AE" w:rsidRPr="00010BD7" w:rsidDel="00377F8B">
            <w:rPr>
              <w:rFonts w:ascii="Arial" w:hAnsi="Arial" w:cs="Arial"/>
            </w:rPr>
            <w:delText>s</w:delText>
          </w:r>
        </w:del>
        <w:r w:rsidR="00C158AE" w:rsidRPr="00010BD7">
          <w:rPr>
            <w:rFonts w:ascii="Arial" w:hAnsi="Arial" w:cs="Arial"/>
          </w:rPr>
          <w:t xml:space="preserve"> within the </w:t>
        </w:r>
      </w:ins>
      <w:ins w:id="68" w:author="MediaTek Inc." w:date="2023-04-19T09:13:00Z">
        <w:r w:rsidR="00EF74B3">
          <w:rPr>
            <w:rFonts w:ascii="Arial" w:hAnsi="Arial" w:cs="Arial"/>
          </w:rPr>
          <w:t xml:space="preserve">same </w:t>
        </w:r>
      </w:ins>
      <w:ins w:id="69" w:author="Qualcomm User r10" w:date="2023-04-18T19:58:00Z">
        <w:r w:rsidR="00C158AE" w:rsidRPr="00010BD7">
          <w:rPr>
            <w:rFonts w:ascii="Arial" w:hAnsi="Arial" w:cs="Arial"/>
          </w:rPr>
          <w:t>QoS Flow</w:t>
        </w:r>
      </w:ins>
      <w:ins w:id="70" w:author="Qualcomm User r10" w:date="2023-04-18T19:54:00Z">
        <w:r w:rsidR="00C158AE" w:rsidRPr="00010BD7">
          <w:rPr>
            <w:rFonts w:ascii="Arial" w:hAnsi="Arial" w:cs="Arial"/>
          </w:rPr>
          <w:t>.</w:t>
        </w:r>
      </w:ins>
    </w:p>
    <w:p w14:paraId="232C341E" w14:textId="6D5BB725" w:rsidR="00377F8B" w:rsidRPr="00010BD7" w:rsidDel="00377F8B" w:rsidRDefault="00377F8B" w:rsidP="00AF61A8">
      <w:pPr>
        <w:adjustRightInd w:val="0"/>
        <w:snapToGrid w:val="0"/>
        <w:spacing w:before="60" w:after="60" w:line="312" w:lineRule="auto"/>
        <w:rPr>
          <w:del w:id="71" w:author="Huawei_Hui_D3" w:date="2023-04-19T12:19:00Z"/>
          <w:rFonts w:ascii="Arial" w:hAnsi="Arial" w:cs="Arial"/>
          <w:lang w:eastAsia="zh-CN"/>
        </w:rPr>
      </w:pPr>
    </w:p>
    <w:p w14:paraId="148D7707" w14:textId="728E089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del w:id="72" w:author="Huawei_Hui_D3" w:date="2023-04-19T12:19:00Z">
        <w:r w:rsidRPr="00010BD7" w:rsidDel="00377F8B">
          <w:rPr>
            <w:rFonts w:ascii="Arial" w:hAnsi="Arial" w:cs="Arial"/>
          </w:rPr>
          <w:delText xml:space="preserve"> </w:delText>
        </w:r>
      </w:del>
    </w:p>
    <w:p w14:paraId="59C11AB9" w14:textId="7777777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  <w:b/>
        </w:rPr>
        <w:lastRenderedPageBreak/>
        <w:t>Question#2:</w:t>
      </w:r>
      <w:r w:rsidRPr="00010BD7">
        <w:rPr>
          <w:rFonts w:ascii="Arial" w:hAnsi="Arial" w:cs="Arial"/>
        </w:rPr>
        <w:t xml:space="preserve"> </w:t>
      </w:r>
      <w:r w:rsidRPr="00010BD7">
        <w:rPr>
          <w:rFonts w:ascii="Arial" w:hAnsi="Arial" w:cs="Arial"/>
          <w:i/>
        </w:rPr>
        <w:t>Does SA2 expect the application server to decide which PDUs belong to a data burst and signal related information in the RTP header extension?</w:t>
      </w:r>
    </w:p>
    <w:p w14:paraId="602B1CDF" w14:textId="06AA1483" w:rsidR="00DF10B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  <w:lang w:eastAsia="zh-CN"/>
        </w:rPr>
      </w:pPr>
      <w:r w:rsidRPr="00010BD7">
        <w:rPr>
          <w:rFonts w:ascii="Arial" w:hAnsi="Arial" w:cs="Arial"/>
          <w:b/>
        </w:rPr>
        <w:t xml:space="preserve">Reply#2: </w:t>
      </w:r>
      <w:r w:rsidR="00991B1D" w:rsidRPr="00010BD7">
        <w:rPr>
          <w:rFonts w:ascii="Arial" w:hAnsi="Arial" w:cs="Arial"/>
        </w:rPr>
        <w:t xml:space="preserve">As stated in the previous LS to SA4 (S2-2303849), </w:t>
      </w:r>
      <w:ins w:id="73" w:author="Qualcomm User r10" w:date="2023-04-18T19:55:00Z">
        <w:r w:rsidR="00C158AE" w:rsidRPr="00010BD7">
          <w:rPr>
            <w:rFonts w:ascii="Arial" w:hAnsi="Arial" w:cs="Arial"/>
          </w:rPr>
          <w:t xml:space="preserve">for Rel-18 </w:t>
        </w:r>
      </w:ins>
      <w:r w:rsidR="00FA7E7A" w:rsidRPr="00010BD7">
        <w:rPr>
          <w:rFonts w:ascii="Arial" w:hAnsi="Arial" w:cs="Arial"/>
        </w:rPr>
        <w:t>SA2 kindly ask</w:t>
      </w:r>
      <w:ins w:id="74" w:author="Qualcomm User r10" w:date="2023-04-18T19:55:00Z">
        <w:r w:rsidR="00C158AE" w:rsidRPr="00010BD7">
          <w:rPr>
            <w:rFonts w:ascii="Arial" w:hAnsi="Arial" w:cs="Arial"/>
          </w:rPr>
          <w:t>ed</w:t>
        </w:r>
      </w:ins>
      <w:del w:id="75" w:author="Qualcomm User r10" w:date="2023-04-18T19:55:00Z">
        <w:r w:rsidR="00FA7E7A" w:rsidRPr="00010BD7" w:rsidDel="00C158AE">
          <w:rPr>
            <w:rFonts w:ascii="Arial" w:hAnsi="Arial" w:cs="Arial"/>
          </w:rPr>
          <w:delText>s</w:delText>
        </w:r>
      </w:del>
      <w:r w:rsidR="00FA7E7A" w:rsidRPr="00010BD7">
        <w:rPr>
          <w:rFonts w:ascii="Arial" w:hAnsi="Arial" w:cs="Arial"/>
        </w:rPr>
        <w:t xml:space="preserve"> SA4 to provide </w:t>
      </w:r>
      <w:r w:rsidR="00EA439E" w:rsidRPr="00010BD7">
        <w:rPr>
          <w:rFonts w:ascii="Arial" w:hAnsi="Arial" w:cs="Arial"/>
        </w:rPr>
        <w:t xml:space="preserve">guidelines on </w:t>
      </w:r>
      <w:r w:rsidR="00991B1D" w:rsidRPr="00010BD7">
        <w:rPr>
          <w:rFonts w:ascii="Arial" w:hAnsi="Arial" w:cs="Arial"/>
        </w:rPr>
        <w:t xml:space="preserve">End of Data Burst Indication </w:t>
      </w:r>
      <w:r w:rsidR="00EA439E" w:rsidRPr="00010BD7">
        <w:rPr>
          <w:rFonts w:ascii="Arial" w:hAnsi="Arial" w:cs="Arial"/>
        </w:rPr>
        <w:t>marked by</w:t>
      </w:r>
      <w:r w:rsidR="00991B1D" w:rsidRPr="00010BD7">
        <w:rPr>
          <w:rFonts w:ascii="Arial" w:hAnsi="Arial" w:cs="Arial"/>
        </w:rPr>
        <w:t xml:space="preserve"> the application server </w:t>
      </w:r>
      <w:r w:rsidR="00EA439E" w:rsidRPr="00010BD7">
        <w:rPr>
          <w:rFonts w:ascii="Arial" w:hAnsi="Arial" w:cs="Arial"/>
        </w:rPr>
        <w:t xml:space="preserve">via </w:t>
      </w:r>
      <w:r w:rsidR="00FE7F3E" w:rsidRPr="00010BD7">
        <w:rPr>
          <w:rFonts w:ascii="Arial" w:hAnsi="Arial" w:cs="Arial"/>
        </w:rPr>
        <w:t>RTP header information (e.g.</w:t>
      </w:r>
      <w:ins w:id="76" w:author="Qualcomm User r10" w:date="2023-04-18T19:55:00Z">
        <w:r w:rsidR="00C158AE" w:rsidRPr="00010BD7">
          <w:rPr>
            <w:rFonts w:ascii="Arial" w:hAnsi="Arial" w:cs="Arial"/>
          </w:rPr>
          <w:t>,</w:t>
        </w:r>
      </w:ins>
      <w:r w:rsidR="00FE7F3E" w:rsidRPr="00010BD7">
        <w:rPr>
          <w:rFonts w:ascii="Arial" w:hAnsi="Arial" w:cs="Arial"/>
        </w:rPr>
        <w:t xml:space="preserve"> the timestamp, sequence number and "M" bit ) </w:t>
      </w:r>
      <w:r w:rsidR="00327B3D" w:rsidRPr="00010BD7">
        <w:rPr>
          <w:rFonts w:ascii="Arial" w:hAnsi="Arial" w:cs="Arial"/>
        </w:rPr>
        <w:t>or</w:t>
      </w:r>
      <w:r w:rsidR="00FE7F3E" w:rsidRPr="00010BD7">
        <w:rPr>
          <w:rFonts w:ascii="Arial" w:hAnsi="Arial" w:cs="Arial"/>
        </w:rPr>
        <w:t xml:space="preserve"> define </w:t>
      </w:r>
      <w:r w:rsidR="00EA439E" w:rsidRPr="00010BD7">
        <w:rPr>
          <w:rFonts w:ascii="Arial" w:hAnsi="Arial" w:cs="Arial"/>
        </w:rPr>
        <w:t xml:space="preserve">the 3GPP specific RTP header extension if </w:t>
      </w:r>
      <w:r w:rsidR="00FE7F3E" w:rsidRPr="00010BD7">
        <w:rPr>
          <w:rFonts w:ascii="Arial" w:hAnsi="Arial" w:cs="Arial"/>
        </w:rPr>
        <w:t xml:space="preserve">the current RTP header cannot provide such </w:t>
      </w:r>
      <w:r w:rsidR="00745905" w:rsidRPr="00010BD7">
        <w:rPr>
          <w:rFonts w:ascii="Arial" w:hAnsi="Arial" w:cs="Arial"/>
        </w:rPr>
        <w:t xml:space="preserve">information to determine </w:t>
      </w:r>
      <w:r w:rsidR="00FF40FF" w:rsidRPr="00010BD7">
        <w:rPr>
          <w:rFonts w:ascii="Arial" w:hAnsi="Arial" w:cs="Arial"/>
        </w:rPr>
        <w:t>End of Data Burst Indication</w:t>
      </w:r>
      <w:r w:rsidR="00991B1D" w:rsidRPr="00010BD7">
        <w:rPr>
          <w:rFonts w:ascii="Arial" w:hAnsi="Arial" w:cs="Arial"/>
        </w:rPr>
        <w:t>.</w:t>
      </w:r>
      <w:r w:rsidR="002A3D2E" w:rsidRPr="00010BD7">
        <w:rPr>
          <w:rFonts w:ascii="Arial" w:hAnsi="Arial" w:cs="Arial"/>
        </w:rPr>
        <w:t xml:space="preserve"> </w:t>
      </w:r>
      <w:bookmarkStart w:id="77" w:name="_Hlk131781700"/>
    </w:p>
    <w:bookmarkEnd w:id="77"/>
    <w:p w14:paraId="75C9A8B4" w14:textId="77777777" w:rsidR="00463675" w:rsidRPr="00B03C5D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459F740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2. Actions:</w:t>
      </w:r>
    </w:p>
    <w:p w14:paraId="1A6F47D1" w14:textId="77777777" w:rsidR="00463675" w:rsidRPr="00B03C5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 xml:space="preserve">To </w:t>
      </w:r>
      <w:r w:rsidR="001008FF" w:rsidRPr="00B03C5D">
        <w:rPr>
          <w:rFonts w:ascii="Arial" w:hAnsi="Arial" w:cs="Arial"/>
          <w:b/>
        </w:rPr>
        <w:t>SA4</w:t>
      </w:r>
      <w:r w:rsidRPr="00B03C5D">
        <w:rPr>
          <w:rFonts w:ascii="Arial" w:hAnsi="Arial" w:cs="Arial"/>
          <w:b/>
        </w:rPr>
        <w:t xml:space="preserve"> group.</w:t>
      </w:r>
    </w:p>
    <w:p w14:paraId="3A22D02D" w14:textId="77777777" w:rsidR="00463675" w:rsidRPr="00B03C5D" w:rsidRDefault="00463675" w:rsidP="001008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B03C5D">
        <w:rPr>
          <w:rFonts w:ascii="Arial" w:hAnsi="Arial" w:cs="Arial"/>
          <w:b/>
        </w:rPr>
        <w:t xml:space="preserve">ACTION: </w:t>
      </w:r>
      <w:r w:rsidRPr="00B03C5D">
        <w:rPr>
          <w:rFonts w:ascii="Arial" w:hAnsi="Arial" w:cs="Arial"/>
          <w:b/>
        </w:rPr>
        <w:tab/>
      </w:r>
      <w:r w:rsidR="0045420C" w:rsidRPr="00B03C5D">
        <w:rPr>
          <w:rFonts w:ascii="Arial" w:hAnsi="Arial" w:cs="Arial"/>
          <w:color w:val="000000"/>
        </w:rPr>
        <w:t>SA</w:t>
      </w:r>
      <w:r w:rsidR="006F1B00" w:rsidRPr="00B03C5D">
        <w:rPr>
          <w:rFonts w:ascii="Arial" w:hAnsi="Arial" w:cs="Arial"/>
          <w:color w:val="000000"/>
        </w:rPr>
        <w:t>2</w:t>
      </w:r>
      <w:r w:rsidRPr="00B03C5D">
        <w:rPr>
          <w:rFonts w:ascii="Arial" w:hAnsi="Arial" w:cs="Arial"/>
          <w:color w:val="000000"/>
        </w:rPr>
        <w:t xml:space="preserve"> asks </w:t>
      </w:r>
      <w:r w:rsidR="001008FF" w:rsidRPr="00B03C5D">
        <w:rPr>
          <w:rFonts w:ascii="Arial" w:hAnsi="Arial" w:cs="Arial"/>
          <w:color w:val="000000"/>
        </w:rPr>
        <w:t>SA4 to take the above into account and provide feedback if any.</w:t>
      </w:r>
      <w:r w:rsidR="006E17FC" w:rsidRPr="00B03C5D">
        <w:rPr>
          <w:rFonts w:ascii="Arial" w:hAnsi="Arial" w:cs="Arial"/>
          <w:color w:val="000000"/>
        </w:rPr>
        <w:t xml:space="preserve"> </w:t>
      </w:r>
    </w:p>
    <w:p w14:paraId="6499317A" w14:textId="77777777" w:rsidR="00463675" w:rsidRPr="00B03C5D" w:rsidRDefault="00463675">
      <w:pPr>
        <w:spacing w:after="120"/>
        <w:ind w:left="993" w:hanging="993"/>
        <w:rPr>
          <w:rFonts w:ascii="Arial" w:hAnsi="Arial" w:cs="Arial"/>
        </w:rPr>
      </w:pPr>
    </w:p>
    <w:p w14:paraId="640BFB12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3. Date of Next TSG</w:t>
      </w:r>
      <w:r w:rsidR="000F4E43" w:rsidRPr="00B03C5D">
        <w:rPr>
          <w:rFonts w:ascii="Arial" w:hAnsi="Arial" w:cs="Arial"/>
          <w:b/>
        </w:rPr>
        <w:t xml:space="preserve"> </w:t>
      </w:r>
      <w:r w:rsidR="009F76A3" w:rsidRPr="00B03C5D">
        <w:rPr>
          <w:rFonts w:ascii="Arial" w:hAnsi="Arial" w:cs="Arial"/>
          <w:b/>
        </w:rPr>
        <w:t>SA WG2</w:t>
      </w:r>
      <w:r w:rsidRPr="00B03C5D">
        <w:rPr>
          <w:rFonts w:ascii="Arial" w:hAnsi="Arial" w:cs="Arial"/>
          <w:b/>
        </w:rPr>
        <w:t xml:space="preserve"> Meetings:</w:t>
      </w:r>
    </w:p>
    <w:p w14:paraId="3AABD501" w14:textId="77777777" w:rsidR="00481132" w:rsidRPr="00B03C5D" w:rsidRDefault="00481132" w:rsidP="0048113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3C5D">
        <w:rPr>
          <w:rFonts w:ascii="Arial" w:hAnsi="Arial" w:cs="Arial"/>
          <w:bCs/>
        </w:rPr>
        <w:t>TSG-SA2 Meeting #157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May 22 – 26, 2023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="00AF57EF" w:rsidRPr="00B03C5D">
        <w:rPr>
          <w:rFonts w:ascii="Arial" w:hAnsi="Arial" w:cs="Arial"/>
          <w:bCs/>
        </w:rPr>
        <w:t>Berlin, DE</w:t>
      </w:r>
    </w:p>
    <w:p w14:paraId="6D175DAE" w14:textId="77777777" w:rsidR="00AF57EF" w:rsidRDefault="00AF57EF" w:rsidP="00AF57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3C5D">
        <w:rPr>
          <w:rFonts w:ascii="Arial" w:hAnsi="Arial" w:cs="Arial"/>
          <w:bCs/>
        </w:rPr>
        <w:t>TSG-SA2 Meeting #158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August 21 – 25, 2023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Goteborg</w:t>
      </w:r>
      <w:r w:rsidR="000A1FC4" w:rsidRPr="00B03C5D">
        <w:rPr>
          <w:rFonts w:ascii="Arial" w:hAnsi="Arial" w:cs="Arial"/>
          <w:bCs/>
        </w:rPr>
        <w:t>, SE</w:t>
      </w:r>
    </w:p>
    <w:p w14:paraId="3471BFA4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4" w:author="Huawei_Hui_D3" w:date="2023-04-19T12:21:00Z" w:initials="Hui">
    <w:p w14:paraId="5EF52579" w14:textId="5F088EF4" w:rsidR="00377F8B" w:rsidRDefault="00377F8B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Q</w:t>
      </w:r>
      <w:r>
        <w:rPr>
          <w:lang w:eastAsia="zh-CN"/>
        </w:rPr>
        <w:t>oS Flow binding was used in 23.501 for binding PCC rule to QoS Flow. So should not be used here.</w:t>
      </w:r>
    </w:p>
  </w:comment>
  <w:comment w:id="17" w:author="Huawei_Hui_D3" w:date="2023-04-19T12:21:00Z" w:initials="Hui">
    <w:p w14:paraId="6834B1F1" w14:textId="55606BB7" w:rsidR="00377F8B" w:rsidRDefault="00377F8B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M</w:t>
      </w:r>
      <w:r>
        <w:rPr>
          <w:lang w:eastAsia="zh-CN"/>
        </w:rPr>
        <w:t>oved from below.</w:t>
      </w:r>
    </w:p>
  </w:comment>
  <w:comment w:id="22" w:author="Huawei_Hui_D3" w:date="2023-04-19T12:07:00Z" w:initials="Hui">
    <w:p w14:paraId="53EB5141" w14:textId="49547C1A" w:rsidR="004F46B7" w:rsidRDefault="004F46B7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N</w:t>
      </w:r>
      <w:r>
        <w:rPr>
          <w:lang w:eastAsia="zh-CN"/>
        </w:rPr>
        <w:t>ot sure whether SA4 need this details. But fine.</w:t>
      </w:r>
    </w:p>
  </w:comment>
  <w:comment w:id="36" w:author="Huawei_Hui_D3" w:date="2023-04-19T12:06:00Z" w:initials="Hui">
    <w:p w14:paraId="367EEDA9" w14:textId="21C39B97" w:rsidR="004F46B7" w:rsidRDefault="004F46B7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sentence is </w:t>
      </w:r>
      <w:r w:rsidR="00377F8B">
        <w:rPr>
          <w:lang w:eastAsia="zh-CN"/>
        </w:rPr>
        <w:t xml:space="preserve">moved after </w:t>
      </w:r>
      <w:r>
        <w:rPr>
          <w:lang w:eastAsia="zh-CN"/>
        </w:rPr>
        <w:t xml:space="preserve">the first sentence </w:t>
      </w:r>
      <w:r w:rsidR="00377F8B">
        <w:rPr>
          <w:lang w:eastAsia="zh-CN"/>
        </w:rPr>
        <w:t>and simplified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EF52579" w15:done="0"/>
  <w15:commentEx w15:paraId="6834B1F1" w15:done="0"/>
  <w15:commentEx w15:paraId="53EB5141" w15:done="0"/>
  <w15:commentEx w15:paraId="367EEDA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EF52579" w16cid:durableId="27EA5B4E"/>
  <w16cid:commentId w16cid:paraId="6834B1F1" w16cid:durableId="27EA5B2F"/>
  <w16cid:commentId w16cid:paraId="53EB5141" w16cid:durableId="27EA5819"/>
  <w16cid:commentId w16cid:paraId="367EEDA9" w16cid:durableId="27EA57D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430F9" w14:textId="77777777" w:rsidR="006E1F8B" w:rsidRDefault="006E1F8B">
      <w:r>
        <w:separator/>
      </w:r>
    </w:p>
  </w:endnote>
  <w:endnote w:type="continuationSeparator" w:id="0">
    <w:p w14:paraId="36994EB6" w14:textId="77777777" w:rsidR="006E1F8B" w:rsidRDefault="006E1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1E1B5" w14:textId="77777777" w:rsidR="006E1F8B" w:rsidRDefault="006E1F8B">
      <w:r>
        <w:separator/>
      </w:r>
    </w:p>
  </w:footnote>
  <w:footnote w:type="continuationSeparator" w:id="0">
    <w:p w14:paraId="5F4BB2B2" w14:textId="77777777" w:rsidR="006E1F8B" w:rsidRDefault="006E1F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90395265">
    <w:abstractNumId w:val="13"/>
  </w:num>
  <w:num w:numId="2" w16cid:durableId="1398935072">
    <w:abstractNumId w:val="12"/>
  </w:num>
  <w:num w:numId="3" w16cid:durableId="1110583128">
    <w:abstractNumId w:val="11"/>
  </w:num>
  <w:num w:numId="4" w16cid:durableId="44530474">
    <w:abstractNumId w:val="10"/>
  </w:num>
  <w:num w:numId="5" w16cid:durableId="1841235712">
    <w:abstractNumId w:val="9"/>
  </w:num>
  <w:num w:numId="6" w16cid:durableId="2019118576">
    <w:abstractNumId w:val="7"/>
  </w:num>
  <w:num w:numId="7" w16cid:durableId="246816851">
    <w:abstractNumId w:val="6"/>
  </w:num>
  <w:num w:numId="8" w16cid:durableId="284628447">
    <w:abstractNumId w:val="5"/>
  </w:num>
  <w:num w:numId="9" w16cid:durableId="948782991">
    <w:abstractNumId w:val="4"/>
  </w:num>
  <w:num w:numId="10" w16cid:durableId="1490319933">
    <w:abstractNumId w:val="8"/>
  </w:num>
  <w:num w:numId="11" w16cid:durableId="1279603744">
    <w:abstractNumId w:val="3"/>
  </w:num>
  <w:num w:numId="12" w16cid:durableId="1456750565">
    <w:abstractNumId w:val="2"/>
  </w:num>
  <w:num w:numId="13" w16cid:durableId="2828257">
    <w:abstractNumId w:val="1"/>
  </w:num>
  <w:num w:numId="14" w16cid:durableId="2079284260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 r10">
    <w15:presenceInfo w15:providerId="None" w15:userId="Qualcomm User r10"/>
  </w15:person>
  <w15:person w15:author="Huawei_Hui_D3">
    <w15:presenceInfo w15:providerId="None" w15:userId="Huawei_Hui_D3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0BD7"/>
    <w:rsid w:val="0001501B"/>
    <w:rsid w:val="00030AAE"/>
    <w:rsid w:val="000400BF"/>
    <w:rsid w:val="00051868"/>
    <w:rsid w:val="000534DD"/>
    <w:rsid w:val="00076BB0"/>
    <w:rsid w:val="0008515A"/>
    <w:rsid w:val="0009255D"/>
    <w:rsid w:val="000A1FC4"/>
    <w:rsid w:val="000E7FEC"/>
    <w:rsid w:val="000F08AB"/>
    <w:rsid w:val="000F260A"/>
    <w:rsid w:val="000F4E43"/>
    <w:rsid w:val="001008FF"/>
    <w:rsid w:val="00101DC4"/>
    <w:rsid w:val="00130D6F"/>
    <w:rsid w:val="001404A4"/>
    <w:rsid w:val="00144B78"/>
    <w:rsid w:val="00175A43"/>
    <w:rsid w:val="00175C86"/>
    <w:rsid w:val="001912F3"/>
    <w:rsid w:val="0019277B"/>
    <w:rsid w:val="001A31C6"/>
    <w:rsid w:val="001B7D46"/>
    <w:rsid w:val="001C1B1A"/>
    <w:rsid w:val="001C25DA"/>
    <w:rsid w:val="001C5A59"/>
    <w:rsid w:val="001D71CA"/>
    <w:rsid w:val="001F7B45"/>
    <w:rsid w:val="0022103D"/>
    <w:rsid w:val="00223ED5"/>
    <w:rsid w:val="00243599"/>
    <w:rsid w:val="00246B9C"/>
    <w:rsid w:val="00254E19"/>
    <w:rsid w:val="00264A7F"/>
    <w:rsid w:val="002A3D2E"/>
    <w:rsid w:val="002B149A"/>
    <w:rsid w:val="002E3F60"/>
    <w:rsid w:val="003007F7"/>
    <w:rsid w:val="00305AD7"/>
    <w:rsid w:val="00323E24"/>
    <w:rsid w:val="00324937"/>
    <w:rsid w:val="00327B3D"/>
    <w:rsid w:val="00344778"/>
    <w:rsid w:val="00377F8B"/>
    <w:rsid w:val="003801B5"/>
    <w:rsid w:val="003856A3"/>
    <w:rsid w:val="00387EBE"/>
    <w:rsid w:val="003A0F66"/>
    <w:rsid w:val="003C6ED3"/>
    <w:rsid w:val="003D4891"/>
    <w:rsid w:val="003D516B"/>
    <w:rsid w:val="004116B0"/>
    <w:rsid w:val="00416573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6AB0"/>
    <w:rsid w:val="004D1F85"/>
    <w:rsid w:val="004D6EC5"/>
    <w:rsid w:val="004E15BE"/>
    <w:rsid w:val="004E592D"/>
    <w:rsid w:val="004E7F6A"/>
    <w:rsid w:val="004F46B7"/>
    <w:rsid w:val="004F4A64"/>
    <w:rsid w:val="00503D5C"/>
    <w:rsid w:val="00574CB5"/>
    <w:rsid w:val="00584B08"/>
    <w:rsid w:val="00586194"/>
    <w:rsid w:val="005918EF"/>
    <w:rsid w:val="00595688"/>
    <w:rsid w:val="005A00EA"/>
    <w:rsid w:val="005B48D4"/>
    <w:rsid w:val="005C38C8"/>
    <w:rsid w:val="005C5800"/>
    <w:rsid w:val="00600780"/>
    <w:rsid w:val="006025C9"/>
    <w:rsid w:val="00603B08"/>
    <w:rsid w:val="00604D98"/>
    <w:rsid w:val="00611C47"/>
    <w:rsid w:val="006612FD"/>
    <w:rsid w:val="006759EE"/>
    <w:rsid w:val="00682768"/>
    <w:rsid w:val="00686C29"/>
    <w:rsid w:val="00693898"/>
    <w:rsid w:val="006B389A"/>
    <w:rsid w:val="006C19CD"/>
    <w:rsid w:val="006C4F90"/>
    <w:rsid w:val="006C5B43"/>
    <w:rsid w:val="006D0D25"/>
    <w:rsid w:val="006E17FC"/>
    <w:rsid w:val="006E1F8B"/>
    <w:rsid w:val="006E208A"/>
    <w:rsid w:val="006E2D9F"/>
    <w:rsid w:val="006F1B00"/>
    <w:rsid w:val="006F5397"/>
    <w:rsid w:val="00704760"/>
    <w:rsid w:val="00716198"/>
    <w:rsid w:val="007173A8"/>
    <w:rsid w:val="00726FC3"/>
    <w:rsid w:val="00741C17"/>
    <w:rsid w:val="0074309D"/>
    <w:rsid w:val="00745905"/>
    <w:rsid w:val="00750CAD"/>
    <w:rsid w:val="00750FCB"/>
    <w:rsid w:val="00752AD3"/>
    <w:rsid w:val="0076677F"/>
    <w:rsid w:val="007A1FE0"/>
    <w:rsid w:val="007C1054"/>
    <w:rsid w:val="007D1E7F"/>
    <w:rsid w:val="007D33F4"/>
    <w:rsid w:val="007E2F26"/>
    <w:rsid w:val="007F3EE4"/>
    <w:rsid w:val="00827222"/>
    <w:rsid w:val="00834BD7"/>
    <w:rsid w:val="0084049C"/>
    <w:rsid w:val="00841710"/>
    <w:rsid w:val="00844354"/>
    <w:rsid w:val="0085188B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1551A"/>
    <w:rsid w:val="00923E7C"/>
    <w:rsid w:val="00961FC4"/>
    <w:rsid w:val="00991B1D"/>
    <w:rsid w:val="00996DAA"/>
    <w:rsid w:val="009B265F"/>
    <w:rsid w:val="009B349E"/>
    <w:rsid w:val="009D0C2E"/>
    <w:rsid w:val="009D4F3B"/>
    <w:rsid w:val="009E5C6F"/>
    <w:rsid w:val="009E709E"/>
    <w:rsid w:val="009F76A3"/>
    <w:rsid w:val="00A07FCE"/>
    <w:rsid w:val="00A40CCC"/>
    <w:rsid w:val="00A441B5"/>
    <w:rsid w:val="00A80196"/>
    <w:rsid w:val="00A97246"/>
    <w:rsid w:val="00AA3F43"/>
    <w:rsid w:val="00AB6EC3"/>
    <w:rsid w:val="00AC6962"/>
    <w:rsid w:val="00AE1BD2"/>
    <w:rsid w:val="00AF57EF"/>
    <w:rsid w:val="00AF5D18"/>
    <w:rsid w:val="00AF61A8"/>
    <w:rsid w:val="00B00506"/>
    <w:rsid w:val="00B03C5D"/>
    <w:rsid w:val="00B10016"/>
    <w:rsid w:val="00B120AF"/>
    <w:rsid w:val="00B27FF2"/>
    <w:rsid w:val="00B31FE9"/>
    <w:rsid w:val="00B76927"/>
    <w:rsid w:val="00B81AA1"/>
    <w:rsid w:val="00BB77FB"/>
    <w:rsid w:val="00BD727C"/>
    <w:rsid w:val="00BE0422"/>
    <w:rsid w:val="00C050F1"/>
    <w:rsid w:val="00C158AE"/>
    <w:rsid w:val="00C21138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2DE1"/>
    <w:rsid w:val="00CB666D"/>
    <w:rsid w:val="00CE15C4"/>
    <w:rsid w:val="00CF1040"/>
    <w:rsid w:val="00D03F4E"/>
    <w:rsid w:val="00D1595C"/>
    <w:rsid w:val="00D43F53"/>
    <w:rsid w:val="00D5113A"/>
    <w:rsid w:val="00D60729"/>
    <w:rsid w:val="00D80BC5"/>
    <w:rsid w:val="00D812DC"/>
    <w:rsid w:val="00D870AE"/>
    <w:rsid w:val="00D92AD1"/>
    <w:rsid w:val="00DA61BB"/>
    <w:rsid w:val="00DA75CA"/>
    <w:rsid w:val="00DA7B9A"/>
    <w:rsid w:val="00DD788E"/>
    <w:rsid w:val="00DE24B5"/>
    <w:rsid w:val="00DF10BF"/>
    <w:rsid w:val="00DF184D"/>
    <w:rsid w:val="00DF4DA7"/>
    <w:rsid w:val="00E4038D"/>
    <w:rsid w:val="00E74294"/>
    <w:rsid w:val="00E87510"/>
    <w:rsid w:val="00E96950"/>
    <w:rsid w:val="00EA439E"/>
    <w:rsid w:val="00EB5E78"/>
    <w:rsid w:val="00EC13E9"/>
    <w:rsid w:val="00ED1231"/>
    <w:rsid w:val="00ED5083"/>
    <w:rsid w:val="00EE3074"/>
    <w:rsid w:val="00EF74B3"/>
    <w:rsid w:val="00F248C0"/>
    <w:rsid w:val="00F25264"/>
    <w:rsid w:val="00F330DA"/>
    <w:rsid w:val="00F37397"/>
    <w:rsid w:val="00F50136"/>
    <w:rsid w:val="00F508E2"/>
    <w:rsid w:val="00F56088"/>
    <w:rsid w:val="00F62570"/>
    <w:rsid w:val="00F71E4B"/>
    <w:rsid w:val="00FA7E7A"/>
    <w:rsid w:val="00FB0D38"/>
    <w:rsid w:val="00FB4C5F"/>
    <w:rsid w:val="00FC2A0F"/>
    <w:rsid w:val="00FE3207"/>
    <w:rsid w:val="00FE7F3E"/>
    <w:rsid w:val="00FF0187"/>
    <w:rsid w:val="00FF40FF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ABE55C"/>
  <w15:docId w15:val="{14CD739B-DD5D-4DA8-B01C-8D36C6CBA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950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9695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9695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9695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9695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9695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9695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9695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9695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9695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E9695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9695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9695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E96950"/>
  </w:style>
  <w:style w:type="paragraph" w:customStyle="1" w:styleId="B1">
    <w:name w:val="B1"/>
    <w:basedOn w:val="Normal"/>
    <w:rsid w:val="00E9695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9695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96950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9695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96950"/>
    <w:rPr>
      <w:sz w:val="16"/>
    </w:rPr>
  </w:style>
  <w:style w:type="paragraph" w:customStyle="1" w:styleId="DECISION">
    <w:name w:val="DECISION"/>
    <w:basedOn w:val="Normal"/>
    <w:rsid w:val="00E9695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9695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9695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9695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E9695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3D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3D2E"/>
    <w:rPr>
      <w:rFonts w:ascii="Arial" w:hAnsi="Arial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D1231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D1231"/>
    <w:rPr>
      <w:rFonts w:ascii="SimSun" w:eastAsia="SimSu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323E2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MediaTek Inc.</cp:lastModifiedBy>
  <cp:revision>4</cp:revision>
  <cp:lastPrinted>2002-04-23T08:10:00Z</cp:lastPrinted>
  <dcterms:created xsi:type="dcterms:W3CDTF">2023-04-19T04:22:00Z</dcterms:created>
  <dcterms:modified xsi:type="dcterms:W3CDTF">2023-04-19T08:14:00Z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(3)/3OGr+X4vfpk4ToRozh1bFJhpb/nXHl90RAch51t878XTjYvmr1u2C/2/bTTaO2BRzb9w+2V
aiWCGHCaq+R3NdMDWUPzvD1lxKTXybrQNtHCPjgnetrsTHHm24d5kNj7IztmYll5Ca503VWw
Xu6/u1w+Qa3Go2xzQVpmL4BRFRCJUL8A4ACo17YWCtTgGvtzxsJ5o9UGN59xrHWzZwGVhV12
/sLev5783O8XJpNro4</vt:lpwstr>
  </property>
  <property fmtid="{D5CDD505-2E9C-101B-9397-08002B2CF9AE}" pid="3" name="_2015_ms_pID_7253431">
    <vt:lpwstr>FKaAQbQsgCcrv49Pb4ohIPS1i1rgAZk1mmkd7xLgqNjXiIihBlkGjB
UGMSCnS45rCulNP79pfvmYAjWPW3tlRGIarF8QTD72i96aKmpXPWqb4iml1xXU4wHGaACpS5
7zwxFSs5NUl54q3Tn5TyIGlI7dBovRn+2/GFLdlddvr06JXBMrsetyIQpssfuwdLm5eeMKmD
3+K3Gb0JIzpzSsSPDW9Iay6ptrHTefjEPw2Q</vt:lpwstr>
  </property>
  <property fmtid="{D5CDD505-2E9C-101B-9397-08002B2CF9AE}" pid="4" name="_2015_ms_pID_7253432">
    <vt:lpwstr>w4GrtvMMBxgZR8F8/gDzdpQ=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1681738217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2023-04-18T18:45:21Z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49ecfba3-4f2d-4e95-8468-44b690ccf5cc</vt:lpwstr>
  </property>
  <property fmtid="{D5CDD505-2E9C-101B-9397-08002B2CF9AE}" pid="15" name="MSIP_Label_83bcef13-7cac-433f-ba1d-47a323951816_ContentBits">
    <vt:lpwstr>0</vt:lpwstr>
  </property>
</Properties>
</file>