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06E03390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4E22C8">
        <w:rPr>
          <w:b/>
          <w:noProof/>
          <w:sz w:val="24"/>
        </w:rPr>
        <w:t xml:space="preserve">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0C33A4">
        <w:rPr>
          <w:b/>
          <w:noProof/>
          <w:sz w:val="24"/>
        </w:rPr>
        <w:t>AH</w:t>
      </w:r>
      <w:r w:rsidR="004E22C8">
        <w:rPr>
          <w:b/>
          <w:noProof/>
          <w:sz w:val="24"/>
        </w:rPr>
        <w:t xml:space="preserve">e </w:t>
      </w:r>
      <w:r w:rsidR="00B208BB">
        <w:rPr>
          <w:b/>
          <w:noProof/>
          <w:sz w:val="24"/>
        </w:rPr>
        <w:t xml:space="preserve"> 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82287E">
        <w:rPr>
          <w:b/>
          <w:i/>
          <w:noProof/>
          <w:sz w:val="28"/>
        </w:rPr>
        <w:t>2300728</w:t>
      </w:r>
    </w:p>
    <w:p w14:paraId="7CB45193" w14:textId="073831C6" w:rsidR="001E41F3" w:rsidRPr="000147EF" w:rsidRDefault="004E22C8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880B08">
        <w:rPr>
          <w:rFonts w:eastAsia="Arial Unicode MS" w:cs="Arial"/>
          <w:b/>
          <w:bCs/>
          <w:sz w:val="24"/>
        </w:rPr>
        <w:t>Elbonia</w:t>
      </w:r>
      <w:proofErr w:type="spellEnd"/>
      <w:r w:rsidR="00126585" w:rsidRPr="00126585">
        <w:rPr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January 16 - 20</w:t>
      </w:r>
      <w:r w:rsidR="00700818"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44B2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</w:t>
            </w:r>
            <w:r w:rsidR="00CE02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A1A17" w:rsidR="001E41F3" w:rsidRPr="0082287E" w:rsidRDefault="0082287E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287E">
              <w:rPr>
                <w:b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7615B" w:rsidR="001E41F3" w:rsidRPr="000147EF" w:rsidRDefault="00BF0D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1B45E" w:rsidR="001E41F3" w:rsidRPr="000147EF" w:rsidRDefault="008D4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082EF" w:rsidR="001E41F3" w:rsidRPr="009A1860" w:rsidRDefault="009A1860" w:rsidP="009A1860">
            <w:pPr>
              <w:pStyle w:val="CommentText"/>
              <w:rPr>
                <w:rFonts w:ascii="Arial" w:hAnsi="Arial" w:cs="Arial"/>
              </w:rPr>
            </w:pPr>
            <w:r w:rsidRPr="009A1860">
              <w:rPr>
                <w:rFonts w:ascii="Arial" w:hAnsi="Arial" w:cs="Arial"/>
                <w:lang w:val="en-US"/>
              </w:rPr>
              <w:t>5GS Assistance for Application AI/ML operation: General clause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7870D" w:rsidR="001E41F3" w:rsidRPr="000147EF" w:rsidRDefault="009369A5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Samsung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77784" w:rsidR="001E41F3" w:rsidRPr="000147EF" w:rsidRDefault="002C3FD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D9BA9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0C33A4">
              <w:t>3</w:t>
            </w:r>
            <w:r w:rsidRPr="000147EF">
              <w:t>-</w:t>
            </w:r>
            <w:r w:rsidR="000C33A4">
              <w:t>01</w:t>
            </w:r>
            <w:r w:rsidR="004B0410">
              <w:t>-</w:t>
            </w:r>
            <w:r w:rsidR="000C33A4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AF91" w:rsidR="00D46DA6" w:rsidRPr="00175A6D" w:rsidRDefault="000C33A4" w:rsidP="0002764A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CR captures the </w:t>
            </w:r>
            <w:r w:rsidR="0002764A">
              <w:rPr>
                <w:rFonts w:ascii="Arial" w:hAnsi="Arial" w:cs="Arial"/>
                <w:lang w:val="en-US"/>
              </w:rPr>
              <w:t>general architecture principles</w:t>
            </w:r>
            <w:r>
              <w:rPr>
                <w:rFonts w:ascii="Arial" w:hAnsi="Arial" w:cs="Arial"/>
                <w:lang w:val="en-US"/>
              </w:rPr>
              <w:t xml:space="preserve"> of the Rel-18 </w:t>
            </w:r>
            <w:proofErr w:type="spellStart"/>
            <w:r>
              <w:rPr>
                <w:rFonts w:ascii="Arial" w:hAnsi="Arial" w:cs="Arial"/>
                <w:lang w:val="en-US"/>
              </w:rPr>
              <w:t>AIMLsys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feature which describes how 5G system provides the assistance to support the Application layer AI/ML operation.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25430" w:rsidR="00FD0830" w:rsidRPr="00BF0DB4" w:rsidRDefault="00BF0DB4" w:rsidP="00BF0DB4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clause with description of</w:t>
            </w:r>
            <w:r w:rsidR="00FD0830" w:rsidRPr="00BF0DB4">
              <w:rPr>
                <w:rFonts w:ascii="Arial" w:hAnsi="Arial" w:cs="Arial"/>
              </w:rPr>
              <w:t xml:space="preserve"> the general architecture principles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3B08" w:rsidR="005C754F" w:rsidRDefault="00BF0DB4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 archirecture principles are not captured in description of the item</w:t>
            </w:r>
            <w:r w:rsidR="000C33A4">
              <w:rPr>
                <w:noProof/>
              </w:rPr>
              <w:t xml:space="preserve"> </w:t>
            </w:r>
            <w:r w:rsidR="00D46DA6">
              <w:rPr>
                <w:noProof/>
              </w:rPr>
              <w:t xml:space="preserve">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A817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818B9" w:rsidR="0004506A" w:rsidRPr="00620392" w:rsidRDefault="00E144B6" w:rsidP="00263078">
            <w:pPr>
              <w:pStyle w:val="CRCoverPage"/>
              <w:spacing w:after="0"/>
              <w:rPr>
                <w:noProof/>
                <w:lang w:val="fr-FR"/>
              </w:rPr>
            </w:pPr>
            <w:r w:rsidRPr="00620392">
              <w:rPr>
                <w:lang w:val="fr-FR" w:eastAsia="zh-CN"/>
              </w:rPr>
              <w:t xml:space="preserve"> </w:t>
            </w:r>
            <w:r w:rsidR="0002764A">
              <w:rPr>
                <w:lang w:val="fr-FR" w:eastAsia="zh-CN"/>
              </w:rPr>
              <w:t xml:space="preserve">3.2, </w:t>
            </w:r>
            <w:r w:rsidR="00CA77BD" w:rsidRPr="0002764A">
              <w:rPr>
                <w:lang w:val="fr-FR" w:eastAsia="zh-CN"/>
              </w:rPr>
              <w:t>5.</w:t>
            </w:r>
            <w:r w:rsidR="003D038E" w:rsidRPr="0002764A">
              <w:rPr>
                <w:lang w:val="fr-FR" w:eastAsia="zh-CN"/>
              </w:rPr>
              <w:t>X</w:t>
            </w:r>
            <w:r w:rsidR="00453FBD">
              <w:rPr>
                <w:lang w:val="fr-FR" w:eastAsia="zh-CN"/>
              </w:rPr>
              <w:t xml:space="preserve"> (new)</w:t>
            </w:r>
            <w:r w:rsidR="00620392" w:rsidRPr="00620392">
              <w:rPr>
                <w:lang w:val="fr-FR" w:eastAsia="zh-CN"/>
              </w:rPr>
              <w:t>, 5.X.1</w:t>
            </w:r>
            <w:r w:rsidR="00453FBD">
              <w:rPr>
                <w:lang w:val="fr-FR" w:eastAsia="zh-CN"/>
              </w:rPr>
              <w:t xml:space="preserve"> (new)</w:t>
            </w:r>
          </w:p>
        </w:tc>
      </w:tr>
      <w:tr w:rsidR="0004506A" w:rsidRPr="00A817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20392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2039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20392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5EE82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33A11D53" w:rsidR="005E062F" w:rsidRPr="00BC0932" w:rsidRDefault="00F94CBD" w:rsidP="00BC0932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4F09C314" w14:textId="77777777" w:rsidR="00263078" w:rsidRPr="001B7C50" w:rsidRDefault="00263078" w:rsidP="00263078">
      <w:pPr>
        <w:pStyle w:val="Heading2"/>
      </w:pPr>
      <w:bookmarkStart w:id="8" w:name="_Toc27846418"/>
      <w:bookmarkStart w:id="9" w:name="_Toc36187542"/>
      <w:bookmarkStart w:id="10" w:name="_Toc45183446"/>
      <w:bookmarkStart w:id="11" w:name="_Toc47342288"/>
      <w:bookmarkStart w:id="12" w:name="_Toc51768986"/>
      <w:bookmarkStart w:id="13" w:name="_Toc122440058"/>
      <w:r w:rsidRPr="001B7C50">
        <w:t>3.2</w:t>
      </w:r>
      <w:r w:rsidRPr="001B7C50">
        <w:tab/>
        <w:t>Abbreviations</w:t>
      </w:r>
      <w:bookmarkEnd w:id="8"/>
      <w:bookmarkEnd w:id="9"/>
      <w:bookmarkEnd w:id="10"/>
      <w:bookmarkEnd w:id="11"/>
      <w:bookmarkEnd w:id="12"/>
      <w:bookmarkEnd w:id="13"/>
    </w:p>
    <w:p w14:paraId="448DC8FB" w14:textId="77777777" w:rsidR="00263078" w:rsidRPr="001B7C50" w:rsidRDefault="00263078" w:rsidP="00263078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0E64228C" w14:textId="77777777" w:rsidR="00263078" w:rsidRPr="001B7C50" w:rsidRDefault="00263078" w:rsidP="00263078">
      <w:pPr>
        <w:pStyle w:val="EW"/>
      </w:pPr>
      <w:r w:rsidRPr="001B7C50">
        <w:t>5GC</w:t>
      </w:r>
      <w:r w:rsidRPr="001B7C50">
        <w:tab/>
        <w:t>5G Core Network</w:t>
      </w:r>
    </w:p>
    <w:p w14:paraId="328E14C6" w14:textId="77777777" w:rsidR="00263078" w:rsidRPr="001B7C50" w:rsidRDefault="00263078" w:rsidP="00263078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0FBFC773" w14:textId="77777777" w:rsidR="00263078" w:rsidRPr="001B7C50" w:rsidRDefault="00263078" w:rsidP="00263078">
      <w:pPr>
        <w:pStyle w:val="EW"/>
      </w:pPr>
      <w:r w:rsidRPr="001B7C50">
        <w:t>5G LAN</w:t>
      </w:r>
      <w:r w:rsidRPr="001B7C50">
        <w:tab/>
        <w:t>5G Local Area Network</w:t>
      </w:r>
    </w:p>
    <w:p w14:paraId="4B53403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3D496F0" w14:textId="77777777" w:rsidR="00263078" w:rsidRPr="001B7C50" w:rsidRDefault="00263078" w:rsidP="00263078">
      <w:pPr>
        <w:pStyle w:val="EW"/>
      </w:pPr>
      <w:r w:rsidRPr="001B7C50">
        <w:t>5G-AN</w:t>
      </w:r>
      <w:r w:rsidRPr="001B7C50">
        <w:tab/>
        <w:t>5G Access Network</w:t>
      </w:r>
    </w:p>
    <w:p w14:paraId="1DAF5E2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6BBC371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2E9A524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715387C5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C8C74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236A77A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467C1F1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22C0EF9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EB4964C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0F6DA05" w14:textId="77777777" w:rsidR="00263078" w:rsidRPr="001B7C50" w:rsidRDefault="00263078" w:rsidP="00263078">
      <w:pPr>
        <w:pStyle w:val="EW"/>
      </w:pPr>
      <w:r w:rsidRPr="001B7C50">
        <w:t>5G VN</w:t>
      </w:r>
      <w:r w:rsidRPr="001B7C50">
        <w:tab/>
        <w:t>5G Virtual Network</w:t>
      </w:r>
    </w:p>
    <w:p w14:paraId="2916C7B0" w14:textId="77777777" w:rsidR="00263078" w:rsidRPr="001B7C50" w:rsidRDefault="00263078" w:rsidP="00263078">
      <w:pPr>
        <w:pStyle w:val="EW"/>
      </w:pPr>
      <w:r w:rsidRPr="001B7C50">
        <w:t>5QI</w:t>
      </w:r>
      <w:r w:rsidRPr="001B7C50">
        <w:tab/>
        <w:t>5G QoS Identifier</w:t>
      </w:r>
    </w:p>
    <w:p w14:paraId="69F7648E" w14:textId="77777777" w:rsidR="00263078" w:rsidRPr="001B7C50" w:rsidRDefault="00263078" w:rsidP="00263078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52D98F93" w14:textId="77777777" w:rsidR="00263078" w:rsidRPr="001B7C50" w:rsidRDefault="00263078" w:rsidP="00263078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50817FC4" w14:textId="4F818136" w:rsidR="006F1FCE" w:rsidRDefault="006F1FCE" w:rsidP="006F1FCE">
      <w:pPr>
        <w:pStyle w:val="EW"/>
        <w:keepNext/>
        <w:rPr>
          <w:ins w:id="14" w:author="Samsung" w:date="2023-01-09T15:44:00Z"/>
        </w:rPr>
      </w:pPr>
      <w:ins w:id="15" w:author="Samsung" w:date="2023-01-09T15:44:00Z">
        <w:r>
          <w:t>AI/ML</w:t>
        </w:r>
        <w:r>
          <w:tab/>
          <w:t>Artificial Intelligence/Machine Learning</w:t>
        </w:r>
      </w:ins>
    </w:p>
    <w:p w14:paraId="7F65DB22" w14:textId="77777777" w:rsidR="00263078" w:rsidRPr="001B7C50" w:rsidRDefault="00263078" w:rsidP="00263078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0194944D" w14:textId="77777777" w:rsidR="00263078" w:rsidRPr="001B7C50" w:rsidRDefault="00263078" w:rsidP="00263078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3C0A05A5" w14:textId="77777777" w:rsidR="00263078" w:rsidRPr="001B7C50" w:rsidRDefault="00263078" w:rsidP="00263078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67876335" w14:textId="77777777" w:rsidR="00263078" w:rsidRPr="001B7C50" w:rsidRDefault="00263078" w:rsidP="00263078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FF5CC82" w14:textId="77777777" w:rsidR="00263078" w:rsidRPr="001B7C50" w:rsidRDefault="00263078" w:rsidP="00263078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23B3726B" w14:textId="77777777" w:rsidR="00263078" w:rsidRPr="001B7C50" w:rsidRDefault="00263078" w:rsidP="00263078">
      <w:pPr>
        <w:pStyle w:val="EW"/>
      </w:pPr>
      <w:r w:rsidRPr="001B7C50">
        <w:t>ATSSS-LL</w:t>
      </w:r>
      <w:r w:rsidRPr="001B7C50">
        <w:tab/>
        <w:t>ATSSS Low-Layer</w:t>
      </w:r>
    </w:p>
    <w:p w14:paraId="36392885" w14:textId="77777777" w:rsidR="00263078" w:rsidRPr="001B7C50" w:rsidRDefault="00263078" w:rsidP="00263078">
      <w:pPr>
        <w:pStyle w:val="EW"/>
      </w:pPr>
      <w:r w:rsidRPr="001B7C50">
        <w:t>AUSF</w:t>
      </w:r>
      <w:r w:rsidRPr="001B7C50">
        <w:tab/>
        <w:t>Authentication Server Function</w:t>
      </w:r>
    </w:p>
    <w:p w14:paraId="49D45241" w14:textId="77777777" w:rsidR="00263078" w:rsidRPr="001B7C50" w:rsidRDefault="00263078" w:rsidP="00263078">
      <w:pPr>
        <w:pStyle w:val="EW"/>
      </w:pPr>
      <w:r w:rsidRPr="001B7C50">
        <w:t>BMCA</w:t>
      </w:r>
      <w:r w:rsidRPr="001B7C50">
        <w:tab/>
        <w:t>Best Master Clock Algorithm</w:t>
      </w:r>
    </w:p>
    <w:p w14:paraId="71645C94" w14:textId="77777777" w:rsidR="00263078" w:rsidRPr="001B7C50" w:rsidRDefault="00263078" w:rsidP="00263078">
      <w:pPr>
        <w:pStyle w:val="EW"/>
      </w:pPr>
      <w:r w:rsidRPr="001B7C50">
        <w:t>BSF</w:t>
      </w:r>
      <w:r w:rsidRPr="001B7C50">
        <w:tab/>
        <w:t>Binding Support Function</w:t>
      </w:r>
    </w:p>
    <w:p w14:paraId="32409938" w14:textId="77777777" w:rsidR="00263078" w:rsidRPr="001B7C50" w:rsidRDefault="00263078" w:rsidP="00263078">
      <w:pPr>
        <w:pStyle w:val="EW"/>
      </w:pPr>
      <w:r w:rsidRPr="001B7C50">
        <w:t>CAG</w:t>
      </w:r>
      <w:r w:rsidRPr="001B7C50">
        <w:tab/>
        <w:t>Closed Access Group</w:t>
      </w:r>
    </w:p>
    <w:p w14:paraId="7342D222" w14:textId="77777777" w:rsidR="00263078" w:rsidRPr="001B7C50" w:rsidRDefault="00263078" w:rsidP="00263078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6584458E" w14:textId="77777777" w:rsidR="00263078" w:rsidRPr="001B7C50" w:rsidRDefault="00263078" w:rsidP="00263078">
      <w:pPr>
        <w:pStyle w:val="EW"/>
      </w:pPr>
      <w:r w:rsidRPr="001B7C50">
        <w:t>CH</w:t>
      </w:r>
      <w:r w:rsidRPr="001B7C50">
        <w:tab/>
        <w:t>Credentials Holder</w:t>
      </w:r>
    </w:p>
    <w:p w14:paraId="1E6D454F" w14:textId="77777777" w:rsidR="00263078" w:rsidRPr="001B7C50" w:rsidRDefault="00263078" w:rsidP="00263078">
      <w:pPr>
        <w:pStyle w:val="EW"/>
      </w:pPr>
      <w:r w:rsidRPr="001B7C50">
        <w:t>CHF</w:t>
      </w:r>
      <w:r w:rsidRPr="001B7C50">
        <w:tab/>
        <w:t>Charging Function</w:t>
      </w:r>
    </w:p>
    <w:p w14:paraId="6108B0AD" w14:textId="77777777" w:rsidR="00263078" w:rsidRPr="001B7C50" w:rsidRDefault="00263078" w:rsidP="00263078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56ED9E8" w14:textId="77777777" w:rsidR="00263078" w:rsidRPr="001B7C50" w:rsidRDefault="00263078" w:rsidP="00263078">
      <w:pPr>
        <w:pStyle w:val="EW"/>
      </w:pPr>
      <w:r w:rsidRPr="001B7C50">
        <w:t>CP</w:t>
      </w:r>
      <w:r w:rsidRPr="001B7C50">
        <w:tab/>
        <w:t>Control Plane</w:t>
      </w:r>
    </w:p>
    <w:p w14:paraId="28AA52D4" w14:textId="77777777" w:rsidR="00263078" w:rsidRPr="001B7C50" w:rsidRDefault="00263078" w:rsidP="00263078">
      <w:pPr>
        <w:pStyle w:val="EW"/>
      </w:pPr>
      <w:r w:rsidRPr="001B7C50">
        <w:t>DAPS</w:t>
      </w:r>
      <w:r w:rsidRPr="001B7C50">
        <w:tab/>
        <w:t>Dual Active Protocol Stacks</w:t>
      </w:r>
    </w:p>
    <w:p w14:paraId="293855AD" w14:textId="77777777" w:rsidR="00263078" w:rsidRPr="001B7C50" w:rsidRDefault="00263078" w:rsidP="00263078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713B8C56" w14:textId="77777777" w:rsidR="00263078" w:rsidRPr="001B7C50" w:rsidRDefault="00263078" w:rsidP="00263078">
      <w:pPr>
        <w:pStyle w:val="EW"/>
      </w:pPr>
      <w:r w:rsidRPr="001B7C50">
        <w:t>DCS</w:t>
      </w:r>
      <w:r w:rsidRPr="001B7C50">
        <w:tab/>
        <w:t>Default Credentials Server</w:t>
      </w:r>
    </w:p>
    <w:p w14:paraId="1483ABD1" w14:textId="77777777" w:rsidR="00263078" w:rsidRPr="001B7C50" w:rsidRDefault="00263078" w:rsidP="00263078">
      <w:pPr>
        <w:pStyle w:val="EW"/>
      </w:pPr>
      <w:r w:rsidRPr="001B7C50">
        <w:t>DL</w:t>
      </w:r>
      <w:r w:rsidRPr="001B7C50">
        <w:tab/>
        <w:t>Downlink</w:t>
      </w:r>
    </w:p>
    <w:p w14:paraId="1A632C0C" w14:textId="77777777" w:rsidR="00263078" w:rsidRPr="001B7C50" w:rsidRDefault="00263078" w:rsidP="00263078">
      <w:pPr>
        <w:pStyle w:val="EW"/>
      </w:pPr>
      <w:r w:rsidRPr="001B7C50">
        <w:t>DN</w:t>
      </w:r>
      <w:r w:rsidRPr="001B7C50">
        <w:tab/>
        <w:t>Data Network</w:t>
      </w:r>
    </w:p>
    <w:p w14:paraId="699D87E5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5B735D97" w14:textId="77777777" w:rsidR="00263078" w:rsidRPr="001B7C50" w:rsidRDefault="00263078" w:rsidP="00263078">
      <w:pPr>
        <w:pStyle w:val="EW"/>
      </w:pPr>
      <w:r w:rsidRPr="001B7C50">
        <w:t>DNN</w:t>
      </w:r>
      <w:r w:rsidRPr="001B7C50">
        <w:tab/>
        <w:t>Data Network Name</w:t>
      </w:r>
    </w:p>
    <w:p w14:paraId="73DA5E4B" w14:textId="77777777" w:rsidR="00263078" w:rsidRPr="001B7C50" w:rsidRDefault="00263078" w:rsidP="00263078">
      <w:pPr>
        <w:pStyle w:val="EW"/>
      </w:pPr>
      <w:r w:rsidRPr="001B7C50">
        <w:t>DRX</w:t>
      </w:r>
      <w:r w:rsidRPr="001B7C50">
        <w:tab/>
        <w:t>Discontinuous Reception</w:t>
      </w:r>
    </w:p>
    <w:p w14:paraId="1B60476E" w14:textId="77777777" w:rsidR="00263078" w:rsidRPr="001B7C50" w:rsidRDefault="00263078" w:rsidP="00263078">
      <w:pPr>
        <w:pStyle w:val="EW"/>
      </w:pPr>
      <w:r w:rsidRPr="001B7C50">
        <w:t>DS-TT</w:t>
      </w:r>
      <w:r w:rsidRPr="001B7C50">
        <w:tab/>
        <w:t>Device-side TSN translator</w:t>
      </w:r>
    </w:p>
    <w:p w14:paraId="57A0F4E4" w14:textId="77777777" w:rsidR="00263078" w:rsidRPr="001B7C50" w:rsidRDefault="00263078" w:rsidP="00263078">
      <w:pPr>
        <w:pStyle w:val="EW"/>
      </w:pPr>
      <w:r w:rsidRPr="001B7C50">
        <w:t>EAC</w:t>
      </w:r>
      <w:r w:rsidRPr="001B7C50">
        <w:tab/>
        <w:t>Early Admission Control</w:t>
      </w:r>
    </w:p>
    <w:p w14:paraId="54DFB5EE" w14:textId="77777777" w:rsidR="00263078" w:rsidRPr="001B7C50" w:rsidRDefault="00263078" w:rsidP="00263078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255342E7" w14:textId="77777777" w:rsidR="00263078" w:rsidRPr="001B7C50" w:rsidRDefault="00263078" w:rsidP="00263078">
      <w:pPr>
        <w:pStyle w:val="EW"/>
      </w:pPr>
      <w:r w:rsidRPr="001B7C50">
        <w:t>EBI</w:t>
      </w:r>
      <w:r w:rsidRPr="001B7C50">
        <w:tab/>
        <w:t>EPS Bearer Identity</w:t>
      </w:r>
    </w:p>
    <w:p w14:paraId="063A70C9" w14:textId="77777777" w:rsidR="00263078" w:rsidRPr="001B7C50" w:rsidRDefault="00263078" w:rsidP="00263078">
      <w:pPr>
        <w:pStyle w:val="EW"/>
      </w:pPr>
      <w:r w:rsidRPr="001B7C50">
        <w:t>EUI</w:t>
      </w:r>
      <w:r w:rsidRPr="001B7C50">
        <w:tab/>
        <w:t>Extended Unique Identifier</w:t>
      </w:r>
    </w:p>
    <w:p w14:paraId="0B0592D5" w14:textId="77777777" w:rsidR="00263078" w:rsidRPr="001B7C50" w:rsidRDefault="00263078" w:rsidP="00263078">
      <w:pPr>
        <w:pStyle w:val="EW"/>
      </w:pPr>
      <w:r w:rsidRPr="001B7C50">
        <w:t>FAR</w:t>
      </w:r>
      <w:r w:rsidRPr="001B7C50">
        <w:tab/>
        <w:t>Forwarding Action Rule</w:t>
      </w:r>
    </w:p>
    <w:p w14:paraId="6FDEB79D" w14:textId="77777777" w:rsidR="00263078" w:rsidRPr="001B7C50" w:rsidRDefault="00263078" w:rsidP="00263078">
      <w:pPr>
        <w:pStyle w:val="EW"/>
      </w:pPr>
      <w:r w:rsidRPr="001B7C50">
        <w:t>FN-BRG</w:t>
      </w:r>
      <w:r w:rsidRPr="001B7C50">
        <w:tab/>
        <w:t>Fixed Network Broadband RG</w:t>
      </w:r>
    </w:p>
    <w:p w14:paraId="4E36F1C1" w14:textId="77777777" w:rsidR="00263078" w:rsidRPr="001B7C50" w:rsidRDefault="00263078" w:rsidP="00263078">
      <w:pPr>
        <w:pStyle w:val="EW"/>
      </w:pPr>
      <w:r w:rsidRPr="001B7C50">
        <w:t>FN-CRG</w:t>
      </w:r>
      <w:r w:rsidRPr="001B7C50">
        <w:tab/>
        <w:t>Fixed Network Cable RG</w:t>
      </w:r>
    </w:p>
    <w:p w14:paraId="2CE54C5C" w14:textId="77777777" w:rsidR="00263078" w:rsidRPr="001B7C50" w:rsidRDefault="00263078" w:rsidP="00263078">
      <w:pPr>
        <w:pStyle w:val="EW"/>
      </w:pPr>
      <w:r w:rsidRPr="001B7C50">
        <w:t>FN-RG</w:t>
      </w:r>
      <w:r w:rsidRPr="001B7C50">
        <w:tab/>
        <w:t>Fixed Network RG</w:t>
      </w:r>
    </w:p>
    <w:p w14:paraId="73AF37B1" w14:textId="77777777" w:rsidR="00263078" w:rsidRPr="001B7C50" w:rsidRDefault="00263078" w:rsidP="00263078">
      <w:pPr>
        <w:pStyle w:val="EW"/>
      </w:pPr>
      <w:r w:rsidRPr="001B7C50">
        <w:t>FQDN</w:t>
      </w:r>
      <w:r w:rsidRPr="001B7C50">
        <w:tab/>
        <w:t>Fully Qualified Domain Name</w:t>
      </w:r>
    </w:p>
    <w:p w14:paraId="23F86C1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0C56E89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GEO</w:t>
      </w:r>
      <w:r w:rsidRPr="001B7C50">
        <w:rPr>
          <w:lang w:eastAsia="zh-CN"/>
        </w:rPr>
        <w:tab/>
        <w:t>Geostationary Orbit</w:t>
      </w:r>
    </w:p>
    <w:p w14:paraId="7D260B4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378C5B05" w14:textId="77777777" w:rsidR="00263078" w:rsidRPr="001B7C50" w:rsidRDefault="00263078" w:rsidP="00263078">
      <w:pPr>
        <w:pStyle w:val="EW"/>
      </w:pPr>
      <w:r w:rsidRPr="001B7C50">
        <w:t>GIN</w:t>
      </w:r>
      <w:r w:rsidRPr="001B7C50">
        <w:tab/>
        <w:t>Group ID for Network Selection</w:t>
      </w:r>
    </w:p>
    <w:p w14:paraId="1E8CA4C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14998D6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1D37E7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9A77C5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959D8A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06D9E168" w14:textId="77777777" w:rsidR="00263078" w:rsidRPr="001B7C50" w:rsidRDefault="00263078" w:rsidP="00263078">
      <w:pPr>
        <w:pStyle w:val="EW"/>
      </w:pPr>
      <w:r w:rsidRPr="001B7C50">
        <w:t>IAB</w:t>
      </w:r>
      <w:r w:rsidRPr="001B7C50">
        <w:tab/>
        <w:t>Integrated access and backhaul</w:t>
      </w:r>
    </w:p>
    <w:p w14:paraId="6FA8F8C4" w14:textId="77777777" w:rsidR="00263078" w:rsidRPr="001B7C50" w:rsidRDefault="00263078" w:rsidP="00263078">
      <w:pPr>
        <w:pStyle w:val="EW"/>
      </w:pPr>
      <w:r w:rsidRPr="001B7C50">
        <w:t>IMEI/TAC</w:t>
      </w:r>
      <w:r w:rsidRPr="001B7C50">
        <w:tab/>
        <w:t>IMEI Type Allocation Code</w:t>
      </w:r>
    </w:p>
    <w:p w14:paraId="405C7AED" w14:textId="77777777" w:rsidR="00263078" w:rsidRPr="001B7C50" w:rsidRDefault="00263078" w:rsidP="00263078">
      <w:pPr>
        <w:pStyle w:val="EW"/>
      </w:pPr>
      <w:r w:rsidRPr="001B7C50">
        <w:t>IPUPS</w:t>
      </w:r>
      <w:r w:rsidRPr="001B7C50">
        <w:tab/>
        <w:t>Inter PLMN UP Security</w:t>
      </w:r>
    </w:p>
    <w:p w14:paraId="36E4BC87" w14:textId="77777777" w:rsidR="00263078" w:rsidRPr="001B7C50" w:rsidRDefault="00263078" w:rsidP="00263078">
      <w:pPr>
        <w:pStyle w:val="EW"/>
      </w:pPr>
      <w:r w:rsidRPr="001B7C50">
        <w:t>I-SMF</w:t>
      </w:r>
      <w:r w:rsidRPr="001B7C50">
        <w:tab/>
        <w:t>Intermediate SMF</w:t>
      </w:r>
    </w:p>
    <w:p w14:paraId="00214623" w14:textId="77777777" w:rsidR="00263078" w:rsidRPr="001B7C50" w:rsidRDefault="00263078" w:rsidP="00263078">
      <w:pPr>
        <w:pStyle w:val="EW"/>
      </w:pPr>
      <w:r w:rsidRPr="001B7C50">
        <w:t>I-UPF</w:t>
      </w:r>
      <w:r w:rsidRPr="001B7C50">
        <w:tab/>
        <w:t>Intermediate UPF</w:t>
      </w:r>
    </w:p>
    <w:p w14:paraId="178C5DF2" w14:textId="77777777" w:rsidR="00263078" w:rsidRPr="001B7C50" w:rsidRDefault="00263078" w:rsidP="00263078">
      <w:pPr>
        <w:pStyle w:val="EW"/>
      </w:pPr>
      <w:r w:rsidRPr="001B7C50">
        <w:t>LADN</w:t>
      </w:r>
      <w:r w:rsidRPr="001B7C50">
        <w:tab/>
        <w:t>Local Area Data Network</w:t>
      </w:r>
    </w:p>
    <w:p w14:paraId="7EFCCD5A" w14:textId="77777777" w:rsidR="00263078" w:rsidRPr="001B7C50" w:rsidRDefault="00263078" w:rsidP="00263078">
      <w:pPr>
        <w:pStyle w:val="EW"/>
      </w:pPr>
      <w:r w:rsidRPr="001B7C50">
        <w:t>LBO</w:t>
      </w:r>
      <w:r w:rsidRPr="001B7C50">
        <w:tab/>
        <w:t>Local Break Out (roaming)</w:t>
      </w:r>
    </w:p>
    <w:p w14:paraId="435EE5FF" w14:textId="77777777" w:rsidR="00263078" w:rsidRPr="001B7C50" w:rsidRDefault="00263078" w:rsidP="00263078">
      <w:pPr>
        <w:pStyle w:val="EW"/>
      </w:pPr>
      <w:r w:rsidRPr="001B7C50">
        <w:t>LEO</w:t>
      </w:r>
      <w:r w:rsidRPr="001B7C50">
        <w:tab/>
        <w:t>Low Earth Orbit</w:t>
      </w:r>
    </w:p>
    <w:p w14:paraId="2AAA2DB2" w14:textId="77777777" w:rsidR="00263078" w:rsidRPr="001B7C50" w:rsidRDefault="00263078" w:rsidP="00263078">
      <w:pPr>
        <w:pStyle w:val="EW"/>
      </w:pPr>
      <w:r w:rsidRPr="001B7C50">
        <w:t>LMF</w:t>
      </w:r>
      <w:r w:rsidRPr="001B7C50">
        <w:tab/>
        <w:t>Location Management Function</w:t>
      </w:r>
    </w:p>
    <w:p w14:paraId="5DA7D922" w14:textId="77777777" w:rsidR="00263078" w:rsidRPr="001B7C50" w:rsidRDefault="00263078" w:rsidP="00263078">
      <w:pPr>
        <w:pStyle w:val="EW"/>
      </w:pPr>
      <w:proofErr w:type="spellStart"/>
      <w:r w:rsidRPr="001B7C50">
        <w:t>LoA</w:t>
      </w:r>
      <w:proofErr w:type="spellEnd"/>
      <w:r w:rsidRPr="001B7C50">
        <w:tab/>
        <w:t>Level of Automation</w:t>
      </w:r>
    </w:p>
    <w:p w14:paraId="0B41D488" w14:textId="77777777" w:rsidR="00263078" w:rsidRPr="001B7C50" w:rsidRDefault="00263078" w:rsidP="00263078">
      <w:pPr>
        <w:pStyle w:val="EW"/>
      </w:pPr>
      <w:r w:rsidRPr="001B7C50">
        <w:t>LPP</w:t>
      </w:r>
      <w:r w:rsidRPr="001B7C50">
        <w:tab/>
        <w:t>LTE Positioning Protocol</w:t>
      </w:r>
    </w:p>
    <w:p w14:paraId="77831D73" w14:textId="77777777" w:rsidR="00263078" w:rsidRPr="001B7C50" w:rsidRDefault="00263078" w:rsidP="00263078">
      <w:pPr>
        <w:pStyle w:val="EW"/>
      </w:pPr>
      <w:r w:rsidRPr="001B7C50">
        <w:t>LRF</w:t>
      </w:r>
      <w:r w:rsidRPr="001B7C50">
        <w:tab/>
        <w:t>Location Retrieval Function</w:t>
      </w:r>
    </w:p>
    <w:p w14:paraId="7C0DBFE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36872BB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7AA5445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313B287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458CA1C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3F26C70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4DAF184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51447F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4BE37FD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71AC53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7B09E4F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5A12275" w14:textId="77777777" w:rsidR="00263078" w:rsidRPr="001B7C50" w:rsidRDefault="00263078" w:rsidP="00263078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51B3B6CC" w14:textId="77777777" w:rsidR="00263078" w:rsidRDefault="00263078" w:rsidP="00263078">
      <w:pPr>
        <w:pStyle w:val="EW"/>
      </w:pPr>
      <w:r>
        <w:t>MINT</w:t>
      </w:r>
      <w:r>
        <w:tab/>
        <w:t>Minimization of Service Interruption</w:t>
      </w:r>
    </w:p>
    <w:p w14:paraId="76789735" w14:textId="77777777" w:rsidR="00263078" w:rsidRPr="001B7C50" w:rsidRDefault="00263078" w:rsidP="00263078">
      <w:pPr>
        <w:pStyle w:val="EW"/>
      </w:pPr>
      <w:r w:rsidRPr="001B7C50">
        <w:t>ML</w:t>
      </w:r>
      <w:r w:rsidRPr="001B7C50">
        <w:tab/>
        <w:t>Machine Learning</w:t>
      </w:r>
    </w:p>
    <w:p w14:paraId="0B4DCA10" w14:textId="77777777" w:rsidR="00263078" w:rsidRPr="001B7C50" w:rsidRDefault="00263078" w:rsidP="00263078">
      <w:pPr>
        <w:pStyle w:val="EW"/>
      </w:pPr>
      <w:r w:rsidRPr="001B7C50">
        <w:t>MPS</w:t>
      </w:r>
      <w:r w:rsidRPr="001B7C50">
        <w:tab/>
        <w:t>Multimedia Priority Service</w:t>
      </w:r>
    </w:p>
    <w:p w14:paraId="424D7A64" w14:textId="77777777" w:rsidR="00263078" w:rsidRPr="001B7C50" w:rsidRDefault="00263078" w:rsidP="00263078">
      <w:pPr>
        <w:pStyle w:val="EW"/>
      </w:pPr>
      <w:r w:rsidRPr="001B7C50">
        <w:t>MPTCP</w:t>
      </w:r>
      <w:r w:rsidRPr="001B7C50">
        <w:tab/>
        <w:t>Multi-Path TCP Protocol</w:t>
      </w:r>
    </w:p>
    <w:p w14:paraId="315D191C" w14:textId="77777777" w:rsidR="00263078" w:rsidRPr="001B7C50" w:rsidRDefault="00263078" w:rsidP="00263078">
      <w:pPr>
        <w:pStyle w:val="EW"/>
      </w:pPr>
      <w:r w:rsidRPr="001B7C50">
        <w:t>MTLF</w:t>
      </w:r>
      <w:r w:rsidRPr="001B7C50">
        <w:tab/>
        <w:t>Model Training Logical Function</w:t>
      </w:r>
    </w:p>
    <w:p w14:paraId="5B990549" w14:textId="77777777" w:rsidR="00263078" w:rsidRPr="001B7C50" w:rsidRDefault="00263078" w:rsidP="00263078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186CB19D" w14:textId="77777777" w:rsidR="00263078" w:rsidRPr="001B7C50" w:rsidRDefault="00263078" w:rsidP="00263078">
      <w:pPr>
        <w:pStyle w:val="EW"/>
      </w:pPr>
      <w:r w:rsidRPr="001B7C50">
        <w:t>N5CW</w:t>
      </w:r>
      <w:r w:rsidRPr="001B7C50">
        <w:tab/>
        <w:t>Non-5G-Capable over WLAN</w:t>
      </w:r>
    </w:p>
    <w:p w14:paraId="1CE6A3B0" w14:textId="77777777" w:rsidR="00263078" w:rsidRPr="001B7C50" w:rsidRDefault="00263078" w:rsidP="00263078">
      <w:pPr>
        <w:pStyle w:val="EW"/>
      </w:pPr>
      <w:r w:rsidRPr="001B7C50">
        <w:t>NAI</w:t>
      </w:r>
      <w:r w:rsidRPr="001B7C50">
        <w:tab/>
        <w:t>Network Access Identifier</w:t>
      </w:r>
    </w:p>
    <w:p w14:paraId="57224DA2" w14:textId="77777777" w:rsidR="00263078" w:rsidRPr="001B7C50" w:rsidRDefault="00263078" w:rsidP="00263078">
      <w:pPr>
        <w:pStyle w:val="EW"/>
      </w:pPr>
      <w:r w:rsidRPr="001B7C50">
        <w:t>NEF</w:t>
      </w:r>
      <w:r w:rsidRPr="001B7C50">
        <w:tab/>
        <w:t>Network Exposure Function</w:t>
      </w:r>
    </w:p>
    <w:p w14:paraId="5A09309E" w14:textId="77777777" w:rsidR="00263078" w:rsidRPr="001B7C50" w:rsidRDefault="00263078" w:rsidP="00263078">
      <w:pPr>
        <w:pStyle w:val="EW"/>
      </w:pPr>
      <w:r w:rsidRPr="001B7C50">
        <w:t>NF</w:t>
      </w:r>
      <w:r w:rsidRPr="001B7C50">
        <w:tab/>
        <w:t>Network Function</w:t>
      </w:r>
    </w:p>
    <w:p w14:paraId="2D9B0566" w14:textId="77777777" w:rsidR="00263078" w:rsidRPr="001B7C50" w:rsidRDefault="00263078" w:rsidP="00263078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2F2AF864" w14:textId="77777777" w:rsidR="00263078" w:rsidRPr="001B7C50" w:rsidRDefault="00263078" w:rsidP="00263078">
      <w:pPr>
        <w:pStyle w:val="EW"/>
      </w:pPr>
      <w:r w:rsidRPr="001B7C50">
        <w:t>NID</w:t>
      </w:r>
      <w:r w:rsidRPr="001B7C50">
        <w:tab/>
        <w:t>Network identifier</w:t>
      </w:r>
    </w:p>
    <w:p w14:paraId="1E87E21B" w14:textId="77777777" w:rsidR="00263078" w:rsidRPr="001B7C50" w:rsidRDefault="00263078" w:rsidP="00263078">
      <w:pPr>
        <w:pStyle w:val="EW"/>
      </w:pPr>
      <w:r w:rsidRPr="001B7C50">
        <w:t>NPN</w:t>
      </w:r>
      <w:r w:rsidRPr="001B7C50">
        <w:tab/>
        <w:t>Non-Public Network</w:t>
      </w:r>
    </w:p>
    <w:p w14:paraId="5DF9EE1D" w14:textId="77777777" w:rsidR="00263078" w:rsidRPr="001B7C50" w:rsidRDefault="00263078" w:rsidP="00263078">
      <w:pPr>
        <w:pStyle w:val="EW"/>
      </w:pPr>
      <w:r w:rsidRPr="001B7C50">
        <w:t>NR</w:t>
      </w:r>
      <w:r w:rsidRPr="001B7C50">
        <w:tab/>
        <w:t>New Radio</w:t>
      </w:r>
    </w:p>
    <w:p w14:paraId="5830B33D" w14:textId="77777777" w:rsidR="00263078" w:rsidRPr="001B7C50" w:rsidRDefault="00263078" w:rsidP="00263078">
      <w:pPr>
        <w:pStyle w:val="EW"/>
      </w:pPr>
      <w:r w:rsidRPr="001B7C50">
        <w:t>NRF</w:t>
      </w:r>
      <w:r w:rsidRPr="001B7C50">
        <w:tab/>
        <w:t>Network Repository Function</w:t>
      </w:r>
    </w:p>
    <w:p w14:paraId="5F5909CB" w14:textId="77777777" w:rsidR="00263078" w:rsidRPr="001B7C50" w:rsidRDefault="00263078" w:rsidP="00263078">
      <w:pPr>
        <w:pStyle w:val="EW"/>
      </w:pPr>
      <w:r w:rsidRPr="001B7C50">
        <w:t>NSAC</w:t>
      </w:r>
      <w:r w:rsidRPr="001B7C50">
        <w:tab/>
        <w:t>Network Slice Admission Control</w:t>
      </w:r>
    </w:p>
    <w:p w14:paraId="75D99A64" w14:textId="77777777" w:rsidR="00263078" w:rsidRPr="001B7C50" w:rsidRDefault="00263078" w:rsidP="00263078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3804F2E1" w14:textId="77777777" w:rsidR="00263078" w:rsidRDefault="00263078" w:rsidP="00263078">
      <w:pPr>
        <w:pStyle w:val="EW"/>
      </w:pPr>
      <w:r>
        <w:t>NSAG</w:t>
      </w:r>
      <w:r>
        <w:tab/>
        <w:t>Network Slice AS Group</w:t>
      </w:r>
    </w:p>
    <w:p w14:paraId="30E661A7" w14:textId="77777777" w:rsidR="00263078" w:rsidRPr="001B7C50" w:rsidRDefault="00263078" w:rsidP="00263078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113D1B30" w14:textId="77777777" w:rsidR="00263078" w:rsidRPr="001B7C50" w:rsidRDefault="00263078" w:rsidP="00263078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7048B9E8" w14:textId="77777777" w:rsidR="00263078" w:rsidRPr="001B7C50" w:rsidRDefault="00263078" w:rsidP="00263078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3110DF56" w14:textId="77777777" w:rsidR="00263078" w:rsidRPr="001B7C50" w:rsidRDefault="00263078" w:rsidP="00263078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6F54A900" w14:textId="77777777" w:rsidR="00263078" w:rsidRPr="001B7C50" w:rsidRDefault="00263078" w:rsidP="00263078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1DE45F23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5D227830" w14:textId="77777777" w:rsidR="00263078" w:rsidRPr="001B7C50" w:rsidRDefault="00263078" w:rsidP="00263078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0E69A54E" w14:textId="77777777" w:rsidR="00263078" w:rsidRDefault="00263078" w:rsidP="00263078">
      <w:pPr>
        <w:pStyle w:val="EW"/>
      </w:pPr>
      <w:r>
        <w:t>NSWO</w:t>
      </w:r>
      <w:r>
        <w:tab/>
        <w:t>Non-Seamless WLAN offload</w:t>
      </w:r>
    </w:p>
    <w:p w14:paraId="05F748FA" w14:textId="77777777" w:rsidR="00263078" w:rsidRPr="001B7C50" w:rsidRDefault="00263078" w:rsidP="00263078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7AB755AA" w14:textId="77777777" w:rsidR="00263078" w:rsidRPr="001B7C50" w:rsidRDefault="00263078" w:rsidP="00263078">
      <w:pPr>
        <w:pStyle w:val="EW"/>
      </w:pPr>
      <w:r w:rsidRPr="001B7C50">
        <w:t>NW-TT</w:t>
      </w:r>
      <w:r w:rsidRPr="001B7C50">
        <w:tab/>
        <w:t>Network-side TSN translator</w:t>
      </w:r>
    </w:p>
    <w:p w14:paraId="665E5976" w14:textId="77777777" w:rsidR="00263078" w:rsidRPr="001B7C50" w:rsidRDefault="00263078" w:rsidP="00263078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4C9AE3B3" w14:textId="77777777" w:rsidR="00263078" w:rsidRPr="001B7C50" w:rsidRDefault="00263078" w:rsidP="00263078">
      <w:pPr>
        <w:pStyle w:val="EW"/>
      </w:pPr>
      <w:r w:rsidRPr="001B7C50">
        <w:t>ONN</w:t>
      </w:r>
      <w:r w:rsidRPr="001B7C50">
        <w:tab/>
        <w:t>Onboarding Network</w:t>
      </w:r>
    </w:p>
    <w:p w14:paraId="6D1E3014" w14:textId="77777777" w:rsidR="00263078" w:rsidRPr="001B7C50" w:rsidRDefault="00263078" w:rsidP="00263078">
      <w:pPr>
        <w:pStyle w:val="EW"/>
      </w:pPr>
      <w:r w:rsidRPr="001B7C50">
        <w:lastRenderedPageBreak/>
        <w:t>ON-SNPN</w:t>
      </w:r>
      <w:r w:rsidRPr="001B7C50">
        <w:tab/>
        <w:t>Onboarding Standalone Non-Public Network</w:t>
      </w:r>
    </w:p>
    <w:p w14:paraId="3A27583E" w14:textId="77777777" w:rsidR="00263078" w:rsidRPr="001B7C50" w:rsidRDefault="00263078" w:rsidP="00263078">
      <w:pPr>
        <w:pStyle w:val="EW"/>
      </w:pPr>
      <w:r w:rsidRPr="001B7C50">
        <w:t>PCF</w:t>
      </w:r>
      <w:r w:rsidRPr="001B7C50">
        <w:tab/>
        <w:t>Policy Control Function</w:t>
      </w:r>
    </w:p>
    <w:p w14:paraId="1271086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155D4F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37CD73F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5FE71B7B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4016197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2ADBFDF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54ABB43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5A2E867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45EA4C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488CEFA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61D1B858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459A0566" w14:textId="77777777" w:rsidR="00263078" w:rsidRPr="001B7C50" w:rsidRDefault="00263078" w:rsidP="00263078">
      <w:pPr>
        <w:pStyle w:val="EW"/>
      </w:pPr>
      <w:r w:rsidRPr="001B7C50">
        <w:t>PTP</w:t>
      </w:r>
      <w:r w:rsidRPr="001B7C50">
        <w:tab/>
        <w:t>Precision Time Protocol</w:t>
      </w:r>
    </w:p>
    <w:p w14:paraId="40CDF671" w14:textId="77777777" w:rsidR="00263078" w:rsidRPr="001B7C50" w:rsidRDefault="00263078" w:rsidP="00263078">
      <w:pPr>
        <w:pStyle w:val="EW"/>
      </w:pPr>
      <w:r w:rsidRPr="001B7C50">
        <w:t>PVS</w:t>
      </w:r>
      <w:r w:rsidRPr="001B7C50">
        <w:tab/>
        <w:t>Provisioning Server</w:t>
      </w:r>
    </w:p>
    <w:p w14:paraId="3874257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5ACE2CF5" w14:textId="77777777" w:rsidR="00263078" w:rsidRPr="001B7C50" w:rsidRDefault="00263078" w:rsidP="00263078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329F8DF8" w14:textId="77777777" w:rsidR="00263078" w:rsidRPr="001B7C50" w:rsidRDefault="00263078" w:rsidP="00263078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2E162A34" w14:textId="77777777" w:rsidR="00263078" w:rsidRPr="001B7C50" w:rsidRDefault="00263078" w:rsidP="00263078">
      <w:pPr>
        <w:pStyle w:val="EW"/>
      </w:pPr>
      <w:r w:rsidRPr="001B7C50">
        <w:t>(R)AN</w:t>
      </w:r>
      <w:r w:rsidRPr="001B7C50">
        <w:tab/>
        <w:t>(Radio) Access Network</w:t>
      </w:r>
    </w:p>
    <w:p w14:paraId="235DCED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60D46E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50ADD19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RQA</w:t>
      </w:r>
      <w:r w:rsidRPr="001B7C50">
        <w:tab/>
      </w:r>
      <w:r w:rsidRPr="001B7C50">
        <w:rPr>
          <w:lang w:eastAsia="zh-CN"/>
        </w:rPr>
        <w:t>Reflective QoS Attribute</w:t>
      </w:r>
    </w:p>
    <w:p w14:paraId="374DE492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RQI</w:t>
      </w:r>
      <w:r w:rsidRPr="001B7C50">
        <w:tab/>
      </w:r>
      <w:r w:rsidRPr="001B7C50">
        <w:rPr>
          <w:lang w:eastAsia="zh-CN"/>
        </w:rPr>
        <w:t>Reflective QoS Indication</w:t>
      </w:r>
    </w:p>
    <w:p w14:paraId="42468BA8" w14:textId="77777777" w:rsidR="00263078" w:rsidRPr="001B7C50" w:rsidRDefault="00263078" w:rsidP="00263078">
      <w:pPr>
        <w:pStyle w:val="EW"/>
      </w:pPr>
      <w:r w:rsidRPr="001B7C50">
        <w:t>RSN</w:t>
      </w:r>
      <w:r w:rsidRPr="001B7C50">
        <w:tab/>
        <w:t>Redundancy Sequence Number</w:t>
      </w:r>
    </w:p>
    <w:p w14:paraId="276884F9" w14:textId="77777777" w:rsidR="00263078" w:rsidRPr="001B7C50" w:rsidRDefault="00263078" w:rsidP="00263078">
      <w:pPr>
        <w:pStyle w:val="EW"/>
      </w:pPr>
      <w:r w:rsidRPr="001B7C50">
        <w:t>SA NR</w:t>
      </w:r>
      <w:r w:rsidRPr="001B7C50">
        <w:tab/>
        <w:t>Standalone New Radio</w:t>
      </w:r>
    </w:p>
    <w:p w14:paraId="6FC20F3C" w14:textId="77777777" w:rsidR="00263078" w:rsidRPr="001B7C50" w:rsidRDefault="00263078" w:rsidP="00263078">
      <w:pPr>
        <w:pStyle w:val="EW"/>
      </w:pPr>
      <w:r w:rsidRPr="001B7C50">
        <w:t>SBA</w:t>
      </w:r>
      <w:r w:rsidRPr="001B7C50">
        <w:tab/>
        <w:t>Service Based Architecture</w:t>
      </w:r>
    </w:p>
    <w:p w14:paraId="02CF5548" w14:textId="77777777" w:rsidR="00263078" w:rsidRPr="001B7C50" w:rsidRDefault="00263078" w:rsidP="00263078">
      <w:pPr>
        <w:pStyle w:val="EW"/>
      </w:pPr>
      <w:r w:rsidRPr="001B7C50">
        <w:t>SBI</w:t>
      </w:r>
      <w:r w:rsidRPr="001B7C50">
        <w:tab/>
        <w:t>Service Based Interface</w:t>
      </w:r>
    </w:p>
    <w:p w14:paraId="67074E9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1E5F1A34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417D0678" w14:textId="77777777" w:rsidR="00263078" w:rsidRPr="001B7C50" w:rsidRDefault="00263078" w:rsidP="00263078">
      <w:pPr>
        <w:pStyle w:val="EW"/>
      </w:pPr>
      <w:r w:rsidRPr="001B7C50">
        <w:t>SEAF</w:t>
      </w:r>
      <w:r w:rsidRPr="001B7C50">
        <w:tab/>
        <w:t>Security Anchor Functionality</w:t>
      </w:r>
    </w:p>
    <w:p w14:paraId="746E11AB" w14:textId="77777777" w:rsidR="00263078" w:rsidRPr="001B7C50" w:rsidRDefault="00263078" w:rsidP="00263078">
      <w:pPr>
        <w:pStyle w:val="EW"/>
      </w:pPr>
      <w:r w:rsidRPr="001B7C50">
        <w:t>SEPP</w:t>
      </w:r>
      <w:r w:rsidRPr="001B7C50">
        <w:tab/>
        <w:t>Security Edge Protection Proxy</w:t>
      </w:r>
    </w:p>
    <w:p w14:paraId="3DA8B26D" w14:textId="77777777" w:rsidR="00263078" w:rsidRPr="001B7C50" w:rsidRDefault="00263078" w:rsidP="00263078">
      <w:pPr>
        <w:pStyle w:val="EW"/>
      </w:pPr>
      <w:r w:rsidRPr="001B7C50">
        <w:t>SMF</w:t>
      </w:r>
      <w:r w:rsidRPr="001B7C50">
        <w:tab/>
        <w:t>Session Management Function</w:t>
      </w:r>
    </w:p>
    <w:p w14:paraId="0BD1C941" w14:textId="77777777" w:rsidR="00263078" w:rsidRPr="001B7C50" w:rsidRDefault="00263078" w:rsidP="00263078">
      <w:pPr>
        <w:pStyle w:val="EW"/>
      </w:pPr>
      <w:r w:rsidRPr="001B7C50">
        <w:t>SMSF</w:t>
      </w:r>
      <w:r w:rsidRPr="001B7C50">
        <w:tab/>
        <w:t>Short Message Service Function</w:t>
      </w:r>
    </w:p>
    <w:p w14:paraId="0A228B4C" w14:textId="77777777" w:rsidR="00263078" w:rsidRPr="001B7C50" w:rsidRDefault="00263078" w:rsidP="00263078">
      <w:pPr>
        <w:pStyle w:val="EW"/>
      </w:pPr>
      <w:r w:rsidRPr="001B7C50">
        <w:t>SN</w:t>
      </w:r>
      <w:r w:rsidRPr="001B7C50">
        <w:tab/>
        <w:t>Sequence Number</w:t>
      </w:r>
    </w:p>
    <w:p w14:paraId="6A469D6D" w14:textId="77777777" w:rsidR="00263078" w:rsidRPr="001B7C50" w:rsidRDefault="00263078" w:rsidP="00263078">
      <w:pPr>
        <w:pStyle w:val="EW"/>
      </w:pPr>
      <w:r w:rsidRPr="001B7C50">
        <w:t>SNPN</w:t>
      </w:r>
      <w:r w:rsidRPr="001B7C50">
        <w:tab/>
        <w:t>Stand-alone Non-Public Network</w:t>
      </w:r>
    </w:p>
    <w:p w14:paraId="32124EFE" w14:textId="77777777" w:rsidR="00263078" w:rsidRPr="001B7C50" w:rsidRDefault="00263078" w:rsidP="00263078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36D2B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0E280DE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31AA22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6706AC3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06091F89" w14:textId="77777777" w:rsidR="00263078" w:rsidRPr="001B7C50" w:rsidRDefault="00263078" w:rsidP="00263078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270B79AD" w14:textId="77777777" w:rsidR="00263078" w:rsidRPr="001B7C50" w:rsidRDefault="00263078" w:rsidP="00263078">
      <w:pPr>
        <w:pStyle w:val="EW"/>
      </w:pPr>
      <w:r w:rsidRPr="001B7C50">
        <w:t>SUPI</w:t>
      </w:r>
      <w:r w:rsidRPr="001B7C50">
        <w:tab/>
        <w:t>Subscription Permanent Identifier</w:t>
      </w:r>
    </w:p>
    <w:p w14:paraId="7E47B072" w14:textId="77777777" w:rsidR="00263078" w:rsidRPr="001B7C50" w:rsidRDefault="00263078" w:rsidP="00263078">
      <w:pPr>
        <w:pStyle w:val="EW"/>
      </w:pPr>
      <w:r w:rsidRPr="001B7C50">
        <w:t>SV</w:t>
      </w:r>
      <w:r w:rsidRPr="001B7C50">
        <w:tab/>
        <w:t>Software Version</w:t>
      </w:r>
    </w:p>
    <w:p w14:paraId="1F48F403" w14:textId="77777777" w:rsidR="00263078" w:rsidRPr="001B7C50" w:rsidRDefault="00263078" w:rsidP="00263078">
      <w:pPr>
        <w:pStyle w:val="EW"/>
      </w:pPr>
      <w:r w:rsidRPr="001B7C50">
        <w:t>TA</w:t>
      </w:r>
      <w:r w:rsidRPr="001B7C50">
        <w:tab/>
        <w:t>Tracking Area</w:t>
      </w:r>
    </w:p>
    <w:p w14:paraId="4CC5CE76" w14:textId="77777777" w:rsidR="00263078" w:rsidRPr="001B7C50" w:rsidRDefault="00263078" w:rsidP="00263078">
      <w:pPr>
        <w:pStyle w:val="EW"/>
      </w:pPr>
      <w:r w:rsidRPr="001B7C50">
        <w:t>TAI</w:t>
      </w:r>
      <w:r w:rsidRPr="001B7C50">
        <w:tab/>
        <w:t>Tracking Area Identity</w:t>
      </w:r>
    </w:p>
    <w:p w14:paraId="5B8E679F" w14:textId="77777777" w:rsidR="00263078" w:rsidRPr="001B7C50" w:rsidRDefault="00263078" w:rsidP="00263078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12A280A" w14:textId="77777777" w:rsidR="00263078" w:rsidRPr="001B7C50" w:rsidRDefault="00263078" w:rsidP="00263078">
      <w:pPr>
        <w:pStyle w:val="EW"/>
      </w:pPr>
      <w:r w:rsidRPr="001B7C50">
        <w:t>TNAP</w:t>
      </w:r>
      <w:r w:rsidRPr="001B7C50">
        <w:tab/>
        <w:t>Trusted Non-3GPP Access Point</w:t>
      </w:r>
    </w:p>
    <w:p w14:paraId="494EC2FA" w14:textId="77777777" w:rsidR="00263078" w:rsidRPr="001B7C50" w:rsidRDefault="00263078" w:rsidP="00263078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6D9AC543" w14:textId="77777777" w:rsidR="00263078" w:rsidRPr="001B7C50" w:rsidRDefault="00263078" w:rsidP="00263078">
      <w:pPr>
        <w:pStyle w:val="EW"/>
      </w:pPr>
      <w:r w:rsidRPr="001B7C50">
        <w:t>TNL</w:t>
      </w:r>
      <w:r w:rsidRPr="001B7C50">
        <w:tab/>
        <w:t>Transport Network Layer</w:t>
      </w:r>
    </w:p>
    <w:p w14:paraId="658E9BD7" w14:textId="77777777" w:rsidR="00263078" w:rsidRPr="001B7C50" w:rsidRDefault="00263078" w:rsidP="00263078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FD74BA" w14:textId="77777777" w:rsidR="00263078" w:rsidRPr="001B7C50" w:rsidRDefault="00263078" w:rsidP="00263078">
      <w:pPr>
        <w:pStyle w:val="EW"/>
      </w:pPr>
      <w:r w:rsidRPr="001B7C50">
        <w:t>TSC</w:t>
      </w:r>
      <w:r w:rsidRPr="001B7C50">
        <w:tab/>
        <w:t>Time Sensitive Communication</w:t>
      </w:r>
    </w:p>
    <w:p w14:paraId="5873D371" w14:textId="77777777" w:rsidR="00263078" w:rsidRPr="001B7C50" w:rsidRDefault="00263078" w:rsidP="00263078">
      <w:pPr>
        <w:pStyle w:val="EW"/>
      </w:pPr>
      <w:r w:rsidRPr="001B7C50">
        <w:t>TSCAI</w:t>
      </w:r>
      <w:r w:rsidRPr="001B7C50">
        <w:tab/>
        <w:t>TSC Assistance Information</w:t>
      </w:r>
    </w:p>
    <w:p w14:paraId="6E838804" w14:textId="77777777" w:rsidR="00263078" w:rsidRPr="001B7C50" w:rsidRDefault="00263078" w:rsidP="00263078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4705E5DB" w14:textId="77777777" w:rsidR="00263078" w:rsidRPr="001B7C50" w:rsidRDefault="00263078" w:rsidP="00263078">
      <w:pPr>
        <w:pStyle w:val="EW"/>
      </w:pPr>
      <w:r w:rsidRPr="001B7C50">
        <w:t>TSN</w:t>
      </w:r>
      <w:r w:rsidRPr="001B7C50">
        <w:tab/>
        <w:t>Time Sensitive Networking</w:t>
      </w:r>
    </w:p>
    <w:p w14:paraId="484FEBAF" w14:textId="77777777" w:rsidR="00263078" w:rsidRPr="001B7C50" w:rsidRDefault="00263078" w:rsidP="00263078">
      <w:pPr>
        <w:pStyle w:val="EW"/>
      </w:pPr>
      <w:r w:rsidRPr="001B7C50">
        <w:t>TSN GM</w:t>
      </w:r>
      <w:r w:rsidRPr="001B7C50">
        <w:tab/>
        <w:t>TSN Grand Master</w:t>
      </w:r>
    </w:p>
    <w:p w14:paraId="3D116C58" w14:textId="77777777" w:rsidR="00263078" w:rsidRPr="001B7C50" w:rsidRDefault="00263078" w:rsidP="00263078">
      <w:pPr>
        <w:pStyle w:val="EW"/>
      </w:pPr>
      <w:r w:rsidRPr="001B7C50">
        <w:t>TSP</w:t>
      </w:r>
      <w:r w:rsidRPr="001B7C50">
        <w:tab/>
        <w:t>Traffic Steering Policy</w:t>
      </w:r>
    </w:p>
    <w:p w14:paraId="607648A7" w14:textId="77777777" w:rsidR="00263078" w:rsidRPr="001B7C50" w:rsidRDefault="00263078" w:rsidP="00263078">
      <w:pPr>
        <w:pStyle w:val="EW"/>
      </w:pPr>
      <w:r w:rsidRPr="001B7C50">
        <w:t>TT</w:t>
      </w:r>
      <w:r w:rsidRPr="001B7C50">
        <w:tab/>
        <w:t>TSN Translator</w:t>
      </w:r>
    </w:p>
    <w:p w14:paraId="34CE22F5" w14:textId="77777777" w:rsidR="00263078" w:rsidRPr="001B7C50" w:rsidRDefault="00263078" w:rsidP="00263078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631FE73F" w14:textId="77777777" w:rsidR="00263078" w:rsidRPr="001B7C50" w:rsidRDefault="00263078" w:rsidP="00263078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59F73859" w14:textId="77777777" w:rsidR="00263078" w:rsidRPr="001B7C50" w:rsidRDefault="00263078" w:rsidP="00263078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7C398DB6" w14:textId="77777777" w:rsidR="00263078" w:rsidRPr="001B7C50" w:rsidRDefault="00263078" w:rsidP="00263078">
      <w:pPr>
        <w:pStyle w:val="EW"/>
      </w:pPr>
      <w:r w:rsidRPr="001B7C50">
        <w:t>UDM</w:t>
      </w:r>
      <w:r w:rsidRPr="001B7C50">
        <w:tab/>
        <w:t>Unified Data Management</w:t>
      </w:r>
    </w:p>
    <w:p w14:paraId="46FE8816" w14:textId="77777777" w:rsidR="00263078" w:rsidRPr="001B7C50" w:rsidRDefault="00263078" w:rsidP="00263078">
      <w:pPr>
        <w:pStyle w:val="EW"/>
      </w:pPr>
      <w:r w:rsidRPr="001B7C50">
        <w:t>UDR</w:t>
      </w:r>
      <w:r w:rsidRPr="001B7C50">
        <w:tab/>
        <w:t>Unified Data Repository</w:t>
      </w:r>
    </w:p>
    <w:p w14:paraId="2DB78F55" w14:textId="77777777" w:rsidR="00263078" w:rsidRPr="001B7C50" w:rsidRDefault="00263078" w:rsidP="00263078">
      <w:pPr>
        <w:pStyle w:val="EW"/>
      </w:pPr>
      <w:r w:rsidRPr="001B7C50">
        <w:lastRenderedPageBreak/>
        <w:t>UDSF</w:t>
      </w:r>
      <w:r w:rsidRPr="001B7C50">
        <w:tab/>
        <w:t>Unstructured Data Storage Function</w:t>
      </w:r>
    </w:p>
    <w:p w14:paraId="76027376" w14:textId="77777777" w:rsidR="00263078" w:rsidRPr="001B7C50" w:rsidRDefault="00263078" w:rsidP="00263078">
      <w:pPr>
        <w:pStyle w:val="EW"/>
      </w:pPr>
      <w:r w:rsidRPr="001B7C50">
        <w:t>UL</w:t>
      </w:r>
      <w:r w:rsidRPr="001B7C50">
        <w:tab/>
        <w:t>Uplink</w:t>
      </w:r>
    </w:p>
    <w:p w14:paraId="57146FED" w14:textId="77777777" w:rsidR="00263078" w:rsidRPr="001B7C50" w:rsidRDefault="00263078" w:rsidP="00263078">
      <w:pPr>
        <w:pStyle w:val="EW"/>
      </w:pPr>
      <w:r w:rsidRPr="001B7C50">
        <w:t>UL CL</w:t>
      </w:r>
      <w:r w:rsidRPr="001B7C50">
        <w:tab/>
        <w:t>Uplink Classifier</w:t>
      </w:r>
    </w:p>
    <w:p w14:paraId="4616ACE4" w14:textId="77777777" w:rsidR="00263078" w:rsidRPr="001B7C50" w:rsidRDefault="00263078" w:rsidP="00263078">
      <w:pPr>
        <w:pStyle w:val="EW"/>
      </w:pPr>
      <w:r w:rsidRPr="001B7C50">
        <w:t>UPF</w:t>
      </w:r>
      <w:r w:rsidRPr="001B7C50">
        <w:tab/>
        <w:t>User Plane Function</w:t>
      </w:r>
    </w:p>
    <w:p w14:paraId="6EF37FD7" w14:textId="77777777" w:rsidR="00263078" w:rsidRPr="001B7C50" w:rsidRDefault="00263078" w:rsidP="00263078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E7C5338" w14:textId="77777777" w:rsidR="00263078" w:rsidRPr="001B7C50" w:rsidRDefault="00263078" w:rsidP="00263078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5291456A" w14:textId="77777777" w:rsidR="00263078" w:rsidRPr="001B7C50" w:rsidRDefault="00263078" w:rsidP="00263078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2A20C495" w14:textId="77777777" w:rsidR="00263078" w:rsidRPr="001B7C50" w:rsidRDefault="00263078" w:rsidP="00263078">
      <w:pPr>
        <w:pStyle w:val="EW"/>
      </w:pPr>
      <w:r w:rsidRPr="001B7C50">
        <w:t>VID</w:t>
      </w:r>
      <w:r w:rsidRPr="001B7C50">
        <w:tab/>
        <w:t>VLAN Identifier</w:t>
      </w:r>
    </w:p>
    <w:p w14:paraId="46225023" w14:textId="77777777" w:rsidR="00263078" w:rsidRPr="001B7C50" w:rsidRDefault="00263078" w:rsidP="00263078">
      <w:pPr>
        <w:pStyle w:val="EW"/>
      </w:pPr>
      <w:r w:rsidRPr="001B7C50">
        <w:t>VLAN</w:t>
      </w:r>
      <w:r w:rsidRPr="001B7C50">
        <w:tab/>
        <w:t>Virtual Local Area Network</w:t>
      </w:r>
    </w:p>
    <w:p w14:paraId="2D69178C" w14:textId="77777777" w:rsidR="00263078" w:rsidRPr="001B7C50" w:rsidRDefault="00263078" w:rsidP="00263078">
      <w:pPr>
        <w:pStyle w:val="EW"/>
      </w:pPr>
      <w:r w:rsidRPr="001B7C50">
        <w:t>W-5GAN</w:t>
      </w:r>
      <w:r w:rsidRPr="001B7C50">
        <w:tab/>
        <w:t>Wireline 5G Access Network</w:t>
      </w:r>
    </w:p>
    <w:p w14:paraId="33B91E9E" w14:textId="77777777" w:rsidR="00263078" w:rsidRPr="001B7C50" w:rsidRDefault="00263078" w:rsidP="00263078">
      <w:pPr>
        <w:pStyle w:val="EW"/>
      </w:pPr>
      <w:r w:rsidRPr="001B7C50">
        <w:t>W-5GBAN</w:t>
      </w:r>
      <w:r w:rsidRPr="001B7C50">
        <w:tab/>
        <w:t>Wireline BBF Access Network</w:t>
      </w:r>
    </w:p>
    <w:p w14:paraId="5FD8552F" w14:textId="77777777" w:rsidR="00263078" w:rsidRPr="001B7C50" w:rsidRDefault="00263078" w:rsidP="00263078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0948D859" w14:textId="77777777" w:rsidR="00263078" w:rsidRPr="001B7C50" w:rsidRDefault="00263078" w:rsidP="00263078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32CEA883" w14:textId="6F41EC0E" w:rsidR="001A2840" w:rsidRDefault="001A2840" w:rsidP="001A2840"/>
    <w:p w14:paraId="78DEC8B2" w14:textId="77777777" w:rsidR="00263078" w:rsidRDefault="00263078" w:rsidP="001A2840"/>
    <w:p w14:paraId="73DA1A72" w14:textId="23AA6986" w:rsidR="00263078" w:rsidRDefault="00263078" w:rsidP="00263078">
      <w:pPr>
        <w:pStyle w:val="10"/>
        <w:rPr>
          <w:color w:val="FF0000"/>
        </w:rPr>
      </w:pPr>
      <w:r>
        <w:rPr>
          <w:color w:val="FF0000"/>
        </w:rPr>
        <w:t xml:space="preserve">* * * Next Change (All New) * * * </w:t>
      </w:r>
    </w:p>
    <w:p w14:paraId="3FAE3D46" w14:textId="77777777" w:rsidR="006F1FCE" w:rsidRPr="00033DCD" w:rsidRDefault="006F1FCE" w:rsidP="006F1FCE">
      <w:pPr>
        <w:pStyle w:val="Heading2"/>
        <w:rPr>
          <w:ins w:id="16" w:author="Samsung" w:date="2023-01-09T15:45:00Z"/>
          <w:lang w:val="en-US"/>
        </w:rPr>
      </w:pPr>
      <w:bookmarkStart w:id="17" w:name="_Toc20150158"/>
      <w:bookmarkStart w:id="18" w:name="_Toc27846960"/>
      <w:bookmarkStart w:id="19" w:name="_Toc36188091"/>
      <w:bookmarkStart w:id="20" w:name="_Toc45183996"/>
      <w:bookmarkStart w:id="21" w:name="_Toc47342838"/>
      <w:bookmarkStart w:id="22" w:name="_Toc51769540"/>
      <w:bookmarkStart w:id="23" w:name="_Toc114665577"/>
      <w:ins w:id="24" w:author="Samsung" w:date="2023-01-09T15:45:00Z">
        <w:r w:rsidRPr="00033DCD">
          <w:rPr>
            <w:lang w:val="en-US"/>
          </w:rPr>
          <w:t>5.</w:t>
        </w:r>
        <w:bookmarkEnd w:id="17"/>
        <w:bookmarkEnd w:id="18"/>
        <w:bookmarkEnd w:id="19"/>
        <w:bookmarkEnd w:id="20"/>
        <w:bookmarkEnd w:id="21"/>
        <w:bookmarkEnd w:id="22"/>
        <w:bookmarkEnd w:id="23"/>
        <w:r w:rsidRPr="00033DCD">
          <w:rPr>
            <w:lang w:val="en-US"/>
          </w:rPr>
          <w:t>X</w:t>
        </w:r>
        <w:r w:rsidRPr="00033DCD">
          <w:rPr>
            <w:lang w:val="en-US"/>
          </w:rPr>
          <w:tab/>
          <w:t>5G</w:t>
        </w:r>
        <w:r>
          <w:rPr>
            <w:lang w:val="en-US"/>
          </w:rPr>
          <w:t xml:space="preserve">S Assistance for Application AI/ML operations </w:t>
        </w:r>
      </w:ins>
    </w:p>
    <w:p w14:paraId="1A717688" w14:textId="77777777" w:rsidR="006F1FCE" w:rsidRDefault="006F1FCE" w:rsidP="006F1FCE">
      <w:pPr>
        <w:pStyle w:val="Heading3"/>
        <w:rPr>
          <w:ins w:id="25" w:author="Samsung" w:date="2023-01-09T15:45:00Z"/>
        </w:rPr>
      </w:pPr>
      <w:ins w:id="26" w:author="Samsung" w:date="2023-01-09T15:45:00Z">
        <w:r>
          <w:t>5.X.1</w:t>
        </w:r>
        <w:r>
          <w:tab/>
          <w:t>General</w:t>
        </w:r>
      </w:ins>
    </w:p>
    <w:p w14:paraId="0DDCF98E" w14:textId="77777777" w:rsidR="006F1FCE" w:rsidRDefault="006F1FCE" w:rsidP="006F1FCE">
      <w:pPr>
        <w:rPr>
          <w:ins w:id="27" w:author="Samsung" w:date="2023-01-09T15:45:00Z"/>
        </w:rPr>
      </w:pPr>
      <w:ins w:id="28" w:author="Samsung" w:date="2023-01-09T15:45:00Z">
        <w:r w:rsidRPr="001B7C50">
          <w:t>Th</w:t>
        </w:r>
        <w:r>
          <w:t xml:space="preserve">is clause presents an overview on how the 5G System </w:t>
        </w:r>
        <w:proofErr w:type="gramStart"/>
        <w:r>
          <w:t>provides assistance to</w:t>
        </w:r>
        <w:proofErr w:type="gramEnd"/>
        <w:r>
          <w:t xml:space="preserve"> support application AI/ML operations based on service </w:t>
        </w:r>
        <w:r w:rsidRPr="00BC0932">
          <w:t>r</w:t>
        </w:r>
        <w:r>
          <w:t>equirements specified in clause</w:t>
        </w:r>
        <w:r w:rsidRPr="00BC0932">
          <w:t xml:space="preserve"> 6.40 </w:t>
        </w:r>
        <w:r>
          <w:t xml:space="preserve">of </w:t>
        </w:r>
        <w:r w:rsidRPr="00BC0932">
          <w:t>TS 22.261</w:t>
        </w:r>
        <w:r>
          <w:t xml:space="preserve"> [2]. </w:t>
        </w:r>
      </w:ins>
    </w:p>
    <w:p w14:paraId="715E6E43" w14:textId="67A0623F" w:rsidR="006F1FCE" w:rsidRPr="00E525C6" w:rsidRDefault="006F1FCE" w:rsidP="006F1FCE">
      <w:pPr>
        <w:rPr>
          <w:ins w:id="29" w:author="Samsung" w:date="2023-01-09T15:45:00Z"/>
        </w:rPr>
      </w:pPr>
      <w:ins w:id="30" w:author="Samsung" w:date="2023-01-09T15:45:00Z">
        <w:r>
          <w:t>When the 5G System assists the</w:t>
        </w:r>
        <w:r w:rsidRPr="00E525C6">
          <w:t xml:space="preserve"> </w:t>
        </w:r>
        <w:r>
          <w:t>a</w:t>
        </w:r>
        <w:r w:rsidRPr="00E525C6">
          <w:t>pplication AI/ML operation</w:t>
        </w:r>
        <w:r>
          <w:t xml:space="preserve">, the </w:t>
        </w:r>
      </w:ins>
      <w:ins w:id="31" w:author="Ericsson User" w:date="2023-01-16T13:15:00Z">
        <w:r w:rsidR="009F70F8">
          <w:t xml:space="preserve">AI/ML </w:t>
        </w:r>
      </w:ins>
      <w:ins w:id="32" w:author="Samsung" w:date="2023-01-09T15:45:00Z">
        <w:r>
          <w:t>operation</w:t>
        </w:r>
        <w:r w:rsidRPr="00E525C6">
          <w:t xml:space="preserve"> logic is controlled by an Application Function (AF).</w:t>
        </w:r>
      </w:ins>
    </w:p>
    <w:p w14:paraId="4EB8EA96" w14:textId="77777777" w:rsidR="006F1FCE" w:rsidRPr="00E525C6" w:rsidRDefault="006F1FCE" w:rsidP="006F1FCE">
      <w:pPr>
        <w:rPr>
          <w:ins w:id="33" w:author="Samsung" w:date="2023-01-09T15:45:00Z"/>
        </w:rPr>
      </w:pPr>
      <w:ins w:id="34" w:author="Samsung" w:date="2023-01-09T15:45:00Z">
        <w:r w:rsidRPr="00E525C6">
          <w:t>AF request</w:t>
        </w:r>
        <w:r>
          <w:t>s</w:t>
        </w:r>
        <w:r w:rsidRPr="00E525C6">
          <w:t xml:space="preserve"> to the 5G System in the context of 5GS assistance to </w:t>
        </w:r>
        <w:r>
          <w:t>a</w:t>
        </w:r>
        <w:r w:rsidRPr="00E525C6">
          <w:t xml:space="preserve">pplication AI/ML operation </w:t>
        </w:r>
        <w:r>
          <w:t>may need to</w:t>
        </w:r>
        <w:r w:rsidRPr="00E525C6">
          <w:t xml:space="preserve"> be authorized by the 5GC.</w:t>
        </w:r>
      </w:ins>
    </w:p>
    <w:p w14:paraId="270C6C36" w14:textId="6EF857F5" w:rsidR="006F1FCE" w:rsidRPr="001B7C50" w:rsidDel="002020BB" w:rsidRDefault="006F1FCE" w:rsidP="006F1FCE">
      <w:pPr>
        <w:rPr>
          <w:ins w:id="35" w:author="Samsung" w:date="2023-01-09T15:45:00Z"/>
          <w:del w:id="36" w:author="Ericsson User" w:date="2023-01-16T12:59:00Z"/>
        </w:rPr>
      </w:pPr>
      <w:ins w:id="37" w:author="Samsung" w:date="2023-01-09T15:45:00Z">
        <w:del w:id="38" w:author="Ericsson User" w:date="2023-01-16T12:59:00Z">
          <w:r w:rsidRPr="00E525C6" w:rsidDel="002020BB">
            <w:delText>The 5G System should ensure the performance KPIs specified in TS</w:delText>
          </w:r>
          <w:r w:rsidDel="002020BB">
            <w:delText> </w:delText>
          </w:r>
          <w:r w:rsidRPr="00E525C6" w:rsidDel="002020BB">
            <w:delText>22.261</w:delText>
          </w:r>
          <w:r w:rsidDel="002020BB">
            <w:delText> </w:delText>
          </w:r>
          <w:r w:rsidRPr="00E525C6" w:rsidDel="002020BB">
            <w:delText xml:space="preserve">[2] clause 7.10, to support the </w:delText>
          </w:r>
          <w:r w:rsidDel="002020BB">
            <w:delText>a</w:delText>
          </w:r>
          <w:r w:rsidRPr="00E525C6" w:rsidDel="002020BB">
            <w:delText>pplication AI/ML traffic.</w:delText>
          </w:r>
        </w:del>
      </w:ins>
    </w:p>
    <w:p w14:paraId="7B7F07F4" w14:textId="4BE5C412" w:rsidR="00235400" w:rsidRDefault="006F1FCE" w:rsidP="006F1FCE">
      <w:pPr>
        <w:rPr>
          <w:ins w:id="39" w:author="Ericsson User" w:date="2023-01-16T13:00:00Z"/>
        </w:rPr>
      </w:pPr>
      <w:commentRangeStart w:id="40"/>
      <w:ins w:id="41" w:author="Samsung" w:date="2023-01-09T15:45:00Z">
        <w:r w:rsidRPr="001B7C50">
          <w:t>In</w:t>
        </w:r>
      </w:ins>
      <w:commentRangeEnd w:id="40"/>
      <w:r w:rsidR="002020BB">
        <w:rPr>
          <w:rStyle w:val="CommentReference"/>
        </w:rPr>
        <w:commentReference w:id="40"/>
      </w:r>
      <w:ins w:id="42" w:author="Samsung" w:date="2023-01-09T15:45:00Z">
        <w:r w:rsidRPr="001B7C50">
          <w:t xml:space="preserve"> this Release, </w:t>
        </w:r>
        <w:r>
          <w:t xml:space="preserve">roaming is not </w:t>
        </w:r>
        <w:commentRangeStart w:id="43"/>
        <w:r>
          <w:t>supported</w:t>
        </w:r>
      </w:ins>
      <w:commentRangeEnd w:id="43"/>
      <w:r w:rsidR="00235400">
        <w:rPr>
          <w:rStyle w:val="CommentReference"/>
        </w:rPr>
        <w:commentReference w:id="43"/>
      </w:r>
      <w:ins w:id="44" w:author="Ericsson User" w:date="2023-01-16T13:00:00Z">
        <w:r w:rsidR="00235400">
          <w:t>.</w:t>
        </w:r>
      </w:ins>
    </w:p>
    <w:p w14:paraId="22A026CA" w14:textId="1DC51818" w:rsidR="006F1FCE" w:rsidRDefault="006F1FCE" w:rsidP="006F1FCE">
      <w:pPr>
        <w:rPr>
          <w:ins w:id="45" w:author="Samsung" w:date="2023-01-09T15:45:00Z"/>
        </w:rPr>
      </w:pPr>
      <w:ins w:id="46" w:author="Samsung" w:date="2023-01-09T15:45:00Z">
        <w:del w:id="47" w:author="Ericsson User" w:date="2023-01-16T13:03:00Z">
          <w:r w:rsidDel="00F2604A">
            <w:delText>, and</w:delText>
          </w:r>
        </w:del>
      </w:ins>
      <w:ins w:id="48" w:author="Ericsson User" w:date="2023-01-16T13:03:00Z">
        <w:r w:rsidR="00F2604A">
          <w:t xml:space="preserve">and the UPF performs </w:t>
        </w:r>
      </w:ins>
      <w:ins w:id="49" w:author="Samsung" w:date="2023-01-09T15:45:00Z">
        <w:del w:id="50" w:author="Ericsson User" w:date="2023-01-16T13:03:00Z">
          <w:r w:rsidDel="00F2604A">
            <w:delText xml:space="preserve"> </w:delText>
          </w:r>
          <w:r w:rsidRPr="006634B1" w:rsidDel="00F2604A">
            <w:delText>5GC can differentiate Application Layer AI/ML traffic by using existing</w:delText>
          </w:r>
        </w:del>
        <w:r w:rsidRPr="006634B1">
          <w:t xml:space="preserve"> </w:t>
        </w:r>
        <w:r>
          <w:t xml:space="preserve">traffic detection </w:t>
        </w:r>
      </w:ins>
      <w:ins w:id="51" w:author="Ericsson User" w:date="2023-01-16T13:03:00Z">
        <w:r w:rsidR="00F2604A">
          <w:t xml:space="preserve">for AI/ML traffic </w:t>
        </w:r>
      </w:ins>
      <w:ins w:id="52" w:author="Samsung" w:date="2023-01-09T15:45:00Z">
        <w:del w:id="53" w:author="Ericsson User" w:date="2023-01-16T13:04:00Z">
          <w:r w:rsidRPr="006634B1" w:rsidDel="00F2604A">
            <w:delText>mechanisms</w:delText>
          </w:r>
        </w:del>
        <w:r>
          <w:t xml:space="preserve"> as defined in clause </w:t>
        </w:r>
        <w:r w:rsidRPr="006634B1">
          <w:t>5.8.2.4</w:t>
        </w:r>
        <w:r>
          <w:t>.</w:t>
        </w:r>
      </w:ins>
    </w:p>
    <w:p w14:paraId="74FCDEAF" w14:textId="2F40962D" w:rsidR="006F1FCE" w:rsidDel="00F2604A" w:rsidRDefault="006F1FCE" w:rsidP="006F1FCE">
      <w:pPr>
        <w:rPr>
          <w:ins w:id="54" w:author="Samsung" w:date="2023-01-09T15:45:00Z"/>
          <w:del w:id="55" w:author="Ericsson User" w:date="2023-01-16T13:05:00Z"/>
        </w:rPr>
      </w:pPr>
      <w:ins w:id="56" w:author="Samsung" w:date="2023-01-09T15:45:00Z">
        <w:del w:id="57" w:author="Ericsson User" w:date="2023-01-16T13:05:00Z">
          <w:r w:rsidDel="00F2604A">
            <w:delText xml:space="preserve">The following general architecture principles apply: </w:delText>
          </w:r>
        </w:del>
      </w:ins>
    </w:p>
    <w:p w14:paraId="23F7CE78" w14:textId="31D01368" w:rsidR="006F1FCE" w:rsidRPr="005C3EAB" w:rsidRDefault="006F1FCE" w:rsidP="006F1FCE">
      <w:pPr>
        <w:pStyle w:val="B1"/>
        <w:rPr>
          <w:ins w:id="58" w:author="Samsung" w:date="2023-01-09T15:45:00Z"/>
        </w:rPr>
      </w:pPr>
      <w:ins w:id="59" w:author="Samsung" w:date="2023-01-09T15:45:00Z">
        <w:r>
          <w:t>-</w:t>
        </w:r>
        <w:r>
          <w:tab/>
        </w:r>
        <w:r w:rsidRPr="005C3EAB">
          <w:t xml:space="preserve">Application AI/ML decisions and their internal operation logic reside at the AF and UE application client and is out of scope of 3GPP. </w:t>
        </w:r>
        <w:del w:id="60" w:author="Ericsson User" w:date="2023-01-16T13:04:00Z">
          <w:r w:rsidRPr="005C3EAB" w:rsidDel="00F2604A">
            <w:delText xml:space="preserve">If the AF wants to know the </w:delText>
          </w:r>
          <w:r w:rsidDel="00F2604A">
            <w:delText>a</w:delText>
          </w:r>
          <w:r w:rsidRPr="005C3EAB" w:rsidDel="00F2604A">
            <w:delText>pplication layer AI/ML capability in UE application client, this can be done via interaction between the AF and the UE application client, which is out of the 3GPP scope.</w:delText>
          </w:r>
        </w:del>
      </w:ins>
    </w:p>
    <w:p w14:paraId="74B8A4D6" w14:textId="446E5594" w:rsidR="006F1FCE" w:rsidRPr="005C3EAB" w:rsidDel="00C203AE" w:rsidRDefault="006F1FCE" w:rsidP="006F1FCE">
      <w:pPr>
        <w:pStyle w:val="B1"/>
        <w:rPr>
          <w:ins w:id="61" w:author="Samsung" w:date="2023-01-09T15:45:00Z"/>
          <w:del w:id="62" w:author="Ericsson User" w:date="2023-01-16T13:05:00Z"/>
        </w:rPr>
      </w:pPr>
      <w:ins w:id="63" w:author="Samsung" w:date="2023-01-09T15:45:00Z">
        <w:del w:id="64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The AF does not include the application AI/ML operation type in the request sent to 5GC to request assistance for the application AI/ML operation. </w:delText>
          </w:r>
        </w:del>
      </w:ins>
    </w:p>
    <w:p w14:paraId="6A989E60" w14:textId="3AA97555" w:rsidR="006F1FCE" w:rsidRPr="005C3EAB" w:rsidDel="00C203AE" w:rsidRDefault="006F1FCE" w:rsidP="006F1FCE">
      <w:pPr>
        <w:pStyle w:val="B1"/>
        <w:rPr>
          <w:ins w:id="65" w:author="Samsung" w:date="2023-01-09T15:45:00Z"/>
          <w:del w:id="66" w:author="Ericsson User" w:date="2023-01-16T13:05:00Z"/>
        </w:rPr>
      </w:pPr>
      <w:ins w:id="67" w:author="Samsung" w:date="2023-01-09T15:45:00Z">
        <w:del w:id="68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UE capability indication to support specific </w:delText>
          </w:r>
          <w:r w:rsidDel="00C203AE">
            <w:delText>a</w:delText>
          </w:r>
          <w:r w:rsidRPr="005C3EAB" w:rsidDel="00C203AE">
            <w:delText>pplication's AI/ML operation type is not required.</w:delText>
          </w:r>
        </w:del>
      </w:ins>
    </w:p>
    <w:p w14:paraId="7C00B3CB" w14:textId="04CD6499" w:rsidR="006F1FCE" w:rsidRPr="005C3EAB" w:rsidDel="00C203AE" w:rsidRDefault="006F1FCE" w:rsidP="006F1FCE">
      <w:pPr>
        <w:pStyle w:val="B1"/>
        <w:rPr>
          <w:ins w:id="69" w:author="Samsung" w:date="2023-01-09T15:45:00Z"/>
          <w:del w:id="70" w:author="Ericsson User" w:date="2023-01-16T13:05:00Z"/>
        </w:rPr>
      </w:pPr>
      <w:ins w:id="71" w:author="Samsung" w:date="2023-01-09T15:45:00Z">
        <w:del w:id="72" w:author="Ericsson User" w:date="2023-01-16T13:05:00Z">
          <w:r w:rsidDel="00C203AE">
            <w:delText>-</w:delText>
          </w:r>
          <w:r w:rsidDel="00C203AE">
            <w:tab/>
          </w:r>
          <w:r w:rsidRPr="005C3EAB" w:rsidDel="00C203AE">
            <w:delText xml:space="preserve">5GC shall not waste the network resources to provide assistance for UEs which do not have proper subscription, e.g., mobility restriction, DNN, S-NSSAI, etc.  </w:delText>
          </w:r>
        </w:del>
      </w:ins>
    </w:p>
    <w:p w14:paraId="41FE7AAB" w14:textId="486EF7B0" w:rsidR="006F1FCE" w:rsidRPr="005C3EAB" w:rsidRDefault="006F1FCE" w:rsidP="006F1FCE">
      <w:pPr>
        <w:pStyle w:val="B1"/>
        <w:rPr>
          <w:ins w:id="73" w:author="Samsung" w:date="2023-01-09T15:45:00Z"/>
        </w:rPr>
      </w:pPr>
      <w:ins w:id="74" w:author="Samsung" w:date="2023-01-09T15:45:00Z">
        <w:r>
          <w:t>-</w:t>
        </w:r>
        <w:r>
          <w:tab/>
        </w:r>
        <w:r w:rsidRPr="005C3EAB">
          <w:t>Based on application logic, it is the application decision whether to request assistance from 5GC</w:t>
        </w:r>
      </w:ins>
      <w:ins w:id="75" w:author="Ericsson User" w:date="2023-01-16T13:10:00Z">
        <w:r w:rsidR="00FB4739">
          <w:t xml:space="preserve"> </w:t>
        </w:r>
        <w:proofErr w:type="gramStart"/>
        <w:r w:rsidR="00FB4739">
          <w:t>e.g.</w:t>
        </w:r>
        <w:proofErr w:type="gramEnd"/>
        <w:r w:rsidR="00FB4739">
          <w:t xml:space="preserve"> for the purpose of selection of UEs that form a Federation</w:t>
        </w:r>
      </w:ins>
      <w:ins w:id="76" w:author="Samsung" w:date="2023-01-09T15:45:00Z">
        <w:r w:rsidRPr="005C3EAB">
          <w:t>.</w:t>
        </w:r>
      </w:ins>
    </w:p>
    <w:p w14:paraId="5AB4B8C7" w14:textId="6F6C7E9D" w:rsidR="006F1FCE" w:rsidRDefault="006F1FCE" w:rsidP="006F1FCE">
      <w:pPr>
        <w:pStyle w:val="B1"/>
        <w:rPr>
          <w:ins w:id="77" w:author="Samsung" w:date="2023-01-09T15:45:00Z"/>
        </w:rPr>
      </w:pPr>
      <w:ins w:id="78" w:author="Samsung" w:date="2023-01-09T15:45:00Z">
        <w:r>
          <w:t>-</w:t>
        </w:r>
        <w:r>
          <w:tab/>
        </w:r>
        <w:commentRangeStart w:id="79"/>
        <w:r w:rsidRPr="005C3EAB">
          <w:t xml:space="preserve">The 5GC </w:t>
        </w:r>
      </w:ins>
      <w:ins w:id="80" w:author="Ericsson User" w:date="2023-01-16T13:07:00Z">
        <w:r w:rsidR="00EC1EC5">
          <w:t xml:space="preserve">provides assistance information to the AF </w:t>
        </w:r>
      </w:ins>
      <w:proofErr w:type="gramStart"/>
      <w:ins w:id="81" w:author="Ericsson User" w:date="2023-01-16T13:08:00Z">
        <w:r w:rsidR="00EC1EC5">
          <w:t>e.g.</w:t>
        </w:r>
        <w:proofErr w:type="gramEnd"/>
        <w:r w:rsidR="00EC1EC5">
          <w:t xml:space="preserve"> </w:t>
        </w:r>
      </w:ins>
      <w:ins w:id="82" w:author="Ericsson User" w:date="2023-01-16T13:07:00Z">
        <w:r w:rsidR="00EC1EC5">
          <w:t xml:space="preserve">for the purpose of selection of those UEs that form a Federation. </w:t>
        </w:r>
      </w:ins>
      <w:ins w:id="83" w:author="Ericsson User" w:date="2023-01-16T13:08:00Z">
        <w:r w:rsidR="00EC1EC5">
          <w:t>The assistance information may be either the</w:t>
        </w:r>
      </w:ins>
      <w:ins w:id="84" w:author="Ericsson User" w:date="2023-01-16T13:10:00Z">
        <w:r w:rsidR="007757DD">
          <w:t xml:space="preserve"> candidate</w:t>
        </w:r>
      </w:ins>
      <w:ins w:id="85" w:author="Ericsson User" w:date="2023-01-16T13:08:00Z">
        <w:r w:rsidR="00EC1EC5">
          <w:t xml:space="preserve"> list of UEs that comply with some</w:t>
        </w:r>
        <w:r w:rsidR="007757DD">
          <w:t xml:space="preserve"> characteristics as provided by the AF, </w:t>
        </w:r>
      </w:ins>
      <w:ins w:id="86" w:author="Ericsson User" w:date="2023-01-16T13:09:00Z">
        <w:r w:rsidR="007757DD">
          <w:t xml:space="preserve">such as location of the UE, e2e delay or UL/DL bit rate for the UE to the AF communication </w:t>
        </w:r>
      </w:ins>
      <w:ins w:id="87" w:author="Ericsson User" w:date="2023-01-16T13:08:00Z">
        <w:r w:rsidR="007757DD">
          <w:t xml:space="preserve">or the </w:t>
        </w:r>
      </w:ins>
      <w:ins w:id="88" w:author="Ericsson User" w:date="2023-01-16T13:09:00Z">
        <w:r w:rsidR="007757DD">
          <w:t>assistance infor</w:t>
        </w:r>
      </w:ins>
      <w:ins w:id="89" w:author="Ericsson User" w:date="2023-01-16T13:10:00Z">
        <w:r w:rsidR="007757DD">
          <w:t>mation is provided by the 5GC for the AF to decide the list of UEs that form the Federation.</w:t>
        </w:r>
      </w:ins>
      <w:ins w:id="90" w:author="Samsung" w:date="2023-01-09T15:45:00Z">
        <w:del w:id="91" w:author="Ericsson User" w:date="2023-01-16T13:08:00Z">
          <w:r w:rsidRPr="005C3EAB" w:rsidDel="00EC1EC5">
            <w:delText xml:space="preserve">could provide assistance to </w:delText>
          </w:r>
          <w:r w:rsidDel="00EC1EC5">
            <w:delText xml:space="preserve">AF for </w:delText>
          </w:r>
          <w:r w:rsidRPr="005C3EAB" w:rsidDel="00EC1EC5">
            <w:delText>UE selection</w:delText>
          </w:r>
          <w:r w:rsidDel="00EC1EC5">
            <w:delText>.</w:delText>
          </w:r>
        </w:del>
      </w:ins>
      <w:commentRangeEnd w:id="79"/>
      <w:del w:id="92" w:author="Ericsson User" w:date="2023-01-16T13:08:00Z">
        <w:r w:rsidR="00EC1EC5" w:rsidDel="00EC1EC5">
          <w:rPr>
            <w:rStyle w:val="CommentReference"/>
          </w:rPr>
          <w:commentReference w:id="79"/>
        </w:r>
      </w:del>
    </w:p>
    <w:p w14:paraId="62218F25" w14:textId="4D1282F0" w:rsidR="006F1FCE" w:rsidRPr="005C3EAB" w:rsidRDefault="006F1FCE" w:rsidP="006F1FCE">
      <w:pPr>
        <w:pStyle w:val="B1"/>
        <w:rPr>
          <w:ins w:id="93" w:author="Samsung" w:date="2023-01-09T15:45:00Z"/>
        </w:rPr>
      </w:pPr>
      <w:ins w:id="94" w:author="Samsung" w:date="2023-01-09T15:45:00Z">
        <w:r>
          <w:lastRenderedPageBreak/>
          <w:t>-</w:t>
        </w:r>
        <w:r>
          <w:tab/>
        </w:r>
        <w:del w:id="95" w:author="Ericsson User" w:date="2023-01-16T13:05:00Z">
          <w:r w:rsidRPr="00563657" w:rsidDel="00C203AE">
            <w:delText xml:space="preserve">The architecture to support AI/ML-based services </w:delText>
          </w:r>
          <w:r w:rsidDel="00C203AE">
            <w:delText>is</w:delText>
          </w:r>
          <w:r w:rsidRPr="00563657" w:rsidDel="00C203AE">
            <w:delText xml:space="preserve"> </w:delText>
          </w:r>
          <w:r w:rsidDel="00C203AE">
            <w:delText xml:space="preserve">designed to be </w:delText>
          </w:r>
          <w:r w:rsidRPr="00563657" w:rsidDel="00C203AE">
            <w:delText>backward compatible with related 5GS features</w:delText>
          </w:r>
          <w:r w:rsidDel="00C203AE">
            <w:delText xml:space="preserve"> and to</w:delText>
          </w:r>
          <w:r w:rsidRPr="00563657" w:rsidDel="00C203AE">
            <w:delText xml:space="preserve"> enable future extensions.</w:delText>
          </w:r>
        </w:del>
      </w:ins>
    </w:p>
    <w:p w14:paraId="3C7D6B03" w14:textId="4795649E" w:rsidR="006F1FCE" w:rsidRPr="005C3EAB" w:rsidDel="00C203AE" w:rsidRDefault="006F1FCE" w:rsidP="006F1FCE">
      <w:pPr>
        <w:pStyle w:val="B1"/>
        <w:rPr>
          <w:ins w:id="96" w:author="Samsung" w:date="2023-01-09T15:45:00Z"/>
          <w:del w:id="97" w:author="Ericsson User" w:date="2023-01-16T13:05:00Z"/>
        </w:rPr>
      </w:pPr>
      <w:ins w:id="98" w:author="Samsung" w:date="2023-01-09T15:45:00Z">
        <w:del w:id="99" w:author="Ericsson User" w:date="2023-01-16T13:05:00Z">
          <w:r w:rsidDel="00C203AE">
            <w:delText>-</w:delText>
          </w:r>
          <w:r w:rsidDel="00C203AE">
            <w:tab/>
          </w:r>
          <w:commentRangeStart w:id="100"/>
          <w:r w:rsidRPr="005C3EAB" w:rsidDel="00C203AE">
            <w:delText xml:space="preserve">Although the network does not need to know about internals of AI/ML </w:delText>
          </w:r>
          <w:r w:rsidRPr="00501B3F" w:rsidDel="00C203AE">
            <w:rPr>
              <w:lang w:val="en-US"/>
            </w:rPr>
            <w:delText>services</w:delText>
          </w:r>
          <w:r w:rsidRPr="005C3EAB" w:rsidDel="00C203AE">
            <w:delText>, it needs to be able to distinguish AI/ML related traffic from rest of the user services related traffic. In that sense the network is not completely agnostic of AI/ML traffic.</w:delText>
          </w:r>
        </w:del>
      </w:ins>
    </w:p>
    <w:p w14:paraId="327F337F" w14:textId="426FE2A0" w:rsidR="006F1FCE" w:rsidRPr="005C3EAB" w:rsidDel="00C203AE" w:rsidRDefault="006F1FCE" w:rsidP="006F1FCE">
      <w:pPr>
        <w:pStyle w:val="NO"/>
        <w:rPr>
          <w:ins w:id="101" w:author="Samsung" w:date="2023-01-09T15:45:00Z"/>
          <w:del w:id="102" w:author="Ericsson User" w:date="2023-01-16T13:05:00Z"/>
        </w:rPr>
      </w:pPr>
      <w:ins w:id="103" w:author="Samsung" w:date="2023-01-09T15:45:00Z">
        <w:del w:id="104" w:author="Ericsson User" w:date="2023-01-16T13:05:00Z">
          <w:r w:rsidRPr="003025F1" w:rsidDel="00C203AE">
            <w:delText>NOTE</w:delText>
          </w:r>
          <w:r w:rsidRPr="005C3EAB" w:rsidDel="00C203AE">
            <w:delText>:</w:delText>
          </w:r>
          <w:r w:rsidRPr="005C3EAB" w:rsidDel="00C203AE">
            <w:tab/>
            <w:delText>While AI/ML traffic is considered as a new traffic category</w:delText>
          </w:r>
          <w:r w:rsidRPr="005C3EAB" w:rsidDel="00C203AE">
            <w:rPr>
              <w:lang w:val="en-US"/>
            </w:rPr>
            <w:delText>,</w:delText>
          </w:r>
          <w:r w:rsidRPr="005C3EAB" w:rsidDel="00C203AE">
            <w:delText xml:space="preserve"> </w:delText>
          </w:r>
          <w:r w:rsidRPr="005C3EAB" w:rsidDel="00C203AE">
            <w:rPr>
              <w:lang w:val="en-US"/>
            </w:rPr>
            <w:delText>i</w:delText>
          </w:r>
          <w:r w:rsidRPr="005C3EAB" w:rsidDel="00C203AE">
            <w:delText>t is assumed that existing detection mechanisms will be used to distinguish AI/ML related traffic from the rest of the user services related traffic.</w:delText>
          </w:r>
        </w:del>
      </w:ins>
      <w:commentRangeEnd w:id="100"/>
      <w:r w:rsidR="00FB4739">
        <w:rPr>
          <w:rStyle w:val="CommentReference"/>
        </w:rPr>
        <w:commentReference w:id="100"/>
      </w:r>
    </w:p>
    <w:p w14:paraId="54E76E12" w14:textId="248FBE03" w:rsidR="006F1FCE" w:rsidRPr="00BC0932" w:rsidRDefault="006F1FCE" w:rsidP="006F1FCE">
      <w:pPr>
        <w:pStyle w:val="B1"/>
        <w:rPr>
          <w:ins w:id="105" w:author="Samsung" w:date="2023-01-09T15:45:00Z"/>
        </w:rPr>
      </w:pPr>
      <w:commentRangeStart w:id="106"/>
      <w:ins w:id="107" w:author="Samsung" w:date="2023-01-09T15:45:00Z">
        <w:r>
          <w:t>-</w:t>
        </w:r>
        <w:r>
          <w:tab/>
        </w:r>
        <w:del w:id="108" w:author="Ericsson User" w:date="2023-01-16T13:06:00Z">
          <w:r w:rsidRPr="005C3EAB" w:rsidDel="00C203AE">
            <w:delText>The architecture/procedure</w:delText>
          </w:r>
          <w:r w:rsidDel="00C203AE">
            <w:delText>s</w:delText>
          </w:r>
          <w:r w:rsidRPr="005C3EAB" w:rsidDel="00C203AE">
            <w:delText xml:space="preserve"> to support AI/ML-based services and applications should avoid un</w:delText>
          </w:r>
        </w:del>
        <w:del w:id="109" w:author="Ericsson User" w:date="2023-01-16T13:05:00Z">
          <w:r w:rsidRPr="005C3EAB" w:rsidDel="00C203AE">
            <w:delText>necessary signalling in the mobile network and/or between 5GC and AF. The principle should also apply for 5GS assistance to the AF monitoring of the application AI/ML operation utilization of network resources.</w:delText>
          </w:r>
        </w:del>
      </w:ins>
      <w:commentRangeEnd w:id="106"/>
      <w:r w:rsidR="004A037C">
        <w:rPr>
          <w:rStyle w:val="CommentReference"/>
        </w:rPr>
        <w:commentReference w:id="106"/>
      </w:r>
    </w:p>
    <w:p w14:paraId="74BF43B3" w14:textId="2ADD85F3" w:rsidR="00862F25" w:rsidDel="00A61F77" w:rsidRDefault="00AB0314">
      <w:pPr>
        <w:pStyle w:val="B1"/>
        <w:rPr>
          <w:del w:id="110" w:author="Ericsson User" w:date="2023-01-16T13:06:00Z"/>
        </w:rPr>
      </w:pPr>
      <w:commentRangeStart w:id="111"/>
      <w:ins w:id="112" w:author="Samsung" w:date="2023-01-09T15:51:00Z">
        <w:del w:id="113" w:author="Ericsson User" w:date="2023-01-16T13:06:00Z">
          <w:r w:rsidDel="00EC1EC5">
            <w:delText>-</w:delText>
          </w:r>
          <w:r w:rsidDel="00EC1EC5">
            <w:tab/>
          </w:r>
          <w:r w:rsidRPr="00AB0314" w:rsidDel="00EC1EC5">
            <w:delText xml:space="preserve">Mobile network security and privacy (both UEs and mobile networks) are </w:delText>
          </w:r>
        </w:del>
      </w:ins>
      <w:ins w:id="114" w:author="Samsung" w:date="2023-01-09T15:52:00Z">
        <w:del w:id="115" w:author="Ericsson User" w:date="2023-01-16T13:06:00Z">
          <w:r w:rsidDel="00EC1EC5">
            <w:delText xml:space="preserve">both taken into account in the architecture support to application </w:delText>
          </w:r>
        </w:del>
      </w:ins>
      <w:ins w:id="116" w:author="Samsung" w:date="2023-01-09T15:53:00Z">
        <w:del w:id="117" w:author="Ericsson User" w:date="2023-01-16T13:06:00Z">
          <w:r w:rsidDel="00EC1EC5">
            <w:delText>AI/ML operations</w:delText>
          </w:r>
        </w:del>
      </w:ins>
      <w:ins w:id="118" w:author="Samsung" w:date="2023-01-09T15:51:00Z">
        <w:del w:id="119" w:author="Ericsson User" w:date="2023-01-16T13:06:00Z">
          <w:r w:rsidRPr="005C3EAB" w:rsidDel="00EC1EC5">
            <w:delText>.</w:delText>
          </w:r>
        </w:del>
      </w:ins>
      <w:commentRangeEnd w:id="111"/>
      <w:r w:rsidR="005B6911">
        <w:rPr>
          <w:rStyle w:val="CommentReference"/>
        </w:rPr>
        <w:commentReference w:id="111"/>
      </w:r>
    </w:p>
    <w:p w14:paraId="205A6814" w14:textId="77777777" w:rsidR="00A61F77" w:rsidRDefault="00A61F77" w:rsidP="00A61F77">
      <w:pPr>
        <w:pStyle w:val="EditorsNote"/>
        <w:spacing w:after="120"/>
        <w:rPr>
          <w:ins w:id="120" w:author="Ericsson User" w:date="2023-01-16T13:17:00Z"/>
        </w:rPr>
      </w:pPr>
      <w:ins w:id="121" w:author="Ericsson User" w:date="2023-01-16T13:17:00Z">
        <w:r>
          <w:t xml:space="preserve">Editor’s note: It is FFS with additional clauses to summarize the other respective 5GC assistance functionalities for the application AI/ML operations and the references to the relevant normative clauses once the normative work becomes stable.  The respective 5GC assistance functionalities are: </w:t>
        </w:r>
      </w:ins>
    </w:p>
    <w:p w14:paraId="47578010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22" w:author="Ericsson User" w:date="2023-01-16T13:17:00Z"/>
        </w:rPr>
      </w:pPr>
      <w:ins w:id="123" w:author="Ericsson User" w:date="2023-01-16T13:17:00Z">
        <w:r>
          <w:t xml:space="preserve">Network resource performance and monitoring </w:t>
        </w:r>
      </w:ins>
    </w:p>
    <w:p w14:paraId="02D8B38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24" w:author="Ericsson User" w:date="2023-01-16T13:17:00Z"/>
        </w:rPr>
      </w:pPr>
      <w:ins w:id="125" w:author="Ericsson User" w:date="2023-01-16T13:17:00Z">
        <w:r>
          <w:t>Information exposure to authorized 3</w:t>
        </w:r>
        <w:r w:rsidRPr="006A5AE2">
          <w:rPr>
            <w:vertAlign w:val="superscript"/>
          </w:rPr>
          <w:t>rd</w:t>
        </w:r>
        <w:r>
          <w:t xml:space="preserve"> party </w:t>
        </w:r>
      </w:ins>
    </w:p>
    <w:p w14:paraId="4E6B904A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26" w:author="Ericsson User" w:date="2023-01-16T13:17:00Z"/>
        </w:rPr>
      </w:pPr>
      <w:ins w:id="127" w:author="Ericsson User" w:date="2023-01-16T13:17:00Z">
        <w:r>
          <w:t>External parameter provisioning</w:t>
        </w:r>
      </w:ins>
    </w:p>
    <w:p w14:paraId="0F8B4FB7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28" w:author="Ericsson User" w:date="2023-01-16T13:17:00Z"/>
        </w:rPr>
      </w:pPr>
      <w:ins w:id="129" w:author="Ericsson User" w:date="2023-01-16T13:17:00Z">
        <w:r>
          <w:t xml:space="preserve">Planned group data transfer support with QoS for application traffic </w:t>
        </w:r>
      </w:ins>
    </w:p>
    <w:p w14:paraId="6E7DC804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30" w:author="Ericsson User" w:date="2023-01-16T13:17:00Z"/>
        </w:rPr>
      </w:pPr>
      <w:ins w:id="131" w:author="Ericsson User" w:date="2023-01-16T13:17:00Z">
        <w:r>
          <w:t xml:space="preserve">QoS and Policy requirements </w:t>
        </w:r>
      </w:ins>
    </w:p>
    <w:p w14:paraId="6A6F258E" w14:textId="77777777" w:rsidR="00A61F77" w:rsidRDefault="00A61F77" w:rsidP="00A61F77">
      <w:pPr>
        <w:pStyle w:val="EditorsNote"/>
        <w:numPr>
          <w:ilvl w:val="0"/>
          <w:numId w:val="11"/>
        </w:numPr>
        <w:spacing w:after="120"/>
        <w:rPr>
          <w:ins w:id="132" w:author="Ericsson User" w:date="2023-01-16T13:17:00Z"/>
        </w:rPr>
      </w:pPr>
      <w:ins w:id="133" w:author="Ericsson User" w:date="2023-01-16T13:17:00Z">
        <w:r>
          <w:t>Member Selection Assistance functionality</w:t>
        </w:r>
      </w:ins>
    </w:p>
    <w:p w14:paraId="4500AC33" w14:textId="77777777" w:rsidR="00A61F77" w:rsidRPr="00BC0932" w:rsidRDefault="00A61F77" w:rsidP="00A61F77">
      <w:pPr>
        <w:pStyle w:val="EditorsNote"/>
        <w:numPr>
          <w:ilvl w:val="0"/>
          <w:numId w:val="11"/>
        </w:numPr>
        <w:rPr>
          <w:ins w:id="134" w:author="Ericsson User" w:date="2023-01-16T13:17:00Z"/>
        </w:rPr>
      </w:pPr>
      <w:ins w:id="135" w:author="Ericsson User" w:date="2023-01-16T13:17:00Z">
        <w:r>
          <w:t xml:space="preserve">Network data analytics support </w:t>
        </w:r>
      </w:ins>
    </w:p>
    <w:p w14:paraId="0F68817D" w14:textId="77777777" w:rsidR="00A61F77" w:rsidRPr="00BC0932" w:rsidRDefault="00A61F77">
      <w:pPr>
        <w:pStyle w:val="B1"/>
        <w:rPr>
          <w:ins w:id="136" w:author="Ericsson User" w:date="2023-01-16T13:17:00Z"/>
        </w:rPr>
        <w:pPrChange w:id="137" w:author="Samsung" w:date="2023-01-09T15:51:00Z">
          <w:pPr>
            <w:pStyle w:val="B1"/>
            <w:ind w:left="0" w:firstLine="0"/>
          </w:pPr>
        </w:pPrChange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0" w:author="Ericsson User" w:date="2023-01-16T12:59:00Z" w:initials="EU">
    <w:p w14:paraId="1D49F300" w14:textId="001A2E95" w:rsidR="002020BB" w:rsidRDefault="002020BB">
      <w:pPr>
        <w:pStyle w:val="CommentText"/>
      </w:pPr>
      <w:r>
        <w:rPr>
          <w:rStyle w:val="CommentReference"/>
        </w:rPr>
        <w:annotationRef/>
      </w:r>
      <w:r>
        <w:t>This is rather for the study phase, so we have already st</w:t>
      </w:r>
      <w:r w:rsidR="00235400">
        <w:t>udy this, we have not developed any specific solution for this or what was the solution?</w:t>
      </w:r>
    </w:p>
  </w:comment>
  <w:comment w:id="43" w:author="Ericsson User" w:date="2023-01-16T13:01:00Z" w:initials="EU">
    <w:p w14:paraId="489FC240" w14:textId="0A056986" w:rsidR="00235400" w:rsidRDefault="00235400">
      <w:pPr>
        <w:pStyle w:val="CommentText"/>
      </w:pPr>
      <w:r>
        <w:rPr>
          <w:rStyle w:val="CommentReference"/>
        </w:rPr>
        <w:annotationRef/>
      </w:r>
      <w:r>
        <w:t xml:space="preserve">Unclear to me what it means. </w:t>
      </w:r>
      <w:r w:rsidR="00CD36A9">
        <w:t>Can you clarify?</w:t>
      </w:r>
    </w:p>
  </w:comment>
  <w:comment w:id="79" w:author="Ericsson User" w:date="2023-01-16T13:06:00Z" w:initials="EU">
    <w:p w14:paraId="0E708523" w14:textId="48C29F69" w:rsidR="00EC1EC5" w:rsidRDefault="00EC1EC5">
      <w:pPr>
        <w:pStyle w:val="CommentText"/>
      </w:pPr>
      <w:r>
        <w:rPr>
          <w:rStyle w:val="CommentReference"/>
        </w:rPr>
        <w:annotationRef/>
      </w:r>
      <w:r>
        <w:t xml:space="preserve">I propose some </w:t>
      </w:r>
      <w:r w:rsidR="009F70F8">
        <w:t>rephrasing</w:t>
      </w:r>
    </w:p>
  </w:comment>
  <w:comment w:id="100" w:author="Ericsson User" w:date="2023-01-16T13:11:00Z" w:initials="EU">
    <w:p w14:paraId="5E29F716" w14:textId="27A1F84F" w:rsidR="00FB4739" w:rsidRDefault="00FB4739">
      <w:pPr>
        <w:pStyle w:val="CommentText"/>
      </w:pPr>
      <w:r>
        <w:rPr>
          <w:rStyle w:val="CommentReference"/>
        </w:rPr>
        <w:annotationRef/>
      </w:r>
      <w:r>
        <w:t>this is okay as part of the study but now in normative we include the solutio</w:t>
      </w:r>
      <w:r w:rsidR="004A037C">
        <w:t>ns</w:t>
      </w:r>
    </w:p>
  </w:comment>
  <w:comment w:id="106" w:author="Ericsson User" w:date="2023-01-16T13:12:00Z" w:initials="EU">
    <w:p w14:paraId="33E4D5E2" w14:textId="3E9C55A4" w:rsidR="004A037C" w:rsidRDefault="004A037C">
      <w:pPr>
        <w:pStyle w:val="CommentText"/>
      </w:pPr>
      <w:r>
        <w:rPr>
          <w:rStyle w:val="CommentReference"/>
        </w:rPr>
        <w:annotationRef/>
      </w:r>
      <w:r>
        <w:t>this is not possible to validate</w:t>
      </w:r>
      <w:r w:rsidR="005B6911">
        <w:t>, it could be a note in our view.</w:t>
      </w:r>
    </w:p>
  </w:comment>
  <w:comment w:id="111" w:author="Ericsson User" w:date="2023-01-16T13:13:00Z" w:initials="EU">
    <w:p w14:paraId="733E08D4" w14:textId="26A1B13E" w:rsidR="005B6911" w:rsidRDefault="005B6911">
      <w:pPr>
        <w:pStyle w:val="CommentText"/>
      </w:pPr>
      <w:r>
        <w:rPr>
          <w:rStyle w:val="CommentReference"/>
        </w:rPr>
        <w:annotationRef/>
      </w:r>
      <w:r w:rsidR="0078081B" w:rsidRPr="61250DD9">
        <w:rPr>
          <w:rFonts w:eastAsia="Times New Roman"/>
          <w:sz w:val="22"/>
          <w:szCs w:val="22"/>
        </w:rPr>
        <w:t xml:space="preserve"> </w:t>
      </w:r>
      <w:r w:rsidR="009F70F8">
        <w:rPr>
          <w:rFonts w:eastAsia="Times New Roman"/>
          <w:sz w:val="22"/>
          <w:szCs w:val="22"/>
        </w:rPr>
        <w:t>This is for SA3 to say.</w:t>
      </w:r>
      <w:r w:rsidR="0078081B" w:rsidRPr="61250DD9">
        <w:rPr>
          <w:rFonts w:eastAsia="Times New Roman"/>
          <w:sz w:val="22"/>
          <w:szCs w:val="22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49F300" w15:done="0"/>
  <w15:commentEx w15:paraId="489FC240" w15:done="0"/>
  <w15:commentEx w15:paraId="0E708523" w15:done="0"/>
  <w15:commentEx w15:paraId="5E29F716" w15:done="0"/>
  <w15:commentEx w15:paraId="33E4D5E2" w15:done="0"/>
  <w15:commentEx w15:paraId="733E08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C8B5" w16cex:dateUtc="2023-01-16T11:59:00Z"/>
  <w16cex:commentExtensible w16cex:durableId="276FC926" w16cex:dateUtc="2023-01-16T12:01:00Z"/>
  <w16cex:commentExtensible w16cex:durableId="276FCA71" w16cex:dateUtc="2023-01-16T12:06:00Z"/>
  <w16cex:commentExtensible w16cex:durableId="276FCB89" w16cex:dateUtc="2023-01-16T12:11:00Z"/>
  <w16cex:commentExtensible w16cex:durableId="276FCBBF" w16cex:dateUtc="2023-01-16T12:12:00Z"/>
  <w16cex:commentExtensible w16cex:durableId="276FCBEA" w16cex:dateUtc="2023-01-16T12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49F300" w16cid:durableId="276FC8B5"/>
  <w16cid:commentId w16cid:paraId="489FC240" w16cid:durableId="276FC926"/>
  <w16cid:commentId w16cid:paraId="0E708523" w16cid:durableId="276FCA71"/>
  <w16cid:commentId w16cid:paraId="5E29F716" w16cid:durableId="276FCB89"/>
  <w16cid:commentId w16cid:paraId="33E4D5E2" w16cid:durableId="276FCBBF"/>
  <w16cid:commentId w16cid:paraId="733E08D4" w16cid:durableId="276FCBE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39CFC" w14:textId="77777777" w:rsidR="00621379" w:rsidRDefault="00621379">
      <w:r>
        <w:separator/>
      </w:r>
    </w:p>
  </w:endnote>
  <w:endnote w:type="continuationSeparator" w:id="0">
    <w:p w14:paraId="01314CD4" w14:textId="77777777" w:rsidR="00621379" w:rsidRDefault="00621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85FD2" w14:textId="77777777" w:rsidR="00621379" w:rsidRDefault="00621379">
      <w:r>
        <w:separator/>
      </w:r>
    </w:p>
  </w:footnote>
  <w:footnote w:type="continuationSeparator" w:id="0">
    <w:p w14:paraId="09810371" w14:textId="77777777" w:rsidR="00621379" w:rsidRDefault="00621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08400F"/>
    <w:multiLevelType w:val="hybridMultilevel"/>
    <w:tmpl w:val="88C463E6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847A1"/>
    <w:multiLevelType w:val="hybridMultilevel"/>
    <w:tmpl w:val="BDC48012"/>
    <w:lvl w:ilvl="0" w:tplc="938834EC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62A39"/>
    <w:multiLevelType w:val="hybridMultilevel"/>
    <w:tmpl w:val="09F0A11C"/>
    <w:lvl w:ilvl="0" w:tplc="E02CA576">
      <w:start w:val="5"/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4"/>
  </w:num>
  <w:num w:numId="9">
    <w:abstractNumId w:val="6"/>
  </w:num>
  <w:num w:numId="10">
    <w:abstractNumId w:val="9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</w:docVars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6074"/>
    <w:rsid w:val="0004506A"/>
    <w:rsid w:val="000451C2"/>
    <w:rsid w:val="00046561"/>
    <w:rsid w:val="00053A8B"/>
    <w:rsid w:val="00054986"/>
    <w:rsid w:val="000555B7"/>
    <w:rsid w:val="00060A58"/>
    <w:rsid w:val="00062097"/>
    <w:rsid w:val="00063F69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7974"/>
    <w:rsid w:val="002B5741"/>
    <w:rsid w:val="002B5ED7"/>
    <w:rsid w:val="002B7723"/>
    <w:rsid w:val="002C37C4"/>
    <w:rsid w:val="002C3FD5"/>
    <w:rsid w:val="002C7F4B"/>
    <w:rsid w:val="002D339E"/>
    <w:rsid w:val="002D597E"/>
    <w:rsid w:val="002D76C2"/>
    <w:rsid w:val="002D772C"/>
    <w:rsid w:val="002E472E"/>
    <w:rsid w:val="002E69FC"/>
    <w:rsid w:val="002F2883"/>
    <w:rsid w:val="002F4CB4"/>
    <w:rsid w:val="002F692C"/>
    <w:rsid w:val="00301423"/>
    <w:rsid w:val="00301F04"/>
    <w:rsid w:val="003025F1"/>
    <w:rsid w:val="00303A4D"/>
    <w:rsid w:val="00305304"/>
    <w:rsid w:val="00305409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63657"/>
    <w:rsid w:val="005641F8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729F"/>
    <w:rsid w:val="00592D74"/>
    <w:rsid w:val="00593907"/>
    <w:rsid w:val="005A03A7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211F"/>
    <w:rsid w:val="006338CA"/>
    <w:rsid w:val="00635B07"/>
    <w:rsid w:val="00651512"/>
    <w:rsid w:val="0065234B"/>
    <w:rsid w:val="0065710D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7065"/>
    <w:rsid w:val="006C22E3"/>
    <w:rsid w:val="006C4F58"/>
    <w:rsid w:val="006C57F4"/>
    <w:rsid w:val="006D1301"/>
    <w:rsid w:val="006D20A5"/>
    <w:rsid w:val="006D296A"/>
    <w:rsid w:val="006E0927"/>
    <w:rsid w:val="006E21FB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317C"/>
    <w:rsid w:val="007757DD"/>
    <w:rsid w:val="0078081B"/>
    <w:rsid w:val="00780D6A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EBF"/>
    <w:rsid w:val="00861A1B"/>
    <w:rsid w:val="008626E7"/>
    <w:rsid w:val="00862F25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AC1"/>
    <w:rsid w:val="008C6387"/>
    <w:rsid w:val="008D1A3D"/>
    <w:rsid w:val="008D4073"/>
    <w:rsid w:val="008D4B2E"/>
    <w:rsid w:val="008D5D5B"/>
    <w:rsid w:val="008D72B5"/>
    <w:rsid w:val="008D7B6B"/>
    <w:rsid w:val="008E45C8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655B"/>
    <w:rsid w:val="009D78F7"/>
    <w:rsid w:val="009E0257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246B6"/>
    <w:rsid w:val="00A27675"/>
    <w:rsid w:val="00A27B9E"/>
    <w:rsid w:val="00A30CBB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6C3A"/>
    <w:rsid w:val="00A9230D"/>
    <w:rsid w:val="00A92D5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7BC9"/>
    <w:rsid w:val="00B933B1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1E00"/>
    <w:rsid w:val="00E42B16"/>
    <w:rsid w:val="00E44786"/>
    <w:rsid w:val="00E474B4"/>
    <w:rsid w:val="00E50462"/>
    <w:rsid w:val="00E534FF"/>
    <w:rsid w:val="00E62969"/>
    <w:rsid w:val="00E62EA2"/>
    <w:rsid w:val="00E63C57"/>
    <w:rsid w:val="00E665E6"/>
    <w:rsid w:val="00E666AB"/>
    <w:rsid w:val="00E67D58"/>
    <w:rsid w:val="00E72E76"/>
    <w:rsid w:val="00E814C0"/>
    <w:rsid w:val="00E819E9"/>
    <w:rsid w:val="00E86628"/>
    <w:rsid w:val="00E87D67"/>
    <w:rsid w:val="00E912C3"/>
    <w:rsid w:val="00E9217D"/>
    <w:rsid w:val="00E93D1A"/>
    <w:rsid w:val="00E97BFB"/>
    <w:rsid w:val="00EA0541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226"/>
    <w:rsid w:val="00F41C97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076B"/>
    <w:rsid w:val="00F94C23"/>
    <w:rsid w:val="00F94CBD"/>
    <w:rsid w:val="00FA11EF"/>
    <w:rsid w:val="00FA1337"/>
    <w:rsid w:val="00FA2361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B6EF0FD-E0F1-4B39-AF58-A25A9BD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4A2BE-6A5F-42D7-863B-61F3EE984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1915</Words>
  <Characters>10921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2023-01-03T00:16:00Z</cp:lastPrinted>
  <dcterms:created xsi:type="dcterms:W3CDTF">2023-01-16T12:18:00Z</dcterms:created>
  <dcterms:modified xsi:type="dcterms:W3CDTF">2023-01-16T12:18:00Z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