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ADCFF" w14:textId="77777777" w:rsidR="001E41F3" w:rsidRDefault="001E41F3">
      <w:pPr>
        <w:pStyle w:val="CRCoverPage"/>
        <w:tabs>
          <w:tab w:val="right" w:pos="9639"/>
        </w:tabs>
        <w:spacing w:after="0"/>
        <w:rPr>
          <w:b/>
          <w:i/>
          <w:noProof/>
          <w:sz w:val="28"/>
        </w:rPr>
      </w:pPr>
      <w:r>
        <w:rPr>
          <w:b/>
          <w:noProof/>
          <w:sz w:val="24"/>
        </w:rPr>
        <w:t>3GPP TSG-</w:t>
      </w:r>
      <w:r w:rsidR="00CB00DA">
        <w:fldChar w:fldCharType="begin"/>
      </w:r>
      <w:r w:rsidR="00CB00DA">
        <w:instrText xml:space="preserve"> DOCPROPERTY  TSG/WGRef  \* MERGEFORMAT </w:instrText>
      </w:r>
      <w:r w:rsidR="00CB00DA">
        <w:fldChar w:fldCharType="separate"/>
      </w:r>
      <w:r w:rsidR="003609EF">
        <w:rPr>
          <w:b/>
          <w:noProof/>
          <w:sz w:val="24"/>
        </w:rPr>
        <w:t>WG</w:t>
      </w:r>
      <w:r w:rsidR="00CB00DA">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w:t>
        </w:r>
        <w:del w:id="7" w:author="Zhuoyun" w:date="2023-01-18T13:00:00Z">
          <w:r w:rsidR="00FF43AA" w:rsidDel="00AE3AAE">
            <w:rPr>
              <w:b/>
              <w:i/>
              <w:noProof/>
              <w:sz w:val="28"/>
            </w:rPr>
            <w:delText>6</w:delText>
          </w:r>
        </w:del>
      </w:ins>
      <w:ins w:id="8" w:author="Zhuoyun" w:date="2023-01-18T13:00:00Z">
        <w:r w:rsidR="00AE3AAE">
          <w:rPr>
            <w:b/>
            <w:i/>
            <w:noProof/>
            <w:sz w:val="28"/>
          </w:rPr>
          <w:t>9</w:t>
        </w:r>
      </w:ins>
    </w:p>
    <w:p w14:paraId="03DCF0F1"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7777777" w:rsidR="001E41F3" w:rsidRPr="00410371" w:rsidRDefault="00E24D9C"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0" w:author="Zhuoyun" w:date="2023-01-16T10:03:00Z">
              <w:r w:rsidR="003C5322">
                <w:rPr>
                  <w:noProof/>
                </w:rPr>
                <w:t>, CATT, Ericsson?</w:t>
              </w:r>
            </w:ins>
            <w:ins w:id="11" w:author="Zhuoyun" w:date="2023-01-16T10:32:00Z">
              <w:r w:rsidR="005D3DB0">
                <w:rPr>
                  <w:noProof/>
                </w:rPr>
                <w:t xml:space="preserve"> , Samsung?, Lenovo?</w:t>
              </w:r>
            </w:ins>
            <w:ins w:id="12" w:author="Zhuoyun" w:date="2023-01-16T10:03:00Z">
              <w:r w:rsidR="003C5322">
                <w:rPr>
                  <w:noProof/>
                </w:rPr>
                <w:t>, Huawei</w:t>
              </w:r>
              <w:del w:id="13" w:author="Huawei_Hui_D2" w:date="2023-01-17T15:21:00Z">
                <w:r w:rsidR="003C5322" w:rsidDel="00202ABE">
                  <w:rPr>
                    <w:noProof/>
                  </w:rPr>
                  <w:delText>?</w:delText>
                </w:r>
              </w:del>
              <w:r w:rsidR="003C5322">
                <w:rPr>
                  <w:noProof/>
                </w:rPr>
                <w:t>, China Mobile</w:t>
              </w:r>
              <w:del w:id="14" w:author="cmcc-1" w:date="2023-01-17T18:14:00Z">
                <w:r w:rsidR="003C5322" w:rsidDel="00202389">
                  <w:rPr>
                    <w:noProof/>
                  </w:rPr>
                  <w:delText>?</w:delText>
                </w:r>
              </w:del>
              <w:r w:rsidR="003C5322">
                <w:rPr>
                  <w:noProof/>
                </w:rPr>
                <w:t>, OPPO?</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5" w:author="Zhuoyun" w:date="2023-01-17T17:52:00Z">
              <w:r w:rsidDel="00A41E39">
                <w:rPr>
                  <w:noProof/>
                  <w:lang w:eastAsia="zh-CN"/>
                </w:rPr>
                <w:delText xml:space="preserve">exposured </w:delText>
              </w:r>
            </w:del>
            <w:ins w:id="16"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7"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8" w:author="Zhuoyun" w:date="2023-01-17T17:42:00Z">
              <w:r w:rsidR="00D41BA4">
                <w:rPr>
                  <w:noProof/>
                  <w:lang w:eastAsia="zh-CN"/>
                </w:rPr>
                <w:t xml:space="preserve">API based </w:t>
              </w:r>
            </w:ins>
            <w:r>
              <w:rPr>
                <w:noProof/>
                <w:lang w:eastAsia="zh-CN"/>
              </w:rPr>
              <w:t>network exposure support for XR</w:t>
            </w:r>
            <w:ins w:id="19"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7777777" w:rsidR="001E41F3" w:rsidRDefault="00140369">
            <w:pPr>
              <w:pStyle w:val="CRCoverPage"/>
              <w:spacing w:after="0"/>
              <w:ind w:left="100"/>
              <w:rPr>
                <w:noProof/>
              </w:rPr>
            </w:pPr>
            <w:del w:id="20"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7777777" w:rsidR="008863B9" w:rsidRDefault="00052E4F">
            <w:pPr>
              <w:pStyle w:val="CRCoverPage"/>
              <w:spacing w:after="0"/>
              <w:ind w:left="100"/>
              <w:rPr>
                <w:noProof/>
                <w:lang w:eastAsia="zh-CN"/>
              </w:rPr>
            </w:pPr>
            <w:ins w:id="21" w:author="(Ericsson)" w:date="2023-01-17T14:07:00Z">
              <w:r>
                <w:rPr>
                  <w:noProof/>
                  <w:lang w:eastAsia="zh-CN"/>
                </w:rPr>
                <w:t xml:space="preserve">This CR has a dependency to </w:t>
              </w:r>
              <w:r w:rsidRPr="00190C4D">
                <w:rPr>
                  <w:noProof/>
                  <w:lang w:eastAsia="zh-CN"/>
                </w:rPr>
                <w:t>4056</w:t>
              </w:r>
              <w:r w:rsidR="00662B84" w:rsidRPr="00190C4D">
                <w:rPr>
                  <w:noProof/>
                  <w:lang w:eastAsia="zh-CN"/>
                </w:rPr>
                <w:t xml:space="preserve"> to TS 23.501</w:t>
              </w:r>
            </w:ins>
          </w:p>
        </w:tc>
      </w:tr>
    </w:tbl>
    <w:p w14:paraId="7DE9228B" w14:textId="77777777" w:rsidR="001E41F3" w:rsidRDefault="001E41F3">
      <w:pPr>
        <w:pStyle w:val="CRCoverPage"/>
        <w:spacing w:after="0"/>
        <w:rPr>
          <w:noProof/>
          <w:sz w:val="8"/>
          <w:szCs w:val="8"/>
        </w:rPr>
      </w:pPr>
    </w:p>
    <w:p w14:paraId="73DF1C9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2D8A24D3"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27B375CA" w14:textId="77777777"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DF67BE" w:rsidRPr="00DF67BE">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DF67BE" w:rsidRPr="00DF67BE">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2ABA96A2" w14:textId="77777777"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53318CEF" w14:textId="77777777"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DF67BE" w:rsidRPr="00DF67BE">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DF67BE" w:rsidRPr="00DF67BE">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14:paraId="2EF87CA0" w14:textId="77777777" w:rsidR="00202ABE" w:rsidRPr="00202ABE" w:rsidDel="00D41BA4" w:rsidRDefault="00DF67BE"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DF67BE">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DF67BE">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0DD1CAC3" w14:textId="77777777" w:rsidR="00A80151" w:rsidDel="00D41BA4" w:rsidRDefault="00DF67BE"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DF67BE">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DF67BE">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DF67BE">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DF67BE">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DF67BE">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DF67BE">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14:paraId="445C5D00" w14:textId="77777777" w:rsidR="006752DC" w:rsidDel="00D41BA4" w:rsidRDefault="00DF67BE"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DF67BE">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DF67BE">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DF67BE">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DF67BE">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DF67BE">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DF67BE">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DF67BE">
            <w:rPr>
              <w:highlight w:val="yellow"/>
              <w:lang w:eastAsia="zh-CN"/>
              <w:rPrChange w:id="132" w:author="OPPO" w:date="2023-01-16T16:46:00Z">
                <w:rPr>
                  <w:lang w:eastAsia="zh-CN"/>
                </w:rPr>
              </w:rPrChange>
            </w:rPr>
            <w:delText>using an L4S enabling indicator</w:delText>
          </w:r>
          <w:r w:rsidRPr="00DF67BE">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DF67BE">
            <w:rPr>
              <w:highlight w:val="yellow"/>
              <w:rPrChange w:id="137" w:author="OPPO" w:date="2023-01-16T16:46:00Z">
                <w:rPr/>
              </w:rPrChange>
            </w:rPr>
            <w:delText xml:space="preserve">or </w:delText>
          </w:r>
        </w:del>
      </w:ins>
      <w:ins w:id="138" w:author="OPPO" w:date="2023-01-16T16:36:00Z">
        <w:del w:id="139" w:author="Zhuoyun" w:date="2023-01-17T17:39:00Z">
          <w:r w:rsidRPr="00DF67BE">
            <w:rPr>
              <w:highlight w:val="yellow"/>
              <w:rPrChange w:id="140" w:author="OPPO" w:date="2023-01-16T16:46:00Z">
                <w:rPr/>
              </w:rPrChange>
            </w:rPr>
            <w:delText xml:space="preserve">enable API based </w:delText>
          </w:r>
        </w:del>
      </w:ins>
      <w:ins w:id="141" w:author="OPPO" w:date="2023-01-16T16:37:00Z">
        <w:del w:id="142" w:author="Zhuoyun" w:date="2023-01-17T17:39:00Z">
          <w:r w:rsidRPr="00DF67BE">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DF67BE">
            <w:rPr>
              <w:highlight w:val="yellow"/>
              <w:lang w:eastAsia="zh-CN"/>
              <w:rPrChange w:id="147" w:author="OPPO" w:date="2023-01-16T16:46:00Z">
                <w:rPr>
                  <w:lang w:eastAsia="zh-CN"/>
                </w:rPr>
              </w:rPrChange>
            </w:rPr>
            <w:delText xml:space="preserve">as described in clause 5.37.x.3. </w:delText>
          </w:r>
        </w:del>
      </w:ins>
    </w:p>
    <w:p w14:paraId="2668B1C0"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14:paraId="1977EA0B" w14:textId="77777777" w:rsidR="00BD0F20" w:rsidRPr="00BD0F20" w:rsidDel="00D41BA4" w:rsidRDefault="00BD0F20" w:rsidP="00BD0F20">
      <w:pPr>
        <w:rPr>
          <w:ins w:id="209" w:author="OPPO" w:date="2023-01-16T16:26:00Z"/>
          <w:del w:id="210" w:author="Zhuoyun" w:date="2023-01-17T17:39:00Z"/>
          <w:lang w:eastAsia="zh-CN"/>
        </w:rPr>
      </w:pPr>
    </w:p>
    <w:p w14:paraId="285A72ED" w14:textId="77777777"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30F7BA27"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2AAD2BA8" w14:textId="77777777" w:rsidR="00A9114C" w:rsidDel="00D41BA4" w:rsidRDefault="00DF67BE" w:rsidP="00A9114C">
      <w:pPr>
        <w:rPr>
          <w:ins w:id="218" w:author="S2-2301037" w:date="2023-01-10T10:43:00Z"/>
          <w:del w:id="219" w:author="Zhuoyun" w:date="2023-01-17T17:39:00Z"/>
          <w:lang w:eastAsia="zh-CN"/>
        </w:rPr>
      </w:pPr>
      <w:ins w:id="220" w:author="S2-2301037" w:date="2023-01-10T10:46:00Z">
        <w:del w:id="221" w:author="Zhuoyun" w:date="2023-01-17T17:39:00Z">
          <w:r w:rsidRPr="00DF67BE">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DF67BE">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DF67BE">
            <w:rPr>
              <w:highlight w:val="yellow"/>
              <w:lang w:eastAsia="zh-CN"/>
              <w:rPrChange w:id="227" w:author="OPPO" w:date="2023-01-16T16:42:00Z">
                <w:rPr>
                  <w:lang w:eastAsia="zh-CN"/>
                </w:rPr>
              </w:rPrChange>
            </w:rPr>
            <w:delText xml:space="preserve"> or a pre-defined 5QI</w:delText>
          </w:r>
        </w:del>
        <w:del w:id="228" w:author="Zhuoyun" w:date="2023-01-17T17:39:00Z">
          <w:r w:rsidRPr="00DF67BE">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0709C6E" w14:textId="77777777" w:rsidR="00EE3628" w:rsidDel="00D41BA4" w:rsidRDefault="00DF67BE" w:rsidP="00EE3628">
      <w:pPr>
        <w:rPr>
          <w:ins w:id="230" w:author="S2-2300232" w:date="2023-01-11T16:48:00Z"/>
          <w:del w:id="231" w:author="Zhuoyun" w:date="2023-01-17T17:39:00Z"/>
          <w:lang w:eastAsia="zh-CN"/>
        </w:rPr>
      </w:pPr>
      <w:ins w:id="232" w:author="S2-2300232" w:date="2023-01-11T16:44:00Z">
        <w:del w:id="233" w:author="Zhuoyun" w:date="2023-01-17T11:20:00Z">
          <w:r w:rsidRPr="00DF67BE">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0B2DFDFB"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7E754DBD"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75343767"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F3E7269" w14:textId="77777777"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49B81A0F"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DF67BE" w:rsidRPr="00DF67BE">
            <w:rPr>
              <w:highlight w:val="yellow"/>
              <w:lang w:eastAsia="zh-CN"/>
              <w:rPrChange w:id="276" w:author="OPPO" w:date="2023-01-16T16:22:00Z">
                <w:rPr>
                  <w:lang w:eastAsia="zh-CN"/>
                </w:rPr>
              </w:rPrChange>
            </w:rPr>
            <w:delText>L4S enabling indicator</w:delText>
          </w:r>
          <w:r w:rsidR="00DF67BE" w:rsidRPr="00DF67BE">
            <w:rPr>
              <w:highlight w:val="yellow"/>
              <w:rPrChange w:id="277" w:author="OPPO" w:date="2023-01-16T16:22:00Z">
                <w:rPr/>
              </w:rPrChange>
            </w:rPr>
            <w:delText xml:space="preserve"> </w:delText>
          </w:r>
        </w:del>
      </w:ins>
      <w:ins w:id="278" w:author="S2-2301037" w:date="2023-01-10T10:53:00Z">
        <w:del w:id="279" w:author="Zhuoyun" w:date="2023-01-17T11:21:00Z">
          <w:r w:rsidR="00DF67BE" w:rsidRPr="00DF67BE">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DF67BE" w:rsidRPr="00DF67BE">
            <w:rPr>
              <w:highlight w:val="yellow"/>
              <w:rPrChange w:id="285" w:author="OPPO" w:date="2023-01-16T16:22:00Z">
                <w:rPr/>
              </w:rPrChange>
            </w:rPr>
            <w:delText xml:space="preserve">or </w:delText>
          </w:r>
        </w:del>
      </w:ins>
      <w:ins w:id="286" w:author="S2-2301037" w:date="2023-01-10T10:56:00Z">
        <w:del w:id="287" w:author="Zhuoyun" w:date="2023-01-17T11:21:00Z">
          <w:r w:rsidR="00DF67BE" w:rsidRPr="00DF67BE">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DF67BE" w:rsidRPr="00DF67BE">
            <w:rPr>
              <w:highlight w:val="yellow"/>
              <w:rPrChange w:id="291" w:author="OPPO" w:date="2023-01-16T16:22:00Z">
                <w:rPr/>
              </w:rPrChange>
            </w:rPr>
            <w:delText xml:space="preserve">the </w:delText>
          </w:r>
        </w:del>
      </w:ins>
      <w:ins w:id="292" w:author="S2-2301037" w:date="2023-01-10T10:52:00Z">
        <w:del w:id="293" w:author="Zhuoyun" w:date="2023-01-17T11:21:00Z">
          <w:r w:rsidR="00DF67BE" w:rsidRPr="00DF67BE">
            <w:rPr>
              <w:highlight w:val="yellow"/>
              <w:rPrChange w:id="294" w:author="OPPO" w:date="2023-01-16T16:22:00Z">
                <w:rPr/>
              </w:rPrChange>
            </w:rPr>
            <w:delText>local configuration</w:delText>
          </w:r>
        </w:del>
      </w:ins>
      <w:del w:id="295" w:author="Zhuoyun" w:date="2023-01-17T17:39:00Z">
        <w:r w:rsidR="007175C5" w:rsidDel="00D41BA4">
          <w:delText>.</w:delText>
        </w:r>
      </w:del>
    </w:p>
    <w:p w14:paraId="36CC8B4A"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6008678E" w14:textId="77777777"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3D798BFA" w14:textId="77777777"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7AFBC40B" w14:textId="77777777"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279CCC1D"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454F4096"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0C6DA259"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64F9DA5D" w14:textId="77777777" w:rsidR="007175C5" w:rsidRDefault="007175C5" w:rsidP="0004284B">
      <w:pPr>
        <w:pStyle w:val="4"/>
      </w:pPr>
      <w:r>
        <w:rPr>
          <w:rFonts w:hint="eastAsia"/>
        </w:rPr>
        <w:t>5</w:t>
      </w:r>
      <w:r>
        <w:t>.37.X.</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DF67BE" w:rsidRPr="00DF67BE">
          <w:rPr>
            <w:highlight w:val="green"/>
            <w:lang w:eastAsia="zh-CN"/>
            <w:rPrChange w:id="372" w:author="cmcc-1" w:date="2023-01-17T18:16:00Z">
              <w:rPr>
                <w:lang w:eastAsia="zh-CN"/>
              </w:rPr>
            </w:rPrChange>
          </w:rPr>
          <w:t xml:space="preserve">5GS information </w:t>
        </w:r>
      </w:ins>
      <w:del w:id="373" w:author="(Ericsson)" w:date="2023-01-17T13:46:00Z">
        <w:r w:rsidR="00DF67BE" w:rsidRPr="00DF67BE">
          <w:rPr>
            <w:highlight w:val="green"/>
            <w:lang w:eastAsia="zh-CN"/>
            <w:rPrChange w:id="374" w:author="cmcc-1" w:date="2023-01-17T18:16:00Z">
              <w:rPr>
                <w:lang w:eastAsia="zh-CN"/>
              </w:rPr>
            </w:rPrChange>
          </w:rPr>
          <w:delText xml:space="preserve">exposure </w:delText>
        </w:r>
      </w:del>
      <w:del w:id="375" w:author="cmcc-1" w:date="2023-01-17T18:16:00Z">
        <w:r w:rsidR="00DF67BE" w:rsidRPr="00DF67BE">
          <w:rPr>
            <w:highlight w:val="green"/>
            <w:lang w:eastAsia="zh-CN"/>
            <w:rPrChange w:id="376" w:author="cmcc-1" w:date="2023-01-17T18:16:00Z">
              <w:rPr>
                <w:lang w:eastAsia="zh-CN"/>
              </w:rPr>
            </w:rPrChange>
          </w:rPr>
          <w:delText xml:space="preserve">per QoS </w:delText>
        </w:r>
        <w:commentRangeStart w:id="377"/>
        <w:r w:rsidR="00DF67BE" w:rsidRPr="00DF67BE">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14:paraId="603B1E2A" w14:textId="77777777"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57011F2D" w14:textId="77777777"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14:paraId="6115ED18" w14:textId="77777777"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to report the congestion</w:t>
        </w:r>
      </w:ins>
      <w:ins w:id="403" w:author="(Ericsson)" w:date="2023-01-17T13:48:00Z">
        <w:del w:id="404" w:author="Zhuoyun" w:date="2023-01-17T22:05:00Z">
          <w:r w:rsidR="00B2662C" w:rsidDel="000A0387">
            <w:delText>Link state</w:delText>
          </w:r>
        </w:del>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14:paraId="21359334" w14:textId="77777777" w:rsidR="00E01C09" w:rsidRDefault="00A80151" w:rsidP="00E01C09">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ins w:id="437" w:author="(Ericsson)" w:date="2023-01-17T13:49:00Z">
        <w:r w:rsidR="0033756D">
          <w:t>or</w:t>
        </w:r>
      </w:ins>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ab"/>
          </w:rPr>
          <w:commentReference w:id="440"/>
        </w:r>
      </w:ins>
      <w:ins w:id="441" w:author="S2-2300746" w:date="2023-01-12T15:06:00Z">
        <w:r w:rsidRPr="00AD327B">
          <w:t>.</w:t>
        </w:r>
      </w:ins>
    </w:p>
    <w:p w14:paraId="1F5CF16F" w14:textId="77777777" w:rsidR="00E01C09" w:rsidRDefault="00E01C09" w:rsidP="00E01C09">
      <w:pPr>
        <w:pStyle w:val="B1"/>
        <w:numPr>
          <w:ilvl w:val="0"/>
          <w:numId w:val="2"/>
        </w:numPr>
        <w:rPr>
          <w:ins w:id="442" w:author="S2-2300232" w:date="2023-01-13T12:15:00Z"/>
        </w:rPr>
        <w:pPrChange w:id="443" w:author="(Ericsson)" w:date="2023-01-17T13:49:00Z">
          <w:pPr>
            <w:pStyle w:val="B1"/>
            <w:ind w:leftChars="284" w:left="852"/>
          </w:pPr>
        </w:pPrChange>
      </w:pPr>
    </w:p>
    <w:p w14:paraId="4BA6E400" w14:textId="77777777"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as described in 5.8.2.</w:t>
        </w:r>
        <w:commentRangeStart w:id="457"/>
        <w:r w:rsidR="002F42C7">
          <w:t>X</w:t>
        </w:r>
        <w:commentRangeEnd w:id="457"/>
        <w:r w:rsidR="002F42C7">
          <w:rPr>
            <w:rStyle w:val="ab"/>
          </w:rPr>
          <w:commentReference w:id="457"/>
        </w:r>
      </w:ins>
      <w:r w:rsidRPr="003731B5">
        <w:t>.</w:t>
      </w:r>
      <w:ins w:id="458" w:author="S2-2300232" w:date="2023-01-13T12:14:00Z">
        <w:r w:rsidR="00332BBC">
          <w:t xml:space="preserve"> </w:t>
        </w:r>
      </w:ins>
    </w:p>
    <w:p w14:paraId="5C85A213" w14:textId="77777777" w:rsidR="008E454E" w:rsidRDefault="008E454E" w:rsidP="00DC152F">
      <w:pPr>
        <w:pStyle w:val="B1"/>
        <w:numPr>
          <w:ilvl w:val="0"/>
          <w:numId w:val="2"/>
        </w:numPr>
        <w:rPr>
          <w:ins w:id="459" w:author="Zhuoyun" w:date="2023-01-13T11:24:00Z"/>
        </w:rPr>
      </w:pPr>
    </w:p>
    <w:p w14:paraId="0DA79716" w14:textId="77777777"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14:paraId="715BD4D8" w14:textId="777777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3" w:author="S2-2301037" w:date="2023-01-12T15:50:00Z">
        <w:del w:id="464" w:author="(Ericsson)" w:date="2023-01-17T13:52:00Z">
          <w:r w:rsidR="00FF59AB" w:rsidDel="002A4B8E">
            <w:rPr>
              <w:rFonts w:eastAsia="等线"/>
              <w:lang w:eastAsia="zh-CN"/>
            </w:rPr>
            <w:delText>Based on the SMF indication, d</w:delText>
          </w:r>
        </w:del>
      </w:ins>
      <w:del w:id="465"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as described in 5.8.2.</w:t>
        </w:r>
        <w:commentRangeStart w:id="468"/>
        <w:r w:rsidR="002A4B8E">
          <w:t>X</w:t>
        </w:r>
        <w:commentRangeEnd w:id="468"/>
        <w:r w:rsidR="002A4B8E">
          <w:rPr>
            <w:rStyle w:val="ab"/>
          </w:rPr>
          <w:commentReference w:id="468"/>
        </w:r>
      </w:ins>
      <w:r>
        <w:rPr>
          <w:rFonts w:eastAsia="等线"/>
          <w:lang w:eastAsia="zh-CN"/>
        </w:rPr>
        <w:t xml:space="preserve">. </w:t>
      </w:r>
    </w:p>
    <w:p w14:paraId="6B0168F6" w14:textId="77777777" w:rsidR="007175C5" w:rsidRDefault="007175C5" w:rsidP="007175C5">
      <w:pPr>
        <w:pStyle w:val="B2"/>
        <w:ind w:left="709" w:hanging="142"/>
        <w:rPr>
          <w:ins w:id="469" w:author="Huawei_Hui_D2" w:date="2023-01-17T15:22:00Z"/>
          <w:rFonts w:eastAsia="等线"/>
          <w:lang w:eastAsia="zh-CN"/>
        </w:rPr>
      </w:pPr>
      <w:r>
        <w:rPr>
          <w:rFonts w:eastAsia="等线"/>
          <w:lang w:eastAsia="zh-CN"/>
        </w:rPr>
        <w:lastRenderedPageBreak/>
        <w:t>-</w:t>
      </w:r>
      <w:commentRangeStart w:id="470"/>
      <w:r>
        <w:rPr>
          <w:rFonts w:eastAsia="等线"/>
          <w:lang w:eastAsia="zh-CN"/>
        </w:rPr>
        <w:tab/>
      </w:r>
      <w:ins w:id="471" w:author="(Ericsson)" w:date="2023-01-17T13:53:00Z">
        <w:del w:id="472" w:author="Zhuoyun" w:date="2023-01-17T23:21:00Z">
          <w:r w:rsidR="002A4B8E" w:rsidDel="00FA5BBF">
            <w:rPr>
              <w:rFonts w:eastAsia="等线"/>
              <w:lang w:eastAsia="zh-CN"/>
            </w:rPr>
            <w:delText xml:space="preserve">masured by </w:delText>
          </w:r>
        </w:del>
        <w:del w:id="473" w:author="Zhuoyun" w:date="2023-01-17T23:20:00Z">
          <w:r w:rsidR="002A4B8E" w:rsidDel="00FA5BBF">
            <w:rPr>
              <w:rFonts w:eastAsia="等线"/>
              <w:lang w:eastAsia="zh-CN"/>
            </w:rPr>
            <w:delText xml:space="preserve">UPF PSA based on information </w:delText>
          </w:r>
        </w:del>
      </w:ins>
      <w:ins w:id="474" w:author="S2-2301037" w:date="2023-01-12T15:51:00Z">
        <w:del w:id="475" w:author="Zhuoyun" w:date="2023-01-17T23:20:00Z">
          <w:r w:rsidR="00FF59AB" w:rsidDel="00FA5BBF">
            <w:rPr>
              <w:rFonts w:eastAsia="等线"/>
              <w:lang w:eastAsia="zh-CN"/>
            </w:rPr>
            <w:delText>Based on the SMF indication, t</w:delText>
          </w:r>
        </w:del>
      </w:ins>
      <w:del w:id="476" w:author="Zhuoyun" w:date="2023-01-17T23:20:00Z">
        <w:r w:rsidDel="00FA5BBF">
          <w:rPr>
            <w:rFonts w:eastAsia="等线"/>
            <w:lang w:eastAsia="zh-CN"/>
          </w:rPr>
          <w:delText>The</w:delText>
        </w:r>
      </w:del>
      <w:ins w:id="477" w:author="(Ericsson)" w:date="2023-01-17T13:53:00Z">
        <w:r w:rsidR="004E5522">
          <w:rPr>
            <w:rFonts w:eastAsia="等线"/>
            <w:lang w:eastAsia="zh-CN"/>
          </w:rPr>
          <w:t>provided by</w:t>
        </w:r>
      </w:ins>
      <w:r>
        <w:rPr>
          <w:rFonts w:eastAsia="等线"/>
          <w:lang w:eastAsia="zh-CN"/>
        </w:rPr>
        <w:t xml:space="preserve"> RAN </w:t>
      </w:r>
      <w:ins w:id="478" w:author="(Ericsson)" w:date="2023-01-17T13:54:00Z">
        <w:r w:rsidR="000D09F3">
          <w:rPr>
            <w:rFonts w:eastAsia="等线"/>
            <w:lang w:eastAsia="zh-CN"/>
          </w:rPr>
          <w:t xml:space="preserve">and reported </w:t>
        </w:r>
        <w:del w:id="479"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0"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1" w:author="(Ericsson)" w:date="2023-01-17T13:54:00Z">
        <w:r w:rsidR="000D09F3">
          <w:rPr>
            <w:rFonts w:eastAsia="等线"/>
            <w:lang w:eastAsia="zh-CN"/>
          </w:rPr>
          <w:t>or</w:t>
        </w:r>
      </w:ins>
      <w:r>
        <w:rPr>
          <w:rFonts w:eastAsia="等线"/>
          <w:lang w:eastAsia="zh-CN"/>
        </w:rPr>
        <w:t xml:space="preserve"> via SMF/PCF/NEF</w:t>
      </w:r>
      <w:ins w:id="482" w:author="(Ericsson)" w:date="2023-01-17T13:51:00Z">
        <w:r w:rsidR="002F42C7">
          <w:rPr>
            <w:rFonts w:eastAsia="等线"/>
            <w:lang w:eastAsia="zh-CN"/>
          </w:rPr>
          <w:t xml:space="preserve"> </w:t>
        </w:r>
      </w:ins>
      <w:ins w:id="483" w:author="Chunshan Xiong - CATT_D2" w:date="2023-01-18T11:41:00Z">
        <w:del w:id="484" w:author="Zhuoyun" w:date="2023-01-18T12:58:00Z">
          <w:r w:rsidR="00DD5A1A" w:rsidDel="007E4F22">
            <w:rPr>
              <w:rFonts w:eastAsia="等线"/>
              <w:lang w:eastAsia="zh-CN"/>
            </w:rPr>
            <w:delText xml:space="preserve">and the difference between </w:delText>
          </w:r>
        </w:del>
      </w:ins>
      <w:ins w:id="485" w:author="Chunshan Xiong - CATT_D2" w:date="2023-01-18T11:42:00Z">
        <w:del w:id="486" w:author="Zhuoyun" w:date="2023-01-18T12:58:00Z">
          <w:r w:rsidR="00DD5A1A" w:rsidRPr="00DD5A1A" w:rsidDel="007E4F22">
            <w:rPr>
              <w:rFonts w:eastAsia="等线"/>
              <w:lang w:eastAsia="zh-CN"/>
            </w:rPr>
            <w:delText xml:space="preserve">the “data rate” and “currently fulfilled GFBR” in Notification control </w:delText>
          </w:r>
        </w:del>
      </w:ins>
      <w:ins w:id="487" w:author="(Ericsson)" w:date="2023-01-17T13:51:00Z">
        <w:del w:id="488" w:author="Zhuoyun" w:date="2023-01-18T12:58:00Z">
          <w:r w:rsidR="002F42C7" w:rsidDel="007E4F22">
            <w:delText xml:space="preserve">as described in </w:delText>
          </w:r>
          <w:commentRangeStart w:id="489"/>
          <w:r w:rsidR="002F42C7" w:rsidDel="007E4F22">
            <w:delText>5.8.2.</w:delText>
          </w:r>
          <w:commentRangeStart w:id="490"/>
          <w:r w:rsidR="002F42C7" w:rsidDel="007E4F22">
            <w:delText>X</w:delText>
          </w:r>
          <w:commentRangeEnd w:id="490"/>
          <w:r w:rsidR="002F42C7" w:rsidDel="007E4F22">
            <w:rPr>
              <w:rStyle w:val="ab"/>
            </w:rPr>
            <w:commentReference w:id="490"/>
          </w:r>
        </w:del>
      </w:ins>
      <w:commentRangeEnd w:id="489"/>
      <w:r w:rsidR="00DD5A1A">
        <w:rPr>
          <w:rStyle w:val="ab"/>
        </w:rPr>
        <w:commentReference w:id="489"/>
      </w:r>
      <w:r>
        <w:rPr>
          <w:rFonts w:eastAsia="等线"/>
          <w:lang w:eastAsia="zh-CN"/>
        </w:rPr>
        <w:t>.</w:t>
      </w:r>
      <w:commentRangeEnd w:id="470"/>
      <w:r w:rsidR="00FA5BBF">
        <w:rPr>
          <w:rStyle w:val="ab"/>
        </w:rPr>
        <w:commentReference w:id="470"/>
      </w:r>
    </w:p>
    <w:p w14:paraId="3024A75E" w14:textId="77777777" w:rsidR="00E0061C" w:rsidDel="00E6619C" w:rsidRDefault="00DF67BE" w:rsidP="009179D5">
      <w:pPr>
        <w:pStyle w:val="EditorsNote"/>
        <w:rPr>
          <w:ins w:id="491" w:author="(Ericsson)" w:date="2023-01-17T13:54:00Z"/>
          <w:del w:id="492" w:author="cmcc-2" w:date="2023-01-18T22:06:00Z"/>
          <w:i/>
          <w:iCs/>
        </w:rPr>
      </w:pPr>
      <w:ins w:id="493" w:author="(Ericsson)" w:date="2023-01-17T13:54:00Z">
        <w:del w:id="494" w:author="cmcc-2" w:date="2023-01-18T22:06:00Z">
          <w:r w:rsidRPr="00DF67BE" w:rsidDel="00E6619C">
            <w:rPr>
              <w:i/>
              <w:iCs/>
              <w:highlight w:val="lightGray"/>
              <w:rPrChange w:id="495" w:author="(Ericsson)" w:date="2023-01-17T13:55:00Z">
                <w:rPr>
                  <w:i/>
                  <w:iCs/>
                </w:rPr>
              </w:rPrChange>
            </w:rPr>
            <w:delText>Editor’s Note: It is for RAN3 to confirm whether providing QoS Notification Control for GBR QoS Flow and data rate information can be included in Release’18.</w:delText>
          </w:r>
          <w:r w:rsidR="00E0061C" w:rsidRPr="007371EB" w:rsidDel="00E6619C">
            <w:rPr>
              <w:i/>
              <w:iCs/>
            </w:rPr>
            <w:delText xml:space="preserve"> </w:delText>
          </w:r>
        </w:del>
      </w:ins>
    </w:p>
    <w:p w14:paraId="0935A0B0" w14:textId="77777777" w:rsidR="00E01C09" w:rsidRDefault="00DF67BE" w:rsidP="00E01C09">
      <w:pPr>
        <w:pStyle w:val="EditorsNote"/>
        <w:rPr>
          <w:del w:id="496" w:author="Chunshan Xiong - CATT_D2" w:date="2023-01-18T11:45:00Z"/>
          <w:lang w:eastAsia="zh-CN"/>
        </w:rPr>
        <w:pPrChange w:id="497" w:author="Huawei_Hui_D2" w:date="2023-01-17T15:26:00Z">
          <w:pPr>
            <w:pStyle w:val="B2"/>
            <w:ind w:left="709" w:hanging="142"/>
          </w:pPr>
        </w:pPrChange>
      </w:pPr>
      <w:ins w:id="498" w:author="Huawei_Hui_D2" w:date="2023-01-17T15:22:00Z">
        <w:del w:id="499" w:author="Chunshan Xiong - CATT_D2" w:date="2023-01-18T11:45:00Z">
          <w:r w:rsidRPr="00DF67BE">
            <w:rPr>
              <w:highlight w:val="cyan"/>
              <w:lang w:eastAsia="zh-CN"/>
              <w:rPrChange w:id="500" w:author="Huawei_Hui_D2" w:date="2023-01-17T15:26:00Z">
                <w:rPr>
                  <w:rFonts w:eastAsia="等线"/>
                  <w:lang w:eastAsia="zh-CN"/>
                </w:rPr>
              </w:rPrChange>
            </w:rPr>
            <w:delText xml:space="preserve">Editor’s Note: The </w:delText>
          </w:r>
        </w:del>
      </w:ins>
      <w:ins w:id="501" w:author="Huawei_Hui_D2" w:date="2023-01-17T15:26:00Z">
        <w:del w:id="502" w:author="Chunshan Xiong - CATT_D2" w:date="2023-01-18T11:45:00Z">
          <w:r w:rsidR="00202ABE" w:rsidRPr="00202ABE" w:rsidDel="00DD5A1A">
            <w:rPr>
              <w:highlight w:val="cyan"/>
              <w:lang w:eastAsia="zh-CN"/>
            </w:rPr>
            <w:delText>relationship</w:delText>
          </w:r>
        </w:del>
      </w:ins>
      <w:ins w:id="503" w:author="Huawei_Hui_D2" w:date="2023-01-17T15:22:00Z">
        <w:del w:id="504" w:author="Chunshan Xiong - CATT_D2" w:date="2023-01-18T11:45:00Z">
          <w:r w:rsidRPr="00DF67BE">
            <w:rPr>
              <w:highlight w:val="cyan"/>
              <w:lang w:eastAsia="zh-CN"/>
              <w:rPrChange w:id="505" w:author="Huawei_Hui_D2" w:date="2023-01-17T15:26:00Z">
                <w:rPr>
                  <w:rFonts w:eastAsia="等线"/>
                  <w:lang w:eastAsia="zh-CN"/>
                </w:rPr>
              </w:rPrChange>
            </w:rPr>
            <w:delText xml:space="preserve"> between the </w:delText>
          </w:r>
        </w:del>
      </w:ins>
      <w:ins w:id="506" w:author="Huawei_Hui_D2" w:date="2023-01-17T15:26:00Z">
        <w:del w:id="507" w:author="Chunshan Xiong - CATT_D2" w:date="2023-01-18T11:45:00Z">
          <w:r w:rsidR="00202ABE" w:rsidRPr="00202ABE" w:rsidDel="00DD5A1A">
            <w:rPr>
              <w:highlight w:val="cyan"/>
              <w:lang w:eastAsia="zh-CN"/>
            </w:rPr>
            <w:delText>“</w:delText>
          </w:r>
        </w:del>
      </w:ins>
      <w:ins w:id="508" w:author="Huawei_Hui_D2" w:date="2023-01-17T15:22:00Z">
        <w:del w:id="509" w:author="Chunshan Xiong - CATT_D2" w:date="2023-01-18T11:45:00Z">
          <w:r w:rsidRPr="00DF67BE">
            <w:rPr>
              <w:highlight w:val="cyan"/>
              <w:lang w:eastAsia="zh-CN"/>
              <w:rPrChange w:id="510" w:author="Huawei_Hui_D2" w:date="2023-01-17T15:26:00Z">
                <w:rPr>
                  <w:rFonts w:eastAsia="等线"/>
                  <w:lang w:eastAsia="zh-CN"/>
                </w:rPr>
              </w:rPrChange>
            </w:rPr>
            <w:delText>dat</w:delText>
          </w:r>
        </w:del>
      </w:ins>
      <w:ins w:id="511" w:author="Huawei_Hui_D2" w:date="2023-01-17T15:23:00Z">
        <w:del w:id="512" w:author="Chunshan Xiong - CATT_D2" w:date="2023-01-18T11:45:00Z">
          <w:r w:rsidRPr="00DF67BE">
            <w:rPr>
              <w:highlight w:val="cyan"/>
              <w:lang w:eastAsia="zh-CN"/>
              <w:rPrChange w:id="513" w:author="Huawei_Hui_D2" w:date="2023-01-17T15:26:00Z">
                <w:rPr>
                  <w:rFonts w:eastAsia="等线"/>
                  <w:lang w:eastAsia="zh-CN"/>
                </w:rPr>
              </w:rPrChange>
            </w:rPr>
            <w:delText>a rate</w:delText>
          </w:r>
        </w:del>
      </w:ins>
      <w:ins w:id="514" w:author="Huawei_Hui_D2" w:date="2023-01-17T15:26:00Z">
        <w:del w:id="515" w:author="Chunshan Xiong - CATT_D2" w:date="2023-01-18T11:45:00Z">
          <w:r w:rsidR="00202ABE" w:rsidRPr="00202ABE" w:rsidDel="00DD5A1A">
            <w:rPr>
              <w:highlight w:val="cyan"/>
              <w:lang w:eastAsia="zh-CN"/>
            </w:rPr>
            <w:delText>”</w:delText>
          </w:r>
        </w:del>
      </w:ins>
      <w:ins w:id="516" w:author="Huawei_Hui_D2" w:date="2023-01-17T15:23:00Z">
        <w:del w:id="517" w:author="Chunshan Xiong - CATT_D2" w:date="2023-01-18T11:45:00Z">
          <w:r w:rsidRPr="00DF67BE">
            <w:rPr>
              <w:highlight w:val="cyan"/>
              <w:lang w:eastAsia="zh-CN"/>
              <w:rPrChange w:id="518" w:author="Huawei_Hui_D2" w:date="2023-01-17T15:26:00Z">
                <w:rPr>
                  <w:rFonts w:eastAsia="等线"/>
                  <w:lang w:eastAsia="zh-CN"/>
                </w:rPr>
              </w:rPrChange>
            </w:rPr>
            <w:delText xml:space="preserve"> </w:delText>
          </w:r>
        </w:del>
      </w:ins>
      <w:ins w:id="519" w:author="Huawei_Hui_D2" w:date="2023-01-17T15:25:00Z">
        <w:del w:id="520"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DF67BE">
            <w:rPr>
              <w:highlight w:val="cyan"/>
              <w:rPrChange w:id="521"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22" w:author="Huawei_Hui_D2" w:date="2023-01-17T15:26:00Z">
        <w:del w:id="523" w:author="Chunshan Xiong - CATT_D2" w:date="2023-01-18T11:45:00Z">
          <w:r w:rsidR="00202ABE" w:rsidRPr="00D41BA4" w:rsidDel="00DD5A1A">
            <w:rPr>
              <w:highlight w:val="cyan"/>
              <w:lang w:eastAsia="zh-CN"/>
            </w:rPr>
            <w:delText>.</w:delText>
          </w:r>
        </w:del>
      </w:ins>
    </w:p>
    <w:p w14:paraId="696223C0" w14:textId="77C7F0A5" w:rsidR="007175C5" w:rsidRDefault="00DC152F" w:rsidP="00C72C63">
      <w:pPr>
        <w:pStyle w:val="B1"/>
        <w:ind w:leftChars="71" w:left="542" w:hangingChars="200" w:hanging="400"/>
        <w:rPr>
          <w:rFonts w:eastAsia="等线"/>
          <w:lang w:eastAsia="zh-CN"/>
        </w:rPr>
      </w:pPr>
      <w:ins w:id="524" w:author="Zhuoyun" w:date="2023-01-13T11:42:00Z">
        <w:r>
          <w:t xml:space="preserve">- </w:t>
        </w:r>
        <w:r w:rsidR="00C72C63">
          <w:t xml:space="preserve">      </w:t>
        </w:r>
      </w:ins>
      <w:ins w:id="525" w:author="S2-2301037" w:date="2023-01-11T16:23:00Z">
        <w:r w:rsidR="00176A19" w:rsidRPr="005B7EF0">
          <w:rPr>
            <w:highlight w:val="yellow"/>
          </w:rPr>
          <w:t>For the delay difference for two QoS Flows</w:t>
        </w:r>
      </w:ins>
      <w:ins w:id="526" w:author="S2-2301037" w:date="2023-01-12T15:51:00Z">
        <w:r w:rsidR="00FF59AB" w:rsidRPr="005B7EF0">
          <w:rPr>
            <w:highlight w:val="yellow"/>
          </w:rPr>
          <w:t>,</w:t>
        </w:r>
      </w:ins>
      <w:ins w:id="527" w:author="S2-2301037" w:date="2023-01-11T16:23:00Z">
        <w:r w:rsidR="00176A19" w:rsidRPr="005B7EF0">
          <w:rPr>
            <w:highlight w:val="yellow"/>
          </w:rPr>
          <w:t xml:space="preserve"> the PCF enables the QoS </w:t>
        </w:r>
      </w:ins>
      <w:ins w:id="528" w:author="S2-2301037" w:date="2023-01-11T16:24:00Z">
        <w:r w:rsidR="00176A19" w:rsidRPr="005B7EF0">
          <w:rPr>
            <w:highlight w:val="yellow"/>
          </w:rPr>
          <w:t>monitoring for the two QoS Flows and derives the delay difference</w:t>
        </w:r>
      </w:ins>
      <w:ins w:id="529" w:author="S2-2301037" w:date="2023-01-11T16:25:00Z">
        <w:r w:rsidR="00176A19" w:rsidRPr="005B7EF0">
          <w:rPr>
            <w:highlight w:val="yellow"/>
          </w:rPr>
          <w:t>, and</w:t>
        </w:r>
      </w:ins>
      <w:ins w:id="530" w:author="S2-2301037" w:date="2023-01-11T16:24:00Z">
        <w:r w:rsidR="00176A19" w:rsidRPr="005B7EF0">
          <w:rPr>
            <w:highlight w:val="yellow"/>
          </w:rPr>
          <w:t xml:space="preserve"> </w:t>
        </w:r>
      </w:ins>
      <w:del w:id="531" w:author="Zhuoyun" w:date="2023-01-18T22:28:00Z">
        <w:r w:rsidR="007175C5" w:rsidRPr="005B7EF0" w:rsidDel="00A50E0A">
          <w:rPr>
            <w:rFonts w:eastAsia="等线"/>
            <w:highlight w:val="yellow"/>
            <w:lang w:eastAsia="zh-CN"/>
          </w:rPr>
          <w:delText xml:space="preserve">Notify </w:delText>
        </w:r>
      </w:del>
      <w:ins w:id="532" w:author="S2-2301037" w:date="2023-01-11T16:25:00Z">
        <w:r w:rsidR="00176A19" w:rsidRPr="005B7EF0">
          <w:rPr>
            <w:rFonts w:eastAsia="等线"/>
            <w:highlight w:val="yellow"/>
            <w:lang w:eastAsia="zh-CN"/>
          </w:rPr>
          <w:t>notif</w:t>
        </w:r>
      </w:ins>
      <w:ins w:id="533" w:author="S2-2301037" w:date="2023-01-11T16:26:00Z">
        <w:r w:rsidR="00176A19" w:rsidRPr="005B7EF0">
          <w:rPr>
            <w:rFonts w:eastAsia="等线"/>
            <w:highlight w:val="yellow"/>
            <w:lang w:eastAsia="zh-CN"/>
          </w:rPr>
          <w:t>ies</w:t>
        </w:r>
      </w:ins>
      <w:ins w:id="534"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35"/>
      <w:commentRangeEnd w:id="535"/>
      <w:r w:rsidR="009451B1">
        <w:rPr>
          <w:rStyle w:val="ab"/>
        </w:rPr>
        <w:commentReference w:id="535"/>
      </w:r>
    </w:p>
    <w:p w14:paraId="75027635" w14:textId="77777777" w:rsidR="00AC20C2" w:rsidDel="009465CE" w:rsidRDefault="007175C5" w:rsidP="00721CAC">
      <w:pPr>
        <w:pStyle w:val="B1"/>
        <w:numPr>
          <w:ilvl w:val="0"/>
          <w:numId w:val="2"/>
        </w:numPr>
        <w:rPr>
          <w:ins w:id="536" w:author="cmcc-1" w:date="2023-01-17T18:22:00Z"/>
          <w:del w:id="537" w:author="(Ericsson)" w:date="2023-01-17T14:00:00Z"/>
          <w:rFonts w:eastAsia="等线"/>
          <w:lang w:eastAsia="zh-CN"/>
        </w:rPr>
      </w:pPr>
      <w:r>
        <w:rPr>
          <w:rFonts w:eastAsia="等线"/>
          <w:lang w:eastAsia="zh-CN"/>
        </w:rPr>
        <w:t>Round trip delay for multiple QoS Flows of the XR service (</w:t>
      </w:r>
      <w:del w:id="538"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39" w:author="(Ericsson)" w:date="2023-01-17T13:59:00Z">
        <w:r w:rsidDel="00A12CB7">
          <w:rPr>
            <w:rFonts w:eastAsia="等线"/>
            <w:lang w:eastAsia="zh-CN"/>
          </w:rPr>
          <w:delText xml:space="preserve"> </w:delText>
        </w:r>
      </w:del>
      <w:ins w:id="540" w:author="cmcc-1" w:date="2023-01-17T18:22:00Z">
        <w:del w:id="541" w:author="(Ericsson)" w:date="2023-01-17T13:59:00Z">
          <w:r w:rsidR="00DF67BE" w:rsidRPr="00DF67BE">
            <w:rPr>
              <w:rFonts w:eastAsia="等线"/>
              <w:highlight w:val="green"/>
              <w:lang w:eastAsia="zh-CN"/>
              <w:rPrChange w:id="542" w:author="cmcc-1" w:date="2023-01-17T18:28:00Z">
                <w:rPr>
                  <w:rFonts w:eastAsia="等线"/>
                  <w:lang w:eastAsia="zh-CN"/>
                </w:rPr>
              </w:rPrChange>
            </w:rPr>
            <w:delText>T</w:delText>
          </w:r>
        </w:del>
      </w:ins>
      <w:ins w:id="543" w:author="cmcc-1" w:date="2023-01-17T18:23:00Z">
        <w:del w:id="544" w:author="(Ericsson)" w:date="2023-01-17T13:59:00Z">
          <w:r w:rsidR="00DF67BE" w:rsidRPr="00DF67BE">
            <w:rPr>
              <w:rFonts w:eastAsia="等线"/>
              <w:highlight w:val="green"/>
              <w:lang w:eastAsia="zh-CN"/>
              <w:rPrChange w:id="545" w:author="cmcc-1" w:date="2023-01-17T18:28:00Z">
                <w:rPr>
                  <w:rFonts w:eastAsia="等线"/>
                  <w:lang w:eastAsia="zh-CN"/>
                </w:rPr>
              </w:rPrChange>
            </w:rPr>
            <w:delText xml:space="preserve">he delay value for UL </w:delText>
          </w:r>
        </w:del>
      </w:ins>
      <w:ins w:id="546" w:author="cmcc-1" w:date="2023-01-17T18:25:00Z">
        <w:del w:id="547" w:author="(Ericsson)" w:date="2023-01-17T13:59:00Z">
          <w:r w:rsidR="00DF67BE" w:rsidRPr="00DF67BE">
            <w:rPr>
              <w:rFonts w:eastAsia="等线"/>
              <w:highlight w:val="green"/>
              <w:lang w:eastAsia="zh-CN"/>
              <w:rPrChange w:id="548" w:author="cmcc-1" w:date="2023-01-17T18:28:00Z">
                <w:rPr>
                  <w:rFonts w:eastAsia="等线"/>
                  <w:lang w:eastAsia="zh-CN"/>
                </w:rPr>
              </w:rPrChange>
            </w:rPr>
            <w:delText xml:space="preserve">flow </w:delText>
          </w:r>
        </w:del>
      </w:ins>
      <w:ins w:id="549" w:author="cmcc-1" w:date="2023-01-17T18:23:00Z">
        <w:del w:id="550" w:author="(Ericsson)" w:date="2023-01-17T13:59:00Z">
          <w:r w:rsidR="00DF67BE" w:rsidRPr="00DF67BE">
            <w:rPr>
              <w:rFonts w:eastAsia="等线"/>
              <w:highlight w:val="green"/>
              <w:lang w:eastAsia="zh-CN"/>
              <w:rPrChange w:id="551" w:author="cmcc-1" w:date="2023-01-17T18:28:00Z">
                <w:rPr>
                  <w:rFonts w:eastAsia="等线"/>
                  <w:lang w:eastAsia="zh-CN"/>
                </w:rPr>
              </w:rPrChange>
            </w:rPr>
            <w:delText xml:space="preserve">is </w:delText>
          </w:r>
        </w:del>
      </w:ins>
      <w:ins w:id="552" w:author="cmcc-1" w:date="2023-01-17T18:24:00Z">
        <w:del w:id="553" w:author="(Ericsson)" w:date="2023-01-17T13:59:00Z">
          <w:r w:rsidR="00DF67BE" w:rsidRPr="00DF67BE">
            <w:rPr>
              <w:rFonts w:eastAsia="等线"/>
              <w:highlight w:val="green"/>
              <w:lang w:eastAsia="zh-CN"/>
              <w:rPrChange w:id="554" w:author="cmcc-1" w:date="2023-01-17T18:28:00Z">
                <w:rPr>
                  <w:rFonts w:eastAsia="等线"/>
                  <w:lang w:eastAsia="zh-CN"/>
                </w:rPr>
              </w:rPrChange>
            </w:rPr>
            <w:delText>1/2 of round trip delay</w:delText>
          </w:r>
        </w:del>
      </w:ins>
      <w:ins w:id="555" w:author="cmcc-1" w:date="2023-01-17T18:26:00Z">
        <w:del w:id="556" w:author="(Ericsson)" w:date="2023-01-17T13:59:00Z">
          <w:r w:rsidR="00DF67BE" w:rsidRPr="00DF67BE">
            <w:rPr>
              <w:rFonts w:eastAsia="等线"/>
              <w:highlight w:val="green"/>
              <w:lang w:eastAsia="zh-CN"/>
              <w:rPrChange w:id="557" w:author="cmcc-1" w:date="2023-01-17T18:28:00Z">
                <w:rPr>
                  <w:rFonts w:eastAsia="等线"/>
                  <w:lang w:eastAsia="zh-CN"/>
                </w:rPr>
              </w:rPrChange>
            </w:rPr>
            <w:delText xml:space="preserve"> by creating the dummy DL packet</w:delText>
          </w:r>
        </w:del>
      </w:ins>
      <w:ins w:id="558" w:author="cmcc-1" w:date="2023-01-17T18:24:00Z">
        <w:del w:id="559" w:author="(Ericsson)" w:date="2023-01-17T13:59:00Z">
          <w:r w:rsidR="00DF67BE" w:rsidRPr="00DF67BE">
            <w:rPr>
              <w:rFonts w:eastAsia="等线"/>
              <w:highlight w:val="green"/>
              <w:lang w:eastAsia="zh-CN"/>
              <w:rPrChange w:id="560" w:author="cmcc-1" w:date="2023-01-17T18:28:00Z">
                <w:rPr>
                  <w:rFonts w:eastAsia="等线"/>
                  <w:lang w:eastAsia="zh-CN"/>
                </w:rPr>
              </w:rPrChange>
            </w:rPr>
            <w:delText xml:space="preserve"> </w:delText>
          </w:r>
        </w:del>
      </w:ins>
      <w:ins w:id="561" w:author="cmcc-1" w:date="2023-01-17T18:27:00Z">
        <w:del w:id="562" w:author="(Ericsson)" w:date="2023-01-17T13:59:00Z">
          <w:r w:rsidR="00DF67BE" w:rsidRPr="00DF67BE">
            <w:rPr>
              <w:rFonts w:eastAsia="等线"/>
              <w:highlight w:val="green"/>
              <w:lang w:eastAsia="zh-CN"/>
              <w:rPrChange w:id="563" w:author="cmcc-1" w:date="2023-01-17T18:28:00Z">
                <w:rPr>
                  <w:rFonts w:eastAsia="等线"/>
                  <w:lang w:eastAsia="zh-CN"/>
                </w:rPr>
              </w:rPrChange>
            </w:rPr>
            <w:delText>with the same 5QI, and the delay value for DL flow is retrieved in the same way.</w:delText>
          </w:r>
        </w:del>
      </w:ins>
    </w:p>
    <w:p w14:paraId="7A7DB9F3" w14:textId="77777777" w:rsidR="007175C5" w:rsidRPr="00AC20C2" w:rsidRDefault="007175C5" w:rsidP="009465CE">
      <w:pPr>
        <w:pStyle w:val="B1"/>
        <w:numPr>
          <w:ilvl w:val="0"/>
          <w:numId w:val="2"/>
        </w:numPr>
        <w:rPr>
          <w:rFonts w:eastAsia="等线"/>
          <w:lang w:eastAsia="zh-CN"/>
        </w:rPr>
      </w:pPr>
      <w:del w:id="564"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65" w:author="(Ericsson)" w:date="2023-01-17T14:00:00Z">
        <w:r w:rsidR="00F36C4E">
          <w:rPr>
            <w:rFonts w:eastAsia="等线"/>
            <w:lang w:eastAsia="zh-CN"/>
          </w:rPr>
          <w:t>expos</w:t>
        </w:r>
      </w:ins>
      <w:ins w:id="566" w:author="(Ericsson)" w:date="2023-01-17T14:01:00Z">
        <w:r w:rsidR="00F36C4E">
          <w:rPr>
            <w:rFonts w:eastAsia="等线"/>
            <w:lang w:eastAsia="zh-CN"/>
          </w:rPr>
          <w:t xml:space="preserve">es the information </w:t>
        </w:r>
        <w:del w:id="567"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68" w:author="(Ericsson)" w:date="2023-01-17T13:56:00Z">
        <w:r w:rsidDel="00DC1D67">
          <w:delText xml:space="preserve">as specified in clause 5.2.26 of TS 23.502 [3] </w:delText>
        </w:r>
      </w:del>
      <w:r>
        <w:t>or via SMF/NEF/PCF</w:t>
      </w:r>
      <w:ins w:id="569" w:author="(Ericsson)" w:date="2023-01-17T13:56:00Z">
        <w:r w:rsidR="00DC1D67">
          <w:t xml:space="preserve"> as described in 5.8.2.</w:t>
        </w:r>
        <w:commentRangeStart w:id="570"/>
        <w:r w:rsidR="00DC1D67">
          <w:t>X</w:t>
        </w:r>
        <w:commentRangeEnd w:id="570"/>
        <w:r w:rsidR="00DC1D67">
          <w:rPr>
            <w:rStyle w:val="ab"/>
          </w:rPr>
          <w:commentReference w:id="570"/>
        </w:r>
        <w:r w:rsidR="00DC1D67" w:rsidRPr="00AD327B">
          <w:t>.</w:t>
        </w:r>
      </w:ins>
      <w:r w:rsidRPr="00AC20C2">
        <w:rPr>
          <w:rFonts w:eastAsia="等线"/>
          <w:lang w:eastAsia="zh-CN"/>
        </w:rPr>
        <w:t>.</w:t>
      </w:r>
      <w:r>
        <w:t xml:space="preserve">   </w:t>
      </w:r>
    </w:p>
    <w:p w14:paraId="4453924B"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5201A31"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71" w:name="MCCTEMPBM_00000036"/>
      <w:r>
        <w:rPr>
          <w:rFonts w:eastAsia="等线"/>
          <w:lang w:eastAsia="zh-CN"/>
        </w:rPr>
        <w:t>[59]</w:t>
      </w:r>
      <w:bookmarkEnd w:id="571"/>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rev" w:date="2023-01-16T20:01:00Z" w:initials="Editor">
    <w:p w14:paraId="375C3E60" w14:textId="77777777"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14:paraId="68D1C5B6" w14:textId="77777777" w:rsidR="00D510F2" w:rsidRDefault="00D510F2">
      <w:pPr>
        <w:pStyle w:val="ac"/>
      </w:pPr>
      <w:r>
        <w:rPr>
          <w:rStyle w:val="ab"/>
        </w:rPr>
        <w:annotationRef/>
      </w:r>
      <w:r>
        <w:t xml:space="preserve">Let us remove the description from the general clause </w:t>
      </w:r>
    </w:p>
  </w:comment>
  <w:comment w:id="377" w:author="(Ericsson)" w:date="2023-01-17T13:46:00Z" w:initials="MLM">
    <w:p w14:paraId="529AB2FA" w14:textId="77777777" w:rsidR="00A019DE" w:rsidRDefault="00A019DE">
      <w:pPr>
        <w:pStyle w:val="ac"/>
      </w:pPr>
      <w:r>
        <w:rPr>
          <w:rStyle w:val="ab"/>
        </w:rPr>
        <w:annotationRef/>
      </w:r>
      <w:r>
        <w:t>Let’s avoid new terminology</w:t>
      </w:r>
    </w:p>
  </w:comment>
  <w:comment w:id="440" w:author="(Ericsson)" w:date="2023-01-17T13:49:00Z" w:initials="MLM">
    <w:p w14:paraId="13D11530" w14:textId="77777777"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14:paraId="57268949" w14:textId="77777777"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68" w:author="(Ericsson)" w:date="2023-01-17T13:49:00Z" w:initials="MLM">
    <w:p w14:paraId="7C6D8DDB" w14:textId="77777777"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90" w:author="(Ericsson)" w:date="2023-01-17T13:49:00Z" w:initials="MLM">
    <w:p w14:paraId="11E810AF" w14:textId="77777777"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89" w:author="Chunshan Xiong - CATT_D2" w:date="2023-01-18T11:44:00Z" w:initials="xcs">
    <w:p w14:paraId="0ED4C273" w14:textId="77777777" w:rsidR="00DD5A1A" w:rsidRDefault="00DD5A1A">
      <w:pPr>
        <w:pStyle w:val="ac"/>
        <w:rPr>
          <w:lang w:eastAsia="zh-CN"/>
        </w:rPr>
      </w:pPr>
      <w:r>
        <w:rPr>
          <w:rStyle w:val="ab"/>
        </w:rPr>
        <w:annotationRef/>
      </w:r>
      <w:r>
        <w:rPr>
          <w:rFonts w:hint="eastAsia"/>
          <w:lang w:eastAsia="zh-CN"/>
        </w:rPr>
        <w:t>d</w:t>
      </w:r>
      <w:r>
        <w:rPr>
          <w:lang w:eastAsia="zh-CN"/>
        </w:rPr>
        <w:t>efined in CR S2-2300392</w:t>
      </w:r>
    </w:p>
  </w:comment>
  <w:comment w:id="470" w:author="Zhuoyun" w:date="2023-01-17T23:19:00Z" w:initials="Zhuoyun">
    <w:p w14:paraId="13346416" w14:textId="77777777" w:rsidR="00FA5BBF" w:rsidRDefault="00FA5BBF">
      <w:pPr>
        <w:pStyle w:val="ac"/>
      </w:pPr>
      <w:r>
        <w:rPr>
          <w:rStyle w:val="ab"/>
        </w:rPr>
        <w:annotationRef/>
      </w:r>
      <w:r>
        <w:rPr>
          <w:lang w:eastAsia="zh-CN"/>
        </w:rPr>
        <w:t>based on the TR conclusion, the RAN reports the data rate via SMF/PCF/NEF.</w:t>
      </w:r>
    </w:p>
  </w:comment>
  <w:comment w:id="535" w:author="XIAOMI" w:date="2023-01-17T10:55:00Z" w:initials="Xiaomi 01">
    <w:p w14:paraId="5BF05D35" w14:textId="77777777" w:rsidR="009451B1" w:rsidRDefault="009451B1">
      <w:pPr>
        <w:pStyle w:val="ac"/>
      </w:pPr>
      <w:r>
        <w:rPr>
          <w:rStyle w:val="ab"/>
        </w:rPr>
        <w:annotationRef/>
      </w:r>
      <w:r>
        <w:t>Concluded in 8.3 of exposure to AF</w:t>
      </w:r>
      <w:r>
        <w:rPr>
          <w:rFonts w:hint="eastAsia"/>
          <w:lang w:eastAsia="zh-CN"/>
        </w:rPr>
        <w:t>:</w:t>
      </w:r>
    </w:p>
    <w:p w14:paraId="2F34A374"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116F73E2" w14:textId="77777777" w:rsidR="009451B1" w:rsidRDefault="009451B1">
      <w:pPr>
        <w:pStyle w:val="ac"/>
      </w:pPr>
    </w:p>
    <w:p w14:paraId="7BBD574D" w14:textId="77777777"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70" w:author="(Ericsson)" w:date="2023-01-17T13:49:00Z" w:initials="MLM">
    <w:p w14:paraId="29CB19A3" w14:textId="77777777"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5C3E60" w15:done="0"/>
  <w15:commentEx w15:paraId="68D1C5B6" w15:done="0"/>
  <w15:commentEx w15:paraId="529AB2FA" w15:done="0"/>
  <w15:commentEx w15:paraId="13D11530" w15:done="0"/>
  <w15:commentEx w15:paraId="57268949" w15:done="0"/>
  <w15:commentEx w15:paraId="7C6D8DDB" w15:done="0"/>
  <w15:commentEx w15:paraId="11E810AF" w15:done="0"/>
  <w15:commentEx w15:paraId="0ED4C273" w15:done="0"/>
  <w15:commentEx w15:paraId="13346416" w15:done="0"/>
  <w15:commentEx w15:paraId="7BBD574D" w15:done="0"/>
  <w15:commentEx w15:paraId="29CB19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5C3E60" w16cid:durableId="2772F0CA"/>
  <w16cid:commentId w16cid:paraId="68D1C5B6" w16cid:durableId="2772F0CB"/>
  <w16cid:commentId w16cid:paraId="529AB2FA" w16cid:durableId="2772F0CC"/>
  <w16cid:commentId w16cid:paraId="13D11530" w16cid:durableId="2772F0CD"/>
  <w16cid:commentId w16cid:paraId="57268949" w16cid:durableId="2772F0CE"/>
  <w16cid:commentId w16cid:paraId="7C6D8DDB" w16cid:durableId="2772F0CF"/>
  <w16cid:commentId w16cid:paraId="11E810AF" w16cid:durableId="2772F0D0"/>
  <w16cid:commentId w16cid:paraId="0ED4C273" w16cid:durableId="2772F0D1"/>
  <w16cid:commentId w16cid:paraId="13346416" w16cid:durableId="2772F0D2"/>
  <w16cid:commentId w16cid:paraId="7BBD574D" w16cid:durableId="2772F0D3"/>
  <w16cid:commentId w16cid:paraId="29CB19A3" w16cid:durableId="2772F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5132C" w14:textId="77777777" w:rsidR="00CB00DA" w:rsidRDefault="00CB00DA">
      <w:r>
        <w:separator/>
      </w:r>
    </w:p>
  </w:endnote>
  <w:endnote w:type="continuationSeparator" w:id="0">
    <w:p w14:paraId="05F7D1F9" w14:textId="77777777" w:rsidR="00CB00DA" w:rsidRDefault="00CB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4821B" w14:textId="77777777" w:rsidR="00CB00DA" w:rsidRDefault="00CB00DA">
      <w:r>
        <w:separator/>
      </w:r>
    </w:p>
  </w:footnote>
  <w:footnote w:type="continuationSeparator" w:id="0">
    <w:p w14:paraId="5C1441CA" w14:textId="77777777" w:rsidR="00CB00DA" w:rsidRDefault="00CB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0C4D"/>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4F22"/>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57967"/>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50E0A"/>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B00DA"/>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1700</Words>
  <Characters>9691</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cp:lastModifiedBy>
  <cp:revision>4</cp:revision>
  <cp:lastPrinted>1900-01-01T08:00:00Z</cp:lastPrinted>
  <dcterms:created xsi:type="dcterms:W3CDTF">2023-01-18T14:05:00Z</dcterms:created>
  <dcterms:modified xsi:type="dcterms:W3CDTF">2023-01-18T14:28:00Z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