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F431C">
        <w:rPr>
          <w:rFonts w:ascii="Arial" w:eastAsia="宋体" w:hAnsi="Arial"/>
          <w:b/>
          <w:i/>
          <w:noProof/>
          <w:color w:val="auto"/>
          <w:sz w:val="28"/>
          <w:lang w:eastAsia="en-US"/>
        </w:rPr>
        <w:t>8746</w:t>
      </w:r>
      <w:ins w:id="0" w:author="huawei" w:date="2022-10-11T09:44:00Z">
        <w:r w:rsidR="006102F6" w:rsidRPr="00746F19">
          <w:rPr>
            <w:rFonts w:ascii="Arial" w:eastAsia="宋体" w:hAnsi="Arial"/>
            <w:b/>
            <w:i/>
            <w:noProof/>
            <w:color w:val="auto"/>
            <w:sz w:val="28"/>
            <w:highlight w:val="cyan"/>
            <w:lang w:eastAsia="zh-CN"/>
          </w:rPr>
          <w:t>r</w:t>
        </w:r>
        <w:r w:rsidR="006102F6" w:rsidRPr="00746F19">
          <w:rPr>
            <w:rFonts w:ascii="Arial" w:eastAsia="宋体" w:hAnsi="Arial"/>
            <w:b/>
            <w:i/>
            <w:noProof/>
            <w:color w:val="auto"/>
            <w:sz w:val="28"/>
            <w:highlight w:val="cyan"/>
            <w:lang w:eastAsia="en-US"/>
          </w:rPr>
          <w:t>0</w:t>
        </w:r>
      </w:ins>
      <w:ins w:id="1" w:author="CICT" w:date="2022-10-12T16:30:00Z">
        <w:r w:rsidR="00746F19">
          <w:rPr>
            <w:rFonts w:ascii="Arial" w:eastAsia="宋体" w:hAnsi="Arial" w:hint="eastAsia"/>
            <w:b/>
            <w:i/>
            <w:noProof/>
            <w:color w:val="auto"/>
            <w:sz w:val="28"/>
            <w:lang w:eastAsia="zh-CN"/>
          </w:rPr>
          <w:t>4</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27089"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ICT" w:date="2022-10-12T17:17:00Z">
        <w:r w:rsidR="00A27089">
          <w:rPr>
            <w:rFonts w:ascii="Arial" w:eastAsiaTheme="minorEastAsia" w:hAnsi="Arial" w:cs="Arial" w:hint="eastAsia"/>
            <w:b/>
            <w:lang w:eastAsia="zh-CN"/>
          </w:rPr>
          <w:t>, CATT</w:t>
        </w:r>
      </w:ins>
      <w:bookmarkStart w:id="3" w:name="_GoBack"/>
      <w:bookmarkEnd w:id="3"/>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 xml:space="preserve">KI#3 Conclusion </w:t>
      </w:r>
      <w:proofErr w:type="gramStart"/>
      <w:r w:rsidR="0071383E">
        <w:rPr>
          <w:rFonts w:ascii="Arial" w:hAnsi="Arial" w:cs="Arial"/>
          <w:b/>
        </w:rPr>
        <w:t>update</w:t>
      </w:r>
      <w:proofErr w:type="gramEnd"/>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rsidR="00A93620" w:rsidRPr="00927C1B" w:rsidRDefault="00B3593E" w:rsidP="00B3593E">
      <w:pPr>
        <w:pStyle w:val="1"/>
      </w:pPr>
      <w:r w:rsidRPr="00221C45">
        <w:t xml:space="preserve">1. </w:t>
      </w:r>
      <w:r w:rsidR="00305F20" w:rsidRPr="00221C45">
        <w:t>Introduction</w:t>
      </w:r>
    </w:p>
    <w:p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rsidR="00400B8B" w:rsidRDefault="00400B8B" w:rsidP="00400B8B">
      <w:pPr>
        <w:ind w:leftChars="100" w:left="200"/>
        <w:jc w:val="both"/>
        <w:rPr>
          <w:lang w:eastAsia="ko-KR"/>
        </w:rPr>
      </w:pPr>
      <w:r>
        <w:rPr>
          <w:lang w:eastAsia="ko-KR"/>
        </w:rPr>
        <w:t>1. Assumption</w:t>
      </w:r>
    </w:p>
    <w:p w:rsidR="00400B8B" w:rsidRDefault="00400B8B" w:rsidP="00400B8B">
      <w:pPr>
        <w:ind w:leftChars="100" w:left="200"/>
        <w:jc w:val="both"/>
        <w:rPr>
          <w:lang w:eastAsia="ko-KR"/>
        </w:rPr>
      </w:pPr>
      <w:r>
        <w:rPr>
          <w:lang w:eastAsia="ko-KR"/>
        </w:rPr>
        <w:t>2. On-board PSA UPF or UL CL/BP UPF/local PSA selection</w:t>
      </w:r>
    </w:p>
    <w:p w:rsidR="00400B8B" w:rsidRPr="007613B9" w:rsidRDefault="00400B8B" w:rsidP="00400B8B">
      <w:pPr>
        <w:ind w:leftChars="100" w:left="200"/>
        <w:rPr>
          <w:lang w:eastAsia="zh-CN"/>
        </w:rPr>
      </w:pPr>
      <w:r>
        <w:rPr>
          <w:lang w:eastAsia="ko-KR"/>
        </w:rPr>
        <w:t>3. URSP configuration</w:t>
      </w:r>
    </w:p>
    <w:p w:rsidR="00D13449" w:rsidRPr="00666245" w:rsidRDefault="00400B8B" w:rsidP="00D13449">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rsidR="00D13449" w:rsidRDefault="00D13449" w:rsidP="008754B1">
      <w:pPr>
        <w:jc w:val="both"/>
        <w:rPr>
          <w:ins w:id="4" w:author="Hietalahti, Hannu (Nokia - FI/Oulu)" w:date="2022-10-11T17:12:00Z"/>
          <w:lang w:eastAsia="zh-CN"/>
        </w:rPr>
      </w:pPr>
      <w:ins w:id="5" w:author="Hietalahti, Hannu (Nokia - FI/Oulu)" w:date="2022-10-11T17:12:00Z">
        <w:r w:rsidRPr="00D13449">
          <w:rPr>
            <w:highlight w:val="cyan"/>
            <w:lang w:eastAsia="zh-CN"/>
            <w:rPrChange w:id="6" w:author="Hietalahti, Hannu (Nokia - FI/Oulu)" w:date="2022-10-11T17:22:00Z">
              <w:rPr>
                <w:lang w:eastAsia="zh-CN"/>
              </w:rPr>
            </w:rPrChange>
          </w:rPr>
          <w:t>The candidate solutions that deal with this conclusion</w:t>
        </w:r>
      </w:ins>
      <w:ins w:id="7" w:author="Hietalahti, Hannu (Nokia - FI/Oulu)" w:date="2022-10-11T17:21:00Z">
        <w:r w:rsidRPr="00D13449">
          <w:rPr>
            <w:highlight w:val="cyan"/>
            <w:lang w:eastAsia="zh-CN"/>
            <w:rPrChange w:id="8" w:author="Hietalahti, Hannu (Nokia - FI/Oulu)" w:date="2022-10-11T17:22:00Z">
              <w:rPr>
                <w:lang w:eastAsia="zh-CN"/>
              </w:rPr>
            </w:rPrChange>
          </w:rPr>
          <w:t xml:space="preserve"> (Solutions #4, #6 and #7)</w:t>
        </w:r>
      </w:ins>
      <w:ins w:id="9" w:author="Hietalahti, Hannu (Nokia - FI/Oulu)" w:date="2022-10-11T17:12:00Z">
        <w:r w:rsidRPr="00D13449">
          <w:rPr>
            <w:highlight w:val="cyan"/>
            <w:lang w:eastAsia="zh-CN"/>
            <w:rPrChange w:id="10" w:author="Hietalahti, Hannu (Nokia - FI/Oulu)" w:date="2022-10-11T17:22:00Z">
              <w:rPr>
                <w:lang w:eastAsia="zh-CN"/>
              </w:rPr>
            </w:rPrChange>
          </w:rPr>
          <w:t xml:space="preserve"> are based on GEO satellites. </w:t>
        </w:r>
      </w:ins>
      <w:ins w:id="11" w:author="Hietalahti, Hannu (Nokia - FI/Oulu)" w:date="2022-10-11T17:13:00Z">
        <w:r w:rsidRPr="00D13449">
          <w:rPr>
            <w:highlight w:val="cyan"/>
            <w:lang w:eastAsia="zh-CN"/>
            <w:rPrChange w:id="12" w:author="Hietalahti, Hannu (Nokia - FI/Oulu)" w:date="2022-10-11T17:22:00Z">
              <w:rPr>
                <w:lang w:eastAsia="zh-CN"/>
              </w:rPr>
            </w:rPrChange>
          </w:rPr>
          <w:t xml:space="preserve">The minimum </w:t>
        </w:r>
      </w:ins>
      <w:ins w:id="13" w:author="Hietalahti, Hannu (Nokia - FI/Oulu)" w:date="2022-10-11T17:12:00Z">
        <w:r w:rsidRPr="00D13449">
          <w:rPr>
            <w:highlight w:val="cyan"/>
            <w:lang w:eastAsia="zh-CN"/>
            <w:rPrChange w:id="14" w:author="Hietalahti, Hannu (Nokia - FI/Oulu)" w:date="2022-10-11T17:22:00Z">
              <w:rPr>
                <w:lang w:eastAsia="zh-CN"/>
              </w:rPr>
            </w:rPrChange>
          </w:rPr>
          <w:t>GEO satellite</w:t>
        </w:r>
      </w:ins>
      <w:ins w:id="15" w:author="Hietalahti, Hannu (Nokia - FI/Oulu)" w:date="2022-10-11T17:13:00Z">
        <w:r w:rsidRPr="00D13449">
          <w:rPr>
            <w:highlight w:val="cyan"/>
            <w:lang w:eastAsia="zh-CN"/>
            <w:rPrChange w:id="16" w:author="Hietalahti, Hannu (Nokia - FI/Oulu)" w:date="2022-10-11T17:22:00Z">
              <w:rPr>
                <w:lang w:eastAsia="zh-CN"/>
              </w:rPr>
            </w:rPrChange>
          </w:rPr>
          <w:t xml:space="preserve"> constellation that covers the whole equator requires three satellites</w:t>
        </w:r>
      </w:ins>
      <w:ins w:id="17" w:author="Hietalahti, Hannu (Nokia - FI/Oulu)" w:date="2022-10-11T17:18:00Z">
        <w:r w:rsidRPr="00D13449">
          <w:rPr>
            <w:highlight w:val="cyan"/>
            <w:lang w:eastAsia="zh-CN"/>
            <w:rPrChange w:id="18" w:author="Hietalahti, Hannu (Nokia - FI/Oulu)" w:date="2022-10-11T17:22:00Z">
              <w:rPr>
                <w:lang w:eastAsia="zh-CN"/>
              </w:rPr>
            </w:rPrChange>
          </w:rPr>
          <w:t xml:space="preserve">. In such constellation, the </w:t>
        </w:r>
      </w:ins>
      <w:ins w:id="19" w:author="Hietalahti, Hannu (Nokia - FI/Oulu)" w:date="2022-10-11T17:19:00Z">
        <w:r w:rsidRPr="00D13449">
          <w:rPr>
            <w:highlight w:val="cyan"/>
            <w:lang w:eastAsia="zh-CN"/>
            <w:rPrChange w:id="20" w:author="Hietalahti, Hannu (Nokia - FI/Oulu)" w:date="2022-10-11T17:22:00Z">
              <w:rPr>
                <w:lang w:eastAsia="zh-CN"/>
              </w:rPr>
            </w:rPrChange>
          </w:rPr>
          <w:t>inter-satellite distance is significantly larger than the orbit height.</w:t>
        </w:r>
        <w:r>
          <w:rPr>
            <w:lang w:eastAsia="zh-CN"/>
          </w:rPr>
          <w:t xml:space="preserve"> </w:t>
        </w:r>
      </w:ins>
    </w:p>
    <w:p w:rsidR="00400B8B" w:rsidRDefault="008F2759" w:rsidP="008754B1">
      <w:pPr>
        <w:jc w:val="both"/>
        <w:rPr>
          <w:ins w:id="21" w:author="Hietalahti, Hannu (Nokia - FI/Oulu)" w:date="2022-10-11T17:11:00Z"/>
          <w:lang w:eastAsia="zh-CN"/>
        </w:rPr>
      </w:pPr>
      <w:r w:rsidRPr="00E248A6">
        <w:rPr>
          <w:lang w:eastAsia="zh-CN"/>
        </w:rPr>
        <w:t>Some sentences related to, e.g. UPF as ULCL/BP, are not belongs to “on-board UPF acing as PSA” case, thus should be moved.</w:t>
      </w:r>
    </w:p>
    <w:p w:rsidR="00D13449" w:rsidRPr="00E248A6" w:rsidDel="00D13449" w:rsidRDefault="00D13449" w:rsidP="008754B1">
      <w:pPr>
        <w:jc w:val="both"/>
        <w:rPr>
          <w:del w:id="22" w:author="Hietalahti, Hannu (Nokia - FI/Oulu)" w:date="2022-10-11T17:20:00Z"/>
          <w:lang w:eastAsia="zh-CN"/>
        </w:rPr>
      </w:pPr>
    </w:p>
    <w:p w:rsidR="00117957" w:rsidRPr="0006293E" w:rsidDel="00D13449" w:rsidRDefault="008F2759" w:rsidP="008754B1">
      <w:pPr>
        <w:jc w:val="both"/>
        <w:rPr>
          <w:del w:id="23" w:author="Hietalahti, Hannu (Nokia - FI/Oulu)" w:date="2022-10-11T17:20:00Z"/>
          <w:rFonts w:eastAsiaTheme="minorEastAsia"/>
          <w:b/>
          <w:highlight w:val="cyan"/>
          <w:lang w:eastAsia="zh-CN"/>
          <w:rPrChange w:id="24" w:author="Hietalahti, Hannu (Nokia - FI/Oulu)" w:date="2022-10-11T17:32:00Z">
            <w:rPr>
              <w:del w:id="25" w:author="Hietalahti, Hannu (Nokia - FI/Oulu)" w:date="2022-10-11T17:20:00Z"/>
              <w:rFonts w:eastAsiaTheme="minorEastAsia"/>
              <w:b/>
              <w:lang w:eastAsia="zh-CN"/>
            </w:rPr>
          </w:rPrChange>
        </w:rPr>
      </w:pPr>
      <w:del w:id="26" w:author="Hietalahti, Hannu (Nokia - FI/Oulu)" w:date="2022-10-11T17:20:00Z">
        <w:r w:rsidRPr="0006293E" w:rsidDel="00D13449">
          <w:rPr>
            <w:rFonts w:eastAsiaTheme="minorEastAsia"/>
            <w:b/>
            <w:highlight w:val="cyan"/>
            <w:lang w:eastAsia="zh-CN"/>
            <w:rPrChange w:id="27" w:author="Hietalahti, Hannu (Nokia - FI/Oulu)" w:date="2022-10-11T17:32:00Z">
              <w:rPr>
                <w:rFonts w:eastAsiaTheme="minorEastAsia"/>
                <w:b/>
                <w:lang w:eastAsia="zh-CN"/>
              </w:rPr>
            </w:rPrChange>
          </w:rPr>
          <w:delText xml:space="preserve">2. </w:delText>
        </w:r>
        <w:r w:rsidR="00117957" w:rsidRPr="0006293E" w:rsidDel="00D13449">
          <w:rPr>
            <w:rFonts w:eastAsiaTheme="minorEastAsia"/>
            <w:b/>
            <w:highlight w:val="cyan"/>
            <w:lang w:eastAsia="zh-CN"/>
            <w:rPrChange w:id="28" w:author="Hietalahti, Hannu (Nokia - FI/Oulu)" w:date="2022-10-11T17:32:00Z">
              <w:rPr>
                <w:rFonts w:eastAsiaTheme="minorEastAsia"/>
                <w:b/>
                <w:lang w:eastAsia="zh-CN"/>
              </w:rPr>
            </w:rPrChange>
          </w:rPr>
          <w:delText xml:space="preserve">Add description on </w:delText>
        </w:r>
        <w:r w:rsidRPr="0006293E" w:rsidDel="00D13449">
          <w:rPr>
            <w:rFonts w:eastAsiaTheme="minorEastAsia"/>
            <w:b/>
            <w:highlight w:val="cyan"/>
            <w:lang w:eastAsia="zh-CN"/>
            <w:rPrChange w:id="29" w:author="Hietalahti, Hannu (Nokia - FI/Oulu)" w:date="2022-10-11T17:32:00Z">
              <w:rPr>
                <w:rFonts w:eastAsiaTheme="minorEastAsia"/>
                <w:b/>
                <w:lang w:eastAsia="zh-CN"/>
              </w:rPr>
            </w:rPrChange>
          </w:rPr>
          <w:delText>user plane configuration</w:delText>
        </w:r>
        <w:r w:rsidR="007F23B8" w:rsidRPr="0006293E" w:rsidDel="00D13449">
          <w:rPr>
            <w:rFonts w:eastAsiaTheme="minorEastAsia"/>
            <w:b/>
            <w:highlight w:val="cyan"/>
            <w:lang w:eastAsia="zh-CN"/>
            <w:rPrChange w:id="30" w:author="Hietalahti, Hannu (Nokia - FI/Oulu)" w:date="2022-10-11T17:32:00Z">
              <w:rPr>
                <w:rFonts w:eastAsiaTheme="minorEastAsia"/>
                <w:b/>
                <w:lang w:eastAsia="zh-CN"/>
              </w:rPr>
            </w:rPrChange>
          </w:rPr>
          <w:delText xml:space="preserve"> </w:delText>
        </w:r>
        <w:r w:rsidR="00117957" w:rsidRPr="0006293E" w:rsidDel="00D13449">
          <w:rPr>
            <w:rFonts w:eastAsiaTheme="minorEastAsia"/>
            <w:b/>
            <w:highlight w:val="cyan"/>
            <w:lang w:eastAsia="zh-CN"/>
            <w:rPrChange w:id="31" w:author="Hietalahti, Hannu (Nokia - FI/Oulu)" w:date="2022-10-11T17:32:00Z">
              <w:rPr>
                <w:rFonts w:eastAsiaTheme="minorEastAsia"/>
                <w:b/>
                <w:lang w:eastAsia="zh-CN"/>
              </w:rPr>
            </w:rPrChange>
          </w:rPr>
          <w:delText xml:space="preserve">to enable local </w:delText>
        </w:r>
        <w:r w:rsidR="00E60FFD" w:rsidRPr="0006293E" w:rsidDel="00D13449">
          <w:rPr>
            <w:rFonts w:eastAsiaTheme="minorEastAsia"/>
            <w:b/>
            <w:highlight w:val="cyan"/>
            <w:lang w:eastAsia="zh-CN"/>
            <w:rPrChange w:id="32" w:author="Hietalahti, Hannu (Nokia - FI/Oulu)" w:date="2022-10-11T17:32:00Z">
              <w:rPr>
                <w:rFonts w:eastAsiaTheme="minorEastAsia"/>
                <w:b/>
                <w:lang w:eastAsia="zh-CN"/>
              </w:rPr>
            </w:rPrChange>
          </w:rPr>
          <w:delText xml:space="preserve">data </w:delText>
        </w:r>
        <w:r w:rsidR="00117957" w:rsidRPr="0006293E" w:rsidDel="00D13449">
          <w:rPr>
            <w:rFonts w:eastAsiaTheme="minorEastAsia"/>
            <w:b/>
            <w:highlight w:val="cyan"/>
            <w:lang w:eastAsia="zh-CN"/>
            <w:rPrChange w:id="33" w:author="Hietalahti, Hannu (Nokia - FI/Oulu)" w:date="2022-10-11T17:32:00Z">
              <w:rPr>
                <w:rFonts w:eastAsiaTheme="minorEastAsia"/>
                <w:b/>
                <w:lang w:eastAsia="zh-CN"/>
              </w:rPr>
            </w:rPrChange>
          </w:rPr>
          <w:delText>switch.</w:delText>
        </w:r>
      </w:del>
    </w:p>
    <w:p w:rsidR="00D9589E" w:rsidRPr="0006293E" w:rsidDel="00D13449" w:rsidRDefault="00D9589E" w:rsidP="000579B6">
      <w:pPr>
        <w:jc w:val="both"/>
        <w:rPr>
          <w:del w:id="34" w:author="Hietalahti, Hannu (Nokia - FI/Oulu)" w:date="2022-10-11T17:20:00Z"/>
          <w:highlight w:val="cyan"/>
          <w:rPrChange w:id="35" w:author="Hietalahti, Hannu (Nokia - FI/Oulu)" w:date="2022-10-11T17:32:00Z">
            <w:rPr>
              <w:del w:id="36" w:author="Hietalahti, Hannu (Nokia - FI/Oulu)" w:date="2022-10-11T17:20:00Z"/>
            </w:rPr>
          </w:rPrChange>
        </w:rPr>
      </w:pPr>
      <w:del w:id="37" w:author="Hietalahti, Hannu (Nokia - FI/Oulu)" w:date="2022-10-11T17:20:00Z">
        <w:r w:rsidRPr="0006293E" w:rsidDel="00D13449">
          <w:rPr>
            <w:highlight w:val="cyan"/>
            <w:rPrChange w:id="38" w:author="Hietalahti, Hannu (Nokia - FI/Oulu)" w:date="2022-10-11T17:32:00Z">
              <w:rPr/>
            </w:rPrChange>
          </w:rPr>
          <w:delText xml:space="preserve">- </w:delText>
        </w:r>
        <w:r w:rsidRPr="0006293E" w:rsidDel="00D13449">
          <w:rPr>
            <w:highlight w:val="cyan"/>
            <w:lang w:eastAsia="zh-CN"/>
            <w:rPrChange w:id="39" w:author="Hietalahti, Hannu (Nokia - FI/Oulu)" w:date="2022-10-11T17:32:00Z">
              <w:rPr>
                <w:lang w:eastAsia="zh-CN"/>
              </w:rPr>
            </w:rPrChange>
          </w:rPr>
          <w:delText>For on-board UPF acting as PSA case:</w:delText>
        </w:r>
      </w:del>
    </w:p>
    <w:p w:rsidR="00D9589E" w:rsidRPr="0006293E" w:rsidDel="00D13449" w:rsidRDefault="00D9589E" w:rsidP="00D9589E">
      <w:pPr>
        <w:pStyle w:val="ac"/>
        <w:numPr>
          <w:ilvl w:val="0"/>
          <w:numId w:val="19"/>
        </w:numPr>
        <w:jc w:val="both"/>
        <w:rPr>
          <w:del w:id="40" w:author="Hietalahti, Hannu (Nokia - FI/Oulu)" w:date="2022-10-11T17:20:00Z"/>
          <w:rFonts w:eastAsiaTheme="minorEastAsia"/>
          <w:highlight w:val="cyan"/>
          <w:lang w:eastAsia="zh-CN"/>
          <w:rPrChange w:id="41" w:author="Hietalahti, Hannu (Nokia - FI/Oulu)" w:date="2022-10-11T17:32:00Z">
            <w:rPr>
              <w:del w:id="42" w:author="Hietalahti, Hannu (Nokia - FI/Oulu)" w:date="2022-10-11T17:20:00Z"/>
              <w:rFonts w:eastAsiaTheme="minorEastAsia"/>
              <w:lang w:eastAsia="zh-CN"/>
            </w:rPr>
          </w:rPrChange>
        </w:rPr>
      </w:pPr>
      <w:del w:id="43" w:author="Hietalahti, Hannu (Nokia - FI/Oulu)" w:date="2022-10-11T17:20:00Z">
        <w:r w:rsidRPr="0006293E" w:rsidDel="00D13449">
          <w:rPr>
            <w:highlight w:val="cyan"/>
            <w:rPrChange w:id="44" w:author="Hietalahti, Hannu (Nokia - FI/Oulu)" w:date="2022-10-11T17:32:00Z">
              <w:rPr/>
            </w:rPrChange>
          </w:rPr>
          <w:delText xml:space="preserve">If SMF selects the on-board UPF as PSA of UE’s PDU Session, the SMF configures the UE’s N4 session to forward/detect packet to/from the internal interface. </w:delText>
        </w:r>
      </w:del>
    </w:p>
    <w:p w:rsidR="00D9589E" w:rsidRPr="0006293E" w:rsidDel="00D13449" w:rsidRDefault="00D9589E" w:rsidP="00D9589E">
      <w:pPr>
        <w:pStyle w:val="ac"/>
        <w:numPr>
          <w:ilvl w:val="1"/>
          <w:numId w:val="19"/>
        </w:numPr>
        <w:jc w:val="both"/>
        <w:rPr>
          <w:del w:id="45" w:author="Hietalahti, Hannu (Nokia - FI/Oulu)" w:date="2022-10-11T17:20:00Z"/>
          <w:rFonts w:eastAsiaTheme="minorEastAsia"/>
          <w:highlight w:val="cyan"/>
          <w:lang w:eastAsia="zh-CN"/>
          <w:rPrChange w:id="46" w:author="Hietalahti, Hannu (Nokia - FI/Oulu)" w:date="2022-10-11T17:32:00Z">
            <w:rPr>
              <w:del w:id="47" w:author="Hietalahti, Hannu (Nokia - FI/Oulu)" w:date="2022-10-11T17:20:00Z"/>
              <w:rFonts w:eastAsiaTheme="minorEastAsia"/>
              <w:lang w:eastAsia="zh-CN"/>
            </w:rPr>
          </w:rPrChange>
        </w:rPr>
      </w:pPr>
      <w:del w:id="48" w:author="Hietalahti, Hannu (Nokia - FI/Oulu)" w:date="2022-10-11T17:20:00Z">
        <w:r w:rsidRPr="0006293E" w:rsidDel="00D13449">
          <w:rPr>
            <w:highlight w:val="cyan"/>
            <w:rPrChange w:id="49" w:author="Hietalahti, Hannu (Nokia - FI/Oulu)" w:date="2022-10-11T17:32:00Z">
              <w:rPr/>
            </w:rPrChange>
          </w:rPr>
          <w:delText>To detect/forward packets from “access side” (i.e., packets received from the UE) towards other UEs for UE-to-UE communication, the PDR contains</w:delText>
        </w:r>
      </w:del>
      <w:ins w:id="50" w:author="liguanglei (C)" w:date="2022-10-11T20:44:00Z">
        <w:del w:id="51" w:author="Hietalahti, Hannu (Nokia - FI/Oulu)" w:date="2022-10-11T17:20:00Z">
          <w:r w:rsidR="00BE1663" w:rsidRPr="0006293E" w:rsidDel="00D13449">
            <w:rPr>
              <w:highlight w:val="cyan"/>
              <w:rPrChange w:id="52" w:author="Hietalahti, Hannu (Nokia - FI/Oulu)" w:date="2022-10-11T17:32:00Z">
                <w:rPr/>
              </w:rPrChange>
            </w:rPr>
            <w:delText xml:space="preserve"> Source Interface set to "access side"</w:delText>
          </w:r>
        </w:del>
      </w:ins>
      <w:del w:id="53" w:author="Hietalahti, Hannu (Nokia - FI/Oulu)" w:date="2022-10-11T17:20:00Z">
        <w:r w:rsidRPr="0006293E" w:rsidDel="00D13449">
          <w:rPr>
            <w:highlight w:val="cyan"/>
            <w:rPrChange w:id="54" w:author="Hietalahti, Hannu (Nokia - FI/Oulu)" w:date="2022-10-11T17:32:00Z">
              <w:rPr/>
            </w:rPrChange>
          </w:rPr>
          <w:delText xml:space="preserve"> Destination Address set to IP address(es) of the current UPF address pool and other on-board UPFs address pool if available, the FAR contains the Destination Interface set to internal interface. </w:delText>
        </w:r>
      </w:del>
    </w:p>
    <w:p w:rsidR="00D9589E" w:rsidRPr="0006293E" w:rsidDel="00D13449" w:rsidRDefault="00D9589E" w:rsidP="00D9589E">
      <w:pPr>
        <w:pStyle w:val="ac"/>
        <w:numPr>
          <w:ilvl w:val="1"/>
          <w:numId w:val="19"/>
        </w:numPr>
        <w:jc w:val="both"/>
        <w:rPr>
          <w:del w:id="55" w:author="Hietalahti, Hannu (Nokia - FI/Oulu)" w:date="2022-10-11T17:20:00Z"/>
          <w:rFonts w:eastAsiaTheme="minorEastAsia"/>
          <w:highlight w:val="cyan"/>
          <w:lang w:eastAsia="zh-CN"/>
          <w:rPrChange w:id="56" w:author="Hietalahti, Hannu (Nokia - FI/Oulu)" w:date="2022-10-11T17:32:00Z">
            <w:rPr>
              <w:del w:id="57" w:author="Hietalahti, Hannu (Nokia - FI/Oulu)" w:date="2022-10-11T17:20:00Z"/>
              <w:rFonts w:eastAsiaTheme="minorEastAsia"/>
              <w:lang w:eastAsia="zh-CN"/>
            </w:rPr>
          </w:rPrChange>
        </w:rPr>
      </w:pPr>
      <w:del w:id="58" w:author="Hietalahti, Hannu (Nokia - FI/Oulu)" w:date="2022-10-11T17:20:00Z">
        <w:r w:rsidRPr="0006293E" w:rsidDel="00D13449">
          <w:rPr>
            <w:highlight w:val="cyan"/>
            <w:rPrChange w:id="59" w:author="Hietalahti, Hannu (Nokia - FI/Oulu)" w:date="2022-10-11T17:32:00Z">
              <w:rPr/>
            </w:rPrChange>
          </w:rPr>
          <w:delText>To detect/forward packets from the UPF internal interface (i.e. packets sent to the</w:delText>
        </w:r>
        <w:r w:rsidRPr="0006293E" w:rsidDel="00D13449">
          <w:rPr>
            <w:rFonts w:eastAsiaTheme="minorEastAsia"/>
            <w:highlight w:val="cyan"/>
            <w:lang w:eastAsia="zh-CN"/>
            <w:rPrChange w:id="60" w:author="Hietalahti, Hannu (Nokia - FI/Oulu)" w:date="2022-10-11T17:32:00Z">
              <w:rPr>
                <w:rFonts w:eastAsiaTheme="minorEastAsia"/>
                <w:lang w:eastAsia="zh-CN"/>
              </w:rPr>
            </w:rPrChange>
          </w:rPr>
          <w:delText xml:space="preserve"> </w:delText>
        </w:r>
        <w:r w:rsidRPr="0006293E" w:rsidDel="00D13449">
          <w:rPr>
            <w:highlight w:val="cyan"/>
            <w:rPrChange w:id="61" w:author="Hietalahti, Hannu (Nokia - FI/Oulu)" w:date="2022-10-11T17:32:00Z">
              <w:rPr/>
            </w:rPrChange>
          </w:rPr>
          <w:delText xml:space="preserve">UE by other UEs) towards the current UE, the PDR contains Destination Address set to IP address of the UE, the FAR contains Outer Header Creation indicating the N3/N9 tunnel information, and Destination Interface set "access side". </w:delText>
        </w:r>
      </w:del>
    </w:p>
    <w:p w:rsidR="005936C5" w:rsidRPr="0006293E" w:rsidDel="00D13449" w:rsidRDefault="005936C5" w:rsidP="005936C5">
      <w:pPr>
        <w:pStyle w:val="ac"/>
        <w:numPr>
          <w:ilvl w:val="0"/>
          <w:numId w:val="19"/>
        </w:numPr>
        <w:jc w:val="both"/>
        <w:rPr>
          <w:del w:id="62" w:author="Hietalahti, Hannu (Nokia - FI/Oulu)" w:date="2022-10-11T17:20:00Z"/>
          <w:rFonts w:eastAsiaTheme="minorEastAsia"/>
          <w:highlight w:val="cyan"/>
          <w:lang w:eastAsia="zh-CN"/>
          <w:rPrChange w:id="63" w:author="Hietalahti, Hannu (Nokia - FI/Oulu)" w:date="2022-10-11T17:32:00Z">
            <w:rPr>
              <w:del w:id="64" w:author="Hietalahti, Hannu (Nokia - FI/Oulu)" w:date="2022-10-11T17:20:00Z"/>
              <w:rFonts w:eastAsiaTheme="minorEastAsia"/>
              <w:lang w:eastAsia="zh-CN"/>
            </w:rPr>
          </w:rPrChange>
        </w:rPr>
      </w:pPr>
      <w:del w:id="65" w:author="Hietalahti, Hannu (Nokia - FI/Oulu)" w:date="2022-10-11T17:20:00Z">
        <w:r w:rsidRPr="0006293E" w:rsidDel="00D13449">
          <w:rPr>
            <w:highlight w:val="cyan"/>
            <w:rPrChange w:id="66" w:author="Hietalahti, Hannu (Nokia - FI/Oulu)" w:date="2022-10-11T17:32:00Z">
              <w:rPr/>
            </w:rPrChange>
          </w:rPr>
          <w:delText xml:space="preserve">Based on pre-configuration, the SMF establishes the N19 tunnel between the two UPFs and corresponding UPF-level N4 rules to support local data switch. </w:delText>
        </w:r>
      </w:del>
    </w:p>
    <w:p w:rsidR="005936C5" w:rsidRPr="0006293E" w:rsidDel="00D13449" w:rsidRDefault="005936C5" w:rsidP="005936C5">
      <w:pPr>
        <w:pStyle w:val="ac"/>
        <w:numPr>
          <w:ilvl w:val="1"/>
          <w:numId w:val="19"/>
        </w:numPr>
        <w:jc w:val="both"/>
        <w:rPr>
          <w:del w:id="67" w:author="Hietalahti, Hannu (Nokia - FI/Oulu)" w:date="2022-10-11T17:20:00Z"/>
          <w:rFonts w:eastAsiaTheme="minorEastAsia"/>
          <w:highlight w:val="cyan"/>
          <w:lang w:eastAsia="zh-CN"/>
          <w:rPrChange w:id="68" w:author="Hietalahti, Hannu (Nokia - FI/Oulu)" w:date="2022-10-11T17:32:00Z">
            <w:rPr>
              <w:del w:id="69" w:author="Hietalahti, Hannu (Nokia - FI/Oulu)" w:date="2022-10-11T17:20:00Z"/>
              <w:rFonts w:eastAsiaTheme="minorEastAsia"/>
              <w:lang w:eastAsia="zh-CN"/>
            </w:rPr>
          </w:rPrChange>
        </w:rPr>
      </w:pPr>
      <w:del w:id="70" w:author="Hietalahti, Hannu (Nokia - FI/Oulu)" w:date="2022-10-11T17:20:00Z">
        <w:r w:rsidRPr="0006293E" w:rsidDel="00D13449">
          <w:rPr>
            <w:highlight w:val="cyan"/>
            <w:rPrChange w:id="71" w:author="Hietalahti, Hannu (Nokia - FI/Oulu)" w:date="2022-10-11T17:32:00Z">
              <w:rPr/>
            </w:rPrChange>
          </w:rPr>
          <w:delText>To detect/forward packets (from internal interface to N19) towards UEs anchored at other UPFs, the PDR in the UPF-level rules contains the Destination Address set to IP address(es) of the target UPF address pool, the FAR contains Outer Header Creation indicating the N19 tunnel information, Destination Interface set to "core side"</w:delText>
        </w:r>
        <w:r w:rsidR="00CA0315" w:rsidRPr="0006293E" w:rsidDel="00D13449">
          <w:rPr>
            <w:highlight w:val="cyan"/>
            <w:rPrChange w:id="72" w:author="Hietalahti, Hannu (Nokia - FI/Oulu)" w:date="2022-10-11T17:32:00Z">
              <w:rPr/>
            </w:rPrChange>
          </w:rPr>
          <w:delText>.</w:delText>
        </w:r>
      </w:del>
    </w:p>
    <w:p w:rsidR="005936C5" w:rsidRPr="0006293E" w:rsidDel="00D13449" w:rsidRDefault="005936C5" w:rsidP="00732F82">
      <w:pPr>
        <w:pStyle w:val="ac"/>
        <w:numPr>
          <w:ilvl w:val="1"/>
          <w:numId w:val="19"/>
        </w:numPr>
        <w:rPr>
          <w:del w:id="73" w:author="Hietalahti, Hannu (Nokia - FI/Oulu)" w:date="2022-10-11T17:20:00Z"/>
          <w:rFonts w:eastAsiaTheme="minorEastAsia"/>
          <w:highlight w:val="cyan"/>
          <w:lang w:eastAsia="zh-CN"/>
          <w:rPrChange w:id="74" w:author="Hietalahti, Hannu (Nokia - FI/Oulu)" w:date="2022-10-11T17:32:00Z">
            <w:rPr>
              <w:del w:id="75" w:author="Hietalahti, Hannu (Nokia - FI/Oulu)" w:date="2022-10-11T17:20:00Z"/>
              <w:rFonts w:eastAsiaTheme="minorEastAsia"/>
              <w:lang w:eastAsia="zh-CN"/>
            </w:rPr>
          </w:rPrChange>
        </w:rPr>
      </w:pPr>
      <w:del w:id="76" w:author="Hietalahti, Hannu (Nokia - FI/Oulu)" w:date="2022-10-11T17:20:00Z">
        <w:r w:rsidRPr="0006293E" w:rsidDel="00D13449">
          <w:rPr>
            <w:rFonts w:eastAsiaTheme="minorEastAsia"/>
            <w:highlight w:val="cyan"/>
            <w:lang w:eastAsia="zh-CN"/>
            <w:rPrChange w:id="77" w:author="Hietalahti, Hannu (Nokia - FI/Oulu)" w:date="2022-10-11T17:32:00Z">
              <w:rPr>
                <w:rFonts w:eastAsiaTheme="minorEastAsia"/>
                <w:lang w:eastAsia="zh-CN"/>
              </w:rPr>
            </w:rPrChange>
          </w:rPr>
          <w:delText>To detect/forward packets (from N19 to internal interface), the PDR contains Source Interface set to "core side", and CN Tunnel Information set to N19 tunnel header (i.e. N19 GTP-U F-TEID); and the FAR contains Destination Interface set to internal.</w:delText>
        </w:r>
      </w:del>
    </w:p>
    <w:p w:rsidR="005A60AA" w:rsidRPr="0006293E" w:rsidDel="00D13449" w:rsidRDefault="005A60AA" w:rsidP="00BB6203">
      <w:pPr>
        <w:rPr>
          <w:ins w:id="78" w:author="huawei" w:date="2022-10-11T09:47:00Z"/>
          <w:del w:id="79" w:author="Hietalahti, Hannu (Nokia - FI/Oulu)" w:date="2022-10-11T17:20:00Z"/>
          <w:rFonts w:eastAsiaTheme="minorEastAsia"/>
          <w:highlight w:val="cyan"/>
          <w:lang w:eastAsia="zh-CN"/>
          <w:rPrChange w:id="80" w:author="Hietalahti, Hannu (Nokia - FI/Oulu)" w:date="2022-10-11T17:32:00Z">
            <w:rPr>
              <w:ins w:id="81" w:author="huawei" w:date="2022-10-11T09:47:00Z"/>
              <w:del w:id="82" w:author="Hietalahti, Hannu (Nokia - FI/Oulu)" w:date="2022-10-11T17:20:00Z"/>
              <w:rFonts w:eastAsiaTheme="minorEastAsia"/>
              <w:lang w:eastAsia="zh-CN"/>
            </w:rPr>
          </w:rPrChange>
        </w:rPr>
      </w:pPr>
      <w:ins w:id="83" w:author="huawei" w:date="2022-10-11T09:47:00Z">
        <w:del w:id="84" w:author="Hietalahti, Hannu (Nokia - FI/Oulu)" w:date="2022-10-11T17:20:00Z">
          <w:r w:rsidRPr="0006293E" w:rsidDel="00D13449">
            <w:rPr>
              <w:rFonts w:eastAsiaTheme="minorEastAsia"/>
              <w:highlight w:val="cyan"/>
              <w:lang w:eastAsia="zh-CN"/>
              <w:rPrChange w:id="85" w:author="Hietalahti, Hannu (Nokia - FI/Oulu)" w:date="2022-10-11T17:32:00Z">
                <w:rPr>
                  <w:rFonts w:eastAsiaTheme="minorEastAsia"/>
                  <w:lang w:eastAsia="zh-CN"/>
                </w:rPr>
              </w:rPrChange>
            </w:rPr>
            <w:lastRenderedPageBreak/>
            <w:delText xml:space="preserve">Figure 1 presents an example of how </w:delText>
          </w:r>
          <w:r w:rsidR="004E403F" w:rsidRPr="0006293E" w:rsidDel="00D13449">
            <w:rPr>
              <w:rFonts w:eastAsiaTheme="minorEastAsia"/>
              <w:highlight w:val="cyan"/>
              <w:lang w:eastAsia="zh-CN"/>
              <w:rPrChange w:id="86" w:author="Hietalahti, Hannu (Nokia - FI/Oulu)" w:date="2022-10-11T17:32:00Z">
                <w:rPr>
                  <w:rFonts w:eastAsiaTheme="minorEastAsia"/>
                  <w:lang w:eastAsia="zh-CN"/>
                </w:rPr>
              </w:rPrChange>
            </w:rPr>
            <w:delText xml:space="preserve">the PSA UPF on-board forwards </w:delText>
          </w:r>
        </w:del>
      </w:ins>
      <w:ins w:id="87" w:author="huawei" w:date="2022-10-11T09:49:00Z">
        <w:del w:id="88" w:author="Hietalahti, Hannu (Nokia - FI/Oulu)" w:date="2022-10-11T17:20:00Z">
          <w:r w:rsidR="00940566" w:rsidRPr="0006293E" w:rsidDel="00D13449">
            <w:rPr>
              <w:rFonts w:eastAsiaTheme="minorEastAsia"/>
              <w:highlight w:val="cyan"/>
              <w:lang w:eastAsia="zh-CN"/>
              <w:rPrChange w:id="89" w:author="Hietalahti, Hannu (Nokia - FI/Oulu)" w:date="2022-10-11T17:32:00Z">
                <w:rPr>
                  <w:rFonts w:eastAsiaTheme="minorEastAsia"/>
                  <w:lang w:eastAsia="zh-CN"/>
                </w:rPr>
              </w:rPrChange>
            </w:rPr>
            <w:delText xml:space="preserve">IP </w:delText>
          </w:r>
        </w:del>
      </w:ins>
      <w:ins w:id="90" w:author="huawei" w:date="2022-10-11T09:47:00Z">
        <w:del w:id="91" w:author="Hietalahti, Hannu (Nokia - FI/Oulu)" w:date="2022-10-11T17:20:00Z">
          <w:r w:rsidR="004E403F" w:rsidRPr="0006293E" w:rsidDel="00D13449">
            <w:rPr>
              <w:rFonts w:eastAsiaTheme="minorEastAsia"/>
              <w:highlight w:val="cyan"/>
              <w:lang w:eastAsia="zh-CN"/>
              <w:rPrChange w:id="92" w:author="Hietalahti, Hannu (Nokia - FI/Oulu)" w:date="2022-10-11T17:32:00Z">
                <w:rPr>
                  <w:rFonts w:eastAsiaTheme="minorEastAsia"/>
                  <w:lang w:eastAsia="zh-CN"/>
                </w:rPr>
              </w:rPrChange>
            </w:rPr>
            <w:delText xml:space="preserve">packets, including </w:delText>
          </w:r>
        </w:del>
      </w:ins>
      <w:ins w:id="93" w:author="huawei" w:date="2022-10-11T09:48:00Z">
        <w:del w:id="94" w:author="Hietalahti, Hannu (Nokia - FI/Oulu)" w:date="2022-10-11T17:20:00Z">
          <w:r w:rsidR="007534E6" w:rsidRPr="0006293E" w:rsidDel="00D13449">
            <w:rPr>
              <w:rFonts w:eastAsiaTheme="minorEastAsia"/>
              <w:highlight w:val="cyan"/>
              <w:lang w:eastAsia="zh-CN"/>
              <w:rPrChange w:id="95" w:author="Hietalahti, Hannu (Nokia - FI/Oulu)" w:date="2022-10-11T17:32:00Z">
                <w:rPr>
                  <w:rFonts w:eastAsiaTheme="minorEastAsia"/>
                  <w:lang w:eastAsia="zh-CN"/>
                </w:rPr>
              </w:rPrChange>
            </w:rPr>
            <w:delText>packets from UE1 to UE2 under the same PAS UPF and packets from UE1 to UE3 u</w:delText>
          </w:r>
        </w:del>
      </w:ins>
      <w:ins w:id="96" w:author="huawei" w:date="2022-10-11T09:49:00Z">
        <w:del w:id="97" w:author="Hietalahti, Hannu (Nokia - FI/Oulu)" w:date="2022-10-11T17:20:00Z">
          <w:r w:rsidR="007534E6" w:rsidRPr="0006293E" w:rsidDel="00D13449">
            <w:rPr>
              <w:rFonts w:eastAsiaTheme="minorEastAsia"/>
              <w:highlight w:val="cyan"/>
              <w:lang w:eastAsia="zh-CN"/>
              <w:rPrChange w:id="98" w:author="Hietalahti, Hannu (Nokia - FI/Oulu)" w:date="2022-10-11T17:32:00Z">
                <w:rPr>
                  <w:rFonts w:eastAsiaTheme="minorEastAsia"/>
                  <w:lang w:eastAsia="zh-CN"/>
                </w:rPr>
              </w:rPrChange>
            </w:rPr>
            <w:delText>nder different PAS UPF</w:delText>
          </w:r>
          <w:r w:rsidR="00E73AD4" w:rsidRPr="0006293E" w:rsidDel="00D13449">
            <w:rPr>
              <w:rFonts w:eastAsiaTheme="minorEastAsia"/>
              <w:highlight w:val="cyan"/>
              <w:lang w:eastAsia="zh-CN"/>
              <w:rPrChange w:id="99" w:author="Hietalahti, Hannu (Nokia - FI/Oulu)" w:date="2022-10-11T17:32:00Z">
                <w:rPr>
                  <w:rFonts w:eastAsiaTheme="minorEastAsia"/>
                  <w:lang w:eastAsia="zh-CN"/>
                </w:rPr>
              </w:rPrChange>
            </w:rPr>
            <w:delText>s</w:delText>
          </w:r>
          <w:r w:rsidR="007534E6" w:rsidRPr="0006293E" w:rsidDel="00D13449">
            <w:rPr>
              <w:rFonts w:eastAsiaTheme="minorEastAsia"/>
              <w:highlight w:val="cyan"/>
              <w:lang w:eastAsia="zh-CN"/>
              <w:rPrChange w:id="100" w:author="Hietalahti, Hannu (Nokia - FI/Oulu)" w:date="2022-10-11T17:32:00Z">
                <w:rPr>
                  <w:rFonts w:eastAsiaTheme="minorEastAsia"/>
                  <w:lang w:eastAsia="zh-CN"/>
                </w:rPr>
              </w:rPrChange>
            </w:rPr>
            <w:delText>.</w:delText>
          </w:r>
        </w:del>
      </w:ins>
    </w:p>
    <w:p w:rsidR="00C5568E" w:rsidRPr="0006293E" w:rsidDel="00D13449" w:rsidRDefault="007039BB" w:rsidP="00BB515C">
      <w:pPr>
        <w:jc w:val="center"/>
        <w:rPr>
          <w:ins w:id="101" w:author="huawei" w:date="2022-10-11T09:45:00Z"/>
          <w:del w:id="102" w:author="Hietalahti, Hannu (Nokia - FI/Oulu)" w:date="2022-10-11T17:20:00Z"/>
          <w:highlight w:val="cyan"/>
          <w:rPrChange w:id="103" w:author="Hietalahti, Hannu (Nokia - FI/Oulu)" w:date="2022-10-11T17:32:00Z">
            <w:rPr>
              <w:ins w:id="104" w:author="huawei" w:date="2022-10-11T09:45:00Z"/>
              <w:del w:id="105" w:author="Hietalahti, Hannu (Nokia - FI/Oulu)" w:date="2022-10-11T17:20:00Z"/>
            </w:rPr>
          </w:rPrChange>
        </w:rPr>
      </w:pPr>
      <w:ins w:id="106" w:author="huawei" w:date="2022-10-11T09:56:00Z">
        <w:del w:id="107" w:author="Hietalahti, Hannu (Nokia - FI/Oulu)" w:date="2022-10-11T17:20:00Z">
          <w:r w:rsidRPr="00746F19" w:rsidDel="00D13449">
            <w:rPr>
              <w:highlight w:val="cyan"/>
            </w:rPr>
            <w:object w:dxaOrig="9105" w:dyaOrig="4245" w14:anchorId="7280F79C">
              <v:shape id="_x0000_i1025" type="#_x0000_t75" style="width:373pt;height:174pt" o:ole="">
                <v:imagedata r:id="rId14" o:title=""/>
              </v:shape>
              <o:OLEObject Type="Embed" ProgID="Visio.Drawing.15" ShapeID="_x0000_i1025" DrawAspect="Content" ObjectID="_1727100216" r:id="rId15"/>
            </w:object>
          </w:r>
        </w:del>
      </w:ins>
    </w:p>
    <w:p w:rsidR="00BB515C" w:rsidRPr="0006293E" w:rsidDel="00D13449" w:rsidRDefault="00BB515C" w:rsidP="00BB6203">
      <w:pPr>
        <w:jc w:val="center"/>
        <w:rPr>
          <w:ins w:id="108" w:author="huawei" w:date="2022-10-11T09:46:00Z"/>
          <w:del w:id="109" w:author="Hietalahti, Hannu (Nokia - FI/Oulu)" w:date="2022-10-11T17:20:00Z"/>
          <w:rFonts w:eastAsiaTheme="minorEastAsia"/>
          <w:highlight w:val="cyan"/>
          <w:lang w:eastAsia="zh-CN"/>
          <w:rPrChange w:id="110" w:author="Hietalahti, Hannu (Nokia - FI/Oulu)" w:date="2022-10-11T17:32:00Z">
            <w:rPr>
              <w:ins w:id="111" w:author="huawei" w:date="2022-10-11T09:46:00Z"/>
              <w:del w:id="112" w:author="Hietalahti, Hannu (Nokia - FI/Oulu)" w:date="2022-10-11T17:20:00Z"/>
              <w:rFonts w:eastAsiaTheme="minorEastAsia"/>
              <w:lang w:eastAsia="zh-CN"/>
            </w:rPr>
          </w:rPrChange>
        </w:rPr>
      </w:pPr>
      <w:ins w:id="113" w:author="huawei" w:date="2022-10-11T09:45:00Z">
        <w:del w:id="114" w:author="Hietalahti, Hannu (Nokia - FI/Oulu)" w:date="2022-10-11T17:20:00Z">
          <w:r w:rsidRPr="0006293E" w:rsidDel="00D13449">
            <w:rPr>
              <w:rFonts w:eastAsiaTheme="minorEastAsia"/>
              <w:highlight w:val="cyan"/>
              <w:lang w:eastAsia="zh-CN"/>
              <w:rPrChange w:id="115" w:author="Hietalahti, Hannu (Nokia - FI/Oulu)" w:date="2022-10-11T17:32:00Z">
                <w:rPr>
                  <w:rFonts w:eastAsiaTheme="minorEastAsia"/>
                  <w:lang w:eastAsia="zh-CN"/>
                </w:rPr>
              </w:rPrChange>
            </w:rPr>
            <w:delText xml:space="preserve">Figure 1. </w:delText>
          </w:r>
        </w:del>
      </w:ins>
      <w:ins w:id="116" w:author="huawei" w:date="2022-10-11T10:04:00Z">
        <w:del w:id="117" w:author="Hietalahti, Hannu (Nokia - FI/Oulu)" w:date="2022-10-11T17:20:00Z">
          <w:r w:rsidR="001B3942" w:rsidRPr="0006293E" w:rsidDel="00D13449">
            <w:rPr>
              <w:rFonts w:eastAsiaTheme="minorEastAsia"/>
              <w:highlight w:val="cyan"/>
              <w:lang w:eastAsia="zh-CN"/>
              <w:rPrChange w:id="118" w:author="Hietalahti, Hannu (Nokia - FI/Oulu)" w:date="2022-10-11T17:32:00Z">
                <w:rPr>
                  <w:rFonts w:eastAsiaTheme="minorEastAsia"/>
                  <w:lang w:eastAsia="zh-CN"/>
                </w:rPr>
              </w:rPrChange>
            </w:rPr>
            <w:delText>User plane handing</w:delText>
          </w:r>
        </w:del>
      </w:ins>
      <w:ins w:id="119" w:author="huawei" w:date="2022-10-11T09:46:00Z">
        <w:del w:id="120" w:author="Hietalahti, Hannu (Nokia - FI/Oulu)" w:date="2022-10-11T17:20:00Z">
          <w:r w:rsidR="007E4C71" w:rsidRPr="0006293E" w:rsidDel="00D13449">
            <w:rPr>
              <w:rFonts w:eastAsiaTheme="minorEastAsia"/>
              <w:highlight w:val="cyan"/>
              <w:lang w:eastAsia="zh-CN"/>
              <w:rPrChange w:id="121" w:author="Hietalahti, Hannu (Nokia - FI/Oulu)" w:date="2022-10-11T17:32:00Z">
                <w:rPr>
                  <w:rFonts w:eastAsiaTheme="minorEastAsia"/>
                  <w:lang w:eastAsia="zh-CN"/>
                </w:rPr>
              </w:rPrChange>
            </w:rPr>
            <w:delText xml:space="preserve"> </w:delText>
          </w:r>
          <w:r w:rsidR="00CF5424" w:rsidRPr="0006293E" w:rsidDel="00D13449">
            <w:rPr>
              <w:rFonts w:eastAsiaTheme="minorEastAsia"/>
              <w:highlight w:val="cyan"/>
              <w:lang w:eastAsia="zh-CN"/>
              <w:rPrChange w:id="122" w:author="Hietalahti, Hannu (Nokia - FI/Oulu)" w:date="2022-10-11T17:32:00Z">
                <w:rPr>
                  <w:rFonts w:eastAsiaTheme="minorEastAsia"/>
                  <w:lang w:eastAsia="zh-CN"/>
                </w:rPr>
              </w:rPrChange>
            </w:rPr>
            <w:delText xml:space="preserve">for </w:delText>
          </w:r>
          <w:r w:rsidR="009A444B" w:rsidRPr="0006293E" w:rsidDel="00D13449">
            <w:rPr>
              <w:rFonts w:eastAsiaTheme="minorEastAsia"/>
              <w:highlight w:val="cyan"/>
              <w:lang w:eastAsia="zh-CN"/>
              <w:rPrChange w:id="123" w:author="Hietalahti, Hannu (Nokia - FI/Oulu)" w:date="2022-10-11T17:32:00Z">
                <w:rPr>
                  <w:rFonts w:eastAsiaTheme="minorEastAsia"/>
                  <w:lang w:eastAsia="zh-CN"/>
                </w:rPr>
              </w:rPrChange>
            </w:rPr>
            <w:delText>on-board UPF acting as PSA case</w:delText>
          </w:r>
        </w:del>
      </w:ins>
    </w:p>
    <w:p w:rsidR="005A60AA" w:rsidRPr="0006293E" w:rsidDel="00D13449" w:rsidRDefault="005A60AA" w:rsidP="005A60AA">
      <w:pPr>
        <w:rPr>
          <w:ins w:id="124" w:author="huawei" w:date="2022-10-11T09:49:00Z"/>
          <w:del w:id="125" w:author="Hietalahti, Hannu (Nokia - FI/Oulu)" w:date="2022-10-11T17:20:00Z"/>
          <w:rFonts w:eastAsiaTheme="minorEastAsia"/>
          <w:b/>
          <w:highlight w:val="cyan"/>
          <w:lang w:eastAsia="zh-CN"/>
          <w:rPrChange w:id="126" w:author="Hietalahti, Hannu (Nokia - FI/Oulu)" w:date="2022-10-11T17:32:00Z">
            <w:rPr>
              <w:ins w:id="127" w:author="huawei" w:date="2022-10-11T09:49:00Z"/>
              <w:del w:id="128" w:author="Hietalahti, Hannu (Nokia - FI/Oulu)" w:date="2022-10-11T17:20:00Z"/>
              <w:rFonts w:eastAsiaTheme="minorEastAsia"/>
              <w:b/>
              <w:lang w:eastAsia="zh-CN"/>
            </w:rPr>
          </w:rPrChange>
        </w:rPr>
      </w:pPr>
      <w:ins w:id="129" w:author="huawei" w:date="2022-10-11T09:47:00Z">
        <w:del w:id="130" w:author="Hietalahti, Hannu (Nokia - FI/Oulu)" w:date="2022-10-11T17:20:00Z">
          <w:r w:rsidRPr="0006293E" w:rsidDel="00D13449">
            <w:rPr>
              <w:rFonts w:eastAsiaTheme="minorEastAsia"/>
              <w:b/>
              <w:highlight w:val="cyan"/>
              <w:lang w:eastAsia="zh-CN"/>
              <w:rPrChange w:id="131" w:author="Hietalahti, Hannu (Nokia - FI/Oulu)" w:date="2022-10-11T17:32:00Z">
                <w:rPr>
                  <w:rFonts w:eastAsiaTheme="minorEastAsia"/>
                  <w:b/>
                  <w:lang w:eastAsia="zh-CN"/>
                </w:rPr>
              </w:rPrChange>
            </w:rPr>
            <w:delText xml:space="preserve">For Packets from </w:delText>
          </w:r>
        </w:del>
      </w:ins>
      <w:ins w:id="132" w:author="huawei" w:date="2022-10-11T09:49:00Z">
        <w:del w:id="133" w:author="Hietalahti, Hannu (Nokia - FI/Oulu)" w:date="2022-10-11T17:20:00Z">
          <w:r w:rsidR="00557C1A" w:rsidRPr="0006293E" w:rsidDel="00D13449">
            <w:rPr>
              <w:rFonts w:eastAsiaTheme="minorEastAsia"/>
              <w:b/>
              <w:highlight w:val="cyan"/>
              <w:lang w:eastAsia="zh-CN"/>
              <w:rPrChange w:id="134" w:author="Hietalahti, Hannu (Nokia - FI/Oulu)" w:date="2022-10-11T17:32:00Z">
                <w:rPr>
                  <w:rFonts w:eastAsiaTheme="minorEastAsia"/>
                  <w:b/>
                  <w:lang w:eastAsia="zh-CN"/>
                </w:rPr>
              </w:rPrChange>
            </w:rPr>
            <w:delText>UE1 to UE2:</w:delText>
          </w:r>
        </w:del>
      </w:ins>
    </w:p>
    <w:p w:rsidR="00BE4F2B" w:rsidRPr="0006293E" w:rsidDel="00D13449" w:rsidRDefault="005F0300">
      <w:pPr>
        <w:pStyle w:val="ac"/>
        <w:numPr>
          <w:ilvl w:val="0"/>
          <w:numId w:val="21"/>
        </w:numPr>
        <w:rPr>
          <w:ins w:id="135" w:author="huawei" w:date="2022-10-11T09:55:00Z"/>
          <w:del w:id="136" w:author="Hietalahti, Hannu (Nokia - FI/Oulu)" w:date="2022-10-11T17:20:00Z"/>
          <w:rFonts w:eastAsiaTheme="minorEastAsia"/>
          <w:highlight w:val="cyan"/>
          <w:lang w:val="en-US" w:eastAsia="zh-CN"/>
          <w:rPrChange w:id="137" w:author="Hietalahti, Hannu (Nokia - FI/Oulu)" w:date="2022-10-11T17:32:00Z">
            <w:rPr>
              <w:ins w:id="138" w:author="huawei" w:date="2022-10-11T09:55:00Z"/>
              <w:del w:id="139" w:author="Hietalahti, Hannu (Nokia - FI/Oulu)" w:date="2022-10-11T17:20:00Z"/>
              <w:rFonts w:eastAsiaTheme="minorEastAsia"/>
              <w:lang w:val="en-US" w:eastAsia="zh-CN"/>
            </w:rPr>
          </w:rPrChange>
        </w:rPr>
        <w:pPrChange w:id="140" w:author="liguanglei (C)" w:date="2022-10-11T20:45:00Z">
          <w:pPr/>
        </w:pPrChange>
      </w:pPr>
      <w:ins w:id="141" w:author="huawei" w:date="2022-10-11T09:55:00Z">
        <w:del w:id="142" w:author="Hietalahti, Hannu (Nokia - FI/Oulu)" w:date="2022-10-11T17:20:00Z">
          <w:r w:rsidRPr="0006293E" w:rsidDel="00D13449">
            <w:rPr>
              <w:rFonts w:ascii="宋体" w:eastAsia="宋体" w:hAnsi="宋体" w:cs="宋体" w:hint="eastAsia"/>
              <w:highlight w:val="cyan"/>
              <w:lang w:eastAsia="zh-CN"/>
              <w:rPrChange w:id="143" w:author="Hietalahti, Hannu (Nokia - FI/Oulu)" w:date="2022-10-11T17:32:00Z">
                <w:rPr>
                  <w:rFonts w:ascii="宋体" w:eastAsia="宋体" w:hAnsi="宋体" w:cs="宋体" w:hint="eastAsia"/>
                  <w:lang w:eastAsia="zh-CN"/>
                </w:rPr>
              </w:rPrChange>
            </w:rPr>
            <w:delText>①</w:delText>
          </w:r>
          <w:r w:rsidRPr="0006293E" w:rsidDel="00D13449">
            <w:rPr>
              <w:rFonts w:ascii="宋体" w:eastAsia="宋体" w:hAnsi="宋体" w:cs="宋体"/>
              <w:highlight w:val="cyan"/>
              <w:lang w:eastAsia="zh-CN"/>
              <w:rPrChange w:id="144" w:author="Hietalahti, Hannu (Nokia - FI/Oulu)" w:date="2022-10-11T17:32:00Z">
                <w:rPr>
                  <w:rFonts w:ascii="宋体" w:eastAsia="宋体" w:hAnsi="宋体" w:cs="宋体"/>
                  <w:lang w:eastAsia="zh-CN"/>
                </w:rPr>
              </w:rPrChange>
            </w:rPr>
            <w:delText xml:space="preserve"> </w:delText>
          </w:r>
        </w:del>
      </w:ins>
      <w:ins w:id="145" w:author="huawei" w:date="2022-10-11T09:50:00Z">
        <w:del w:id="146" w:author="Hietalahti, Hannu (Nokia - FI/Oulu)" w:date="2022-10-11T17:20:00Z">
          <w:r w:rsidR="00117892" w:rsidRPr="0006293E" w:rsidDel="00D13449">
            <w:rPr>
              <w:highlight w:val="cyan"/>
              <w:lang w:val="en-US" w:eastAsia="zh-CN"/>
              <w:rPrChange w:id="147" w:author="Hietalahti, Hannu (Nokia - FI/Oulu)" w:date="2022-10-11T17:32:00Z">
                <w:rPr>
                  <w:lang w:val="en-US" w:eastAsia="zh-CN"/>
                </w:rPr>
              </w:rPrChange>
            </w:rPr>
            <w:delText>The PDR of UE1' N4 session detects</w:delText>
          </w:r>
        </w:del>
      </w:ins>
      <w:ins w:id="148" w:author="liguanglei (C)" w:date="2022-10-11T20:45:00Z">
        <w:del w:id="149" w:author="Hietalahti, Hannu (Nokia - FI/Oulu)" w:date="2022-10-11T17:20:00Z">
          <w:r w:rsidR="001E2ED5" w:rsidRPr="0006293E" w:rsidDel="00D13449">
            <w:rPr>
              <w:highlight w:val="cyan"/>
              <w:rPrChange w:id="150" w:author="Hietalahti, Hannu (Nokia - FI/Oulu)" w:date="2022-10-11T17:32:00Z">
                <w:rPr/>
              </w:rPrChange>
            </w:rPr>
            <w:delText>contains Source Interface set to "access side"</w:delText>
          </w:r>
        </w:del>
      </w:ins>
      <w:ins w:id="151" w:author="huawei" w:date="2022-10-11T09:50:00Z">
        <w:del w:id="152" w:author="Hietalahti, Hannu (Nokia - FI/Oulu)" w:date="2022-10-11T17:20:00Z">
          <w:r w:rsidR="00117892" w:rsidRPr="0006293E" w:rsidDel="00D13449">
            <w:rPr>
              <w:highlight w:val="cyan"/>
              <w:lang w:val="en-US" w:eastAsia="zh-CN"/>
              <w:rPrChange w:id="153" w:author="Hietalahti, Hannu (Nokia - FI/Oulu)" w:date="2022-10-11T17:32:00Z">
                <w:rPr>
                  <w:lang w:val="en-US" w:eastAsia="zh-CN"/>
                </w:rPr>
              </w:rPrChange>
            </w:rPr>
            <w:delText xml:space="preserve"> that the Dst IP address of packets belongs to </w:delText>
          </w:r>
          <w:r w:rsidR="00117892" w:rsidRPr="0006293E" w:rsidDel="00D13449">
            <w:rPr>
              <w:color w:val="FF0000"/>
              <w:highlight w:val="cyan"/>
              <w:lang w:val="en-US" w:eastAsia="zh-CN"/>
              <w:rPrChange w:id="154" w:author="Hietalahti, Hannu (Nokia - FI/Oulu)" w:date="2022-10-11T17:32:00Z">
                <w:rPr>
                  <w:color w:val="FF0000"/>
                  <w:highlight w:val="yellow"/>
                  <w:lang w:val="en-US" w:eastAsia="zh-CN"/>
                </w:rPr>
              </w:rPrChange>
            </w:rPr>
            <w:delText xml:space="preserve">current PAS </w:delText>
          </w:r>
          <w:r w:rsidR="00117892" w:rsidRPr="0006293E" w:rsidDel="00D13449">
            <w:rPr>
              <w:color w:val="FF0000"/>
              <w:highlight w:val="cyan"/>
              <w:lang w:eastAsia="zh-CN"/>
              <w:rPrChange w:id="155" w:author="Hietalahti, Hannu (Nokia - FI/Oulu)" w:date="2022-10-11T17:32:00Z">
                <w:rPr>
                  <w:color w:val="FF0000"/>
                  <w:highlight w:val="yellow"/>
                  <w:lang w:eastAsia="zh-CN"/>
                </w:rPr>
              </w:rPrChange>
            </w:rPr>
            <w:delText>UPF</w:delText>
          </w:r>
          <w:r w:rsidR="00117892" w:rsidRPr="0006293E" w:rsidDel="00D13449">
            <w:rPr>
              <w:color w:val="FF0000"/>
              <w:highlight w:val="cyan"/>
              <w:lang w:val="en-US" w:eastAsia="zh-CN"/>
              <w:rPrChange w:id="156" w:author="Hietalahti, Hannu (Nokia - FI/Oulu)" w:date="2022-10-11T17:32:00Z">
                <w:rPr>
                  <w:color w:val="FF0000"/>
                  <w:highlight w:val="yellow"/>
                  <w:lang w:val="en-US" w:eastAsia="zh-CN"/>
                </w:rPr>
              </w:rPrChange>
            </w:rPr>
            <w:delText xml:space="preserve">'s </w:delText>
          </w:r>
          <w:r w:rsidR="00117892" w:rsidRPr="0006293E" w:rsidDel="00D13449">
            <w:rPr>
              <w:color w:val="FF0000"/>
              <w:highlight w:val="cyan"/>
              <w:lang w:eastAsia="zh-CN"/>
              <w:rPrChange w:id="157" w:author="Hietalahti, Hannu (Nokia - FI/Oulu)" w:date="2022-10-11T17:32:00Z">
                <w:rPr>
                  <w:color w:val="FF0000"/>
                  <w:highlight w:val="yellow"/>
                  <w:lang w:eastAsia="zh-CN"/>
                </w:rPr>
              </w:rPrChange>
            </w:rPr>
            <w:delText>address pool</w:delText>
          </w:r>
          <w:r w:rsidR="00117892" w:rsidRPr="0006293E" w:rsidDel="00D13449">
            <w:rPr>
              <w:highlight w:val="cyan"/>
              <w:lang w:val="en-US" w:eastAsia="zh-CN"/>
              <w:rPrChange w:id="158" w:author="Hietalahti, Hannu (Nokia - FI/Oulu)" w:date="2022-10-11T17:32:00Z">
                <w:rPr>
                  <w:lang w:val="en-US" w:eastAsia="zh-CN"/>
                </w:rPr>
              </w:rPrChange>
            </w:rPr>
            <w:delText>, the FAR forward packets to the internal interface.</w:delText>
          </w:r>
        </w:del>
      </w:ins>
    </w:p>
    <w:p w:rsidR="00117892" w:rsidRPr="0006293E" w:rsidDel="00D13449" w:rsidRDefault="00BE4F2B" w:rsidP="00A21B9C">
      <w:pPr>
        <w:rPr>
          <w:ins w:id="159" w:author="huawei" w:date="2022-10-11T09:50:00Z"/>
          <w:del w:id="160" w:author="Hietalahti, Hannu (Nokia - FI/Oulu)" w:date="2022-10-11T17:20:00Z"/>
          <w:highlight w:val="cyan"/>
          <w:lang w:val="en-US" w:eastAsia="zh-CN"/>
          <w:rPrChange w:id="161" w:author="Hietalahti, Hannu (Nokia - FI/Oulu)" w:date="2022-10-11T17:32:00Z">
            <w:rPr>
              <w:ins w:id="162" w:author="huawei" w:date="2022-10-11T09:50:00Z"/>
              <w:del w:id="163" w:author="Hietalahti, Hannu (Nokia - FI/Oulu)" w:date="2022-10-11T17:20:00Z"/>
              <w:lang w:val="en-US" w:eastAsia="zh-CN"/>
            </w:rPr>
          </w:rPrChange>
        </w:rPr>
      </w:pPr>
      <w:ins w:id="164" w:author="huawei" w:date="2022-10-11T09:55:00Z">
        <w:del w:id="165" w:author="Hietalahti, Hannu (Nokia - FI/Oulu)" w:date="2022-10-11T17:20:00Z">
          <w:r w:rsidRPr="0006293E" w:rsidDel="00D13449">
            <w:rPr>
              <w:rFonts w:ascii="宋体" w:eastAsia="宋体" w:hAnsi="宋体" w:cs="宋体" w:hint="eastAsia"/>
              <w:highlight w:val="cyan"/>
              <w:lang w:val="en-US" w:eastAsia="zh-CN"/>
              <w:rPrChange w:id="166" w:author="Hietalahti, Hannu (Nokia - FI/Oulu)" w:date="2022-10-11T17:32:00Z">
                <w:rPr>
                  <w:rFonts w:ascii="宋体" w:eastAsia="宋体" w:hAnsi="宋体" w:cs="宋体" w:hint="eastAsia"/>
                  <w:lang w:val="en-US" w:eastAsia="zh-CN"/>
                </w:rPr>
              </w:rPrChange>
            </w:rPr>
            <w:delText>②</w:delText>
          </w:r>
          <w:r w:rsidRPr="0006293E" w:rsidDel="00D13449">
            <w:rPr>
              <w:rFonts w:ascii="宋体" w:eastAsia="宋体" w:hAnsi="宋体" w:cs="宋体"/>
              <w:highlight w:val="cyan"/>
              <w:lang w:val="en-US" w:eastAsia="zh-CN"/>
              <w:rPrChange w:id="167" w:author="Hietalahti, Hannu (Nokia - FI/Oulu)" w:date="2022-10-11T17:32:00Z">
                <w:rPr>
                  <w:rFonts w:ascii="宋体" w:eastAsia="宋体" w:hAnsi="宋体" w:cs="宋体"/>
                  <w:lang w:val="en-US" w:eastAsia="zh-CN"/>
                </w:rPr>
              </w:rPrChange>
            </w:rPr>
            <w:delText xml:space="preserve"> </w:delText>
          </w:r>
        </w:del>
      </w:ins>
      <w:ins w:id="168" w:author="huawei" w:date="2022-10-11T09:50:00Z">
        <w:del w:id="169" w:author="Hietalahti, Hannu (Nokia - FI/Oulu)" w:date="2022-10-11T17:20:00Z">
          <w:r w:rsidR="00117892" w:rsidRPr="0006293E" w:rsidDel="00D13449">
            <w:rPr>
              <w:highlight w:val="cyan"/>
              <w:lang w:val="en-US" w:eastAsia="zh-CN"/>
              <w:rPrChange w:id="170" w:author="Hietalahti, Hannu (Nokia - FI/Oulu)" w:date="2022-10-11T17:32:00Z">
                <w:rPr>
                  <w:lang w:val="en-US" w:eastAsia="zh-CN"/>
                </w:rPr>
              </w:rPrChange>
            </w:rPr>
            <w:delText>The PDR of UE2' N4 session detects that Dst IP address of packets is UE2's address, the FAR forward the packets through N3/N9 tunnel to UE2 side.</w:delText>
          </w:r>
        </w:del>
      </w:ins>
    </w:p>
    <w:p w:rsidR="00B84294" w:rsidRPr="0006293E" w:rsidDel="00D13449" w:rsidRDefault="00B84294" w:rsidP="003220DB">
      <w:pPr>
        <w:rPr>
          <w:ins w:id="171" w:author="huawei" w:date="2022-10-11T09:50:00Z"/>
          <w:del w:id="172" w:author="Hietalahti, Hannu (Nokia - FI/Oulu)" w:date="2022-10-11T17:20:00Z"/>
          <w:b/>
          <w:highlight w:val="cyan"/>
          <w:lang w:val="en-US" w:eastAsia="zh-CN"/>
          <w:rPrChange w:id="173" w:author="Hietalahti, Hannu (Nokia - FI/Oulu)" w:date="2022-10-11T17:32:00Z">
            <w:rPr>
              <w:ins w:id="174" w:author="huawei" w:date="2022-10-11T09:50:00Z"/>
              <w:del w:id="175" w:author="Hietalahti, Hannu (Nokia - FI/Oulu)" w:date="2022-10-11T17:20:00Z"/>
              <w:b/>
              <w:lang w:val="en-US" w:eastAsia="zh-CN"/>
            </w:rPr>
          </w:rPrChange>
        </w:rPr>
      </w:pPr>
      <w:ins w:id="176" w:author="huawei" w:date="2022-10-11T09:50:00Z">
        <w:del w:id="177" w:author="Hietalahti, Hannu (Nokia - FI/Oulu)" w:date="2022-10-11T17:20:00Z">
          <w:r w:rsidRPr="0006293E" w:rsidDel="00D13449">
            <w:rPr>
              <w:b/>
              <w:highlight w:val="cyan"/>
              <w:lang w:val="en-US" w:eastAsia="zh-CN"/>
              <w:rPrChange w:id="178" w:author="Hietalahti, Hannu (Nokia - FI/Oulu)" w:date="2022-10-11T17:32:00Z">
                <w:rPr>
                  <w:b/>
                  <w:lang w:val="en-US" w:eastAsia="zh-CN"/>
                </w:rPr>
              </w:rPrChange>
            </w:rPr>
            <w:delText>For packets from UE1 to UE3, UE1 and UE3 are under different PAS UPFs:</w:delText>
          </w:r>
        </w:del>
      </w:ins>
    </w:p>
    <w:p w:rsidR="00B84294" w:rsidRPr="0006293E" w:rsidDel="00D13449" w:rsidRDefault="007979AC">
      <w:pPr>
        <w:pStyle w:val="ac"/>
        <w:numPr>
          <w:ilvl w:val="0"/>
          <w:numId w:val="22"/>
        </w:numPr>
        <w:rPr>
          <w:ins w:id="179" w:author="huawei" w:date="2022-10-11T09:50:00Z"/>
          <w:del w:id="180" w:author="Hietalahti, Hannu (Nokia - FI/Oulu)" w:date="2022-10-11T17:20:00Z"/>
          <w:rFonts w:eastAsiaTheme="minorEastAsia"/>
          <w:highlight w:val="cyan"/>
          <w:lang w:val="en-US" w:eastAsia="zh-CN"/>
          <w:rPrChange w:id="181" w:author="Hietalahti, Hannu (Nokia - FI/Oulu)" w:date="2022-10-11T17:32:00Z">
            <w:rPr>
              <w:ins w:id="182" w:author="huawei" w:date="2022-10-11T09:50:00Z"/>
              <w:del w:id="183" w:author="Hietalahti, Hannu (Nokia - FI/Oulu)" w:date="2022-10-11T17:20:00Z"/>
              <w:rFonts w:eastAsiaTheme="minorEastAsia"/>
              <w:lang w:val="en-US" w:eastAsia="zh-CN"/>
            </w:rPr>
          </w:rPrChange>
        </w:rPr>
        <w:pPrChange w:id="184" w:author="liguanglei (C)" w:date="2022-10-11T20:46:00Z">
          <w:pPr/>
        </w:pPrChange>
      </w:pPr>
      <w:ins w:id="185" w:author="huawei" w:date="2022-10-11T09:56:00Z">
        <w:del w:id="186" w:author="Hietalahti, Hannu (Nokia - FI/Oulu)" w:date="2022-10-11T17:20:00Z">
          <w:r w:rsidRPr="0006293E" w:rsidDel="00D13449">
            <w:rPr>
              <w:rFonts w:ascii="宋体" w:eastAsia="宋体" w:hAnsi="宋体" w:cs="宋体" w:hint="eastAsia"/>
              <w:highlight w:val="cyan"/>
              <w:lang w:eastAsia="zh-CN"/>
              <w:rPrChange w:id="187" w:author="Hietalahti, Hannu (Nokia - FI/Oulu)" w:date="2022-10-11T17:32:00Z">
                <w:rPr>
                  <w:rFonts w:ascii="宋体" w:eastAsia="宋体" w:hAnsi="宋体" w:cs="宋体" w:hint="eastAsia"/>
                  <w:lang w:eastAsia="zh-CN"/>
                </w:rPr>
              </w:rPrChange>
            </w:rPr>
            <w:delText>①</w:delText>
          </w:r>
        </w:del>
      </w:ins>
      <w:ins w:id="188" w:author="huawei" w:date="2022-10-11T09:50:00Z">
        <w:del w:id="189" w:author="Hietalahti, Hannu (Nokia - FI/Oulu)" w:date="2022-10-11T17:20:00Z">
          <w:r w:rsidR="004F49C0" w:rsidRPr="0006293E" w:rsidDel="00D13449">
            <w:rPr>
              <w:highlight w:val="cyan"/>
              <w:lang w:val="en-US" w:eastAsia="zh-CN"/>
              <w:rPrChange w:id="190" w:author="Hietalahti, Hannu (Nokia - FI/Oulu)" w:date="2022-10-11T17:32:00Z">
                <w:rPr>
                  <w:lang w:val="en-US" w:eastAsia="zh-CN"/>
                </w:rPr>
              </w:rPrChange>
            </w:rPr>
            <w:delText xml:space="preserve">. The PDR of UE1' N4 session </w:delText>
          </w:r>
        </w:del>
      </w:ins>
      <w:ins w:id="191" w:author="liguanglei (C)" w:date="2022-10-11T20:46:00Z">
        <w:del w:id="192" w:author="Hietalahti, Hannu (Nokia - FI/Oulu)" w:date="2022-10-11T17:20:00Z">
          <w:r w:rsidR="00CA46ED" w:rsidRPr="0006293E" w:rsidDel="00D13449">
            <w:rPr>
              <w:highlight w:val="cyan"/>
              <w:rPrChange w:id="193" w:author="Hietalahti, Hannu (Nokia - FI/Oulu)" w:date="2022-10-11T17:32:00Z">
                <w:rPr/>
              </w:rPrChange>
            </w:rPr>
            <w:delText>contains Source Interface set to "access side"</w:delText>
          </w:r>
        </w:del>
      </w:ins>
      <w:ins w:id="194" w:author="huawei" w:date="2022-10-11T09:50:00Z">
        <w:del w:id="195" w:author="Hietalahti, Hannu (Nokia - FI/Oulu)" w:date="2022-10-11T17:20:00Z">
          <w:r w:rsidR="004F49C0" w:rsidRPr="0006293E" w:rsidDel="00D13449">
            <w:rPr>
              <w:highlight w:val="cyan"/>
              <w:lang w:val="en-US" w:eastAsia="zh-CN"/>
              <w:rPrChange w:id="196" w:author="Hietalahti, Hannu (Nokia - FI/Oulu)" w:date="2022-10-11T17:32:00Z">
                <w:rPr>
                  <w:lang w:val="en-US" w:eastAsia="zh-CN"/>
                </w:rPr>
              </w:rPrChange>
            </w:rPr>
            <w:delText xml:space="preserve">detects the Dst IP address belongs to </w:delText>
          </w:r>
          <w:r w:rsidR="004F49C0" w:rsidRPr="0006293E" w:rsidDel="00D13449">
            <w:rPr>
              <w:color w:val="FF0000"/>
              <w:highlight w:val="cyan"/>
              <w:lang w:val="en-US" w:eastAsia="zh-CN"/>
              <w:rPrChange w:id="197" w:author="Hietalahti, Hannu (Nokia - FI/Oulu)" w:date="2022-10-11T17:32:00Z">
                <w:rPr>
                  <w:color w:val="FF0000"/>
                  <w:highlight w:val="yellow"/>
                  <w:lang w:val="en-US" w:eastAsia="zh-CN"/>
                </w:rPr>
              </w:rPrChange>
            </w:rPr>
            <w:delText xml:space="preserve">other PAS </w:delText>
          </w:r>
          <w:r w:rsidR="004F49C0" w:rsidRPr="0006293E" w:rsidDel="00D13449">
            <w:rPr>
              <w:color w:val="FF0000"/>
              <w:highlight w:val="cyan"/>
              <w:lang w:eastAsia="zh-CN"/>
              <w:rPrChange w:id="198" w:author="Hietalahti, Hannu (Nokia - FI/Oulu)" w:date="2022-10-11T17:32:00Z">
                <w:rPr>
                  <w:color w:val="FF0000"/>
                  <w:highlight w:val="yellow"/>
                  <w:lang w:eastAsia="zh-CN"/>
                </w:rPr>
              </w:rPrChange>
            </w:rPr>
            <w:delText>UPF</w:delText>
          </w:r>
          <w:r w:rsidR="004F49C0" w:rsidRPr="0006293E" w:rsidDel="00D13449">
            <w:rPr>
              <w:color w:val="FF0000"/>
              <w:highlight w:val="cyan"/>
              <w:lang w:val="en-US" w:eastAsia="zh-CN"/>
              <w:rPrChange w:id="199" w:author="Hietalahti, Hannu (Nokia - FI/Oulu)" w:date="2022-10-11T17:32:00Z">
                <w:rPr>
                  <w:color w:val="FF0000"/>
                  <w:highlight w:val="yellow"/>
                  <w:lang w:val="en-US" w:eastAsia="zh-CN"/>
                </w:rPr>
              </w:rPrChange>
            </w:rPr>
            <w:delText xml:space="preserve">s' </w:delText>
          </w:r>
          <w:r w:rsidR="004F49C0" w:rsidRPr="0006293E" w:rsidDel="00D13449">
            <w:rPr>
              <w:color w:val="FF0000"/>
              <w:highlight w:val="cyan"/>
              <w:lang w:eastAsia="zh-CN"/>
              <w:rPrChange w:id="200" w:author="Hietalahti, Hannu (Nokia - FI/Oulu)" w:date="2022-10-11T17:32:00Z">
                <w:rPr>
                  <w:color w:val="FF0000"/>
                  <w:highlight w:val="yellow"/>
                  <w:lang w:eastAsia="zh-CN"/>
                </w:rPr>
              </w:rPrChange>
            </w:rPr>
            <w:delText>address pool</w:delText>
          </w:r>
          <w:r w:rsidR="004F49C0" w:rsidRPr="0006293E" w:rsidDel="00D13449">
            <w:rPr>
              <w:highlight w:val="cyan"/>
              <w:lang w:val="en-US" w:eastAsia="zh-CN"/>
              <w:rPrChange w:id="201" w:author="Hietalahti, Hannu (Nokia - FI/Oulu)" w:date="2022-10-11T17:32:00Z">
                <w:rPr>
                  <w:lang w:val="en-US" w:eastAsia="zh-CN"/>
                </w:rPr>
              </w:rPrChange>
            </w:rPr>
            <w:delText>, the FAR forward packets to the internal interface.</w:delText>
          </w:r>
        </w:del>
      </w:ins>
    </w:p>
    <w:p w:rsidR="00B84294" w:rsidRPr="0006293E" w:rsidDel="00D13449" w:rsidRDefault="007979AC" w:rsidP="003220DB">
      <w:pPr>
        <w:rPr>
          <w:ins w:id="202" w:author="huawei" w:date="2022-10-11T09:50:00Z"/>
          <w:del w:id="203" w:author="Hietalahti, Hannu (Nokia - FI/Oulu)" w:date="2022-10-11T17:20:00Z"/>
          <w:highlight w:val="cyan"/>
          <w:lang w:val="en-US" w:eastAsia="zh-CN"/>
          <w:rPrChange w:id="204" w:author="Hietalahti, Hannu (Nokia - FI/Oulu)" w:date="2022-10-11T17:32:00Z">
            <w:rPr>
              <w:ins w:id="205" w:author="huawei" w:date="2022-10-11T09:50:00Z"/>
              <w:del w:id="206" w:author="Hietalahti, Hannu (Nokia - FI/Oulu)" w:date="2022-10-11T17:20:00Z"/>
              <w:lang w:val="en-US" w:eastAsia="zh-CN"/>
            </w:rPr>
          </w:rPrChange>
        </w:rPr>
      </w:pPr>
      <w:ins w:id="207" w:author="huawei" w:date="2022-10-11T09:56:00Z">
        <w:del w:id="208" w:author="Hietalahti, Hannu (Nokia - FI/Oulu)" w:date="2022-10-11T17:20:00Z">
          <w:r w:rsidRPr="0006293E" w:rsidDel="00D13449">
            <w:rPr>
              <w:rFonts w:ascii="宋体" w:eastAsia="宋体" w:hAnsi="宋体" w:cs="宋体" w:hint="eastAsia"/>
              <w:highlight w:val="cyan"/>
              <w:lang w:val="en-US" w:eastAsia="zh-CN"/>
              <w:rPrChange w:id="209" w:author="Hietalahti, Hannu (Nokia - FI/Oulu)" w:date="2022-10-11T17:32:00Z">
                <w:rPr>
                  <w:rFonts w:ascii="宋体" w:eastAsia="宋体" w:hAnsi="宋体" w:cs="宋体" w:hint="eastAsia"/>
                  <w:lang w:val="en-US" w:eastAsia="zh-CN"/>
                </w:rPr>
              </w:rPrChange>
            </w:rPr>
            <w:delText>③</w:delText>
          </w:r>
        </w:del>
      </w:ins>
      <w:ins w:id="210" w:author="huawei" w:date="2022-10-11T09:50:00Z">
        <w:del w:id="211" w:author="Hietalahti, Hannu (Nokia - FI/Oulu)" w:date="2022-10-11T17:20:00Z">
          <w:r w:rsidR="004F49C0" w:rsidRPr="0006293E" w:rsidDel="00D13449">
            <w:rPr>
              <w:highlight w:val="cyan"/>
              <w:lang w:val="en-US" w:eastAsia="zh-CN"/>
              <w:rPrChange w:id="212" w:author="Hietalahti, Hannu (Nokia - FI/Oulu)" w:date="2022-10-11T17:32:00Z">
                <w:rPr>
                  <w:lang w:val="en-US" w:eastAsia="zh-CN"/>
                </w:rPr>
              </w:rPrChange>
            </w:rPr>
            <w:delText xml:space="preserve">. The PDR of UPF-level session detects that Dst IP address of packets </w:delText>
          </w:r>
          <w:r w:rsidR="004F49C0" w:rsidRPr="0006293E" w:rsidDel="00D13449">
            <w:rPr>
              <w:color w:val="FF0000"/>
              <w:highlight w:val="cyan"/>
              <w:lang w:val="en-US" w:eastAsia="zh-CN"/>
              <w:rPrChange w:id="213" w:author="Hietalahti, Hannu (Nokia - FI/Oulu)" w:date="2022-10-11T17:32:00Z">
                <w:rPr>
                  <w:color w:val="FF0000"/>
                  <w:highlight w:val="yellow"/>
                  <w:lang w:val="en-US" w:eastAsia="zh-CN"/>
                </w:rPr>
              </w:rPrChange>
            </w:rPr>
            <w:delText>belongs to the PAS UPF2's address pool</w:delText>
          </w:r>
          <w:r w:rsidR="004F49C0" w:rsidRPr="0006293E" w:rsidDel="00D13449">
            <w:rPr>
              <w:highlight w:val="cyan"/>
              <w:lang w:val="en-US" w:eastAsia="zh-CN"/>
              <w:rPrChange w:id="214" w:author="Hietalahti, Hannu (Nokia - FI/Oulu)" w:date="2022-10-11T17:32:00Z">
                <w:rPr>
                  <w:lang w:val="en-US" w:eastAsia="zh-CN"/>
                </w:rPr>
              </w:rPrChange>
            </w:rPr>
            <w:delText>, the FAR forward the packets through N19 tunnel to PSA UPF2.</w:delText>
          </w:r>
        </w:del>
      </w:ins>
    </w:p>
    <w:p w:rsidR="004F49C0" w:rsidRPr="0006293E" w:rsidDel="00D13449" w:rsidRDefault="007979AC" w:rsidP="003220DB">
      <w:pPr>
        <w:rPr>
          <w:ins w:id="215" w:author="huawei" w:date="2022-10-11T09:51:00Z"/>
          <w:del w:id="216" w:author="Hietalahti, Hannu (Nokia - FI/Oulu)" w:date="2022-10-11T17:20:00Z"/>
          <w:highlight w:val="cyan"/>
          <w:lang w:val="en-US" w:eastAsia="zh-CN"/>
          <w:rPrChange w:id="217" w:author="Hietalahti, Hannu (Nokia - FI/Oulu)" w:date="2022-10-11T17:32:00Z">
            <w:rPr>
              <w:ins w:id="218" w:author="huawei" w:date="2022-10-11T09:51:00Z"/>
              <w:del w:id="219" w:author="Hietalahti, Hannu (Nokia - FI/Oulu)" w:date="2022-10-11T17:20:00Z"/>
              <w:lang w:val="en-US" w:eastAsia="zh-CN"/>
            </w:rPr>
          </w:rPrChange>
        </w:rPr>
      </w:pPr>
      <w:ins w:id="220" w:author="huawei" w:date="2022-10-11T09:56:00Z">
        <w:del w:id="221" w:author="Hietalahti, Hannu (Nokia - FI/Oulu)" w:date="2022-10-11T17:20:00Z">
          <w:r w:rsidRPr="0006293E" w:rsidDel="00D13449">
            <w:rPr>
              <w:rFonts w:ascii="宋体" w:eastAsia="宋体" w:hAnsi="宋体" w:cs="宋体" w:hint="eastAsia"/>
              <w:highlight w:val="cyan"/>
              <w:lang w:val="en-US" w:eastAsia="zh-CN"/>
              <w:rPrChange w:id="222" w:author="Hietalahti, Hannu (Nokia - FI/Oulu)" w:date="2022-10-11T17:32:00Z">
                <w:rPr>
                  <w:rFonts w:ascii="宋体" w:eastAsia="宋体" w:hAnsi="宋体" w:cs="宋体" w:hint="eastAsia"/>
                  <w:lang w:val="en-US" w:eastAsia="zh-CN"/>
                </w:rPr>
              </w:rPrChange>
            </w:rPr>
            <w:delText>④</w:delText>
          </w:r>
        </w:del>
      </w:ins>
      <w:ins w:id="223" w:author="huawei" w:date="2022-10-11T09:51:00Z">
        <w:del w:id="224" w:author="Hietalahti, Hannu (Nokia - FI/Oulu)" w:date="2022-10-11T17:20:00Z">
          <w:r w:rsidR="004F49C0" w:rsidRPr="0006293E" w:rsidDel="00D13449">
            <w:rPr>
              <w:highlight w:val="cyan"/>
              <w:lang w:val="en-US" w:eastAsia="zh-CN"/>
              <w:rPrChange w:id="225" w:author="Hietalahti, Hannu (Nokia - FI/Oulu)" w:date="2022-10-11T17:32:00Z">
                <w:rPr>
                  <w:lang w:val="en-US" w:eastAsia="zh-CN"/>
                </w:rPr>
              </w:rPrChange>
            </w:rPr>
            <w:delText>. The PDR of UPF-level session detects packets from N19, the FAR forward the packets to the internal interface.</w:delText>
          </w:r>
        </w:del>
      </w:ins>
    </w:p>
    <w:p w:rsidR="004F49C0" w:rsidRPr="0006293E" w:rsidDel="00D13449" w:rsidRDefault="007979AC" w:rsidP="00CC56C4">
      <w:pPr>
        <w:rPr>
          <w:ins w:id="226" w:author="huawei" w:date="2022-10-11T09:44:00Z"/>
          <w:del w:id="227" w:author="Hietalahti, Hannu (Nokia - FI/Oulu)" w:date="2022-10-11T17:20:00Z"/>
          <w:rFonts w:eastAsiaTheme="minorEastAsia"/>
          <w:highlight w:val="cyan"/>
          <w:lang w:val="en-US" w:eastAsia="zh-CN"/>
          <w:rPrChange w:id="228" w:author="Hietalahti, Hannu (Nokia - FI/Oulu)" w:date="2022-10-11T17:32:00Z">
            <w:rPr>
              <w:ins w:id="229" w:author="huawei" w:date="2022-10-11T09:44:00Z"/>
              <w:del w:id="230" w:author="Hietalahti, Hannu (Nokia - FI/Oulu)" w:date="2022-10-11T17:20:00Z"/>
              <w:rFonts w:eastAsiaTheme="minorEastAsia"/>
              <w:lang w:val="en-US" w:eastAsia="zh-CN"/>
            </w:rPr>
          </w:rPrChange>
        </w:rPr>
      </w:pPr>
      <w:ins w:id="231" w:author="huawei" w:date="2022-10-11T09:56:00Z">
        <w:del w:id="232" w:author="Hietalahti, Hannu (Nokia - FI/Oulu)" w:date="2022-10-11T17:20:00Z">
          <w:r w:rsidRPr="0006293E" w:rsidDel="00D13449">
            <w:rPr>
              <w:rFonts w:ascii="宋体" w:eastAsia="宋体" w:hAnsi="宋体" w:cs="宋体" w:hint="eastAsia"/>
              <w:highlight w:val="cyan"/>
              <w:lang w:val="en-US" w:eastAsia="zh-CN"/>
              <w:rPrChange w:id="233" w:author="Hietalahti, Hannu (Nokia - FI/Oulu)" w:date="2022-10-11T17:32:00Z">
                <w:rPr>
                  <w:rFonts w:ascii="宋体" w:eastAsia="宋体" w:hAnsi="宋体" w:cs="宋体" w:hint="eastAsia"/>
                  <w:lang w:val="en-US" w:eastAsia="zh-CN"/>
                </w:rPr>
              </w:rPrChange>
            </w:rPr>
            <w:delText>⑤</w:delText>
          </w:r>
        </w:del>
      </w:ins>
      <w:ins w:id="234" w:author="huawei" w:date="2022-10-11T09:52:00Z">
        <w:del w:id="235" w:author="Hietalahti, Hannu (Nokia - FI/Oulu)" w:date="2022-10-11T17:20:00Z">
          <w:r w:rsidR="00E05FBF" w:rsidRPr="0006293E" w:rsidDel="00D13449">
            <w:rPr>
              <w:highlight w:val="cyan"/>
              <w:lang w:val="en-US" w:eastAsia="zh-CN"/>
              <w:rPrChange w:id="236" w:author="Hietalahti, Hannu (Nokia - FI/Oulu)" w:date="2022-10-11T17:32:00Z">
                <w:rPr>
                  <w:lang w:val="en-US" w:eastAsia="zh-CN"/>
                </w:rPr>
              </w:rPrChange>
            </w:rPr>
            <w:delText>. The PDR of UE3 N4 session detects packets to UE3, the FAR forward the packets through N3/N9 to UE3 side.</w:delText>
          </w:r>
        </w:del>
      </w:ins>
    </w:p>
    <w:p w:rsidR="00DC5726" w:rsidRPr="0006293E" w:rsidDel="00D13449" w:rsidRDefault="00DC5726" w:rsidP="00DC5726">
      <w:pPr>
        <w:jc w:val="both"/>
        <w:rPr>
          <w:ins w:id="237" w:author="huawei" w:date="2022-10-11T09:44:00Z"/>
          <w:del w:id="238" w:author="Hietalahti, Hannu (Nokia - FI/Oulu)" w:date="2022-10-11T17:20:00Z"/>
          <w:highlight w:val="cyan"/>
          <w:rPrChange w:id="239" w:author="Hietalahti, Hannu (Nokia - FI/Oulu)" w:date="2022-10-11T17:32:00Z">
            <w:rPr>
              <w:ins w:id="240" w:author="huawei" w:date="2022-10-11T09:44:00Z"/>
              <w:del w:id="241" w:author="Hietalahti, Hannu (Nokia - FI/Oulu)" w:date="2022-10-11T17:20:00Z"/>
            </w:rPr>
          </w:rPrChange>
        </w:rPr>
      </w:pPr>
      <w:del w:id="242" w:author="Hietalahti, Hannu (Nokia - FI/Oulu)" w:date="2022-10-11T17:20:00Z">
        <w:r w:rsidRPr="0006293E" w:rsidDel="00D13449">
          <w:rPr>
            <w:highlight w:val="cyan"/>
            <w:rPrChange w:id="243" w:author="Hietalahti, Hannu (Nokia - FI/Oulu)" w:date="2022-10-11T17:32:00Z">
              <w:rPr/>
            </w:rPrChange>
          </w:rPr>
          <w:delText xml:space="preserve">In summary, the IP address(es) in UPF address pools are utilized to detect UE-to-UE communication packets which are sent to the internal interface and optional N19 </w:delText>
        </w:r>
        <w:r w:rsidR="0058705C" w:rsidRPr="0006293E" w:rsidDel="00D13449">
          <w:rPr>
            <w:highlight w:val="cyan"/>
            <w:rPrChange w:id="244" w:author="Hietalahti, Hannu (Nokia - FI/Oulu)" w:date="2022-10-11T17:32:00Z">
              <w:rPr/>
            </w:rPrChange>
          </w:rPr>
          <w:delText>for local data switch.</w:delText>
        </w:r>
      </w:del>
    </w:p>
    <w:p w:rsidR="00234AF5" w:rsidRPr="0006293E" w:rsidDel="00D13449" w:rsidRDefault="00234AF5" w:rsidP="00DC5726">
      <w:pPr>
        <w:jc w:val="both"/>
        <w:rPr>
          <w:del w:id="245" w:author="Hietalahti, Hannu (Nokia - FI/Oulu)" w:date="2022-10-11T17:20:00Z"/>
          <w:rFonts w:eastAsia="MS Mincho"/>
          <w:highlight w:val="cyan"/>
          <w:rPrChange w:id="246" w:author="Hietalahti, Hannu (Nokia - FI/Oulu)" w:date="2022-10-11T17:32:00Z">
            <w:rPr>
              <w:del w:id="247" w:author="Hietalahti, Hannu (Nokia - FI/Oulu)" w:date="2022-10-11T17:20:00Z"/>
              <w:rFonts w:eastAsia="MS Mincho"/>
            </w:rPr>
          </w:rPrChange>
        </w:rPr>
      </w:pPr>
    </w:p>
    <w:p w:rsidR="00D9589E" w:rsidRPr="0006293E" w:rsidDel="00D13449" w:rsidRDefault="000B0837" w:rsidP="000579B6">
      <w:pPr>
        <w:jc w:val="both"/>
        <w:rPr>
          <w:del w:id="248" w:author="Hietalahti, Hannu (Nokia - FI/Oulu)" w:date="2022-10-11T17:20:00Z"/>
          <w:highlight w:val="cyan"/>
          <w:lang w:eastAsia="zh-CN"/>
          <w:rPrChange w:id="249" w:author="Hietalahti, Hannu (Nokia - FI/Oulu)" w:date="2022-10-11T17:32:00Z">
            <w:rPr>
              <w:del w:id="250" w:author="Hietalahti, Hannu (Nokia - FI/Oulu)" w:date="2022-10-11T17:20:00Z"/>
              <w:lang w:eastAsia="zh-CN"/>
            </w:rPr>
          </w:rPrChange>
        </w:rPr>
      </w:pPr>
      <w:del w:id="251" w:author="Hietalahti, Hannu (Nokia - FI/Oulu)" w:date="2022-10-11T17:20:00Z">
        <w:r w:rsidRPr="0006293E" w:rsidDel="00D13449">
          <w:rPr>
            <w:highlight w:val="cyan"/>
            <w:lang w:eastAsia="zh-CN"/>
            <w:rPrChange w:id="252" w:author="Hietalahti, Hannu (Nokia - FI/Oulu)" w:date="2022-10-11T17:32:00Z">
              <w:rPr>
                <w:lang w:eastAsia="zh-CN"/>
              </w:rPr>
            </w:rPrChange>
          </w:rPr>
          <w:delText xml:space="preserve">- </w:delText>
        </w:r>
        <w:r w:rsidR="00D9589E" w:rsidRPr="0006293E" w:rsidDel="00D13449">
          <w:rPr>
            <w:highlight w:val="cyan"/>
            <w:lang w:eastAsia="zh-CN"/>
            <w:rPrChange w:id="253" w:author="Hietalahti, Hannu (Nokia - FI/Oulu)" w:date="2022-10-11T17:32:00Z">
              <w:rPr>
                <w:lang w:eastAsia="zh-CN"/>
              </w:rPr>
            </w:rPrChange>
          </w:rPr>
          <w:delText xml:space="preserve">For on-board UPF acting as </w:delText>
        </w:r>
        <w:r w:rsidR="00D9589E" w:rsidRPr="0006293E" w:rsidDel="00D13449">
          <w:rPr>
            <w:highlight w:val="cyan"/>
            <w:lang w:eastAsia="ko-KR"/>
            <w:rPrChange w:id="254" w:author="Hietalahti, Hannu (Nokia - FI/Oulu)" w:date="2022-10-11T17:32:00Z">
              <w:rPr>
                <w:lang w:eastAsia="ko-KR"/>
              </w:rPr>
            </w:rPrChange>
          </w:rPr>
          <w:delText>UL CL/BP UPF/local PSA</w:delText>
        </w:r>
        <w:r w:rsidR="00D9589E" w:rsidRPr="0006293E" w:rsidDel="00D13449">
          <w:rPr>
            <w:highlight w:val="cyan"/>
            <w:lang w:eastAsia="zh-CN"/>
            <w:rPrChange w:id="255" w:author="Hietalahti, Hannu (Nokia - FI/Oulu)" w:date="2022-10-11T17:32:00Z">
              <w:rPr>
                <w:lang w:eastAsia="zh-CN"/>
              </w:rPr>
            </w:rPrChange>
          </w:rPr>
          <w:delText xml:space="preserve"> case:</w:delText>
        </w:r>
      </w:del>
    </w:p>
    <w:p w:rsidR="00D9589E" w:rsidRPr="0006293E" w:rsidDel="00D13449" w:rsidRDefault="00D9589E" w:rsidP="00D9589E">
      <w:pPr>
        <w:pStyle w:val="B2"/>
        <w:overflowPunct/>
        <w:autoSpaceDE/>
        <w:autoSpaceDN/>
        <w:adjustRightInd/>
        <w:textAlignment w:val="auto"/>
        <w:rPr>
          <w:del w:id="256" w:author="Hietalahti, Hannu (Nokia - FI/Oulu)" w:date="2022-10-11T17:20:00Z"/>
          <w:highlight w:val="cyan"/>
          <w:lang w:eastAsia="zh-CN"/>
          <w:rPrChange w:id="257" w:author="Hietalahti, Hannu (Nokia - FI/Oulu)" w:date="2022-10-11T17:32:00Z">
            <w:rPr>
              <w:del w:id="258" w:author="Hietalahti, Hannu (Nokia - FI/Oulu)" w:date="2022-10-11T17:20:00Z"/>
              <w:lang w:eastAsia="zh-CN"/>
            </w:rPr>
          </w:rPrChange>
        </w:rPr>
      </w:pPr>
      <w:del w:id="259" w:author="Hietalahti, Hannu (Nokia - FI/Oulu)" w:date="2022-10-11T17:20:00Z">
        <w:r w:rsidRPr="0006293E" w:rsidDel="00D13449">
          <w:rPr>
            <w:rFonts w:eastAsiaTheme="minorEastAsia"/>
            <w:highlight w:val="cyan"/>
            <w:lang w:eastAsia="zh-CN"/>
            <w:rPrChange w:id="260" w:author="Hietalahti, Hannu (Nokia - FI/Oulu)" w:date="2022-10-11T17:32:00Z">
              <w:rPr>
                <w:rFonts w:eastAsiaTheme="minorEastAsia"/>
                <w:lang w:eastAsia="zh-CN"/>
              </w:rPr>
            </w:rPrChange>
          </w:rPr>
          <w:delText>-</w:delText>
        </w:r>
        <w:r w:rsidRPr="0006293E" w:rsidDel="00D13449">
          <w:rPr>
            <w:rFonts w:eastAsiaTheme="minorEastAsia"/>
            <w:highlight w:val="cyan"/>
            <w:lang w:eastAsia="zh-CN"/>
            <w:rPrChange w:id="261" w:author="Hietalahti, Hannu (Nokia - FI/Oulu)" w:date="2022-10-11T17:32:00Z">
              <w:rPr>
                <w:rFonts w:eastAsiaTheme="minorEastAsia"/>
                <w:lang w:eastAsia="zh-CN"/>
              </w:rPr>
            </w:rPrChange>
          </w:rPr>
          <w:tab/>
          <w:delText xml:space="preserve">Based on 1) AF request including </w:delText>
        </w:r>
        <w:r w:rsidRPr="0006293E" w:rsidDel="00D13449">
          <w:rPr>
            <w:highlight w:val="cyan"/>
            <w:rPrChange w:id="262" w:author="Hietalahti, Hannu (Nokia - FI/Oulu)" w:date="2022-10-11T17:32:00Z">
              <w:rPr/>
            </w:rPrChange>
          </w:rPr>
          <w:delText>IP</w:delText>
        </w:r>
        <w:r w:rsidRPr="0006293E" w:rsidDel="00D13449">
          <w:rPr>
            <w:highlight w:val="cyan"/>
            <w:lang w:eastAsia="zh-CN"/>
            <w:rPrChange w:id="263" w:author="Hietalahti, Hannu (Nokia - FI/Oulu)" w:date="2022-10-11T17:32:00Z">
              <w:rPr>
                <w:lang w:eastAsia="zh-CN"/>
              </w:rPr>
            </w:rPrChange>
          </w:rPr>
          <w:delText>s/DNNs of UEs which require UE-to-UE communications; or 2) target IP reported by on-ground PSA UPF as current reporting mechanism defined in TS 23.501 [1], SMF determines the UEs are anchored on the same or different on-board Local PSA.</w:delText>
        </w:r>
      </w:del>
    </w:p>
    <w:p w:rsidR="007A5BF8" w:rsidDel="00D13449" w:rsidRDefault="00D9589E" w:rsidP="00D9589E">
      <w:pPr>
        <w:pStyle w:val="B2"/>
        <w:overflowPunct/>
        <w:autoSpaceDE/>
        <w:autoSpaceDN/>
        <w:adjustRightInd/>
        <w:textAlignment w:val="auto"/>
        <w:rPr>
          <w:del w:id="264" w:author="Hietalahti, Hannu (Nokia - FI/Oulu)" w:date="2022-10-11T17:20:00Z"/>
        </w:rPr>
      </w:pPr>
      <w:del w:id="265" w:author="Hietalahti, Hannu (Nokia - FI/Oulu)" w:date="2022-10-11T17:20:00Z">
        <w:r w:rsidRPr="0006293E" w:rsidDel="00D13449">
          <w:rPr>
            <w:highlight w:val="cyan"/>
            <w:lang w:eastAsia="zh-CN"/>
            <w:rPrChange w:id="266" w:author="Hietalahti, Hannu (Nokia - FI/Oulu)" w:date="2022-10-11T17:32:00Z">
              <w:rPr>
                <w:lang w:eastAsia="zh-CN"/>
              </w:rPr>
            </w:rPrChange>
          </w:rPr>
          <w:delText>-  SMF configures Local PSA(s) based on t</w:delText>
        </w:r>
        <w:r w:rsidRPr="0006293E" w:rsidDel="00D13449">
          <w:rPr>
            <w:highlight w:val="cyan"/>
            <w:rPrChange w:id="267" w:author="Hietalahti, Hannu (Nokia - FI/Oulu)" w:date="2022-10-11T17:32:00Z">
              <w:rPr/>
            </w:rPrChange>
          </w:rPr>
          <w:delText>he IP address(es) of target UEs, then UE-to-UE communication packets are detected and sent to the internal interface and optional N19 for local data switch.</w:delText>
        </w:r>
      </w:del>
      <w:ins w:id="268" w:author="huawei" w:date="2022-10-11T10:54:00Z">
        <w:del w:id="269" w:author="Hietalahti, Hannu (Nokia - FI/Oulu)" w:date="2022-10-11T17:20:00Z">
          <w:r w:rsidR="009F70DB" w:rsidRPr="0006293E" w:rsidDel="00D13449">
            <w:rPr>
              <w:rFonts w:eastAsiaTheme="minorEastAsia"/>
              <w:highlight w:val="cyan"/>
              <w:lang w:eastAsia="zh-CN"/>
              <w:rPrChange w:id="270" w:author="Hietalahti, Hannu (Nokia - FI/Oulu)" w:date="2022-10-11T17:32:00Z">
                <w:rPr>
                  <w:rFonts w:eastAsiaTheme="minorEastAsia"/>
                  <w:lang w:eastAsia="zh-CN"/>
                </w:rPr>
              </w:rPrChange>
            </w:rPr>
            <w:delText xml:space="preserve"> The local data forwarding rules on L-PSA can be configured based on 5GVN user plane handing mechanism.</w:delText>
          </w:r>
        </w:del>
      </w:ins>
    </w:p>
    <w:p w:rsidR="00770950" w:rsidRDefault="00770950" w:rsidP="008754B1">
      <w:pPr>
        <w:jc w:val="both"/>
        <w:rPr>
          <w:lang w:val="x-none"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2" w:name="_Toc517082226"/>
    </w:p>
    <w:p w:rsidR="006C2816" w:rsidRPr="00025832" w:rsidRDefault="006C2816" w:rsidP="006C2816">
      <w:pPr>
        <w:pStyle w:val="2"/>
        <w:rPr>
          <w:rFonts w:eastAsiaTheme="minorEastAsia"/>
          <w:lang w:eastAsia="zh-CN"/>
        </w:rPr>
      </w:pPr>
      <w:bookmarkStart w:id="273" w:name="_Toc113454805"/>
      <w:bookmarkEnd w:id="272"/>
      <w:r>
        <w:rPr>
          <w:rFonts w:eastAsiaTheme="minorEastAsia" w:hint="eastAsia"/>
          <w:lang w:eastAsia="zh-CN"/>
        </w:rPr>
        <w:lastRenderedPageBreak/>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273"/>
    </w:p>
    <w:p w:rsidR="006C2816" w:rsidRDefault="006C2816" w:rsidP="006C2816">
      <w:pPr>
        <w:rPr>
          <w:lang w:eastAsia="ko-KR"/>
        </w:rPr>
      </w:pPr>
      <w:ins w:id="274" w:author="huawei" w:date="2022-09-11T12:53:00Z">
        <w:r>
          <w:rPr>
            <w:lang w:eastAsia="ko-KR"/>
          </w:rPr>
          <w:t xml:space="preserve">1. </w:t>
        </w:r>
      </w:ins>
      <w:ins w:id="275" w:author="huawei" w:date="2022-09-10T13:37:00Z">
        <w:r>
          <w:rPr>
            <w:lang w:eastAsia="ko-KR"/>
          </w:rPr>
          <w:t>Assumption</w:t>
        </w:r>
      </w:ins>
      <w:del w:id="276" w:author="huawei" w:date="2022-09-10T13:37:00Z">
        <w:r w:rsidDel="0064015F">
          <w:rPr>
            <w:lang w:eastAsia="ko-KR"/>
          </w:rPr>
          <w:delText>It is concluded that</w:delText>
        </w:r>
      </w:del>
      <w:r>
        <w:rPr>
          <w:lang w:eastAsia="ko-KR"/>
        </w:rPr>
        <w:t>:</w:t>
      </w:r>
    </w:p>
    <w:p w:rsidR="006C2816" w:rsidRDefault="006A5287" w:rsidP="006A5287">
      <w:pPr>
        <w:pStyle w:val="B1"/>
        <w:rPr>
          <w:ins w:id="277" w:author="Hietalahti, Hannu (Nokia - FI/Oulu)" w:date="2022-10-11T17:22:00Z"/>
          <w:rFonts w:eastAsiaTheme="minorEastAsia"/>
          <w:lang w:eastAsia="zh-CN"/>
        </w:rPr>
      </w:pPr>
      <w:ins w:id="278"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rsidR="0006293E" w:rsidRPr="006A5287" w:rsidRDefault="0006293E" w:rsidP="006A5287">
      <w:pPr>
        <w:pStyle w:val="B1"/>
        <w:rPr>
          <w:ins w:id="279" w:author="huawei" w:date="2022-09-26T17:11:00Z"/>
          <w:rFonts w:eastAsiaTheme="minorEastAsia"/>
          <w:lang w:eastAsia="zh-CN"/>
        </w:rPr>
      </w:pPr>
      <w:ins w:id="280" w:author="Hietalahti, Hannu (Nokia - FI/Oulu)" w:date="2022-10-11T17:22:00Z">
        <w:r w:rsidRPr="0006293E">
          <w:rPr>
            <w:highlight w:val="cyan"/>
            <w:lang w:eastAsia="ko-KR"/>
            <w:rPrChange w:id="281" w:author="Hietalahti, Hannu (Nokia - FI/Oulu)" w:date="2022-10-11T17:23:00Z">
              <w:rPr>
                <w:lang w:eastAsia="ko-KR"/>
              </w:rPr>
            </w:rPrChange>
          </w:rPr>
          <w:t>-</w:t>
        </w:r>
        <w:r w:rsidRPr="0006293E">
          <w:rPr>
            <w:highlight w:val="cyan"/>
            <w:lang w:eastAsia="ko-KR"/>
            <w:rPrChange w:id="282" w:author="Hietalahti, Hannu (Nokia - FI/Oulu)" w:date="2022-10-11T17:23:00Z">
              <w:rPr>
                <w:lang w:eastAsia="ko-KR"/>
              </w:rPr>
            </w:rPrChange>
          </w:rPr>
          <w:tab/>
          <w:t>Local Data Switching via UPF on board applies on GEO satellite backhaul only. Conclusions in this clause consider only DNNs and slices for 5G VN.</w:t>
        </w:r>
      </w:ins>
    </w:p>
    <w:p w:rsidR="00DC4B1A" w:rsidRDefault="00DC4B1A" w:rsidP="00DC4B1A">
      <w:pPr>
        <w:pStyle w:val="B1"/>
        <w:rPr>
          <w:moveTo w:id="283" w:author="huawei" w:date="2022-09-26T17:11:00Z"/>
          <w:rFonts w:eastAsiaTheme="minorEastAsia"/>
          <w:lang w:eastAsia="zh-CN"/>
        </w:rPr>
      </w:pPr>
      <w:moveToRangeStart w:id="284" w:author="huawei" w:date="2022-09-26T17:11:00Z" w:name="move115104681"/>
      <w:moveTo w:id="285"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rsidR="00DC4B1A" w:rsidRDefault="00DC4B1A" w:rsidP="00DC4B1A">
      <w:pPr>
        <w:pStyle w:val="B1"/>
        <w:rPr>
          <w:moveTo w:id="286" w:author="huawei" w:date="2022-09-26T17:11:00Z"/>
          <w:rFonts w:eastAsiaTheme="minorEastAsia"/>
          <w:lang w:eastAsia="zh-CN"/>
        </w:rPr>
      </w:pPr>
      <w:moveToRangeStart w:id="287" w:author="huawei" w:date="2022-09-26T17:11:00Z" w:name="move115104690"/>
      <w:moveToRangeEnd w:id="284"/>
      <w:moveTo w:id="288"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287"/>
    <w:p w:rsidR="006C2816" w:rsidRDefault="006C2816" w:rsidP="006C2816">
      <w:pPr>
        <w:rPr>
          <w:lang w:eastAsia="ko-KR"/>
        </w:rPr>
      </w:pPr>
      <w:ins w:id="289" w:author="huawei" w:date="2022-09-11T12:53:00Z">
        <w:r>
          <w:rPr>
            <w:lang w:eastAsia="ko-KR"/>
          </w:rPr>
          <w:t xml:space="preserve">2. </w:t>
        </w:r>
      </w:ins>
      <w:r>
        <w:rPr>
          <w:lang w:eastAsia="ko-KR"/>
        </w:rPr>
        <w:t xml:space="preserve">On-board PSA UPF or </w:t>
      </w:r>
      <w:r w:rsidR="0063598A">
        <w:rPr>
          <w:lang w:eastAsia="ko-KR"/>
        </w:rPr>
        <w:t>UL</w:t>
      </w:r>
      <w:ins w:id="290" w:author="huawei" w:date="2022-09-11T12:54:00Z">
        <w:r w:rsidR="0063598A">
          <w:rPr>
            <w:lang w:eastAsia="ko-KR"/>
          </w:rPr>
          <w:t xml:space="preserve"> </w:t>
        </w:r>
      </w:ins>
      <w:r w:rsidR="0063598A">
        <w:rPr>
          <w:lang w:eastAsia="ko-KR"/>
        </w:rPr>
        <w:t>CL/BP</w:t>
      </w:r>
      <w:ins w:id="291" w:author="huawei" w:date="2022-09-10T13:41:00Z">
        <w:r w:rsidR="0063598A">
          <w:rPr>
            <w:lang w:eastAsia="ko-KR"/>
          </w:rPr>
          <w:t>/local PSA</w:t>
        </w:r>
      </w:ins>
      <w:r>
        <w:rPr>
          <w:lang w:eastAsia="ko-KR"/>
        </w:rPr>
        <w:t xml:space="preserve"> selection is performed as following (Same mechanism can be reused to KI#2):</w:t>
      </w:r>
    </w:p>
    <w:p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rsidR="0006293E" w:rsidRDefault="0006293E">
      <w:pPr>
        <w:pStyle w:val="NO"/>
        <w:rPr>
          <w:ins w:id="292" w:author="Hietalahti, Hannu (Nokia - FI/Oulu)" w:date="2022-10-11T17:23:00Z"/>
          <w:lang w:eastAsia="ko-KR"/>
        </w:rPr>
        <w:pPrChange w:id="293" w:author="Hietalahti, Hannu (Nokia - FI/Oulu)" w:date="2022-10-11T17:23:00Z">
          <w:pPr/>
        </w:pPrChange>
      </w:pPr>
      <w:ins w:id="294" w:author="Hietalahti, Hannu (Nokia - FI/Oulu)" w:date="2022-10-11T17:23:00Z">
        <w:r w:rsidRPr="0006293E">
          <w:rPr>
            <w:highlight w:val="cyan"/>
            <w:lang w:eastAsia="ko-KR"/>
            <w:rPrChange w:id="295" w:author="Hietalahti, Hannu (Nokia - FI/Oulu)" w:date="2022-10-11T17:23:00Z">
              <w:rPr>
                <w:lang w:eastAsia="ko-KR"/>
              </w:rPr>
            </w:rPrChange>
          </w:rPr>
          <w:t>NOTE:</w:t>
        </w:r>
        <w:r w:rsidRPr="0006293E">
          <w:rPr>
            <w:highlight w:val="cyan"/>
            <w:lang w:eastAsia="ko-KR"/>
            <w:rPrChange w:id="296" w:author="Hietalahti, Hannu (Nokia - FI/Oulu)" w:date="2022-10-11T17:23:00Z">
              <w:rPr>
                <w:lang w:eastAsia="ko-KR"/>
              </w:rPr>
            </w:rPrChange>
          </w:rPr>
          <w:tab/>
          <w:t>The latency optimisation that can be gained by inter-satellite N19 between UPFs on different GEO satellites depends on the distance between the satellites that can be substantial, depending on the number of deployed satellites.</w:t>
        </w:r>
      </w:ins>
    </w:p>
    <w:p w:rsidR="006C2816" w:rsidRPr="007613B9" w:rsidRDefault="006C2816" w:rsidP="006C2816">
      <w:pPr>
        <w:rPr>
          <w:ins w:id="297" w:author="Huawei2" w:date="2022-09-16T09:37:00Z"/>
          <w:lang w:eastAsia="zh-CN"/>
        </w:rPr>
      </w:pPr>
      <w:ins w:id="298" w:author="huawei" w:date="2022-09-19T17:58:00Z">
        <w:r>
          <w:rPr>
            <w:lang w:eastAsia="ko-KR"/>
          </w:rPr>
          <w:t>3</w:t>
        </w:r>
      </w:ins>
      <w:ins w:id="299" w:author="Huawei2" w:date="2022-09-16T09:38:00Z">
        <w:r>
          <w:rPr>
            <w:lang w:eastAsia="ko-KR"/>
          </w:rPr>
          <w:t>.</w:t>
        </w:r>
      </w:ins>
      <w:ins w:id="300" w:author="huawei" w:date="2022-09-26T17:09:00Z">
        <w:r w:rsidRPr="006C2816">
          <w:rPr>
            <w:lang w:eastAsia="ko-KR"/>
          </w:rPr>
          <w:t xml:space="preserve"> </w:t>
        </w:r>
        <w:r>
          <w:rPr>
            <w:lang w:eastAsia="ko-KR"/>
          </w:rPr>
          <w:t>URSP configuration:</w:t>
        </w:r>
      </w:ins>
    </w:p>
    <w:p w:rsidR="006C2816" w:rsidRDefault="006C2816" w:rsidP="006C2816">
      <w:pPr>
        <w:rPr>
          <w:rFonts w:eastAsiaTheme="minorEastAsia"/>
          <w:lang w:eastAsia="zh-CN"/>
        </w:rPr>
      </w:pPr>
      <w:r>
        <w:rPr>
          <w:rFonts w:eastAsiaTheme="minorEastAsia"/>
          <w:lang w:eastAsia="zh-CN"/>
        </w:rPr>
        <w:t>For on-board UPF acting as PSA case:</w:t>
      </w:r>
    </w:p>
    <w:p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rsidR="00A15A46" w:rsidRDefault="00A15A46" w:rsidP="00A15A46">
      <w:pPr>
        <w:pStyle w:val="B2"/>
        <w:overflowPunct/>
        <w:autoSpaceDE/>
        <w:autoSpaceDN/>
        <w:adjustRightInd/>
        <w:ind w:left="0" w:firstLine="0"/>
        <w:textAlignment w:val="auto"/>
        <w:rPr>
          <w:rFonts w:eastAsiaTheme="minorEastAsia"/>
          <w:lang w:eastAsia="zh-CN"/>
        </w:rPr>
      </w:pPr>
      <w:ins w:id="301" w:author="huawei" w:date="2022-09-19T17:58:00Z">
        <w:r>
          <w:rPr>
            <w:rFonts w:eastAsiaTheme="minorEastAsia"/>
            <w:lang w:eastAsia="zh-CN"/>
          </w:rPr>
          <w:t>4</w:t>
        </w:r>
      </w:ins>
      <w:ins w:id="302" w:author="Huawei2" w:date="2022-09-16T09:39:00Z">
        <w:r>
          <w:rPr>
            <w:rFonts w:eastAsiaTheme="minorEastAsia"/>
            <w:lang w:eastAsia="zh-CN"/>
          </w:rPr>
          <w:t xml:space="preserve">. </w:t>
        </w:r>
      </w:ins>
      <w:ins w:id="303" w:author="huawei" w:date="2022-09-26T15:44:00Z">
        <w:r>
          <w:rPr>
            <w:rFonts w:eastAsiaTheme="minorEastAsia"/>
            <w:lang w:val="en-US" w:eastAsia="zh-CN"/>
          </w:rPr>
          <w:t>User plane</w:t>
        </w:r>
      </w:ins>
      <w:ins w:id="304" w:author="huawei" w:date="2022-09-26T17:10:00Z">
        <w:r>
          <w:rPr>
            <w:rFonts w:eastAsiaTheme="minorEastAsia"/>
            <w:lang w:eastAsia="zh-CN"/>
          </w:rPr>
          <w:t xml:space="preserve"> configuration:</w:t>
        </w:r>
      </w:ins>
    </w:p>
    <w:p w:rsidR="006C2816" w:rsidDel="00DC4B1A" w:rsidRDefault="006C2816" w:rsidP="006C2816">
      <w:pPr>
        <w:pStyle w:val="B1"/>
        <w:rPr>
          <w:moveFrom w:id="305" w:author="huawei" w:date="2022-09-26T17:11:00Z"/>
          <w:rFonts w:eastAsiaTheme="minorEastAsia"/>
          <w:lang w:eastAsia="zh-CN"/>
        </w:rPr>
      </w:pPr>
      <w:moveFromRangeStart w:id="306" w:author="huawei" w:date="2022-09-26T17:11:00Z" w:name="move115104681"/>
      <w:moveFrom w:id="307"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306"/>
    <w:p w:rsidR="006C2816" w:rsidRDefault="006C2816" w:rsidP="006C2816">
      <w:pPr>
        <w:pStyle w:val="B1"/>
        <w:rPr>
          <w:ins w:id="308" w:author="huawei" w:date="2022-09-26T17:14:00Z"/>
          <w:rFonts w:eastAsiaTheme="minorEastAsia"/>
          <w:lang w:eastAsia="zh-CN"/>
        </w:rPr>
      </w:pPr>
      <w:r>
        <w:rPr>
          <w:rFonts w:eastAsiaTheme="minorEastAsia"/>
          <w:lang w:eastAsia="zh-CN"/>
        </w:rPr>
        <w:t>-</w:t>
      </w:r>
      <w:r>
        <w:rPr>
          <w:rFonts w:eastAsiaTheme="minorEastAsia"/>
          <w:lang w:eastAsia="zh-CN"/>
        </w:rPr>
        <w:tab/>
      </w:r>
      <w:ins w:id="309" w:author="huawei" w:date="2022-09-26T17:13:00Z">
        <w:r w:rsidR="00A03137">
          <w:rPr>
            <w:rFonts w:eastAsiaTheme="minorEastAsia"/>
            <w:lang w:eastAsia="zh-CN"/>
          </w:rPr>
          <w:t xml:space="preserve">For </w:t>
        </w:r>
      </w:ins>
      <w:del w:id="310" w:author="huawei" w:date="2022-09-26T17:13:00Z">
        <w:r w:rsidDel="00A03137">
          <w:rPr>
            <w:rFonts w:eastAsiaTheme="minorEastAsia"/>
            <w:lang w:eastAsia="zh-CN"/>
          </w:rPr>
          <w:delText>T</w:delText>
        </w:r>
      </w:del>
      <w:ins w:id="311" w:author="huawei" w:date="2022-09-26T17:13:00Z">
        <w:r w:rsidR="00A03137">
          <w:rPr>
            <w:rFonts w:eastAsiaTheme="minorEastAsia"/>
            <w:lang w:eastAsia="zh-CN"/>
          </w:rPr>
          <w:t>t</w:t>
        </w:r>
      </w:ins>
      <w:r>
        <w:rPr>
          <w:rFonts w:eastAsiaTheme="minorEastAsia"/>
          <w:lang w:eastAsia="zh-CN"/>
        </w:rPr>
        <w:t xml:space="preserve">he </w:t>
      </w:r>
      <w:del w:id="312" w:author="huawei" w:date="2022-09-26T17:13:00Z">
        <w:r w:rsidDel="00A03137">
          <w:rPr>
            <w:rFonts w:eastAsiaTheme="minorEastAsia"/>
            <w:lang w:eastAsia="zh-CN"/>
          </w:rPr>
          <w:delText xml:space="preserve">UPF </w:delText>
        </w:r>
      </w:del>
      <w:r>
        <w:rPr>
          <w:rFonts w:eastAsiaTheme="minorEastAsia"/>
          <w:lang w:eastAsia="zh-CN"/>
        </w:rPr>
        <w:t xml:space="preserve">on-board </w:t>
      </w:r>
      <w:ins w:id="313" w:author="huawei" w:date="2022-09-26T17:13:00Z">
        <w:r w:rsidR="00A03137">
          <w:rPr>
            <w:rFonts w:eastAsiaTheme="minorEastAsia"/>
            <w:lang w:eastAsia="zh-CN"/>
          </w:rPr>
          <w:t>UPF</w:t>
        </w:r>
      </w:ins>
      <w:del w:id="314" w:author="huawei" w:date="2022-09-26T17:13:00Z">
        <w:r w:rsidDel="00A03137">
          <w:rPr>
            <w:rFonts w:eastAsiaTheme="minorEastAsia"/>
            <w:lang w:eastAsia="zh-CN"/>
          </w:rPr>
          <w:delText>may</w:delText>
        </w:r>
      </w:del>
      <w:r>
        <w:rPr>
          <w:rFonts w:eastAsiaTheme="minorEastAsia"/>
          <w:lang w:eastAsia="zh-CN"/>
        </w:rPr>
        <w:t xml:space="preserve"> act</w:t>
      </w:r>
      <w:ins w:id="315" w:author="huawei" w:date="2022-09-26T17:13:00Z">
        <w:r w:rsidR="00A03137">
          <w:rPr>
            <w:rFonts w:eastAsiaTheme="minorEastAsia"/>
            <w:lang w:eastAsia="zh-CN"/>
          </w:rPr>
          <w:t>ing</w:t>
        </w:r>
      </w:ins>
      <w:r>
        <w:rPr>
          <w:rFonts w:eastAsiaTheme="minorEastAsia"/>
          <w:lang w:eastAsia="zh-CN"/>
        </w:rPr>
        <w:t xml:space="preserve"> as a PSA</w:t>
      </w:r>
      <w:ins w:id="316" w:author="huawei" w:date="2022-09-26T17:13:00Z">
        <w:r w:rsidR="00A03137">
          <w:rPr>
            <w:rFonts w:eastAsiaTheme="minorEastAsia"/>
            <w:lang w:eastAsia="zh-CN"/>
          </w:rPr>
          <w:t xml:space="preserve"> case,</w:t>
        </w:r>
      </w:ins>
      <w:r>
        <w:rPr>
          <w:rFonts w:eastAsiaTheme="minorEastAsia"/>
          <w:lang w:eastAsia="zh-CN"/>
        </w:rPr>
        <w:t xml:space="preserve"> </w:t>
      </w:r>
      <w:del w:id="317"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318" w:author="huawei" w:date="2022-09-26T17:14:00Z">
        <w:r w:rsidR="00A03137">
          <w:rPr>
            <w:rFonts w:eastAsiaTheme="minorEastAsia"/>
            <w:lang w:eastAsia="zh-CN"/>
          </w:rPr>
          <w:t xml:space="preserve"> as following</w:t>
        </w:r>
      </w:ins>
      <w:del w:id="319" w:author="huawei" w:date="2022-09-26T17:14:00Z">
        <w:r w:rsidDel="00A03137">
          <w:rPr>
            <w:rFonts w:eastAsiaTheme="minorEastAsia"/>
            <w:lang w:eastAsia="zh-CN"/>
          </w:rPr>
          <w:delText>;</w:delText>
        </w:r>
      </w:del>
    </w:p>
    <w:p w:rsidR="00A03137" w:rsidRDefault="00746F19" w:rsidP="00746F19">
      <w:pPr>
        <w:pStyle w:val="B2"/>
        <w:rPr>
          <w:lang w:eastAsia="zh-CN"/>
        </w:rPr>
        <w:pPrChange w:id="320" w:author="CICT" w:date="2022-10-12T16:33:00Z">
          <w:pPr>
            <w:pStyle w:val="B1"/>
          </w:pPr>
        </w:pPrChange>
      </w:pPr>
      <w:ins w:id="321" w:author="CICT" w:date="2022-10-12T16:33:00Z">
        <w:r>
          <w:rPr>
            <w:rFonts w:eastAsiaTheme="minorEastAsia" w:hint="eastAsia"/>
            <w:lang w:eastAsia="zh-CN"/>
          </w:rPr>
          <w:t>-</w:t>
        </w:r>
      </w:ins>
      <w:ins w:id="322" w:author="huawei" w:date="2022-09-26T17:14:00Z">
        <w:r w:rsidR="00A03137">
          <w:rPr>
            <w:lang w:eastAsia="zh-CN"/>
          </w:rPr>
          <w:tab/>
        </w:r>
      </w:ins>
      <w:ins w:id="323" w:author="huawei" w:date="2022-10-11T10:55:00Z">
        <w:r w:rsidR="00A63C07" w:rsidRPr="00097BB3">
          <w:rPr>
            <w:highlight w:val="yellow"/>
            <w:lang w:eastAsia="zh-CN"/>
            <w:rPrChange w:id="324" w:author="huawei" w:date="2022-10-11T10:57:00Z">
              <w:rPr>
                <w:rFonts w:eastAsiaTheme="minorEastAsia"/>
                <w:lang w:eastAsia="zh-CN"/>
              </w:rPr>
            </w:rPrChange>
          </w:rPr>
          <w:t>Based on pre-configuration, the SMF establishes the N19 tunnel between the two UPFs and corresponding UPF-level N4 rules to support local data switch.</w:t>
        </w:r>
        <w:r w:rsidR="00A63C07" w:rsidRPr="00A63C07">
          <w:rPr>
            <w:lang w:eastAsia="zh-CN"/>
          </w:rPr>
          <w:t xml:space="preserve"> </w:t>
        </w:r>
      </w:ins>
      <w:ins w:id="325" w:author="huawei" w:date="2022-09-26T17:14:00Z">
        <w:r w:rsidR="00A03137">
          <w:t xml:space="preserve">The IP address(es) in UPF address pools are utilized </w:t>
        </w:r>
      </w:ins>
      <w:ins w:id="326" w:author="liguanglei (C)" w:date="2022-10-11T20:47:00Z">
        <w:r w:rsidR="00D91AB3">
          <w:t xml:space="preserve">in the UPF-level N4 session </w:t>
        </w:r>
      </w:ins>
      <w:ins w:id="327" w:author="huawei" w:date="2022-09-26T17:14:00Z">
        <w:r w:rsidR="00A03137">
          <w:t xml:space="preserve">to detect UE-to-UE communication packets which are sent to </w:t>
        </w:r>
        <w:del w:id="328" w:author="liguanglei (C)" w:date="2022-10-11T20:47:00Z">
          <w:r w:rsidR="00A03137" w:rsidDel="00B453A5">
            <w:delText xml:space="preserve">the internal interface and </w:delText>
          </w:r>
        </w:del>
        <w:del w:id="329" w:author="liguanglei (C)" w:date="2022-10-11T20:48:00Z">
          <w:r w:rsidR="00A03137" w:rsidDel="00B453A5">
            <w:delText>optional</w:delText>
          </w:r>
        </w:del>
      </w:ins>
      <w:ins w:id="330" w:author="liguanglei (C)" w:date="2022-10-11T20:48:00Z">
        <w:r w:rsidR="00B453A5">
          <w:t xml:space="preserve"> pre</w:t>
        </w:r>
        <w:r w:rsidR="00D30B03">
          <w:t>-</w:t>
        </w:r>
        <w:r w:rsidR="00B453A5">
          <w:t>configured</w:t>
        </w:r>
      </w:ins>
      <w:ins w:id="331" w:author="huawei" w:date="2022-09-26T17:14:00Z">
        <w:r w:rsidR="00A03137">
          <w:t xml:space="preserve"> N19 for local data switch.</w:t>
        </w:r>
      </w:ins>
    </w:p>
    <w:p w:rsidR="006C2816" w:rsidDel="00BB3F03" w:rsidRDefault="006C2816" w:rsidP="006C2816">
      <w:pPr>
        <w:pStyle w:val="B1"/>
        <w:rPr>
          <w:del w:id="332" w:author="huawei" w:date="2022-09-26T17:14:00Z"/>
          <w:rFonts w:eastAsiaTheme="minorEastAsia"/>
          <w:lang w:eastAsia="zh-CN"/>
        </w:rPr>
      </w:pPr>
      <w:del w:id="333"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rsidR="006C2816" w:rsidDel="00DC4B1A" w:rsidRDefault="006C2816" w:rsidP="006C2816">
      <w:pPr>
        <w:pStyle w:val="B1"/>
        <w:rPr>
          <w:moveFrom w:id="334" w:author="huawei" w:date="2022-09-26T17:11:00Z"/>
          <w:rFonts w:eastAsiaTheme="minorEastAsia"/>
          <w:lang w:eastAsia="zh-CN"/>
        </w:rPr>
      </w:pPr>
      <w:moveFromRangeStart w:id="335" w:author="huawei" w:date="2022-09-26T17:11:00Z" w:name="move115104690"/>
      <w:moveFrom w:id="336"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335"/>
    <w:p w:rsidR="00BB3F03" w:rsidRDefault="00BB3F03" w:rsidP="00BB3F03">
      <w:pPr>
        <w:pStyle w:val="B1"/>
        <w:rPr>
          <w:ins w:id="337" w:author="huawei" w:date="2022-09-19T15:36:00Z"/>
          <w:lang w:eastAsia="zh-CN"/>
        </w:rPr>
      </w:pPr>
      <w:ins w:id="338" w:author="huawei" w:date="2022-09-19T15:36:00Z">
        <w:r>
          <w:rPr>
            <w:lang w:eastAsia="zh-CN"/>
          </w:rPr>
          <w:t>-</w:t>
        </w:r>
        <w:r>
          <w:rPr>
            <w:lang w:eastAsia="zh-CN"/>
          </w:rPr>
          <w:tab/>
          <w:t>For on-board UPF acting as ULCL/BP/local PSA case:</w:t>
        </w:r>
      </w:ins>
    </w:p>
    <w:p w:rsidR="00746F19" w:rsidRPr="002A77EC" w:rsidRDefault="00BB3F03" w:rsidP="00BB3F03">
      <w:pPr>
        <w:pStyle w:val="B2"/>
        <w:overflowPunct/>
        <w:autoSpaceDE/>
        <w:autoSpaceDN/>
        <w:adjustRightInd/>
        <w:textAlignment w:val="auto"/>
        <w:rPr>
          <w:ins w:id="339" w:author="CICT" w:date="2022-10-12T16:34:00Z"/>
          <w:rFonts w:eastAsiaTheme="minorEastAsia" w:hint="eastAsia"/>
          <w:highlight w:val="green"/>
          <w:lang w:eastAsia="zh-CN"/>
        </w:rPr>
      </w:pPr>
      <w:ins w:id="340" w:author="huawei" w:date="2022-09-19T15:36:00Z">
        <w:r>
          <w:rPr>
            <w:rFonts w:eastAsiaTheme="minorEastAsia" w:hint="eastAsia"/>
            <w:lang w:eastAsia="zh-CN"/>
          </w:rPr>
          <w:t>-</w:t>
        </w:r>
        <w:r>
          <w:rPr>
            <w:rFonts w:eastAsiaTheme="minorEastAsia"/>
            <w:lang w:eastAsia="zh-CN"/>
          </w:rPr>
          <w:tab/>
        </w:r>
        <w:del w:id="341" w:author="CICT" w:date="2022-10-12T16:34:00Z">
          <w:r w:rsidDel="00746F19">
            <w:rPr>
              <w:rFonts w:eastAsiaTheme="minorEastAsia"/>
              <w:lang w:eastAsia="zh-CN"/>
            </w:rPr>
            <w:delText xml:space="preserve">Based on 1) AF request including </w:delText>
          </w:r>
          <w:r w:rsidDel="00746F19">
            <w:delText>IP</w:delText>
          </w:r>
          <w:r w:rsidDel="00746F19">
            <w:rPr>
              <w:rFonts w:hint="eastAsia"/>
              <w:lang w:eastAsia="zh-CN"/>
            </w:rPr>
            <w:delText>s</w:delText>
          </w:r>
          <w:r w:rsidDel="00746F19">
            <w:rPr>
              <w:lang w:eastAsia="zh-CN"/>
            </w:rPr>
            <w:delText>/DNNs</w:delText>
          </w:r>
          <w:r w:rsidDel="00746F19">
            <w:rPr>
              <w:rFonts w:hint="eastAsia"/>
              <w:lang w:eastAsia="zh-CN"/>
            </w:rPr>
            <w:delText xml:space="preserve"> of U</w:delText>
          </w:r>
          <w:r w:rsidDel="00746F19">
            <w:rPr>
              <w:lang w:eastAsia="zh-CN"/>
            </w:rPr>
            <w:delText>Es which require UE-to-UE communications</w:delText>
          </w:r>
        </w:del>
      </w:ins>
      <w:ins w:id="342" w:author="liguanglei (C)" w:date="2022-10-11T20:39:00Z">
        <w:del w:id="343" w:author="CICT" w:date="2022-10-12T16:34:00Z">
          <w:r w:rsidR="00303A57" w:rsidDel="00746F19">
            <w:rPr>
              <w:lang w:eastAsia="zh-CN"/>
            </w:rPr>
            <w:delText xml:space="preserve">, which will </w:delText>
          </w:r>
        </w:del>
      </w:ins>
      <w:ins w:id="344" w:author="liguanglei (C)" w:date="2022-10-11T20:38:00Z">
        <w:del w:id="345" w:author="CICT" w:date="2022-10-12T16:34:00Z">
          <w:r w:rsidR="00303A57" w:rsidRPr="006A1037" w:rsidDel="00746F19">
            <w:rPr>
              <w:lang w:eastAsia="zh-CN"/>
            </w:rPr>
            <w:delText>re-uses an existing NEF API and no impacts are foreseen</w:delText>
          </w:r>
        </w:del>
      </w:ins>
      <w:ins w:id="346" w:author="huawei" w:date="2022-09-19T15:36:00Z">
        <w:del w:id="347" w:author="CICT" w:date="2022-10-12T16:34:00Z">
          <w:r w:rsidDel="00746F19">
            <w:rPr>
              <w:lang w:eastAsia="zh-CN"/>
            </w:rPr>
            <w:delText xml:space="preserve">; or 2) target IP reported by on-ground PSA UPF as current reporting mechanism defined in TS 23.501 [1], </w:delText>
          </w:r>
        </w:del>
        <w:r w:rsidRPr="00297C2E">
          <w:rPr>
            <w:lang w:eastAsia="zh-CN"/>
          </w:rPr>
          <w:t>SMF determines</w:t>
        </w:r>
      </w:ins>
      <w:ins w:id="348" w:author="huawei" w:date="2022-09-19T17:28:00Z">
        <w:r w:rsidRPr="00297C2E">
          <w:rPr>
            <w:lang w:eastAsia="zh-CN"/>
          </w:rPr>
          <w:t xml:space="preserve"> </w:t>
        </w:r>
      </w:ins>
      <w:ins w:id="349" w:author="CICT" w:date="2022-10-12T17:04:00Z">
        <w:r w:rsidR="002A77EC" w:rsidRPr="002A77EC">
          <w:rPr>
            <w:rFonts w:eastAsiaTheme="minorEastAsia" w:hint="eastAsia"/>
            <w:highlight w:val="green"/>
            <w:lang w:eastAsia="zh-CN"/>
          </w:rPr>
          <w:t>to activate local data switching</w:t>
        </w:r>
      </w:ins>
      <w:ins w:id="350" w:author="CICT" w:date="2022-10-12T17:15:00Z">
        <w:r w:rsidR="00B16058">
          <w:rPr>
            <w:rFonts w:eastAsiaTheme="minorEastAsia" w:hint="eastAsia"/>
            <w:highlight w:val="green"/>
            <w:lang w:eastAsia="zh-CN"/>
          </w:rPr>
          <w:t xml:space="preserve"> for </w:t>
        </w:r>
      </w:ins>
      <w:ins w:id="351" w:author="huawei" w:date="2022-09-19T15:36:00Z">
        <w:del w:id="352" w:author="CICT" w:date="2022-10-12T17:15:00Z">
          <w:r w:rsidRPr="002A77EC" w:rsidDel="00B16058">
            <w:rPr>
              <w:highlight w:val="green"/>
              <w:lang w:eastAsia="zh-CN"/>
            </w:rPr>
            <w:delText xml:space="preserve">the </w:delText>
          </w:r>
        </w:del>
        <w:commentRangeStart w:id="353"/>
        <w:r w:rsidRPr="002A77EC">
          <w:rPr>
            <w:highlight w:val="green"/>
            <w:lang w:eastAsia="zh-CN"/>
          </w:rPr>
          <w:t xml:space="preserve">UEs </w:t>
        </w:r>
        <w:del w:id="354" w:author="CICT" w:date="2022-10-12T17:15:00Z">
          <w:r w:rsidRPr="002A77EC" w:rsidDel="00B16058">
            <w:rPr>
              <w:highlight w:val="green"/>
              <w:lang w:eastAsia="zh-CN"/>
            </w:rPr>
            <w:delText>are anchored on the same or different on-board Local PSA</w:delText>
          </w:r>
        </w:del>
      </w:ins>
      <w:commentRangeEnd w:id="353"/>
      <w:del w:id="355" w:author="CICT" w:date="2022-10-12T17:15:00Z">
        <w:r w:rsidR="002A77EC" w:rsidDel="00B16058">
          <w:rPr>
            <w:rStyle w:val="a6"/>
            <w:lang w:val="en-GB"/>
          </w:rPr>
          <w:commentReference w:id="353"/>
        </w:r>
      </w:del>
      <w:ins w:id="356" w:author="CICT" w:date="2022-10-12T16:34:00Z">
        <w:r w:rsidR="00746F19" w:rsidRPr="002A77EC">
          <w:rPr>
            <w:rFonts w:eastAsiaTheme="minorEastAsia" w:hint="eastAsia"/>
            <w:highlight w:val="green"/>
            <w:lang w:eastAsia="zh-CN"/>
          </w:rPr>
          <w:t>based on:</w:t>
        </w:r>
      </w:ins>
    </w:p>
    <w:p w:rsidR="00746F19" w:rsidRPr="002A77EC" w:rsidRDefault="00746F19" w:rsidP="00F3574E">
      <w:pPr>
        <w:pStyle w:val="B3"/>
        <w:rPr>
          <w:ins w:id="357" w:author="CICT" w:date="2022-10-12T16:34:00Z"/>
          <w:rFonts w:eastAsiaTheme="minorEastAsia" w:hint="eastAsia"/>
          <w:highlight w:val="green"/>
          <w:lang w:eastAsia="zh-CN"/>
        </w:rPr>
      </w:pPr>
      <w:ins w:id="358" w:author="CICT" w:date="2022-10-12T16:34:00Z">
        <w:r w:rsidRPr="002A77EC">
          <w:rPr>
            <w:rFonts w:eastAsiaTheme="minorEastAsia"/>
            <w:highlight w:val="green"/>
            <w:lang w:eastAsia="zh-CN"/>
          </w:rPr>
          <w:lastRenderedPageBreak/>
          <w:t xml:space="preserve">1) AF request including </w:t>
        </w:r>
        <w:r w:rsidRPr="002A77EC">
          <w:rPr>
            <w:highlight w:val="green"/>
          </w:rPr>
          <w:t>IP</w:t>
        </w:r>
        <w:r w:rsidRPr="002A77EC">
          <w:rPr>
            <w:rFonts w:hint="eastAsia"/>
            <w:highlight w:val="green"/>
            <w:lang w:eastAsia="zh-CN"/>
          </w:rPr>
          <w:t>s</w:t>
        </w:r>
        <w:r w:rsidRPr="002A77EC">
          <w:rPr>
            <w:highlight w:val="green"/>
            <w:lang w:eastAsia="zh-CN"/>
          </w:rPr>
          <w:t>/DNNs</w:t>
        </w:r>
        <w:r w:rsidRPr="002A77EC">
          <w:rPr>
            <w:rFonts w:hint="eastAsia"/>
            <w:highlight w:val="green"/>
            <w:lang w:eastAsia="zh-CN"/>
          </w:rPr>
          <w:t xml:space="preserve"> of U</w:t>
        </w:r>
        <w:r w:rsidRPr="002A77EC">
          <w:rPr>
            <w:highlight w:val="green"/>
            <w:lang w:eastAsia="zh-CN"/>
          </w:rPr>
          <w:t xml:space="preserve">Es which require UE-to-UE communications, which will re-uses an existing NEF API and no impacts are foreseen; or </w:t>
        </w:r>
      </w:ins>
    </w:p>
    <w:p w:rsidR="00BB3F03" w:rsidRDefault="00746F19" w:rsidP="00F3574E">
      <w:pPr>
        <w:pStyle w:val="B3"/>
        <w:rPr>
          <w:ins w:id="359" w:author="huawei" w:date="2022-09-19T17:30:00Z"/>
          <w:lang w:eastAsia="zh-CN"/>
        </w:rPr>
      </w:pPr>
      <w:ins w:id="360" w:author="CICT" w:date="2022-10-12T16:34:00Z">
        <w:r w:rsidRPr="002A77EC">
          <w:rPr>
            <w:highlight w:val="green"/>
            <w:lang w:eastAsia="zh-CN"/>
          </w:rPr>
          <w:t xml:space="preserve">2) </w:t>
        </w:r>
      </w:ins>
      <w:ins w:id="361" w:author="CICT" w:date="2022-10-12T16:35:00Z">
        <w:r w:rsidRPr="002A77EC">
          <w:rPr>
            <w:rFonts w:eastAsiaTheme="minorEastAsia" w:hint="eastAsia"/>
            <w:highlight w:val="green"/>
            <w:lang w:eastAsia="zh-CN"/>
          </w:rPr>
          <w:t>T</w:t>
        </w:r>
      </w:ins>
      <w:ins w:id="362" w:author="CICT" w:date="2022-10-12T16:34:00Z">
        <w:r w:rsidRPr="002A77EC">
          <w:rPr>
            <w:highlight w:val="green"/>
            <w:lang w:eastAsia="zh-CN"/>
          </w:rPr>
          <w:t>arget IP reported by on-ground PSA UPF as current reporting mechanism defined in TS 23.501 [1]</w:t>
        </w:r>
      </w:ins>
      <w:ins w:id="363" w:author="huawei" w:date="2022-09-19T17:30:00Z">
        <w:r w:rsidR="00BB3F03" w:rsidRPr="002A77EC">
          <w:rPr>
            <w:highlight w:val="green"/>
            <w:lang w:eastAsia="zh-CN"/>
          </w:rPr>
          <w:t>.</w:t>
        </w:r>
      </w:ins>
    </w:p>
    <w:p w:rsidR="002255A8" w:rsidRDefault="00BB3F03" w:rsidP="00BB3F03">
      <w:pPr>
        <w:pStyle w:val="B2"/>
        <w:overflowPunct/>
        <w:autoSpaceDE/>
        <w:autoSpaceDN/>
        <w:adjustRightInd/>
        <w:textAlignment w:val="auto"/>
        <w:rPr>
          <w:ins w:id="364" w:author="CICT" w:date="2022-10-12T16:43:00Z"/>
          <w:rFonts w:eastAsiaTheme="minorEastAsia" w:hint="eastAsia"/>
          <w:lang w:eastAsia="zh-CN"/>
        </w:rPr>
      </w:pPr>
      <w:ins w:id="365" w:author="huawei" w:date="2022-09-19T17:30:00Z">
        <w:r>
          <w:rPr>
            <w:lang w:eastAsia="zh-CN"/>
          </w:rPr>
          <w:t xml:space="preserve">- </w:t>
        </w:r>
      </w:ins>
      <w:ins w:id="366" w:author="huawei" w:date="2022-09-19T17:28:00Z">
        <w:r>
          <w:rPr>
            <w:lang w:eastAsia="zh-CN"/>
          </w:rPr>
          <w:t xml:space="preserve"> </w:t>
        </w:r>
      </w:ins>
      <w:ins w:id="367" w:author="huawei" w:date="2022-09-19T17:35:00Z">
        <w:r>
          <w:rPr>
            <w:lang w:eastAsia="zh-CN"/>
          </w:rPr>
          <w:t>SMF configures Local PSA(s) b</w:t>
        </w:r>
      </w:ins>
      <w:ins w:id="368" w:author="huawei" w:date="2022-09-19T17:30:00Z">
        <w:r>
          <w:rPr>
            <w:lang w:eastAsia="zh-CN"/>
          </w:rPr>
          <w:t>ased on</w:t>
        </w:r>
      </w:ins>
      <w:ins w:id="369" w:author="huawei" w:date="2022-09-19T17:28:00Z">
        <w:r>
          <w:rPr>
            <w:lang w:eastAsia="zh-CN"/>
          </w:rPr>
          <w:t xml:space="preserve"> t</w:t>
        </w:r>
      </w:ins>
      <w:ins w:id="370" w:author="huawei" w:date="2022-09-19T17:26:00Z">
        <w:r>
          <w:t xml:space="preserve">he IP address(es) </w:t>
        </w:r>
      </w:ins>
      <w:ins w:id="371" w:author="huawei" w:date="2022-09-19T17:28:00Z">
        <w:r>
          <w:t>of target U</w:t>
        </w:r>
      </w:ins>
      <w:ins w:id="372" w:author="huawei" w:date="2022-09-19T17:29:00Z">
        <w:r>
          <w:t>Es</w:t>
        </w:r>
      </w:ins>
      <w:ins w:id="373" w:author="huawei" w:date="2022-09-19T17:30:00Z">
        <w:r>
          <w:t>,</w:t>
        </w:r>
      </w:ins>
      <w:ins w:id="374" w:author="huawei" w:date="2022-09-19T17:29:00Z">
        <w:r>
          <w:t xml:space="preserve"> </w:t>
        </w:r>
      </w:ins>
      <w:ins w:id="375" w:author="huawei" w:date="2022-09-19T17:35:00Z">
        <w:r>
          <w:t xml:space="preserve">then </w:t>
        </w:r>
      </w:ins>
      <w:ins w:id="376" w:author="huawei" w:date="2022-09-19T17:26:00Z">
        <w:r>
          <w:t>UE-to-UE communication packets are</w:t>
        </w:r>
      </w:ins>
      <w:ins w:id="377" w:author="huawei" w:date="2022-09-19T17:33:00Z">
        <w:r>
          <w:t xml:space="preserve"> detected and</w:t>
        </w:r>
      </w:ins>
      <w:ins w:id="378" w:author="huawei" w:date="2022-09-19T17:26:00Z">
        <w:r>
          <w:t xml:space="preserve"> sent to the internal interface and optional N19 </w:t>
        </w:r>
        <w:r>
          <w:rPr>
            <w:lang w:eastAsia="zh-CN"/>
          </w:rPr>
          <w:t>for</w:t>
        </w:r>
        <w:r>
          <w:t xml:space="preserve"> local data switch.</w:t>
        </w:r>
      </w:ins>
      <w:ins w:id="379" w:author="huawei" w:date="2022-10-11T10:40:00Z">
        <w:r w:rsidR="002255A8">
          <w:rPr>
            <w:rFonts w:eastAsiaTheme="minorEastAsia"/>
            <w:lang w:eastAsia="zh-CN"/>
          </w:rPr>
          <w:t xml:space="preserve"> </w:t>
        </w:r>
        <w:r w:rsidR="0050607E" w:rsidRPr="002A77EC">
          <w:rPr>
            <w:rFonts w:eastAsiaTheme="minorEastAsia"/>
            <w:highlight w:val="yellow"/>
            <w:lang w:eastAsia="zh-CN"/>
          </w:rPr>
          <w:t xml:space="preserve">The </w:t>
        </w:r>
      </w:ins>
      <w:ins w:id="380" w:author="huawei" w:date="2022-10-11T10:41:00Z">
        <w:r w:rsidR="0050607E" w:rsidRPr="002A77EC">
          <w:rPr>
            <w:rFonts w:eastAsiaTheme="minorEastAsia"/>
            <w:highlight w:val="yellow"/>
            <w:lang w:eastAsia="zh-CN"/>
          </w:rPr>
          <w:t xml:space="preserve">local data </w:t>
        </w:r>
      </w:ins>
      <w:ins w:id="381" w:author="huawei" w:date="2022-10-11T10:40:00Z">
        <w:r w:rsidR="0050607E" w:rsidRPr="002A77EC">
          <w:rPr>
            <w:rFonts w:eastAsiaTheme="minorEastAsia"/>
            <w:highlight w:val="yellow"/>
            <w:lang w:eastAsia="zh-CN"/>
          </w:rPr>
          <w:t>forw</w:t>
        </w:r>
      </w:ins>
      <w:ins w:id="382" w:author="huawei" w:date="2022-10-11T10:41:00Z">
        <w:r w:rsidR="0050607E" w:rsidRPr="002A77EC">
          <w:rPr>
            <w:rFonts w:eastAsiaTheme="minorEastAsia"/>
            <w:highlight w:val="yellow"/>
            <w:lang w:eastAsia="zh-CN"/>
          </w:rPr>
          <w:t>arding rules on L-PSA can</w:t>
        </w:r>
      </w:ins>
      <w:ins w:id="383" w:author="huawei" w:date="2022-10-11T10:43:00Z">
        <w:r w:rsidR="00377B9E" w:rsidRPr="002A77EC">
          <w:rPr>
            <w:rFonts w:eastAsiaTheme="minorEastAsia"/>
            <w:highlight w:val="yellow"/>
            <w:lang w:eastAsia="zh-CN"/>
          </w:rPr>
          <w:t xml:space="preserve"> be configured based on</w:t>
        </w:r>
      </w:ins>
      <w:ins w:id="384" w:author="huawei" w:date="2022-10-11T10:41:00Z">
        <w:r w:rsidR="0050607E" w:rsidRPr="002A77EC">
          <w:rPr>
            <w:rFonts w:eastAsiaTheme="minorEastAsia"/>
            <w:highlight w:val="yellow"/>
            <w:lang w:eastAsia="zh-CN"/>
          </w:rPr>
          <w:t xml:space="preserve"> 5GVN user plane</w:t>
        </w:r>
      </w:ins>
      <w:ins w:id="385" w:author="huawei" w:date="2022-10-11T10:42:00Z">
        <w:r w:rsidR="0050607E" w:rsidRPr="002A77EC">
          <w:rPr>
            <w:rFonts w:eastAsiaTheme="minorEastAsia"/>
            <w:highlight w:val="yellow"/>
            <w:lang w:eastAsia="zh-CN"/>
          </w:rPr>
          <w:t xml:space="preserve"> handing</w:t>
        </w:r>
      </w:ins>
      <w:ins w:id="386" w:author="huawei" w:date="2022-10-11T10:43:00Z">
        <w:r w:rsidR="00377B9E" w:rsidRPr="002A77EC">
          <w:rPr>
            <w:rFonts w:eastAsiaTheme="minorEastAsia"/>
            <w:highlight w:val="yellow"/>
            <w:lang w:eastAsia="zh-CN"/>
          </w:rPr>
          <w:t xml:space="preserve"> </w:t>
        </w:r>
        <w:r w:rsidR="00D56C82" w:rsidRPr="002A77EC">
          <w:rPr>
            <w:rFonts w:eastAsiaTheme="minorEastAsia"/>
            <w:highlight w:val="yellow"/>
            <w:lang w:eastAsia="zh-CN"/>
          </w:rPr>
          <w:t>mechanism</w:t>
        </w:r>
      </w:ins>
      <w:ins w:id="387" w:author="huawei" w:date="2022-10-11T10:42:00Z">
        <w:r w:rsidR="0050607E" w:rsidRPr="002A77EC">
          <w:rPr>
            <w:rFonts w:eastAsiaTheme="minorEastAsia"/>
            <w:highlight w:val="yellow"/>
            <w:lang w:eastAsia="zh-CN"/>
          </w:rPr>
          <w:t>.</w:t>
        </w:r>
      </w:ins>
    </w:p>
    <w:p w:rsidR="00F3574E" w:rsidRPr="00F3574E" w:rsidRDefault="00F3574E" w:rsidP="00BB3F03">
      <w:pPr>
        <w:pStyle w:val="B2"/>
        <w:overflowPunct/>
        <w:autoSpaceDE/>
        <w:autoSpaceDN/>
        <w:adjustRightInd/>
        <w:textAlignment w:val="auto"/>
        <w:rPr>
          <w:rFonts w:eastAsiaTheme="minorEastAsia" w:hint="eastAsia"/>
          <w:lang w:eastAsia="zh-CN"/>
        </w:rPr>
      </w:pPr>
      <w:ins w:id="388" w:author="CICT" w:date="2022-10-12T16:43:00Z">
        <w:r w:rsidRPr="002A77EC">
          <w:rPr>
            <w:highlight w:val="green"/>
            <w:lang w:eastAsia="zh-CN"/>
          </w:rPr>
          <w:t xml:space="preserve">-  SMF configures </w:t>
        </w:r>
        <w:r w:rsidRPr="002A77EC">
          <w:rPr>
            <w:rFonts w:eastAsiaTheme="minorEastAsia" w:hint="eastAsia"/>
            <w:highlight w:val="green"/>
            <w:lang w:eastAsia="zh-CN"/>
          </w:rPr>
          <w:t xml:space="preserve">UL-CL/BP to </w:t>
        </w:r>
      </w:ins>
      <w:ins w:id="389" w:author="CICT" w:date="2022-10-12T16:45:00Z">
        <w:r w:rsidRPr="002A77EC">
          <w:rPr>
            <w:rFonts w:eastAsiaTheme="minorEastAsia" w:hint="eastAsia"/>
            <w:highlight w:val="green"/>
            <w:lang w:eastAsia="zh-CN"/>
          </w:rPr>
          <w:t>route</w:t>
        </w:r>
      </w:ins>
      <w:ins w:id="390" w:author="CICT" w:date="2022-10-12T16:43:00Z">
        <w:r w:rsidRPr="002A77EC">
          <w:rPr>
            <w:rFonts w:eastAsiaTheme="minorEastAsia" w:hint="eastAsia"/>
            <w:highlight w:val="green"/>
            <w:lang w:eastAsia="zh-CN"/>
          </w:rPr>
          <w:t xml:space="preserve"> data</w:t>
        </w:r>
      </w:ins>
      <w:ins w:id="391" w:author="CICT" w:date="2022-10-12T16:45:00Z">
        <w:r w:rsidRPr="002A77EC">
          <w:rPr>
            <w:rFonts w:eastAsiaTheme="minorEastAsia" w:hint="eastAsia"/>
            <w:highlight w:val="green"/>
            <w:lang w:eastAsia="zh-CN"/>
          </w:rPr>
          <w:t xml:space="preserve"> traffic</w:t>
        </w:r>
      </w:ins>
      <w:ins w:id="392" w:author="CICT" w:date="2022-10-12T16:43:00Z">
        <w:r w:rsidRPr="002A77EC">
          <w:rPr>
            <w:rFonts w:eastAsiaTheme="minorEastAsia" w:hint="eastAsia"/>
            <w:highlight w:val="green"/>
            <w:lang w:eastAsia="zh-CN"/>
          </w:rPr>
          <w:t xml:space="preserve"> toward the L-PSA per IP flow or per </w:t>
        </w:r>
        <w:proofErr w:type="spellStart"/>
        <w:r w:rsidRPr="002A77EC">
          <w:rPr>
            <w:rFonts w:eastAsiaTheme="minorEastAsia" w:hint="eastAsia"/>
            <w:highlight w:val="green"/>
            <w:lang w:eastAsia="zh-CN"/>
          </w:rPr>
          <w:t>QoS</w:t>
        </w:r>
        <w:proofErr w:type="spellEnd"/>
        <w:r w:rsidRPr="002A77EC">
          <w:rPr>
            <w:rFonts w:eastAsiaTheme="minorEastAsia" w:hint="eastAsia"/>
            <w:highlight w:val="green"/>
            <w:lang w:eastAsia="zh-CN"/>
          </w:rPr>
          <w:t xml:space="preserve"> flow</w:t>
        </w:r>
      </w:ins>
      <w:ins w:id="393" w:author="CICT" w:date="2022-10-12T16:45:00Z">
        <w:r w:rsidRPr="002A77EC">
          <w:rPr>
            <w:rFonts w:eastAsiaTheme="minorEastAsia" w:hint="eastAsia"/>
            <w:highlight w:val="green"/>
            <w:lang w:eastAsia="zh-CN"/>
          </w:rPr>
          <w:t>.</w:t>
        </w:r>
      </w:ins>
    </w:p>
    <w:p w:rsidR="003B2D86" w:rsidRPr="003B2D86" w:rsidRDefault="003B2D86" w:rsidP="003B2D86">
      <w:pPr>
        <w:pStyle w:val="B2"/>
        <w:overflowPunct/>
        <w:autoSpaceDE/>
        <w:autoSpaceDN/>
        <w:adjustRightInd/>
        <w:ind w:left="0" w:firstLine="0"/>
        <w:textAlignment w:val="auto"/>
        <w:rPr>
          <w:rFonts w:eastAsia="MS Minch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3" w:author="CICT" w:date="2022-10-12T17:15:00Z" w:initials="HC">
    <w:p w:rsidR="002A77EC" w:rsidRPr="002A77EC" w:rsidRDefault="002A77EC">
      <w:pPr>
        <w:pStyle w:val="a7"/>
        <w:rPr>
          <w:rFonts w:eastAsiaTheme="minorEastAsia" w:hint="eastAsia"/>
          <w:lang w:eastAsia="zh-CN"/>
        </w:rPr>
      </w:pPr>
      <w:r>
        <w:rPr>
          <w:rStyle w:val="a6"/>
        </w:rPr>
        <w:annotationRef/>
      </w:r>
      <w:r>
        <w:rPr>
          <w:rFonts w:eastAsiaTheme="minorEastAsia"/>
          <w:lang w:eastAsia="zh-CN"/>
        </w:rPr>
        <w:t>T</w:t>
      </w:r>
      <w:r>
        <w:rPr>
          <w:rFonts w:eastAsiaTheme="minorEastAsia" w:hint="eastAsia"/>
          <w:lang w:eastAsia="zh-CN"/>
        </w:rPr>
        <w:t xml:space="preserve">here is </w:t>
      </w:r>
      <w:r>
        <w:rPr>
          <w:rFonts w:eastAsiaTheme="minorEastAsia"/>
          <w:lang w:eastAsia="zh-CN"/>
        </w:rPr>
        <w:t>another</w:t>
      </w:r>
      <w:r>
        <w:rPr>
          <w:rFonts w:eastAsiaTheme="minorEastAsia" w:hint="eastAsia"/>
          <w:lang w:eastAsia="zh-CN"/>
        </w:rPr>
        <w:t xml:space="preserve"> case where UL-CL and L-PSA is not inserted yet.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354" w:rsidRDefault="00EB0354">
      <w:r>
        <w:separator/>
      </w:r>
    </w:p>
    <w:p w:rsidR="00EB0354" w:rsidRDefault="00EB0354"/>
  </w:endnote>
  <w:endnote w:type="continuationSeparator" w:id="0">
    <w:p w:rsidR="00EB0354" w:rsidRDefault="00EB0354">
      <w:r>
        <w:continuationSeparator/>
      </w:r>
    </w:p>
    <w:p w:rsidR="00EB0354" w:rsidRDefault="00EB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4779" w:rsidRDefault="001247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354" w:rsidRDefault="00EB0354">
      <w:r>
        <w:separator/>
      </w:r>
    </w:p>
    <w:p w:rsidR="00EB0354" w:rsidRDefault="00EB0354"/>
  </w:footnote>
  <w:footnote w:type="continuationSeparator" w:id="0">
    <w:p w:rsidR="00EB0354" w:rsidRDefault="00EB0354">
      <w:r>
        <w:continuationSeparator/>
      </w:r>
    </w:p>
    <w:p w:rsidR="00EB0354" w:rsidRDefault="00EB03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79" w:rsidRDefault="00124779"/>
  <w:p w:rsidR="00124779" w:rsidRDefault="001247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7089">
      <w:rPr>
        <w:rFonts w:ascii="Arial" w:hAnsi="Arial" w:cs="Arial"/>
        <w:b/>
        <w:bCs/>
        <w:noProof/>
        <w:sz w:val="18"/>
        <w:lang w:val="fr-FR"/>
      </w:rPr>
      <w:t>1</w:t>
    </w:r>
    <w:r>
      <w:rPr>
        <w:rFonts w:ascii="Arial" w:hAnsi="Arial" w:cs="Arial"/>
        <w:b/>
        <w:bCs/>
        <w:sz w:val="18"/>
      </w:rPr>
      <w:fldChar w:fldCharType="end"/>
    </w:r>
  </w:p>
  <w:p w:rsidR="00124779" w:rsidRPr="0091233D" w:rsidRDefault="001247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3A749A0"/>
    <w:multiLevelType w:val="hybridMultilevel"/>
    <w:tmpl w:val="8FDC8482"/>
    <w:lvl w:ilvl="0" w:tplc="26B65D3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38BE0CA1"/>
    <w:multiLevelType w:val="hybridMultilevel"/>
    <w:tmpl w:val="2BCA4080"/>
    <w:lvl w:ilvl="0" w:tplc="475E7642">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7"/>
  </w:num>
  <w:num w:numId="16">
    <w:abstractNumId w:val="14"/>
  </w:num>
  <w:num w:numId="17">
    <w:abstractNumId w:val="18"/>
  </w:num>
  <w:num w:numId="18">
    <w:abstractNumId w:val="5"/>
  </w:num>
  <w:num w:numId="19">
    <w:abstractNumId w:val="11"/>
  </w:num>
  <w:num w:numId="20">
    <w:abstractNumId w:val="20"/>
  </w:num>
  <w:num w:numId="21">
    <w:abstractNumId w:val="4"/>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ietalahti, Hannu (Nokia - FI/Oulu)">
    <w15:presenceInfo w15:providerId="AD" w15:userId="S::hannu.hietalahti@nokia.com::bcd6d86d-9ffc-4aa1-b5a6-083a51dd89a7"/>
  </w15:person>
  <w15:person w15:author="liguanglei (C)">
    <w15:presenceInfo w15:providerId="AD" w15:userId="S-1-5-21-147214757-305610072-1517763936-773897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93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E33"/>
    <w:rsid w:val="00110662"/>
    <w:rsid w:val="0011076A"/>
    <w:rsid w:val="0011126B"/>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2ED5"/>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7EC"/>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57"/>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2F40"/>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1037"/>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3114"/>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6F1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1CB5"/>
    <w:rsid w:val="0088211C"/>
    <w:rsid w:val="0088283A"/>
    <w:rsid w:val="00883EB3"/>
    <w:rsid w:val="00884656"/>
    <w:rsid w:val="0088596E"/>
    <w:rsid w:val="008872E1"/>
    <w:rsid w:val="008879DA"/>
    <w:rsid w:val="008907FD"/>
    <w:rsid w:val="00890F18"/>
    <w:rsid w:val="00891A49"/>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089"/>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8"/>
    <w:rsid w:val="00A97CE6"/>
    <w:rsid w:val="00AA0654"/>
    <w:rsid w:val="00AA11D6"/>
    <w:rsid w:val="00AA170E"/>
    <w:rsid w:val="00AA1FFC"/>
    <w:rsid w:val="00AA27DB"/>
    <w:rsid w:val="00AA3334"/>
    <w:rsid w:val="00AA41C0"/>
    <w:rsid w:val="00AA49BE"/>
    <w:rsid w:val="00AA5503"/>
    <w:rsid w:val="00AA5E5D"/>
    <w:rsid w:val="00AA6C4B"/>
    <w:rsid w:val="00AA6E53"/>
    <w:rsid w:val="00AB0CE0"/>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6058"/>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53A5"/>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663"/>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6ED"/>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449"/>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0B03"/>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1AB3"/>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2ED2"/>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354"/>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574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7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83290A0-564A-4A7E-80C3-01643CFD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CICT</cp:lastModifiedBy>
  <cp:revision>3</cp:revision>
  <cp:lastPrinted>2018-08-13T16:59:00Z</cp:lastPrinted>
  <dcterms:created xsi:type="dcterms:W3CDTF">2022-10-12T09:17:00Z</dcterms:created>
  <dcterms:modified xsi:type="dcterms:W3CDTF">2022-10-12T09:17:00Z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