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0A5CFA87"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del w:id="1" w:author="LaeYoung (LG Electronics)" w:date="2021-04-12T10:07:00Z">
          <w:r w:rsidR="00B279EF" w:rsidDel="00144B4A">
            <w:rPr>
              <w:rFonts w:ascii="Arial" w:hAnsi="Arial" w:cs="Arial"/>
              <w:b/>
              <w:noProof/>
              <w:sz w:val="24"/>
              <w:szCs w:val="24"/>
            </w:rPr>
            <w:delText>01</w:delText>
          </w:r>
        </w:del>
      </w:ins>
      <w:ins w:id="2" w:author="LaeYoung (LG Electronics)" w:date="2021-04-12T10:07:00Z">
        <w:r w:rsidR="00144B4A">
          <w:rPr>
            <w:rFonts w:ascii="Arial" w:hAnsi="Arial" w:cs="Arial"/>
            <w:b/>
            <w:noProof/>
            <w:sz w:val="24"/>
            <w:szCs w:val="24"/>
          </w:rPr>
          <w:t>02</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583D0E71" w:rsidR="00DA49E9" w:rsidRDefault="00C55340" w:rsidP="00DA49E9">
      <w:pPr>
        <w:rPr>
          <w:rFonts w:eastAsia="MS Mincho"/>
        </w:rPr>
      </w:pPr>
      <w:r>
        <w:rPr>
          <w:rFonts w:eastAsia="MS Mincho"/>
        </w:rPr>
        <w:t xml:space="preserve">It is proposed to capture the following changes in TS </w:t>
      </w:r>
      <w:r w:rsidRPr="008E0313">
        <w:rPr>
          <w:rFonts w:eastAsia="MS Mincho"/>
          <w:highlight w:val="magenta"/>
          <w:rPrChange w:id="7" w:author="Ericsson r01" w:date="2021-04-11T21:04:00Z">
            <w:rPr>
              <w:rFonts w:eastAsia="MS Mincho"/>
            </w:rPr>
          </w:rPrChange>
        </w:rPr>
        <w:t>23.</w:t>
      </w:r>
      <w:ins w:id="8" w:author="Ericsson r01" w:date="2021-04-11T21:03:00Z">
        <w:r w:rsidR="008E0313" w:rsidRPr="008E0313">
          <w:rPr>
            <w:rFonts w:eastAsia="MS Mincho"/>
            <w:highlight w:val="magenta"/>
            <w:rPrChange w:id="9" w:author="Ericsson r01" w:date="2021-04-11T21:04:00Z">
              <w:rPr>
                <w:rFonts w:eastAsia="MS Mincho"/>
              </w:rPr>
            </w:rPrChange>
          </w:rPr>
          <w:t>2</w:t>
        </w:r>
      </w:ins>
      <w:del w:id="10" w:author="Ericsson r01" w:date="2021-04-11T21:03:00Z">
        <w:r w:rsidRPr="008E0313" w:rsidDel="008E0313">
          <w:rPr>
            <w:rFonts w:eastAsia="MS Mincho"/>
            <w:highlight w:val="magenta"/>
            <w:rPrChange w:id="11" w:author="Ericsson r01" w:date="2021-04-11T21:04:00Z">
              <w:rPr>
                <w:rFonts w:eastAsia="MS Mincho"/>
              </w:rPr>
            </w:rPrChange>
          </w:rPr>
          <w:delText>1</w:delText>
        </w:r>
      </w:del>
      <w:r w:rsidRPr="008E0313">
        <w:rPr>
          <w:rFonts w:eastAsia="MS Mincho"/>
          <w:highlight w:val="magenta"/>
          <w:rPrChange w:id="12" w:author="Ericsson r01" w:date="2021-04-11T21:04:00Z">
            <w:rPr>
              <w:rFonts w:eastAsia="MS Mincho"/>
            </w:rPr>
          </w:rPrChange>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bookmarkStart w:id="14" w:name="_Toc31011464"/>
      <w:bookmarkStart w:id="15" w:name="_Toc43297622"/>
      <w:bookmarkStart w:id="16" w:name="_Toc43733319"/>
      <w:bookmarkStart w:id="17" w:name="_Toc43733559"/>
      <w:r w:rsidRPr="00FC7455">
        <w:rPr>
          <w:rFonts w:ascii="Arial" w:hAnsi="Arial" w:cs="Arial"/>
          <w:color w:val="FFFFFF"/>
          <w:sz w:val="36"/>
          <w:szCs w:val="36"/>
          <w:highlight w:val="blue"/>
          <w:lang w:eastAsia="ko-KR"/>
        </w:rPr>
        <w:t>&gt;&gt;&gt;&gt;BEGINNING OF CHANGES&lt;&lt;&lt;&lt;</w:t>
      </w:r>
    </w:p>
    <w:bookmarkEnd w:id="13"/>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4"/>
      <w:bookmarkEnd w:id="15"/>
      <w:bookmarkEnd w:id="16"/>
      <w:bookmarkEnd w:id="17"/>
      <w:r w:rsidR="00867D5B">
        <w:rPr>
          <w:lang w:eastAsia="zh-CN"/>
        </w:rPr>
        <w:t xml:space="preserve"> for interworking with LTE</w:t>
      </w:r>
    </w:p>
    <w:p w14:paraId="73D36BAE" w14:textId="0304C7D6" w:rsidR="001D3F88" w:rsidDel="002168F4" w:rsidRDefault="001D3F88" w:rsidP="001D3F88">
      <w:pPr>
        <w:rPr>
          <w:ins w:id="18" w:author="Qualcomm User" w:date="2021-03-29T13:23:00Z"/>
          <w:del w:id="19" w:author="Huawei-zfq1" w:date="2021-04-12T15:01:00Z"/>
          <w:rFonts w:eastAsia="DengXian"/>
          <w:color w:val="auto"/>
          <w:lang w:eastAsia="en-US"/>
        </w:rPr>
      </w:pPr>
      <w:ins w:id="20" w:author="Qualcomm User" w:date="2021-03-29T13:23:00Z">
        <w:r w:rsidRPr="002168F4">
          <w:rPr>
            <w:rFonts w:eastAsia="DengXian"/>
            <w:color w:val="auto"/>
            <w:highlight w:val="green"/>
            <w:lang w:eastAsia="en-US"/>
            <w:rPrChange w:id="21" w:author="Huawei-zfq1" w:date="2021-04-12T15:01:00Z">
              <w:rPr>
                <w:rFonts w:eastAsia="DengXian"/>
                <w:color w:val="auto"/>
                <w:lang w:eastAsia="en-US"/>
              </w:rPr>
            </w:rPrChange>
          </w:rPr>
          <w:t xml:space="preserve">Interworking between MBS and </w:t>
        </w:r>
      </w:ins>
      <w:ins w:id="22" w:author="Qualcomm User 0329" w:date="2021-03-29T13:35:00Z">
        <w:r w:rsidR="00F8538F" w:rsidRPr="002168F4">
          <w:rPr>
            <w:rFonts w:eastAsia="DengXian"/>
            <w:color w:val="auto"/>
            <w:highlight w:val="green"/>
            <w:lang w:eastAsia="en-US"/>
            <w:rPrChange w:id="23" w:author="Huawei-zfq1" w:date="2021-04-12T15:01:00Z">
              <w:rPr>
                <w:rFonts w:eastAsia="DengXian"/>
                <w:color w:val="auto"/>
                <w:lang w:eastAsia="en-US"/>
              </w:rPr>
            </w:rPrChange>
          </w:rPr>
          <w:t>e</w:t>
        </w:r>
      </w:ins>
      <w:ins w:id="24" w:author="Qualcomm User" w:date="2021-03-29T13:23:00Z">
        <w:r w:rsidRPr="002168F4">
          <w:rPr>
            <w:rFonts w:eastAsia="DengXian"/>
            <w:color w:val="auto"/>
            <w:highlight w:val="green"/>
            <w:lang w:eastAsia="en-US"/>
            <w:rPrChange w:id="25" w:author="Huawei-zfq1" w:date="2021-04-12T15:01:00Z">
              <w:rPr>
                <w:rFonts w:eastAsia="DengXian"/>
                <w:color w:val="auto"/>
                <w:lang w:eastAsia="en-US"/>
              </w:rPr>
            </w:rPrChange>
          </w:rPr>
          <w:t xml:space="preserve">MBMS at service layer functionality applies in cases where </w:t>
        </w:r>
        <w:r w:rsidRPr="002168F4">
          <w:rPr>
            <w:highlight w:val="green"/>
            <w:rPrChange w:id="26" w:author="Huawei-zfq1" w:date="2021-04-12T15:01:00Z">
              <w:rPr/>
            </w:rPrChange>
          </w:rPr>
          <w:t xml:space="preserve">the same Multicast/Broadcast service is provided via </w:t>
        </w:r>
      </w:ins>
      <w:ins w:id="27" w:author="Qualcomm User 0329" w:date="2021-03-29T13:35:00Z">
        <w:r w:rsidR="0076243C" w:rsidRPr="002168F4">
          <w:rPr>
            <w:highlight w:val="green"/>
            <w:rPrChange w:id="28" w:author="Huawei-zfq1" w:date="2021-04-12T15:01:00Z">
              <w:rPr/>
            </w:rPrChange>
          </w:rPr>
          <w:t>e</w:t>
        </w:r>
      </w:ins>
      <w:ins w:id="29" w:author="Qualcomm User" w:date="2021-03-29T13:23:00Z">
        <w:r w:rsidRPr="002168F4">
          <w:rPr>
            <w:highlight w:val="green"/>
            <w:rPrChange w:id="30" w:author="Huawei-zfq1" w:date="2021-04-12T15:01:00Z">
              <w:rPr/>
            </w:rPrChange>
          </w:rPr>
          <w:t>MBMS and 5</w:t>
        </w:r>
      </w:ins>
      <w:ins w:id="31" w:author="Ericsson r01" w:date="2021-04-11T21:04:00Z">
        <w:r w:rsidR="00593AAF" w:rsidRPr="002168F4">
          <w:rPr>
            <w:highlight w:val="green"/>
            <w:rPrChange w:id="32" w:author="Huawei-zfq1" w:date="2021-04-12T15:01:00Z">
              <w:rPr/>
            </w:rPrChange>
          </w:rPr>
          <w:t xml:space="preserve">5G </w:t>
        </w:r>
      </w:ins>
      <w:proofErr w:type="spellStart"/>
      <w:ins w:id="33" w:author="Qualcomm User" w:date="2021-03-29T13:23:00Z">
        <w:r w:rsidRPr="002168F4">
          <w:rPr>
            <w:highlight w:val="green"/>
            <w:rPrChange w:id="34" w:author="Huawei-zfq1" w:date="2021-04-12T15:01:00Z">
              <w:rPr/>
            </w:rPrChange>
          </w:rPr>
          <w:t>MBS.</w:t>
        </w:r>
      </w:ins>
    </w:p>
    <w:p w14:paraId="10D6E53B" w14:textId="14FB1BC1" w:rsidR="001D3F88" w:rsidRDefault="001D3F88" w:rsidP="001D3F88">
      <w:pPr>
        <w:rPr>
          <w:ins w:id="35" w:author="Qualcomm User" w:date="2021-03-29T13:23:00Z"/>
        </w:rPr>
      </w:pPr>
      <w:ins w:id="36" w:author="Qualcomm User" w:date="2021-03-29T13:23:00Z">
        <w:r w:rsidRPr="00DD3930">
          <w:rPr>
            <w:rFonts w:eastAsia="DengXian"/>
            <w:color w:val="auto"/>
            <w:lang w:eastAsia="en-US"/>
          </w:rPr>
          <w:t>Figure</w:t>
        </w:r>
        <w:proofErr w:type="spellEnd"/>
        <w:r w:rsidRPr="00DD3930">
          <w:rPr>
            <w:rFonts w:eastAsia="DengXian"/>
            <w:color w:val="auto"/>
            <w:lang w:eastAsia="en-US"/>
          </w:rPr>
          <w:t xml:space="preserv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del w:id="37" w:author="Ericsson-S4" w:date="2021-04-07T10:35:00Z">
          <w:r w:rsidDel="00862B34">
            <w:rPr>
              <w:rFonts w:eastAsia="DengXian"/>
              <w:color w:val="auto"/>
              <w:lang w:eastAsia="en-US"/>
            </w:rPr>
            <w:delText xml:space="preserve">the </w:delText>
          </w:r>
          <w:r w:rsidRPr="005B7C97" w:rsidDel="00862B34">
            <w:rPr>
              <w:rFonts w:eastAsia="DengXian"/>
              <w:color w:val="auto"/>
              <w:lang w:eastAsia="en-US"/>
            </w:rPr>
            <w:delText xml:space="preserve">shows </w:delText>
          </w:r>
        </w:del>
        <w:r w:rsidRPr="005B7C97">
          <w:rPr>
            <w:rFonts w:eastAsia="DengXian"/>
            <w:color w:val="auto"/>
            <w:lang w:eastAsia="en-US"/>
          </w:rPr>
          <w:t xml:space="preserve">the system architecture for interworking between E-UTRAN/EPC </w:t>
        </w:r>
      </w:ins>
      <w:ins w:id="38" w:author="Qualcomm User 0329" w:date="2021-03-29T13:35:00Z">
        <w:r w:rsidR="0076243C">
          <w:rPr>
            <w:rFonts w:eastAsia="DengXian"/>
            <w:color w:val="auto"/>
            <w:lang w:eastAsia="en-US"/>
          </w:rPr>
          <w:t>e</w:t>
        </w:r>
      </w:ins>
      <w:ins w:id="39" w:author="Qualcomm User" w:date="2021-03-29T13:23:00Z">
        <w:r w:rsidRPr="005B7C97">
          <w:rPr>
            <w:rFonts w:eastAsia="DengXian"/>
            <w:color w:val="auto"/>
            <w:lang w:eastAsia="en-US"/>
          </w:rPr>
          <w:t>MBMS and 5G</w:t>
        </w:r>
      </w:ins>
      <w:ins w:id="40" w:author="Qualcomm User 0329" w:date="2021-03-29T13:36:00Z">
        <w:del w:id="41" w:author="Ericsson r01" w:date="2021-04-11T21:04:00Z">
          <w:r w:rsidR="0076243C" w:rsidRPr="00593AAF" w:rsidDel="00593AAF">
            <w:rPr>
              <w:rFonts w:eastAsia="DengXian"/>
              <w:color w:val="auto"/>
              <w:highlight w:val="magenta"/>
              <w:lang w:eastAsia="en-US"/>
              <w:rPrChange w:id="42" w:author="Ericsson r01" w:date="2021-04-11T21:04:00Z">
                <w:rPr>
                  <w:rFonts w:eastAsia="DengXian"/>
                  <w:color w:val="auto"/>
                  <w:lang w:eastAsia="en-US"/>
                </w:rPr>
              </w:rPrChange>
            </w:rPr>
            <w:delText>S</w:delText>
          </w:r>
        </w:del>
      </w:ins>
      <w:ins w:id="43" w:author="Qualcomm User" w:date="2021-03-29T13:23:00Z">
        <w:r w:rsidRPr="005B7C97">
          <w:rPr>
            <w:rFonts w:eastAsia="DengXian"/>
            <w:color w:val="auto"/>
            <w:lang w:eastAsia="en-US"/>
          </w:rPr>
          <w:t xml:space="preserve">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8A1C7D" w:rsidP="008A1C7D">
      <w:pPr>
        <w:keepNext/>
        <w:keepLines/>
        <w:overflowPunct/>
        <w:autoSpaceDE/>
        <w:autoSpaceDN/>
        <w:adjustRightInd/>
        <w:spacing w:before="60"/>
        <w:jc w:val="center"/>
        <w:textAlignment w:val="auto"/>
        <w:rPr>
          <w:ins w:id="44" w:author="Qualcomm User" w:date="2021-03-29T13:23:00Z"/>
          <w:rFonts w:ascii="Arial" w:eastAsia="DengXian" w:hAnsi="Arial"/>
          <w:b/>
          <w:color w:val="auto"/>
          <w:lang w:eastAsia="en-US"/>
        </w:rPr>
      </w:pPr>
      <w:ins w:id="45"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2pt;height:313.8pt" o:ole="">
              <v:imagedata r:id="rId11" o:title=""/>
            </v:shape>
            <o:OLEObject Type="Embed" ProgID="Visio.Drawing.15" ShapeID="_x0000_i1025" DrawAspect="Content" ObjectID="_1679728479" r:id="rId12"/>
          </w:object>
        </w:r>
      </w:ins>
      <w:ins w:id="46"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47" w:author="Qualcomm User 0329" w:date="2021-03-29T13:28:00Z">
        <w:r w:rsidR="007924A2">
          <w:rPr>
            <w:rFonts w:ascii="Arial" w:eastAsia="DengXian" w:hAnsi="Arial"/>
            <w:b/>
            <w:color w:val="auto"/>
            <w:lang w:eastAsia="en-US"/>
          </w:rPr>
          <w:t>-eMBMS</w:t>
        </w:r>
      </w:ins>
      <w:ins w:id="48" w:author="Qualcomm User" w:date="2021-03-29T13:23:00Z">
        <w:r w:rsidR="001D3F88" w:rsidRPr="00DD3930">
          <w:rPr>
            <w:rFonts w:ascii="Arial" w:eastAsia="DengXian" w:hAnsi="Arial"/>
            <w:b/>
            <w:color w:val="auto"/>
            <w:lang w:eastAsia="en-US"/>
          </w:rPr>
          <w:t xml:space="preserve"> </w:t>
        </w:r>
      </w:ins>
      <w:ins w:id="49" w:author="Qualcomm User 0329" w:date="2021-03-29T13:28:00Z">
        <w:r w:rsidR="007924A2">
          <w:rPr>
            <w:rFonts w:ascii="Arial" w:eastAsia="DengXian" w:hAnsi="Arial"/>
            <w:b/>
            <w:color w:val="auto"/>
            <w:lang w:eastAsia="en-US"/>
          </w:rPr>
          <w:t xml:space="preserve">interworking </w:t>
        </w:r>
      </w:ins>
      <w:ins w:id="50" w:author="Qualcomm User" w:date="2021-03-29T13:23:00Z">
        <w:r w:rsidR="001D3F88">
          <w:rPr>
            <w:rFonts w:ascii="Arial" w:eastAsia="DengXian" w:hAnsi="Arial"/>
            <w:b/>
            <w:color w:val="auto"/>
            <w:lang w:eastAsia="en-US"/>
          </w:rPr>
          <w:t>system architecture</w:t>
        </w:r>
      </w:ins>
      <w:ins w:id="51" w:author="Huawei-zfq1" w:date="2021-04-12T14:14:00Z">
        <w:r w:rsidR="00CF4E66">
          <w:rPr>
            <w:rFonts w:ascii="Arial" w:eastAsia="DengXian" w:hAnsi="Arial"/>
            <w:b/>
            <w:color w:val="auto"/>
            <w:lang w:eastAsia="en-US"/>
          </w:rPr>
          <w:t xml:space="preserve"> </w:t>
        </w:r>
        <w:r w:rsidR="00CF4E66" w:rsidRPr="00CF4E66">
          <w:rPr>
            <w:rFonts w:ascii="Arial" w:eastAsia="DengXian" w:hAnsi="Arial"/>
            <w:b/>
            <w:color w:val="auto"/>
            <w:highlight w:val="green"/>
            <w:lang w:eastAsia="en-US"/>
            <w:rPrChange w:id="52" w:author="Huawei-zfq1" w:date="2021-04-12T14:15:00Z">
              <w:rPr>
                <w:rFonts w:ascii="Arial" w:eastAsia="DengXian" w:hAnsi="Arial"/>
                <w:b/>
                <w:color w:val="auto"/>
                <w:lang w:eastAsia="en-US"/>
              </w:rPr>
            </w:rPrChange>
          </w:rPr>
          <w:t>at service layer</w:t>
        </w:r>
      </w:ins>
    </w:p>
    <w:p w14:paraId="06F00DE1" w14:textId="120D10D6" w:rsidR="001D3F88" w:rsidRDefault="001D3F88" w:rsidP="001D3F88">
      <w:pPr>
        <w:rPr>
          <w:ins w:id="53" w:author="Qualcomm User 0329" w:date="2021-03-29T18:10:00Z"/>
          <w:lang w:eastAsia="ko-KR"/>
        </w:rPr>
      </w:pPr>
      <w:ins w:id="54" w:author="Qualcomm User" w:date="2021-03-29T13:23:00Z">
        <w:r w:rsidRPr="00332FC3">
          <w:rPr>
            <w:lang w:eastAsia="ko-KR"/>
          </w:rPr>
          <w:t>The BM-SC+MBSF</w:t>
        </w:r>
        <w:r>
          <w:rPr>
            <w:lang w:eastAsia="ko-KR"/>
          </w:rPr>
          <w:t>/MBSTF</w:t>
        </w:r>
        <w:r w:rsidRPr="00332FC3">
          <w:rPr>
            <w:lang w:eastAsia="ko-KR"/>
          </w:rPr>
          <w:t xml:space="preserve"> expose</w:t>
        </w:r>
      </w:ins>
      <w:ins w:id="55" w:author="Qualcomm User 0329" w:date="2021-03-29T13:36:00Z">
        <w:r w:rsidR="00F92F42">
          <w:rPr>
            <w:lang w:eastAsia="ko-KR"/>
          </w:rPr>
          <w:t>s</w:t>
        </w:r>
      </w:ins>
      <w:ins w:id="56" w:author="Qualcomm User" w:date="2021-03-29T13:23:00Z">
        <w:r w:rsidRPr="00332FC3">
          <w:rPr>
            <w:lang w:eastAsia="ko-KR"/>
          </w:rPr>
          <w:t xml:space="preserve"> common </w:t>
        </w:r>
      </w:ins>
      <w:ins w:id="57"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58" w:author="Qualcomm User" w:date="2021-03-29T13:23:00Z">
        <w:r w:rsidRPr="00332FC3">
          <w:rPr>
            <w:lang w:eastAsia="ko-KR"/>
          </w:rPr>
          <w:t>xMB</w:t>
        </w:r>
      </w:ins>
      <w:proofErr w:type="spellEnd"/>
      <w:ins w:id="59" w:author="Qualcomm User 0406" w:date="2021-04-08T20:27:00Z">
        <w:r w:rsidR="0076675A" w:rsidRPr="00637263">
          <w:rPr>
            <w:highlight w:val="cyan"/>
            <w:lang w:eastAsia="ko-KR"/>
          </w:rPr>
          <w:t>-C</w:t>
        </w:r>
      </w:ins>
      <w:ins w:id="60" w:author="Qualcomm User" w:date="2021-03-29T13:23:00Z">
        <w:r w:rsidRPr="00332FC3">
          <w:rPr>
            <w:lang w:eastAsia="ko-KR"/>
          </w:rPr>
          <w:t>/MB2</w:t>
        </w:r>
        <w:del w:id="61" w:author="Qualcomm User 0406" w:date="2021-04-08T20:27:00Z">
          <w:r w:rsidRPr="00637263" w:rsidDel="0076675A">
            <w:rPr>
              <w:highlight w:val="cyan"/>
              <w:lang w:eastAsia="ko-KR"/>
            </w:rPr>
            <w:delText>(</w:delText>
          </w:r>
        </w:del>
        <w:r w:rsidRPr="00332FC3">
          <w:rPr>
            <w:lang w:eastAsia="ko-KR"/>
          </w:rPr>
          <w:t xml:space="preserve">-C and </w:t>
        </w:r>
      </w:ins>
      <w:ins w:id="62"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63" w:author="Qualcomm User" w:date="2021-03-29T13:23:00Z">
        <w:r w:rsidRPr="00332FC3">
          <w:rPr>
            <w:lang w:eastAsia="ko-KR"/>
          </w:rPr>
          <w:t>-U</w:t>
        </w:r>
        <w:del w:id="64"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65" w:author="Huawei-zfq1" w:date="2021-04-12T14:14:00Z"/>
          <w:lang w:eastAsia="ko-KR"/>
        </w:rPr>
      </w:pPr>
      <w:ins w:id="66" w:author="Qualcomm User 0329" w:date="2021-03-29T18:10:00Z">
        <w:r>
          <w:rPr>
            <w:lang w:eastAsia="ko-KR"/>
          </w:rPr>
          <w:t>NOTE: MB</w:t>
        </w:r>
      </w:ins>
      <w:ins w:id="67" w:author="Qualcomm User 0406" w:date="2021-04-08T20:28:00Z">
        <w:r w:rsidR="006D4533" w:rsidRPr="00637263">
          <w:rPr>
            <w:highlight w:val="cyan"/>
            <w:lang w:eastAsia="ko-KR"/>
          </w:rPr>
          <w:t>2</w:t>
        </w:r>
      </w:ins>
      <w:ins w:id="68" w:author="Qualcomm User 0329" w:date="2021-03-29T18:10:00Z">
        <w:r>
          <w:rPr>
            <w:lang w:eastAsia="ko-KR"/>
          </w:rPr>
          <w:t xml:space="preserve">-C/U are both legacy reference points </w:t>
        </w:r>
      </w:ins>
      <w:ins w:id="69" w:author="Qualcomm User 0329" w:date="2021-03-29T18:11:00Z">
        <w:r>
          <w:rPr>
            <w:lang w:eastAsia="ko-KR"/>
          </w:rPr>
          <w:t>and 5GS reference points</w:t>
        </w:r>
      </w:ins>
      <w:ins w:id="70" w:author="Ericsson-S4" w:date="2021-04-07T10:37:00Z">
        <w:r w:rsidR="007F1A4A">
          <w:rPr>
            <w:lang w:eastAsia="ko-KR"/>
          </w:rPr>
          <w:t>.</w:t>
        </w:r>
      </w:ins>
    </w:p>
    <w:p w14:paraId="092EE533" w14:textId="6589480F" w:rsidR="00CF4E66" w:rsidRPr="00CF4E66" w:rsidDel="00262E08" w:rsidRDefault="00CF4E66" w:rsidP="00CF4E66">
      <w:pPr>
        <w:rPr>
          <w:ins w:id="71" w:author="Huawei-zfq1" w:date="2021-04-12T14:14:00Z"/>
          <w:del w:id="72" w:author="Dario Serafino Tonesi" w:date="2021-04-12T10:20:00Z"/>
          <w:highlight w:val="green"/>
          <w:lang w:eastAsia="zh-CN"/>
          <w:rPrChange w:id="73" w:author="Huawei-zfq1" w:date="2021-04-12T14:15:00Z">
            <w:rPr>
              <w:ins w:id="74" w:author="Huawei-zfq1" w:date="2021-04-12T14:14:00Z"/>
              <w:del w:id="75" w:author="Dario Serafino Tonesi" w:date="2021-04-12T10:20:00Z"/>
              <w:highlight w:val="cyan"/>
              <w:lang w:eastAsia="zh-CN"/>
            </w:rPr>
          </w:rPrChange>
        </w:rPr>
      </w:pPr>
      <w:ins w:id="76" w:author="Huawei-zfq1" w:date="2021-04-12T14:14:00Z">
        <w:del w:id="77" w:author="Dario Serafino Tonesi" w:date="2021-04-12T10:20:00Z">
          <w:r w:rsidRPr="00CF4E66" w:rsidDel="00262E08">
            <w:rPr>
              <w:rFonts w:eastAsia="DengXian"/>
              <w:color w:val="auto"/>
              <w:highlight w:val="green"/>
              <w:lang w:eastAsia="en-US"/>
              <w:rPrChange w:id="78" w:author="Huawei-zfq1" w:date="2021-04-12T14:15:00Z">
                <w:rPr>
                  <w:rFonts w:eastAsia="DengXian"/>
                  <w:color w:val="auto"/>
                  <w:highlight w:val="cyan"/>
                  <w:lang w:eastAsia="en-US"/>
                </w:rPr>
              </w:rPrChange>
            </w:rPr>
            <w:delText>Figure 5.2-2 depicts the system architecture for interworking between E-UTRAN/EPC eMBMS and 5G MBS</w:delText>
          </w:r>
          <w:r w:rsidRPr="00CF4E66" w:rsidDel="00262E08">
            <w:rPr>
              <w:highlight w:val="green"/>
              <w:rPrChange w:id="79" w:author="Huawei-zfq1" w:date="2021-04-12T14:15:00Z">
                <w:rPr/>
              </w:rPrChange>
            </w:rPr>
            <w:delText xml:space="preserve"> </w:delText>
          </w:r>
          <w:r w:rsidRPr="00CF4E66" w:rsidDel="00262E08">
            <w:rPr>
              <w:rFonts w:eastAsia="DengXian"/>
              <w:color w:val="auto"/>
              <w:highlight w:val="green"/>
              <w:lang w:eastAsia="en-US"/>
              <w:rPrChange w:id="80" w:author="Huawei-zfq1" w:date="2021-04-12T14:15:00Z">
                <w:rPr>
                  <w:rFonts w:eastAsia="DengXian"/>
                  <w:color w:val="auto"/>
                  <w:lang w:eastAsia="en-US"/>
                </w:rPr>
              </w:rPrChange>
            </w:rPr>
            <w:delText xml:space="preserve">at </w:delText>
          </w:r>
        </w:del>
      </w:ins>
      <w:ins w:id="81" w:author="Huawei-zfq1" w:date="2021-04-12T14:16:00Z">
        <w:del w:id="82" w:author="Dario Serafino Tonesi" w:date="2021-04-12T10:20:00Z">
          <w:r w:rsidDel="00262E08">
            <w:rPr>
              <w:rFonts w:eastAsia="DengXian"/>
              <w:color w:val="auto"/>
              <w:highlight w:val="green"/>
              <w:lang w:eastAsia="en-US"/>
            </w:rPr>
            <w:delText>transport</w:delText>
          </w:r>
        </w:del>
      </w:ins>
      <w:ins w:id="83" w:author="Huawei-zfq1" w:date="2021-04-12T14:14:00Z">
        <w:del w:id="84" w:author="Dario Serafino Tonesi" w:date="2021-04-12T10:20:00Z">
          <w:r w:rsidRPr="00CF4E66" w:rsidDel="00262E08">
            <w:rPr>
              <w:rFonts w:eastAsia="DengXian"/>
              <w:color w:val="auto"/>
              <w:highlight w:val="green"/>
              <w:lang w:eastAsia="en-US"/>
              <w:rPrChange w:id="85" w:author="Huawei-zfq1" w:date="2021-04-12T14:15:00Z">
                <w:rPr>
                  <w:rFonts w:eastAsia="DengXian"/>
                  <w:color w:val="auto"/>
                  <w:lang w:eastAsia="en-US"/>
                </w:rPr>
              </w:rPrChange>
            </w:rPr>
            <w:delText xml:space="preserve"> layer</w:delText>
          </w:r>
          <w:r w:rsidRPr="00CF4E66" w:rsidDel="00262E08">
            <w:rPr>
              <w:highlight w:val="green"/>
              <w:lang w:eastAsia="zh-CN"/>
              <w:rPrChange w:id="86" w:author="Huawei-zfq1" w:date="2021-04-12T14:15:00Z">
                <w:rPr>
                  <w:highlight w:val="cyan"/>
                  <w:lang w:eastAsia="zh-CN"/>
                </w:rPr>
              </w:rPrChange>
            </w:rPr>
            <w:delText>.</w:delText>
          </w:r>
        </w:del>
      </w:ins>
    </w:p>
    <w:p w14:paraId="1F6400D4" w14:textId="363F95DA" w:rsidR="00A9233C" w:rsidDel="00262E08" w:rsidRDefault="0080610A" w:rsidP="00CF4E66">
      <w:pPr>
        <w:jc w:val="center"/>
        <w:rPr>
          <w:ins w:id="87" w:author="Huawei-zfq1" w:date="2021-04-12T14:23:00Z"/>
          <w:del w:id="88" w:author="Dario Serafino Tonesi" w:date="2021-04-12T10:20:00Z"/>
          <w:rFonts w:ascii="Arial" w:eastAsia="Malgun Gothic" w:hAnsi="Arial"/>
          <w:b/>
          <w:color w:val="auto"/>
          <w:lang w:eastAsia="en-US"/>
        </w:rPr>
      </w:pPr>
      <w:ins w:id="89" w:author="Huawei-zfq1" w:date="2021-04-12T14:43:00Z">
        <w:del w:id="90" w:author="Dario Serafino Tonesi" w:date="2021-04-12T10:20:00Z">
          <w:r w:rsidDel="00262E08">
            <w:object w:dxaOrig="9735" w:dyaOrig="6030" w14:anchorId="74A34C0B">
              <v:shape id="_x0000_i1026" type="#_x0000_t75" style="width:413.75pt;height:256.3pt" o:ole="">
                <v:imagedata r:id="rId13" o:title=""/>
              </v:shape>
              <o:OLEObject Type="Embed" ProgID="Visio.Drawing.15" ShapeID="_x0000_i1026" DrawAspect="Content" ObjectID="_1679728480" r:id="rId14"/>
            </w:object>
          </w:r>
        </w:del>
      </w:ins>
    </w:p>
    <w:p w14:paraId="671B816F" w14:textId="3BCF3A12" w:rsidR="00CF4E66" w:rsidRPr="00F41274" w:rsidDel="00262E08" w:rsidRDefault="00CF4E66" w:rsidP="00CF4E66">
      <w:pPr>
        <w:jc w:val="center"/>
        <w:rPr>
          <w:ins w:id="91" w:author="Huawei-zfq1" w:date="2021-04-12T14:14:00Z"/>
          <w:del w:id="92" w:author="Dario Serafino Tonesi" w:date="2021-04-12T10:20:00Z"/>
          <w:rFonts w:eastAsia="Malgun Gothic"/>
          <w:color w:val="auto"/>
          <w:lang w:eastAsia="en-US"/>
        </w:rPr>
      </w:pPr>
      <w:ins w:id="93" w:author="Huawei-zfq1" w:date="2021-04-12T14:14:00Z">
        <w:del w:id="94" w:author="Dario Serafino Tonesi" w:date="2021-04-12T10:20:00Z">
          <w:r w:rsidRPr="00F41274" w:rsidDel="00262E08">
            <w:rPr>
              <w:rFonts w:ascii="Arial" w:eastAsia="Malgun Gothic" w:hAnsi="Arial"/>
              <w:b/>
              <w:color w:val="auto"/>
              <w:lang w:eastAsia="en-US"/>
            </w:rPr>
            <w:delText xml:space="preserve">Figure 5.2-1: MBS-eMBMS interworking system architecture </w:delText>
          </w:r>
        </w:del>
      </w:ins>
      <w:ins w:id="95" w:author="Huawei-zfq1" w:date="2021-04-12T14:16:00Z">
        <w:del w:id="96" w:author="Dario Serafino Tonesi" w:date="2021-04-12T10:20:00Z">
          <w:r w:rsidDel="00262E08">
            <w:rPr>
              <w:rFonts w:ascii="Arial" w:eastAsia="Malgun Gothic" w:hAnsi="Arial"/>
              <w:b/>
              <w:color w:val="auto"/>
              <w:lang w:eastAsia="en-US"/>
            </w:rPr>
            <w:delText>at transport layer</w:delText>
          </w:r>
        </w:del>
      </w:ins>
    </w:p>
    <w:p w14:paraId="25416A19" w14:textId="769451FA" w:rsidR="00CF4E66" w:rsidRPr="00332FC3" w:rsidDel="00262E08" w:rsidRDefault="00CF4E66" w:rsidP="00CF4E66">
      <w:pPr>
        <w:rPr>
          <w:ins w:id="97" w:author="Huawei-zfq1" w:date="2021-04-12T14:14:00Z"/>
          <w:del w:id="98" w:author="Dario Serafino Tonesi" w:date="2021-04-12T10:20:00Z"/>
          <w:lang w:eastAsia="zh-CN"/>
        </w:rPr>
      </w:pPr>
      <w:ins w:id="99" w:author="Huawei-zfq1" w:date="2021-04-12T14:14:00Z">
        <w:del w:id="100" w:author="Dario Serafino Tonesi" w:date="2021-04-12T10:20:00Z">
          <w:r w:rsidRPr="00CF4E66" w:rsidDel="00262E08">
            <w:rPr>
              <w:highlight w:val="green"/>
              <w:lang w:eastAsia="zh-CN"/>
              <w:rPrChange w:id="101" w:author="Huawei-zfq1" w:date="2021-04-12T14:19:00Z">
                <w:rPr>
                  <w:highlight w:val="cyan"/>
                  <w:lang w:eastAsia="zh-CN"/>
                </w:rPr>
              </w:rPrChange>
            </w:rPr>
            <w:delText>The MB-SMF/MB-UPF connects to AF via NEF and/or MBSF/MBSTF as depicted in clause 5.1. When MBSF/MBSTF are present, the BM-SC may be collocated with MBSF/MBSTF.</w:delText>
          </w:r>
        </w:del>
      </w:ins>
    </w:p>
    <w:p w14:paraId="6A732DB2" w14:textId="77777777" w:rsidR="00CF4E66" w:rsidRPr="00CF4E66" w:rsidRDefault="00CF4E66" w:rsidP="001E1B70">
      <w:pPr>
        <w:pStyle w:val="NO"/>
        <w:rPr>
          <w:ins w:id="102" w:author="Qualcomm User" w:date="2021-03-29T13:23: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103" w:name="_Toc66391754"/>
      <w:bookmarkStart w:id="104"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03"/>
      <w:bookmarkEnd w:id="104"/>
    </w:p>
    <w:p w14:paraId="23F44657" w14:textId="0295D090" w:rsidR="005F7AFF" w:rsidRPr="00E56456" w:rsidRDefault="005F7AFF" w:rsidP="005F7AFF">
      <w:proofErr w:type="gramStart"/>
      <w:r w:rsidRPr="00E56456">
        <w:t>In order to</w:t>
      </w:r>
      <w:proofErr w:type="gramEnd"/>
      <w:r w:rsidRPr="00E56456">
        <w:t xml:space="preserve"> minimize the interruption of services, upon mobility</w:t>
      </w:r>
      <w:ins w:id="105" w:author="Huawei-zfq1" w:date="2021-04-12T14:20:00Z">
        <w:r w:rsidR="00CF4E66">
          <w:t xml:space="preserve"> for MBS service</w:t>
        </w:r>
      </w:ins>
      <w:r w:rsidRPr="00E56456">
        <w:t xml:space="preserve"> from </w:t>
      </w:r>
      <w:ins w:id="106" w:author="Qualcomm User 0329" w:date="2021-03-29T13:56:00Z">
        <w:del w:id="107" w:author="Huawei-zfq1" w:date="2021-04-12T14:20:00Z">
          <w:r w:rsidR="00324EF5" w:rsidRPr="00447161" w:rsidDel="00CF4E66">
            <w:delText xml:space="preserve">between </w:delText>
          </w:r>
        </w:del>
      </w:ins>
      <w:ins w:id="108" w:author="Qualcomm User 0329" w:date="2021-03-29T13:57:00Z">
        <w:del w:id="109" w:author="Huawei-zfq1" w:date="2021-04-12T14:20:00Z">
          <w:r w:rsidR="00324EF5" w:rsidRPr="00447161" w:rsidDel="00CF4E66">
            <w:delText>MBS</w:delText>
          </w:r>
        </w:del>
      </w:ins>
      <w:r w:rsidRPr="00447161">
        <w:t>NR</w:t>
      </w:r>
      <w:r w:rsidRPr="00E56456">
        <w:t>/</w:t>
      </w:r>
      <w:commentRangeStart w:id="110"/>
      <w:r w:rsidRPr="00E56456">
        <w:t>5GC</w:t>
      </w:r>
      <w:commentRangeEnd w:id="110"/>
      <w:r w:rsidR="00445911">
        <w:rPr>
          <w:rStyle w:val="CommentReference"/>
        </w:rPr>
        <w:commentReference w:id="110"/>
      </w:r>
      <w:r w:rsidRPr="00E56456">
        <w:t xml:space="preserve"> to </w:t>
      </w:r>
      <w:ins w:id="111" w:author="Qualcomm User 0329" w:date="2021-03-29T13:56:00Z">
        <w:del w:id="112" w:author="Huawei-zfq1" w:date="2021-04-12T14:20:00Z">
          <w:r w:rsidR="00324EF5" w:rsidDel="00CF4E66">
            <w:delText>and</w:delText>
          </w:r>
          <w:r w:rsidR="00324EF5" w:rsidRPr="00E56456" w:rsidDel="00CF4E66">
            <w:delText xml:space="preserve"> </w:delText>
          </w:r>
        </w:del>
      </w:ins>
      <w:ins w:id="113" w:author="Qualcomm User 0406" w:date="2021-04-08T20:37:00Z">
        <w:del w:id="114" w:author="Huawei-zfq1" w:date="2021-04-12T14:20:00Z">
          <w:r w:rsidR="00A860D1" w:rsidRPr="00637263" w:rsidDel="00CF4E66">
            <w:rPr>
              <w:highlight w:val="cyan"/>
            </w:rPr>
            <w:delText>EPS</w:delText>
          </w:r>
        </w:del>
      </w:ins>
      <w:r w:rsidRPr="00E56456">
        <w:t>E-UTRAN/EPC</w:t>
      </w:r>
      <w:ins w:id="115" w:author="Huawei-zfq1" w:date="2021-04-12T14:20:00Z">
        <w:r w:rsidR="00CF4E66">
          <w:t xml:space="preserve"> and vice versa</w:t>
        </w:r>
      </w:ins>
      <w:r w:rsidRPr="00E56456">
        <w:t>, the following applies</w:t>
      </w:r>
      <w:ins w:id="116" w:author="Qualcomm User 0329" w:date="2021-03-29T14:00:00Z">
        <w:r w:rsidR="0041495D">
          <w:t>.</w:t>
        </w:r>
      </w:ins>
      <w:del w:id="117" w:author="Qualcomm User 0329" w:date="2021-03-29T14:00:00Z">
        <w:r w:rsidRPr="00E56456" w:rsidDel="0041495D">
          <w:delText>:</w:delText>
        </w:r>
      </w:del>
    </w:p>
    <w:p w14:paraId="79DFC633" w14:textId="153AC8A7" w:rsidR="002D6026" w:rsidRDefault="005F7AFF" w:rsidP="00C32E0F">
      <w:pPr>
        <w:rPr>
          <w:ins w:id="118" w:author="Qualcomm User 0329" w:date="2021-03-29T14:02:00Z"/>
          <w:lang w:eastAsia="ko-KR"/>
        </w:rPr>
      </w:pPr>
      <w:del w:id="119"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120" w:author="Qualcomm User 0329" w:date="2021-03-29T14:29:00Z">
        <w:r w:rsidDel="006B11E2">
          <w:rPr>
            <w:lang w:eastAsia="zh-CN"/>
          </w:rPr>
          <w:delText xml:space="preserve">target </w:delText>
        </w:r>
      </w:del>
      <w:r>
        <w:rPr>
          <w:lang w:eastAsia="zh-CN"/>
        </w:rPr>
        <w:t>E-UTRAN</w:t>
      </w:r>
      <w:ins w:id="121" w:author="Qualcomm User 0329" w:date="2021-03-29T18:22:00Z">
        <w:r w:rsidR="003F40BF">
          <w:rPr>
            <w:lang w:eastAsia="zh-CN"/>
          </w:rPr>
          <w:t xml:space="preserve"> and 5MBS</w:t>
        </w:r>
      </w:ins>
      <w:r>
        <w:rPr>
          <w:lang w:eastAsia="zh-CN"/>
        </w:rPr>
        <w:t>,</w:t>
      </w:r>
      <w:del w:id="122" w:author="Huawei-zfq1" w:date="2021-04-12T14:30:00Z">
        <w:r w:rsidDel="00A9233C">
          <w:rPr>
            <w:lang w:eastAsia="zh-CN"/>
          </w:rPr>
          <w:delText xml:space="preserve"> </w:delText>
        </w:r>
      </w:del>
      <w:ins w:id="123" w:author="Qualcomm User 0329" w:date="2021-03-29T13:52:00Z">
        <w:r w:rsidR="0041084E" w:rsidRPr="00A9233C">
          <w:rPr>
            <w:highlight w:val="green"/>
            <w:lang w:eastAsia="ko-KR"/>
            <w:rPrChange w:id="124" w:author="Huawei-zfq1" w:date="2021-04-12T14:31:00Z">
              <w:rPr>
                <w:lang w:eastAsia="ko-KR"/>
              </w:rPr>
            </w:rPrChange>
          </w:rPr>
          <w:t xml:space="preserve">interworking </w:t>
        </w:r>
      </w:ins>
      <w:ins w:id="125" w:author="Qualcomm User 0329" w:date="2021-03-29T13:54:00Z">
        <w:r w:rsidR="00577ED1" w:rsidRPr="00A9233C">
          <w:rPr>
            <w:highlight w:val="green"/>
            <w:lang w:eastAsia="ko-KR"/>
            <w:rPrChange w:id="126" w:author="Huawei-zfq1" w:date="2021-04-12T14:31:00Z">
              <w:rPr>
                <w:lang w:eastAsia="ko-KR"/>
              </w:rPr>
            </w:rPrChange>
          </w:rPr>
          <w:t xml:space="preserve">is </w:t>
        </w:r>
      </w:ins>
      <w:ins w:id="127" w:author="Qualcomm User 0329" w:date="2021-03-29T13:52:00Z">
        <w:r w:rsidR="0041084E" w:rsidRPr="00A9233C">
          <w:rPr>
            <w:highlight w:val="green"/>
            <w:lang w:eastAsia="ko-KR"/>
            <w:rPrChange w:id="128" w:author="Huawei-zfq1" w:date="2021-04-12T14:31:00Z">
              <w:rPr>
                <w:lang w:eastAsia="ko-KR"/>
              </w:rPr>
            </w:rPrChange>
          </w:rPr>
          <w:t>support</w:t>
        </w:r>
      </w:ins>
      <w:ins w:id="129" w:author="Qualcomm User 0329" w:date="2021-03-29T13:54:00Z">
        <w:r w:rsidR="00577ED1" w:rsidRPr="00A9233C">
          <w:rPr>
            <w:highlight w:val="green"/>
            <w:lang w:eastAsia="ko-KR"/>
            <w:rPrChange w:id="130" w:author="Huawei-zfq1" w:date="2021-04-12T14:31:00Z">
              <w:rPr>
                <w:lang w:eastAsia="ko-KR"/>
              </w:rPr>
            </w:rPrChange>
          </w:rPr>
          <w:t>ed</w:t>
        </w:r>
      </w:ins>
      <w:ins w:id="131" w:author="Qualcomm User 0329" w:date="2021-03-29T13:52:00Z">
        <w:r w:rsidR="0041084E" w:rsidRPr="00A9233C">
          <w:rPr>
            <w:highlight w:val="green"/>
            <w:lang w:eastAsia="ko-KR"/>
            <w:rPrChange w:id="132" w:author="Huawei-zfq1" w:date="2021-04-12T14:31:00Z">
              <w:rPr>
                <w:lang w:eastAsia="ko-KR"/>
              </w:rPr>
            </w:rPrChange>
          </w:rPr>
          <w:t xml:space="preserve"> at service layer</w:t>
        </w:r>
      </w:ins>
      <w:ins w:id="133" w:author="Qualcomm User 0329" w:date="2021-03-29T13:54:00Z">
        <w:r w:rsidR="00577ED1">
          <w:rPr>
            <w:lang w:eastAsia="ko-KR"/>
          </w:rPr>
          <w:t>.</w:t>
        </w:r>
      </w:ins>
    </w:p>
    <w:p w14:paraId="2CA2372A" w14:textId="40BF9E37" w:rsidR="0041084E" w:rsidRDefault="00706FD8" w:rsidP="001E1B70">
      <w:pPr>
        <w:pStyle w:val="B1"/>
        <w:rPr>
          <w:ins w:id="134" w:author="Qualcomm User 0329" w:date="2021-03-29T13:52:00Z"/>
          <w:lang w:eastAsia="ko-KR"/>
        </w:rPr>
      </w:pPr>
      <w:ins w:id="135" w:author="Qualcomm User 0329" w:date="2021-03-29T14:02:00Z">
        <w:r>
          <w:rPr>
            <w:lang w:eastAsia="ko-KR"/>
          </w:rPr>
          <w:t>-</w:t>
        </w:r>
        <w:r>
          <w:rPr>
            <w:lang w:eastAsia="ko-KR"/>
          </w:rPr>
          <w:tab/>
        </w:r>
      </w:ins>
      <w:ins w:id="136" w:author="Qualcomm User 0329" w:date="2021-03-29T13:54:00Z">
        <w:r w:rsidR="00577ED1">
          <w:rPr>
            <w:lang w:eastAsia="ko-KR"/>
          </w:rPr>
          <w:t>T</w:t>
        </w:r>
      </w:ins>
      <w:ins w:id="137"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38" w:author="Qualcomm User 0329" w:date="2021-03-29T14:01:00Z">
        <w:r w:rsidR="005C7E13">
          <w:rPr>
            <w:lang w:eastAsia="ko-KR"/>
          </w:rPr>
          <w:t xml:space="preserve"> </w:t>
        </w:r>
      </w:ins>
      <w:ins w:id="139"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40" w:author="Qualcomm User 0329" w:date="2021-03-29T13:55:00Z">
        <w:r w:rsidR="0029062A">
          <w:rPr>
            <w:lang w:eastAsia="ko-KR"/>
          </w:rPr>
          <w:t xml:space="preserve"> </w:t>
        </w:r>
      </w:ins>
      <w:ins w:id="141" w:author="Qualcomm User 0329" w:date="2021-03-29T13:52:00Z">
        <w:r w:rsidR="0041084E" w:rsidRPr="00332FC3">
          <w:rPr>
            <w:lang w:eastAsia="ko-KR"/>
          </w:rPr>
          <w:t>When the UE camps on E-UTRAN, the UE uses procedures as defined in TS 23.246 </w:t>
        </w:r>
        <w:r w:rsidR="0041084E" w:rsidRPr="00503975">
          <w:rPr>
            <w:highlight w:val="magenta"/>
            <w:lang w:eastAsia="ko-KR"/>
          </w:rPr>
          <w:t>[</w:t>
        </w:r>
      </w:ins>
      <w:ins w:id="142" w:author="Ericsson r01" w:date="2021-04-11T21:01:00Z">
        <w:r w:rsidR="00B46B52" w:rsidRPr="00503975">
          <w:rPr>
            <w:highlight w:val="magenta"/>
            <w:lang w:eastAsia="ko-KR"/>
          </w:rPr>
          <w:t>8</w:t>
        </w:r>
      </w:ins>
      <w:ins w:id="143" w:author="Qualcomm User 0329" w:date="2021-03-29T13:52:00Z">
        <w:del w:id="144" w:author="Ericsson r01" w:date="2021-04-11T21:01:00Z">
          <w:r w:rsidR="0041084E" w:rsidRPr="00503975" w:rsidDel="00B46B52">
            <w:rPr>
              <w:highlight w:val="magenta"/>
              <w:lang w:eastAsia="ko-KR"/>
            </w:rPr>
            <w:delText>4</w:delText>
          </w:r>
        </w:del>
        <w:r w:rsidR="0041084E" w:rsidRPr="00503975">
          <w:rPr>
            <w:highlight w:val="magenta"/>
            <w:lang w:eastAsia="ko-KR"/>
          </w:rPr>
          <w:t>]</w:t>
        </w:r>
        <w:r w:rsidR="0041084E" w:rsidRPr="00332FC3">
          <w:rPr>
            <w:lang w:eastAsia="ko-KR"/>
          </w:rPr>
          <w:t xml:space="preserve"> for MBMS reception for the TMGI.</w:t>
        </w:r>
      </w:ins>
    </w:p>
    <w:p w14:paraId="6D3B38F1" w14:textId="3FEFA5EB" w:rsidR="005F7AFF" w:rsidRDefault="00706FD8" w:rsidP="001E1B70">
      <w:pPr>
        <w:pStyle w:val="B1"/>
        <w:rPr>
          <w:lang w:eastAsia="zh-CN"/>
        </w:rPr>
      </w:pPr>
      <w:ins w:id="145" w:author="Qualcomm User 0329" w:date="2021-03-29T14:02:00Z">
        <w:r>
          <w:rPr>
            <w:lang w:eastAsia="zh-CN"/>
          </w:rPr>
          <w:t>-</w:t>
        </w:r>
        <w:r>
          <w:rPr>
            <w:lang w:eastAsia="zh-CN"/>
          </w:rPr>
          <w:tab/>
        </w:r>
      </w:ins>
      <w:del w:id="146" w:author="Qualcomm User 0329" w:date="2021-03-29T13:55:00Z">
        <w:r w:rsidR="005F7AFF" w:rsidDel="00B55B7A">
          <w:rPr>
            <w:lang w:eastAsia="zh-CN"/>
          </w:rPr>
          <w:delText>t</w:delText>
        </w:r>
      </w:del>
      <w:del w:id="147"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20E80AA" w:rsidR="00706FD8" w:rsidRDefault="005F7AFF">
      <w:pPr>
        <w:rPr>
          <w:ins w:id="148" w:author="Qualcomm User 0329" w:date="2021-03-29T18:34:00Z"/>
        </w:rPr>
      </w:pPr>
      <w:del w:id="149"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150" w:author="Qualcomm User 0329" w:date="2021-03-29T18:33:00Z">
        <w:r w:rsidDel="00F925C8">
          <w:rPr>
            <w:lang w:eastAsia="zh-CN"/>
          </w:rPr>
          <w:delText xml:space="preserve">target </w:delText>
        </w:r>
      </w:del>
      <w:r>
        <w:rPr>
          <w:lang w:eastAsia="zh-CN"/>
        </w:rPr>
        <w:t xml:space="preserve">E-UTRAN, </w:t>
      </w:r>
      <w:ins w:id="151" w:author="Qualcomm User 0329" w:date="2021-03-29T14:04:00Z">
        <w:r w:rsidR="000F1F3D" w:rsidRPr="00DE7B9A">
          <w:rPr>
            <w:highlight w:val="green"/>
            <w:lang w:eastAsia="ko-KR"/>
            <w:rPrChange w:id="152" w:author="Huawei-zfq1" w:date="2021-04-12T14:32:00Z">
              <w:rPr>
                <w:lang w:eastAsia="ko-KR"/>
              </w:rPr>
            </w:rPrChange>
          </w:rPr>
          <w:t xml:space="preserve">interworking with EPS </w:t>
        </w:r>
        <w:r w:rsidR="006A1851" w:rsidRPr="00DE7B9A">
          <w:rPr>
            <w:highlight w:val="green"/>
            <w:lang w:eastAsia="ko-KR"/>
            <w:rPrChange w:id="153" w:author="Huawei-zfq1" w:date="2021-04-12T14:32:00Z">
              <w:rPr>
                <w:lang w:eastAsia="ko-KR"/>
              </w:rPr>
            </w:rPrChange>
          </w:rPr>
          <w:t xml:space="preserve">is </w:t>
        </w:r>
        <w:r w:rsidR="000F1F3D" w:rsidRPr="00DE7B9A">
          <w:rPr>
            <w:highlight w:val="green"/>
            <w:lang w:eastAsia="ko-KR"/>
            <w:rPrChange w:id="154" w:author="Huawei-zfq1" w:date="2021-04-12T14:32:00Z">
              <w:rPr>
                <w:lang w:eastAsia="ko-KR"/>
              </w:rPr>
            </w:rPrChange>
          </w:rPr>
          <w:t>based on Individual delivery</w:t>
        </w:r>
        <w:r w:rsidR="006A1851" w:rsidRPr="00DE7B9A">
          <w:rPr>
            <w:highlight w:val="green"/>
            <w:lang w:eastAsia="ko-KR"/>
            <w:rPrChange w:id="155" w:author="Huawei-zfq1" w:date="2021-04-12T14:32:00Z">
              <w:rPr>
                <w:lang w:eastAsia="ko-KR"/>
              </w:rPr>
            </w:rPrChange>
          </w:rPr>
          <w:t>.</w:t>
        </w:r>
      </w:ins>
      <w:ins w:id="156" w:author="Qualcomm User 0329" w:date="2021-03-29T14:26:00Z">
        <w:r w:rsidR="00404423" w:rsidRPr="00DE7B9A">
          <w:rPr>
            <w:highlight w:val="green"/>
            <w:lang w:eastAsia="ko-KR"/>
            <w:rPrChange w:id="157" w:author="Huawei-zfq1" w:date="2021-04-12T14:32:00Z">
              <w:rPr>
                <w:lang w:eastAsia="ko-KR"/>
              </w:rPr>
            </w:rPrChange>
          </w:rPr>
          <w:t xml:space="preserve"> In this case,</w:t>
        </w:r>
        <w:r w:rsidR="00404423">
          <w:t xml:space="preserve"> 5GS-EPS interworking as described in TS 23.501 [5] clause 5.17.2 with the following </w:t>
        </w:r>
        <w:r w:rsidR="00404423" w:rsidRPr="00503975">
          <w:rPr>
            <w:highlight w:val="magenta"/>
          </w:rPr>
          <w:t>additions</w:t>
        </w:r>
        <w:r w:rsidR="00404423">
          <w:t xml:space="preserve"> for 5MBS:</w:t>
        </w:r>
      </w:ins>
    </w:p>
    <w:p w14:paraId="69BDAED9" w14:textId="26ADF6DA" w:rsidR="00F925C8" w:rsidRPr="00652F49" w:rsidDel="004B2F3D" w:rsidRDefault="00F925C8" w:rsidP="00F925C8">
      <w:pPr>
        <w:pStyle w:val="B1"/>
        <w:rPr>
          <w:ins w:id="158" w:author="Qualcomm User 0329" w:date="2021-03-29T14:02:00Z"/>
          <w:del w:id="159" w:author="Ericsson r01" w:date="2021-04-11T20:40:00Z"/>
        </w:rPr>
      </w:pPr>
      <w:ins w:id="160" w:author="Qualcomm User 0329" w:date="2021-03-29T18:35:00Z">
        <w:r w:rsidRPr="004B2F3D">
          <w:t>-</w:t>
        </w:r>
        <w:r w:rsidRPr="004B2F3D">
          <w:tab/>
        </w:r>
      </w:ins>
      <w:commentRangeStart w:id="161"/>
      <w:ins w:id="162" w:author="Qualcomm User 0329" w:date="2021-03-29T18:34:00Z">
        <w:del w:id="163" w:author="Ericsson r01" w:date="2021-04-11T20:38:00Z">
          <w:r w:rsidRPr="00503975" w:rsidDel="004B2F3D">
            <w:rPr>
              <w:highlight w:val="magenta"/>
            </w:rPr>
            <w:delText>the 5MBS data shared delivery is switched to individual delivery during inter-system handover.</w:delText>
          </w:r>
        </w:del>
      </w:ins>
      <w:ins w:id="164" w:author="Qualcomm User 0329" w:date="2021-03-29T18:40:00Z">
        <w:del w:id="165" w:author="Ericsson r01" w:date="2021-04-11T20:38:00Z">
          <w:r w:rsidR="006C4644" w:rsidRPr="00503975" w:rsidDel="004B2F3D">
            <w:rPr>
              <w:highlight w:val="magenta"/>
            </w:rPr>
            <w:delText xml:space="preserve"> </w:delText>
          </w:r>
        </w:del>
      </w:ins>
      <w:commentRangeEnd w:id="161"/>
      <w:r w:rsidR="004B2F3D" w:rsidRPr="00503975">
        <w:rPr>
          <w:rStyle w:val="CommentReference"/>
          <w:highlight w:val="magenta"/>
        </w:rPr>
        <w:commentReference w:id="161"/>
      </w:r>
      <w:commentRangeStart w:id="166"/>
      <w:ins w:id="167" w:author="Qualcomm User 0329" w:date="2021-03-29T18:40:00Z">
        <w:del w:id="168" w:author="Ericsson r01" w:date="2021-04-11T20:42:00Z">
          <w:r w:rsidR="006C4644" w:rsidRPr="00503975" w:rsidDel="004B2F3D">
            <w:rPr>
              <w:highlight w:val="magenta"/>
            </w:rPr>
            <w:delText>Source RAN performs HO as per TS 38.300 [x].</w:delText>
          </w:r>
        </w:del>
      </w:ins>
      <w:commentRangeEnd w:id="166"/>
      <w:r w:rsidR="004B2F3D" w:rsidRPr="00503975">
        <w:rPr>
          <w:rStyle w:val="CommentReference"/>
          <w:highlight w:val="magenta"/>
        </w:rPr>
        <w:commentReference w:id="166"/>
      </w:r>
    </w:p>
    <w:p w14:paraId="14045E61" w14:textId="3AB06F88" w:rsidR="005F7AFF" w:rsidRDefault="00706FD8" w:rsidP="005F7AFF">
      <w:pPr>
        <w:pStyle w:val="B1"/>
        <w:rPr>
          <w:ins w:id="169" w:author="Ericsson" w:date="2021-04-07T13:36:00Z"/>
          <w:lang w:eastAsia="zh-CN"/>
        </w:rPr>
      </w:pPr>
      <w:ins w:id="170" w:author="Qualcomm User 0329" w:date="2021-03-29T14:02:00Z">
        <w:del w:id="171" w:author="Ericsson r01" w:date="2021-04-11T20:40:00Z">
          <w:r w:rsidRPr="00503975" w:rsidDel="004B2F3D">
            <w:rPr>
              <w:highlight w:val="magenta"/>
              <w:lang w:eastAsia="zh-CN"/>
            </w:rPr>
            <w:delText>-</w:delText>
          </w:r>
          <w:r w:rsidRPr="00503975" w:rsidDel="004B2F3D">
            <w:rPr>
              <w:highlight w:val="magenta"/>
              <w:lang w:eastAsia="zh-CN"/>
            </w:rPr>
            <w:tab/>
          </w:r>
        </w:del>
      </w:ins>
      <w:del w:id="172" w:author="Ericsson r01" w:date="2021-04-11T20:40:00Z">
        <w:r w:rsidR="005F7AFF" w:rsidRPr="00503975" w:rsidDel="004B2F3D">
          <w:rPr>
            <w:highlight w:val="magenta"/>
            <w:lang w:eastAsia="zh-CN"/>
          </w:rPr>
          <w:delText xml:space="preserve">during </w:delText>
        </w:r>
      </w:del>
      <w:ins w:id="173" w:author="Ericsson r01" w:date="2021-04-11T20:39:00Z">
        <w:r w:rsidR="004B2F3D" w:rsidRPr="00503975">
          <w:rPr>
            <w:highlight w:val="magenta"/>
            <w:lang w:eastAsia="zh-CN"/>
          </w:rPr>
          <w:t>After</w:t>
        </w:r>
        <w:r w:rsidR="004B2F3D" w:rsidRPr="00652F49">
          <w:rPr>
            <w:lang w:eastAsia="zh-CN"/>
          </w:rPr>
          <w:t xml:space="preserve"> </w:t>
        </w:r>
      </w:ins>
      <w:r w:rsidR="005F7AFF" w:rsidRPr="00652F49">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74" w:author="Ericsson" w:date="2021-04-07T23:56:00Z">
        <w:r w:rsidR="00336D99">
          <w:rPr>
            <w:lang w:eastAsia="zh-CN"/>
          </w:rPr>
          <w:t xml:space="preserve"> </w:t>
        </w:r>
      </w:ins>
      <w:ins w:id="175" w:author="Ericsson" w:date="2021-04-07T23:57:00Z">
        <w:r w:rsidR="00336D99" w:rsidRPr="00637263">
          <w:rPr>
            <w:highlight w:val="cyan"/>
            <w:lang w:eastAsia="zh-CN"/>
          </w:rPr>
          <w:t xml:space="preserve">The individual delivery resource is released when </w:t>
        </w:r>
        <w:del w:id="176" w:author="Huawei-zfq1" w:date="2021-04-12T14:34:00Z">
          <w:r w:rsidR="00336D99" w:rsidRPr="00DE7B9A" w:rsidDel="00DE7B9A">
            <w:rPr>
              <w:highlight w:val="green"/>
              <w:lang w:eastAsia="zh-CN"/>
              <w:rPrChange w:id="177" w:author="Huawei-zfq1" w:date="2021-04-12T14:35:00Z">
                <w:rPr>
                  <w:highlight w:val="cyan"/>
                  <w:lang w:eastAsia="zh-CN"/>
                </w:rPr>
              </w:rPrChange>
            </w:rPr>
            <w:delText xml:space="preserve">the PDN connection is deactivated </w:delText>
          </w:r>
        </w:del>
      </w:ins>
      <w:ins w:id="178" w:author="Huawei-zfq1" w:date="2021-04-12T14:35:00Z">
        <w:r w:rsidR="00DE7B9A" w:rsidRPr="00DE7B9A">
          <w:rPr>
            <w:highlight w:val="green"/>
            <w:lang w:eastAsia="zh-CN"/>
            <w:rPrChange w:id="179" w:author="Huawei-zfq1" w:date="2021-04-12T14:35:00Z">
              <w:rPr>
                <w:highlight w:val="cyan"/>
                <w:lang w:eastAsia="zh-CN"/>
              </w:rPr>
            </w:rPrChange>
          </w:rPr>
          <w:t xml:space="preserve">the </w:t>
        </w:r>
      </w:ins>
      <w:ins w:id="180" w:author="Huawei-zfq1" w:date="2021-04-12T14:34:00Z">
        <w:r w:rsidR="00DE7B9A" w:rsidRPr="00DE7B9A">
          <w:rPr>
            <w:highlight w:val="green"/>
            <w:lang w:eastAsia="zh-CN"/>
            <w:rPrChange w:id="181" w:author="Huawei-zfq1" w:date="2021-04-12T14:35:00Z">
              <w:rPr>
                <w:highlight w:val="cyan"/>
                <w:lang w:eastAsia="zh-CN"/>
              </w:rPr>
            </w:rPrChange>
          </w:rPr>
          <w:t>UE leave the MBS session</w:t>
        </w:r>
        <w:r w:rsidR="00DE7B9A">
          <w:rPr>
            <w:highlight w:val="cyan"/>
            <w:lang w:eastAsia="zh-CN"/>
          </w:rPr>
          <w:t xml:space="preserve"> </w:t>
        </w:r>
      </w:ins>
      <w:ins w:id="182" w:author="Ericsson" w:date="2021-04-07T23:57:00Z">
        <w:r w:rsidR="00336D99" w:rsidRPr="00637263">
          <w:rPr>
            <w:highlight w:val="cyan"/>
            <w:lang w:eastAsia="zh-CN"/>
          </w:rPr>
          <w:t>or the MBS service is stopped.</w:t>
        </w:r>
      </w:ins>
    </w:p>
    <w:p w14:paraId="08E1B9B8" w14:textId="5E42200C" w:rsidR="00500158" w:rsidRPr="00652F49" w:rsidDel="00201CCC" w:rsidRDefault="00500158" w:rsidP="00637263">
      <w:pPr>
        <w:pStyle w:val="B1"/>
        <w:rPr>
          <w:del w:id="183" w:author="Ericsson" w:date="2021-04-07T23:50:00Z"/>
          <w:lang w:eastAsia="zh-CN"/>
        </w:rPr>
      </w:pPr>
    </w:p>
    <w:p w14:paraId="06A56737" w14:textId="1BE8C5D0" w:rsidR="005F7AFF" w:rsidRPr="00652F49" w:rsidDel="00603FDC" w:rsidRDefault="005F7AFF" w:rsidP="005F7AFF">
      <w:pPr>
        <w:rPr>
          <w:del w:id="184" w:author="Qualcomm User 0329" w:date="2021-03-29T13:58:00Z"/>
        </w:rPr>
      </w:pPr>
      <w:del w:id="185"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86" w:author="Qualcomm User 0329" w:date="2021-03-29T14:30:00Z"/>
          <w:lang w:eastAsia="zh-CN"/>
        </w:rPr>
      </w:pPr>
      <w:r w:rsidRPr="00652F49">
        <w:rPr>
          <w:lang w:eastAsia="zh-CN"/>
        </w:rPr>
        <w:t>-</w:t>
      </w:r>
      <w:r w:rsidRPr="00652F49">
        <w:rPr>
          <w:lang w:eastAsia="zh-CN"/>
        </w:rPr>
        <w:tab/>
        <w:t xml:space="preserve">Before EPS to 5GS mobility, the application may trigger the switching </w:t>
      </w:r>
      <w:ins w:id="187" w:author="Ericsson-S4" w:date="2021-04-07T10:41:00Z">
        <w:r w:rsidR="007878E5" w:rsidRPr="00637263">
          <w:rPr>
            <w:highlight w:val="cyan"/>
            <w:lang w:eastAsia="zh-CN"/>
          </w:rPr>
          <w:t>of</w:t>
        </w:r>
        <w:r w:rsidR="007878E5">
          <w:rPr>
            <w:lang w:eastAsia="zh-CN"/>
          </w:rPr>
          <w:t xml:space="preserve"> </w:t>
        </w:r>
      </w:ins>
      <w:r w:rsidRPr="00652F49">
        <w:rPr>
          <w:lang w:eastAsia="zh-CN"/>
        </w:rPr>
        <w:t xml:space="preserve">the service receiving from eMBMS to </w:t>
      </w:r>
      <w:del w:id="188" w:author="Ericsson" w:date="2021-04-07T15:37:00Z">
        <w:r w:rsidRPr="00503975" w:rsidDel="008279D5">
          <w:rPr>
            <w:highlight w:val="cyan"/>
            <w:lang w:eastAsia="zh-CN"/>
          </w:rPr>
          <w:delText xml:space="preserve">Individual </w:delText>
        </w:r>
      </w:del>
      <w:ins w:id="189" w:author="Ericsson" w:date="2021-04-07T15:37:00Z">
        <w:r w:rsidR="008279D5" w:rsidRPr="00503975">
          <w:rPr>
            <w:highlight w:val="cyan"/>
            <w:lang w:eastAsia="zh-CN"/>
          </w:rPr>
          <w:t>unicast</w:t>
        </w:r>
        <w:r w:rsidR="008279D5">
          <w:rPr>
            <w:lang w:eastAsia="zh-CN"/>
          </w:rPr>
          <w:t xml:space="preserve"> </w:t>
        </w:r>
      </w:ins>
      <w:del w:id="190" w:author="Ericsson" w:date="2021-04-07T22:53:00Z">
        <w:r w:rsidRPr="00503975" w:rsidDel="0077736C">
          <w:rPr>
            <w:highlight w:val="cyan"/>
            <w:lang w:eastAsia="zh-CN"/>
          </w:rPr>
          <w:delText>MBS traffic</w:delText>
        </w:r>
        <w:r w:rsidRPr="00652F49" w:rsidDel="0077736C">
          <w:rPr>
            <w:lang w:eastAsia="zh-CN"/>
          </w:rPr>
          <w:delText xml:space="preserve"> </w:delText>
        </w:r>
      </w:del>
      <w:r w:rsidRPr="00652F49">
        <w:rPr>
          <w:lang w:eastAsia="zh-CN"/>
        </w:rPr>
        <w:t>delivery over EPS</w:t>
      </w:r>
      <w:ins w:id="191"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192" w:author="Qualcomm User 0329" w:date="2021-03-29T14:30:00Z">
        <w:r w:rsidR="00CA5953" w:rsidRPr="00652F49">
          <w:t>The UE can join the MBS service after EPS to 5GS mobility.</w:t>
        </w:r>
        <w:r w:rsidR="00CA5953">
          <w:t xml:space="preserve"> </w:t>
        </w:r>
      </w:ins>
      <w:del w:id="193"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94"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95" w:author="Qualcomm User 0329" w:date="2021-03-29T14:28:00Z"/>
          <w:lang w:eastAsia="zh-CN"/>
        </w:rPr>
      </w:pPr>
      <w:del w:id="196"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197" w:name="_Toc66391771"/>
      <w:bookmarkStart w:id="198"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97"/>
      <w:bookmarkEnd w:id="198"/>
    </w:p>
    <w:p w14:paraId="176E291B" w14:textId="3F5D0755" w:rsidR="005F1834" w:rsidRDefault="00150E96" w:rsidP="00CD7209">
      <w:pPr>
        <w:pStyle w:val="Heading3"/>
      </w:pPr>
      <w:ins w:id="199" w:author="Qualcomm User 0329" w:date="2021-03-29T14:36:00Z">
        <w:r>
          <w:t>7.4.1</w:t>
        </w:r>
        <w:r>
          <w:tab/>
          <w:t>Inter-system mobility with</w:t>
        </w:r>
        <w:r w:rsidR="00CD7209">
          <w:t xml:space="preserve"> interworking at serv</w:t>
        </w:r>
      </w:ins>
      <w:ins w:id="200" w:author="Qualcomm User 0329" w:date="2021-03-29T14:37:00Z">
        <w:r w:rsidR="00CD7209">
          <w:t>ice layer</w:t>
        </w:r>
      </w:ins>
    </w:p>
    <w:p w14:paraId="0461CC47" w14:textId="5D24B4D6" w:rsidR="005C2863" w:rsidRDefault="00B623E1" w:rsidP="00CD7209">
      <w:pPr>
        <w:rPr>
          <w:ins w:id="201" w:author="Qualcomm User 0329" w:date="2021-03-29T14:49:00Z"/>
          <w:lang w:eastAsia="ko-KR"/>
        </w:rPr>
      </w:pPr>
      <w:ins w:id="202" w:author="Qualcomm User 0329" w:date="2021-03-29T14:52:00Z">
        <w:r>
          <w:rPr>
            <w:lang w:eastAsia="ko-KR"/>
          </w:rPr>
          <w:t>For i</w:t>
        </w:r>
      </w:ins>
      <w:ins w:id="203" w:author="Qualcomm User 0329" w:date="2021-03-29T14:49:00Z">
        <w:r w:rsidR="00BD1CA6">
          <w:rPr>
            <w:lang w:eastAsia="ko-KR"/>
          </w:rPr>
          <w:t>nter-system mobility with interworking at service lay</w:t>
        </w:r>
      </w:ins>
      <w:ins w:id="204" w:author="Qualcomm User 0329" w:date="2021-03-29T14:50:00Z">
        <w:r w:rsidR="00BD1CA6">
          <w:rPr>
            <w:lang w:eastAsia="ko-KR"/>
          </w:rPr>
          <w:t>er</w:t>
        </w:r>
      </w:ins>
      <w:ins w:id="205" w:author="Ericsson-S4" w:date="2021-04-07T10:44:00Z">
        <w:r w:rsidR="00C95CA5" w:rsidRPr="003B6B1D">
          <w:rPr>
            <w:highlight w:val="cyan"/>
            <w:lang w:eastAsia="ko-KR"/>
          </w:rPr>
          <w:t>,</w:t>
        </w:r>
      </w:ins>
      <w:ins w:id="206" w:author="Qualcomm User 0329" w:date="2021-03-29T14:50:00Z">
        <w:r w:rsidR="00BD1CA6">
          <w:rPr>
            <w:lang w:eastAsia="ko-KR"/>
          </w:rPr>
          <w:t xml:space="preserve"> </w:t>
        </w:r>
      </w:ins>
      <w:ins w:id="207" w:author="Qualcomm User 0329" w:date="2021-03-29T14:52:00Z">
        <w:r>
          <w:rPr>
            <w:lang w:eastAsia="ko-KR"/>
          </w:rPr>
          <w:t xml:space="preserve">the UE is instructed to switch </w:t>
        </w:r>
        <w:r w:rsidR="00516DB4">
          <w:rPr>
            <w:lang w:eastAsia="ko-KR"/>
          </w:rPr>
          <w:t>between 5MBS and eMBMS:</w:t>
        </w:r>
      </w:ins>
    </w:p>
    <w:p w14:paraId="1192BDF6" w14:textId="2BE5256B" w:rsidR="003259E7" w:rsidRDefault="00BD1CA6" w:rsidP="00BD1CA6">
      <w:pPr>
        <w:pStyle w:val="B1"/>
        <w:rPr>
          <w:ins w:id="208" w:author="Qualcomm User 0329" w:date="2021-03-29T14:49:00Z"/>
          <w:lang w:eastAsia="ko-KR"/>
        </w:rPr>
      </w:pPr>
      <w:ins w:id="209" w:author="Qualcomm User 0329" w:date="2021-03-29T14:50:00Z">
        <w:r>
          <w:rPr>
            <w:lang w:eastAsia="ko-KR"/>
          </w:rPr>
          <w:t>-</w:t>
        </w:r>
        <w:r>
          <w:rPr>
            <w:lang w:eastAsia="ko-KR"/>
          </w:rPr>
          <w:tab/>
        </w:r>
      </w:ins>
      <w:ins w:id="210" w:author="Qualcomm User 0329" w:date="2021-03-29T14:49:00Z">
        <w:r w:rsidR="003259E7">
          <w:rPr>
            <w:lang w:eastAsia="ko-KR"/>
          </w:rPr>
          <w:t xml:space="preserve">Mobility </w:t>
        </w:r>
      </w:ins>
      <w:ins w:id="211" w:author="Qualcomm User 0330" w:date="2021-03-30T19:23:00Z">
        <w:r w:rsidR="001E1B70">
          <w:rPr>
            <w:lang w:eastAsia="ko-KR"/>
          </w:rPr>
          <w:t xml:space="preserve">from </w:t>
        </w:r>
      </w:ins>
      <w:ins w:id="212" w:author="Qualcomm User 0329" w:date="2021-03-29T14:48:00Z">
        <w:r w:rsidR="003259E7">
          <w:rPr>
            <w:lang w:eastAsia="ko-KR"/>
          </w:rPr>
          <w:t xml:space="preserve">5MBS </w:t>
        </w:r>
      </w:ins>
      <w:ins w:id="213" w:author="Qualcomm User 0329" w:date="2021-03-29T14:49:00Z">
        <w:r w:rsidR="003259E7">
          <w:rPr>
            <w:lang w:eastAsia="ko-KR"/>
          </w:rPr>
          <w:t>to eMBMS.</w:t>
        </w:r>
      </w:ins>
    </w:p>
    <w:p w14:paraId="32A62C0B" w14:textId="12258D55" w:rsidR="00CD7209" w:rsidRDefault="00CD7209" w:rsidP="001E1B70">
      <w:pPr>
        <w:pStyle w:val="B1"/>
        <w:ind w:firstLine="0"/>
        <w:rPr>
          <w:lang w:eastAsia="ko-KR"/>
        </w:rPr>
      </w:pPr>
      <w:ins w:id="214" w:author="Qualcomm User 0329" w:date="2021-03-29T14:37:00Z">
        <w:r w:rsidRPr="00332FC3">
          <w:rPr>
            <w:lang w:eastAsia="ko-KR"/>
          </w:rPr>
          <w:t>When moving to E-UTRAN/EPC</w:t>
        </w:r>
      </w:ins>
      <w:ins w:id="215" w:author="Qualcomm User 0406" w:date="2021-04-09T11:55:00Z">
        <w:r w:rsidR="008A6400">
          <w:rPr>
            <w:lang w:eastAsia="ko-KR"/>
          </w:rPr>
          <w:t>,</w:t>
        </w:r>
      </w:ins>
      <w:ins w:id="216" w:author="Qualcomm User 0329" w:date="2021-03-29T14:37:00Z">
        <w:r w:rsidRPr="00332FC3">
          <w:rPr>
            <w:lang w:eastAsia="ko-KR"/>
          </w:rPr>
          <w:t xml:space="preserve"> the UE initiates procedures as defined in TS</w:t>
        </w:r>
        <w:r>
          <w:rPr>
            <w:lang w:eastAsia="ko-KR"/>
          </w:rPr>
          <w:t> </w:t>
        </w:r>
        <w:r w:rsidRPr="00332FC3">
          <w:rPr>
            <w:lang w:eastAsia="ko-KR"/>
          </w:rPr>
          <w:t>23.246</w:t>
        </w:r>
        <w:r>
          <w:rPr>
            <w:lang w:eastAsia="ko-KR"/>
          </w:rPr>
          <w:t> </w:t>
        </w:r>
        <w:r w:rsidRPr="00503975">
          <w:rPr>
            <w:highlight w:val="magenta"/>
            <w:lang w:eastAsia="ko-KR"/>
          </w:rPr>
          <w:t>[</w:t>
        </w:r>
      </w:ins>
      <w:ins w:id="217" w:author="Ericsson r01" w:date="2021-04-11T21:01:00Z">
        <w:r w:rsidR="00B46B52" w:rsidRPr="00503975">
          <w:rPr>
            <w:highlight w:val="magenta"/>
            <w:lang w:eastAsia="ko-KR"/>
          </w:rPr>
          <w:t>8</w:t>
        </w:r>
      </w:ins>
      <w:ins w:id="218" w:author="Qualcomm User 0329" w:date="2021-03-29T14:37:00Z">
        <w:del w:id="219" w:author="Ericsson r01" w:date="2021-04-11T21:01:00Z">
          <w:r w:rsidRPr="00503975" w:rsidDel="00B46B52">
            <w:rPr>
              <w:highlight w:val="magenta"/>
              <w:lang w:eastAsia="ko-KR"/>
            </w:rPr>
            <w:delText>4</w:delText>
          </w:r>
        </w:del>
        <w:r w:rsidRPr="00503975">
          <w:rPr>
            <w:highlight w:val="magenta"/>
            <w:lang w:eastAsia="ko-KR"/>
          </w:rPr>
          <w:t>]</w:t>
        </w:r>
        <w:r w:rsidRPr="00332FC3">
          <w:rPr>
            <w:lang w:eastAsia="ko-KR"/>
          </w:rPr>
          <w:t xml:space="preserve"> to receive MBMS service for the TMGI(s).</w:t>
        </w:r>
      </w:ins>
    </w:p>
    <w:p w14:paraId="7F4C2361" w14:textId="5CA5760D" w:rsidR="00B851EA" w:rsidRPr="00332FC3" w:rsidRDefault="00B851EA" w:rsidP="00B851EA">
      <w:pPr>
        <w:ind w:left="568"/>
        <w:rPr>
          <w:ins w:id="220" w:author="Qualcomm User 0329" w:date="2021-03-29T14:37:00Z"/>
          <w:lang w:eastAsia="ko-KR"/>
        </w:rPr>
      </w:pPr>
      <w:ins w:id="221" w:author="Qualcomm User 0329" w:date="2021-03-30T20:46:00Z">
        <w:r w:rsidRPr="003D1DE6">
          <w:rPr>
            <w:lang w:eastAsia="ko-KR"/>
          </w:rPr>
          <w:t xml:space="preserve">When moving to E-UTRAN/EPC, the </w:t>
        </w:r>
        <w:r w:rsidRPr="003B6B1D">
          <w:rPr>
            <w:highlight w:val="cyan"/>
            <w:lang w:eastAsia="ko-KR"/>
          </w:rPr>
          <w:t xml:space="preserve">MBS session context is removed </w:t>
        </w:r>
        <w:r w:rsidRPr="00DE7B9A">
          <w:rPr>
            <w:highlight w:val="green"/>
            <w:lang w:eastAsia="ko-KR"/>
            <w:rPrChange w:id="222" w:author="Huawei-zfq1" w:date="2021-04-12T14:37:00Z">
              <w:rPr>
                <w:highlight w:val="cyan"/>
                <w:lang w:eastAsia="ko-KR"/>
              </w:rPr>
            </w:rPrChange>
          </w:rPr>
          <w:t xml:space="preserve">locally at the UE </w:t>
        </w:r>
        <w:del w:id="223" w:author="Huawei-zfq1" w:date="2021-04-12T14:37:00Z">
          <w:r w:rsidRPr="00DE7B9A" w:rsidDel="00DE7B9A">
            <w:rPr>
              <w:highlight w:val="green"/>
              <w:lang w:eastAsia="ko-KR"/>
              <w:rPrChange w:id="224" w:author="Huawei-zfq1" w:date="2021-04-12T14:37:00Z">
                <w:rPr>
                  <w:highlight w:val="cyan"/>
                  <w:lang w:eastAsia="ko-KR"/>
                </w:rPr>
              </w:rPrChange>
            </w:rPr>
            <w:delText>without the need for explicit SM</w:delText>
          </w:r>
        </w:del>
        <w:del w:id="225" w:author="Dario Serafino Tonesi" w:date="2021-04-12T10:25:00Z">
          <w:r w:rsidRPr="00DE7B9A" w:rsidDel="00262E08">
            <w:rPr>
              <w:highlight w:val="green"/>
              <w:lang w:eastAsia="ko-KR"/>
              <w:rPrChange w:id="226" w:author="Huawei-zfq1" w:date="2021-04-12T14:37:00Z">
                <w:rPr>
                  <w:highlight w:val="cyan"/>
                  <w:lang w:eastAsia="ko-KR"/>
                </w:rPr>
              </w:rPrChange>
            </w:rPr>
            <w:delText xml:space="preserve"> signalling</w:delText>
          </w:r>
        </w:del>
      </w:ins>
      <w:ins w:id="227" w:author="Huawei-zfq1" w:date="2021-04-12T14:37:00Z">
        <w:del w:id="228" w:author="Dario Serafino Tonesi" w:date="2021-04-12T10:25:00Z">
          <w:r w:rsidR="00DE7B9A" w:rsidRPr="00DE7B9A" w:rsidDel="00262E08">
            <w:rPr>
              <w:highlight w:val="green"/>
              <w:lang w:eastAsia="ko-KR"/>
              <w:rPrChange w:id="229" w:author="Huawei-zfq1" w:date="2021-04-12T14:37:00Z">
                <w:rPr>
                  <w:lang w:eastAsia="ko-KR"/>
                </w:rPr>
              </w:rPrChange>
            </w:rPr>
            <w:delText>if corresponding EPS bearer is not established at the EPS</w:delText>
          </w:r>
        </w:del>
      </w:ins>
      <w:ins w:id="230" w:author="Qualcomm User 0329" w:date="2021-03-30T20:46:00Z">
        <w:r w:rsidRPr="00DE7B9A">
          <w:rPr>
            <w:highlight w:val="green"/>
            <w:lang w:eastAsia="ko-KR"/>
            <w:rPrChange w:id="231" w:author="Huawei-zfq1" w:date="2021-04-12T14:37:00Z">
              <w:rPr>
                <w:highlight w:val="cyan"/>
                <w:lang w:eastAsia="ko-KR"/>
              </w:rPr>
            </w:rPrChange>
          </w:rPr>
          <w:t>.</w:t>
        </w:r>
        <w:r w:rsidRPr="003B6B1D">
          <w:rPr>
            <w:highlight w:val="cyan"/>
            <w:lang w:eastAsia="ko-KR"/>
          </w:rPr>
          <w:t xml:space="preserve"> </w:t>
        </w:r>
      </w:ins>
    </w:p>
    <w:p w14:paraId="2BF46FB3" w14:textId="1905B268" w:rsidR="00CD7209" w:rsidRPr="00652F49" w:rsidRDefault="00523377" w:rsidP="001E1B70">
      <w:pPr>
        <w:pStyle w:val="B1"/>
        <w:ind w:firstLine="0"/>
        <w:rPr>
          <w:ins w:id="232" w:author="Qualcomm User 0329" w:date="2021-03-29T14:37:00Z"/>
          <w:lang w:eastAsia="ko-KR"/>
        </w:rPr>
      </w:pPr>
      <w:commentRangeStart w:id="233"/>
      <w:ins w:id="234" w:author="Qualcomm User 0329" w:date="2021-03-30T20:46:00Z">
        <w:del w:id="235" w:author="Ericsson r01" w:date="2021-04-11T20:46:00Z">
          <w:r w:rsidRPr="00503975" w:rsidDel="002F72D4">
            <w:rPr>
              <w:highlight w:val="magenta"/>
              <w:lang w:eastAsia="ko-KR"/>
            </w:rPr>
            <w:delText xml:space="preserve">For connected mode mobility, </w:delText>
          </w:r>
        </w:del>
      </w:ins>
      <w:ins w:id="236" w:author="Qualcomm User 0329" w:date="2021-03-29T14:37:00Z">
        <w:del w:id="237" w:author="Ericsson r01" w:date="2021-04-11T20:46:00Z">
          <w:r w:rsidR="00CD7209" w:rsidRPr="00503975" w:rsidDel="002F72D4">
            <w:rPr>
              <w:highlight w:val="magenta"/>
            </w:rPr>
            <w:delText xml:space="preserve">the source NG-RAN can remove the UE from the multicast session context(s) if it exists. </w:delText>
          </w:r>
        </w:del>
        <w:del w:id="238" w:author="Ericsson r01" w:date="2021-04-11T20:49:00Z">
          <w:r w:rsidR="00CD7209" w:rsidRPr="00503975" w:rsidDel="002F72D4">
            <w:rPr>
              <w:highlight w:val="magenta"/>
            </w:rPr>
            <w:delText xml:space="preserve">If the UE is the last one in any multicast session context, the source NG-RAN performs the Multicast user plane distribution release for the multicast service (see step 17 to step 25 of </w:delText>
          </w:r>
          <w:r w:rsidR="00CD7209" w:rsidRPr="00503975" w:rsidDel="002F72D4">
            <w:rPr>
              <w:highlight w:val="magenta"/>
              <w:lang w:eastAsia="ko-KR"/>
            </w:rPr>
            <w:delText>clause 6.3.2.3)</w:delText>
          </w:r>
        </w:del>
      </w:ins>
      <w:ins w:id="239" w:author="Ericsson" w:date="2021-04-07T15:46:00Z">
        <w:del w:id="240" w:author="Ericsson r01" w:date="2021-04-11T20:49:00Z">
          <w:r w:rsidR="000400DB" w:rsidRPr="00503975" w:rsidDel="002F72D4">
            <w:rPr>
              <w:highlight w:val="magenta"/>
            </w:rPr>
            <w:delText>if unicast transport of</w:delText>
          </w:r>
        </w:del>
      </w:ins>
      <w:ins w:id="241" w:author="Ericsson" w:date="2021-04-07T15:47:00Z">
        <w:del w:id="242" w:author="Ericsson r01" w:date="2021-04-11T20:49:00Z">
          <w:r w:rsidR="000400DB" w:rsidRPr="00503975" w:rsidDel="002F72D4">
            <w:rPr>
              <w:highlight w:val="magenta"/>
            </w:rPr>
            <w:delText xml:space="preserve"> </w:delText>
          </w:r>
        </w:del>
      </w:ins>
      <w:ins w:id="243" w:author="Ericsson" w:date="2021-04-07T15:39:00Z">
        <w:del w:id="244" w:author="Ericsson r01" w:date="2021-04-11T20:49:00Z">
          <w:r w:rsidR="008279D5" w:rsidRPr="00503975" w:rsidDel="002F72D4">
            <w:rPr>
              <w:highlight w:val="magenta"/>
            </w:rPr>
            <w:delText>MB-N3 tunnel</w:delText>
          </w:r>
        </w:del>
      </w:ins>
      <w:ins w:id="245" w:author="Ericsson" w:date="2021-04-07T15:47:00Z">
        <w:del w:id="246" w:author="Ericsson r01" w:date="2021-04-11T20:49:00Z">
          <w:r w:rsidR="000400DB" w:rsidRPr="00503975" w:rsidDel="002F72D4">
            <w:rPr>
              <w:highlight w:val="magenta"/>
            </w:rPr>
            <w:delText xml:space="preserve"> is applied</w:delText>
          </w:r>
        </w:del>
      </w:ins>
      <w:ins w:id="247" w:author="Qualcomm User 0329" w:date="2021-03-29T14:37:00Z">
        <w:del w:id="248" w:author="Ericsson r01" w:date="2021-04-11T20:49:00Z">
          <w:r w:rsidR="00CD7209" w:rsidRPr="00503975" w:rsidDel="002F72D4">
            <w:rPr>
              <w:highlight w:val="magenta"/>
              <w:lang w:eastAsia="ko-KR"/>
            </w:rPr>
            <w:delText>.</w:delText>
          </w:r>
        </w:del>
      </w:ins>
      <w:commentRangeEnd w:id="233"/>
      <w:r w:rsidR="002F72D4" w:rsidRPr="00503975">
        <w:rPr>
          <w:rStyle w:val="CommentReference"/>
          <w:highlight w:val="magenta"/>
        </w:rPr>
        <w:commentReference w:id="233"/>
      </w:r>
    </w:p>
    <w:p w14:paraId="1C932327" w14:textId="31FF9AAD" w:rsidR="00673441" w:rsidRDefault="00CD7209" w:rsidP="007F3C3F">
      <w:pPr>
        <w:pStyle w:val="B1"/>
        <w:ind w:firstLine="0"/>
        <w:rPr>
          <w:ins w:id="249" w:author="Qualcomm User 0406" w:date="2021-04-09T11:42:00Z"/>
          <w:lang w:eastAsia="ko-KR"/>
        </w:rPr>
      </w:pPr>
      <w:ins w:id="250" w:author="Qualcomm User 0329" w:date="2021-03-29T14:37:00Z">
        <w:r w:rsidRPr="00652F49">
          <w:rPr>
            <w:lang w:eastAsia="ko-KR"/>
          </w:rPr>
          <w:t>If the UE has one or more unicast PDU Sessions</w:t>
        </w:r>
      </w:ins>
      <w:ins w:id="251" w:author="Qualcomm User 0406" w:date="2021-04-09T11:50:00Z">
        <w:r w:rsidR="00215173">
          <w:rPr>
            <w:lang w:eastAsia="ko-KR"/>
          </w:rPr>
          <w:t xml:space="preserve"> </w:t>
        </w:r>
        <w:r w:rsidR="00215173" w:rsidRPr="00890C37">
          <w:rPr>
            <w:highlight w:val="green"/>
            <w:lang w:eastAsia="ko-KR"/>
          </w:rPr>
          <w:t>(</w:t>
        </w:r>
      </w:ins>
      <w:ins w:id="252" w:author="Qualcomm User 0406" w:date="2021-04-09T11:48:00Z">
        <w:r w:rsidR="00F91357" w:rsidRPr="00890C37">
          <w:rPr>
            <w:highlight w:val="green"/>
            <w:lang w:eastAsia="ko-KR"/>
          </w:rPr>
          <w:t>including</w:t>
        </w:r>
      </w:ins>
      <w:ins w:id="253" w:author="Qualcomm User 0406" w:date="2021-04-09T11:50:00Z">
        <w:r w:rsidR="00215173" w:rsidRPr="00890C37">
          <w:rPr>
            <w:highlight w:val="green"/>
            <w:lang w:eastAsia="ko-KR"/>
          </w:rPr>
          <w:t>, but not limit</w:t>
        </w:r>
        <w:r w:rsidR="00F80F9D" w:rsidRPr="00890C37">
          <w:rPr>
            <w:highlight w:val="green"/>
            <w:lang w:eastAsia="ko-KR"/>
          </w:rPr>
          <w:t>ed</w:t>
        </w:r>
        <w:r w:rsidR="00215173" w:rsidRPr="00890C37">
          <w:rPr>
            <w:highlight w:val="green"/>
            <w:lang w:eastAsia="ko-KR"/>
          </w:rPr>
          <w:t xml:space="preserve"> to,</w:t>
        </w:r>
      </w:ins>
      <w:ins w:id="254" w:author="Qualcomm User 0406" w:date="2021-04-09T11:48:00Z">
        <w:r w:rsidR="00F91357" w:rsidRPr="00890C37">
          <w:rPr>
            <w:highlight w:val="green"/>
            <w:lang w:eastAsia="ko-KR"/>
          </w:rPr>
          <w:t xml:space="preserve"> the </w:t>
        </w:r>
        <w:r w:rsidR="00F91357" w:rsidRPr="00890C37">
          <w:rPr>
            <w:color w:val="FF0000"/>
            <w:highlight w:val="green"/>
            <w:lang w:eastAsia="ko-KR"/>
          </w:rPr>
          <w:t xml:space="preserve">PDU Session used for MBS and </w:t>
        </w:r>
        <w:r w:rsidR="000A6AFB" w:rsidRPr="00890C37">
          <w:rPr>
            <w:color w:val="FF0000"/>
            <w:highlight w:val="green"/>
            <w:lang w:eastAsia="ko-KR"/>
          </w:rPr>
          <w:t xml:space="preserve">for </w:t>
        </w:r>
        <w:r w:rsidR="00F91357" w:rsidRPr="00890C37">
          <w:rPr>
            <w:color w:val="FF0000"/>
            <w:highlight w:val="green"/>
            <w:lang w:eastAsia="ko-KR"/>
          </w:rPr>
          <w:t>another service (e.g., Public Safety service)</w:t>
        </w:r>
        <w:r w:rsidR="000A6AFB" w:rsidRPr="00890C37">
          <w:rPr>
            <w:color w:val="FF0000"/>
            <w:highlight w:val="green"/>
            <w:lang w:eastAsia="ko-KR"/>
          </w:rPr>
          <w:t xml:space="preserve"> with the</w:t>
        </w:r>
        <w:r w:rsidR="00F91357" w:rsidRPr="00890C37">
          <w:rPr>
            <w:color w:val="FF0000"/>
            <w:highlight w:val="green"/>
            <w:lang w:eastAsia="ko-KR"/>
          </w:rPr>
          <w:t xml:space="preserve"> QoS Flow(s) for the other service</w:t>
        </w:r>
      </w:ins>
      <w:ins w:id="255" w:author="Qualcomm User 0406" w:date="2021-04-09T11:50:00Z">
        <w:r w:rsidR="00215173" w:rsidRPr="00890C37">
          <w:rPr>
            <w:color w:val="FF0000"/>
            <w:highlight w:val="green"/>
            <w:lang w:eastAsia="ko-KR"/>
          </w:rPr>
          <w:t>)</w:t>
        </w:r>
      </w:ins>
      <w:ins w:id="256" w:author="Qualcomm User 0406" w:date="2021-04-09T11:48:00Z">
        <w:r w:rsidR="000A6AFB" w:rsidRPr="00890C37">
          <w:rPr>
            <w:color w:val="FF0000"/>
            <w:highlight w:val="green"/>
            <w:lang w:eastAsia="ko-KR"/>
          </w:rPr>
          <w:t>,</w:t>
        </w:r>
      </w:ins>
      <w:ins w:id="257" w:author="Qualcomm User 0329" w:date="2021-03-29T14:37:00Z">
        <w:r w:rsidRPr="00652F49">
          <w:rPr>
            <w:lang w:eastAsia="ko-KR"/>
          </w:rPr>
          <w:t xml:space="preserve"> moving to EPS</w:t>
        </w:r>
      </w:ins>
      <w:ins w:id="258" w:author="Qualcomm User 0406" w:date="2021-04-09T11:42:00Z">
        <w:r w:rsidR="00706AD3">
          <w:rPr>
            <w:color w:val="FF0000"/>
            <w:lang w:eastAsia="ko-KR"/>
          </w:rPr>
          <w:t>,</w:t>
        </w:r>
        <w:r w:rsidR="00673441">
          <w:rPr>
            <w:color w:val="FF0000"/>
            <w:lang w:eastAsia="ko-KR"/>
          </w:rPr>
          <w:t xml:space="preserve"> </w:t>
        </w:r>
      </w:ins>
      <w:ins w:id="259" w:author="Qualcomm User 0329" w:date="2021-03-29T14:37:00Z">
        <w:r w:rsidRPr="00652F49">
          <w:rPr>
            <w:lang w:eastAsia="ko-KR"/>
          </w:rPr>
          <w:t xml:space="preserve">and if </w:t>
        </w:r>
        <w:r w:rsidRPr="00652F49">
          <w:rPr>
            <w:lang w:eastAsia="zh-CN"/>
          </w:rPr>
          <w:t xml:space="preserve">the handover procedure from 5GS to EPS using </w:t>
        </w:r>
        <w:r w:rsidRPr="00652F49">
          <w:rPr>
            <w:lang w:eastAsia="ko-KR"/>
          </w:rPr>
          <w:t>N26 interface described in clause 4.11.1.2.1 of TS 23.502 </w:t>
        </w:r>
        <w:r w:rsidRPr="00503975">
          <w:rPr>
            <w:highlight w:val="magenta"/>
            <w:lang w:eastAsia="ko-KR"/>
          </w:rPr>
          <w:t>[</w:t>
        </w:r>
      </w:ins>
      <w:ins w:id="260" w:author="Ericsson r01" w:date="2021-04-11T21:02:00Z">
        <w:r w:rsidR="00B46B52" w:rsidRPr="00503975">
          <w:rPr>
            <w:highlight w:val="magenta"/>
            <w:lang w:eastAsia="ko-KR"/>
          </w:rPr>
          <w:t>6</w:t>
        </w:r>
      </w:ins>
      <w:ins w:id="261" w:author="Qualcomm User 0329" w:date="2021-03-29T14:37:00Z">
        <w:del w:id="262" w:author="Ericsson r01" w:date="2021-04-11T21:02:00Z">
          <w:r w:rsidRPr="00503975" w:rsidDel="00B46B52">
            <w:rPr>
              <w:highlight w:val="magenta"/>
              <w:lang w:eastAsia="ko-KR"/>
            </w:rPr>
            <w:delText>8</w:delText>
          </w:r>
        </w:del>
        <w:r w:rsidRPr="00503975">
          <w:rPr>
            <w:highlight w:val="magenta"/>
            <w:lang w:eastAsia="ko-KR"/>
          </w:rPr>
          <w:t>]</w:t>
        </w:r>
        <w:r w:rsidRPr="00652F49">
          <w:rPr>
            <w:lang w:eastAsia="ko-KR"/>
          </w:rPr>
          <w:t xml:space="preserve"> is used, </w:t>
        </w:r>
      </w:ins>
    </w:p>
    <w:p w14:paraId="7FA31805" w14:textId="390FD7EF" w:rsidR="00673441" w:rsidRDefault="00673441" w:rsidP="00673441">
      <w:pPr>
        <w:pStyle w:val="B2"/>
        <w:rPr>
          <w:ins w:id="263" w:author="Qualcomm User 0406" w:date="2021-04-09T11:43:00Z"/>
          <w:lang w:eastAsia="ko-KR"/>
        </w:rPr>
      </w:pPr>
      <w:ins w:id="264" w:author="Qualcomm User 0406" w:date="2021-04-09T11:42:00Z">
        <w:r>
          <w:rPr>
            <w:lang w:eastAsia="ko-KR"/>
          </w:rPr>
          <w:t>-</w:t>
        </w:r>
        <w:r>
          <w:rPr>
            <w:lang w:eastAsia="ko-KR"/>
          </w:rPr>
          <w:tab/>
        </w:r>
      </w:ins>
      <w:ins w:id="265" w:author="Qualcomm User 0406" w:date="2021-04-09T11:43:00Z">
        <w:r w:rsidR="009C5476" w:rsidRPr="002F0E58">
          <w:rPr>
            <w:highlight w:val="green"/>
            <w:lang w:eastAsia="ko-KR"/>
          </w:rPr>
          <w:t>for the PDU Session used also for MBS, the SMF</w:t>
        </w:r>
      </w:ins>
      <w:ins w:id="266" w:author="Huawei-zfq1" w:date="2021-04-12T14:41:00Z">
        <w:r w:rsidR="00DE7B9A" w:rsidRPr="005C039D">
          <w:rPr>
            <w:highlight w:val="cyan"/>
            <w:lang w:eastAsia="ko-KR"/>
          </w:rPr>
          <w:t>+PGW-C</w:t>
        </w:r>
      </w:ins>
      <w:ins w:id="267" w:author="Qualcomm User 0406" w:date="2021-04-09T11:43:00Z">
        <w:r w:rsidR="009C5476" w:rsidRPr="002F0E58">
          <w:rPr>
            <w:highlight w:val="green"/>
            <w:lang w:eastAsia="ko-KR"/>
          </w:rPr>
          <w:t xml:space="preserve"> </w:t>
        </w:r>
        <w:del w:id="268" w:author="Ericsson r01" w:date="2021-04-11T20:53:00Z">
          <w:r w:rsidR="009C5476" w:rsidRPr="00503975" w:rsidDel="004721BA">
            <w:rPr>
              <w:highlight w:val="magenta"/>
              <w:lang w:eastAsia="ko-KR"/>
            </w:rPr>
            <w:delText xml:space="preserve">can </w:delText>
          </w:r>
        </w:del>
        <w:r w:rsidR="009C5476" w:rsidRPr="002F0E58">
          <w:rPr>
            <w:highlight w:val="green"/>
            <w:lang w:eastAsia="ko-KR"/>
          </w:rPr>
          <w:t>remove</w:t>
        </w:r>
      </w:ins>
      <w:ins w:id="269" w:author="Ericsson r01" w:date="2021-04-11T20:53:00Z">
        <w:r w:rsidR="004721BA">
          <w:rPr>
            <w:highlight w:val="green"/>
            <w:lang w:eastAsia="ko-KR"/>
          </w:rPr>
          <w:t>s</w:t>
        </w:r>
      </w:ins>
      <w:ins w:id="270" w:author="Qualcomm User 0406" w:date="2021-04-09T11:43:00Z">
        <w:r w:rsidR="009C5476" w:rsidRPr="002F0E58">
          <w:rPr>
            <w:highlight w:val="green"/>
            <w:lang w:eastAsia="ko-KR"/>
          </w:rPr>
          <w:t xml:space="preserve"> the UE from the multicast session context(s), if it exists, upon receiving a Modify Bearer Request of the PDU Session from the SGW (i.e.</w:t>
        </w:r>
      </w:ins>
      <w:ins w:id="271" w:author="Qualcomm User 0406" w:date="2021-04-09T11:46:00Z">
        <w:r w:rsidR="00EC4B4D" w:rsidRPr="002F0E58">
          <w:rPr>
            <w:highlight w:val="green"/>
            <w:lang w:eastAsia="ko-KR"/>
          </w:rPr>
          <w:t>,</w:t>
        </w:r>
      </w:ins>
      <w:ins w:id="272" w:author="Qualcomm User 0406" w:date="2021-04-09T11:43:00Z">
        <w:r w:rsidR="009C5476" w:rsidRPr="002F0E58">
          <w:rPr>
            <w:highlight w:val="green"/>
            <w:lang w:eastAsia="ko-KR"/>
          </w:rPr>
          <w:t xml:space="preserve"> step 14a</w:t>
        </w:r>
      </w:ins>
      <w:ins w:id="273" w:author="Qualcomm User 0406" w:date="2021-04-09T11:52:00Z">
        <w:r w:rsidR="0005760F" w:rsidRPr="002F0E58">
          <w:rPr>
            <w:highlight w:val="green"/>
            <w:lang w:eastAsia="ko-KR"/>
          </w:rPr>
          <w:t xml:space="preserve"> of clause 4.11.1.2.1 of TS 23.502 </w:t>
        </w:r>
        <w:r w:rsidR="0005760F" w:rsidRPr="00503975">
          <w:rPr>
            <w:highlight w:val="magenta"/>
            <w:lang w:eastAsia="ko-KR"/>
          </w:rPr>
          <w:t>[</w:t>
        </w:r>
      </w:ins>
      <w:ins w:id="274" w:author="Ericsson r01" w:date="2021-04-11T21:02:00Z">
        <w:r w:rsidR="00B46B52" w:rsidRPr="00503975">
          <w:rPr>
            <w:highlight w:val="magenta"/>
            <w:lang w:eastAsia="ko-KR"/>
          </w:rPr>
          <w:t>6</w:t>
        </w:r>
      </w:ins>
      <w:ins w:id="275" w:author="Qualcomm User 0406" w:date="2021-04-09T11:52:00Z">
        <w:del w:id="276" w:author="Ericsson r01" w:date="2021-04-11T21:02:00Z">
          <w:r w:rsidR="0005760F" w:rsidRPr="00503975" w:rsidDel="00B46B52">
            <w:rPr>
              <w:highlight w:val="magenta"/>
              <w:lang w:eastAsia="ko-KR"/>
            </w:rPr>
            <w:delText>8</w:delText>
          </w:r>
        </w:del>
        <w:r w:rsidR="0005760F" w:rsidRPr="00503975">
          <w:rPr>
            <w:highlight w:val="magenta"/>
            <w:lang w:eastAsia="ko-KR"/>
          </w:rPr>
          <w:t>]</w:t>
        </w:r>
      </w:ins>
      <w:ins w:id="277" w:author="Qualcomm User 0406" w:date="2021-04-09T11:43:00Z">
        <w:r w:rsidR="009C5476" w:rsidRPr="00503975">
          <w:rPr>
            <w:highlight w:val="magenta"/>
            <w:lang w:eastAsia="ko-KR"/>
          </w:rPr>
          <w:t>)</w:t>
        </w:r>
      </w:ins>
      <w:ins w:id="278" w:author="Qualcomm User 0406" w:date="2021-04-09T11:46:00Z">
        <w:r w:rsidR="00A82B65" w:rsidRPr="00503975">
          <w:rPr>
            <w:highlight w:val="magenta"/>
            <w:lang w:eastAsia="ko-KR"/>
          </w:rPr>
          <w:t>,</w:t>
        </w:r>
      </w:ins>
    </w:p>
    <w:p w14:paraId="2251C39D" w14:textId="522D26E5" w:rsidR="00CD7209" w:rsidRPr="00652F49" w:rsidDel="004721BA" w:rsidRDefault="00673441" w:rsidP="00673441">
      <w:pPr>
        <w:pStyle w:val="B2"/>
        <w:rPr>
          <w:ins w:id="279" w:author="Qualcomm User 0329" w:date="2021-03-29T14:37:00Z"/>
          <w:del w:id="280" w:author="Ericsson r01" w:date="2021-04-11T20:51:00Z"/>
          <w:lang w:eastAsia="ko-KR"/>
        </w:rPr>
      </w:pPr>
      <w:commentRangeStart w:id="281"/>
      <w:ins w:id="282" w:author="Qualcomm User 0406" w:date="2021-04-09T11:43:00Z">
        <w:r w:rsidRPr="00503975">
          <w:rPr>
            <w:highlight w:val="magenta"/>
            <w:lang w:eastAsia="ko-KR"/>
          </w:rPr>
          <w:t>-</w:t>
        </w:r>
        <w:r w:rsidRPr="00503975">
          <w:rPr>
            <w:highlight w:val="magenta"/>
            <w:lang w:eastAsia="ko-KR"/>
          </w:rPr>
          <w:tab/>
        </w:r>
      </w:ins>
      <w:ins w:id="283" w:author="Qualcomm User 0329" w:date="2021-03-29T14:37:00Z">
        <w:r w:rsidR="00CD7209" w:rsidRPr="00503975">
          <w:rPr>
            <w:highlight w:val="magenta"/>
            <w:lang w:eastAsia="ko-KR"/>
          </w:rPr>
          <w:t xml:space="preserve">the NG-RAN </w:t>
        </w:r>
        <w:del w:id="284" w:author="LaeYoung (LG Electronics)" w:date="2021-04-12T10:13:00Z">
          <w:r w:rsidR="00CD7209" w:rsidRPr="00503975" w:rsidDel="00930AD0">
            <w:rPr>
              <w:highlight w:val="magenta"/>
              <w:lang w:eastAsia="ko-KR"/>
            </w:rPr>
            <w:delText>can</w:delText>
          </w:r>
        </w:del>
        <w:del w:id="285" w:author="LaeYoung (LG Electronics)" w:date="2021-04-12T10:14:00Z">
          <w:r w:rsidR="00CD7209" w:rsidRPr="00503975" w:rsidDel="00930AD0">
            <w:rPr>
              <w:highlight w:val="magenta"/>
              <w:lang w:eastAsia="ko-KR"/>
            </w:rPr>
            <w:delText xml:space="preserve"> </w:delText>
          </w:r>
        </w:del>
        <w:r w:rsidR="00CD7209" w:rsidRPr="00503975">
          <w:rPr>
            <w:highlight w:val="magenta"/>
            <w:lang w:eastAsia="ko-KR"/>
          </w:rPr>
          <w:t>use</w:t>
        </w:r>
      </w:ins>
      <w:ins w:id="286" w:author="LaeYoung (LG Electronics)" w:date="2021-04-12T10:14:00Z">
        <w:r w:rsidR="00930AD0">
          <w:rPr>
            <w:highlight w:val="magenta"/>
            <w:lang w:eastAsia="ko-KR"/>
          </w:rPr>
          <w:t>s</w:t>
        </w:r>
      </w:ins>
      <w:ins w:id="287" w:author="Qualcomm User 0329" w:date="2021-03-29T14:37:00Z">
        <w:r w:rsidR="00CD7209" w:rsidRPr="00503975">
          <w:rPr>
            <w:highlight w:val="magenta"/>
            <w:lang w:eastAsia="ko-KR"/>
          </w:rPr>
          <w:t xml:space="preserve"> the UE Context Release Command message sent by the AMF (i.e.</w:t>
        </w:r>
      </w:ins>
      <w:ins w:id="288" w:author="Qualcomm User 0406" w:date="2021-04-09T11:46:00Z">
        <w:r w:rsidR="00A82B65" w:rsidRPr="00503975">
          <w:rPr>
            <w:highlight w:val="magenta"/>
            <w:lang w:eastAsia="ko-KR"/>
          </w:rPr>
          <w:t>,</w:t>
        </w:r>
      </w:ins>
      <w:ins w:id="289" w:author="Qualcomm User 0329" w:date="2021-03-29T14:37:00Z">
        <w:r w:rsidR="00CD7209" w:rsidRPr="00503975">
          <w:rPr>
            <w:highlight w:val="magenta"/>
            <w:lang w:eastAsia="ko-KR"/>
          </w:rPr>
          <w:t xml:space="preserve"> step 21c</w:t>
        </w:r>
      </w:ins>
      <w:ins w:id="290" w:author="Qualcomm User 0406" w:date="2021-04-09T11:52:00Z">
        <w:r w:rsidR="0005760F" w:rsidRPr="00503975">
          <w:rPr>
            <w:highlight w:val="magenta"/>
            <w:lang w:eastAsia="ko-KR"/>
          </w:rPr>
          <w:t xml:space="preserve"> of 4.11.1.2.1 of TS 23.502 [8]</w:t>
        </w:r>
      </w:ins>
      <w:ins w:id="291" w:author="Qualcomm User 0329" w:date="2021-03-29T14:37:00Z">
        <w:r w:rsidR="00CD7209" w:rsidRPr="00503975">
          <w:rPr>
            <w:highlight w:val="magenta"/>
            <w:lang w:eastAsia="ko-KR"/>
          </w:rPr>
          <w:t xml:space="preserve">) to trigger the </w:t>
        </w:r>
        <w:r w:rsidR="00CD7209" w:rsidRPr="00503975">
          <w:rPr>
            <w:highlight w:val="magenta"/>
          </w:rPr>
          <w:t>removal of the UE from the multicast session context(s), if it exists, or the removal of the whole multicast session context (if the UE is the last one in the multicast session)</w:t>
        </w:r>
        <w:r w:rsidR="00CD7209" w:rsidRPr="00503975">
          <w:rPr>
            <w:highlight w:val="magenta"/>
            <w:lang w:eastAsia="ko-KR"/>
          </w:rPr>
          <w:t>.</w:t>
        </w:r>
      </w:ins>
      <w:commentRangeEnd w:id="281"/>
      <w:r w:rsidR="004721BA">
        <w:rPr>
          <w:rStyle w:val="CommentReference"/>
        </w:rPr>
        <w:commentReference w:id="281"/>
      </w:r>
      <w:commentRangeStart w:id="292"/>
      <w:ins w:id="293" w:author="LaeYoung (LG Electronics)" w:date="2021-04-12T10:08:00Z">
        <w:r w:rsidR="00144B4A" w:rsidRPr="00144B4A">
          <w:rPr>
            <w:lang w:eastAsia="ko-KR"/>
          </w:rPr>
          <w:t xml:space="preserve"> </w:t>
        </w:r>
      </w:ins>
      <w:commentRangeEnd w:id="292"/>
      <w:ins w:id="294" w:author="LaeYoung (LG Electronics)" w:date="2021-04-12T10:12:00Z">
        <w:r w:rsidR="00503975">
          <w:rPr>
            <w:rStyle w:val="CommentReference"/>
          </w:rPr>
          <w:commentReference w:id="292"/>
        </w:r>
      </w:ins>
      <w:ins w:id="295" w:author="LaeYoung (LG Electronics)" w:date="2021-04-12T10:08:00Z">
        <w:r w:rsidR="00144B4A" w:rsidRPr="00503975">
          <w:rPr>
            <w:highlight w:val="yellow"/>
            <w:lang w:eastAsia="ko-KR"/>
          </w:rPr>
          <w:t xml:space="preserve">If the UE is the last one in any multicast session context, the NG-RAN performs the Multicast user plane distribution release for the multicast service if the 5GC shared MBS traffic delivery method is </w:t>
        </w:r>
        <w:proofErr w:type="spellStart"/>
        <w:r w:rsidR="00144B4A" w:rsidRPr="00503975">
          <w:rPr>
            <w:highlight w:val="yellow"/>
            <w:lang w:eastAsia="ko-KR"/>
          </w:rPr>
          <w:t>used.</w:t>
        </w:r>
      </w:ins>
    </w:p>
    <w:p w14:paraId="7BC3BE43" w14:textId="6FE5F649" w:rsidR="00AF24CD" w:rsidRDefault="00AF24CD" w:rsidP="0001527D">
      <w:pPr>
        <w:pStyle w:val="B1"/>
        <w:ind w:firstLine="0"/>
        <w:rPr>
          <w:ins w:id="296" w:author="Huawei-zfq1" w:date="2021-04-12T14:45:00Z"/>
          <w:lang w:eastAsia="ko-KR"/>
        </w:rPr>
      </w:pPr>
      <w:ins w:id="297" w:author="LaeYoung (LG Electronics)" w:date="2021-04-12T10:19:00Z">
        <w:r w:rsidRPr="00AF24CD">
          <w:rPr>
            <w:highlight w:val="yellow"/>
            <w:lang w:eastAsia="ko-KR"/>
            <w:rPrChange w:id="298" w:author="LaeYoung (LG Electronics)" w:date="2021-04-12T10:20:00Z">
              <w:rPr>
                <w:lang w:eastAsia="ko-KR"/>
              </w:rPr>
            </w:rPrChange>
          </w:rPr>
          <w:t>For</w:t>
        </w:r>
        <w:proofErr w:type="spellEnd"/>
        <w:r w:rsidRPr="00AF24CD">
          <w:rPr>
            <w:highlight w:val="yellow"/>
            <w:lang w:eastAsia="ko-KR"/>
            <w:rPrChange w:id="299" w:author="LaeYoung (LG Electronics)" w:date="2021-04-12T10:20:00Z">
              <w:rPr>
                <w:lang w:eastAsia="ko-KR"/>
              </w:rPr>
            </w:rPrChange>
          </w:rPr>
          <w:t xml:space="preserve"> 5GS to EPS Idle mode mobility,</w:t>
        </w:r>
      </w:ins>
    </w:p>
    <w:p w14:paraId="1BA8FBDE" w14:textId="3E11D856" w:rsidR="0080610A" w:rsidRPr="0080610A" w:rsidDel="00262E08" w:rsidRDefault="0080610A">
      <w:pPr>
        <w:pStyle w:val="EditorsNote"/>
        <w:overflowPunct/>
        <w:autoSpaceDE/>
        <w:autoSpaceDN/>
        <w:adjustRightInd/>
        <w:ind w:left="1560" w:hanging="1276"/>
        <w:textAlignment w:val="auto"/>
        <w:rPr>
          <w:ins w:id="300" w:author="LaeYoung (LG Electronics)" w:date="2021-04-12T10:19:00Z"/>
          <w:del w:id="301" w:author="Dario Serafino Tonesi" w:date="2021-04-12T10:26:00Z"/>
          <w:lang w:eastAsia="ko-KR"/>
        </w:rPr>
        <w:pPrChange w:id="302" w:author="Huawei-zfq1" w:date="2021-04-12T14:45:00Z">
          <w:pPr>
            <w:pStyle w:val="B1"/>
            <w:ind w:firstLine="0"/>
          </w:pPr>
        </w:pPrChange>
      </w:pPr>
      <w:ins w:id="303" w:author="Huawei-zfq1" w:date="2021-04-12T14:45:00Z">
        <w:del w:id="304" w:author="Dario Serafino Tonesi" w:date="2021-04-12T10:26:00Z">
          <w:r w:rsidRPr="0080610A" w:rsidDel="00262E08">
            <w:rPr>
              <w:rFonts w:eastAsia="Malgun Gothic"/>
              <w:highlight w:val="green"/>
              <w:lang w:eastAsia="zh-CN"/>
              <w:rPrChange w:id="305" w:author="Huawei-zfq1" w:date="2021-04-12T14:49:00Z">
                <w:rPr>
                  <w:rFonts w:eastAsia="Malgun Gothic"/>
                  <w:highlight w:val="cyan"/>
                  <w:lang w:eastAsia="zh-CN"/>
                </w:rPr>
              </w:rPrChange>
            </w:rPr>
            <w:delText xml:space="preserve">Editor’s </w:delText>
          </w:r>
          <w:commentRangeStart w:id="306"/>
          <w:r w:rsidRPr="0080610A" w:rsidDel="00262E08">
            <w:rPr>
              <w:rFonts w:eastAsia="Malgun Gothic"/>
              <w:highlight w:val="green"/>
              <w:lang w:eastAsia="zh-CN"/>
              <w:rPrChange w:id="307" w:author="Huawei-zfq1" w:date="2021-04-12T14:49:00Z">
                <w:rPr>
                  <w:rFonts w:eastAsia="Malgun Gothic"/>
                  <w:highlight w:val="cyan"/>
                  <w:lang w:eastAsia="zh-CN"/>
                </w:rPr>
              </w:rPrChange>
            </w:rPr>
            <w:delText>Note</w:delText>
          </w:r>
        </w:del>
      </w:ins>
      <w:commentRangeEnd w:id="306"/>
      <w:r w:rsidR="00262E08">
        <w:rPr>
          <w:rStyle w:val="CommentReference"/>
          <w:color w:val="000000"/>
        </w:rPr>
        <w:commentReference w:id="306"/>
      </w:r>
      <w:ins w:id="308" w:author="Huawei-zfq1" w:date="2021-04-12T14:45:00Z">
        <w:del w:id="309" w:author="Dario Serafino Tonesi" w:date="2021-04-12T10:26:00Z">
          <w:r w:rsidRPr="0080610A" w:rsidDel="00262E08">
            <w:rPr>
              <w:rFonts w:eastAsia="Malgun Gothic"/>
              <w:highlight w:val="green"/>
              <w:lang w:eastAsia="zh-CN"/>
              <w:rPrChange w:id="310" w:author="Huawei-zfq1" w:date="2021-04-12T14:49:00Z">
                <w:rPr>
                  <w:rFonts w:eastAsia="Malgun Gothic"/>
                  <w:highlight w:val="cyan"/>
                  <w:lang w:eastAsia="zh-CN"/>
                </w:rPr>
              </w:rPrChange>
            </w:rPr>
            <w:delText xml:space="preserve">: It is FFS whether and how the SMF+PGW-C knows the </w:delText>
          </w:r>
        </w:del>
      </w:ins>
      <w:ins w:id="311" w:author="Huawei-zfq1" w:date="2021-04-12T14:48:00Z">
        <w:del w:id="312" w:author="Dario Serafino Tonesi" w:date="2021-04-12T10:26:00Z">
          <w:r w:rsidRPr="0080610A" w:rsidDel="00262E08">
            <w:rPr>
              <w:rFonts w:eastAsia="Malgun Gothic"/>
              <w:highlight w:val="green"/>
              <w:lang w:eastAsia="zh-CN"/>
              <w:rPrChange w:id="313" w:author="Huawei-zfq1" w:date="2021-04-12T14:49:00Z">
                <w:rPr>
                  <w:rFonts w:eastAsia="Malgun Gothic"/>
                  <w:highlight w:val="cyan"/>
                  <w:lang w:eastAsia="zh-CN"/>
                </w:rPr>
              </w:rPrChange>
            </w:rPr>
            <w:delText xml:space="preserve">same </w:delText>
          </w:r>
        </w:del>
      </w:ins>
      <w:ins w:id="314" w:author="Huawei-zfq1" w:date="2021-04-12T14:45:00Z">
        <w:del w:id="315" w:author="Dario Serafino Tonesi" w:date="2021-04-12T10:26:00Z">
          <w:r w:rsidRPr="0080610A" w:rsidDel="00262E08">
            <w:rPr>
              <w:rFonts w:eastAsia="Malgun Gothic"/>
              <w:highlight w:val="green"/>
              <w:lang w:eastAsia="zh-CN"/>
              <w:rPrChange w:id="316" w:author="Huawei-zfq1" w:date="2021-04-12T14:49:00Z">
                <w:rPr>
                  <w:rFonts w:eastAsia="Malgun Gothic"/>
                  <w:highlight w:val="cyan"/>
                  <w:lang w:eastAsia="zh-CN"/>
                </w:rPr>
              </w:rPrChange>
            </w:rPr>
            <w:delText xml:space="preserve">multicast service is supported in EPS. If the multicast service is not supported and the SMF+PGW-C removes the UE from the multicast session, the multicast service will not be available to UE after UE moves to EPS and </w:delText>
          </w:r>
        </w:del>
      </w:ins>
      <w:ins w:id="317" w:author="Huawei" w:date="2021-04-12T14:58:00Z">
        <w:del w:id="318" w:author="Dario Serafino Tonesi" w:date="2021-04-12T10:26:00Z">
          <w:r w:rsidR="0002725C" w:rsidDel="00262E08">
            <w:rPr>
              <w:rFonts w:eastAsia="Malgun Gothic"/>
              <w:highlight w:val="green"/>
              <w:lang w:eastAsia="zh-CN"/>
            </w:rPr>
            <w:delText xml:space="preserve">the UE </w:delText>
          </w:r>
        </w:del>
      </w:ins>
      <w:ins w:id="319" w:author="Huawei-zfq1" w:date="2021-04-12T14:45:00Z">
        <w:del w:id="320" w:author="Dario Serafino Tonesi" w:date="2021-04-12T10:26:00Z">
          <w:r w:rsidRPr="0080610A" w:rsidDel="00262E08">
            <w:rPr>
              <w:rFonts w:eastAsia="Malgun Gothic"/>
              <w:highlight w:val="green"/>
              <w:lang w:eastAsia="zh-CN"/>
              <w:rPrChange w:id="321" w:author="Huawei-zfq1" w:date="2021-04-12T14:49:00Z">
                <w:rPr>
                  <w:rFonts w:eastAsia="Malgun Gothic"/>
                  <w:highlight w:val="cyan"/>
                  <w:lang w:eastAsia="zh-CN"/>
                </w:rPr>
              </w:rPrChange>
            </w:rPr>
            <w:delText>will experience service loss.</w:delText>
          </w:r>
        </w:del>
      </w:ins>
    </w:p>
    <w:p w14:paraId="0D1707D9" w14:textId="52FB03B2" w:rsidR="008F07CE" w:rsidRPr="00652F49" w:rsidDel="0080610A" w:rsidRDefault="00AF24CD">
      <w:pPr>
        <w:pStyle w:val="B2"/>
        <w:rPr>
          <w:ins w:id="322" w:author="Qualcomm User 0329" w:date="2021-03-30T20:47:00Z"/>
          <w:del w:id="323" w:author="Huawei-zfq1" w:date="2021-04-12T14:45:00Z"/>
          <w:lang w:eastAsia="ko-KR"/>
        </w:rPr>
        <w:pPrChange w:id="324" w:author="LaeYoung (LG Electronics)" w:date="2021-04-12T10:19:00Z">
          <w:pPr>
            <w:pStyle w:val="B1"/>
            <w:ind w:firstLine="0"/>
          </w:pPr>
        </w:pPrChange>
      </w:pPr>
      <w:commentRangeStart w:id="325"/>
      <w:ins w:id="326" w:author="LaeYoung (LG Electronics)" w:date="2021-04-12T10:19:00Z">
        <w:del w:id="327" w:author="Huawei-zfq1" w:date="2021-04-12T14:44:00Z">
          <w:r w:rsidRPr="00AF24CD" w:rsidDel="0080610A">
            <w:rPr>
              <w:highlight w:val="yellow"/>
              <w:lang w:eastAsia="ko-KR"/>
            </w:rPr>
            <w:delText>-</w:delText>
          </w:r>
          <w:r w:rsidDel="0080610A">
            <w:rPr>
              <w:lang w:eastAsia="ko-KR"/>
            </w:rPr>
            <w:tab/>
          </w:r>
        </w:del>
      </w:ins>
      <w:ins w:id="328" w:author="Qualcomm User 0329" w:date="2021-03-30T20:47:00Z">
        <w:del w:id="329" w:author="Huawei-zfq1" w:date="2021-04-12T14:44:00Z">
          <w:r w:rsidR="008F07CE" w:rsidRPr="00652F49" w:rsidDel="0080610A">
            <w:rPr>
              <w:lang w:eastAsia="ko-KR"/>
            </w:rPr>
            <w:delText xml:space="preserve">For 5GS to EPS Idle mode mobility using N26 interface the AMF gets notified from HSS+UDM and then releases the </w:delText>
          </w:r>
          <w:r w:rsidR="008F07CE" w:rsidRPr="00652F49" w:rsidDel="0080610A">
            <w:rPr>
              <w:rFonts w:hint="eastAsia"/>
              <w:lang w:eastAsia="ko-KR"/>
            </w:rPr>
            <w:delText xml:space="preserve">PDU Session(s) </w:delText>
          </w:r>
          <w:r w:rsidR="008F07CE" w:rsidRPr="00652F49" w:rsidDel="0080610A">
            <w:rPr>
              <w:lang w:eastAsia="ko-KR"/>
            </w:rPr>
            <w:delText>not expected to be transferred to EPC (see TS 23.502 </w:delText>
          </w:r>
          <w:r w:rsidR="008F07CE" w:rsidRPr="00503975" w:rsidDel="0080610A">
            <w:rPr>
              <w:highlight w:val="magenta"/>
              <w:lang w:eastAsia="ko-KR"/>
            </w:rPr>
            <w:delText>[</w:delText>
          </w:r>
        </w:del>
      </w:ins>
      <w:ins w:id="330" w:author="Ericsson r01" w:date="2021-04-11T21:02:00Z">
        <w:del w:id="331" w:author="Huawei-zfq1" w:date="2021-04-12T14:44:00Z">
          <w:r w:rsidR="00B46B52" w:rsidRPr="00503975" w:rsidDel="0080610A">
            <w:rPr>
              <w:highlight w:val="magenta"/>
              <w:lang w:eastAsia="ko-KR"/>
            </w:rPr>
            <w:delText>6</w:delText>
          </w:r>
        </w:del>
      </w:ins>
      <w:ins w:id="332" w:author="Qualcomm User 0329" w:date="2021-03-30T20:47:00Z">
        <w:del w:id="333" w:author="Huawei-zfq1" w:date="2021-04-12T14:44:00Z">
          <w:r w:rsidR="008F07CE" w:rsidRPr="00503975" w:rsidDel="0080610A">
            <w:rPr>
              <w:highlight w:val="magenta"/>
              <w:lang w:eastAsia="ko-KR"/>
            </w:rPr>
            <w:delText>8</w:delText>
          </w:r>
          <w:r w:rsidR="008F07CE" w:rsidRPr="00652F49" w:rsidDel="0080610A">
            <w:rPr>
              <w:lang w:eastAsia="ko-KR"/>
            </w:rPr>
            <w:delText xml:space="preserve">], clause 4.11.1.3.2, in Step 15-15c). </w:delText>
          </w:r>
        </w:del>
      </w:ins>
    </w:p>
    <w:p w14:paraId="4794C6D4" w14:textId="7A4EC2A1" w:rsidR="008F07CE" w:rsidRPr="00652F49" w:rsidDel="0080610A" w:rsidRDefault="00AF24CD">
      <w:pPr>
        <w:pStyle w:val="B2"/>
        <w:rPr>
          <w:ins w:id="334" w:author="Qualcomm User 0329" w:date="2021-03-30T20:47:00Z"/>
          <w:del w:id="335" w:author="Huawei-zfq1" w:date="2021-04-12T14:46:00Z"/>
        </w:rPr>
        <w:pPrChange w:id="336" w:author="LaeYoung (LG Electronics)" w:date="2021-04-12T10:19:00Z">
          <w:pPr>
            <w:pStyle w:val="B1"/>
            <w:ind w:firstLine="0"/>
          </w:pPr>
        </w:pPrChange>
      </w:pPr>
      <w:ins w:id="337" w:author="LaeYoung (LG Electronics)" w:date="2021-04-12T10:19:00Z">
        <w:del w:id="338" w:author="Huawei-zfq1" w:date="2021-04-12T14:46:00Z">
          <w:r w:rsidRPr="00AF24CD" w:rsidDel="0080610A">
            <w:rPr>
              <w:highlight w:val="yellow"/>
              <w:lang w:eastAsia="ko-KR"/>
            </w:rPr>
            <w:delText>-</w:delText>
          </w:r>
          <w:r w:rsidDel="0080610A">
            <w:rPr>
              <w:lang w:eastAsia="ko-KR"/>
            </w:rPr>
            <w:tab/>
          </w:r>
        </w:del>
      </w:ins>
      <w:ins w:id="339" w:author="Qualcomm User 0329" w:date="2021-03-30T20:47:00Z">
        <w:del w:id="340" w:author="Huawei-zfq1" w:date="2021-04-12T14:46:00Z">
          <w:r w:rsidR="008F07CE" w:rsidRPr="00652F49" w:rsidDel="0080610A">
            <w:rPr>
              <w:lang w:eastAsia="ko-KR"/>
            </w:rPr>
            <w:delText xml:space="preserve">For 5GS to EPS Idle mode mobility with no N26, when the UE </w:delText>
          </w:r>
          <w:r w:rsidR="008F07CE" w:rsidRPr="00503975" w:rsidDel="0080610A">
            <w:rPr>
              <w:highlight w:val="magenta"/>
              <w:lang w:eastAsia="ko-KR"/>
            </w:rPr>
            <w:delText>reaches</w:delText>
          </w:r>
        </w:del>
      </w:ins>
      <w:ins w:id="341" w:author="Ericsson r01" w:date="2021-04-11T20:53:00Z">
        <w:del w:id="342" w:author="Huawei-zfq1" w:date="2021-04-12T14:46:00Z">
          <w:r w:rsidR="004721BA" w:rsidRPr="00503975" w:rsidDel="0080610A">
            <w:rPr>
              <w:highlight w:val="magenta"/>
              <w:lang w:eastAsia="ko-KR"/>
            </w:rPr>
            <w:delText>moves to</w:delText>
          </w:r>
        </w:del>
      </w:ins>
      <w:ins w:id="343" w:author="Qualcomm User 0329" w:date="2021-03-30T20:47:00Z">
        <w:del w:id="344" w:author="Huawei-zfq1" w:date="2021-04-12T14:46:00Z">
          <w:r w:rsidR="008F07CE" w:rsidRPr="00652F49" w:rsidDel="0080610A">
            <w:rPr>
              <w:lang w:eastAsia="ko-KR"/>
            </w:rPr>
            <w:delText xml:space="preserve"> the EPS and performs </w:delText>
          </w:r>
          <w:r w:rsidR="008F07CE" w:rsidRPr="00503975" w:rsidDel="0080610A">
            <w:rPr>
              <w:highlight w:val="magenta"/>
              <w:lang w:eastAsia="ko-KR"/>
            </w:rPr>
            <w:delText xml:space="preserve">E-UTRAN </w:delText>
          </w:r>
        </w:del>
      </w:ins>
      <w:ins w:id="345" w:author="Ericsson r01" w:date="2021-04-11T20:54:00Z">
        <w:del w:id="346" w:author="Huawei-zfq1" w:date="2021-04-12T14:46:00Z">
          <w:r w:rsidR="004721BA" w:rsidRPr="00503975" w:rsidDel="0080610A">
            <w:rPr>
              <w:highlight w:val="magenta"/>
              <w:lang w:eastAsia="ko-KR"/>
            </w:rPr>
            <w:delText>EPS</w:delText>
          </w:r>
          <w:r w:rsidR="004721BA" w:rsidDel="0080610A">
            <w:rPr>
              <w:lang w:eastAsia="ko-KR"/>
            </w:rPr>
            <w:delText xml:space="preserve"> </w:delText>
          </w:r>
        </w:del>
      </w:ins>
      <w:ins w:id="347" w:author="Qualcomm User 0329" w:date="2021-03-30T20:47:00Z">
        <w:del w:id="348" w:author="Huawei-zfq1" w:date="2021-04-12T14:46:00Z">
          <w:r w:rsidR="008F07CE" w:rsidRPr="00652F49" w:rsidDel="0080610A">
            <w:rPr>
              <w:lang w:eastAsia="ko-KR"/>
            </w:rPr>
            <w:delText>attach, according to TS 23.502 </w:delText>
          </w:r>
          <w:r w:rsidR="008F07CE" w:rsidRPr="00503975" w:rsidDel="0080610A">
            <w:rPr>
              <w:highlight w:val="magenta"/>
              <w:lang w:eastAsia="ko-KR"/>
            </w:rPr>
            <w:delText>[</w:delText>
          </w:r>
        </w:del>
      </w:ins>
      <w:ins w:id="349" w:author="Ericsson r01" w:date="2021-04-11T21:02:00Z">
        <w:del w:id="350" w:author="Huawei-zfq1" w:date="2021-04-12T14:46:00Z">
          <w:r w:rsidR="00B46B52" w:rsidRPr="00503975" w:rsidDel="0080610A">
            <w:rPr>
              <w:highlight w:val="magenta"/>
              <w:lang w:eastAsia="ko-KR"/>
            </w:rPr>
            <w:delText>6</w:delText>
          </w:r>
        </w:del>
      </w:ins>
      <w:ins w:id="351" w:author="Qualcomm User 0329" w:date="2021-03-30T20:47:00Z">
        <w:del w:id="352" w:author="Huawei-zfq1" w:date="2021-04-12T14:46:00Z">
          <w:r w:rsidR="008F07CE" w:rsidRPr="00503975" w:rsidDel="0080610A">
            <w:rPr>
              <w:highlight w:val="magenta"/>
              <w:lang w:eastAsia="ko-KR"/>
            </w:rPr>
            <w:delText>8</w:delText>
          </w:r>
          <w:r w:rsidR="008F07CE" w:rsidRPr="00652F49" w:rsidDel="0080610A">
            <w:rPr>
              <w:lang w:eastAsia="ko-KR"/>
            </w:rPr>
            <w:delText xml:space="preserve">] clause 4.11.2.4.1, step 8, </w:delText>
          </w:r>
          <w:r w:rsidR="008F07CE" w:rsidRPr="00652F49" w:rsidDel="0080610A">
            <w:delText xml:space="preserve">if the UE does not maintain registration in 5GC, upon reachability time-out, the AMF </w:delText>
          </w:r>
          <w:r w:rsidR="008F07CE" w:rsidRPr="00503975" w:rsidDel="0080610A">
            <w:rPr>
              <w:highlight w:val="magenta"/>
            </w:rPr>
            <w:delText>can</w:delText>
          </w:r>
        </w:del>
      </w:ins>
      <w:ins w:id="353" w:author="Ericsson r01" w:date="2021-04-11T20:56:00Z">
        <w:del w:id="354" w:author="Huawei-zfq1" w:date="2021-04-12T14:46:00Z">
          <w:r w:rsidR="004721BA" w:rsidRPr="00503975" w:rsidDel="0080610A">
            <w:rPr>
              <w:highlight w:val="magenta"/>
            </w:rPr>
            <w:delText>may</w:delText>
          </w:r>
        </w:del>
      </w:ins>
      <w:ins w:id="355" w:author="Qualcomm User 0329" w:date="2021-03-30T20:47:00Z">
        <w:del w:id="356" w:author="Huawei-zfq1" w:date="2021-04-12T14:46:00Z">
          <w:r w:rsidR="008F07CE" w:rsidRPr="00652F49" w:rsidDel="0080610A">
            <w:delText xml:space="preserve"> implicitly detach the UE and release the possible remaining PDU Session(s) in 5GC. </w:delText>
          </w:r>
        </w:del>
      </w:ins>
      <w:commentRangeEnd w:id="325"/>
      <w:r w:rsidR="0080610A">
        <w:rPr>
          <w:rStyle w:val="CommentReference"/>
        </w:rPr>
        <w:commentReference w:id="325"/>
      </w:r>
    </w:p>
    <w:p w14:paraId="26EBC7CF" w14:textId="131BFD06" w:rsidR="008F07CE" w:rsidRDefault="00AF24CD">
      <w:pPr>
        <w:pStyle w:val="B2"/>
        <w:rPr>
          <w:ins w:id="357" w:author="LaeYoung (LG Electronics)" w:date="2021-04-12T10:21:00Z"/>
          <w:lang w:eastAsia="ko-KR"/>
        </w:rPr>
        <w:pPrChange w:id="358" w:author="LaeYoung (LG Electronics)" w:date="2021-04-12T10:19:00Z">
          <w:pPr>
            <w:pStyle w:val="B1"/>
            <w:ind w:firstLine="0"/>
          </w:pPr>
        </w:pPrChange>
      </w:pPr>
      <w:ins w:id="359" w:author="LaeYoung (LG Electronics)" w:date="2021-04-12T10:19:00Z">
        <w:r w:rsidRPr="00AF24CD">
          <w:rPr>
            <w:highlight w:val="yellow"/>
          </w:rPr>
          <w:t>-</w:t>
        </w:r>
        <w:r>
          <w:tab/>
        </w:r>
      </w:ins>
      <w:ins w:id="360" w:author="Huawei-zfq1" w:date="2021-04-12T14:46:00Z">
        <w:r w:rsidR="0080610A" w:rsidRPr="0080610A">
          <w:rPr>
            <w:highlight w:val="green"/>
            <w:rPrChange w:id="361" w:author="Huawei-zfq1" w:date="2021-04-12T14:48:00Z">
              <w:rPr/>
            </w:rPrChange>
          </w:rPr>
          <w:t xml:space="preserve">For 5GS to EPS Idle mode mobility with no N26, </w:t>
        </w:r>
      </w:ins>
      <w:ins w:id="362" w:author="Qualcomm User 0329" w:date="2021-03-30T20:47:00Z">
        <w:del w:id="363" w:author="Huawei-zfq1" w:date="2021-04-12T14:46:00Z">
          <w:r w:rsidR="008F07CE" w:rsidRPr="0080610A" w:rsidDel="0080610A">
            <w:rPr>
              <w:highlight w:val="green"/>
              <w:rPrChange w:id="364" w:author="Huawei-zfq1" w:date="2021-04-12T14:48:00Z">
                <w:rPr/>
              </w:rPrChange>
            </w:rPr>
            <w:delText>T</w:delText>
          </w:r>
        </w:del>
      </w:ins>
      <w:ins w:id="365" w:author="Huawei-zfq1" w:date="2021-04-12T14:46:00Z">
        <w:r w:rsidR="0080610A" w:rsidRPr="0080610A">
          <w:rPr>
            <w:highlight w:val="green"/>
            <w:rPrChange w:id="366" w:author="Huawei-zfq1" w:date="2021-04-12T14:48:00Z">
              <w:rPr/>
            </w:rPrChange>
          </w:rPr>
          <w:t>t</w:t>
        </w:r>
      </w:ins>
      <w:ins w:id="367" w:author="Qualcomm User 0329" w:date="2021-03-30T20:47:00Z">
        <w:r w:rsidR="008F07CE" w:rsidRPr="00652F49">
          <w:t xml:space="preserve">he SMF </w:t>
        </w:r>
        <w:del w:id="368" w:author="Ericsson r01" w:date="2021-04-11T20:57:00Z">
          <w:r w:rsidR="008F07CE" w:rsidRPr="00503975" w:rsidDel="004721BA">
            <w:rPr>
              <w:highlight w:val="magenta"/>
            </w:rPr>
            <w:delText>can</w:delText>
          </w:r>
          <w:r w:rsidR="008F07CE" w:rsidRPr="00652F49" w:rsidDel="004721BA">
            <w:delText xml:space="preserve"> </w:delText>
          </w:r>
        </w:del>
        <w:r w:rsidR="008F07CE" w:rsidRPr="00652F49">
          <w:t>remove</w:t>
        </w:r>
      </w:ins>
      <w:ins w:id="369" w:author="Ericsson r01" w:date="2021-04-11T20:57:00Z">
        <w:r w:rsidR="004721BA" w:rsidRPr="00503975">
          <w:rPr>
            <w:highlight w:val="magenta"/>
          </w:rPr>
          <w:t>s</w:t>
        </w:r>
      </w:ins>
      <w:ins w:id="370"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80610A">
          <w:rPr>
            <w:highlight w:val="green"/>
            <w:lang w:eastAsia="ko-KR"/>
            <w:rPrChange w:id="371" w:author="Huawei-zfq1" w:date="2021-04-12T14:48:00Z">
              <w:rPr>
                <w:lang w:eastAsia="ko-KR"/>
              </w:rPr>
            </w:rPrChange>
          </w:rPr>
          <w:t>receiving a release request of the PDU Session from the AMF</w:t>
        </w:r>
        <w:r w:rsidR="008F07CE" w:rsidRPr="00652F49">
          <w:rPr>
            <w:lang w:eastAsia="ko-KR"/>
          </w:rPr>
          <w:t>.</w:t>
        </w:r>
      </w:ins>
    </w:p>
    <w:p w14:paraId="3F7F04D1" w14:textId="1B4A54E5" w:rsidR="008A2FA5" w:rsidRPr="00A70D31" w:rsidRDefault="008A2FA5">
      <w:pPr>
        <w:pStyle w:val="B2"/>
        <w:rPr>
          <w:ins w:id="372" w:author="Qualcomm User 0329" w:date="2021-03-30T20:47:00Z"/>
          <w:lang w:eastAsia="ko-KR"/>
        </w:rPr>
        <w:pPrChange w:id="373" w:author="LaeYoung (LG Electronics)" w:date="2021-04-12T10:19:00Z">
          <w:pPr>
            <w:pStyle w:val="B1"/>
            <w:ind w:firstLine="0"/>
          </w:pPr>
        </w:pPrChange>
      </w:pPr>
      <w:commentRangeStart w:id="374"/>
      <w:ins w:id="375" w:author="LaeYoung (LG Electronics)" w:date="2021-04-12T10:21:00Z">
        <w:r w:rsidRPr="0096507B">
          <w:rPr>
            <w:highlight w:val="yellow"/>
            <w:lang w:eastAsia="ko-KR"/>
          </w:rPr>
          <w:t>-</w:t>
        </w:r>
      </w:ins>
      <w:commentRangeEnd w:id="374"/>
      <w:ins w:id="376" w:author="LaeYoung (LG Electronics)" w:date="2021-04-12T10:23:00Z">
        <w:r w:rsidRPr="0096507B">
          <w:rPr>
            <w:rStyle w:val="CommentReference"/>
            <w:highlight w:val="yellow"/>
          </w:rPr>
          <w:commentReference w:id="374"/>
        </w:r>
      </w:ins>
      <w:ins w:id="377" w:author="LaeYoung (LG Electronics)" w:date="2021-04-12T10:21:00Z">
        <w:r w:rsidRPr="0096507B">
          <w:rPr>
            <w:highlight w:val="yellow"/>
            <w:lang w:eastAsia="ko-KR"/>
          </w:rPr>
          <w:tab/>
        </w:r>
      </w:ins>
      <w:ins w:id="378" w:author="LaeYoung (LG Electronics)" w:date="2021-04-12T10:23:00Z">
        <w:r w:rsidRPr="0096507B">
          <w:rPr>
            <w:highlight w:val="yellow"/>
            <w:lang w:eastAsia="ko-KR"/>
          </w:rPr>
          <w:t>T</w:t>
        </w:r>
      </w:ins>
      <w:ins w:id="379" w:author="LaeYoung (LG Electronics)" w:date="2021-04-12T10:21:00Z">
        <w:r w:rsidRPr="0096507B">
          <w:rPr>
            <w:highlight w:val="yellow"/>
            <w:lang w:eastAsia="ko-KR"/>
          </w:rPr>
          <w:t>he NG-RAN removes t</w:t>
        </w:r>
        <w:r w:rsidRPr="0096507B">
          <w:rPr>
            <w:highlight w:val="yellow"/>
          </w:rPr>
          <w:t>he UE from the multicast session context(s), if it exists, or the whole multicast session context (if the UE is the last one in the multicast session)</w:t>
        </w:r>
        <w:r w:rsidRPr="0096507B">
          <w:rPr>
            <w:highlight w:val="yellow"/>
            <w:lang w:eastAsia="ko-KR"/>
          </w:rPr>
          <w:t>. If the UE is the last one in any multicast session context, the NG-RAN performs the Multicast user plane distribution release for the multicast service if the 5GC shared MBS traffic delivery method is used.</w:t>
        </w:r>
      </w:ins>
    </w:p>
    <w:p w14:paraId="7A07E4AA" w14:textId="12BEA5E0" w:rsidR="001A081D" w:rsidRDefault="008F07CE" w:rsidP="00BD1CA6">
      <w:pPr>
        <w:pStyle w:val="B1"/>
        <w:rPr>
          <w:ins w:id="380" w:author="Qualcomm User 0329" w:date="2021-03-29T14:51:00Z"/>
          <w:rFonts w:eastAsia="Malgun Gothic"/>
          <w:lang w:eastAsia="ko-KR"/>
        </w:rPr>
      </w:pPr>
      <w:ins w:id="381" w:author="Qualcomm User 0329" w:date="2021-03-30T20:47:00Z">
        <w:r>
          <w:rPr>
            <w:rFonts w:eastAsia="Malgun Gothic"/>
            <w:lang w:eastAsia="ko-KR"/>
          </w:rPr>
          <w:t>-</w:t>
        </w:r>
        <w:r>
          <w:rPr>
            <w:rFonts w:eastAsia="Malgun Gothic"/>
            <w:lang w:eastAsia="ko-KR"/>
          </w:rPr>
          <w:tab/>
        </w:r>
      </w:ins>
      <w:ins w:id="382" w:author="Qualcomm User 0329" w:date="2021-03-29T14:51:00Z">
        <w:r w:rsidR="001A081D">
          <w:rPr>
            <w:rFonts w:eastAsia="Malgun Gothic"/>
            <w:lang w:eastAsia="ko-KR"/>
          </w:rPr>
          <w:t xml:space="preserve">Mobility </w:t>
        </w:r>
      </w:ins>
      <w:ins w:id="383" w:author="Qualcomm User 0330" w:date="2021-03-30T19:23:00Z">
        <w:r w:rsidR="001E1B70">
          <w:rPr>
            <w:rFonts w:eastAsia="Malgun Gothic"/>
            <w:lang w:eastAsia="ko-KR"/>
          </w:rPr>
          <w:t xml:space="preserve">from </w:t>
        </w:r>
      </w:ins>
      <w:ins w:id="384"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385" w:author="LaeYoung (LG Electronics)" w:date="2021-04-12T10:15:00Z"/>
          <w:rFonts w:eastAsia="Malgun Gothic"/>
          <w:lang w:eastAsia="ko-KR"/>
        </w:rPr>
      </w:pPr>
      <w:ins w:id="386"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387" w:author="Qualcomm User 0406" w:date="2021-04-08T21:43:00Z">
        <w:r w:rsidR="001D3CEC" w:rsidRPr="001D3CEC">
          <w:rPr>
            <w:rFonts w:eastAsia="Malgun Gothic"/>
            <w:highlight w:val="cyan"/>
            <w:lang w:eastAsia="ko-KR"/>
          </w:rPr>
          <w:t>8</w:t>
        </w:r>
      </w:ins>
      <w:ins w:id="388"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0" w:author="Dario Serafino Tonesi" w:date="2021-04-11T20:40:00Z" w:initials="DST">
    <w:p w14:paraId="67DA1937" w14:textId="1707A9C4" w:rsidR="00445911" w:rsidRDefault="00445911">
      <w:pPr>
        <w:pStyle w:val="CommentText"/>
      </w:pPr>
      <w:r>
        <w:rPr>
          <w:rStyle w:val="CommentReference"/>
        </w:rPr>
        <w:annotationRef/>
      </w:r>
      <w:r>
        <w:t>I believe we should keep the term 'MBS' here because the assumption is that we have that system in place. Just 5GS is not enough and appropriate.</w:t>
      </w:r>
    </w:p>
    <w:p w14:paraId="61AC3749" w14:textId="77777777" w:rsidR="00CF4E66" w:rsidRDefault="00CF4E66">
      <w:pPr>
        <w:pStyle w:val="CommentText"/>
      </w:pPr>
    </w:p>
    <w:p w14:paraId="26D1D2D9" w14:textId="7DFE2B51" w:rsidR="00CF4E66" w:rsidRDefault="00CF4E66">
      <w:pPr>
        <w:pStyle w:val="CommentText"/>
      </w:pPr>
      <w:r>
        <w:t xml:space="preserve">Zfq, it seems strange on the mobility between the MBS and </w:t>
      </w:r>
      <w:r w:rsidR="00A9233C">
        <w:t xml:space="preserve">EPS. So I suggest to keep the original but with the special </w:t>
      </w:r>
    </w:p>
  </w:comment>
  <w:comment w:id="161" w:author="Ericsson r01" w:date="2021-04-11T20:39:00Z" w:initials="JGJ">
    <w:p w14:paraId="1E91EC08" w14:textId="121F60B6" w:rsidR="004B2F3D" w:rsidRDefault="004B2F3D">
      <w:pPr>
        <w:pStyle w:val="CommentText"/>
      </w:pPr>
      <w:r>
        <w:rPr>
          <w:rStyle w:val="CommentReference"/>
        </w:rPr>
        <w:annotationRef/>
      </w:r>
      <w:r>
        <w:t>repeating</w:t>
      </w:r>
    </w:p>
  </w:comment>
  <w:comment w:id="166" w:author="Ericsson r01" w:date="2021-04-11T20:43:00Z" w:initials="JGJ">
    <w:p w14:paraId="7AE3E115" w14:textId="712E764C" w:rsidR="004B2F3D" w:rsidRDefault="004B2F3D">
      <w:pPr>
        <w:pStyle w:val="CommentText"/>
      </w:pPr>
      <w:r>
        <w:rPr>
          <w:rStyle w:val="CommentReference"/>
        </w:rPr>
        <w:annotationRef/>
      </w:r>
      <w:r>
        <w:t>This is not “addition”</w:t>
      </w:r>
    </w:p>
  </w:comment>
  <w:comment w:id="233" w:author="Ericsson r01" w:date="2021-04-11T20:49:00Z" w:initials="JGJ">
    <w:p w14:paraId="0A99F61C" w14:textId="216290F9" w:rsidR="002F72D4" w:rsidRDefault="002F72D4">
      <w:pPr>
        <w:pStyle w:val="CommentText"/>
      </w:pPr>
      <w:r>
        <w:rPr>
          <w:rStyle w:val="CommentReference"/>
        </w:rPr>
        <w:annotationRef/>
      </w:r>
      <w:r>
        <w:t>Proposed to be removed as there are no additional requirement to RAN.</w:t>
      </w:r>
    </w:p>
  </w:comment>
  <w:comment w:id="281" w:author="Ericsson r01" w:date="2021-04-11T20:51:00Z" w:initials="JGJ">
    <w:p w14:paraId="5A0E4CF5" w14:textId="28A49F03" w:rsidR="004721BA" w:rsidRDefault="004721BA">
      <w:pPr>
        <w:pStyle w:val="CommentText"/>
      </w:pPr>
      <w:r>
        <w:rPr>
          <w:rStyle w:val="CommentReference"/>
        </w:rPr>
        <w:annotationRef/>
      </w:r>
      <w:r>
        <w:t>Suggest to remove, no additional requirement on NG-RAN,</w:t>
      </w:r>
    </w:p>
  </w:comment>
  <w:comment w:id="292" w:author="LaeYoung (LG Electronics)" w:date="2021-04-12T10:12:00Z" w:initials="LY">
    <w:p w14:paraId="6C5DFC84" w14:textId="77777777" w:rsidR="00503975" w:rsidRPr="00144B4A" w:rsidRDefault="00503975" w:rsidP="00503975">
      <w:pPr>
        <w:pStyle w:val="CommentText"/>
        <w:rPr>
          <w:highlight w:val="yellow"/>
        </w:rPr>
      </w:pPr>
      <w:r>
        <w:rPr>
          <w:rStyle w:val="CommentReference"/>
        </w:rPr>
        <w:annotationRef/>
      </w:r>
      <w:r w:rsidRPr="00144B4A">
        <w:rPr>
          <w:highlight w:val="yellow"/>
        </w:rPr>
        <w:t>[LY] I brought back this bullet and added the yellow highlighted text.</w:t>
      </w:r>
    </w:p>
    <w:p w14:paraId="6CAD4910" w14:textId="77777777" w:rsidR="00503975" w:rsidRDefault="00503975" w:rsidP="00503975">
      <w:pPr>
        <w:pStyle w:val="CommentText"/>
        <w:rPr>
          <w:highlight w:val="yellow"/>
        </w:rPr>
      </w:pPr>
      <w:r w:rsidRPr="00144B4A">
        <w:rPr>
          <w:highlight w:val="yellow"/>
        </w:rPr>
        <w:t xml:space="preserve">This is because </w:t>
      </w:r>
    </w:p>
    <w:p w14:paraId="4ED8E76B" w14:textId="2AD580B4" w:rsidR="00503975" w:rsidRDefault="00503975" w:rsidP="00503975">
      <w:pPr>
        <w:pStyle w:val="CommentText"/>
        <w:rPr>
          <w:highlight w:val="yellow"/>
        </w:rPr>
      </w:pPr>
      <w:r>
        <w:rPr>
          <w:highlight w:val="yellow"/>
        </w:rPr>
        <w:t>- Removal of multicast context</w:t>
      </w:r>
      <w:r w:rsidR="00DE5BFC">
        <w:rPr>
          <w:highlight w:val="yellow"/>
        </w:rPr>
        <w:t xml:space="preserve"> for the UE</w:t>
      </w:r>
      <w:r>
        <w:rPr>
          <w:highlight w:val="yellow"/>
        </w:rPr>
        <w:t xml:space="preserve"> just in UE and SMF is not complete, so this is needed in NG-RAN as well.</w:t>
      </w:r>
    </w:p>
    <w:p w14:paraId="1E5CBF39" w14:textId="7232D068" w:rsidR="00503975" w:rsidRDefault="00503975" w:rsidP="00503975">
      <w:pPr>
        <w:pStyle w:val="CommentText"/>
      </w:pPr>
      <w:r>
        <w:rPr>
          <w:highlight w:val="yellow"/>
        </w:rPr>
        <w:t>- K</w:t>
      </w:r>
      <w:r w:rsidRPr="00144B4A">
        <w:rPr>
          <w:highlight w:val="yellow"/>
        </w:rPr>
        <w:t>eeping receiving multicast traffic from MB-UPF and delivering the traffic by NG-RAN over the air are not needed when no UE for the multicast is there.</w:t>
      </w:r>
    </w:p>
  </w:comment>
  <w:comment w:id="306" w:author="Dario Serafino Tonesi" w:date="2021-04-12T10:27:00Z" w:initials="DST">
    <w:p w14:paraId="4DA52FE9" w14:textId="21E42791" w:rsidR="00262E08" w:rsidRDefault="00262E08">
      <w:pPr>
        <w:pStyle w:val="CommentText"/>
      </w:pPr>
      <w:r>
        <w:rPr>
          <w:rStyle w:val="CommentReference"/>
        </w:rPr>
        <w:annotationRef/>
      </w:r>
      <w:r w:rsidR="00CE02C4">
        <w:rPr>
          <w:noProof/>
        </w:rPr>
        <w:t>This is a baseline assumption of KI#9 of TR 25.757</w:t>
      </w:r>
    </w:p>
  </w:comment>
  <w:comment w:id="325" w:author="Huawei-zfq1" w:date="2021-04-12T14:48:00Z" w:initials="HW-zfq1">
    <w:p w14:paraId="5EF85E94" w14:textId="622D3E99" w:rsidR="0080610A" w:rsidRPr="0080610A" w:rsidRDefault="0080610A">
      <w:pPr>
        <w:pStyle w:val="CommentText"/>
        <w:rPr>
          <w:rFonts w:eastAsia="MS Mincho"/>
        </w:rPr>
      </w:pPr>
      <w:r>
        <w:rPr>
          <w:rStyle w:val="CommentReference"/>
        </w:rPr>
        <w:annotationRef/>
      </w:r>
      <w:r>
        <w:rPr>
          <w:rFonts w:eastAsia="MS Mincho"/>
        </w:rPr>
        <w:t>T</w:t>
      </w:r>
      <w:r>
        <w:rPr>
          <w:rFonts w:eastAsia="MS Mincho" w:hint="eastAsia"/>
        </w:rPr>
        <w:t xml:space="preserve">his is not special for MBS session. </w:t>
      </w:r>
      <w:r w:rsidR="00A1027B">
        <w:rPr>
          <w:rFonts w:eastAsia="MS Mincho"/>
        </w:rPr>
        <w:t xml:space="preserve">It only cause some confusion on whether the PDU Session associated with the MBS session is released. </w:t>
      </w:r>
      <w:r>
        <w:rPr>
          <w:rFonts w:eastAsia="MS Mincho"/>
        </w:rPr>
        <w:t xml:space="preserve"> </w:t>
      </w:r>
    </w:p>
  </w:comment>
  <w:comment w:id="374" w:author="LaeYoung (LG Electronics)" w:date="2021-04-12T10:23:00Z" w:initials="LY">
    <w:p w14:paraId="0DA7860C" w14:textId="79399FF6" w:rsidR="008A2FA5" w:rsidRPr="008A2FA5" w:rsidRDefault="008A2FA5">
      <w:pPr>
        <w:pStyle w:val="CommentText"/>
        <w:rPr>
          <w:rFonts w:eastAsia="Malgun Gothic"/>
          <w:lang w:eastAsia="ko-KR"/>
        </w:rPr>
      </w:pPr>
      <w:r>
        <w:rPr>
          <w:rStyle w:val="CommentReference"/>
        </w:rPr>
        <w:annotationRef/>
      </w:r>
      <w:r w:rsidRPr="008A2FA5">
        <w:rPr>
          <w:rFonts w:eastAsia="Malgun Gothic" w:hint="eastAsia"/>
          <w:highlight w:val="yellow"/>
          <w:lang w:eastAsia="ko-KR"/>
        </w:rPr>
        <w:t>I added this bullet due to the same reason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D1D2D9" w15:done="0"/>
  <w15:commentEx w15:paraId="1E91EC08" w15:done="0"/>
  <w15:commentEx w15:paraId="7AE3E115" w15:done="0"/>
  <w15:commentEx w15:paraId="0A99F61C" w15:done="0"/>
  <w15:commentEx w15:paraId="5A0E4CF5" w15:done="0"/>
  <w15:commentEx w15:paraId="1E5CBF39" w15:done="0"/>
  <w15:commentEx w15:paraId="4DA52FE9" w15:done="0"/>
  <w15:commentEx w15:paraId="5EF85E94" w15:done="0"/>
  <w15:commentEx w15:paraId="0DA786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DD1F" w16cex:dateUtc="2021-04-11T12:39:00Z"/>
  <w16cex:commentExtensible w16cex:durableId="241DDDED" w16cex:dateUtc="2021-04-11T12:43:00Z"/>
  <w16cex:commentExtensible w16cex:durableId="241DDF4C" w16cex:dateUtc="2021-04-11T12:49:00Z"/>
  <w16cex:commentExtensible w16cex:durableId="241DDFEC" w16cex:dateUtc="2021-04-11T12:51:00Z"/>
  <w16cex:commentExtensible w16cex:durableId="241E9EF6" w16cex:dateUtc="2021-04-12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D1D2D9" w16cid:durableId="241E9AF2"/>
  <w16cid:commentId w16cid:paraId="1E91EC08" w16cid:durableId="241DDD1F"/>
  <w16cid:commentId w16cid:paraId="7AE3E115" w16cid:durableId="241DDDED"/>
  <w16cid:commentId w16cid:paraId="0A99F61C" w16cid:durableId="241DDF4C"/>
  <w16cid:commentId w16cid:paraId="5A0E4CF5" w16cid:durableId="241DDFEC"/>
  <w16cid:commentId w16cid:paraId="1E5CBF39" w16cid:durableId="241E9AF7"/>
  <w16cid:commentId w16cid:paraId="4DA52FE9" w16cid:durableId="241E9EF6"/>
  <w16cid:commentId w16cid:paraId="5EF85E94" w16cid:durableId="241E9AF8"/>
  <w16cid:commentId w16cid:paraId="0DA7860C" w16cid:durableId="241E9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07D8D" w14:textId="77777777" w:rsidR="00CE02C4" w:rsidRDefault="00CE02C4">
      <w:r>
        <w:separator/>
      </w:r>
    </w:p>
    <w:p w14:paraId="5B7D60EA" w14:textId="77777777" w:rsidR="00CE02C4" w:rsidRDefault="00CE02C4"/>
  </w:endnote>
  <w:endnote w:type="continuationSeparator" w:id="0">
    <w:p w14:paraId="1E8A8E08" w14:textId="77777777" w:rsidR="00CE02C4" w:rsidRDefault="00CE02C4">
      <w:r>
        <w:continuationSeparator/>
      </w:r>
    </w:p>
    <w:p w14:paraId="44778779" w14:textId="77777777" w:rsidR="00CE02C4" w:rsidRDefault="00CE0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1B4D7" w14:textId="77777777" w:rsidR="00CE02C4" w:rsidRDefault="00CE02C4">
      <w:r>
        <w:separator/>
      </w:r>
    </w:p>
    <w:p w14:paraId="08E39100" w14:textId="77777777" w:rsidR="00CE02C4" w:rsidRDefault="00CE02C4"/>
  </w:footnote>
  <w:footnote w:type="continuationSeparator" w:id="0">
    <w:p w14:paraId="7CCB9CB4" w14:textId="77777777" w:rsidR="00CE02C4" w:rsidRDefault="00CE02C4">
      <w:r>
        <w:continuationSeparator/>
      </w:r>
    </w:p>
    <w:p w14:paraId="2A47AEF6" w14:textId="77777777" w:rsidR="00CE02C4" w:rsidRDefault="00CE0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DA3"/>
    <w:rsid w:val="00036A97"/>
    <w:rsid w:val="00036C7A"/>
    <w:rsid w:val="00036DC3"/>
    <w:rsid w:val="000374AE"/>
    <w:rsid w:val="00037975"/>
    <w:rsid w:val="00037B82"/>
    <w:rsid w:val="000400AC"/>
    <w:rsid w:val="000400DB"/>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5CA5"/>
    <w:rsid w:val="00C968C2"/>
    <w:rsid w:val="00C96A3A"/>
    <w:rsid w:val="00C96C41"/>
    <w:rsid w:val="00C976C4"/>
    <w:rsid w:val="00C97809"/>
    <w:rsid w:val="00C978C0"/>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1250</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11008</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Dario Serafino Tonesi</cp:lastModifiedBy>
  <cp:revision>2</cp:revision>
  <cp:lastPrinted>2020-07-16T03:45:00Z</cp:lastPrinted>
  <dcterms:created xsi:type="dcterms:W3CDTF">2021-04-12T08:28:00Z</dcterms:created>
  <dcterms:modified xsi:type="dcterms:W3CDTF">2021-04-12T08:28:00Z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