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407957">
        <w:rPr>
          <w:b/>
          <w:noProof/>
          <w:sz w:val="24"/>
        </w:rPr>
        <w:t>9</w:t>
      </w:r>
      <w:r w:rsidR="00B97F5F">
        <w:rPr>
          <w:rFonts w:hint="eastAsia"/>
          <w:b/>
          <w:noProof/>
          <w:sz w:val="24"/>
          <w:lang w:eastAsia="zh-CN"/>
        </w:rPr>
        <w:t>E</w:t>
      </w:r>
      <w:r w:rsidR="00B97F5F">
        <w:rPr>
          <w:b/>
          <w:noProof/>
          <w:sz w:val="24"/>
          <w:lang w:val="en-US"/>
        </w:rPr>
        <w:t xml:space="preserv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4D24B6" w:rsidRPr="004D24B6">
        <w:rPr>
          <w:b/>
          <w:i/>
          <w:noProof/>
          <w:sz w:val="28"/>
        </w:rPr>
        <w:t>S2-2003870</w:t>
      </w:r>
    </w:p>
    <w:p w:rsidR="001E41F3" w:rsidRDefault="0097475C" w:rsidP="00B068A1">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June 1 - 12, 2020</w:t>
      </w:r>
      <w:r w:rsidR="00B068A1">
        <w:rPr>
          <w:b/>
          <w:noProof/>
          <w:sz w:val="24"/>
        </w:rPr>
        <w:tab/>
      </w:r>
      <w:r w:rsidR="00B068A1" w:rsidRPr="00F76B76">
        <w:rPr>
          <w:rFonts w:cs="Arial"/>
          <w:b/>
          <w:bCs/>
        </w:rPr>
        <w:t>(</w:t>
      </w:r>
      <w:r w:rsidR="00C33231">
        <w:rPr>
          <w:rFonts w:cs="Arial"/>
          <w:b/>
          <w:bCs/>
          <w:color w:val="0000FF"/>
        </w:rPr>
        <w:t>revision of S2-200</w:t>
      </w:r>
      <w:r w:rsidR="00864CA7">
        <w:rPr>
          <w:rFonts w:cs="Arial"/>
          <w:b/>
          <w:bCs/>
          <w:color w:val="0000FF"/>
        </w:rPr>
        <w:t>2971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bookmarkStart w:id="0" w:name="_GoBack"/>
        <w:bookmarkEnd w:id="0"/>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68F" w:rsidP="00547111">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046" w:rsidP="006D18D3">
            <w:pPr>
              <w:pStyle w:val="CRCoverPage"/>
              <w:spacing w:after="0"/>
              <w:jc w:val="center"/>
              <w:rPr>
                <w:b/>
                <w:noProof/>
                <w:lang w:eastAsia="zh-CN"/>
              </w:rPr>
            </w:pPr>
            <w:r w:rsidRPr="00B77DD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747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Nokia1" w:date="2020-05-28T18:28:00Z">
              <w:r w:rsidR="0025746B">
                <w:rPr>
                  <w:noProof/>
                </w:rPr>
                <w:t>, Nokia, Nokia Shanghai Bell</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140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w:t>
            </w:r>
            <w:r w:rsidR="00F14046">
              <w:rPr>
                <w:noProof/>
              </w:rPr>
              <w:t>5</w:t>
            </w:r>
            <w:r w:rsidR="00514818">
              <w:rPr>
                <w:noProof/>
              </w:rPr>
              <w:t>-</w:t>
            </w:r>
            <w:r w:rsidR="00F14046">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36E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5106" w:rsidDel="0025746B" w:rsidRDefault="00575106" w:rsidP="00F30F90">
            <w:pPr>
              <w:pStyle w:val="CRCoverPage"/>
              <w:spacing w:afterLines="50"/>
              <w:ind w:left="100"/>
              <w:rPr>
                <w:del w:id="4" w:author="Nokia1" w:date="2020-05-28T18:27:00Z"/>
              </w:rPr>
            </w:pPr>
            <w:del w:id="5" w:author="Nokia1" w:date="2020-05-28T18:27:00Z">
              <w:r w:rsidDel="0025746B">
                <w:delText>T</w:delText>
              </w:r>
              <w:r w:rsidRPr="00603485" w:rsidDel="0025746B">
                <w:delText xml:space="preserve">he definition for </w:delText>
              </w:r>
              <w:r w:rsidR="002B3E39" w:rsidDel="0025746B">
                <w:delText xml:space="preserve">Network Performance in </w:delText>
              </w:r>
              <w:r w:rsidR="005C24A2" w:rsidDel="0025746B">
                <w:delText xml:space="preserve">TS </w:delText>
              </w:r>
              <w:r w:rsidR="002B3E39" w:rsidDel="0025746B">
                <w:delText xml:space="preserve">23.288 is clear, so it is not necessary to list the analytics parameters such as </w:delText>
              </w:r>
              <w:r w:rsidRPr="00603485" w:rsidDel="0025746B">
                <w:delText>load</w:delText>
              </w:r>
              <w:r w:rsidR="002B3E39" w:rsidDel="0025746B">
                <w:delText xml:space="preserve"> or number of UEs in TS 23.502 again.</w:delText>
              </w:r>
            </w:del>
          </w:p>
          <w:p w:rsidR="00F30F90" w:rsidRDefault="008F3364" w:rsidP="00F30F90">
            <w:pPr>
              <w:pStyle w:val="CRCoverPage"/>
              <w:spacing w:afterLines="50"/>
              <w:ind w:left="100"/>
              <w:rPr>
                <w:ins w:id="6" w:author="Nokia1" w:date="2020-05-28T18:27:00Z"/>
                <w:noProof/>
              </w:rPr>
            </w:pPr>
            <w:del w:id="7" w:author="Nokia1" w:date="2020-05-28T18:27:00Z">
              <w:r w:rsidDel="0025746B">
                <w:rPr>
                  <w:noProof/>
                </w:rPr>
                <w:delText>The current description of background data transfer</w:delText>
              </w:r>
              <w:r w:rsidRPr="00B25248" w:rsidDel="0025746B">
                <w:rPr>
                  <w:noProof/>
                </w:rPr>
                <w:delText xml:space="preserve"> policy </w:delText>
              </w:r>
              <w:r w:rsidDel="0025746B">
                <w:rPr>
                  <w:noProof/>
                </w:rPr>
                <w:delText>renegotiation lists the removal of the no longer valid background data transfer</w:delText>
              </w:r>
              <w:r w:rsidRPr="00B25248" w:rsidDel="0025746B">
                <w:rPr>
                  <w:noProof/>
                </w:rPr>
                <w:delText xml:space="preserve"> </w:delText>
              </w:r>
              <w:r w:rsidDel="0025746B">
                <w:rPr>
                  <w:noProof/>
                </w:rPr>
                <w:delText>policy from the UDR as an independent action which happens before the potential AF selection of a new background data transfer</w:delText>
              </w:r>
              <w:r w:rsidRPr="00B25248" w:rsidDel="0025746B">
                <w:rPr>
                  <w:noProof/>
                </w:rPr>
                <w:delText xml:space="preserve"> policy</w:delText>
              </w:r>
              <w:r w:rsidDel="0025746B">
                <w:rPr>
                  <w:noProof/>
                </w:rPr>
                <w:delText>. This removal t</w:delText>
              </w:r>
              <w:r w:rsidRPr="00B25248" w:rsidDel="0025746B">
                <w:rPr>
                  <w:noProof/>
                </w:rPr>
                <w:delText>rigger</w:delText>
              </w:r>
              <w:r w:rsidDel="0025746B">
                <w:rPr>
                  <w:noProof/>
                </w:rPr>
                <w:delText>s</w:delText>
              </w:r>
              <w:r w:rsidRPr="00B25248" w:rsidDel="0025746B">
                <w:rPr>
                  <w:noProof/>
                </w:rPr>
                <w:delText xml:space="preserve"> </w:delText>
              </w:r>
              <w:r w:rsidDel="0025746B">
                <w:rPr>
                  <w:noProof/>
                </w:rPr>
                <w:delText xml:space="preserve">an immediate </w:delText>
              </w:r>
              <w:r w:rsidRPr="00B25248" w:rsidDel="0025746B">
                <w:rPr>
                  <w:noProof/>
                </w:rPr>
                <w:delText xml:space="preserve">URSP rule update to </w:delText>
              </w:r>
              <w:r w:rsidDel="0025746B">
                <w:rPr>
                  <w:noProof/>
                </w:rPr>
                <w:delText xml:space="preserve">potentially </w:delText>
              </w:r>
              <w:r w:rsidRPr="00B25248" w:rsidDel="0025746B">
                <w:rPr>
                  <w:noProof/>
                </w:rPr>
                <w:delText xml:space="preserve">many UEs </w:delText>
              </w:r>
              <w:r w:rsidDel="0025746B">
                <w:rPr>
                  <w:noProof/>
                </w:rPr>
                <w:delText xml:space="preserve">as other PCFs have subscribed to </w:delText>
              </w:r>
              <w:r w:rsidDel="0025746B">
                <w:delText>notifications on changes in background data transfer policy in UDR</w:delText>
              </w:r>
              <w:r w:rsidRPr="00B25248" w:rsidDel="0025746B">
                <w:rPr>
                  <w:noProof/>
                </w:rPr>
                <w:delText xml:space="preserve"> </w:delText>
              </w:r>
              <w:r w:rsidDel="0025746B">
                <w:rPr>
                  <w:noProof/>
                </w:rPr>
                <w:delText xml:space="preserve">(see Note 8). After the AF has selected another </w:delText>
              </w:r>
              <w:r w:rsidDel="0025746B">
                <w:delText xml:space="preserve">background data transfer policy, the UDR is updated again and this will trigger another </w:delText>
              </w:r>
              <w:r w:rsidRPr="00B25248" w:rsidDel="0025746B">
                <w:rPr>
                  <w:noProof/>
                </w:rPr>
                <w:delText xml:space="preserve">URSP rule update to </w:delText>
              </w:r>
              <w:r w:rsidDel="0025746B">
                <w:rPr>
                  <w:noProof/>
                </w:rPr>
                <w:delText xml:space="preserve">potentially </w:delText>
              </w:r>
              <w:r w:rsidRPr="00B25248" w:rsidDel="0025746B">
                <w:rPr>
                  <w:noProof/>
                </w:rPr>
                <w:delText>many UEs</w:delText>
              </w:r>
              <w:r w:rsidDel="0025746B">
                <w:rPr>
                  <w:noProof/>
                </w:rPr>
                <w:delText>.</w:delText>
              </w:r>
              <w:r w:rsidDel="0025746B">
                <w:delText xml:space="preserve"> </w:delText>
              </w:r>
              <w:r w:rsidDel="0025746B">
                <w:rPr>
                  <w:noProof/>
                </w:rPr>
                <w:delText>Given that the</w:delText>
              </w:r>
              <w:r w:rsidRPr="00B25248" w:rsidDel="0025746B">
                <w:rPr>
                  <w:noProof/>
                </w:rPr>
                <w:delText xml:space="preserve"> </w:delText>
              </w:r>
              <w:r w:rsidDel="0025746B">
                <w:rPr>
                  <w:noProof/>
                </w:rPr>
                <w:delText>background data transfer</w:delText>
              </w:r>
              <w:r w:rsidRPr="00B25248" w:rsidDel="0025746B">
                <w:rPr>
                  <w:noProof/>
                </w:rPr>
                <w:delText xml:space="preserve"> policy </w:delText>
              </w:r>
              <w:r w:rsidDel="0025746B">
                <w:rPr>
                  <w:noProof/>
                </w:rPr>
                <w:delText>re-negotiation is only executed by one PCF while other PCFs may be resposible for the URSP rule update to the UEs, the no longer valid backgroud data transfer policy should not be</w:delText>
              </w:r>
              <w:r w:rsidRPr="00B25248" w:rsidDel="0025746B">
                <w:rPr>
                  <w:noProof/>
                </w:rPr>
                <w:delText xml:space="preserve"> only removed </w:delText>
              </w:r>
              <w:r w:rsidDel="0025746B">
                <w:rPr>
                  <w:noProof/>
                </w:rPr>
                <w:delText xml:space="preserve">after the </w:delText>
              </w:r>
              <w:r w:rsidRPr="00B25248" w:rsidDel="0025746B">
                <w:rPr>
                  <w:noProof/>
                </w:rPr>
                <w:delText xml:space="preserve">AF </w:delText>
              </w:r>
              <w:r w:rsidDel="0025746B">
                <w:rPr>
                  <w:noProof/>
                </w:rPr>
                <w:delText>selected a new one (or did</w:delText>
              </w:r>
              <w:r w:rsidRPr="00B25248" w:rsidDel="0025746B">
                <w:rPr>
                  <w:noProof/>
                </w:rPr>
                <w:delText xml:space="preserve"> not select </w:delText>
              </w:r>
              <w:r w:rsidDel="0025746B">
                <w:rPr>
                  <w:noProof/>
                </w:rPr>
                <w:delText>a new</w:delText>
              </w:r>
              <w:r w:rsidRPr="00B25248" w:rsidDel="0025746B">
                <w:rPr>
                  <w:noProof/>
                </w:rPr>
                <w:delText xml:space="preserve"> one).</w:delText>
              </w:r>
            </w:del>
          </w:p>
          <w:p w:rsidR="0025746B" w:rsidRDefault="0025746B" w:rsidP="0025746B">
            <w:pPr>
              <w:pStyle w:val="CRCoverPage"/>
              <w:spacing w:afterLines="50"/>
              <w:ind w:left="100"/>
              <w:rPr>
                <w:ins w:id="8" w:author="Nokia1" w:date="2020-05-28T18:27:00Z"/>
              </w:rPr>
            </w:pPr>
            <w:ins w:id="9" w:author="Nokia1" w:date="2020-05-28T18:27:00Z">
              <w:r>
                <w:t>As indicated in the CT3 LS (</w:t>
              </w:r>
              <w:r w:rsidRPr="001833F9">
                <w:t>S2-2003543 / C3-202420</w:t>
              </w:r>
              <w:r>
                <w:t>), usage of a Network Area Information</w:t>
              </w:r>
              <w:r>
                <w:rPr>
                  <w:rFonts w:hint="eastAsia"/>
                </w:rPr>
                <w:t xml:space="preserve"> related </w:t>
              </w:r>
              <w:r>
                <w:t xml:space="preserve">to </w:t>
              </w:r>
              <w:r>
                <w:rPr>
                  <w:rFonts w:hint="eastAsia"/>
                </w:rPr>
                <w:t>background data transfer policy negotiations</w:t>
              </w:r>
              <w:r>
                <w:t xml:space="preserve"> is inconsistent in terms of either it is part of the </w:t>
              </w:r>
              <w:r>
                <w:rPr>
                  <w:rFonts w:hint="eastAsia"/>
                </w:rPr>
                <w:t>background data transfer policy</w:t>
              </w:r>
              <w:r>
                <w:t xml:space="preserve"> or the information associate to the policy.</w:t>
              </w:r>
            </w:ins>
          </w:p>
          <w:p w:rsidR="0025746B" w:rsidRPr="009E0D66" w:rsidRDefault="0025746B" w:rsidP="0025746B">
            <w:pPr>
              <w:pStyle w:val="CRCoverPage"/>
              <w:spacing w:afterLines="50"/>
              <w:ind w:left="100"/>
            </w:pPr>
            <w:ins w:id="10" w:author="Nokia1" w:date="2020-05-28T18:27:00Z">
              <w:r w:rsidRPr="001833F9">
                <w:t>N</w:t>
              </w:r>
              <w:r w:rsidRPr="000E116E">
                <w:t>etwork area information</w:t>
              </w:r>
              <w:r w:rsidRPr="001833F9">
                <w:t xml:space="preserve"> </w:t>
              </w:r>
              <w:r>
                <w:rPr>
                  <w:rFonts w:hint="eastAsia"/>
                  <w:lang w:eastAsia="zh-CN"/>
                </w:rPr>
                <w:t>w</w:t>
              </w:r>
              <w:r>
                <w:rPr>
                  <w:lang w:eastAsia="zh-CN"/>
                </w:rPr>
                <w:t xml:space="preserve">as introduced as an associated parameter to the </w:t>
              </w:r>
              <w:r>
                <w:rPr>
                  <w:rFonts w:hint="eastAsia"/>
                </w:rPr>
                <w:t>background data transfer policy</w:t>
              </w:r>
              <w:r>
                <w:rPr>
                  <w:lang w:eastAsia="zh-CN"/>
                </w:rPr>
                <w:t xml:space="preserve"> in TS 23.203 (see clause 6.1.16 and 7.11.1) to denote the expected area the </w:t>
              </w:r>
              <w:r>
                <w:rPr>
                  <w:rFonts w:hint="eastAsia"/>
                </w:rPr>
                <w:t>background data transfer policy</w:t>
              </w:r>
              <w:r>
                <w:t xml:space="preserve"> is applied to.</w:t>
              </w:r>
              <w:r>
                <w:rPr>
                  <w:lang w:eastAsia="zh-CN"/>
                </w:rPr>
                <w:t xml:space="preserve"> </w:t>
              </w:r>
              <w:r w:rsidRPr="001833F9">
                <w:t xml:space="preserve"> </w:t>
              </w:r>
              <w:r>
                <w:t xml:space="preserve"> Hence, we should keep the same definition for 5GC.</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Del="0025746B" w:rsidRDefault="000B075B" w:rsidP="00C22F77">
            <w:pPr>
              <w:pStyle w:val="CRCoverPage"/>
              <w:spacing w:afterLines="50"/>
              <w:ind w:left="100"/>
              <w:rPr>
                <w:del w:id="11" w:author="Nokia1" w:date="2020-05-28T18:28:00Z"/>
                <w:lang w:eastAsia="ja-JP"/>
              </w:rPr>
            </w:pPr>
            <w:del w:id="12" w:author="Nokia1" w:date="2020-05-28T18:28:00Z">
              <w:r w:rsidDel="0025746B">
                <w:rPr>
                  <w:noProof/>
                </w:rPr>
                <w:delText xml:space="preserve">First, </w:delText>
              </w:r>
              <w:r w:rsidR="001E06B2" w:rsidDel="0025746B">
                <w:rPr>
                  <w:noProof/>
                </w:rPr>
                <w:delText>remove the analytics parameters such as load and number of UEs in the Network Performance analytics</w:delText>
              </w:r>
              <w:r w:rsidR="00C37423" w:rsidDel="0025746B">
                <w:rPr>
                  <w:lang w:eastAsia="ja-JP"/>
                </w:rPr>
                <w:delText>.</w:delText>
              </w:r>
            </w:del>
          </w:p>
          <w:p w:rsidR="000B075B" w:rsidRDefault="00F51033" w:rsidP="001E431A">
            <w:pPr>
              <w:pStyle w:val="CRCoverPage"/>
              <w:spacing w:afterLines="50"/>
              <w:ind w:left="100"/>
              <w:rPr>
                <w:ins w:id="13" w:author="Nokia1" w:date="2020-05-28T18:28:00Z"/>
                <w:noProof/>
              </w:rPr>
            </w:pPr>
            <w:del w:id="14" w:author="Nokia1" w:date="2020-05-28T18:28:00Z">
              <w:r w:rsidDel="0025746B">
                <w:rPr>
                  <w:lang w:eastAsia="ja-JP"/>
                </w:rPr>
                <w:lastRenderedPageBreak/>
                <w:delText xml:space="preserve">Second, </w:delText>
              </w:r>
              <w:r w:rsidR="001E431A" w:rsidDel="0025746B">
                <w:rPr>
                  <w:lang w:eastAsia="ja-JP"/>
                </w:rPr>
                <w:delText xml:space="preserve">update the BDT warning notification procedure </w:delText>
              </w:r>
              <w:r w:rsidR="00EB6ED8" w:rsidDel="0025746B">
                <w:rPr>
                  <w:noProof/>
                </w:rPr>
                <w:delText>so that the background data transfer</w:delText>
              </w:r>
              <w:r w:rsidR="00EB6ED8" w:rsidRPr="00B25248" w:rsidDel="0025746B">
                <w:rPr>
                  <w:noProof/>
                </w:rPr>
                <w:delText xml:space="preserve"> </w:delText>
              </w:r>
              <w:r w:rsidR="00EB6ED8" w:rsidDel="0025746B">
                <w:rPr>
                  <w:noProof/>
                </w:rPr>
                <w:delText>policy removal in the UDR happens after the AF selection. This ensures that there is only one URSP rule update to the UEs.</w:delText>
              </w:r>
            </w:del>
          </w:p>
          <w:p w:rsidR="0025746B" w:rsidRPr="0094342E" w:rsidRDefault="000A40EC" w:rsidP="001E431A">
            <w:pPr>
              <w:pStyle w:val="CRCoverPage"/>
              <w:spacing w:afterLines="50"/>
              <w:ind w:left="100"/>
              <w:rPr>
                <w:noProof/>
              </w:rPr>
            </w:pPr>
            <w:ins w:id="15" w:author="Nokia1" w:date="2020-05-28T18:29:00Z">
              <w:r>
                <w:t xml:space="preserve">Update the texts to clarify that </w:t>
              </w:r>
              <w:bookmarkStart w:id="16" w:name="_Hlk41581192"/>
              <w:r>
                <w:t xml:space="preserve">Network Area Information </w:t>
              </w:r>
              <w:bookmarkEnd w:id="16"/>
              <w:r>
                <w:t xml:space="preserve">is the </w:t>
              </w:r>
              <w:r>
                <w:rPr>
                  <w:lang w:eastAsia="zh-CN"/>
                </w:rPr>
                <w:t xml:space="preserve">associated parameter to the </w:t>
              </w:r>
              <w:r>
                <w:rPr>
                  <w:rFonts w:hint="eastAsia"/>
                </w:rPr>
                <w:t>background data transfer policy</w:t>
              </w:r>
              <w: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342E" w:rsidRDefault="0084182C" w:rsidP="00E92F4C">
            <w:pPr>
              <w:pStyle w:val="CRCoverPage"/>
              <w:spacing w:after="0"/>
              <w:ind w:left="100"/>
              <w:rPr>
                <w:noProof/>
              </w:rPr>
            </w:pPr>
            <w:r>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69EE" w:rsidRDefault="005C53A1" w:rsidP="00E864AE">
            <w:pPr>
              <w:pStyle w:val="CRCoverPage"/>
              <w:spacing w:after="0"/>
              <w:ind w:left="100"/>
              <w:rPr>
                <w:noProof/>
              </w:rPr>
            </w:pPr>
            <w:r>
              <w:rPr>
                <w:rFonts w:hint="eastAsia"/>
                <w:noProof/>
              </w:rPr>
              <w:t>4</w:t>
            </w:r>
            <w:r>
              <w:rPr>
                <w:noProof/>
              </w:rPr>
              <w:t>.16.7.2</w:t>
            </w:r>
            <w:del w:id="17" w:author="Nokia1" w:date="2020-05-28T18:28:00Z">
              <w:r w:rsidR="00E864AE" w:rsidDel="0025746B">
                <w:rPr>
                  <w:noProof/>
                </w:rPr>
                <w:delText xml:space="preserve">, </w:delText>
              </w:r>
              <w:r w:rsidR="00E864AE" w:rsidDel="0025746B">
                <w:rPr>
                  <w:rFonts w:hint="eastAsia"/>
                  <w:noProof/>
                </w:rPr>
                <w:delText>4</w:delText>
              </w:r>
              <w:r w:rsidR="00E864AE" w:rsidDel="0025746B">
                <w:rPr>
                  <w:noProof/>
                </w:rPr>
                <w:delText>.16.7.3</w:delText>
              </w:r>
              <w:r w:rsidR="00451A87" w:rsidDel="0025746B">
                <w:rPr>
                  <w:noProof/>
                </w:rPr>
                <w:delText xml:space="preserve">, </w:delText>
              </w:r>
              <w:r w:rsidR="00451A87" w:rsidRPr="00140E21" w:rsidDel="0025746B">
                <w:rPr>
                  <w:lang w:eastAsia="zh-CN"/>
                </w:rPr>
                <w:delText>5.2.5.5.3</w:delText>
              </w:r>
              <w:r w:rsidR="00451A87" w:rsidDel="0025746B">
                <w:rPr>
                  <w:lang w:eastAsia="zh-CN"/>
                </w:rPr>
                <w:delText>, 5.2.6.6.3</w:delText>
              </w:r>
              <w:r w:rsidR="001D16EA" w:rsidRPr="0049135C" w:rsidDel="0025746B">
                <w:rPr>
                  <w:lang w:eastAsia="zh-CN"/>
                </w:rPr>
                <w:delText xml:space="preserve">, </w:delText>
              </w:r>
              <w:r w:rsidR="001D16EA" w:rsidRPr="0049135C" w:rsidDel="0025746B">
                <w:rPr>
                  <w:rFonts w:eastAsia="宋体"/>
                  <w:lang w:eastAsia="zh-CN"/>
                </w:rPr>
                <w:delText>5.2.12.2.1</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rsidR="00F354FD" w:rsidRPr="00140E21" w:rsidRDefault="00F354FD" w:rsidP="00F354FD">
      <w:pPr>
        <w:pStyle w:val="Heading4"/>
        <w:rPr>
          <w:lang w:eastAsia="zh-CN"/>
        </w:rPr>
      </w:pPr>
      <w:bookmarkStart w:id="19" w:name="_Toc36192016"/>
      <w:bookmarkStart w:id="20" w:name="_Toc20204243"/>
      <w:bookmarkStart w:id="21" w:name="_Toc27894935"/>
      <w:bookmarkEnd w:id="18"/>
      <w:r w:rsidRPr="00140E21">
        <w:rPr>
          <w:lang w:eastAsia="zh-CN"/>
        </w:rPr>
        <w:t>4.16.7.2</w:t>
      </w:r>
      <w:r w:rsidRPr="00140E21">
        <w:rPr>
          <w:lang w:eastAsia="zh-CN"/>
        </w:rPr>
        <w:tab/>
        <w:t>Procedures for future background data transfer</w:t>
      </w:r>
      <w:bookmarkEnd w:id="19"/>
    </w:p>
    <w:p w:rsidR="00F354FD" w:rsidRPr="00140E21" w:rsidRDefault="00F354FD" w:rsidP="00F354FD">
      <w:pPr>
        <w:pStyle w:val="TH"/>
      </w:pPr>
      <w:r w:rsidRPr="00140E21">
        <w:object w:dxaOrig="8705" w:dyaOrig="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289.75pt" o:ole="">
            <v:imagedata r:id="rId17" o:title=""/>
          </v:shape>
          <o:OLEObject Type="Embed" ProgID="Word.Picture.8" ShapeID="_x0000_i1025" DrawAspect="Content" ObjectID="_1652539125" r:id="rId18"/>
        </w:object>
      </w:r>
    </w:p>
    <w:p w:rsidR="00F354FD" w:rsidRPr="00140E21" w:rsidRDefault="00F354FD" w:rsidP="00F354FD">
      <w:pPr>
        <w:pStyle w:val="TF"/>
      </w:pPr>
      <w:r w:rsidRPr="00140E21">
        <w:t>Figure 4.16.7.2-1: Negotiation for future background data transfer</w:t>
      </w:r>
    </w:p>
    <w:p w:rsidR="00F354FD" w:rsidRPr="00140E21" w:rsidRDefault="00F354FD" w:rsidP="00F354F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 R</w:t>
      </w:r>
      <w:del w:id="22" w:author="Huawei2" w:date="2020-04-09T20:27:00Z">
        <w:r w:rsidRPr="00140E21" w:rsidDel="00CC0D82">
          <w:delText>eset r</w:delText>
        </w:r>
      </w:del>
      <w:r w:rsidRPr="00140E21">
        <w:t>equest for notification). The R</w:t>
      </w:r>
      <w:del w:id="23" w:author="Huawei2" w:date="2020-04-09T20:28:00Z">
        <w:r w:rsidRPr="00140E21" w:rsidDel="00CC0D82">
          <w:delText>eset r</w:delText>
        </w:r>
      </w:del>
      <w:r w:rsidRPr="00140E21">
        <w:t>equest for notification is an indication that BDT warning notification should be sent to the AF.</w:t>
      </w:r>
    </w:p>
    <w:p w:rsidR="00F354FD" w:rsidRPr="00140E21" w:rsidRDefault="00F354FD" w:rsidP="00F354F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rsidR="00F354FD" w:rsidRPr="00140E21" w:rsidRDefault="00F354FD" w:rsidP="00F354F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 the Network Area Information, R</w:t>
      </w:r>
      <w:del w:id="24"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25" w:author="Huawei2" w:date="2020-04-09T20:28:00Z">
        <w:r w:rsidRPr="00140E21" w:rsidDel="00CC0D82">
          <w:delText>eset r</w:delText>
        </w:r>
      </w:del>
      <w:r w:rsidRPr="00140E21">
        <w:t>equest for notification, then PCF may send BDT warning notification to the AF as described in clause 4.16.7.3.</w:t>
      </w:r>
    </w:p>
    <w:p w:rsidR="00F354FD" w:rsidRPr="00140E21" w:rsidRDefault="00F354FD" w:rsidP="00F354FD">
      <w:pPr>
        <w:pStyle w:val="B1"/>
      </w:pPr>
      <w:r w:rsidRPr="00140E21">
        <w:t>3</w:t>
      </w:r>
      <w:r w:rsidRPr="00140E21">
        <w:tab/>
        <w:t xml:space="preserve">The H-PCF may request from the UDR the stored </w:t>
      </w:r>
      <w:ins w:id="26" w:author="Huawei2" w:date="2020-04-09T19:29:00Z">
        <w:r w:rsidR="004D68E7">
          <w:t>Background Data T</w:t>
        </w:r>
      </w:ins>
      <w:del w:id="27" w:author="Huawei2" w:date="2020-04-09T19:29:00Z">
        <w:r w:rsidRPr="00140E21" w:rsidDel="004D68E7">
          <w:delText>t</w:delText>
        </w:r>
      </w:del>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28" w:author="Huawei2" w:date="2020-04-09T19:29:00Z">
        <w:r w:rsidR="004D68E7">
          <w:t>Background Data T</w:t>
        </w:r>
      </w:ins>
      <w:del w:id="29" w:author="Huawei2" w:date="2020-04-09T19:29:00Z">
        <w:r w:rsidRPr="00140E21" w:rsidDel="004D68E7">
          <w:delText>t</w:delText>
        </w:r>
      </w:del>
      <w:r w:rsidRPr="00140E21">
        <w:t>ransfer policy can be locally stored and no interaction with UDR is required.</w:t>
      </w:r>
    </w:p>
    <w:p w:rsidR="00F354FD" w:rsidRPr="00140E21" w:rsidRDefault="00F354FD" w:rsidP="00F354FD">
      <w:pPr>
        <w:pStyle w:val="B1"/>
      </w:pPr>
      <w:r w:rsidRPr="00140E21">
        <w:t>4.</w:t>
      </w:r>
      <w:r w:rsidRPr="00140E21">
        <w:tab/>
        <w:t xml:space="preserve">The UDR provides all the stored </w:t>
      </w:r>
      <w:ins w:id="30" w:author="Huawei2" w:date="2020-04-09T19:29:00Z">
        <w:r w:rsidR="004D68E7">
          <w:t>Background Data T</w:t>
        </w:r>
      </w:ins>
      <w:del w:id="31"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32" w:author="Huawei2" w:date="2020-04-09T19:29:00Z">
        <w:r w:rsidR="004D68E7">
          <w:t>Background Data T</w:t>
        </w:r>
      </w:ins>
      <w:del w:id="33" w:author="Huawei2" w:date="2020-04-09T19:30:00Z">
        <w:r w:rsidRPr="00140E21" w:rsidDel="004D68E7">
          <w:delText>t</w:delText>
        </w:r>
      </w:del>
      <w:r w:rsidRPr="00140E21">
        <w:t xml:space="preserve">ransfer policies. The PCF may interact with the NWDAF and request </w:t>
      </w:r>
      <w:ins w:id="34" w:author="user" w:date="2020-04-07T15:03:00Z">
        <w:r w:rsidR="00057CD1">
          <w:t>the Network Performance</w:t>
        </w:r>
        <w:r w:rsidR="00057CD1" w:rsidRPr="00140E21">
          <w:t xml:space="preserve"> </w:t>
        </w:r>
      </w:ins>
      <w:r w:rsidRPr="00140E21">
        <w:t>analytics information</w:t>
      </w:r>
      <w:del w:id="35" w:author="user" w:date="2020-04-07T15:03:00Z">
        <w:r w:rsidRPr="00140E21" w:rsidDel="00057CD1">
          <w:delText xml:space="preserve"> on the number of UEs and the Load in the area of interest including one or multiple time periods</w:delText>
        </w:r>
      </w:del>
      <w:del w:id="36" w:author="user" w:date="2020-04-07T15:04:00Z">
        <w:r w:rsidRPr="00140E21" w:rsidDel="00963707">
          <w:delText>,</w:delText>
        </w:r>
      </w:del>
      <w:r w:rsidRPr="00140E21">
        <w:t xml:space="preserve"> as defined in TS</w:t>
      </w:r>
      <w:r>
        <w:t> </w:t>
      </w:r>
      <w:r w:rsidRPr="00140E21">
        <w:t>23.288</w:t>
      </w:r>
      <w:r>
        <w:t> </w:t>
      </w:r>
      <w:r w:rsidRPr="00140E21">
        <w:t>[50].</w:t>
      </w:r>
    </w:p>
    <w:p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rsidR="00F354FD" w:rsidRPr="00140E21" w:rsidRDefault="00F354FD" w:rsidP="00F354FD">
      <w:pPr>
        <w:pStyle w:val="NO"/>
      </w:pPr>
      <w:r w:rsidRPr="00140E21">
        <w:lastRenderedPageBreak/>
        <w:t>NOTE 3:</w:t>
      </w:r>
      <w:r w:rsidRPr="00140E21">
        <w:tab/>
        <w:t>The maximum aggregated bitrate is not enforced in the network.</w:t>
      </w:r>
    </w:p>
    <w:p w:rsidR="00F354FD" w:rsidRPr="00140E21" w:rsidRDefault="00F354FD" w:rsidP="00F354FD">
      <w:pPr>
        <w:pStyle w:val="B1"/>
      </w:pPr>
      <w:r w:rsidRPr="00140E21">
        <w:t>6.</w:t>
      </w:r>
      <w:r w:rsidRPr="00140E21">
        <w:tab/>
        <w:t xml:space="preserve">The H-PCF send the acknowledge message to the NEF with the acceptable </w:t>
      </w:r>
      <w:ins w:id="37" w:author="Huawei2" w:date="2020-04-09T19:30:00Z">
        <w:r w:rsidR="004D68E7">
          <w:t>Background Data T</w:t>
        </w:r>
      </w:ins>
      <w:del w:id="38" w:author="Huawei2" w:date="2020-04-09T19:30:00Z">
        <w:r w:rsidRPr="00140E21" w:rsidDel="004D68E7">
          <w:delText>t</w:delText>
        </w:r>
      </w:del>
      <w:r w:rsidRPr="00140E21">
        <w:t>ransfer policies and a Background Data Transfer Reference ID.</w:t>
      </w:r>
    </w:p>
    <w:p w:rsidR="00F354FD" w:rsidRPr="00140E21" w:rsidRDefault="00F354FD" w:rsidP="00F354F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rsidR="00F354FD" w:rsidRPr="00140E21" w:rsidRDefault="00F354FD" w:rsidP="00F354FD">
      <w:pPr>
        <w:pStyle w:val="NO"/>
      </w:pPr>
      <w:r w:rsidRPr="00140E21">
        <w:t>NOTE 4:</w:t>
      </w:r>
      <w:r w:rsidRPr="00140E21">
        <w:tab/>
        <w:t xml:space="preserve">If the NEF receives only one </w:t>
      </w:r>
      <w:ins w:id="39" w:author="Huawei2" w:date="2020-04-09T19:30:00Z">
        <w:r w:rsidR="004D68E7">
          <w:t>Background Data T</w:t>
        </w:r>
      </w:ins>
      <w:del w:id="40" w:author="Huawei2" w:date="2020-04-09T19:30:00Z">
        <w:r w:rsidRPr="00140E21" w:rsidDel="004D68E7">
          <w:delText>t</w:delText>
        </w:r>
      </w:del>
      <w:r w:rsidRPr="00140E21">
        <w:t>ransfer policy, the AF is not required to confirm.</w:t>
      </w:r>
    </w:p>
    <w:p w:rsidR="00F354FD" w:rsidRPr="00140E21" w:rsidRDefault="00F354FD" w:rsidP="00F354F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rsidR="00F354FD" w:rsidRPr="00140E21" w:rsidRDefault="00F354FD" w:rsidP="00F354F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rsidR="00F354FD" w:rsidRPr="00140E21" w:rsidRDefault="00F354FD" w:rsidP="00F354FD">
      <w:pPr>
        <w:pStyle w:val="B1"/>
      </w:pPr>
      <w:r w:rsidRPr="00140E21">
        <w:t>10.</w:t>
      </w:r>
      <w:r w:rsidRPr="00140E21">
        <w:tab/>
        <w:t>The H-PCF sends the acknowledge message to the NEF.</w:t>
      </w:r>
    </w:p>
    <w:p w:rsidR="00F354FD" w:rsidRPr="0049135C" w:rsidRDefault="00F354FD" w:rsidP="00F354FD">
      <w:pPr>
        <w:pStyle w:val="B1"/>
      </w:pPr>
      <w:r w:rsidRPr="00140E21">
        <w:t>11.</w:t>
      </w:r>
      <w:r w:rsidRPr="00140E21">
        <w:tab/>
        <w:t>The NEF sends t</w:t>
      </w:r>
      <w:r w:rsidRPr="0049135C">
        <w:t>he acknowledge message to the AF.</w:t>
      </w:r>
    </w:p>
    <w:p w:rsidR="00804D48" w:rsidRPr="00804D48" w:rsidRDefault="00804D48" w:rsidP="00F354FD">
      <w:pPr>
        <w:pStyle w:val="B1"/>
      </w:pPr>
      <w:r w:rsidRPr="0049135C">
        <w:t>12.</w:t>
      </w:r>
      <w:r w:rsidRPr="0049135C">
        <w:tab/>
        <w:t xml:space="preserve">The H-PCF stores the Background Data Transfer Reference ID </w:t>
      </w:r>
      <w:del w:id="41" w:author="Nokia1" w:date="2020-05-28T18:24:00Z">
        <w:r w:rsidRPr="0049135C" w:rsidDel="0025746B">
          <w:delText>together with</w:delText>
        </w:r>
      </w:del>
      <w:ins w:id="42" w:author="Nokia1" w:date="2020-05-28T18:24:00Z">
        <w:r w:rsidR="0025746B" w:rsidRPr="0025746B">
          <w:rPr>
            <w:highlight w:val="yellow"/>
            <w:rPrChange w:id="43" w:author="Nokia1" w:date="2020-05-28T18:24:00Z">
              <w:rPr/>
            </w:rPrChange>
          </w:rPr>
          <w:t>and</w:t>
        </w:r>
      </w:ins>
      <w:r w:rsidRPr="0049135C">
        <w:t xml:space="preserve"> the new </w:t>
      </w:r>
      <w:ins w:id="44" w:author="hw user" w:date="2020-05-20T17:21:00Z">
        <w:r w:rsidR="0012310B" w:rsidRPr="0049135C">
          <w:t>Background Data T</w:t>
        </w:r>
      </w:ins>
      <w:del w:id="45" w:author="hw user" w:date="2020-05-20T17:21:00Z">
        <w:r w:rsidRPr="0049135C" w:rsidDel="0012310B">
          <w:delText>t</w:delText>
        </w:r>
      </w:del>
      <w:r w:rsidRPr="0049135C">
        <w:t xml:space="preserve">ransfer policy, </w:t>
      </w:r>
      <w:ins w:id="46" w:author="hw user" w:date="2020-05-21T08:42:00Z">
        <w:r w:rsidR="00F712ED" w:rsidRPr="0049135C">
          <w:rPr>
            <w:lang w:val="en-US"/>
          </w:rPr>
          <w:t xml:space="preserve">together with </w:t>
        </w:r>
      </w:ins>
      <w:r w:rsidRPr="0049135C">
        <w:t xml:space="preserve">the </w:t>
      </w:r>
      <w:del w:id="47" w:author="hw user" w:date="2020-05-21T08:42:00Z">
        <w:r w:rsidRPr="0049135C" w:rsidDel="00F712ED">
          <w:delText xml:space="preserve">corresponding </w:delText>
        </w:r>
      </w:del>
      <w:ins w:id="48" w:author="Nokia1" w:date="2020-05-28T18:24:00Z">
        <w:r w:rsidR="0025746B" w:rsidRPr="0025746B">
          <w:rPr>
            <w:highlight w:val="yellow"/>
            <w:rPrChange w:id="49" w:author="Nokia1" w:date="2020-05-28T18:24:00Z">
              <w:rPr/>
            </w:rPrChange>
          </w:rPr>
          <w:t>rest</w:t>
        </w:r>
        <w:r w:rsidR="0025746B">
          <w:t xml:space="preserve"> </w:t>
        </w:r>
      </w:ins>
      <w:ins w:id="50" w:author="hw user" w:date="2020-05-21T08:42:00Z">
        <w:r w:rsidR="001F26BB" w:rsidRPr="0049135C">
          <w:t>relevant</w:t>
        </w:r>
        <w:r w:rsidR="00F712ED" w:rsidRPr="0049135C">
          <w:t xml:space="preserve"> </w:t>
        </w:r>
      </w:ins>
      <w:ins w:id="51" w:author="hw user" w:date="2020-05-20T17:23:00Z">
        <w:r w:rsidR="004247E8" w:rsidRPr="0049135C">
          <w:t xml:space="preserve">information </w:t>
        </w:r>
      </w:ins>
      <w:ins w:id="52" w:author="hw user" w:date="2020-05-21T08:43:00Z">
        <w:r w:rsidR="006E1EC6" w:rsidRPr="0049135C">
          <w:rPr>
            <w:lang w:val="en-US" w:eastAsia="zh-CN"/>
          </w:rPr>
          <w:t>received from</w:t>
        </w:r>
      </w:ins>
      <w:ins w:id="53" w:author="hw user" w:date="2020-05-20T17:23:00Z">
        <w:r w:rsidR="004247E8" w:rsidRPr="0049135C">
          <w:t xml:space="preserve"> the AF </w:t>
        </w:r>
      </w:ins>
      <w:ins w:id="54" w:author="Huawei6" w:date="2020-05-22T10:42:00Z">
        <w:r w:rsidR="00874BB7">
          <w:t>(</w:t>
        </w:r>
      </w:ins>
      <w:ins w:id="55" w:author="hw user" w:date="2020-05-20T17:23:00Z">
        <w:r w:rsidR="004247E8" w:rsidRPr="0049135C">
          <w:t xml:space="preserve">as defined in </w:t>
        </w:r>
      </w:ins>
      <w:ins w:id="56" w:author="hw user" w:date="2020-05-20T17:28:00Z">
        <w:r w:rsidR="00DA073F" w:rsidRPr="0049135C">
          <w:t>clause 6.1.2.4,</w:t>
        </w:r>
      </w:ins>
      <w:ins w:id="57" w:author="hw user" w:date="2020-05-20T17:29:00Z">
        <w:r w:rsidR="00DA073F" w:rsidRPr="0049135C">
          <w:t xml:space="preserve"> </w:t>
        </w:r>
      </w:ins>
      <w:ins w:id="58" w:author="hw user" w:date="2020-05-20T17:23:00Z">
        <w:r w:rsidR="004247E8" w:rsidRPr="0049135C">
          <w:t>TS 23.503 [</w:t>
        </w:r>
      </w:ins>
      <w:ins w:id="59" w:author="hw user" w:date="2020-05-20T17:24:00Z">
        <w:r w:rsidR="009B14F8" w:rsidRPr="0049135C">
          <w:t>20</w:t>
        </w:r>
      </w:ins>
      <w:ins w:id="60" w:author="hw user" w:date="2020-05-20T17:23:00Z">
        <w:r w:rsidR="004247E8" w:rsidRPr="0049135C">
          <w:t>]</w:t>
        </w:r>
      </w:ins>
      <w:ins w:id="61" w:author="Huawei6" w:date="2020-05-22T10:42:00Z">
        <w:r w:rsidR="00874BB7">
          <w:t>)</w:t>
        </w:r>
      </w:ins>
      <w:ins w:id="62" w:author="hw user" w:date="2020-05-20T17:33:00Z">
        <w:r w:rsidR="0067526C" w:rsidRPr="0049135C">
          <w:t xml:space="preserve"> </w:t>
        </w:r>
      </w:ins>
      <w:del w:id="63" w:author="hw user" w:date="2020-05-20T17:23:00Z">
        <w:r w:rsidRPr="0049135C" w:rsidDel="004247E8">
          <w:delText xml:space="preserve">network area information, optionally the information of request for notification </w:delText>
        </w:r>
      </w:del>
      <w:r w:rsidRPr="0049135C">
        <w:t xml:space="preserve">in the UDR by invoking </w:t>
      </w:r>
      <w:proofErr w:type="spellStart"/>
      <w:r w:rsidRPr="0049135C">
        <w:t>Nudr_DM_Update</w:t>
      </w:r>
      <w:proofErr w:type="spellEnd"/>
      <w:r w:rsidRPr="0049135C">
        <w:t xml:space="preserve"> (BDT Reference id, Policy Data, Background Data Transfer, updated data). This step is not executed, when the PCF decides to locally store the </w:t>
      </w:r>
      <w:ins w:id="64" w:author="hw user" w:date="2020-05-20T17:24:00Z">
        <w:r w:rsidR="0058572A" w:rsidRPr="0049135C">
          <w:t>Background Data T</w:t>
        </w:r>
      </w:ins>
      <w:del w:id="65" w:author="hw user" w:date="2020-05-20T17:24:00Z">
        <w:r w:rsidRPr="0049135C" w:rsidDel="0058572A">
          <w:delText>t</w:delText>
        </w:r>
      </w:del>
      <w:r w:rsidRPr="00140E21">
        <w:t>ransfer policy.</w:t>
      </w:r>
    </w:p>
    <w:p w:rsidR="00F354FD" w:rsidRPr="00140E21" w:rsidRDefault="00F354FD" w:rsidP="00F354FD">
      <w:pPr>
        <w:pStyle w:val="B1"/>
      </w:pPr>
      <w:r w:rsidRPr="00140E21">
        <w:t>13.</w:t>
      </w:r>
      <w:r w:rsidRPr="00140E21">
        <w:tab/>
        <w:t>The UDR sends a response to the H-PCF as its acknowledgement.</w:t>
      </w:r>
    </w:p>
    <w:bookmarkEnd w:id="20"/>
    <w:bookmarkEnd w:id="21"/>
    <w:p w:rsidR="00164F43" w:rsidRPr="0042466D" w:rsidDel="0025746B"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del w:id="66" w:author="Nokia1" w:date="2020-05-28T18:25:00Z"/>
          <w:rFonts w:ascii="Arial" w:hAnsi="Arial" w:cs="Arial"/>
          <w:color w:val="FF0000"/>
          <w:sz w:val="28"/>
          <w:szCs w:val="28"/>
          <w:lang w:val="en-US" w:eastAsia="zh-CN"/>
        </w:rPr>
      </w:pPr>
      <w:del w:id="67" w:author="Nokia1" w:date="2020-05-28T18:25:00Z">
        <w:r w:rsidRPr="0042466D" w:rsidDel="0025746B">
          <w:rPr>
            <w:rFonts w:ascii="Arial" w:hAnsi="Arial" w:cs="Arial"/>
            <w:color w:val="FF0000"/>
            <w:sz w:val="28"/>
            <w:szCs w:val="28"/>
            <w:lang w:val="en-US"/>
          </w:rPr>
          <w:delText xml:space="preserve">* * * * </w:delText>
        </w:r>
        <w:r w:rsidDel="0025746B">
          <w:rPr>
            <w:rFonts w:ascii="Arial" w:hAnsi="Arial" w:cs="Arial"/>
            <w:color w:val="FF0000"/>
            <w:sz w:val="28"/>
            <w:szCs w:val="28"/>
            <w:lang w:val="en-US" w:eastAsia="zh-CN"/>
          </w:rPr>
          <w:delText xml:space="preserve">Next </w:delText>
        </w:r>
        <w:r w:rsidR="0074288B" w:rsidDel="0025746B">
          <w:rPr>
            <w:rFonts w:ascii="Arial" w:hAnsi="Arial" w:cs="Arial"/>
            <w:color w:val="FF0000"/>
            <w:sz w:val="28"/>
            <w:szCs w:val="28"/>
            <w:lang w:val="en-US" w:eastAsia="zh-CN"/>
          </w:rPr>
          <w:delText>c</w:delText>
        </w:r>
        <w:r w:rsidDel="0025746B">
          <w:rPr>
            <w:rFonts w:ascii="Arial" w:hAnsi="Arial" w:cs="Arial"/>
            <w:color w:val="FF0000"/>
            <w:sz w:val="28"/>
            <w:szCs w:val="28"/>
            <w:lang w:val="en-US" w:eastAsia="zh-CN"/>
          </w:rPr>
          <w:delText>hange</w:delText>
        </w:r>
        <w:r w:rsidRPr="0042466D" w:rsidDel="0025746B">
          <w:rPr>
            <w:rFonts w:ascii="Arial" w:hAnsi="Arial" w:cs="Arial"/>
            <w:color w:val="FF0000"/>
            <w:sz w:val="28"/>
            <w:szCs w:val="28"/>
            <w:lang w:val="en-US" w:eastAsia="zh-CN"/>
          </w:rPr>
          <w:delText xml:space="preserve"> </w:delText>
        </w:r>
        <w:r w:rsidRPr="0042466D" w:rsidDel="0025746B">
          <w:rPr>
            <w:rFonts w:ascii="Arial" w:hAnsi="Arial" w:cs="Arial"/>
            <w:color w:val="FF0000"/>
            <w:sz w:val="28"/>
            <w:szCs w:val="28"/>
            <w:lang w:val="en-US"/>
          </w:rPr>
          <w:delText>* * * *</w:delText>
        </w:r>
      </w:del>
    </w:p>
    <w:p w:rsidR="00885CBD" w:rsidRPr="00140E21" w:rsidDel="0025746B" w:rsidRDefault="00885CBD" w:rsidP="00885CBD">
      <w:pPr>
        <w:pStyle w:val="Heading4"/>
        <w:rPr>
          <w:del w:id="68" w:author="Nokia1" w:date="2020-05-28T18:25:00Z"/>
          <w:lang w:eastAsia="zh-CN"/>
        </w:rPr>
      </w:pPr>
      <w:bookmarkStart w:id="69" w:name="_Toc20204244"/>
      <w:bookmarkStart w:id="70" w:name="_Toc27894936"/>
      <w:bookmarkStart w:id="71" w:name="_Toc36192017"/>
      <w:del w:id="72" w:author="Nokia1" w:date="2020-05-28T18:25:00Z">
        <w:r w:rsidRPr="00140E21" w:rsidDel="0025746B">
          <w:rPr>
            <w:lang w:eastAsia="zh-CN"/>
          </w:rPr>
          <w:lastRenderedPageBreak/>
          <w:delText>4.16.7.3</w:delText>
        </w:r>
        <w:r w:rsidRPr="00140E21" w:rsidDel="0025746B">
          <w:rPr>
            <w:lang w:eastAsia="zh-CN"/>
          </w:rPr>
          <w:tab/>
          <w:delText>Procedure for BDT warning notification</w:delText>
        </w:r>
        <w:bookmarkEnd w:id="69"/>
        <w:bookmarkEnd w:id="70"/>
        <w:bookmarkEnd w:id="71"/>
      </w:del>
    </w:p>
    <w:p w:rsidR="00885CBD" w:rsidDel="0025746B" w:rsidRDefault="00885CBD" w:rsidP="00885CBD">
      <w:pPr>
        <w:pStyle w:val="TH"/>
        <w:rPr>
          <w:del w:id="73" w:author="Nokia1" w:date="2020-05-28T18:25:00Z"/>
        </w:rPr>
      </w:pPr>
      <w:del w:id="74" w:author="Nokia1" w:date="2020-05-28T18:25:00Z">
        <w:r w:rsidRPr="00BA37C9" w:rsidDel="0025746B">
          <w:rPr>
            <w:rFonts w:cs="Arial"/>
          </w:rPr>
          <w:object w:dxaOrig="11386" w:dyaOrig="12361">
            <v:shape id="_x0000_i1026" type="#_x0000_t75" style="width:478.65pt;height:519pt" o:ole="">
              <v:imagedata r:id="rId19" o:title=""/>
            </v:shape>
            <o:OLEObject Type="Embed" ProgID="Visio.Drawing.15" ShapeID="_x0000_i1026" DrawAspect="Content" ObjectID="_1652539126" r:id="rId20"/>
          </w:object>
        </w:r>
      </w:del>
    </w:p>
    <w:p w:rsidR="00230369" w:rsidRPr="00E32E36" w:rsidDel="0025746B" w:rsidRDefault="00044781" w:rsidP="00885CBD">
      <w:pPr>
        <w:pStyle w:val="TF"/>
        <w:rPr>
          <w:ins w:id="75" w:author="user" w:date="2020-03-30T16:56:00Z"/>
          <w:del w:id="76" w:author="Nokia1" w:date="2020-05-28T18:25:00Z"/>
          <w:lang w:eastAsia="zh-CN"/>
        </w:rPr>
      </w:pPr>
      <w:ins w:id="77" w:author="user" w:date="2020-04-10T16:58:00Z">
        <w:del w:id="78" w:author="Nokia1" w:date="2020-05-28T18:25:00Z">
          <w:r w:rsidDel="0025746B">
            <w:rPr>
              <w:lang w:eastAsia="zh-CN"/>
            </w:rPr>
            <w:object w:dxaOrig="22980" w:dyaOrig="24286">
              <v:shape id="_x0000_i1027" type="#_x0000_t75" style="width:375.55pt;height:396.85pt" o:ole="">
                <v:imagedata r:id="rId21" o:title=""/>
              </v:shape>
              <o:OLEObject Type="Embed" ProgID="Visio.Drawing.11" ShapeID="_x0000_i1027" DrawAspect="Content" ObjectID="_1652539127" r:id="rId22"/>
            </w:object>
          </w:r>
        </w:del>
      </w:ins>
    </w:p>
    <w:p w:rsidR="00885CBD" w:rsidRPr="00140E21" w:rsidDel="0025746B" w:rsidRDefault="00885CBD" w:rsidP="00885CBD">
      <w:pPr>
        <w:pStyle w:val="TF"/>
        <w:rPr>
          <w:del w:id="79" w:author="Nokia1" w:date="2020-05-28T18:25:00Z"/>
          <w:lang w:eastAsia="zh-CN"/>
        </w:rPr>
      </w:pPr>
      <w:del w:id="80" w:author="Nokia1" w:date="2020-05-28T18:25:00Z">
        <w:r w:rsidRPr="00140E21" w:rsidDel="0025746B">
          <w:rPr>
            <w:lang w:eastAsia="zh-CN"/>
          </w:rPr>
          <w:delText>Figure 4.16.7.3-1: The procedure for BDT warning notification</w:delText>
        </w:r>
      </w:del>
    </w:p>
    <w:p w:rsidR="00885CBD" w:rsidRPr="00140E21" w:rsidDel="0025746B" w:rsidRDefault="00885CBD" w:rsidP="00885CBD">
      <w:pPr>
        <w:pStyle w:val="B1"/>
        <w:rPr>
          <w:del w:id="81" w:author="Nokia1" w:date="2020-05-28T18:25:00Z"/>
          <w:lang w:eastAsia="zh-CN"/>
        </w:rPr>
      </w:pPr>
      <w:del w:id="82" w:author="Nokia1" w:date="2020-05-28T18:25:00Z">
        <w:r w:rsidRPr="00140E21" w:rsidDel="0025746B">
          <w:rPr>
            <w:lang w:eastAsia="zh-CN"/>
          </w:rPr>
          <w:delText>1.</w:delText>
        </w:r>
        <w:r w:rsidRPr="00140E21" w:rsidDel="0025746B">
          <w:rPr>
            <w:lang w:eastAsia="zh-CN"/>
          </w:rPr>
          <w:tab/>
          <w:delText xml:space="preserve">The negotiation for </w:delText>
        </w:r>
        <w:r w:rsidDel="0025746B">
          <w:rPr>
            <w:lang w:eastAsia="zh-CN"/>
          </w:rPr>
          <w:delText>B</w:delText>
        </w:r>
        <w:r w:rsidRPr="00140E21" w:rsidDel="0025746B">
          <w:rPr>
            <w:lang w:eastAsia="zh-CN"/>
          </w:rPr>
          <w:delText xml:space="preserve">ackground </w:delText>
        </w:r>
        <w:r w:rsidDel="0025746B">
          <w:rPr>
            <w:lang w:eastAsia="zh-CN"/>
          </w:rPr>
          <w:delText>D</w:delText>
        </w:r>
        <w:r w:rsidRPr="00140E21" w:rsidDel="0025746B">
          <w:rPr>
            <w:lang w:eastAsia="zh-CN"/>
          </w:rPr>
          <w:delText xml:space="preserve">ata </w:delText>
        </w:r>
        <w:r w:rsidDel="0025746B">
          <w:rPr>
            <w:lang w:eastAsia="zh-CN"/>
          </w:rPr>
          <w:delText>T</w:delText>
        </w:r>
        <w:r w:rsidRPr="00140E21" w:rsidDel="0025746B">
          <w:rPr>
            <w:lang w:eastAsia="zh-CN"/>
          </w:rPr>
          <w:delText>ransfer</w:delText>
        </w:r>
        <w:r w:rsidDel="0025746B">
          <w:rPr>
            <w:lang w:eastAsia="zh-CN"/>
          </w:rPr>
          <w:delText xml:space="preserve"> (BDT)</w:delText>
        </w:r>
        <w:r w:rsidRPr="00140E21" w:rsidDel="0025746B">
          <w:rPr>
            <w:lang w:eastAsia="zh-CN"/>
          </w:rPr>
          <w:delText xml:space="preserve"> described in clause 4.16.7.2 is completed.</w:delText>
        </w:r>
      </w:del>
      <w:ins w:id="83" w:author="Huawei2" w:date="2020-04-09T20:18:00Z">
        <w:del w:id="84" w:author="Nokia1" w:date="2020-05-28T18:25:00Z">
          <w:r w:rsidR="00E53F41" w:rsidRPr="00E53F41" w:rsidDel="0025746B">
            <w:delText xml:space="preserve"> </w:delText>
          </w:r>
        </w:del>
      </w:ins>
      <w:ins w:id="85" w:author="Huawei2" w:date="2020-04-09T20:19:00Z">
        <w:del w:id="86" w:author="Nokia1" w:date="2020-05-28T18:25:00Z">
          <w:r w:rsidR="00E53F41" w:rsidDel="0025746B">
            <w:delText>In addition, t</w:delText>
          </w:r>
        </w:del>
      </w:ins>
      <w:ins w:id="87" w:author="Huawei2" w:date="2020-04-09T20:18:00Z">
        <w:del w:id="88" w:author="Nokia1" w:date="2020-05-28T18:25:00Z">
          <w:r w:rsidR="00E53F41" w:rsidDel="0025746B">
            <w:delText>he PCF h</w:delText>
          </w:r>
        </w:del>
      </w:ins>
      <w:ins w:id="89" w:author="Huawei2" w:date="2020-04-09T20:19:00Z">
        <w:del w:id="90" w:author="Nokia1" w:date="2020-05-28T18:25:00Z">
          <w:r w:rsidR="00E53F41" w:rsidDel="0025746B">
            <w:delText xml:space="preserve">as </w:delText>
          </w:r>
        </w:del>
      </w:ins>
      <w:ins w:id="91" w:author="Huawei2" w:date="2020-04-09T20:18:00Z">
        <w:del w:id="92" w:author="Nokia1" w:date="2020-05-28T18:25:00Z">
          <w:r w:rsidR="00E53F41" w:rsidDel="0025746B">
            <w:delText>subscribe</w:delText>
          </w:r>
        </w:del>
      </w:ins>
      <w:ins w:id="93" w:author="Huawei2" w:date="2020-04-09T20:19:00Z">
        <w:del w:id="94" w:author="Nokia1" w:date="2020-05-28T18:25:00Z">
          <w:r w:rsidR="00E53F41" w:rsidDel="0025746B">
            <w:delText>d</w:delText>
          </w:r>
        </w:del>
      </w:ins>
      <w:ins w:id="95" w:author="Huawei2" w:date="2020-04-09T20:18:00Z">
        <w:del w:id="96" w:author="Nokia1" w:date="2020-05-28T18:25:00Z">
          <w:r w:rsidR="00E53F41" w:rsidDel="0025746B">
            <w:delText xml:space="preserve"> to analytics on "Network Performance" from NWDAF for the area of interest and time window of a background data transfer policy following the procedure and services described in TS 23.288 [24].</w:delText>
          </w:r>
        </w:del>
      </w:ins>
    </w:p>
    <w:p w:rsidR="00885CBD" w:rsidRPr="00140E21" w:rsidDel="0025746B" w:rsidRDefault="00885CBD" w:rsidP="00885CBD">
      <w:pPr>
        <w:pStyle w:val="B1"/>
        <w:rPr>
          <w:del w:id="97" w:author="Nokia1" w:date="2020-05-28T18:25:00Z"/>
          <w:lang w:eastAsia="zh-CN"/>
        </w:rPr>
      </w:pPr>
      <w:del w:id="98" w:author="Nokia1" w:date="2020-05-28T18:25:00Z">
        <w:r w:rsidRPr="00140E21" w:rsidDel="0025746B">
          <w:rPr>
            <w:lang w:eastAsia="zh-CN"/>
          </w:rPr>
          <w:delText>2.</w:delText>
        </w:r>
        <w:r w:rsidRPr="00140E21" w:rsidDel="0025746B">
          <w:rPr>
            <w:lang w:eastAsia="zh-CN"/>
          </w:rPr>
          <w:tab/>
          <w:delText xml:space="preserve">The PCF is notified when the network performance in the area of interest goes below the criteria set by the operator from the NWDAF as described </w:delText>
        </w:r>
      </w:del>
      <w:ins w:id="99" w:author="Huawei2" w:date="2020-04-09T20:17:00Z">
        <w:del w:id="100" w:author="Nokia1" w:date="2020-05-28T18:25:00Z">
          <w:r w:rsidR="00E53F41" w:rsidDel="0025746B">
            <w:rPr>
              <w:lang w:eastAsia="zh-CN"/>
            </w:rPr>
            <w:delText xml:space="preserve">for </w:delText>
          </w:r>
        </w:del>
      </w:ins>
      <w:ins w:id="101" w:author="Huawei2" w:date="2020-04-09T20:18:00Z">
        <w:del w:id="102" w:author="Nokia1" w:date="2020-05-28T18:25:00Z">
          <w:r w:rsidR="00E53F41" w:rsidDel="0025746B">
            <w:rPr>
              <w:lang w:eastAsia="zh-CN"/>
            </w:rPr>
            <w:delText xml:space="preserve">the </w:delText>
          </w:r>
        </w:del>
      </w:ins>
      <w:ins w:id="103" w:author="Huawei2" w:date="2020-04-09T20:17:00Z">
        <w:del w:id="104" w:author="Nokia1" w:date="2020-05-28T18:25:00Z">
          <w:r w:rsidR="00E53F41" w:rsidDel="0025746B">
            <w:delText>Network Performance</w:delText>
          </w:r>
          <w:r w:rsidR="00E53F41" w:rsidRPr="00140E21" w:rsidDel="0025746B">
            <w:delText xml:space="preserve"> analytics</w:delText>
          </w:r>
          <w:r w:rsidR="00E53F41" w:rsidRPr="00140E21" w:rsidDel="0025746B">
            <w:rPr>
              <w:lang w:eastAsia="zh-CN"/>
            </w:rPr>
            <w:delText xml:space="preserve"> </w:delText>
          </w:r>
        </w:del>
      </w:ins>
      <w:del w:id="105" w:author="Nokia1" w:date="2020-05-28T18:25:00Z">
        <w:r w:rsidRPr="00140E21" w:rsidDel="0025746B">
          <w:rPr>
            <w:lang w:eastAsia="zh-CN"/>
          </w:rPr>
          <w:delText>in TS</w:delText>
        </w:r>
        <w:r w:rsidDel="0025746B">
          <w:rPr>
            <w:lang w:eastAsia="zh-CN"/>
          </w:rPr>
          <w:delText> </w:delText>
        </w:r>
        <w:r w:rsidRPr="00140E21" w:rsidDel="0025746B">
          <w:rPr>
            <w:lang w:eastAsia="zh-CN"/>
          </w:rPr>
          <w:delText>23.288</w:delText>
        </w:r>
        <w:r w:rsidDel="0025746B">
          <w:rPr>
            <w:lang w:eastAsia="zh-CN"/>
          </w:rPr>
          <w:delText> </w:delText>
        </w:r>
        <w:r w:rsidRPr="00140E21" w:rsidDel="0025746B">
          <w:rPr>
            <w:lang w:eastAsia="zh-CN"/>
          </w:rPr>
          <w:delText>[50].</w:delText>
        </w:r>
      </w:del>
    </w:p>
    <w:p w:rsidR="00885CBD" w:rsidRPr="0049135C" w:rsidDel="0025746B" w:rsidRDefault="00885CBD" w:rsidP="00885CBD">
      <w:pPr>
        <w:pStyle w:val="B1"/>
        <w:rPr>
          <w:del w:id="106" w:author="Nokia1" w:date="2020-05-28T18:25:00Z"/>
          <w:lang w:eastAsia="zh-CN"/>
        </w:rPr>
      </w:pPr>
      <w:del w:id="107" w:author="Nokia1" w:date="2020-05-28T18:25:00Z">
        <w:r w:rsidRPr="00140E21" w:rsidDel="0025746B">
          <w:rPr>
            <w:lang w:eastAsia="zh-CN"/>
          </w:rPr>
          <w:delText>3.</w:delText>
        </w:r>
        <w:r w:rsidRPr="00140E21" w:rsidDel="0025746B">
          <w:rPr>
            <w:lang w:eastAsia="zh-CN"/>
          </w:rPr>
          <w:tab/>
          <w:delText>The H-PCF may request from the UDR the stored</w:delText>
        </w:r>
        <w:r w:rsidDel="0025746B">
          <w:rPr>
            <w:lang w:eastAsia="zh-CN"/>
          </w:rPr>
          <w:delText xml:space="preserve"> BDT</w:delText>
        </w:r>
        <w:r w:rsidRPr="00140E21" w:rsidDel="0025746B">
          <w:rPr>
            <w:lang w:eastAsia="zh-CN"/>
          </w:rPr>
          <w:delText xml:space="preserve"> policies using Nudr_DM_Query (Policy Data, Background Data Transfer) servi</w:delText>
        </w:r>
        <w:r w:rsidRPr="0049135C" w:rsidDel="0025746B">
          <w:rPr>
            <w:lang w:eastAsia="zh-CN"/>
          </w:rPr>
          <w:delText>ce operation</w:delText>
        </w:r>
      </w:del>
    </w:p>
    <w:p w:rsidR="00FA1B11" w:rsidRPr="00FA1B11" w:rsidDel="0025746B" w:rsidRDefault="00FA1B11" w:rsidP="00885CBD">
      <w:pPr>
        <w:pStyle w:val="B1"/>
        <w:rPr>
          <w:del w:id="108" w:author="Nokia1" w:date="2020-05-28T18:25:00Z"/>
          <w:lang w:eastAsia="zh-CN"/>
        </w:rPr>
      </w:pPr>
      <w:del w:id="109" w:author="Nokia1" w:date="2020-05-28T18:25:00Z">
        <w:r w:rsidRPr="0049135C" w:rsidDel="0025746B">
          <w:rPr>
            <w:lang w:eastAsia="zh-CN"/>
          </w:rPr>
          <w:delText>4.</w:delText>
        </w:r>
        <w:r w:rsidRPr="0049135C" w:rsidDel="0025746B">
          <w:rPr>
            <w:lang w:eastAsia="zh-CN"/>
          </w:rPr>
          <w:tab/>
          <w:delText xml:space="preserve">The UDR provides all the Background Transfer Policies </w:delText>
        </w:r>
      </w:del>
      <w:ins w:id="110" w:author="hw user" w:date="2020-05-20T17:27:00Z">
        <w:del w:id="111" w:author="Nokia1" w:date="2020-05-28T18:25:00Z">
          <w:r w:rsidR="00D36C24" w:rsidRPr="0049135C" w:rsidDel="0025746B">
            <w:rPr>
              <w:lang w:eastAsia="zh-CN"/>
            </w:rPr>
            <w:delText xml:space="preserve">together with the </w:delText>
          </w:r>
        </w:del>
      </w:ins>
      <w:ins w:id="112" w:author="hw user" w:date="2020-05-21T08:43:00Z">
        <w:del w:id="113" w:author="Nokia1" w:date="2020-05-28T18:25:00Z">
          <w:r w:rsidR="00686804" w:rsidRPr="0049135C" w:rsidDel="0025746B">
            <w:rPr>
              <w:lang w:eastAsia="zh-CN"/>
            </w:rPr>
            <w:delText xml:space="preserve">relevant </w:delText>
          </w:r>
        </w:del>
      </w:ins>
      <w:ins w:id="114" w:author="hw user" w:date="2020-05-20T17:23:00Z">
        <w:del w:id="115" w:author="Nokia1" w:date="2020-05-28T18:25:00Z">
          <w:r w:rsidR="00D36C24" w:rsidRPr="0049135C" w:rsidDel="0025746B">
            <w:delText xml:space="preserve">information </w:delText>
          </w:r>
        </w:del>
      </w:ins>
      <w:ins w:id="116" w:author="hw user" w:date="2020-05-21T08:43:00Z">
        <w:del w:id="117" w:author="Nokia1" w:date="2020-05-28T18:25:00Z">
          <w:r w:rsidR="00686804" w:rsidRPr="0049135C" w:rsidDel="0025746B">
            <w:delText>received from</w:delText>
          </w:r>
        </w:del>
      </w:ins>
      <w:ins w:id="118" w:author="hw user" w:date="2020-05-20T17:23:00Z">
        <w:del w:id="119" w:author="Nokia1" w:date="2020-05-28T18:25:00Z">
          <w:r w:rsidR="00D36C24" w:rsidRPr="0049135C" w:rsidDel="0025746B">
            <w:delText xml:space="preserve"> the AF </w:delText>
          </w:r>
        </w:del>
      </w:ins>
      <w:ins w:id="120" w:author="Huawei6" w:date="2020-05-22T10:41:00Z">
        <w:del w:id="121" w:author="Nokia1" w:date="2020-05-28T18:25:00Z">
          <w:r w:rsidR="00874BB7" w:rsidDel="0025746B">
            <w:delText>(</w:delText>
          </w:r>
        </w:del>
      </w:ins>
      <w:ins w:id="122" w:author="hw user" w:date="2020-05-20T17:23:00Z">
        <w:del w:id="123" w:author="Nokia1" w:date="2020-05-28T18:25:00Z">
          <w:r w:rsidR="00D36C24" w:rsidRPr="0049135C" w:rsidDel="0025746B">
            <w:delText xml:space="preserve">as defined in </w:delText>
          </w:r>
        </w:del>
      </w:ins>
      <w:ins w:id="124" w:author="hw user" w:date="2020-05-20T17:28:00Z">
        <w:del w:id="125" w:author="Nokia1" w:date="2020-05-28T18:25:00Z">
          <w:r w:rsidR="00C6455D" w:rsidRPr="0049135C" w:rsidDel="0025746B">
            <w:delText xml:space="preserve">clause 6.1.2.4, </w:delText>
          </w:r>
        </w:del>
      </w:ins>
      <w:ins w:id="126" w:author="hw user" w:date="2020-05-20T17:23:00Z">
        <w:del w:id="127" w:author="Nokia1" w:date="2020-05-28T18:25:00Z">
          <w:r w:rsidR="00D36C24" w:rsidRPr="0049135C" w:rsidDel="0025746B">
            <w:delText>TS 23.503 [</w:delText>
          </w:r>
        </w:del>
      </w:ins>
      <w:ins w:id="128" w:author="hw user" w:date="2020-05-20T17:24:00Z">
        <w:del w:id="129" w:author="Nokia1" w:date="2020-05-28T18:25:00Z">
          <w:r w:rsidR="00D36C24" w:rsidRPr="0049135C" w:rsidDel="0025746B">
            <w:delText>20</w:delText>
          </w:r>
        </w:del>
      </w:ins>
      <w:ins w:id="130" w:author="hw user" w:date="2020-05-20T17:23:00Z">
        <w:del w:id="131" w:author="Nokia1" w:date="2020-05-28T18:25:00Z">
          <w:r w:rsidR="00D36C24" w:rsidRPr="0049135C" w:rsidDel="0025746B">
            <w:delText>]</w:delText>
          </w:r>
        </w:del>
      </w:ins>
      <w:ins w:id="132" w:author="Huawei6" w:date="2020-05-22T10:41:00Z">
        <w:del w:id="133" w:author="Nokia1" w:date="2020-05-28T18:25:00Z">
          <w:r w:rsidR="00874BB7" w:rsidDel="0025746B">
            <w:delText>)</w:delText>
          </w:r>
        </w:del>
      </w:ins>
      <w:ins w:id="134" w:author="hw user" w:date="2020-05-20T17:27:00Z">
        <w:del w:id="135" w:author="Nokia1" w:date="2020-05-28T18:25:00Z">
          <w:r w:rsidR="00876458" w:rsidRPr="0049135C" w:rsidDel="0025746B">
            <w:delText xml:space="preserve"> </w:delText>
          </w:r>
        </w:del>
      </w:ins>
      <w:del w:id="136" w:author="Nokia1" w:date="2020-05-28T18:25:00Z">
        <w:r w:rsidRPr="0049135C" w:rsidDel="0025746B">
          <w:rPr>
            <w:lang w:eastAsia="zh-CN"/>
          </w:rPr>
          <w:delText>to the H-PCF. The H-PCF identifies the BDT policies affected by the notification received from NWDAF. For each of them, the H-PCF determines the ASP of which the background traffic will be influenced by the degradation of network performance and which requested the H</w:delText>
        </w:r>
        <w:r w:rsidRPr="00140E21" w:rsidDel="0025746B">
          <w:rPr>
            <w:lang w:eastAsia="zh-CN"/>
          </w:rPr>
          <w:delText>-PCF to send the notification.</w:delText>
        </w:r>
        <w:r w:rsidDel="0025746B">
          <w:rPr>
            <w:lang w:eastAsia="zh-CN"/>
          </w:rPr>
          <w:delText xml:space="preserve"> The PCF then decides based on operator policies, whether a new list of candidate Background Data Transfer policies </w:delText>
        </w:r>
        <w:r w:rsidR="002873BC" w:rsidDel="0025746B">
          <w:rPr>
            <w:lang w:eastAsia="zh-CN"/>
          </w:rPr>
          <w:delText>has to</w:delText>
        </w:r>
      </w:del>
      <w:ins w:id="137" w:author="Huawei2" w:date="2020-04-09T19:25:00Z">
        <w:del w:id="138" w:author="Nokia1" w:date="2020-05-28T18:25:00Z">
          <w:r w:rsidR="002873BC" w:rsidDel="0025746B">
            <w:rPr>
              <w:lang w:eastAsia="zh-CN"/>
            </w:rPr>
            <w:delText>can</w:delText>
          </w:r>
        </w:del>
      </w:ins>
      <w:del w:id="139" w:author="Nokia1" w:date="2020-05-28T18:25:00Z">
        <w:r w:rsidDel="0025746B">
          <w:rPr>
            <w:lang w:eastAsia="zh-CN"/>
          </w:rPr>
          <w:delText xml:space="preserve"> be calculated.</w:delText>
        </w:r>
        <w:r w:rsidRPr="00FA1B11" w:rsidDel="0025746B">
          <w:delText xml:space="preserve"> </w:delText>
        </w:r>
      </w:del>
      <w:ins w:id="140" w:author="user" w:date="2020-04-08T15:37:00Z">
        <w:del w:id="141" w:author="Nokia1" w:date="2020-05-28T18:25:00Z">
          <w:r w:rsidRPr="00B3612E" w:rsidDel="0025746B">
            <w:delText>If the PCF does not find any new candidate BDT policy, the previously negotiated BDT policy shall be kept and no interaction with the ASP shall occur.</w:delText>
          </w:r>
        </w:del>
      </w:ins>
    </w:p>
    <w:p w:rsidR="00885CBD" w:rsidDel="0025746B" w:rsidRDefault="00885CBD" w:rsidP="00885CBD">
      <w:pPr>
        <w:pStyle w:val="NO"/>
        <w:rPr>
          <w:del w:id="142" w:author="Nokia1" w:date="2020-05-28T18:25:00Z"/>
        </w:rPr>
      </w:pPr>
      <w:del w:id="143" w:author="Nokia1" w:date="2020-05-28T18:25:00Z">
        <w:r w:rsidDel="0025746B">
          <w:delText>NOTE 1:</w:delText>
        </w:r>
        <w:r w:rsidDel="0025746B">
          <w:tab/>
          <w:delText xml:space="preserve">The BDT Policies </w:delText>
        </w:r>
      </w:del>
      <w:ins w:id="144" w:author="Huawei2" w:date="2020-04-09T20:22:00Z">
        <w:del w:id="145" w:author="Nokia1" w:date="2020-05-28T18:25:00Z">
          <w:r w:rsidR="00CC0D82" w:rsidDel="0025746B">
            <w:delText xml:space="preserve">of ASP which did not request to be notified </w:delText>
          </w:r>
        </w:del>
      </w:ins>
      <w:ins w:id="146" w:author="Huawei2" w:date="2020-04-09T20:23:00Z">
        <w:del w:id="147" w:author="Nokia1" w:date="2020-05-28T18:25:00Z">
          <w:r w:rsidR="00CC0D82" w:rsidDel="0025746B">
            <w:delText>are</w:delText>
          </w:r>
        </w:del>
      </w:ins>
      <w:ins w:id="148" w:author="Huawei2" w:date="2020-04-09T20:22:00Z">
        <w:del w:id="149" w:author="Nokia1" w:date="2020-05-28T18:25:00Z">
          <w:r w:rsidR="00CC0D82" w:rsidDel="0025746B">
            <w:delText xml:space="preserve"> kept and no interaction </w:delText>
          </w:r>
        </w:del>
      </w:ins>
      <w:ins w:id="150" w:author="Huawei2" w:date="2020-04-09T20:23:00Z">
        <w:del w:id="151" w:author="Nokia1" w:date="2020-05-28T18:25:00Z">
          <w:r w:rsidR="00CC0D82" w:rsidDel="0025746B">
            <w:delText>with those ASPs occurs</w:delText>
          </w:r>
        </w:del>
      </w:ins>
      <w:del w:id="152" w:author="Nokia1" w:date="2020-05-28T18:25:00Z">
        <w:r w:rsidDel="0025746B">
          <w:delText>that are applicable for future sessions are checked by the PCF in step 4.</w:delText>
        </w:r>
      </w:del>
    </w:p>
    <w:p w:rsidR="00885CBD" w:rsidRPr="00140E21" w:rsidDel="0025746B" w:rsidRDefault="00885CBD" w:rsidP="00885CBD">
      <w:pPr>
        <w:pStyle w:val="B1"/>
        <w:rPr>
          <w:del w:id="153" w:author="Nokia1" w:date="2020-05-28T18:25:00Z"/>
          <w:lang w:eastAsia="zh-CN"/>
        </w:rPr>
      </w:pPr>
      <w:del w:id="154" w:author="Nokia1" w:date="2020-05-28T18:25:00Z">
        <w:r w:rsidDel="0025746B">
          <w:rPr>
            <w:lang w:eastAsia="zh-CN"/>
          </w:rPr>
          <w:delText>5-6.</w:delText>
        </w:r>
        <w:r w:rsidDel="0025746B">
          <w:rPr>
            <w:lang w:eastAsia="zh-CN"/>
          </w:rPr>
          <w:tab/>
          <w:delText>The PCF removes the BDT policy from UDR.</w:delText>
        </w:r>
      </w:del>
    </w:p>
    <w:p w:rsidR="00885CBD" w:rsidDel="0025746B" w:rsidRDefault="00885CBD" w:rsidP="00885CBD">
      <w:pPr>
        <w:pStyle w:val="NO"/>
        <w:rPr>
          <w:del w:id="155" w:author="Nokia1" w:date="2020-05-28T18:25:00Z"/>
        </w:rPr>
      </w:pPr>
      <w:del w:id="156" w:author="Nokia1" w:date="2020-05-28T18:25:00Z">
        <w:r w:rsidDel="0025746B">
          <w:delText>NOTE 1:</w:delText>
        </w:r>
        <w:r w:rsidDel="0025746B">
          <w:tab/>
          <w:delText>The BDT Policies that are applicable for future sessions are checked by the PCF in step 4.</w:delText>
        </w:r>
      </w:del>
    </w:p>
    <w:p w:rsidR="00885CBD" w:rsidRPr="00140E21" w:rsidDel="0025746B" w:rsidRDefault="00885CBD" w:rsidP="00885CBD">
      <w:pPr>
        <w:pStyle w:val="B1"/>
        <w:rPr>
          <w:del w:id="157" w:author="Nokia1" w:date="2020-05-28T18:25:00Z"/>
          <w:lang w:eastAsia="zh-CN"/>
        </w:rPr>
      </w:pPr>
      <w:del w:id="158" w:author="Nokia1" w:date="2020-05-28T18:25:00Z">
        <w:r w:rsidDel="0025746B">
          <w:rPr>
            <w:lang w:eastAsia="zh-CN"/>
          </w:rPr>
          <w:lastRenderedPageBreak/>
          <w:delText>7</w:delText>
        </w:r>
      </w:del>
      <w:ins w:id="159" w:author="user" w:date="2020-04-01T09:43:00Z">
        <w:del w:id="160" w:author="Nokia1" w:date="2020-05-28T18:25:00Z">
          <w:r w:rsidR="006A2604" w:rsidDel="0025746B">
            <w:rPr>
              <w:lang w:eastAsia="zh-CN"/>
            </w:rPr>
            <w:delText>5</w:delText>
          </w:r>
        </w:del>
      </w:ins>
      <w:del w:id="161" w:author="Nokia1" w:date="2020-05-28T18:25:00Z">
        <w:r w:rsidRPr="00140E21" w:rsidDel="0025746B">
          <w:rPr>
            <w:lang w:eastAsia="zh-CN"/>
          </w:rPr>
          <w:delText>.</w:delText>
        </w:r>
        <w:r w:rsidRPr="00140E21" w:rsidDel="0025746B">
          <w:rPr>
            <w:lang w:eastAsia="zh-CN"/>
          </w:rPr>
          <w:tab/>
          <w:delText xml:space="preserve">The PCF sends the notification to the NEF by invoking Npcf_PolicyControl_Notify (Background </w:delText>
        </w:r>
        <w:r w:rsidDel="0025746B">
          <w:rPr>
            <w:lang w:eastAsia="zh-CN"/>
          </w:rPr>
          <w:delText>D</w:delText>
        </w:r>
        <w:r w:rsidRPr="00140E21" w:rsidDel="0025746B">
          <w:rPr>
            <w:lang w:eastAsia="zh-CN"/>
          </w:rPr>
          <w:delText xml:space="preserve">ata </w:delText>
        </w:r>
        <w:r w:rsidDel="0025746B">
          <w:rPr>
            <w:lang w:eastAsia="zh-CN"/>
          </w:rPr>
          <w:delText>T</w:delText>
        </w:r>
        <w:r w:rsidRPr="00140E21" w:rsidDel="0025746B">
          <w:rPr>
            <w:lang w:eastAsia="zh-CN"/>
          </w:rPr>
          <w:delText xml:space="preserve">ransfer </w:delText>
        </w:r>
        <w:r w:rsidDel="0025746B">
          <w:rPr>
            <w:lang w:eastAsia="zh-CN"/>
          </w:rPr>
          <w:delText>R</w:delText>
        </w:r>
        <w:r w:rsidRPr="00140E21" w:rsidDel="0025746B">
          <w:rPr>
            <w:lang w:eastAsia="zh-CN"/>
          </w:rPr>
          <w:delText>eference ID, optionally Network Area Information, Time window</w:delText>
        </w:r>
        <w:r w:rsidDel="0025746B">
          <w:rPr>
            <w:lang w:eastAsia="zh-CN"/>
          </w:rPr>
          <w:delText>, list of candidate Background Data Transfer policies</w:delText>
        </w:r>
        <w:r w:rsidRPr="00140E21" w:rsidDel="0025746B">
          <w:rPr>
            <w:lang w:eastAsia="zh-CN"/>
          </w:rPr>
          <w:delText>) service operation.</w:delText>
        </w:r>
      </w:del>
      <w:ins w:id="162" w:author="user" w:date="2020-03-30T17:01:00Z">
        <w:del w:id="163" w:author="Nokia1" w:date="2020-05-28T18:25:00Z">
          <w:r w:rsidR="00DE19D5" w:rsidDel="0025746B">
            <w:rPr>
              <w:lang w:eastAsia="zh-CN"/>
            </w:rPr>
            <w:delText xml:space="preserve"> </w:delText>
          </w:r>
        </w:del>
      </w:ins>
    </w:p>
    <w:p w:rsidR="00885CBD" w:rsidRPr="00140E21" w:rsidDel="0025746B" w:rsidRDefault="00885CBD" w:rsidP="00885CBD">
      <w:pPr>
        <w:pStyle w:val="B1"/>
        <w:rPr>
          <w:del w:id="164" w:author="Nokia1" w:date="2020-05-28T18:25:00Z"/>
          <w:lang w:eastAsia="zh-CN"/>
        </w:rPr>
      </w:pPr>
      <w:del w:id="165" w:author="Nokia1" w:date="2020-05-28T18:25:00Z">
        <w:r w:rsidDel="0025746B">
          <w:rPr>
            <w:lang w:eastAsia="zh-CN"/>
          </w:rPr>
          <w:delText>8</w:delText>
        </w:r>
      </w:del>
      <w:ins w:id="166" w:author="user" w:date="2020-04-01T09:43:00Z">
        <w:del w:id="167" w:author="Nokia1" w:date="2020-05-28T18:25:00Z">
          <w:r w:rsidR="006A2604" w:rsidDel="0025746B">
            <w:rPr>
              <w:lang w:eastAsia="zh-CN"/>
            </w:rPr>
            <w:delText>6</w:delText>
          </w:r>
        </w:del>
      </w:ins>
      <w:del w:id="168" w:author="Nokia1" w:date="2020-05-28T18:25:00Z">
        <w:r w:rsidRPr="00140E21" w:rsidDel="0025746B">
          <w:rPr>
            <w:lang w:eastAsia="zh-CN"/>
          </w:rPr>
          <w:delText>.</w:delText>
        </w:r>
        <w:r w:rsidRPr="00140E21" w:rsidDel="0025746B">
          <w:rPr>
            <w:lang w:eastAsia="zh-CN"/>
          </w:rPr>
          <w:tab/>
          <w:delText xml:space="preserve">The NEF notifies the AF by invoking Nnef_BDTPNegotiation_Notify (Background </w:delText>
        </w:r>
        <w:r w:rsidDel="0025746B">
          <w:rPr>
            <w:lang w:eastAsia="zh-CN"/>
          </w:rPr>
          <w:delText>D</w:delText>
        </w:r>
        <w:r w:rsidRPr="00140E21" w:rsidDel="0025746B">
          <w:rPr>
            <w:lang w:eastAsia="zh-CN"/>
          </w:rPr>
          <w:delText xml:space="preserve">ata </w:delText>
        </w:r>
        <w:r w:rsidDel="0025746B">
          <w:rPr>
            <w:lang w:eastAsia="zh-CN"/>
          </w:rPr>
          <w:delText>T</w:delText>
        </w:r>
        <w:r w:rsidRPr="00140E21" w:rsidDel="0025746B">
          <w:rPr>
            <w:lang w:eastAsia="zh-CN"/>
          </w:rPr>
          <w:delText xml:space="preserve">ransfer </w:delText>
        </w:r>
        <w:r w:rsidDel="0025746B">
          <w:rPr>
            <w:lang w:eastAsia="zh-CN"/>
          </w:rPr>
          <w:delText>R</w:delText>
        </w:r>
        <w:r w:rsidRPr="00140E21" w:rsidDel="0025746B">
          <w:rPr>
            <w:lang w:eastAsia="zh-CN"/>
          </w:rPr>
          <w:delText>eference ID, optionally Network Area Information, Time window</w:delText>
        </w:r>
        <w:r w:rsidDel="0025746B">
          <w:rPr>
            <w:lang w:eastAsia="zh-CN"/>
          </w:rPr>
          <w:delText>, list of candidate Background Data Transfer policies</w:delText>
        </w:r>
        <w:r w:rsidRPr="00140E21" w:rsidDel="0025746B">
          <w:rPr>
            <w:lang w:eastAsia="zh-CN"/>
          </w:rPr>
          <w:delText>) service operation.</w:delText>
        </w:r>
      </w:del>
    </w:p>
    <w:p w:rsidR="00885CBD" w:rsidDel="0025746B" w:rsidRDefault="00885CBD" w:rsidP="00885CBD">
      <w:pPr>
        <w:pStyle w:val="B1"/>
        <w:rPr>
          <w:del w:id="169" w:author="Nokia1" w:date="2020-05-28T18:25:00Z"/>
          <w:lang w:eastAsia="zh-CN"/>
        </w:rPr>
      </w:pPr>
      <w:del w:id="170" w:author="Nokia1" w:date="2020-05-28T18:25:00Z">
        <w:r w:rsidDel="0025746B">
          <w:rPr>
            <w:lang w:eastAsia="zh-CN"/>
          </w:rPr>
          <w:delText>9</w:delText>
        </w:r>
      </w:del>
      <w:ins w:id="171" w:author="user" w:date="2020-04-01T09:43:00Z">
        <w:del w:id="172" w:author="Nokia1" w:date="2020-05-28T18:25:00Z">
          <w:r w:rsidR="006A2604" w:rsidDel="0025746B">
            <w:rPr>
              <w:lang w:eastAsia="zh-CN"/>
            </w:rPr>
            <w:delText>7</w:delText>
          </w:r>
        </w:del>
      </w:ins>
      <w:del w:id="173" w:author="Nokia1" w:date="2020-05-28T18:25:00Z">
        <w:r w:rsidDel="0025746B">
          <w:rPr>
            <w:lang w:eastAsia="zh-CN"/>
          </w:rPr>
          <w:delText>.</w:delText>
        </w:r>
        <w:r w:rsidDel="0025746B">
          <w:rPr>
            <w:lang w:eastAsia="zh-CN"/>
          </w:rPr>
          <w:tab/>
          <w:delText>The AF selects one of the new Background Data Transfer policies included in the candidate list in the BDT warning notification.</w:delText>
        </w:r>
      </w:del>
    </w:p>
    <w:p w:rsidR="00885CBD" w:rsidDel="0025746B" w:rsidRDefault="00885CBD" w:rsidP="00885CBD">
      <w:pPr>
        <w:pStyle w:val="NO"/>
        <w:rPr>
          <w:del w:id="174" w:author="Nokia1" w:date="2020-05-28T18:25:00Z"/>
        </w:rPr>
      </w:pPr>
      <w:del w:id="175" w:author="Nokia1" w:date="2020-05-28T18:25:00Z">
        <w:r w:rsidDel="0025746B">
          <w:delText>NOTE 2:</w:delText>
        </w:r>
        <w:r w:rsidDel="0025746B">
          <w:tab/>
          <w:delText>If the AF doesn't select any of the new Background Data Transfer policies next steps are not executed, the previously negotiated Background Data Transfer policy becomes obsolete and not applicable any longer.</w:delText>
        </w:r>
      </w:del>
    </w:p>
    <w:p w:rsidR="00885CBD" w:rsidDel="0025746B" w:rsidRDefault="00885CBD" w:rsidP="00885CBD">
      <w:pPr>
        <w:pStyle w:val="B1"/>
        <w:rPr>
          <w:ins w:id="176" w:author="user" w:date="2020-04-09T10:51:00Z"/>
          <w:del w:id="177" w:author="Nokia1" w:date="2020-05-28T18:25:00Z"/>
          <w:lang w:eastAsia="zh-CN"/>
        </w:rPr>
      </w:pPr>
      <w:del w:id="178" w:author="Nokia1" w:date="2020-05-28T18:25:00Z">
        <w:r w:rsidDel="0025746B">
          <w:rPr>
            <w:lang w:eastAsia="zh-CN"/>
          </w:rPr>
          <w:delText>10</w:delText>
        </w:r>
      </w:del>
      <w:ins w:id="179" w:author="user" w:date="2020-04-09T10:52:00Z">
        <w:del w:id="180" w:author="Nokia1" w:date="2020-05-28T18:25:00Z">
          <w:r w:rsidR="00DD3282" w:rsidDel="0025746B">
            <w:rPr>
              <w:lang w:eastAsia="zh-CN"/>
            </w:rPr>
            <w:delText>8</w:delText>
          </w:r>
        </w:del>
      </w:ins>
      <w:del w:id="181" w:author="Nokia1" w:date="2020-05-28T18:25:00Z">
        <w:r w:rsidDel="0025746B">
          <w:rPr>
            <w:lang w:eastAsia="zh-CN"/>
          </w:rPr>
          <w:delText>.</w:delText>
        </w:r>
        <w:r w:rsidDel="0025746B">
          <w:rPr>
            <w:lang w:eastAsia="zh-CN"/>
          </w:rPr>
          <w:tab/>
        </w:r>
      </w:del>
      <w:ins w:id="182" w:author="user" w:date="2020-04-10T15:07:00Z">
        <w:del w:id="183" w:author="Nokia1" w:date="2020-05-28T18:25:00Z">
          <w:r w:rsidR="00A50D78" w:rsidDel="0025746B">
            <w:delText>If the AF select any of the new Background Data Transfer policies</w:delText>
          </w:r>
          <w:r w:rsidR="00A50D78" w:rsidDel="0025746B">
            <w:rPr>
              <w:lang w:eastAsia="zh-CN"/>
            </w:rPr>
            <w:delText xml:space="preserve">, </w:delText>
          </w:r>
        </w:del>
      </w:ins>
      <w:del w:id="184" w:author="Nokia1" w:date="2020-05-28T18:25:00Z">
        <w:r w:rsidDel="0025746B">
          <w:rPr>
            <w:rFonts w:hint="eastAsia"/>
            <w:lang w:eastAsia="zh-CN"/>
          </w:rPr>
          <w:delText>T</w:delText>
        </w:r>
      </w:del>
      <w:ins w:id="185" w:author="user" w:date="2020-04-10T15:07:00Z">
        <w:del w:id="186" w:author="Nokia1" w:date="2020-05-28T18:25:00Z">
          <w:r w:rsidR="00A50D78" w:rsidDel="0025746B">
            <w:rPr>
              <w:rFonts w:hint="eastAsia"/>
              <w:lang w:eastAsia="zh-CN"/>
            </w:rPr>
            <w:delText>t</w:delText>
          </w:r>
        </w:del>
      </w:ins>
      <w:del w:id="187" w:author="Nokia1" w:date="2020-05-28T18:25:00Z">
        <w:r w:rsidDel="0025746B">
          <w:rPr>
            <w:lang w:eastAsia="zh-CN"/>
          </w:rPr>
          <w:delText>he</w:delText>
        </w:r>
        <w:r w:rsidR="00B12B5A" w:rsidDel="0025746B">
          <w:rPr>
            <w:lang w:eastAsia="zh-CN"/>
          </w:rPr>
          <w:delText xml:space="preserve"> </w:delText>
        </w:r>
        <w:r w:rsidDel="0025746B">
          <w:rPr>
            <w:lang w:eastAsia="zh-CN"/>
          </w:rPr>
          <w:delText>steps 8-13 from clause 4.16.7.2 are executed.</w:delText>
        </w:r>
      </w:del>
    </w:p>
    <w:p w:rsidR="00BC2577" w:rsidRPr="000C5CAB" w:rsidDel="0025746B" w:rsidRDefault="000C5CAB" w:rsidP="00DD3282">
      <w:pPr>
        <w:pStyle w:val="B1"/>
        <w:rPr>
          <w:ins w:id="188" w:author="user" w:date="2020-04-09T11:00:00Z"/>
          <w:del w:id="189" w:author="Nokia1" w:date="2020-05-28T18:25:00Z"/>
        </w:rPr>
      </w:pPr>
      <w:ins w:id="190" w:author="user" w:date="2020-04-09T11:00:00Z">
        <w:del w:id="191" w:author="Nokia1" w:date="2020-05-28T18:25:00Z">
          <w:r w:rsidDel="0025746B">
            <w:delText>9.</w:delText>
          </w:r>
        </w:del>
      </w:ins>
      <w:ins w:id="192" w:author="user" w:date="2020-04-10T10:14:00Z">
        <w:del w:id="193" w:author="Nokia1" w:date="2020-05-28T18:25:00Z">
          <w:r w:rsidR="00691540" w:rsidRPr="00691540" w:rsidDel="0025746B">
            <w:rPr>
              <w:lang w:eastAsia="zh-CN"/>
            </w:rPr>
            <w:delText xml:space="preserve"> </w:delText>
          </w:r>
          <w:r w:rsidR="00691540" w:rsidDel="0025746B">
            <w:rPr>
              <w:lang w:eastAsia="zh-CN"/>
            </w:rPr>
            <w:tab/>
          </w:r>
        </w:del>
      </w:ins>
      <w:ins w:id="194" w:author="user" w:date="2020-04-09T11:00:00Z">
        <w:del w:id="195" w:author="Nokia1" w:date="2020-05-28T18:25:00Z">
          <w:r w:rsidDel="0025746B">
            <w:delText>If the AF doesn't select any of the new Background Data Transfer policies</w:delText>
          </w:r>
          <w:r w:rsidDel="0025746B">
            <w:rPr>
              <w:lang w:eastAsia="zh-CN"/>
            </w:rPr>
            <w:delText xml:space="preserve">, </w:delText>
          </w:r>
          <w:r w:rsidR="003D7824" w:rsidDel="0025746B">
            <w:rPr>
              <w:lang w:eastAsia="zh-CN"/>
            </w:rPr>
            <w:delText>the steps 8-</w:delText>
          </w:r>
        </w:del>
      </w:ins>
      <w:ins w:id="196" w:author="Huawei2" w:date="2020-04-09T19:21:00Z">
        <w:del w:id="197" w:author="Nokia1" w:date="2020-05-28T18:25:00Z">
          <w:r w:rsidR="004D68E7" w:rsidDel="0025746B">
            <w:rPr>
              <w:lang w:eastAsia="zh-CN"/>
            </w:rPr>
            <w:delText>11</w:delText>
          </w:r>
        </w:del>
      </w:ins>
      <w:ins w:id="198" w:author="user" w:date="2020-04-09T11:00:00Z">
        <w:del w:id="199" w:author="Nokia1" w:date="2020-05-28T18:25:00Z">
          <w:r w:rsidR="003D7824" w:rsidDel="0025746B">
            <w:rPr>
              <w:lang w:eastAsia="zh-CN"/>
            </w:rPr>
            <w:delText xml:space="preserve"> from clause 4.16.7.2 </w:delText>
          </w:r>
        </w:del>
      </w:ins>
      <w:ins w:id="200" w:author="Huawei2" w:date="2020-04-09T19:21:00Z">
        <w:del w:id="201" w:author="Nokia1" w:date="2020-05-28T18:25:00Z">
          <w:r w:rsidR="004D68E7" w:rsidDel="0025746B">
            <w:rPr>
              <w:lang w:eastAsia="zh-CN"/>
            </w:rPr>
            <w:delText>are</w:delText>
          </w:r>
        </w:del>
      </w:ins>
      <w:ins w:id="202" w:author="user" w:date="2020-04-09T11:00:00Z">
        <w:del w:id="203" w:author="Nokia1" w:date="2020-05-28T18:25:00Z">
          <w:r w:rsidR="003D7824" w:rsidDel="0025746B">
            <w:rPr>
              <w:lang w:eastAsia="zh-CN"/>
            </w:rPr>
            <w:delText xml:space="preserve"> executed</w:delText>
          </w:r>
        </w:del>
      </w:ins>
      <w:ins w:id="204" w:author="Huawei6" w:date="2020-05-22T10:40:00Z">
        <w:del w:id="205" w:author="Nokia1" w:date="2020-05-28T18:25:00Z">
          <w:r w:rsidR="00875D16" w:rsidDel="0025746B">
            <w:rPr>
              <w:lang w:eastAsia="zh-CN"/>
            </w:rPr>
            <w:delText>,</w:delText>
          </w:r>
        </w:del>
      </w:ins>
      <w:ins w:id="206" w:author="Huawei2" w:date="2020-04-09T20:12:00Z">
        <w:del w:id="207" w:author="Nokia1" w:date="2020-05-28T18:25:00Z">
          <w:r w:rsidR="00E53F41" w:rsidDel="0025746B">
            <w:rPr>
              <w:lang w:eastAsia="zh-CN"/>
            </w:rPr>
            <w:delText xml:space="preserve"> with the AF indicating that none of the </w:delText>
          </w:r>
        </w:del>
      </w:ins>
      <w:ins w:id="208" w:author="Huawei2" w:date="2020-04-09T20:13:00Z">
        <w:del w:id="209" w:author="Nokia1" w:date="2020-05-28T18:25:00Z">
          <w:r w:rsidR="00E53F41" w:rsidDel="0025746B">
            <w:rPr>
              <w:lang w:eastAsia="zh-CN"/>
            </w:rPr>
            <w:delText>candidate Background Data Transfer policies</w:delText>
          </w:r>
        </w:del>
      </w:ins>
      <w:ins w:id="210" w:author="Huawei2" w:date="2020-04-09T20:14:00Z">
        <w:del w:id="211" w:author="Nokia1" w:date="2020-05-28T18:25:00Z">
          <w:r w:rsidR="00E53F41" w:rsidDel="0025746B">
            <w:rPr>
              <w:lang w:eastAsia="zh-CN"/>
            </w:rPr>
            <w:delText xml:space="preserve"> is acceptable</w:delText>
          </w:r>
        </w:del>
      </w:ins>
      <w:ins w:id="212" w:author="user" w:date="2020-04-09T11:00:00Z">
        <w:del w:id="213" w:author="Nokia1" w:date="2020-05-28T18:25:00Z">
          <w:r w:rsidDel="0025746B">
            <w:rPr>
              <w:lang w:eastAsia="zh-CN"/>
            </w:rPr>
            <w:delText>.</w:delText>
          </w:r>
        </w:del>
      </w:ins>
    </w:p>
    <w:p w:rsidR="00DD3282" w:rsidDel="0025746B" w:rsidRDefault="00DD3282" w:rsidP="00DD3282">
      <w:pPr>
        <w:pStyle w:val="B1"/>
        <w:rPr>
          <w:ins w:id="214" w:author="user" w:date="2020-04-09T10:51:00Z"/>
          <w:del w:id="215" w:author="Nokia1" w:date="2020-05-28T18:25:00Z"/>
          <w:lang w:eastAsia="zh-CN"/>
        </w:rPr>
      </w:pPr>
      <w:ins w:id="216" w:author="user" w:date="2020-04-09T10:52:00Z">
        <w:del w:id="217" w:author="Nokia1" w:date="2020-05-28T18:25:00Z">
          <w:r w:rsidDel="0025746B">
            <w:delText>10</w:delText>
          </w:r>
        </w:del>
      </w:ins>
      <w:ins w:id="218" w:author="user" w:date="2020-04-09T11:00:00Z">
        <w:del w:id="219" w:author="Nokia1" w:date="2020-05-28T18:25:00Z">
          <w:r w:rsidR="00B60FF9" w:rsidDel="0025746B">
            <w:delText>-11</w:delText>
          </w:r>
        </w:del>
      </w:ins>
      <w:ins w:id="220" w:author="user" w:date="2020-04-09T10:51:00Z">
        <w:del w:id="221" w:author="Nokia1" w:date="2020-05-28T18:25:00Z">
          <w:r w:rsidDel="0025746B">
            <w:delText>.</w:delText>
          </w:r>
        </w:del>
      </w:ins>
      <w:ins w:id="222" w:author="user" w:date="2020-04-10T10:14:00Z">
        <w:del w:id="223" w:author="Nokia1" w:date="2020-05-28T18:25:00Z">
          <w:r w:rsidR="00156890" w:rsidRPr="00156890" w:rsidDel="0025746B">
            <w:rPr>
              <w:lang w:eastAsia="zh-CN"/>
            </w:rPr>
            <w:delText xml:space="preserve"> </w:delText>
          </w:r>
          <w:r w:rsidR="00156890" w:rsidDel="0025746B">
            <w:rPr>
              <w:lang w:eastAsia="zh-CN"/>
            </w:rPr>
            <w:tab/>
          </w:r>
        </w:del>
      </w:ins>
      <w:ins w:id="224" w:author="user" w:date="2020-04-09T11:03:00Z">
        <w:del w:id="225" w:author="Nokia1" w:date="2020-05-28T18:25:00Z">
          <w:r w:rsidR="00B27625" w:rsidDel="0025746B">
            <w:delText xml:space="preserve">If the </w:delText>
          </w:r>
        </w:del>
      </w:ins>
      <w:ins w:id="226" w:author="user" w:date="2020-04-09T11:01:00Z">
        <w:del w:id="227" w:author="Nokia1" w:date="2020-05-28T18:25:00Z">
          <w:r w:rsidR="00EE6A79" w:rsidDel="0025746B">
            <w:delText>step</w:delText>
          </w:r>
          <w:r w:rsidR="001277EB" w:rsidDel="0025746B">
            <w:delText xml:space="preserve"> </w:delText>
          </w:r>
          <w:r w:rsidR="00EE6A79" w:rsidDel="0025746B">
            <w:delText>9</w:delText>
          </w:r>
        </w:del>
      </w:ins>
      <w:ins w:id="228" w:author="user" w:date="2020-04-09T11:03:00Z">
        <w:del w:id="229" w:author="Nokia1" w:date="2020-05-28T18:25:00Z">
          <w:r w:rsidR="00B27625" w:rsidDel="0025746B">
            <w:delText xml:space="preserve"> is executed</w:delText>
          </w:r>
        </w:del>
      </w:ins>
      <w:ins w:id="230" w:author="user" w:date="2020-04-09T11:01:00Z">
        <w:del w:id="231" w:author="Nokia1" w:date="2020-05-28T18:25:00Z">
          <w:r w:rsidR="00EE6A79" w:rsidDel="0025746B">
            <w:delText xml:space="preserve">, </w:delText>
          </w:r>
          <w:r w:rsidR="0010600D" w:rsidDel="0025746B">
            <w:delText>t</w:delText>
          </w:r>
        </w:del>
      </w:ins>
      <w:ins w:id="232" w:author="user" w:date="2020-04-09T10:51:00Z">
        <w:del w:id="233" w:author="Nokia1" w:date="2020-05-28T18:25:00Z">
          <w:r w:rsidDel="0025746B">
            <w:rPr>
              <w:lang w:eastAsia="zh-CN"/>
            </w:rPr>
            <w:delText xml:space="preserve">he PCF removes the BDT policy from UDR </w:delText>
          </w:r>
          <w:r w:rsidDel="0025746B">
            <w:delText>for the corresponding Background Data Transfer Reference ID</w:delText>
          </w:r>
          <w:r w:rsidDel="0025746B">
            <w:rPr>
              <w:lang w:eastAsia="zh-CN"/>
            </w:rPr>
            <w:delText>.</w:delText>
          </w:r>
        </w:del>
      </w:ins>
    </w:p>
    <w:p w:rsidR="00DD3282" w:rsidRPr="00DD3282" w:rsidDel="0025746B" w:rsidRDefault="00DD3282">
      <w:pPr>
        <w:pStyle w:val="NO"/>
        <w:rPr>
          <w:del w:id="234" w:author="Nokia1" w:date="2020-05-28T18:25:00Z"/>
          <w:lang w:eastAsia="zh-CN"/>
        </w:rPr>
        <w:pPrChange w:id="235" w:author="user" w:date="2020-04-09T10:51:00Z">
          <w:pPr>
            <w:pStyle w:val="B1"/>
          </w:pPr>
        </w:pPrChange>
      </w:pPr>
      <w:ins w:id="236" w:author="user" w:date="2020-04-09T10:51:00Z">
        <w:del w:id="237" w:author="Nokia1" w:date="2020-05-28T18:25:00Z">
          <w:r w:rsidDel="0025746B">
            <w:delText>NOTE 2:</w:delText>
          </w:r>
          <w:r w:rsidDel="0025746B">
            <w:tab/>
            <w:delText>The PCF can also remove the no longer valid BDT policy after an operator configurable time for the case that the AF does not respond.</w:delText>
          </w:r>
        </w:del>
      </w:ins>
    </w:p>
    <w:p w:rsidR="00885CBD" w:rsidDel="0025746B" w:rsidRDefault="00885CBD" w:rsidP="00885CBD">
      <w:pPr>
        <w:pStyle w:val="B1"/>
        <w:rPr>
          <w:del w:id="238" w:author="Nokia1" w:date="2020-05-28T18:25:00Z"/>
          <w:lang w:eastAsia="zh-CN"/>
        </w:rPr>
      </w:pPr>
      <w:del w:id="239" w:author="Nokia1" w:date="2020-05-28T18:25:00Z">
        <w:r w:rsidDel="0025746B">
          <w:rPr>
            <w:lang w:eastAsia="zh-CN"/>
          </w:rPr>
          <w:delText>11</w:delText>
        </w:r>
      </w:del>
      <w:ins w:id="240" w:author="user" w:date="2020-04-09T11:09:00Z">
        <w:del w:id="241" w:author="Nokia1" w:date="2020-05-28T18:25:00Z">
          <w:r w:rsidR="00C27945" w:rsidDel="0025746B">
            <w:rPr>
              <w:lang w:eastAsia="zh-CN"/>
            </w:rPr>
            <w:delText>12</w:delText>
          </w:r>
        </w:del>
      </w:ins>
      <w:del w:id="242" w:author="Nokia1" w:date="2020-05-28T18:25:00Z">
        <w:r w:rsidDel="0025746B">
          <w:rPr>
            <w:lang w:eastAsia="zh-CN"/>
          </w:rPr>
          <w:delText>.</w:delText>
        </w:r>
        <w:r w:rsidDel="0025746B">
          <w:rPr>
            <w:lang w:eastAsia="zh-CN"/>
          </w:rPr>
          <w:tab/>
          <w:delText>If there is a new Background Data Transfer policy stored in the UDR, t</w:delText>
        </w:r>
      </w:del>
      <w:ins w:id="243" w:author="Huawei2" w:date="2020-04-09T19:32:00Z">
        <w:del w:id="244" w:author="Nokia1" w:date="2020-05-28T18:25:00Z">
          <w:r w:rsidR="00802A7F" w:rsidDel="0025746B">
            <w:rPr>
              <w:lang w:eastAsia="zh-CN"/>
            </w:rPr>
            <w:delText>T</w:delText>
          </w:r>
        </w:del>
      </w:ins>
      <w:del w:id="245" w:author="Nokia1" w:date="2020-05-28T18:25:00Z">
        <w:r w:rsidDel="0025746B">
          <w:rPr>
            <w:lang w:eastAsia="zh-CN"/>
          </w:rPr>
          <w:delText>he PCF</w:delText>
        </w:r>
      </w:del>
      <w:ins w:id="246" w:author="Huawei2" w:date="2020-04-09T19:32:00Z">
        <w:del w:id="247" w:author="Nokia1" w:date="2020-05-28T18:25:00Z">
          <w:r w:rsidR="00802A7F" w:rsidDel="0025746B">
            <w:rPr>
              <w:lang w:eastAsia="zh-CN"/>
            </w:rPr>
            <w:delText>s</w:delText>
          </w:r>
        </w:del>
      </w:ins>
      <w:del w:id="248" w:author="Nokia1" w:date="2020-05-28T18:25:00Z">
        <w:r w:rsidDel="0025746B">
          <w:rPr>
            <w:lang w:eastAsia="zh-CN"/>
          </w:rPr>
          <w:delText xml:space="preserve"> is </w:delText>
        </w:r>
      </w:del>
      <w:ins w:id="249" w:author="Huawei2" w:date="2020-04-09T19:32:00Z">
        <w:del w:id="250" w:author="Nokia1" w:date="2020-05-28T18:25:00Z">
          <w:r w:rsidR="00802A7F" w:rsidDel="0025746B">
            <w:rPr>
              <w:lang w:eastAsia="zh-CN"/>
            </w:rPr>
            <w:delText xml:space="preserve">are </w:delText>
          </w:r>
        </w:del>
      </w:ins>
      <w:del w:id="251" w:author="Nokia1" w:date="2020-05-28T18:25:00Z">
        <w:r w:rsidDel="0025746B">
          <w:rPr>
            <w:lang w:eastAsia="zh-CN"/>
          </w:rPr>
          <w:delText xml:space="preserve">notified by </w:delText>
        </w:r>
      </w:del>
      <w:ins w:id="252" w:author="Huawei2" w:date="2020-04-09T19:33:00Z">
        <w:del w:id="253" w:author="Nokia1" w:date="2020-05-28T18:25:00Z">
          <w:r w:rsidR="00802A7F" w:rsidDel="0025746B">
            <w:rPr>
              <w:lang w:eastAsia="zh-CN"/>
            </w:rPr>
            <w:delText xml:space="preserve">the </w:delText>
          </w:r>
        </w:del>
      </w:ins>
      <w:del w:id="254" w:author="Nokia1" w:date="2020-05-28T18:25:00Z">
        <w:r w:rsidDel="0025746B">
          <w:rPr>
            <w:lang w:eastAsia="zh-CN"/>
          </w:rPr>
          <w:delText xml:space="preserve">UDR </w:delText>
        </w:r>
      </w:del>
      <w:ins w:id="255" w:author="Huawei2" w:date="2020-04-09T19:33:00Z">
        <w:del w:id="256" w:author="Nokia1" w:date="2020-05-28T18:25:00Z">
          <w:r w:rsidR="00802A7F" w:rsidDel="0025746B">
            <w:rPr>
              <w:lang w:eastAsia="zh-CN"/>
            </w:rPr>
            <w:delText>about the change or removal of the stored Background Data Transfer Policy</w:delText>
          </w:r>
        </w:del>
      </w:ins>
      <w:ins w:id="257" w:author="Huawei2" w:date="2020-04-09T19:34:00Z">
        <w:del w:id="258" w:author="Nokia1" w:date="2020-05-28T18:25:00Z">
          <w:r w:rsidR="00802A7F" w:rsidDel="0025746B">
            <w:rPr>
              <w:lang w:eastAsia="zh-CN"/>
            </w:rPr>
            <w:delText>.</w:delText>
          </w:r>
        </w:del>
      </w:ins>
      <w:ins w:id="259" w:author="Huawei2" w:date="2020-04-09T19:33:00Z">
        <w:del w:id="260" w:author="Nokia1" w:date="2020-05-28T18:25:00Z">
          <w:r w:rsidR="00802A7F" w:rsidDel="0025746B">
            <w:rPr>
              <w:lang w:eastAsia="zh-CN"/>
            </w:rPr>
            <w:delText xml:space="preserve"> </w:delText>
          </w:r>
        </w:del>
      </w:ins>
      <w:del w:id="261" w:author="Nokia1" w:date="2020-05-28T18:25:00Z">
        <w:r w:rsidDel="0025746B">
          <w:rPr>
            <w:lang w:eastAsia="zh-CN"/>
          </w:rPr>
          <w:delText>and then t</w:delText>
        </w:r>
      </w:del>
      <w:ins w:id="262" w:author="Huawei2" w:date="2020-04-09T19:34:00Z">
        <w:del w:id="263" w:author="Nokia1" w:date="2020-05-28T18:25:00Z">
          <w:r w:rsidR="00802A7F" w:rsidDel="0025746B">
            <w:rPr>
              <w:lang w:eastAsia="zh-CN"/>
            </w:rPr>
            <w:delText>T</w:delText>
          </w:r>
        </w:del>
      </w:ins>
      <w:del w:id="264" w:author="Nokia1" w:date="2020-05-28T18:25:00Z">
        <w:r w:rsidDel="0025746B">
          <w:rPr>
            <w:lang w:eastAsia="zh-CN"/>
          </w:rPr>
          <w:delText>he PCF</w:delText>
        </w:r>
      </w:del>
      <w:ins w:id="265" w:author="Huawei2" w:date="2020-04-09T19:34:00Z">
        <w:del w:id="266" w:author="Nokia1" w:date="2020-05-28T18:25:00Z">
          <w:r w:rsidR="00802A7F" w:rsidDel="0025746B">
            <w:rPr>
              <w:lang w:eastAsia="zh-CN"/>
            </w:rPr>
            <w:delText>s</w:delText>
          </w:r>
        </w:del>
      </w:ins>
      <w:del w:id="267" w:author="Nokia1" w:date="2020-05-28T18:25:00Z">
        <w:r w:rsidDel="0025746B">
          <w:rPr>
            <w:lang w:eastAsia="zh-CN"/>
          </w:rPr>
          <w:delText xml:space="preserve"> identifies </w:delText>
        </w:r>
      </w:del>
      <w:ins w:id="268" w:author="Huawei2" w:date="2020-04-09T19:35:00Z">
        <w:del w:id="269" w:author="Nokia1" w:date="2020-05-28T18:25:00Z">
          <w:r w:rsidR="00802A7F" w:rsidDel="0025746B">
            <w:rPr>
              <w:lang w:eastAsia="zh-CN"/>
            </w:rPr>
            <w:delText xml:space="preserve">check </w:delText>
          </w:r>
        </w:del>
      </w:ins>
      <w:del w:id="270" w:author="Nokia1" w:date="2020-05-28T18:25:00Z">
        <w:r w:rsidDel="0025746B">
          <w:rPr>
            <w:lang w:eastAsia="zh-CN"/>
          </w:rPr>
          <w:delText xml:space="preserve">if the </w:delText>
        </w:r>
      </w:del>
      <w:ins w:id="271" w:author="Huawei2" w:date="2020-04-09T20:10:00Z">
        <w:del w:id="272" w:author="Nokia1" w:date="2020-05-28T18:25:00Z">
          <w:r w:rsidR="00E53F41" w:rsidDel="0025746B">
            <w:rPr>
              <w:lang w:eastAsia="zh-CN"/>
            </w:rPr>
            <w:delText xml:space="preserve">corresponding </w:delText>
          </w:r>
        </w:del>
      </w:ins>
      <w:del w:id="273" w:author="Nokia1" w:date="2020-05-28T18:25:00Z">
        <w:r w:rsidDel="0025746B">
          <w:rPr>
            <w:lang w:eastAsia="zh-CN"/>
          </w:rPr>
          <w:delText>URSP rules to UE needs to be updated</w:delText>
        </w:r>
      </w:del>
      <w:ins w:id="274" w:author="Huawei2" w:date="2020-04-09T20:09:00Z">
        <w:del w:id="275" w:author="Nokia1" w:date="2020-05-28T18:25:00Z">
          <w:r w:rsidR="00E53F41" w:rsidDel="0025746B">
            <w:rPr>
              <w:lang w:eastAsia="zh-CN"/>
            </w:rPr>
            <w:delText>, and if so,</w:delText>
          </w:r>
        </w:del>
      </w:ins>
      <w:del w:id="276" w:author="Nokia1" w:date="2020-05-28T18:25:00Z">
        <w:r w:rsidDel="0025746B">
          <w:rPr>
            <w:lang w:eastAsia="zh-CN"/>
          </w:rPr>
          <w:delText xml:space="preserve"> us</w:delText>
        </w:r>
      </w:del>
      <w:ins w:id="277" w:author="Huawei2" w:date="2020-04-09T20:09:00Z">
        <w:del w:id="278" w:author="Nokia1" w:date="2020-05-28T18:25:00Z">
          <w:r w:rsidR="00E53F41" w:rsidDel="0025746B">
            <w:rPr>
              <w:lang w:eastAsia="zh-CN"/>
            </w:rPr>
            <w:delText>e</w:delText>
          </w:r>
        </w:del>
      </w:ins>
      <w:del w:id="279" w:author="Nokia1" w:date="2020-05-28T18:25:00Z">
        <w:r w:rsidDel="0025746B">
          <w:rPr>
            <w:lang w:eastAsia="zh-CN"/>
          </w:rPr>
          <w:delText>ing the procedure defined in clause 4.16.12.2</w:delText>
        </w:r>
      </w:del>
      <w:ins w:id="280" w:author="Huawei2" w:date="2020-04-09T20:10:00Z">
        <w:del w:id="281" w:author="Nokia1" w:date="2020-05-28T18:25:00Z">
          <w:r w:rsidR="00E53F41" w:rsidDel="0025746B">
            <w:rPr>
              <w:lang w:eastAsia="zh-CN"/>
            </w:rPr>
            <w:delText xml:space="preserve"> to update URSP rules for the relevant UEs</w:delText>
          </w:r>
        </w:del>
      </w:ins>
      <w:del w:id="282" w:author="Nokia1" w:date="2020-05-28T18:25:00Z">
        <w:r w:rsidDel="0025746B">
          <w:rPr>
            <w:lang w:eastAsia="zh-CN"/>
          </w:rPr>
          <w:delText>.</w:delText>
        </w:r>
      </w:del>
    </w:p>
    <w:p w:rsidR="00164F43" w:rsidRPr="00140E21" w:rsidDel="0025746B" w:rsidRDefault="00885CBD" w:rsidP="00885CBD">
      <w:pPr>
        <w:rPr>
          <w:del w:id="283" w:author="Nokia1" w:date="2020-05-28T18:25:00Z"/>
        </w:rPr>
      </w:pPr>
      <w:del w:id="284" w:author="Nokia1" w:date="2020-05-28T18:25:00Z">
        <w:r w:rsidRPr="00140E21" w:rsidDel="0025746B">
          <w:rPr>
            <w:lang w:eastAsia="zh-CN"/>
          </w:rPr>
          <w:delText>The AF can send Reset for</w:delText>
        </w:r>
      </w:del>
      <w:ins w:id="285" w:author="Huawei2" w:date="2020-04-09T20:33:00Z">
        <w:del w:id="286" w:author="Nokia1" w:date="2020-05-28T18:25:00Z">
          <w:r w:rsidR="00451A87" w:rsidDel="0025746B">
            <w:rPr>
              <w:lang w:eastAsia="zh-CN"/>
            </w:rPr>
            <w:delText xml:space="preserve"> a Stop</w:delText>
          </w:r>
        </w:del>
      </w:ins>
      <w:del w:id="287" w:author="Nokia1" w:date="2020-05-28T18:25:00Z">
        <w:r w:rsidRPr="00140E21" w:rsidDel="0025746B">
          <w:rPr>
            <w:lang w:eastAsia="zh-CN"/>
          </w:rPr>
          <w:delText xml:space="preserve"> notification by invoking Nnef_BDTPNegotiation_Update service, when the AF requests not to receive the notification anymore. Then, the NEF invokes Npcf_BDTPolicyControl_Update service in order to provide this information for the H-PCF.</w:delText>
        </w:r>
      </w:del>
    </w:p>
    <w:p w:rsidR="00451A87" w:rsidRPr="0042466D" w:rsidDel="0025746B"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del w:id="288" w:author="Nokia1" w:date="2020-05-28T18:25:00Z"/>
          <w:rFonts w:ascii="Arial" w:hAnsi="Arial" w:cs="Arial"/>
          <w:color w:val="FF0000"/>
          <w:sz w:val="28"/>
          <w:szCs w:val="28"/>
          <w:lang w:val="en-US" w:eastAsia="zh-CN"/>
        </w:rPr>
      </w:pPr>
      <w:bookmarkStart w:id="289" w:name="_Toc20204497"/>
      <w:bookmarkStart w:id="290" w:name="_Toc27895196"/>
      <w:bookmarkStart w:id="291" w:name="_Toc36192293"/>
      <w:bookmarkStart w:id="292" w:name="_Toc20204539"/>
      <w:bookmarkStart w:id="293" w:name="_Toc27895238"/>
      <w:bookmarkStart w:id="294" w:name="_Toc36192335"/>
      <w:del w:id="295" w:author="Nokia1" w:date="2020-05-28T18:25:00Z">
        <w:r w:rsidRPr="0042466D" w:rsidDel="0025746B">
          <w:rPr>
            <w:rFonts w:ascii="Arial" w:hAnsi="Arial" w:cs="Arial"/>
            <w:color w:val="FF0000"/>
            <w:sz w:val="28"/>
            <w:szCs w:val="28"/>
            <w:lang w:val="en-US"/>
          </w:rPr>
          <w:delText xml:space="preserve">* * * * </w:delText>
        </w:r>
        <w:r w:rsidDel="0025746B">
          <w:rPr>
            <w:rFonts w:ascii="Arial" w:hAnsi="Arial" w:cs="Arial"/>
            <w:color w:val="FF0000"/>
            <w:sz w:val="28"/>
            <w:szCs w:val="28"/>
            <w:lang w:val="en-US" w:eastAsia="zh-CN"/>
          </w:rPr>
          <w:delText>Next change</w:delText>
        </w:r>
        <w:r w:rsidRPr="0042466D" w:rsidDel="0025746B">
          <w:rPr>
            <w:rFonts w:ascii="Arial" w:hAnsi="Arial" w:cs="Arial"/>
            <w:color w:val="FF0000"/>
            <w:sz w:val="28"/>
            <w:szCs w:val="28"/>
            <w:lang w:val="en-US" w:eastAsia="zh-CN"/>
          </w:rPr>
          <w:delText xml:space="preserve"> </w:delText>
        </w:r>
        <w:r w:rsidRPr="0042466D" w:rsidDel="0025746B">
          <w:rPr>
            <w:rFonts w:ascii="Arial" w:hAnsi="Arial" w:cs="Arial"/>
            <w:color w:val="FF0000"/>
            <w:sz w:val="28"/>
            <w:szCs w:val="28"/>
            <w:lang w:val="en-US"/>
          </w:rPr>
          <w:delText>* * * *</w:delText>
        </w:r>
      </w:del>
    </w:p>
    <w:p w:rsidR="00451A87" w:rsidRPr="00140E21" w:rsidDel="0025746B" w:rsidRDefault="00451A87" w:rsidP="00451A87">
      <w:pPr>
        <w:pStyle w:val="Heading5"/>
        <w:rPr>
          <w:del w:id="296" w:author="Nokia1" w:date="2020-05-28T18:25:00Z"/>
        </w:rPr>
      </w:pPr>
      <w:del w:id="297" w:author="Nokia1" w:date="2020-05-28T18:25:00Z">
        <w:r w:rsidRPr="00140E21" w:rsidDel="0025746B">
          <w:rPr>
            <w:lang w:eastAsia="zh-CN"/>
          </w:rPr>
          <w:delText>5.2.5.5.3</w:delText>
        </w:r>
        <w:r w:rsidRPr="00140E21" w:rsidDel="0025746B">
          <w:rPr>
            <w:lang w:eastAsia="zh-CN"/>
          </w:rPr>
          <w:tab/>
        </w:r>
        <w:r w:rsidRPr="00140E21" w:rsidDel="0025746B">
          <w:delText>Npcf_BDTPolicyControl_Update service operation</w:delText>
        </w:r>
        <w:bookmarkEnd w:id="289"/>
        <w:bookmarkEnd w:id="290"/>
        <w:bookmarkEnd w:id="291"/>
      </w:del>
    </w:p>
    <w:p w:rsidR="00451A87" w:rsidRPr="00140E21" w:rsidDel="0025746B" w:rsidRDefault="00451A87" w:rsidP="00451A87">
      <w:pPr>
        <w:rPr>
          <w:del w:id="298" w:author="Nokia1" w:date="2020-05-28T18:25:00Z"/>
          <w:b/>
          <w:lang w:eastAsia="zh-CN"/>
        </w:rPr>
      </w:pPr>
      <w:del w:id="299" w:author="Nokia1" w:date="2020-05-28T18:25:00Z">
        <w:r w:rsidRPr="00140E21" w:rsidDel="0025746B">
          <w:rPr>
            <w:b/>
          </w:rPr>
          <w:delText>Service operation name:</w:delText>
        </w:r>
        <w:r w:rsidRPr="00140E21" w:rsidDel="0025746B">
          <w:delText xml:space="preserve"> Npcf_BDTPolicyControl_Update</w:delText>
        </w:r>
      </w:del>
    </w:p>
    <w:p w:rsidR="00451A87" w:rsidRPr="00140E21" w:rsidDel="0025746B" w:rsidRDefault="00451A87" w:rsidP="00451A87">
      <w:pPr>
        <w:rPr>
          <w:del w:id="300" w:author="Nokia1" w:date="2020-05-28T18:25:00Z"/>
          <w:b/>
          <w:lang w:eastAsia="zh-CN"/>
        </w:rPr>
      </w:pPr>
      <w:del w:id="301" w:author="Nokia1" w:date="2020-05-28T18:25:00Z">
        <w:r w:rsidRPr="00140E21" w:rsidDel="0025746B">
          <w:rPr>
            <w:b/>
          </w:rPr>
          <w:delText>Description:</w:delText>
        </w:r>
        <w:r w:rsidRPr="00140E21" w:rsidDel="0025746B">
          <w:delText xml:space="preserve"> This service is to update the background data transfer </w:delText>
        </w:r>
        <w:r w:rsidRPr="00140E21" w:rsidDel="0025746B">
          <w:rPr>
            <w:lang w:eastAsia="zh-CN"/>
          </w:rPr>
          <w:delText>policy</w:delText>
        </w:r>
        <w:r w:rsidRPr="00140E21" w:rsidDel="0025746B">
          <w:delText xml:space="preserve"> to the</w:delText>
        </w:r>
        <w:r w:rsidRPr="00140E21" w:rsidDel="0025746B">
          <w:rPr>
            <w:lang w:eastAsia="zh-CN"/>
          </w:rPr>
          <w:delText xml:space="preserve"> PCF.</w:delText>
        </w:r>
      </w:del>
    </w:p>
    <w:p w:rsidR="00451A87" w:rsidRPr="00140E21" w:rsidDel="0025746B" w:rsidRDefault="00451A87" w:rsidP="00451A87">
      <w:pPr>
        <w:rPr>
          <w:del w:id="302" w:author="Nokia1" w:date="2020-05-28T18:25:00Z"/>
        </w:rPr>
      </w:pPr>
      <w:del w:id="303" w:author="Nokia1" w:date="2020-05-28T18:25:00Z">
        <w:r w:rsidRPr="00140E21" w:rsidDel="0025746B">
          <w:rPr>
            <w:b/>
          </w:rPr>
          <w:delText>Inputs, Required:</w:delText>
        </w:r>
        <w:r w:rsidRPr="00140E21" w:rsidDel="0025746B">
          <w:delText xml:space="preserve"> ASP identifier, background data transfer policy, Background Data Transfer Reference ID.</w:delText>
        </w:r>
      </w:del>
    </w:p>
    <w:p w:rsidR="00451A87" w:rsidRPr="00140E21" w:rsidDel="0025746B" w:rsidRDefault="00451A87" w:rsidP="00451A87">
      <w:pPr>
        <w:rPr>
          <w:del w:id="304" w:author="Nokia1" w:date="2020-05-28T18:25:00Z"/>
        </w:rPr>
      </w:pPr>
      <w:del w:id="305" w:author="Nokia1" w:date="2020-05-28T18:25:00Z">
        <w:r w:rsidRPr="00140E21" w:rsidDel="0025746B">
          <w:rPr>
            <w:b/>
          </w:rPr>
          <w:delText>Inputs, Optional:</w:delText>
        </w:r>
        <w:r w:rsidRPr="00140E21" w:rsidDel="0025746B">
          <w:delText xml:space="preserve"> Reset for</w:delText>
        </w:r>
      </w:del>
      <w:ins w:id="306" w:author="Huawei2" w:date="2020-04-09T20:36:00Z">
        <w:del w:id="307" w:author="Nokia1" w:date="2020-05-28T18:25:00Z">
          <w:r w:rsidDel="0025746B">
            <w:delText>Stop</w:delText>
          </w:r>
        </w:del>
      </w:ins>
      <w:del w:id="308" w:author="Nokia1" w:date="2020-05-28T18:25:00Z">
        <w:r w:rsidRPr="00140E21" w:rsidDel="0025746B">
          <w:delText xml:space="preserve"> notification.</w:delText>
        </w:r>
      </w:del>
    </w:p>
    <w:p w:rsidR="00451A87" w:rsidRPr="00140E21" w:rsidDel="0025746B" w:rsidRDefault="00451A87" w:rsidP="00451A87">
      <w:pPr>
        <w:rPr>
          <w:del w:id="309" w:author="Nokia1" w:date="2020-05-28T18:25:00Z"/>
          <w:lang w:eastAsia="zh-CN"/>
        </w:rPr>
      </w:pPr>
      <w:del w:id="310" w:author="Nokia1" w:date="2020-05-28T18:25:00Z">
        <w:r w:rsidRPr="00140E21" w:rsidDel="0025746B">
          <w:rPr>
            <w:b/>
          </w:rPr>
          <w:delText xml:space="preserve">Outputs, Required: </w:delText>
        </w:r>
        <w:r w:rsidRPr="00140E21" w:rsidDel="0025746B">
          <w:rPr>
            <w:lang w:eastAsia="zh-CN"/>
          </w:rPr>
          <w:delText>None</w:delText>
        </w:r>
      </w:del>
    </w:p>
    <w:p w:rsidR="00451A87" w:rsidRPr="00140E21" w:rsidDel="0025746B" w:rsidRDefault="00451A87" w:rsidP="00451A87">
      <w:pPr>
        <w:rPr>
          <w:del w:id="311" w:author="Nokia1" w:date="2020-05-28T18:25:00Z"/>
          <w:rFonts w:eastAsia="MS Mincho"/>
        </w:rPr>
      </w:pPr>
      <w:del w:id="312" w:author="Nokia1" w:date="2020-05-28T18:25:00Z">
        <w:r w:rsidRPr="00140E21" w:rsidDel="0025746B">
          <w:rPr>
            <w:b/>
          </w:rPr>
          <w:delText xml:space="preserve">Outputs, Optional: </w:delText>
        </w:r>
        <w:r w:rsidRPr="00140E21" w:rsidDel="0025746B">
          <w:delText>None</w:delText>
        </w:r>
        <w:r w:rsidRPr="00140E21" w:rsidDel="0025746B">
          <w:rPr>
            <w:i/>
          </w:rPr>
          <w:delText>.</w:delText>
        </w:r>
      </w:del>
    </w:p>
    <w:p w:rsidR="00451A87" w:rsidRPr="0042466D" w:rsidDel="0025746B"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del w:id="313" w:author="Nokia1" w:date="2020-05-28T18:25:00Z"/>
          <w:rFonts w:ascii="Arial" w:hAnsi="Arial" w:cs="Arial"/>
          <w:color w:val="FF0000"/>
          <w:sz w:val="28"/>
          <w:szCs w:val="28"/>
          <w:lang w:val="en-US" w:eastAsia="zh-CN"/>
        </w:rPr>
      </w:pPr>
      <w:del w:id="314" w:author="Nokia1" w:date="2020-05-28T18:25:00Z">
        <w:r w:rsidRPr="0042466D" w:rsidDel="0025746B">
          <w:rPr>
            <w:rFonts w:ascii="Arial" w:hAnsi="Arial" w:cs="Arial"/>
            <w:color w:val="FF0000"/>
            <w:sz w:val="28"/>
            <w:szCs w:val="28"/>
            <w:lang w:val="en-US"/>
          </w:rPr>
          <w:delText xml:space="preserve">* * * * </w:delText>
        </w:r>
        <w:r w:rsidDel="0025746B">
          <w:rPr>
            <w:rFonts w:ascii="Arial" w:hAnsi="Arial" w:cs="Arial"/>
            <w:color w:val="FF0000"/>
            <w:sz w:val="28"/>
            <w:szCs w:val="28"/>
            <w:lang w:val="en-US" w:eastAsia="zh-CN"/>
          </w:rPr>
          <w:delText>Next change</w:delText>
        </w:r>
        <w:r w:rsidRPr="0042466D" w:rsidDel="0025746B">
          <w:rPr>
            <w:rFonts w:ascii="Arial" w:hAnsi="Arial" w:cs="Arial"/>
            <w:color w:val="FF0000"/>
            <w:sz w:val="28"/>
            <w:szCs w:val="28"/>
            <w:lang w:val="en-US" w:eastAsia="zh-CN"/>
          </w:rPr>
          <w:delText xml:space="preserve"> </w:delText>
        </w:r>
        <w:r w:rsidRPr="0042466D" w:rsidDel="0025746B">
          <w:rPr>
            <w:rFonts w:ascii="Arial" w:hAnsi="Arial" w:cs="Arial"/>
            <w:color w:val="FF0000"/>
            <w:sz w:val="28"/>
            <w:szCs w:val="28"/>
            <w:lang w:val="en-US"/>
          </w:rPr>
          <w:delText>* * * *</w:delText>
        </w:r>
      </w:del>
    </w:p>
    <w:p w:rsidR="00451A87" w:rsidRPr="00140E21" w:rsidDel="0025746B" w:rsidRDefault="00451A87" w:rsidP="00451A87">
      <w:pPr>
        <w:pStyle w:val="Heading5"/>
        <w:rPr>
          <w:del w:id="315" w:author="Nokia1" w:date="2020-05-28T18:25:00Z"/>
        </w:rPr>
      </w:pPr>
      <w:del w:id="316" w:author="Nokia1" w:date="2020-05-28T18:25:00Z">
        <w:r w:rsidRPr="00140E21" w:rsidDel="0025746B">
          <w:delText>5.2.6.6.3</w:delText>
        </w:r>
        <w:r w:rsidRPr="00140E21" w:rsidDel="0025746B">
          <w:tab/>
          <w:delText>Nnef_BDTPNegotiation_Update service operation</w:delText>
        </w:r>
        <w:bookmarkEnd w:id="292"/>
        <w:bookmarkEnd w:id="293"/>
        <w:bookmarkEnd w:id="294"/>
      </w:del>
    </w:p>
    <w:p w:rsidR="00451A87" w:rsidRPr="00140E21" w:rsidDel="0025746B" w:rsidRDefault="00451A87" w:rsidP="00451A87">
      <w:pPr>
        <w:rPr>
          <w:del w:id="317" w:author="Nokia1" w:date="2020-05-28T18:25:00Z"/>
        </w:rPr>
      </w:pPr>
      <w:del w:id="318" w:author="Nokia1" w:date="2020-05-28T18:25:00Z">
        <w:r w:rsidRPr="00140E21" w:rsidDel="0025746B">
          <w:rPr>
            <w:b/>
          </w:rPr>
          <w:delText>Service operation name:</w:delText>
        </w:r>
        <w:r w:rsidRPr="00140E21" w:rsidDel="0025746B">
          <w:delText xml:space="preserve"> Nnef_BDTPNegotiation Update.</w:delText>
        </w:r>
      </w:del>
    </w:p>
    <w:p w:rsidR="00451A87" w:rsidRPr="00140E21" w:rsidDel="0025746B" w:rsidRDefault="00451A87" w:rsidP="00451A87">
      <w:pPr>
        <w:rPr>
          <w:del w:id="319" w:author="Nokia1" w:date="2020-05-28T18:25:00Z"/>
        </w:rPr>
      </w:pPr>
      <w:del w:id="320" w:author="Nokia1" w:date="2020-05-28T18:25:00Z">
        <w:r w:rsidRPr="00140E21" w:rsidDel="0025746B">
          <w:rPr>
            <w:b/>
          </w:rPr>
          <w:delText>Description:</w:delText>
        </w:r>
        <w:r w:rsidRPr="00140E21" w:rsidDel="0025746B">
          <w:delText xml:space="preserve"> the consumer requests the selected background data transfer policy to be set.</w:delText>
        </w:r>
      </w:del>
    </w:p>
    <w:p w:rsidR="00451A87" w:rsidRPr="00140E21" w:rsidDel="0025746B" w:rsidRDefault="00451A87" w:rsidP="00451A87">
      <w:pPr>
        <w:rPr>
          <w:del w:id="321" w:author="Nokia1" w:date="2020-05-28T18:25:00Z"/>
        </w:rPr>
      </w:pPr>
      <w:del w:id="322" w:author="Nokia1" w:date="2020-05-28T18:25:00Z">
        <w:r w:rsidRPr="00140E21" w:rsidDel="0025746B">
          <w:rPr>
            <w:b/>
          </w:rPr>
          <w:delText>Inputs (required):</w:delText>
        </w:r>
        <w:r w:rsidRPr="00140E21" w:rsidDel="0025746B">
          <w:delText xml:space="preserve"> Background Data Transfer Reference ID, background data transfer policy.</w:delText>
        </w:r>
      </w:del>
    </w:p>
    <w:p w:rsidR="00451A87" w:rsidRPr="00140E21" w:rsidDel="0025746B" w:rsidRDefault="00451A87" w:rsidP="00451A87">
      <w:pPr>
        <w:rPr>
          <w:del w:id="323" w:author="Nokia1" w:date="2020-05-28T18:25:00Z"/>
        </w:rPr>
      </w:pPr>
      <w:del w:id="324" w:author="Nokia1" w:date="2020-05-28T18:25:00Z">
        <w:r w:rsidRPr="00140E21" w:rsidDel="0025746B">
          <w:rPr>
            <w:b/>
          </w:rPr>
          <w:delText>Inputs (optional):</w:delText>
        </w:r>
        <w:r w:rsidRPr="00140E21" w:rsidDel="0025746B">
          <w:delText xml:space="preserve"> Reset for</w:delText>
        </w:r>
      </w:del>
      <w:ins w:id="325" w:author="Huawei2" w:date="2020-04-09T20:36:00Z">
        <w:del w:id="326" w:author="Nokia1" w:date="2020-05-28T18:25:00Z">
          <w:r w:rsidDel="0025746B">
            <w:delText>Stop</w:delText>
          </w:r>
        </w:del>
      </w:ins>
      <w:del w:id="327" w:author="Nokia1" w:date="2020-05-28T18:25:00Z">
        <w:r w:rsidRPr="00140E21" w:rsidDel="0025746B">
          <w:delText xml:space="preserve"> notification.</w:delText>
        </w:r>
      </w:del>
    </w:p>
    <w:p w:rsidR="00451A87" w:rsidRPr="00140E21" w:rsidDel="0025746B" w:rsidRDefault="00451A87" w:rsidP="00451A87">
      <w:pPr>
        <w:rPr>
          <w:del w:id="328" w:author="Nokia1" w:date="2020-05-28T18:25:00Z"/>
        </w:rPr>
      </w:pPr>
      <w:del w:id="329" w:author="Nokia1" w:date="2020-05-28T18:25:00Z">
        <w:r w:rsidRPr="00140E21" w:rsidDel="0025746B">
          <w:rPr>
            <w:b/>
          </w:rPr>
          <w:delText>Outputs (required):</w:delText>
        </w:r>
        <w:r w:rsidRPr="00140E21" w:rsidDel="0025746B">
          <w:delText xml:space="preserve"> None.</w:delText>
        </w:r>
      </w:del>
    </w:p>
    <w:p w:rsidR="00451A87" w:rsidDel="0025746B" w:rsidRDefault="00451A87" w:rsidP="00451A87">
      <w:pPr>
        <w:rPr>
          <w:del w:id="330" w:author="Nokia1" w:date="2020-05-28T18:25:00Z"/>
        </w:rPr>
      </w:pPr>
      <w:del w:id="331" w:author="Nokia1" w:date="2020-05-28T18:25:00Z">
        <w:r w:rsidRPr="00140E21" w:rsidDel="0025746B">
          <w:rPr>
            <w:b/>
          </w:rPr>
          <w:delText>Outputs (optional):</w:delText>
        </w:r>
        <w:r w:rsidRPr="00140E21" w:rsidDel="0025746B">
          <w:delText xml:space="preserve"> None.</w:delText>
        </w:r>
      </w:del>
    </w:p>
    <w:p w:rsidR="006706C3" w:rsidRPr="0042466D" w:rsidDel="0025746B" w:rsidRDefault="006706C3" w:rsidP="006706C3">
      <w:pPr>
        <w:pBdr>
          <w:top w:val="single" w:sz="4" w:space="1" w:color="auto"/>
          <w:left w:val="single" w:sz="4" w:space="4" w:color="auto"/>
          <w:bottom w:val="single" w:sz="4" w:space="1" w:color="auto"/>
          <w:right w:val="single" w:sz="4" w:space="4" w:color="auto"/>
        </w:pBdr>
        <w:shd w:val="clear" w:color="auto" w:fill="FFFF00"/>
        <w:jc w:val="center"/>
        <w:outlineLvl w:val="0"/>
        <w:rPr>
          <w:del w:id="332" w:author="Nokia1" w:date="2020-05-28T18:25:00Z"/>
          <w:rFonts w:ascii="Arial" w:hAnsi="Arial" w:cs="Arial"/>
          <w:color w:val="FF0000"/>
          <w:sz w:val="28"/>
          <w:szCs w:val="28"/>
          <w:lang w:val="en-US" w:eastAsia="zh-CN"/>
        </w:rPr>
      </w:pPr>
      <w:del w:id="333" w:author="Nokia1" w:date="2020-05-28T18:25:00Z">
        <w:r w:rsidRPr="0042466D" w:rsidDel="0025746B">
          <w:rPr>
            <w:rFonts w:ascii="Arial" w:hAnsi="Arial" w:cs="Arial"/>
            <w:color w:val="FF0000"/>
            <w:sz w:val="28"/>
            <w:szCs w:val="28"/>
            <w:lang w:val="en-US"/>
          </w:rPr>
          <w:lastRenderedPageBreak/>
          <w:delText xml:space="preserve">* * * * </w:delText>
        </w:r>
        <w:r w:rsidDel="0025746B">
          <w:rPr>
            <w:rFonts w:ascii="Arial" w:hAnsi="Arial" w:cs="Arial"/>
            <w:color w:val="FF0000"/>
            <w:sz w:val="28"/>
            <w:szCs w:val="28"/>
            <w:lang w:val="en-US" w:eastAsia="zh-CN"/>
          </w:rPr>
          <w:delText>Next change</w:delText>
        </w:r>
        <w:r w:rsidRPr="0042466D" w:rsidDel="0025746B">
          <w:rPr>
            <w:rFonts w:ascii="Arial" w:hAnsi="Arial" w:cs="Arial"/>
            <w:color w:val="FF0000"/>
            <w:sz w:val="28"/>
            <w:szCs w:val="28"/>
            <w:lang w:val="en-US" w:eastAsia="zh-CN"/>
          </w:rPr>
          <w:delText xml:space="preserve"> </w:delText>
        </w:r>
        <w:r w:rsidRPr="0042466D" w:rsidDel="0025746B">
          <w:rPr>
            <w:rFonts w:ascii="Arial" w:hAnsi="Arial" w:cs="Arial"/>
            <w:color w:val="FF0000"/>
            <w:sz w:val="28"/>
            <w:szCs w:val="28"/>
            <w:lang w:val="en-US"/>
          </w:rPr>
          <w:delText>* * * *</w:delText>
        </w:r>
      </w:del>
    </w:p>
    <w:p w:rsidR="009D46DC" w:rsidRPr="00140E21" w:rsidDel="0025746B" w:rsidRDefault="009D46DC" w:rsidP="009D46DC">
      <w:pPr>
        <w:pStyle w:val="Heading5"/>
        <w:rPr>
          <w:del w:id="334" w:author="Nokia1" w:date="2020-05-28T18:25:00Z"/>
          <w:rFonts w:eastAsia="宋体"/>
          <w:lang w:eastAsia="zh-CN"/>
        </w:rPr>
      </w:pPr>
      <w:bookmarkStart w:id="335" w:name="_Toc20204675"/>
      <w:bookmarkStart w:id="336" w:name="_Toc27895389"/>
      <w:bookmarkStart w:id="337" w:name="_Toc36192492"/>
      <w:del w:id="338" w:author="Nokia1" w:date="2020-05-28T18:25:00Z">
        <w:r w:rsidRPr="00140E21" w:rsidDel="0025746B">
          <w:rPr>
            <w:rFonts w:eastAsia="宋体"/>
            <w:lang w:eastAsia="zh-CN"/>
          </w:rPr>
          <w:delText>5.2.12.2.1</w:delText>
        </w:r>
        <w:r w:rsidRPr="00140E21" w:rsidDel="0025746B">
          <w:rPr>
            <w:rFonts w:eastAsia="宋体"/>
            <w:lang w:eastAsia="zh-CN"/>
          </w:rPr>
          <w:tab/>
          <w:delText>General</w:delText>
        </w:r>
        <w:bookmarkEnd w:id="335"/>
        <w:bookmarkEnd w:id="336"/>
        <w:bookmarkEnd w:id="337"/>
      </w:del>
    </w:p>
    <w:p w:rsidR="009D46DC" w:rsidRPr="00140E21" w:rsidDel="0025746B" w:rsidRDefault="009D46DC" w:rsidP="009D46DC">
      <w:pPr>
        <w:rPr>
          <w:del w:id="339" w:author="Nokia1" w:date="2020-05-28T18:25:00Z"/>
          <w:rFonts w:eastAsia="宋体"/>
          <w:lang w:eastAsia="zh-CN"/>
        </w:rPr>
      </w:pPr>
      <w:del w:id="340" w:author="Nokia1" w:date="2020-05-28T18:25:00Z">
        <w:r w:rsidRPr="00140E21" w:rsidDel="0025746B">
          <w:rPr>
            <w:rFonts w:eastAsia="宋体"/>
            <w:lang w:eastAsia="zh-CN"/>
          </w:rPr>
          <w:delText>The operations defined for Nudr_DM service use following set of parameters defined in this clause:</w:delText>
        </w:r>
      </w:del>
    </w:p>
    <w:p w:rsidR="009D46DC" w:rsidRPr="0049135C" w:rsidDel="0025746B" w:rsidRDefault="009D46DC" w:rsidP="009D46DC">
      <w:pPr>
        <w:pStyle w:val="B1"/>
        <w:rPr>
          <w:del w:id="341" w:author="Nokia1" w:date="2020-05-28T18:25:00Z"/>
          <w:rFonts w:eastAsia="宋体"/>
          <w:lang w:eastAsia="zh-CN"/>
        </w:rPr>
      </w:pPr>
      <w:del w:id="342" w:author="Nokia1" w:date="2020-05-28T18:25:00Z">
        <w:r w:rsidRPr="00140E21" w:rsidDel="0025746B">
          <w:rPr>
            <w:rFonts w:eastAsia="宋体"/>
            <w:lang w:eastAsia="zh-CN"/>
          </w:rPr>
          <w:delText>-</w:delText>
        </w:r>
        <w:r w:rsidRPr="00140E21" w:rsidDel="0025746B">
          <w:rPr>
            <w:rFonts w:eastAsia="宋体"/>
            <w:lang w:eastAsia="zh-CN"/>
          </w:rPr>
          <w:tab/>
          <w:delText>Data Set Ide</w:delText>
        </w:r>
        <w:r w:rsidRPr="0049135C" w:rsidDel="0025746B">
          <w:rPr>
            <w:rFonts w:eastAsia="宋体"/>
            <w:lang w:eastAsia="zh-CN"/>
          </w:rPr>
          <w:delText>ntifier:. uniquely identifies the requested set of data within the UDR (see clause 4.2.5).</w:delText>
        </w:r>
      </w:del>
    </w:p>
    <w:p w:rsidR="009D46DC" w:rsidRPr="00140E21" w:rsidDel="0025746B" w:rsidRDefault="009D46DC" w:rsidP="009D46DC">
      <w:pPr>
        <w:pStyle w:val="B1"/>
        <w:rPr>
          <w:del w:id="343" w:author="Nokia1" w:date="2020-05-28T18:25:00Z"/>
          <w:rFonts w:eastAsia="宋体"/>
          <w:lang w:eastAsia="zh-CN"/>
        </w:rPr>
      </w:pPr>
      <w:del w:id="344" w:author="Nokia1" w:date="2020-05-28T18:25:00Z">
        <w:r w:rsidRPr="0049135C" w:rsidDel="0025746B">
          <w:rPr>
            <w:rFonts w:eastAsia="宋体"/>
            <w:lang w:eastAsia="zh-CN"/>
          </w:rPr>
          <w:delText>-</w:delText>
        </w:r>
        <w:r w:rsidRPr="0049135C" w:rsidDel="0025746B">
          <w:rPr>
            <w:rFonts w:eastAsia="宋体"/>
            <w:lang w:eastAsia="zh-CN"/>
          </w:rPr>
          <w:tab/>
          <w:delText>Data Subset Identifier: it uniquely identifies the data subset within each Data Set Identifier. As specified in the procedures in clause 4. e.g. subscription data can consist of subsets particularised for specific procedures like mobility, session, etc.</w:delText>
        </w:r>
      </w:del>
    </w:p>
    <w:p w:rsidR="009D46DC" w:rsidRPr="00140E21" w:rsidDel="0025746B" w:rsidRDefault="009D46DC" w:rsidP="009D46DC">
      <w:pPr>
        <w:pStyle w:val="B1"/>
        <w:rPr>
          <w:del w:id="345" w:author="Nokia1" w:date="2020-05-28T18:25:00Z"/>
          <w:rFonts w:eastAsia="宋体"/>
          <w:lang w:eastAsia="zh-CN"/>
        </w:rPr>
      </w:pPr>
      <w:del w:id="346" w:author="Nokia1" w:date="2020-05-28T18:25:00Z">
        <w:r w:rsidRPr="00140E21" w:rsidDel="0025746B">
          <w:rPr>
            <w:rFonts w:eastAsia="宋体"/>
            <w:lang w:eastAsia="zh-CN"/>
          </w:rPr>
          <w:delText>-</w:delText>
        </w:r>
        <w:r w:rsidRPr="00140E21" w:rsidDel="0025746B">
          <w:rPr>
            <w:rFonts w:eastAsia="宋体"/>
            <w:lang w:eastAsia="zh-CN"/>
          </w:rPr>
          <w:tab/>
          <w:delText>Data Keys defined in Table 5.2.12.2.1-1</w:delText>
        </w:r>
      </w:del>
    </w:p>
    <w:p w:rsidR="009D46DC" w:rsidRPr="00140E21" w:rsidDel="0025746B" w:rsidRDefault="009D46DC" w:rsidP="009D46DC">
      <w:pPr>
        <w:rPr>
          <w:del w:id="347" w:author="Nokia1" w:date="2020-05-28T18:25:00Z"/>
          <w:rFonts w:eastAsia="宋体"/>
          <w:lang w:eastAsia="zh-CN"/>
        </w:rPr>
      </w:pPr>
      <w:del w:id="348" w:author="Nokia1" w:date="2020-05-28T18:25:00Z">
        <w:r w:rsidRPr="00140E21" w:rsidDel="0025746B">
          <w:rPr>
            <w:rFonts w:eastAsia="宋体"/>
            <w:lang w:eastAsia="zh-CN"/>
          </w:rPr>
          <w:delText>For Nudr_DM_Subscribe and Nudr_DM_Notify operations:</w:delText>
        </w:r>
      </w:del>
    </w:p>
    <w:p w:rsidR="009D46DC" w:rsidRPr="00140E21" w:rsidDel="0025746B" w:rsidRDefault="009D46DC" w:rsidP="009D46DC">
      <w:pPr>
        <w:pStyle w:val="B1"/>
        <w:rPr>
          <w:del w:id="349" w:author="Nokia1" w:date="2020-05-28T18:25:00Z"/>
          <w:rFonts w:eastAsia="宋体"/>
          <w:lang w:eastAsia="zh-CN"/>
        </w:rPr>
      </w:pPr>
      <w:del w:id="350" w:author="Nokia1" w:date="2020-05-28T18:25:00Z">
        <w:r w:rsidRPr="00140E21" w:rsidDel="0025746B">
          <w:rPr>
            <w:rFonts w:eastAsia="宋体"/>
            <w:lang w:eastAsia="zh-CN"/>
          </w:rPr>
          <w:delText>-</w:delText>
        </w:r>
        <w:r w:rsidRPr="00140E21" w:rsidDel="0025746B">
          <w:rPr>
            <w:rFonts w:eastAsia="宋体"/>
            <w:lang w:eastAsia="zh-CN"/>
          </w:rPr>
          <w:tab/>
          <w:delText>The</w:delText>
        </w:r>
        <w:r w:rsidDel="0025746B">
          <w:rPr>
            <w:rFonts w:eastAsia="宋体"/>
            <w:lang w:eastAsia="zh-CN"/>
          </w:rPr>
          <w:delText xml:space="preserve"> Target of Event Reporting</w:delText>
        </w:r>
        <w:r w:rsidRPr="00140E21" w:rsidDel="0025746B">
          <w:rPr>
            <w:rFonts w:eastAsia="宋体"/>
            <w:lang w:eastAsia="zh-CN"/>
          </w:rPr>
          <w:delText xml:space="preserve"> is made up of a Data Key and possibly a Data Sub Key both defined in Table 5.2.12.2.1-1. When a Data Sub Key is defined in the table but not present in the Nudr_DM_Subscribe this means that all values of the Data Sub Key are targeted.</w:delText>
        </w:r>
      </w:del>
    </w:p>
    <w:p w:rsidR="009D46DC" w:rsidRPr="00140E21" w:rsidDel="0025746B" w:rsidRDefault="009D46DC" w:rsidP="009D46DC">
      <w:pPr>
        <w:pStyle w:val="B1"/>
        <w:rPr>
          <w:del w:id="351" w:author="Nokia1" w:date="2020-05-28T18:25:00Z"/>
          <w:rFonts w:eastAsia="宋体"/>
          <w:lang w:eastAsia="zh-CN"/>
        </w:rPr>
      </w:pPr>
      <w:del w:id="352" w:author="Nokia1" w:date="2020-05-28T18:25:00Z">
        <w:r w:rsidRPr="00140E21" w:rsidDel="0025746B">
          <w:rPr>
            <w:rFonts w:eastAsia="宋体"/>
            <w:lang w:eastAsia="zh-CN"/>
          </w:rPr>
          <w:delText>-</w:delText>
        </w:r>
        <w:r w:rsidRPr="00140E21" w:rsidDel="0025746B">
          <w:rPr>
            <w:rFonts w:eastAsia="宋体"/>
            <w:lang w:eastAsia="zh-CN"/>
          </w:rPr>
          <w:tab/>
          <w:delText>The Data Set Identifier plus (if present) the (set of) Data Subset Identifier(s) corresponds to a (set of) Event ID(s) as defined in clause 4.15.1</w:delText>
        </w:r>
      </w:del>
    </w:p>
    <w:p w:rsidR="009D46DC" w:rsidRPr="00140E21" w:rsidDel="0025746B" w:rsidRDefault="009D46DC" w:rsidP="009D46DC">
      <w:pPr>
        <w:rPr>
          <w:del w:id="353" w:author="Nokia1" w:date="2020-05-28T18:25:00Z"/>
          <w:rFonts w:eastAsia="宋体"/>
          <w:lang w:eastAsia="zh-CN"/>
        </w:rPr>
      </w:pPr>
      <w:del w:id="354" w:author="Nokia1" w:date="2020-05-28T18:25:00Z">
        <w:r w:rsidRPr="00140E21" w:rsidDel="0025746B">
          <w:rPr>
            <w:rFonts w:eastAsia="宋体"/>
            <w:lang w:eastAsia="zh-CN"/>
          </w:rPr>
          <w:delText>An NF Service Consumer may include an indicator when it invokes Nudr_DM Query/Create/Update service operation to subscribe the changes of the data, to avoid a separate Nudr_DM_Subscribe service operation.</w:delText>
        </w:r>
      </w:del>
    </w:p>
    <w:p w:rsidR="009D46DC" w:rsidRPr="00140E21" w:rsidDel="0025746B" w:rsidRDefault="009D46DC" w:rsidP="009D46DC">
      <w:pPr>
        <w:rPr>
          <w:del w:id="355" w:author="Nokia1" w:date="2020-05-28T18:25:00Z"/>
          <w:rFonts w:eastAsia="宋体"/>
          <w:lang w:eastAsia="zh-CN"/>
        </w:rPr>
      </w:pPr>
      <w:del w:id="356" w:author="Nokia1" w:date="2020-05-28T18:25:00Z">
        <w:r w:rsidRPr="00140E21" w:rsidDel="0025746B">
          <w:rPr>
            <w:rFonts w:eastAsia="宋体"/>
            <w:lang w:eastAsia="zh-CN"/>
          </w:rPr>
          <w:delText>Depending on the use case, it is possible to use a Data Key and/or one or multiple Data sub keys to further identify the corresponding data, as defined in Table 5.2.12.2.1-1 below.</w:delText>
        </w:r>
      </w:del>
    </w:p>
    <w:p w:rsidR="009D46DC" w:rsidRPr="00140E21" w:rsidDel="0025746B" w:rsidRDefault="009D46DC" w:rsidP="009D46DC">
      <w:pPr>
        <w:pStyle w:val="TH"/>
        <w:rPr>
          <w:del w:id="357" w:author="Nokia1" w:date="2020-05-28T18:25:00Z"/>
          <w:rFonts w:eastAsia="宋体"/>
          <w:lang w:eastAsia="zh-CN"/>
        </w:rPr>
      </w:pPr>
      <w:del w:id="358" w:author="Nokia1" w:date="2020-05-28T18:25:00Z">
        <w:r w:rsidRPr="00140E21" w:rsidDel="0025746B">
          <w:rPr>
            <w:rFonts w:eastAsia="宋体"/>
            <w:lang w:eastAsia="zh-CN"/>
          </w:rPr>
          <w:lastRenderedPageBreak/>
          <w:delText>Table 5.2.12.2.1-1: Data keys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D46DC" w:rsidRPr="00140E21" w:rsidDel="0025746B" w:rsidTr="00D815D3">
        <w:trPr>
          <w:del w:id="359" w:author="Nokia1" w:date="2020-05-28T18:25:00Z"/>
        </w:trPr>
        <w:tc>
          <w:tcPr>
            <w:tcW w:w="1984" w:type="dxa"/>
            <w:tcBorders>
              <w:bottom w:val="single" w:sz="4" w:space="0" w:color="auto"/>
            </w:tcBorders>
          </w:tcPr>
          <w:p w:rsidR="009D46DC" w:rsidRPr="00140E21" w:rsidDel="0025746B" w:rsidRDefault="009D46DC" w:rsidP="00D815D3">
            <w:pPr>
              <w:pStyle w:val="TAH"/>
              <w:rPr>
                <w:del w:id="360" w:author="Nokia1" w:date="2020-05-28T18:25:00Z"/>
                <w:rFonts w:eastAsia="宋体"/>
                <w:lang w:eastAsia="zh-CN"/>
              </w:rPr>
            </w:pPr>
            <w:del w:id="361" w:author="Nokia1" w:date="2020-05-28T18:25:00Z">
              <w:r w:rsidRPr="00140E21" w:rsidDel="0025746B">
                <w:rPr>
                  <w:rFonts w:eastAsia="Malgun Gothic"/>
                </w:rPr>
                <w:lastRenderedPageBreak/>
                <w:delText>Data Set</w:delText>
              </w:r>
            </w:del>
          </w:p>
        </w:tc>
        <w:tc>
          <w:tcPr>
            <w:tcW w:w="3119" w:type="dxa"/>
          </w:tcPr>
          <w:p w:rsidR="009D46DC" w:rsidRPr="00140E21" w:rsidDel="0025746B" w:rsidRDefault="009D46DC" w:rsidP="00D815D3">
            <w:pPr>
              <w:pStyle w:val="TAH"/>
              <w:rPr>
                <w:del w:id="362" w:author="Nokia1" w:date="2020-05-28T18:25:00Z"/>
                <w:rFonts w:eastAsia="宋体"/>
                <w:lang w:eastAsia="zh-CN"/>
              </w:rPr>
            </w:pPr>
            <w:del w:id="363" w:author="Nokia1" w:date="2020-05-28T18:25:00Z">
              <w:r w:rsidRPr="00140E21" w:rsidDel="0025746B">
                <w:rPr>
                  <w:rFonts w:eastAsia="Malgun Gothic"/>
                </w:rPr>
                <w:delText>Data Subset</w:delText>
              </w:r>
            </w:del>
          </w:p>
        </w:tc>
        <w:tc>
          <w:tcPr>
            <w:tcW w:w="1984" w:type="dxa"/>
          </w:tcPr>
          <w:p w:rsidR="009D46DC" w:rsidRPr="00140E21" w:rsidDel="0025746B" w:rsidRDefault="009D46DC" w:rsidP="00D815D3">
            <w:pPr>
              <w:pStyle w:val="TAH"/>
              <w:rPr>
                <w:del w:id="364" w:author="Nokia1" w:date="2020-05-28T18:25:00Z"/>
                <w:rFonts w:eastAsia="宋体"/>
                <w:lang w:eastAsia="zh-CN"/>
              </w:rPr>
            </w:pPr>
            <w:del w:id="365" w:author="Nokia1" w:date="2020-05-28T18:25:00Z">
              <w:r w:rsidRPr="00140E21" w:rsidDel="0025746B">
                <w:rPr>
                  <w:rFonts w:eastAsia="Malgun Gothic"/>
                </w:rPr>
                <w:delText>Data Key</w:delText>
              </w:r>
            </w:del>
          </w:p>
        </w:tc>
        <w:tc>
          <w:tcPr>
            <w:tcW w:w="1843" w:type="dxa"/>
          </w:tcPr>
          <w:p w:rsidR="009D46DC" w:rsidRPr="00140E21" w:rsidDel="0025746B" w:rsidRDefault="009D46DC" w:rsidP="00D815D3">
            <w:pPr>
              <w:pStyle w:val="TAH"/>
              <w:rPr>
                <w:del w:id="366" w:author="Nokia1" w:date="2020-05-28T18:25:00Z"/>
                <w:rFonts w:eastAsia="宋体"/>
                <w:lang w:eastAsia="zh-CN"/>
              </w:rPr>
            </w:pPr>
            <w:del w:id="367" w:author="Nokia1" w:date="2020-05-28T18:25:00Z">
              <w:r w:rsidRPr="00140E21" w:rsidDel="0025746B">
                <w:rPr>
                  <w:rFonts w:eastAsia="Malgun Gothic"/>
                </w:rPr>
                <w:delText>Data Sub Key</w:delText>
              </w:r>
            </w:del>
          </w:p>
        </w:tc>
      </w:tr>
      <w:tr w:rsidR="009D46DC" w:rsidRPr="00140E21" w:rsidDel="0025746B" w:rsidTr="00D815D3">
        <w:trPr>
          <w:del w:id="368" w:author="Nokia1" w:date="2020-05-28T18:25:00Z"/>
        </w:trPr>
        <w:tc>
          <w:tcPr>
            <w:tcW w:w="1984" w:type="dxa"/>
            <w:tcBorders>
              <w:bottom w:val="nil"/>
            </w:tcBorders>
          </w:tcPr>
          <w:p w:rsidR="009D46DC" w:rsidRPr="00140E21" w:rsidDel="0025746B" w:rsidRDefault="009D46DC" w:rsidP="00D815D3">
            <w:pPr>
              <w:pStyle w:val="TAL"/>
              <w:rPr>
                <w:del w:id="369" w:author="Nokia1" w:date="2020-05-28T18:25:00Z"/>
                <w:rFonts w:eastAsia="宋体"/>
                <w:lang w:eastAsia="zh-CN"/>
              </w:rPr>
            </w:pPr>
          </w:p>
        </w:tc>
        <w:tc>
          <w:tcPr>
            <w:tcW w:w="3119" w:type="dxa"/>
          </w:tcPr>
          <w:p w:rsidR="009D46DC" w:rsidRPr="00140E21" w:rsidDel="0025746B" w:rsidRDefault="009D46DC" w:rsidP="00D815D3">
            <w:pPr>
              <w:pStyle w:val="TAL"/>
              <w:rPr>
                <w:del w:id="370" w:author="Nokia1" w:date="2020-05-28T18:25:00Z"/>
                <w:rFonts w:eastAsia="宋体"/>
                <w:lang w:eastAsia="zh-CN"/>
              </w:rPr>
            </w:pPr>
            <w:del w:id="371" w:author="Nokia1" w:date="2020-05-28T18:25:00Z">
              <w:r w:rsidRPr="00140E21" w:rsidDel="0025746B">
                <w:delText>Access and Mobility Subscription data</w:delText>
              </w:r>
            </w:del>
          </w:p>
        </w:tc>
        <w:tc>
          <w:tcPr>
            <w:tcW w:w="1984" w:type="dxa"/>
          </w:tcPr>
          <w:p w:rsidR="009D46DC" w:rsidRPr="00140E21" w:rsidDel="0025746B" w:rsidRDefault="009D46DC" w:rsidP="00D815D3">
            <w:pPr>
              <w:pStyle w:val="TAL"/>
              <w:rPr>
                <w:del w:id="372" w:author="Nokia1" w:date="2020-05-28T18:25:00Z"/>
                <w:rFonts w:eastAsia="宋体"/>
                <w:lang w:eastAsia="zh-CN"/>
              </w:rPr>
            </w:pPr>
            <w:del w:id="373"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374" w:author="Nokia1" w:date="2020-05-28T18:25:00Z"/>
                <w:rFonts w:eastAsia="宋体"/>
                <w:lang w:eastAsia="zh-CN"/>
              </w:rPr>
            </w:pPr>
            <w:del w:id="375" w:author="Nokia1" w:date="2020-05-28T18:25:00Z">
              <w:r w:rsidDel="0025746B">
                <w:rPr>
                  <w:rFonts w:eastAsia="Malgun Gothic"/>
                </w:rPr>
                <w:delText>Serving PLMN ID and optionally NID</w:delText>
              </w:r>
            </w:del>
          </w:p>
        </w:tc>
      </w:tr>
      <w:tr w:rsidR="009D46DC" w:rsidRPr="00140E21" w:rsidDel="0025746B" w:rsidTr="00D815D3">
        <w:trPr>
          <w:del w:id="376" w:author="Nokia1" w:date="2020-05-28T18:25:00Z"/>
        </w:trPr>
        <w:tc>
          <w:tcPr>
            <w:tcW w:w="1984" w:type="dxa"/>
            <w:tcBorders>
              <w:top w:val="nil"/>
              <w:bottom w:val="nil"/>
            </w:tcBorders>
          </w:tcPr>
          <w:p w:rsidR="009D46DC" w:rsidRPr="00140E21" w:rsidDel="0025746B" w:rsidRDefault="009D46DC" w:rsidP="00D815D3">
            <w:pPr>
              <w:pStyle w:val="TAL"/>
              <w:rPr>
                <w:del w:id="377"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378" w:author="Nokia1" w:date="2020-05-28T18:25:00Z"/>
              </w:rPr>
            </w:pPr>
            <w:del w:id="379" w:author="Nokia1" w:date="2020-05-28T18:25:00Z">
              <w:r w:rsidRPr="00140E21" w:rsidDel="0025746B">
                <w:delText xml:space="preserve">SMF Selection Subscription data </w:delText>
              </w:r>
            </w:del>
          </w:p>
        </w:tc>
        <w:tc>
          <w:tcPr>
            <w:tcW w:w="1984" w:type="dxa"/>
            <w:tcBorders>
              <w:bottom w:val="single" w:sz="4" w:space="0" w:color="auto"/>
            </w:tcBorders>
          </w:tcPr>
          <w:p w:rsidR="009D46DC" w:rsidRPr="00140E21" w:rsidDel="0025746B" w:rsidRDefault="009D46DC" w:rsidP="00D815D3">
            <w:pPr>
              <w:pStyle w:val="TAL"/>
              <w:rPr>
                <w:del w:id="380" w:author="Nokia1" w:date="2020-05-28T18:25:00Z"/>
                <w:rFonts w:eastAsia="Malgun Gothic"/>
              </w:rPr>
            </w:pPr>
            <w:del w:id="381"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382" w:author="Nokia1" w:date="2020-05-28T18:25:00Z"/>
                <w:rFonts w:eastAsia="Malgun Gothic"/>
              </w:rPr>
            </w:pPr>
            <w:del w:id="383" w:author="Nokia1" w:date="2020-05-28T18:25:00Z">
              <w:r w:rsidDel="0025746B">
                <w:rPr>
                  <w:rFonts w:eastAsia="Malgun Gothic"/>
                </w:rPr>
                <w:delText>Serving PLMN ID and optionally NID</w:delText>
              </w:r>
            </w:del>
          </w:p>
        </w:tc>
      </w:tr>
      <w:tr w:rsidR="009D46DC" w:rsidRPr="00140E21" w:rsidDel="0025746B" w:rsidTr="00D815D3">
        <w:trPr>
          <w:del w:id="384" w:author="Nokia1" w:date="2020-05-28T18:25:00Z"/>
        </w:trPr>
        <w:tc>
          <w:tcPr>
            <w:tcW w:w="1984" w:type="dxa"/>
            <w:tcBorders>
              <w:top w:val="nil"/>
              <w:bottom w:val="nil"/>
            </w:tcBorders>
          </w:tcPr>
          <w:p w:rsidR="009D46DC" w:rsidRPr="00140E21" w:rsidDel="0025746B" w:rsidRDefault="009D46DC" w:rsidP="00D815D3">
            <w:pPr>
              <w:pStyle w:val="TAL"/>
              <w:rPr>
                <w:del w:id="385"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386" w:author="Nokia1" w:date="2020-05-28T18:25:00Z"/>
              </w:rPr>
            </w:pPr>
            <w:del w:id="387" w:author="Nokia1" w:date="2020-05-28T18:25:00Z">
              <w:r w:rsidRPr="00140E21" w:rsidDel="0025746B">
                <w:delText>UE context in SMF data</w:delText>
              </w:r>
            </w:del>
          </w:p>
        </w:tc>
        <w:tc>
          <w:tcPr>
            <w:tcW w:w="1984" w:type="dxa"/>
            <w:tcBorders>
              <w:bottom w:val="nil"/>
            </w:tcBorders>
          </w:tcPr>
          <w:p w:rsidR="009D46DC" w:rsidRPr="00140E21" w:rsidDel="0025746B" w:rsidRDefault="009D46DC" w:rsidP="00D815D3">
            <w:pPr>
              <w:pStyle w:val="TAL"/>
              <w:rPr>
                <w:del w:id="388" w:author="Nokia1" w:date="2020-05-28T18:25:00Z"/>
                <w:rFonts w:eastAsia="Malgun Gothic"/>
              </w:rPr>
            </w:pPr>
            <w:del w:id="389"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390" w:author="Nokia1" w:date="2020-05-28T18:25:00Z"/>
                <w:rFonts w:eastAsia="Malgun Gothic"/>
              </w:rPr>
            </w:pPr>
            <w:del w:id="391" w:author="Nokia1" w:date="2020-05-28T18:25:00Z">
              <w:r w:rsidRPr="00140E21" w:rsidDel="0025746B">
                <w:rPr>
                  <w:rFonts w:eastAsia="Malgun Gothic"/>
                </w:rPr>
                <w:delText>PDU Session ID or DNN</w:delText>
              </w:r>
            </w:del>
          </w:p>
        </w:tc>
      </w:tr>
      <w:tr w:rsidR="009D46DC" w:rsidRPr="00140E21" w:rsidDel="0025746B" w:rsidTr="00D815D3">
        <w:trPr>
          <w:del w:id="392" w:author="Nokia1" w:date="2020-05-28T18:25:00Z"/>
        </w:trPr>
        <w:tc>
          <w:tcPr>
            <w:tcW w:w="1984" w:type="dxa"/>
            <w:tcBorders>
              <w:top w:val="nil"/>
              <w:bottom w:val="nil"/>
            </w:tcBorders>
          </w:tcPr>
          <w:p w:rsidR="009D46DC" w:rsidRPr="00140E21" w:rsidDel="0025746B" w:rsidRDefault="009D46DC" w:rsidP="00D815D3">
            <w:pPr>
              <w:pStyle w:val="TAL"/>
              <w:rPr>
                <w:del w:id="393" w:author="Nokia1" w:date="2020-05-28T18:25:00Z"/>
                <w:rFonts w:eastAsia="宋体"/>
                <w:lang w:eastAsia="zh-CN"/>
              </w:rPr>
            </w:pPr>
            <w:del w:id="394" w:author="Nokia1" w:date="2020-05-28T18:25:00Z">
              <w:r w:rsidRPr="00140E21" w:rsidDel="0025746B">
                <w:rPr>
                  <w:rFonts w:eastAsia="宋体"/>
                  <w:lang w:eastAsia="zh-CN"/>
                </w:rPr>
                <w:delText>Subscription Data (see clause 5.2.3.3.1)</w:delText>
              </w:r>
            </w:del>
          </w:p>
        </w:tc>
        <w:tc>
          <w:tcPr>
            <w:tcW w:w="3119" w:type="dxa"/>
          </w:tcPr>
          <w:p w:rsidR="009D46DC" w:rsidRPr="00140E21" w:rsidDel="0025746B" w:rsidRDefault="009D46DC" w:rsidP="00D815D3">
            <w:pPr>
              <w:pStyle w:val="TAL"/>
              <w:rPr>
                <w:del w:id="395" w:author="Nokia1" w:date="2020-05-28T18:25:00Z"/>
              </w:rPr>
            </w:pPr>
            <w:del w:id="396" w:author="Nokia1" w:date="2020-05-28T18:25:00Z">
              <w:r w:rsidRPr="00140E21" w:rsidDel="0025746B">
                <w:delText xml:space="preserve">SMS Management Subscription data </w:delText>
              </w:r>
            </w:del>
          </w:p>
        </w:tc>
        <w:tc>
          <w:tcPr>
            <w:tcW w:w="1984" w:type="dxa"/>
          </w:tcPr>
          <w:p w:rsidR="009D46DC" w:rsidRPr="00140E21" w:rsidDel="0025746B" w:rsidRDefault="009D46DC" w:rsidP="00D815D3">
            <w:pPr>
              <w:pStyle w:val="TAL"/>
              <w:rPr>
                <w:del w:id="397" w:author="Nokia1" w:date="2020-05-28T18:25:00Z"/>
                <w:rFonts w:eastAsia="Malgun Gothic"/>
              </w:rPr>
            </w:pPr>
            <w:del w:id="398"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399" w:author="Nokia1" w:date="2020-05-28T18:25:00Z"/>
                <w:rFonts w:eastAsia="Malgun Gothic"/>
              </w:rPr>
            </w:pPr>
            <w:del w:id="400" w:author="Nokia1" w:date="2020-05-28T18:25:00Z">
              <w:r w:rsidDel="0025746B">
                <w:rPr>
                  <w:rFonts w:eastAsia="Malgun Gothic"/>
                </w:rPr>
                <w:delText>Serving PLMN ID and optionally NID</w:delText>
              </w:r>
            </w:del>
          </w:p>
        </w:tc>
      </w:tr>
      <w:tr w:rsidR="009D46DC" w:rsidRPr="00140E21" w:rsidDel="0025746B" w:rsidTr="00D815D3">
        <w:trPr>
          <w:del w:id="401" w:author="Nokia1" w:date="2020-05-28T18:25:00Z"/>
        </w:trPr>
        <w:tc>
          <w:tcPr>
            <w:tcW w:w="1984" w:type="dxa"/>
            <w:tcBorders>
              <w:top w:val="nil"/>
              <w:bottom w:val="nil"/>
            </w:tcBorders>
          </w:tcPr>
          <w:p w:rsidR="009D46DC" w:rsidRPr="00140E21" w:rsidDel="0025746B" w:rsidRDefault="009D46DC" w:rsidP="00D815D3">
            <w:pPr>
              <w:pStyle w:val="TAL"/>
              <w:rPr>
                <w:del w:id="402"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403" w:author="Nokia1" w:date="2020-05-28T18:25:00Z"/>
              </w:rPr>
            </w:pPr>
            <w:del w:id="404" w:author="Nokia1" w:date="2020-05-28T18:25:00Z">
              <w:r w:rsidRPr="00140E21" w:rsidDel="0025746B">
                <w:delText>SMS Subscription data</w:delText>
              </w:r>
            </w:del>
          </w:p>
        </w:tc>
        <w:tc>
          <w:tcPr>
            <w:tcW w:w="1984" w:type="dxa"/>
            <w:tcBorders>
              <w:bottom w:val="single" w:sz="4" w:space="0" w:color="auto"/>
            </w:tcBorders>
          </w:tcPr>
          <w:p w:rsidR="009D46DC" w:rsidRPr="00140E21" w:rsidDel="0025746B" w:rsidRDefault="009D46DC" w:rsidP="00D815D3">
            <w:pPr>
              <w:pStyle w:val="TAL"/>
              <w:rPr>
                <w:del w:id="405" w:author="Nokia1" w:date="2020-05-28T18:25:00Z"/>
                <w:rFonts w:eastAsia="Malgun Gothic"/>
              </w:rPr>
            </w:pPr>
            <w:del w:id="406"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407" w:author="Nokia1" w:date="2020-05-28T18:25:00Z"/>
                <w:rFonts w:eastAsia="Malgun Gothic"/>
              </w:rPr>
            </w:pPr>
            <w:del w:id="408" w:author="Nokia1" w:date="2020-05-28T18:25:00Z">
              <w:r w:rsidDel="0025746B">
                <w:rPr>
                  <w:rFonts w:eastAsia="Malgun Gothic"/>
                </w:rPr>
                <w:delText>Serving PLMN ID and optionally NID</w:delText>
              </w:r>
            </w:del>
          </w:p>
        </w:tc>
      </w:tr>
      <w:tr w:rsidR="009D46DC" w:rsidRPr="00140E21" w:rsidDel="0025746B" w:rsidTr="00D815D3">
        <w:trPr>
          <w:del w:id="409" w:author="Nokia1" w:date="2020-05-28T18:25:00Z"/>
        </w:trPr>
        <w:tc>
          <w:tcPr>
            <w:tcW w:w="1984" w:type="dxa"/>
            <w:tcBorders>
              <w:top w:val="nil"/>
              <w:bottom w:val="nil"/>
            </w:tcBorders>
          </w:tcPr>
          <w:p w:rsidR="009D46DC" w:rsidRPr="00140E21" w:rsidDel="0025746B" w:rsidRDefault="009D46DC" w:rsidP="00D815D3">
            <w:pPr>
              <w:pStyle w:val="TAL"/>
              <w:rPr>
                <w:del w:id="410"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411" w:author="Nokia1" w:date="2020-05-28T18:25:00Z"/>
              </w:rPr>
            </w:pPr>
            <w:del w:id="412" w:author="Nokia1" w:date="2020-05-28T18:25:00Z">
              <w:r w:rsidRPr="00140E21" w:rsidDel="0025746B">
                <w:delText>Session Management Subscription data</w:delText>
              </w:r>
            </w:del>
          </w:p>
        </w:tc>
        <w:tc>
          <w:tcPr>
            <w:tcW w:w="1984" w:type="dxa"/>
            <w:tcBorders>
              <w:bottom w:val="nil"/>
            </w:tcBorders>
          </w:tcPr>
          <w:p w:rsidR="009D46DC" w:rsidRPr="00140E21" w:rsidDel="0025746B" w:rsidRDefault="009D46DC" w:rsidP="00D815D3">
            <w:pPr>
              <w:pStyle w:val="TAL"/>
              <w:rPr>
                <w:del w:id="413" w:author="Nokia1" w:date="2020-05-28T18:25:00Z"/>
                <w:rFonts w:eastAsia="Malgun Gothic"/>
              </w:rPr>
            </w:pPr>
            <w:del w:id="414"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415" w:author="Nokia1" w:date="2020-05-28T18:25:00Z"/>
                <w:rFonts w:eastAsia="Malgun Gothic"/>
              </w:rPr>
            </w:pPr>
            <w:del w:id="416" w:author="Nokia1" w:date="2020-05-28T18:25:00Z">
              <w:r w:rsidRPr="00140E21" w:rsidDel="0025746B">
                <w:rPr>
                  <w:rFonts w:eastAsia="Malgun Gothic"/>
                </w:rPr>
                <w:delText>S-NSSAI</w:delText>
              </w:r>
            </w:del>
          </w:p>
        </w:tc>
      </w:tr>
      <w:tr w:rsidR="009D46DC" w:rsidRPr="00140E21" w:rsidDel="0025746B" w:rsidTr="00D815D3">
        <w:trPr>
          <w:del w:id="417" w:author="Nokia1" w:date="2020-05-28T18:25:00Z"/>
        </w:trPr>
        <w:tc>
          <w:tcPr>
            <w:tcW w:w="1984" w:type="dxa"/>
            <w:tcBorders>
              <w:top w:val="nil"/>
              <w:bottom w:val="nil"/>
            </w:tcBorders>
          </w:tcPr>
          <w:p w:rsidR="009D46DC" w:rsidRPr="00140E21" w:rsidDel="0025746B" w:rsidRDefault="009D46DC" w:rsidP="00D815D3">
            <w:pPr>
              <w:pStyle w:val="TAL"/>
              <w:rPr>
                <w:del w:id="418" w:author="Nokia1" w:date="2020-05-28T18:25:00Z"/>
                <w:rFonts w:eastAsia="宋体"/>
                <w:lang w:eastAsia="zh-CN"/>
              </w:rPr>
            </w:pPr>
          </w:p>
        </w:tc>
        <w:tc>
          <w:tcPr>
            <w:tcW w:w="3119" w:type="dxa"/>
            <w:tcBorders>
              <w:top w:val="nil"/>
              <w:bottom w:val="nil"/>
            </w:tcBorders>
            <w:vAlign w:val="center"/>
          </w:tcPr>
          <w:p w:rsidR="009D46DC" w:rsidRPr="00140E21" w:rsidDel="0025746B" w:rsidRDefault="009D46DC" w:rsidP="00D815D3">
            <w:pPr>
              <w:pStyle w:val="TAL"/>
              <w:rPr>
                <w:del w:id="419" w:author="Nokia1" w:date="2020-05-28T18:25:00Z"/>
              </w:rPr>
            </w:pPr>
          </w:p>
        </w:tc>
        <w:tc>
          <w:tcPr>
            <w:tcW w:w="1984" w:type="dxa"/>
            <w:tcBorders>
              <w:top w:val="nil"/>
              <w:bottom w:val="nil"/>
            </w:tcBorders>
          </w:tcPr>
          <w:p w:rsidR="009D46DC" w:rsidRPr="00140E21" w:rsidDel="0025746B" w:rsidRDefault="009D46DC" w:rsidP="00D815D3">
            <w:pPr>
              <w:pStyle w:val="TAL"/>
              <w:rPr>
                <w:del w:id="420" w:author="Nokia1" w:date="2020-05-28T18:25:00Z"/>
                <w:rFonts w:eastAsia="Malgun Gothic"/>
              </w:rPr>
            </w:pPr>
          </w:p>
        </w:tc>
        <w:tc>
          <w:tcPr>
            <w:tcW w:w="1843" w:type="dxa"/>
          </w:tcPr>
          <w:p w:rsidR="009D46DC" w:rsidRPr="00140E21" w:rsidDel="0025746B" w:rsidRDefault="009D46DC" w:rsidP="00D815D3">
            <w:pPr>
              <w:pStyle w:val="TAL"/>
              <w:rPr>
                <w:del w:id="421" w:author="Nokia1" w:date="2020-05-28T18:25:00Z"/>
                <w:rFonts w:eastAsia="Malgun Gothic"/>
              </w:rPr>
            </w:pPr>
            <w:del w:id="422" w:author="Nokia1" w:date="2020-05-28T18:25:00Z">
              <w:r w:rsidRPr="00140E21" w:rsidDel="0025746B">
                <w:rPr>
                  <w:rFonts w:eastAsia="Malgun Gothic"/>
                </w:rPr>
                <w:delText>DNN</w:delText>
              </w:r>
            </w:del>
          </w:p>
        </w:tc>
      </w:tr>
      <w:tr w:rsidR="009D46DC" w:rsidRPr="00140E21" w:rsidDel="0025746B" w:rsidTr="00D815D3">
        <w:trPr>
          <w:del w:id="423" w:author="Nokia1" w:date="2020-05-28T18:25:00Z"/>
        </w:trPr>
        <w:tc>
          <w:tcPr>
            <w:tcW w:w="1984" w:type="dxa"/>
            <w:tcBorders>
              <w:top w:val="nil"/>
              <w:bottom w:val="nil"/>
            </w:tcBorders>
          </w:tcPr>
          <w:p w:rsidR="009D46DC" w:rsidRPr="00140E21" w:rsidDel="0025746B" w:rsidRDefault="009D46DC" w:rsidP="00D815D3">
            <w:pPr>
              <w:pStyle w:val="TAL"/>
              <w:rPr>
                <w:del w:id="424" w:author="Nokia1" w:date="2020-05-28T18:25:00Z"/>
                <w:rFonts w:eastAsia="宋体"/>
                <w:lang w:eastAsia="zh-CN"/>
              </w:rPr>
            </w:pPr>
          </w:p>
        </w:tc>
        <w:tc>
          <w:tcPr>
            <w:tcW w:w="3119" w:type="dxa"/>
            <w:tcBorders>
              <w:top w:val="nil"/>
            </w:tcBorders>
            <w:vAlign w:val="center"/>
          </w:tcPr>
          <w:p w:rsidR="009D46DC" w:rsidRPr="00140E21" w:rsidDel="0025746B" w:rsidRDefault="009D46DC" w:rsidP="00D815D3">
            <w:pPr>
              <w:pStyle w:val="TAL"/>
              <w:rPr>
                <w:del w:id="425" w:author="Nokia1" w:date="2020-05-28T18:25:00Z"/>
              </w:rPr>
            </w:pPr>
          </w:p>
        </w:tc>
        <w:tc>
          <w:tcPr>
            <w:tcW w:w="1984" w:type="dxa"/>
            <w:tcBorders>
              <w:top w:val="nil"/>
            </w:tcBorders>
          </w:tcPr>
          <w:p w:rsidR="009D46DC" w:rsidRPr="00140E21" w:rsidDel="0025746B" w:rsidRDefault="009D46DC" w:rsidP="00D815D3">
            <w:pPr>
              <w:pStyle w:val="TAL"/>
              <w:rPr>
                <w:del w:id="426" w:author="Nokia1" w:date="2020-05-28T18:25:00Z"/>
                <w:rFonts w:eastAsia="Malgun Gothic"/>
              </w:rPr>
            </w:pPr>
          </w:p>
        </w:tc>
        <w:tc>
          <w:tcPr>
            <w:tcW w:w="1843" w:type="dxa"/>
          </w:tcPr>
          <w:p w:rsidR="009D46DC" w:rsidRPr="00140E21" w:rsidDel="0025746B" w:rsidRDefault="009D46DC" w:rsidP="00D815D3">
            <w:pPr>
              <w:pStyle w:val="TAL"/>
              <w:rPr>
                <w:del w:id="427" w:author="Nokia1" w:date="2020-05-28T18:25:00Z"/>
                <w:rFonts w:eastAsia="Malgun Gothic"/>
              </w:rPr>
            </w:pPr>
            <w:del w:id="428" w:author="Nokia1" w:date="2020-05-28T18:25:00Z">
              <w:r w:rsidDel="0025746B">
                <w:rPr>
                  <w:rFonts w:eastAsia="Malgun Gothic"/>
                </w:rPr>
                <w:delText>Serving PLMN ID and optionally NID</w:delText>
              </w:r>
            </w:del>
          </w:p>
        </w:tc>
      </w:tr>
      <w:tr w:rsidR="009D46DC" w:rsidRPr="00140E21" w:rsidDel="0025746B" w:rsidTr="00D815D3">
        <w:trPr>
          <w:del w:id="429" w:author="Nokia1" w:date="2020-05-28T18:25:00Z"/>
        </w:trPr>
        <w:tc>
          <w:tcPr>
            <w:tcW w:w="1984" w:type="dxa"/>
            <w:tcBorders>
              <w:top w:val="nil"/>
              <w:bottom w:val="nil"/>
            </w:tcBorders>
          </w:tcPr>
          <w:p w:rsidR="009D46DC" w:rsidRPr="00140E21" w:rsidDel="0025746B" w:rsidRDefault="009D46DC" w:rsidP="00D815D3">
            <w:pPr>
              <w:pStyle w:val="TAL"/>
              <w:rPr>
                <w:del w:id="430"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431" w:author="Nokia1" w:date="2020-05-28T18:25:00Z"/>
              </w:rPr>
            </w:pPr>
            <w:del w:id="432" w:author="Nokia1" w:date="2020-05-28T18:25:00Z">
              <w:r w:rsidRPr="00140E21" w:rsidDel="0025746B">
                <w:delText>Slice Selection Subscription data</w:delText>
              </w:r>
            </w:del>
          </w:p>
        </w:tc>
        <w:tc>
          <w:tcPr>
            <w:tcW w:w="1984" w:type="dxa"/>
            <w:tcBorders>
              <w:bottom w:val="single" w:sz="4" w:space="0" w:color="auto"/>
            </w:tcBorders>
          </w:tcPr>
          <w:p w:rsidR="009D46DC" w:rsidRPr="00140E21" w:rsidDel="0025746B" w:rsidRDefault="009D46DC" w:rsidP="00D815D3">
            <w:pPr>
              <w:pStyle w:val="TAL"/>
              <w:rPr>
                <w:del w:id="433" w:author="Nokia1" w:date="2020-05-28T18:25:00Z"/>
                <w:rFonts w:eastAsia="Malgun Gothic"/>
              </w:rPr>
            </w:pPr>
            <w:del w:id="434" w:author="Nokia1" w:date="2020-05-28T18:25:00Z">
              <w:r w:rsidRPr="00140E21" w:rsidDel="0025746B">
                <w:rPr>
                  <w:rFonts w:eastAsia="Malgun Gothic"/>
                </w:rPr>
                <w:delText>SUPI</w:delText>
              </w:r>
            </w:del>
          </w:p>
        </w:tc>
        <w:tc>
          <w:tcPr>
            <w:tcW w:w="1843" w:type="dxa"/>
            <w:tcBorders>
              <w:bottom w:val="single" w:sz="4" w:space="0" w:color="auto"/>
            </w:tcBorders>
          </w:tcPr>
          <w:p w:rsidR="009D46DC" w:rsidRPr="00140E21" w:rsidDel="0025746B" w:rsidRDefault="009D46DC" w:rsidP="00D815D3">
            <w:pPr>
              <w:pStyle w:val="TAL"/>
              <w:rPr>
                <w:del w:id="435" w:author="Nokia1" w:date="2020-05-28T18:25:00Z"/>
                <w:rFonts w:eastAsia="Malgun Gothic"/>
              </w:rPr>
            </w:pPr>
            <w:del w:id="436" w:author="Nokia1" w:date="2020-05-28T18:25:00Z">
              <w:r w:rsidDel="0025746B">
                <w:rPr>
                  <w:rFonts w:eastAsia="Malgun Gothic"/>
                </w:rPr>
                <w:delText>Serving PLMN ID and optionally NID</w:delText>
              </w:r>
            </w:del>
          </w:p>
        </w:tc>
      </w:tr>
      <w:tr w:rsidR="009D46DC" w:rsidRPr="00140E21" w:rsidDel="0025746B" w:rsidTr="00D815D3">
        <w:trPr>
          <w:del w:id="437" w:author="Nokia1" w:date="2020-05-28T18:25:00Z"/>
        </w:trPr>
        <w:tc>
          <w:tcPr>
            <w:tcW w:w="1984" w:type="dxa"/>
            <w:tcBorders>
              <w:top w:val="nil"/>
              <w:bottom w:val="nil"/>
            </w:tcBorders>
          </w:tcPr>
          <w:p w:rsidR="009D46DC" w:rsidRPr="00140E21" w:rsidDel="0025746B" w:rsidRDefault="009D46DC" w:rsidP="00D815D3">
            <w:pPr>
              <w:pStyle w:val="TAL"/>
              <w:rPr>
                <w:del w:id="438"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439" w:author="Nokia1" w:date="2020-05-28T18:25:00Z"/>
              </w:rPr>
            </w:pPr>
            <w:del w:id="440" w:author="Nokia1" w:date="2020-05-28T18:25:00Z">
              <w:r w:rsidRPr="00140E21" w:rsidDel="0025746B">
                <w:delText>Group Data</w:delText>
              </w:r>
            </w:del>
          </w:p>
        </w:tc>
        <w:tc>
          <w:tcPr>
            <w:tcW w:w="1984" w:type="dxa"/>
            <w:tcBorders>
              <w:bottom w:val="single" w:sz="4" w:space="0" w:color="auto"/>
            </w:tcBorders>
          </w:tcPr>
          <w:p w:rsidR="009D46DC" w:rsidRPr="00140E21" w:rsidDel="0025746B" w:rsidRDefault="009D46DC" w:rsidP="00D815D3">
            <w:pPr>
              <w:pStyle w:val="TAL"/>
              <w:rPr>
                <w:del w:id="441" w:author="Nokia1" w:date="2020-05-28T18:25:00Z"/>
                <w:rFonts w:eastAsia="Malgun Gothic"/>
              </w:rPr>
            </w:pPr>
            <w:del w:id="442" w:author="Nokia1" w:date="2020-05-28T18:25:00Z">
              <w:r w:rsidRPr="00140E21" w:rsidDel="0025746B">
                <w:rPr>
                  <w:rFonts w:eastAsia="Malgun Gothic"/>
                </w:rPr>
                <w:delText>Internal Group Identifier or</w:delText>
              </w:r>
            </w:del>
          </w:p>
          <w:p w:rsidR="009D46DC" w:rsidRPr="00140E21" w:rsidDel="0025746B" w:rsidRDefault="009D46DC" w:rsidP="00D815D3">
            <w:pPr>
              <w:pStyle w:val="TAL"/>
              <w:rPr>
                <w:del w:id="443" w:author="Nokia1" w:date="2020-05-28T18:25:00Z"/>
                <w:rFonts w:eastAsia="Malgun Gothic"/>
              </w:rPr>
            </w:pPr>
            <w:del w:id="444" w:author="Nokia1" w:date="2020-05-28T18:25:00Z">
              <w:r w:rsidRPr="00140E21" w:rsidDel="0025746B">
                <w:rPr>
                  <w:rFonts w:eastAsia="Malgun Gothic"/>
                </w:rPr>
                <w:delText>External Group Identifier</w:delText>
              </w:r>
            </w:del>
          </w:p>
        </w:tc>
        <w:tc>
          <w:tcPr>
            <w:tcW w:w="1843" w:type="dxa"/>
            <w:tcBorders>
              <w:bottom w:val="single" w:sz="4" w:space="0" w:color="auto"/>
            </w:tcBorders>
          </w:tcPr>
          <w:p w:rsidR="009D46DC" w:rsidRPr="00140E21" w:rsidDel="0025746B" w:rsidRDefault="009D46DC" w:rsidP="00D815D3">
            <w:pPr>
              <w:pStyle w:val="TAL"/>
              <w:rPr>
                <w:del w:id="445" w:author="Nokia1" w:date="2020-05-28T18:25:00Z"/>
                <w:rFonts w:eastAsia="Malgun Gothic"/>
              </w:rPr>
            </w:pPr>
            <w:del w:id="446" w:author="Nokia1" w:date="2020-05-28T18:25:00Z">
              <w:r w:rsidRPr="00140E21" w:rsidDel="0025746B">
                <w:rPr>
                  <w:rFonts w:eastAsia="Malgun Gothic"/>
                </w:rPr>
                <w:delText>-</w:delText>
              </w:r>
            </w:del>
          </w:p>
        </w:tc>
      </w:tr>
      <w:tr w:rsidR="009D46DC" w:rsidRPr="00140E21" w:rsidDel="0025746B" w:rsidTr="00D815D3">
        <w:trPr>
          <w:del w:id="447" w:author="Nokia1" w:date="2020-05-28T18:25:00Z"/>
        </w:trPr>
        <w:tc>
          <w:tcPr>
            <w:tcW w:w="1984" w:type="dxa"/>
            <w:tcBorders>
              <w:top w:val="nil"/>
              <w:bottom w:val="nil"/>
            </w:tcBorders>
          </w:tcPr>
          <w:p w:rsidR="009D46DC" w:rsidRPr="00140E21" w:rsidDel="0025746B" w:rsidRDefault="009D46DC" w:rsidP="00D815D3">
            <w:pPr>
              <w:pStyle w:val="TAL"/>
              <w:rPr>
                <w:del w:id="448"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449" w:author="Nokia1" w:date="2020-05-28T18:25:00Z"/>
              </w:rPr>
            </w:pPr>
            <w:del w:id="450" w:author="Nokia1" w:date="2020-05-28T18:25:00Z">
              <w:r w:rsidDel="0025746B">
                <w:delText>Identifier translation</w:delText>
              </w:r>
            </w:del>
          </w:p>
        </w:tc>
        <w:tc>
          <w:tcPr>
            <w:tcW w:w="1984" w:type="dxa"/>
            <w:tcBorders>
              <w:bottom w:val="nil"/>
            </w:tcBorders>
          </w:tcPr>
          <w:p w:rsidR="009D46DC" w:rsidRPr="00140E21" w:rsidDel="0025746B" w:rsidRDefault="009D46DC" w:rsidP="00D815D3">
            <w:pPr>
              <w:pStyle w:val="TAL"/>
              <w:rPr>
                <w:del w:id="451" w:author="Nokia1" w:date="2020-05-28T18:25:00Z"/>
                <w:rFonts w:eastAsia="Malgun Gothic"/>
              </w:rPr>
            </w:pPr>
            <w:del w:id="452" w:author="Nokia1" w:date="2020-05-28T18:25:00Z">
              <w:r w:rsidDel="0025746B">
                <w:rPr>
                  <w:rFonts w:eastAsia="Malgun Gothic"/>
                </w:rPr>
                <w:delText>GPSI</w:delText>
              </w:r>
            </w:del>
          </w:p>
        </w:tc>
        <w:tc>
          <w:tcPr>
            <w:tcW w:w="1843" w:type="dxa"/>
          </w:tcPr>
          <w:p w:rsidR="009D46DC" w:rsidRPr="00140E21" w:rsidDel="0025746B" w:rsidRDefault="009D46DC" w:rsidP="00D815D3">
            <w:pPr>
              <w:pStyle w:val="TAL"/>
              <w:rPr>
                <w:del w:id="453" w:author="Nokia1" w:date="2020-05-28T18:25:00Z"/>
                <w:rFonts w:eastAsia="Malgun Gothic"/>
              </w:rPr>
            </w:pPr>
          </w:p>
        </w:tc>
      </w:tr>
      <w:tr w:rsidR="009D46DC" w:rsidRPr="00140E21" w:rsidDel="0025746B" w:rsidTr="00D815D3">
        <w:trPr>
          <w:del w:id="454" w:author="Nokia1" w:date="2020-05-28T18:25:00Z"/>
        </w:trPr>
        <w:tc>
          <w:tcPr>
            <w:tcW w:w="1984" w:type="dxa"/>
            <w:tcBorders>
              <w:top w:val="nil"/>
              <w:bottom w:val="nil"/>
            </w:tcBorders>
          </w:tcPr>
          <w:p w:rsidR="009D46DC" w:rsidRPr="00140E21" w:rsidDel="0025746B" w:rsidRDefault="009D46DC" w:rsidP="00D815D3">
            <w:pPr>
              <w:pStyle w:val="TAL"/>
              <w:rPr>
                <w:del w:id="455" w:author="Nokia1" w:date="2020-05-28T18:25:00Z"/>
                <w:rFonts w:eastAsia="宋体"/>
                <w:lang w:eastAsia="zh-CN"/>
              </w:rPr>
            </w:pPr>
          </w:p>
        </w:tc>
        <w:tc>
          <w:tcPr>
            <w:tcW w:w="3119" w:type="dxa"/>
            <w:tcBorders>
              <w:top w:val="nil"/>
            </w:tcBorders>
            <w:vAlign w:val="center"/>
          </w:tcPr>
          <w:p w:rsidR="009D46DC" w:rsidRPr="00140E21" w:rsidDel="0025746B" w:rsidRDefault="009D46DC" w:rsidP="00D815D3">
            <w:pPr>
              <w:pStyle w:val="TAL"/>
              <w:rPr>
                <w:del w:id="456" w:author="Nokia1" w:date="2020-05-28T18:25:00Z"/>
              </w:rPr>
            </w:pPr>
          </w:p>
        </w:tc>
        <w:tc>
          <w:tcPr>
            <w:tcW w:w="1984" w:type="dxa"/>
            <w:tcBorders>
              <w:top w:val="nil"/>
            </w:tcBorders>
          </w:tcPr>
          <w:p w:rsidR="009D46DC" w:rsidRPr="00140E21" w:rsidDel="0025746B" w:rsidRDefault="009D46DC" w:rsidP="00D815D3">
            <w:pPr>
              <w:pStyle w:val="TAL"/>
              <w:rPr>
                <w:del w:id="457" w:author="Nokia1" w:date="2020-05-28T18:25:00Z"/>
                <w:rFonts w:eastAsia="Malgun Gothic"/>
              </w:rPr>
            </w:pPr>
            <w:del w:id="458"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459" w:author="Nokia1" w:date="2020-05-28T18:25:00Z"/>
                <w:rFonts w:eastAsia="Malgun Gothic"/>
              </w:rPr>
            </w:pPr>
            <w:del w:id="460" w:author="Nokia1" w:date="2020-05-28T18:25:00Z">
              <w:r w:rsidDel="0025746B">
                <w:rPr>
                  <w:rFonts w:eastAsia="Malgun Gothic"/>
                </w:rPr>
                <w:delText>Application Port ID</w:delText>
              </w:r>
            </w:del>
          </w:p>
        </w:tc>
      </w:tr>
      <w:tr w:rsidR="009D46DC" w:rsidRPr="00140E21" w:rsidDel="0025746B" w:rsidTr="00D815D3">
        <w:trPr>
          <w:del w:id="461" w:author="Nokia1" w:date="2020-05-28T18:25:00Z"/>
        </w:trPr>
        <w:tc>
          <w:tcPr>
            <w:tcW w:w="1984" w:type="dxa"/>
            <w:tcBorders>
              <w:top w:val="nil"/>
              <w:bottom w:val="nil"/>
            </w:tcBorders>
          </w:tcPr>
          <w:p w:rsidR="009D46DC" w:rsidRPr="00140E21" w:rsidDel="0025746B" w:rsidRDefault="009D46DC" w:rsidP="00D815D3">
            <w:pPr>
              <w:pStyle w:val="TAL"/>
              <w:rPr>
                <w:del w:id="462"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463" w:author="Nokia1" w:date="2020-05-28T18:25:00Z"/>
              </w:rPr>
            </w:pPr>
            <w:del w:id="464" w:author="Nokia1" w:date="2020-05-28T18:25:00Z">
              <w:r w:rsidDel="0025746B">
                <w:delText>Intersystem continuity Context</w:delText>
              </w:r>
            </w:del>
          </w:p>
        </w:tc>
        <w:tc>
          <w:tcPr>
            <w:tcW w:w="1984" w:type="dxa"/>
            <w:tcBorders>
              <w:bottom w:val="nil"/>
            </w:tcBorders>
          </w:tcPr>
          <w:p w:rsidR="009D46DC" w:rsidRPr="00140E21" w:rsidDel="0025746B" w:rsidRDefault="009D46DC" w:rsidP="00D815D3">
            <w:pPr>
              <w:pStyle w:val="TAL"/>
              <w:rPr>
                <w:del w:id="465" w:author="Nokia1" w:date="2020-05-28T18:25:00Z"/>
                <w:rFonts w:eastAsia="Malgun Gothic"/>
              </w:rPr>
            </w:pPr>
            <w:del w:id="466"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467" w:author="Nokia1" w:date="2020-05-28T18:25:00Z"/>
                <w:rFonts w:eastAsia="Malgun Gothic"/>
              </w:rPr>
            </w:pPr>
            <w:del w:id="468" w:author="Nokia1" w:date="2020-05-28T18:25:00Z">
              <w:r w:rsidDel="0025746B">
                <w:rPr>
                  <w:rFonts w:eastAsia="Malgun Gothic"/>
                </w:rPr>
                <w:delText>DNN</w:delText>
              </w:r>
            </w:del>
          </w:p>
        </w:tc>
      </w:tr>
      <w:tr w:rsidR="009D46DC" w:rsidRPr="00140E21" w:rsidDel="0025746B" w:rsidTr="00D815D3">
        <w:trPr>
          <w:del w:id="469" w:author="Nokia1" w:date="2020-05-28T18:25:00Z"/>
        </w:trPr>
        <w:tc>
          <w:tcPr>
            <w:tcW w:w="1984" w:type="dxa"/>
            <w:tcBorders>
              <w:top w:val="nil"/>
              <w:bottom w:val="nil"/>
            </w:tcBorders>
          </w:tcPr>
          <w:p w:rsidR="009D46DC" w:rsidRPr="00140E21" w:rsidDel="0025746B" w:rsidRDefault="009D46DC" w:rsidP="00D815D3">
            <w:pPr>
              <w:pStyle w:val="TAL"/>
              <w:rPr>
                <w:del w:id="470" w:author="Nokia1" w:date="2020-05-28T18:25:00Z"/>
                <w:rFonts w:eastAsia="宋体"/>
                <w:lang w:eastAsia="zh-CN"/>
              </w:rPr>
            </w:pPr>
          </w:p>
        </w:tc>
        <w:tc>
          <w:tcPr>
            <w:tcW w:w="3119" w:type="dxa"/>
          </w:tcPr>
          <w:p w:rsidR="009D46DC" w:rsidRPr="00140E21" w:rsidDel="0025746B" w:rsidRDefault="009D46DC" w:rsidP="00D815D3">
            <w:pPr>
              <w:pStyle w:val="TAL"/>
              <w:rPr>
                <w:del w:id="471" w:author="Nokia1" w:date="2020-05-28T18:25:00Z"/>
              </w:rPr>
            </w:pPr>
            <w:del w:id="472" w:author="Nokia1" w:date="2020-05-28T18:25:00Z">
              <w:r w:rsidDel="0025746B">
                <w:delText>LCS privacy</w:delText>
              </w:r>
            </w:del>
          </w:p>
        </w:tc>
        <w:tc>
          <w:tcPr>
            <w:tcW w:w="1984" w:type="dxa"/>
          </w:tcPr>
          <w:p w:rsidR="009D46DC" w:rsidRPr="00140E21" w:rsidDel="0025746B" w:rsidRDefault="009D46DC" w:rsidP="00D815D3">
            <w:pPr>
              <w:pStyle w:val="TAL"/>
              <w:rPr>
                <w:del w:id="473" w:author="Nokia1" w:date="2020-05-28T18:25:00Z"/>
                <w:rFonts w:eastAsia="Malgun Gothic"/>
              </w:rPr>
            </w:pPr>
            <w:del w:id="474"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475" w:author="Nokia1" w:date="2020-05-28T18:25:00Z"/>
                <w:rFonts w:eastAsia="Malgun Gothic"/>
              </w:rPr>
            </w:pPr>
            <w:del w:id="476" w:author="Nokia1" w:date="2020-05-28T18:25:00Z">
              <w:r w:rsidRPr="00140E21" w:rsidDel="0025746B">
                <w:rPr>
                  <w:rFonts w:eastAsia="Malgun Gothic"/>
                </w:rPr>
                <w:delText>-</w:delText>
              </w:r>
            </w:del>
          </w:p>
        </w:tc>
      </w:tr>
      <w:tr w:rsidR="009D46DC" w:rsidRPr="00140E21" w:rsidDel="0025746B" w:rsidTr="00D815D3">
        <w:trPr>
          <w:del w:id="477" w:author="Nokia1" w:date="2020-05-28T18:25:00Z"/>
        </w:trPr>
        <w:tc>
          <w:tcPr>
            <w:tcW w:w="1984" w:type="dxa"/>
            <w:tcBorders>
              <w:top w:val="nil"/>
              <w:bottom w:val="nil"/>
            </w:tcBorders>
          </w:tcPr>
          <w:p w:rsidR="009D46DC" w:rsidRPr="00140E21" w:rsidDel="0025746B" w:rsidRDefault="009D46DC" w:rsidP="00D815D3">
            <w:pPr>
              <w:pStyle w:val="TAL"/>
              <w:rPr>
                <w:del w:id="478"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479" w:author="Nokia1" w:date="2020-05-28T18:25:00Z"/>
              </w:rPr>
            </w:pPr>
            <w:del w:id="480" w:author="Nokia1" w:date="2020-05-28T18:25:00Z">
              <w:r w:rsidDel="0025746B">
                <w:delText>LCS mobile origination</w:delText>
              </w:r>
            </w:del>
          </w:p>
        </w:tc>
        <w:tc>
          <w:tcPr>
            <w:tcW w:w="1984" w:type="dxa"/>
            <w:tcBorders>
              <w:bottom w:val="single" w:sz="4" w:space="0" w:color="auto"/>
            </w:tcBorders>
          </w:tcPr>
          <w:p w:rsidR="009D46DC" w:rsidRPr="00140E21" w:rsidDel="0025746B" w:rsidRDefault="009D46DC" w:rsidP="00D815D3">
            <w:pPr>
              <w:pStyle w:val="TAL"/>
              <w:rPr>
                <w:del w:id="481" w:author="Nokia1" w:date="2020-05-28T18:25:00Z"/>
                <w:rFonts w:eastAsia="Malgun Gothic"/>
              </w:rPr>
            </w:pPr>
            <w:del w:id="482" w:author="Nokia1" w:date="2020-05-28T18:25:00Z">
              <w:r w:rsidRPr="00140E21" w:rsidDel="0025746B">
                <w:rPr>
                  <w:rFonts w:eastAsia="Malgun Gothic"/>
                </w:rPr>
                <w:delText>SUPI</w:delText>
              </w:r>
            </w:del>
          </w:p>
        </w:tc>
        <w:tc>
          <w:tcPr>
            <w:tcW w:w="1843" w:type="dxa"/>
          </w:tcPr>
          <w:p w:rsidR="009D46DC" w:rsidRPr="00140E21" w:rsidDel="0025746B" w:rsidRDefault="009D46DC" w:rsidP="00D815D3">
            <w:pPr>
              <w:pStyle w:val="TAL"/>
              <w:rPr>
                <w:del w:id="483" w:author="Nokia1" w:date="2020-05-28T18:25:00Z"/>
                <w:rFonts w:eastAsia="Malgun Gothic"/>
              </w:rPr>
            </w:pPr>
            <w:del w:id="484" w:author="Nokia1" w:date="2020-05-28T18:25:00Z">
              <w:r w:rsidRPr="00140E21" w:rsidDel="0025746B">
                <w:rPr>
                  <w:rFonts w:eastAsia="Malgun Gothic"/>
                </w:rPr>
                <w:delText>-</w:delText>
              </w:r>
            </w:del>
          </w:p>
        </w:tc>
      </w:tr>
      <w:tr w:rsidR="009D46DC" w:rsidRPr="00140E21" w:rsidDel="0025746B" w:rsidTr="00D815D3">
        <w:trPr>
          <w:del w:id="485" w:author="Nokia1" w:date="2020-05-28T18:25:00Z"/>
        </w:trPr>
        <w:tc>
          <w:tcPr>
            <w:tcW w:w="1984" w:type="dxa"/>
            <w:tcBorders>
              <w:top w:val="nil"/>
              <w:bottom w:val="nil"/>
            </w:tcBorders>
          </w:tcPr>
          <w:p w:rsidR="009D46DC" w:rsidRPr="00140E21" w:rsidDel="0025746B" w:rsidRDefault="009D46DC" w:rsidP="00D815D3">
            <w:pPr>
              <w:pStyle w:val="TAL"/>
              <w:rPr>
                <w:del w:id="486"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487" w:author="Nokia1" w:date="2020-05-28T18:25:00Z"/>
              </w:rPr>
            </w:pPr>
            <w:del w:id="488" w:author="Nokia1" w:date="2020-05-28T18:25:00Z">
              <w:r w:rsidDel="0025746B">
                <w:delText>UE reachability</w:delText>
              </w:r>
            </w:del>
          </w:p>
        </w:tc>
        <w:tc>
          <w:tcPr>
            <w:tcW w:w="1984" w:type="dxa"/>
            <w:tcBorders>
              <w:bottom w:val="single" w:sz="4" w:space="0" w:color="auto"/>
            </w:tcBorders>
          </w:tcPr>
          <w:p w:rsidR="009D46DC" w:rsidRPr="00140E21" w:rsidDel="0025746B" w:rsidRDefault="009D46DC" w:rsidP="00D815D3">
            <w:pPr>
              <w:pStyle w:val="TAL"/>
              <w:rPr>
                <w:del w:id="489" w:author="Nokia1" w:date="2020-05-28T18:25:00Z"/>
                <w:rFonts w:eastAsia="Malgun Gothic"/>
              </w:rPr>
            </w:pPr>
            <w:del w:id="490" w:author="Nokia1" w:date="2020-05-28T18:25:00Z">
              <w:r w:rsidRPr="00140E21" w:rsidDel="0025746B">
                <w:rPr>
                  <w:rFonts w:eastAsia="Malgun Gothic"/>
                </w:rPr>
                <w:delText>SUPI</w:delText>
              </w:r>
            </w:del>
          </w:p>
        </w:tc>
        <w:tc>
          <w:tcPr>
            <w:tcW w:w="1843" w:type="dxa"/>
            <w:tcBorders>
              <w:bottom w:val="single" w:sz="4" w:space="0" w:color="auto"/>
            </w:tcBorders>
          </w:tcPr>
          <w:p w:rsidR="009D46DC" w:rsidRPr="00140E21" w:rsidDel="0025746B" w:rsidRDefault="009D46DC" w:rsidP="00D815D3">
            <w:pPr>
              <w:pStyle w:val="TAL"/>
              <w:rPr>
                <w:del w:id="491" w:author="Nokia1" w:date="2020-05-28T18:25:00Z"/>
                <w:rFonts w:eastAsia="Malgun Gothic"/>
              </w:rPr>
            </w:pPr>
            <w:del w:id="492" w:author="Nokia1" w:date="2020-05-28T18:25:00Z">
              <w:r w:rsidRPr="00140E21" w:rsidDel="0025746B">
                <w:rPr>
                  <w:rFonts w:eastAsia="Malgun Gothic"/>
                </w:rPr>
                <w:delText>-</w:delText>
              </w:r>
            </w:del>
          </w:p>
        </w:tc>
      </w:tr>
      <w:tr w:rsidR="009D46DC" w:rsidRPr="00140E21" w:rsidDel="0025746B" w:rsidTr="00D815D3">
        <w:trPr>
          <w:del w:id="493" w:author="Nokia1" w:date="2020-05-28T18:25:00Z"/>
        </w:trPr>
        <w:tc>
          <w:tcPr>
            <w:tcW w:w="1984" w:type="dxa"/>
            <w:tcBorders>
              <w:top w:val="nil"/>
              <w:bottom w:val="nil"/>
            </w:tcBorders>
          </w:tcPr>
          <w:p w:rsidR="009D46DC" w:rsidRPr="00140E21" w:rsidDel="0025746B" w:rsidRDefault="009D46DC" w:rsidP="00D815D3">
            <w:pPr>
              <w:pStyle w:val="TAL"/>
              <w:rPr>
                <w:del w:id="494"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495" w:author="Nokia1" w:date="2020-05-28T18:25:00Z"/>
              </w:rPr>
            </w:pPr>
            <w:del w:id="496" w:author="Nokia1" w:date="2020-05-28T18:25:00Z">
              <w:r w:rsidDel="0025746B">
                <w:delText>Group Identifier Translation</w:delText>
              </w:r>
            </w:del>
          </w:p>
        </w:tc>
        <w:tc>
          <w:tcPr>
            <w:tcW w:w="1984" w:type="dxa"/>
            <w:tcBorders>
              <w:bottom w:val="single" w:sz="4" w:space="0" w:color="auto"/>
            </w:tcBorders>
          </w:tcPr>
          <w:p w:rsidR="009D46DC" w:rsidDel="0025746B" w:rsidRDefault="009D46DC" w:rsidP="00D815D3">
            <w:pPr>
              <w:pStyle w:val="TAL"/>
              <w:rPr>
                <w:del w:id="497" w:author="Nokia1" w:date="2020-05-28T18:25:00Z"/>
                <w:rFonts w:eastAsia="Malgun Gothic"/>
              </w:rPr>
            </w:pPr>
            <w:del w:id="498" w:author="Nokia1" w:date="2020-05-28T18:25:00Z">
              <w:r w:rsidDel="0025746B">
                <w:rPr>
                  <w:rFonts w:eastAsia="Malgun Gothic"/>
                </w:rPr>
                <w:delText>Internal Group Identifier or</w:delText>
              </w:r>
            </w:del>
          </w:p>
          <w:p w:rsidR="009D46DC" w:rsidRPr="00140E21" w:rsidDel="0025746B" w:rsidRDefault="009D46DC" w:rsidP="00D815D3">
            <w:pPr>
              <w:pStyle w:val="TAL"/>
              <w:rPr>
                <w:del w:id="499" w:author="Nokia1" w:date="2020-05-28T18:25:00Z"/>
                <w:rFonts w:eastAsia="Malgun Gothic"/>
              </w:rPr>
            </w:pPr>
            <w:del w:id="500" w:author="Nokia1" w:date="2020-05-28T18:25:00Z">
              <w:r w:rsidDel="0025746B">
                <w:rPr>
                  <w:rFonts w:eastAsia="Malgun Gothic"/>
                </w:rPr>
                <w:delText>External Group Identifier</w:delText>
              </w:r>
            </w:del>
          </w:p>
        </w:tc>
        <w:tc>
          <w:tcPr>
            <w:tcW w:w="1843" w:type="dxa"/>
            <w:tcBorders>
              <w:bottom w:val="single" w:sz="4" w:space="0" w:color="auto"/>
            </w:tcBorders>
          </w:tcPr>
          <w:p w:rsidR="009D46DC" w:rsidRPr="00140E21" w:rsidDel="0025746B" w:rsidRDefault="009D46DC" w:rsidP="00D815D3">
            <w:pPr>
              <w:pStyle w:val="TAL"/>
              <w:rPr>
                <w:del w:id="501" w:author="Nokia1" w:date="2020-05-28T18:25:00Z"/>
                <w:rFonts w:eastAsia="Malgun Gothic"/>
              </w:rPr>
            </w:pPr>
            <w:del w:id="502" w:author="Nokia1" w:date="2020-05-28T18:25:00Z">
              <w:r w:rsidDel="0025746B">
                <w:rPr>
                  <w:rFonts w:eastAsia="Malgun Gothic"/>
                </w:rPr>
                <w:delText>-</w:delText>
              </w:r>
            </w:del>
          </w:p>
        </w:tc>
      </w:tr>
      <w:tr w:rsidR="009D46DC" w:rsidRPr="00140E21" w:rsidDel="0025746B" w:rsidTr="00D815D3">
        <w:trPr>
          <w:del w:id="503" w:author="Nokia1" w:date="2020-05-28T18:25:00Z"/>
        </w:trPr>
        <w:tc>
          <w:tcPr>
            <w:tcW w:w="1984" w:type="dxa"/>
            <w:tcBorders>
              <w:top w:val="nil"/>
              <w:bottom w:val="nil"/>
            </w:tcBorders>
          </w:tcPr>
          <w:p w:rsidR="009D46DC" w:rsidRPr="00140E21" w:rsidDel="0025746B" w:rsidRDefault="009D46DC" w:rsidP="00D815D3">
            <w:pPr>
              <w:pStyle w:val="TAL"/>
              <w:rPr>
                <w:del w:id="504" w:author="Nokia1" w:date="2020-05-28T18:25:00Z"/>
                <w:rFonts w:eastAsia="宋体"/>
                <w:lang w:eastAsia="zh-CN"/>
              </w:rPr>
            </w:pPr>
          </w:p>
        </w:tc>
        <w:tc>
          <w:tcPr>
            <w:tcW w:w="3119" w:type="dxa"/>
            <w:tcBorders>
              <w:top w:val="single" w:sz="4" w:space="0" w:color="auto"/>
            </w:tcBorders>
            <w:vAlign w:val="center"/>
          </w:tcPr>
          <w:p w:rsidR="009D46DC" w:rsidRPr="00140E21" w:rsidDel="0025746B" w:rsidRDefault="009D46DC" w:rsidP="00D815D3">
            <w:pPr>
              <w:pStyle w:val="TAL"/>
              <w:rPr>
                <w:del w:id="505" w:author="Nokia1" w:date="2020-05-28T18:25:00Z"/>
              </w:rPr>
            </w:pPr>
            <w:del w:id="506" w:author="Nokia1" w:date="2020-05-28T18:25:00Z">
              <w:r w:rsidDel="0025746B">
                <w:delText>UE Context in AMF data</w:delText>
              </w:r>
            </w:del>
          </w:p>
        </w:tc>
        <w:tc>
          <w:tcPr>
            <w:tcW w:w="1984" w:type="dxa"/>
            <w:tcBorders>
              <w:top w:val="single" w:sz="4" w:space="0" w:color="auto"/>
            </w:tcBorders>
          </w:tcPr>
          <w:p w:rsidR="009D46DC" w:rsidRPr="00140E21" w:rsidDel="0025746B" w:rsidRDefault="009D46DC" w:rsidP="00D815D3">
            <w:pPr>
              <w:pStyle w:val="TAL"/>
              <w:rPr>
                <w:del w:id="507" w:author="Nokia1" w:date="2020-05-28T18:25:00Z"/>
                <w:rFonts w:eastAsia="Malgun Gothic"/>
              </w:rPr>
            </w:pPr>
            <w:del w:id="508" w:author="Nokia1" w:date="2020-05-28T18:25:00Z">
              <w:r w:rsidRPr="00140E21" w:rsidDel="0025746B">
                <w:rPr>
                  <w:rFonts w:eastAsia="Malgun Gothic"/>
                </w:rPr>
                <w:delText>SUPI</w:delText>
              </w:r>
            </w:del>
          </w:p>
        </w:tc>
        <w:tc>
          <w:tcPr>
            <w:tcW w:w="1843" w:type="dxa"/>
            <w:tcBorders>
              <w:top w:val="single" w:sz="4" w:space="0" w:color="auto"/>
            </w:tcBorders>
          </w:tcPr>
          <w:p w:rsidR="009D46DC" w:rsidRPr="00140E21" w:rsidDel="0025746B" w:rsidRDefault="009D46DC" w:rsidP="00D815D3">
            <w:pPr>
              <w:pStyle w:val="TAL"/>
              <w:rPr>
                <w:del w:id="509" w:author="Nokia1" w:date="2020-05-28T18:25:00Z"/>
                <w:rFonts w:eastAsia="Malgun Gothic"/>
              </w:rPr>
            </w:pPr>
            <w:del w:id="510" w:author="Nokia1" w:date="2020-05-28T18:25:00Z">
              <w:r w:rsidRPr="00140E21" w:rsidDel="0025746B">
                <w:rPr>
                  <w:rFonts w:eastAsia="Malgun Gothic"/>
                </w:rPr>
                <w:delText>-</w:delText>
              </w:r>
            </w:del>
          </w:p>
        </w:tc>
      </w:tr>
      <w:tr w:rsidR="009D46DC" w:rsidRPr="00140E21" w:rsidDel="0025746B" w:rsidTr="00D815D3">
        <w:trPr>
          <w:del w:id="511" w:author="Nokia1" w:date="2020-05-28T18:25:00Z"/>
        </w:trPr>
        <w:tc>
          <w:tcPr>
            <w:tcW w:w="1984" w:type="dxa"/>
            <w:tcBorders>
              <w:top w:val="nil"/>
              <w:bottom w:val="nil"/>
            </w:tcBorders>
          </w:tcPr>
          <w:p w:rsidR="009D46DC" w:rsidRPr="00140E21" w:rsidDel="0025746B" w:rsidRDefault="009D46DC" w:rsidP="00D815D3">
            <w:pPr>
              <w:pStyle w:val="TAL"/>
              <w:rPr>
                <w:del w:id="512"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513" w:author="Nokia1" w:date="2020-05-28T18:25:00Z"/>
              </w:rPr>
            </w:pPr>
            <w:del w:id="514" w:author="Nokia1" w:date="2020-05-28T18:25:00Z">
              <w:r w:rsidDel="0025746B">
                <w:delText>UE context in SMSF data</w:delText>
              </w:r>
            </w:del>
          </w:p>
        </w:tc>
        <w:tc>
          <w:tcPr>
            <w:tcW w:w="1984" w:type="dxa"/>
            <w:tcBorders>
              <w:bottom w:val="single" w:sz="4" w:space="0" w:color="auto"/>
            </w:tcBorders>
          </w:tcPr>
          <w:p w:rsidR="009D46DC" w:rsidRPr="00140E21" w:rsidDel="0025746B" w:rsidRDefault="009D46DC" w:rsidP="00D815D3">
            <w:pPr>
              <w:pStyle w:val="TAL"/>
              <w:rPr>
                <w:del w:id="515" w:author="Nokia1" w:date="2020-05-28T18:25:00Z"/>
                <w:rFonts w:eastAsia="Malgun Gothic"/>
              </w:rPr>
            </w:pPr>
            <w:del w:id="516" w:author="Nokia1" w:date="2020-05-28T18:25:00Z">
              <w:r w:rsidRPr="00140E21" w:rsidDel="0025746B">
                <w:rPr>
                  <w:rFonts w:eastAsia="Malgun Gothic"/>
                </w:rPr>
                <w:delText>SUPI</w:delText>
              </w:r>
            </w:del>
          </w:p>
        </w:tc>
        <w:tc>
          <w:tcPr>
            <w:tcW w:w="1843" w:type="dxa"/>
            <w:tcBorders>
              <w:bottom w:val="single" w:sz="4" w:space="0" w:color="auto"/>
            </w:tcBorders>
          </w:tcPr>
          <w:p w:rsidR="009D46DC" w:rsidRPr="00140E21" w:rsidDel="0025746B" w:rsidRDefault="009D46DC" w:rsidP="00D815D3">
            <w:pPr>
              <w:pStyle w:val="TAL"/>
              <w:rPr>
                <w:del w:id="517" w:author="Nokia1" w:date="2020-05-28T18:25:00Z"/>
                <w:rFonts w:eastAsia="Malgun Gothic"/>
              </w:rPr>
            </w:pPr>
            <w:del w:id="518" w:author="Nokia1" w:date="2020-05-28T18:25:00Z">
              <w:r w:rsidDel="0025746B">
                <w:rPr>
                  <w:rFonts w:eastAsia="Malgun Gothic"/>
                </w:rPr>
                <w:delText>-</w:delText>
              </w:r>
            </w:del>
          </w:p>
        </w:tc>
      </w:tr>
      <w:tr w:rsidR="009D46DC" w:rsidRPr="00140E21" w:rsidDel="0025746B" w:rsidTr="00D815D3">
        <w:trPr>
          <w:cantSplit/>
          <w:del w:id="519" w:author="Nokia1" w:date="2020-05-28T18:25:00Z"/>
        </w:trPr>
        <w:tc>
          <w:tcPr>
            <w:tcW w:w="1984" w:type="dxa"/>
            <w:tcBorders>
              <w:top w:val="single" w:sz="4" w:space="0" w:color="auto"/>
              <w:bottom w:val="nil"/>
            </w:tcBorders>
          </w:tcPr>
          <w:p w:rsidR="009D46DC" w:rsidRPr="00140E21" w:rsidDel="0025746B" w:rsidRDefault="009D46DC" w:rsidP="00D815D3">
            <w:pPr>
              <w:pStyle w:val="TAL"/>
              <w:rPr>
                <w:del w:id="520" w:author="Nokia1" w:date="2020-05-28T18:25:00Z"/>
                <w:rFonts w:eastAsia="宋体"/>
                <w:lang w:eastAsia="zh-CN"/>
              </w:rPr>
            </w:pPr>
            <w:del w:id="521" w:author="Nokia1" w:date="2020-05-28T18:25:00Z">
              <w:r w:rsidRPr="00140E21" w:rsidDel="0025746B">
                <w:rPr>
                  <w:rFonts w:eastAsia="宋体"/>
                  <w:lang w:eastAsia="zh-CN"/>
                </w:rPr>
                <w:delText>Application data</w:delText>
              </w:r>
            </w:del>
          </w:p>
        </w:tc>
        <w:tc>
          <w:tcPr>
            <w:tcW w:w="3119" w:type="dxa"/>
            <w:tcBorders>
              <w:top w:val="single" w:sz="4" w:space="0" w:color="auto"/>
              <w:bottom w:val="single" w:sz="4" w:space="0" w:color="auto"/>
            </w:tcBorders>
          </w:tcPr>
          <w:p w:rsidR="009D46DC" w:rsidRPr="00140E21" w:rsidDel="0025746B" w:rsidRDefault="009D46DC" w:rsidP="00D815D3">
            <w:pPr>
              <w:pStyle w:val="TAL"/>
              <w:rPr>
                <w:del w:id="522" w:author="Nokia1" w:date="2020-05-28T18:25:00Z"/>
              </w:rPr>
            </w:pPr>
            <w:del w:id="523" w:author="Nokia1" w:date="2020-05-28T18:25:00Z">
              <w:r w:rsidRPr="00140E21" w:rsidDel="0025746B">
                <w:delText>Packet Flow Descriptions (PFDs)</w:delText>
              </w:r>
            </w:del>
          </w:p>
        </w:tc>
        <w:tc>
          <w:tcPr>
            <w:tcW w:w="1984" w:type="dxa"/>
            <w:tcBorders>
              <w:top w:val="single" w:sz="4" w:space="0" w:color="auto"/>
              <w:bottom w:val="single" w:sz="4" w:space="0" w:color="auto"/>
            </w:tcBorders>
          </w:tcPr>
          <w:p w:rsidR="009D46DC" w:rsidRPr="00140E21" w:rsidDel="0025746B" w:rsidRDefault="009D46DC" w:rsidP="00D815D3">
            <w:pPr>
              <w:pStyle w:val="TAL"/>
              <w:rPr>
                <w:del w:id="524" w:author="Nokia1" w:date="2020-05-28T18:25:00Z"/>
                <w:rFonts w:eastAsia="Malgun Gothic"/>
              </w:rPr>
            </w:pPr>
            <w:del w:id="525" w:author="Nokia1" w:date="2020-05-28T18:25:00Z">
              <w:r w:rsidRPr="00140E21" w:rsidDel="0025746B">
                <w:rPr>
                  <w:rFonts w:eastAsia="Malgun Gothic"/>
                </w:rPr>
                <w:delText>Application ID</w:delText>
              </w:r>
            </w:del>
          </w:p>
        </w:tc>
        <w:tc>
          <w:tcPr>
            <w:tcW w:w="1843" w:type="dxa"/>
            <w:tcBorders>
              <w:top w:val="single" w:sz="4" w:space="0" w:color="auto"/>
              <w:bottom w:val="nil"/>
            </w:tcBorders>
          </w:tcPr>
          <w:p w:rsidR="009D46DC" w:rsidRPr="00140E21" w:rsidDel="0025746B" w:rsidRDefault="009D46DC" w:rsidP="00D815D3">
            <w:pPr>
              <w:pStyle w:val="TAL"/>
              <w:rPr>
                <w:del w:id="526" w:author="Nokia1" w:date="2020-05-28T18:25:00Z"/>
                <w:rFonts w:eastAsia="Malgun Gothic"/>
              </w:rPr>
            </w:pPr>
            <w:del w:id="527" w:author="Nokia1" w:date="2020-05-28T18:25:00Z">
              <w:r w:rsidRPr="00140E21" w:rsidDel="0025746B">
                <w:rPr>
                  <w:rFonts w:eastAsia="Malgun Gothic"/>
                </w:rPr>
                <w:delText>-</w:delText>
              </w:r>
            </w:del>
          </w:p>
        </w:tc>
      </w:tr>
      <w:tr w:rsidR="009D46DC" w:rsidRPr="00140E21" w:rsidDel="0025746B" w:rsidTr="00D815D3">
        <w:trPr>
          <w:cantSplit/>
          <w:del w:id="528" w:author="Nokia1" w:date="2020-05-28T18:25:00Z"/>
        </w:trPr>
        <w:tc>
          <w:tcPr>
            <w:tcW w:w="1984" w:type="dxa"/>
            <w:tcBorders>
              <w:top w:val="nil"/>
              <w:bottom w:val="nil"/>
            </w:tcBorders>
          </w:tcPr>
          <w:p w:rsidR="009D46DC" w:rsidRPr="00140E21" w:rsidDel="0025746B" w:rsidRDefault="009D46DC" w:rsidP="00D815D3">
            <w:pPr>
              <w:pStyle w:val="TAL"/>
              <w:rPr>
                <w:del w:id="529" w:author="Nokia1" w:date="2020-05-28T18:25:00Z"/>
                <w:rFonts w:eastAsia="宋体"/>
                <w:lang w:eastAsia="zh-CN"/>
              </w:rPr>
            </w:pPr>
          </w:p>
        </w:tc>
        <w:tc>
          <w:tcPr>
            <w:tcW w:w="3119" w:type="dxa"/>
            <w:tcBorders>
              <w:top w:val="single" w:sz="4" w:space="0" w:color="auto"/>
              <w:bottom w:val="nil"/>
            </w:tcBorders>
          </w:tcPr>
          <w:p w:rsidR="009D46DC" w:rsidRPr="00140E21" w:rsidDel="0025746B" w:rsidRDefault="009D46DC" w:rsidP="00D815D3">
            <w:pPr>
              <w:pStyle w:val="TAL"/>
              <w:rPr>
                <w:del w:id="530" w:author="Nokia1" w:date="2020-05-28T18:25:00Z"/>
              </w:rPr>
            </w:pPr>
            <w:del w:id="531" w:author="Nokia1" w:date="2020-05-28T18:25:00Z">
              <w:r w:rsidRPr="00140E21" w:rsidDel="0025746B">
                <w:delText>AF traffic influence request information</w:delText>
              </w:r>
            </w:del>
          </w:p>
        </w:tc>
        <w:tc>
          <w:tcPr>
            <w:tcW w:w="1984" w:type="dxa"/>
            <w:tcBorders>
              <w:top w:val="single" w:sz="4" w:space="0" w:color="auto"/>
              <w:bottom w:val="single" w:sz="4" w:space="0" w:color="auto"/>
            </w:tcBorders>
          </w:tcPr>
          <w:p w:rsidR="009D46DC" w:rsidRPr="00140E21" w:rsidDel="0025746B" w:rsidRDefault="009D46DC" w:rsidP="00D815D3">
            <w:pPr>
              <w:pStyle w:val="TAL"/>
              <w:rPr>
                <w:del w:id="532" w:author="Nokia1" w:date="2020-05-28T18:25:00Z"/>
                <w:rFonts w:eastAsia="Malgun Gothic"/>
              </w:rPr>
            </w:pPr>
            <w:del w:id="533" w:author="Nokia1" w:date="2020-05-28T18:25:00Z">
              <w:r w:rsidRPr="00140E21" w:rsidDel="0025746B">
                <w:rPr>
                  <w:rFonts w:eastAsia="Malgun Gothic"/>
                </w:rPr>
                <w:delText>AF transaction internal ID</w:delText>
              </w:r>
            </w:del>
          </w:p>
        </w:tc>
        <w:tc>
          <w:tcPr>
            <w:tcW w:w="1843" w:type="dxa"/>
            <w:tcBorders>
              <w:top w:val="nil"/>
              <w:bottom w:val="nil"/>
            </w:tcBorders>
          </w:tcPr>
          <w:p w:rsidR="009D46DC" w:rsidRPr="00140E21" w:rsidDel="0025746B" w:rsidRDefault="009D46DC" w:rsidP="00D815D3">
            <w:pPr>
              <w:pStyle w:val="TAL"/>
              <w:rPr>
                <w:del w:id="534" w:author="Nokia1" w:date="2020-05-28T18:25:00Z"/>
                <w:rFonts w:eastAsia="Malgun Gothic"/>
              </w:rPr>
            </w:pPr>
          </w:p>
        </w:tc>
      </w:tr>
      <w:tr w:rsidR="009D46DC" w:rsidRPr="00140E21" w:rsidDel="0025746B" w:rsidTr="00D815D3">
        <w:trPr>
          <w:cantSplit/>
          <w:del w:id="535" w:author="Nokia1" w:date="2020-05-28T18:25:00Z"/>
        </w:trPr>
        <w:tc>
          <w:tcPr>
            <w:tcW w:w="1984" w:type="dxa"/>
            <w:tcBorders>
              <w:top w:val="nil"/>
              <w:bottom w:val="nil"/>
            </w:tcBorders>
          </w:tcPr>
          <w:p w:rsidR="009D46DC" w:rsidRPr="00140E21" w:rsidDel="0025746B" w:rsidRDefault="009D46DC" w:rsidP="00D815D3">
            <w:pPr>
              <w:pStyle w:val="TAL"/>
              <w:rPr>
                <w:del w:id="536" w:author="Nokia1" w:date="2020-05-28T18:25:00Z"/>
                <w:rFonts w:eastAsia="宋体"/>
                <w:lang w:eastAsia="zh-CN"/>
              </w:rPr>
            </w:pPr>
          </w:p>
        </w:tc>
        <w:tc>
          <w:tcPr>
            <w:tcW w:w="3119" w:type="dxa"/>
            <w:tcBorders>
              <w:top w:val="nil"/>
              <w:bottom w:val="single" w:sz="4" w:space="0" w:color="auto"/>
            </w:tcBorders>
          </w:tcPr>
          <w:p w:rsidR="009D46DC" w:rsidRPr="00140E21" w:rsidDel="0025746B" w:rsidRDefault="009D46DC" w:rsidP="00D815D3">
            <w:pPr>
              <w:pStyle w:val="TAL"/>
              <w:rPr>
                <w:del w:id="537" w:author="Nokia1" w:date="2020-05-28T18:25:00Z"/>
                <w:rFonts w:eastAsia="Malgun Gothic"/>
              </w:rPr>
            </w:pPr>
            <w:del w:id="538" w:author="Nokia1" w:date="2020-05-28T18:25:00Z">
              <w:r w:rsidRPr="00140E21" w:rsidDel="0025746B">
                <w:rPr>
                  <w:rFonts w:eastAsia="Malgun Gothic"/>
                </w:rPr>
                <w:delText>(See clause 5.6.7 and clause 6.3.7.2 in TS 23.501 [2]).</w:delText>
              </w:r>
            </w:del>
          </w:p>
        </w:tc>
        <w:tc>
          <w:tcPr>
            <w:tcW w:w="1984" w:type="dxa"/>
            <w:tcBorders>
              <w:top w:val="single" w:sz="4" w:space="0" w:color="auto"/>
              <w:bottom w:val="single" w:sz="4" w:space="0" w:color="auto"/>
            </w:tcBorders>
          </w:tcPr>
          <w:p w:rsidR="009D46DC" w:rsidRPr="00140E21" w:rsidDel="0025746B" w:rsidRDefault="009D46DC" w:rsidP="00D815D3">
            <w:pPr>
              <w:pStyle w:val="TAL"/>
              <w:rPr>
                <w:del w:id="539" w:author="Nokia1" w:date="2020-05-28T18:25:00Z"/>
                <w:rFonts w:eastAsia="Malgun Gothic"/>
              </w:rPr>
            </w:pPr>
            <w:del w:id="540" w:author="Nokia1" w:date="2020-05-28T18:25:00Z">
              <w:r w:rsidRPr="00140E21" w:rsidDel="0025746B">
                <w:rPr>
                  <w:rFonts w:eastAsia="Malgun Gothic"/>
                </w:rPr>
                <w:delText>S-NSSAI and DNN</w:delText>
              </w:r>
            </w:del>
          </w:p>
          <w:p w:rsidR="009D46DC" w:rsidRPr="00140E21" w:rsidDel="0025746B" w:rsidRDefault="009D46DC" w:rsidP="00D815D3">
            <w:pPr>
              <w:pStyle w:val="TAL"/>
              <w:rPr>
                <w:del w:id="541" w:author="Nokia1" w:date="2020-05-28T18:25:00Z"/>
                <w:rFonts w:eastAsia="Malgun Gothic"/>
              </w:rPr>
            </w:pPr>
            <w:del w:id="542" w:author="Nokia1" w:date="2020-05-28T18:25:00Z">
              <w:r w:rsidRPr="00140E21" w:rsidDel="0025746B">
                <w:rPr>
                  <w:rFonts w:eastAsia="Malgun Gothic"/>
                </w:rPr>
                <w:delText>and/or</w:delText>
              </w:r>
            </w:del>
          </w:p>
          <w:p w:rsidR="009D46DC" w:rsidRPr="00140E21" w:rsidDel="0025746B" w:rsidRDefault="009D46DC" w:rsidP="00D815D3">
            <w:pPr>
              <w:pStyle w:val="TAL"/>
              <w:rPr>
                <w:del w:id="543" w:author="Nokia1" w:date="2020-05-28T18:25:00Z"/>
                <w:rFonts w:eastAsia="Malgun Gothic"/>
              </w:rPr>
            </w:pPr>
            <w:del w:id="544" w:author="Nokia1" w:date="2020-05-28T18:25:00Z">
              <w:r w:rsidRPr="00140E21" w:rsidDel="0025746B">
                <w:rPr>
                  <w:rFonts w:eastAsia="Malgun Gothic"/>
                </w:rPr>
                <w:delText>Internal Group Identifier or SUPI</w:delText>
              </w:r>
            </w:del>
          </w:p>
        </w:tc>
        <w:tc>
          <w:tcPr>
            <w:tcW w:w="1843" w:type="dxa"/>
            <w:tcBorders>
              <w:top w:val="nil"/>
              <w:bottom w:val="single" w:sz="4" w:space="0" w:color="auto"/>
            </w:tcBorders>
          </w:tcPr>
          <w:p w:rsidR="009D46DC" w:rsidRPr="00140E21" w:rsidDel="0025746B" w:rsidRDefault="009D46DC" w:rsidP="00D815D3">
            <w:pPr>
              <w:pStyle w:val="TAL"/>
              <w:rPr>
                <w:del w:id="545" w:author="Nokia1" w:date="2020-05-28T18:25:00Z"/>
                <w:rFonts w:eastAsia="Malgun Gothic"/>
              </w:rPr>
            </w:pPr>
          </w:p>
        </w:tc>
      </w:tr>
      <w:tr w:rsidR="009D46DC" w:rsidRPr="00140E21" w:rsidDel="0025746B" w:rsidTr="00D815D3">
        <w:trPr>
          <w:cantSplit/>
          <w:del w:id="546" w:author="Nokia1" w:date="2020-05-28T18:25:00Z"/>
        </w:trPr>
        <w:tc>
          <w:tcPr>
            <w:tcW w:w="1984" w:type="dxa"/>
            <w:tcBorders>
              <w:top w:val="nil"/>
              <w:bottom w:val="nil"/>
            </w:tcBorders>
          </w:tcPr>
          <w:p w:rsidR="009D46DC" w:rsidRPr="00AC30ED" w:rsidDel="0025746B" w:rsidRDefault="009D46DC" w:rsidP="00D815D3">
            <w:pPr>
              <w:pStyle w:val="TAL"/>
              <w:rPr>
                <w:del w:id="547" w:author="Nokia1" w:date="2020-05-28T18:25:00Z"/>
                <w:rFonts w:eastAsia="宋体"/>
                <w:lang w:eastAsia="zh-CN"/>
              </w:rPr>
            </w:pPr>
          </w:p>
        </w:tc>
        <w:tc>
          <w:tcPr>
            <w:tcW w:w="3119" w:type="dxa"/>
            <w:tcBorders>
              <w:top w:val="nil"/>
              <w:bottom w:val="single" w:sz="4" w:space="0" w:color="auto"/>
            </w:tcBorders>
          </w:tcPr>
          <w:p w:rsidR="009D46DC" w:rsidDel="0025746B" w:rsidRDefault="009D46DC" w:rsidP="00D815D3">
            <w:pPr>
              <w:pStyle w:val="TAL"/>
              <w:rPr>
                <w:ins w:id="548" w:author="Huawei6" w:date="2020-05-22T10:38:00Z"/>
                <w:del w:id="549" w:author="Nokia1" w:date="2020-05-28T18:25:00Z"/>
                <w:rFonts w:eastAsia="Malgun Gothic"/>
              </w:rPr>
            </w:pPr>
            <w:del w:id="550" w:author="Nokia1" w:date="2020-05-28T18:25:00Z">
              <w:r w:rsidRPr="00AC30ED" w:rsidDel="0025746B">
                <w:rPr>
                  <w:rFonts w:eastAsia="Malgun Gothic"/>
                </w:rPr>
                <w:delText>Background Data Transfer</w:delText>
              </w:r>
            </w:del>
          </w:p>
          <w:p w:rsidR="00875D16" w:rsidRPr="00AC30ED" w:rsidDel="0025746B" w:rsidRDefault="00875D16" w:rsidP="00D815D3">
            <w:pPr>
              <w:pStyle w:val="TAL"/>
              <w:rPr>
                <w:del w:id="551" w:author="Nokia1" w:date="2020-05-28T18:25:00Z"/>
                <w:rFonts w:eastAsia="Malgun Gothic"/>
              </w:rPr>
            </w:pPr>
            <w:ins w:id="552" w:author="Huawei6" w:date="2020-05-22T10:38:00Z">
              <w:del w:id="553" w:author="Nokia1" w:date="2020-05-28T18:25:00Z">
                <w:r w:rsidRPr="00AC30ED" w:rsidDel="0025746B">
                  <w:rPr>
                    <w:rFonts w:eastAsia="Malgun Gothic"/>
                  </w:rPr>
                  <w:delText>(NOTE 3)</w:delText>
                </w:r>
              </w:del>
            </w:ins>
          </w:p>
        </w:tc>
        <w:tc>
          <w:tcPr>
            <w:tcW w:w="1984" w:type="dxa"/>
            <w:tcBorders>
              <w:top w:val="single" w:sz="4" w:space="0" w:color="auto"/>
              <w:bottom w:val="single" w:sz="4" w:space="0" w:color="auto"/>
            </w:tcBorders>
          </w:tcPr>
          <w:p w:rsidR="009D46DC" w:rsidRPr="00AC30ED" w:rsidDel="0025746B" w:rsidRDefault="009D46DC" w:rsidP="00D815D3">
            <w:pPr>
              <w:pStyle w:val="TAL"/>
              <w:rPr>
                <w:del w:id="554" w:author="Nokia1" w:date="2020-05-28T18:25:00Z"/>
                <w:rFonts w:eastAsia="Malgun Gothic"/>
              </w:rPr>
            </w:pPr>
            <w:del w:id="555" w:author="Nokia1" w:date="2020-05-28T18:25:00Z">
              <w:r w:rsidRPr="00AC30ED" w:rsidDel="0025746B">
                <w:rPr>
                  <w:rFonts w:eastAsia="Malgun Gothic"/>
                </w:rPr>
                <w:delText>Internal Group Identifier or SUPI</w:delText>
              </w:r>
            </w:del>
          </w:p>
          <w:p w:rsidR="009D46DC" w:rsidRPr="00AC30ED" w:rsidDel="0025746B" w:rsidRDefault="009D46DC" w:rsidP="00D815D3">
            <w:pPr>
              <w:pStyle w:val="TAL"/>
              <w:rPr>
                <w:del w:id="556" w:author="Nokia1" w:date="2020-05-28T18:25:00Z"/>
                <w:rFonts w:eastAsia="Malgun Gothic"/>
              </w:rPr>
            </w:pPr>
            <w:del w:id="557" w:author="Nokia1" w:date="2020-05-28T18:25:00Z">
              <w:r w:rsidRPr="00AC30ED" w:rsidDel="0025746B">
                <w:rPr>
                  <w:rFonts w:eastAsia="Malgun Gothic"/>
                </w:rPr>
                <w:delText>(NOTE 3)</w:delText>
              </w:r>
            </w:del>
          </w:p>
        </w:tc>
        <w:tc>
          <w:tcPr>
            <w:tcW w:w="1843" w:type="dxa"/>
            <w:tcBorders>
              <w:top w:val="nil"/>
              <w:bottom w:val="single" w:sz="4" w:space="0" w:color="auto"/>
            </w:tcBorders>
          </w:tcPr>
          <w:p w:rsidR="009D46DC" w:rsidRPr="00AC30ED" w:rsidDel="0025746B" w:rsidRDefault="009D46DC" w:rsidP="00D815D3">
            <w:pPr>
              <w:pStyle w:val="TAL"/>
              <w:rPr>
                <w:del w:id="558" w:author="Nokia1" w:date="2020-05-28T18:25:00Z"/>
                <w:rFonts w:eastAsia="Malgun Gothic"/>
              </w:rPr>
            </w:pPr>
          </w:p>
        </w:tc>
      </w:tr>
      <w:tr w:rsidR="009D46DC" w:rsidRPr="00140E21" w:rsidDel="0025746B" w:rsidTr="00D815D3">
        <w:trPr>
          <w:cantSplit/>
          <w:del w:id="559" w:author="Nokia1" w:date="2020-05-28T18:25:00Z"/>
        </w:trPr>
        <w:tc>
          <w:tcPr>
            <w:tcW w:w="1984" w:type="dxa"/>
            <w:tcBorders>
              <w:top w:val="nil"/>
              <w:bottom w:val="single" w:sz="4" w:space="0" w:color="auto"/>
            </w:tcBorders>
          </w:tcPr>
          <w:p w:rsidR="009D46DC" w:rsidRPr="00140E21" w:rsidDel="0025746B" w:rsidRDefault="009D46DC" w:rsidP="00D815D3">
            <w:pPr>
              <w:pStyle w:val="TAL"/>
              <w:rPr>
                <w:del w:id="560" w:author="Nokia1" w:date="2020-05-28T18:25:00Z"/>
                <w:rFonts w:eastAsia="宋体"/>
                <w:lang w:eastAsia="zh-CN"/>
              </w:rPr>
            </w:pPr>
          </w:p>
        </w:tc>
        <w:tc>
          <w:tcPr>
            <w:tcW w:w="3119" w:type="dxa"/>
            <w:tcBorders>
              <w:top w:val="nil"/>
              <w:bottom w:val="single" w:sz="4" w:space="0" w:color="auto"/>
            </w:tcBorders>
          </w:tcPr>
          <w:p w:rsidR="009D46DC" w:rsidRPr="00140E21" w:rsidDel="0025746B" w:rsidRDefault="009D46DC" w:rsidP="00D815D3">
            <w:pPr>
              <w:pStyle w:val="TAL"/>
              <w:rPr>
                <w:del w:id="561" w:author="Nokia1" w:date="2020-05-28T18:25:00Z"/>
                <w:rFonts w:eastAsia="Malgun Gothic"/>
              </w:rPr>
            </w:pPr>
            <w:del w:id="562" w:author="Nokia1" w:date="2020-05-28T18:25:00Z">
              <w:r w:rsidDel="0025746B">
                <w:rPr>
                  <w:rFonts w:eastAsia="Malgun Gothic"/>
                </w:rPr>
                <w:delText>Service specific information (See clause 4.15.6.7)</w:delText>
              </w:r>
            </w:del>
          </w:p>
        </w:tc>
        <w:tc>
          <w:tcPr>
            <w:tcW w:w="1984" w:type="dxa"/>
            <w:tcBorders>
              <w:top w:val="single" w:sz="4" w:space="0" w:color="auto"/>
              <w:bottom w:val="single" w:sz="4" w:space="0" w:color="auto"/>
            </w:tcBorders>
          </w:tcPr>
          <w:p w:rsidR="009D46DC" w:rsidDel="0025746B" w:rsidRDefault="009D46DC" w:rsidP="00D815D3">
            <w:pPr>
              <w:pStyle w:val="TAL"/>
              <w:rPr>
                <w:del w:id="563" w:author="Nokia1" w:date="2020-05-28T18:25:00Z"/>
                <w:rFonts w:eastAsia="Malgun Gothic"/>
              </w:rPr>
            </w:pPr>
            <w:del w:id="564" w:author="Nokia1" w:date="2020-05-28T18:25:00Z">
              <w:r w:rsidDel="0025746B">
                <w:rPr>
                  <w:rFonts w:eastAsia="Malgun Gothic"/>
                </w:rPr>
                <w:delText>S-NSSAI and DNN</w:delText>
              </w:r>
            </w:del>
          </w:p>
          <w:p w:rsidR="009D46DC" w:rsidDel="0025746B" w:rsidRDefault="009D46DC" w:rsidP="00D815D3">
            <w:pPr>
              <w:pStyle w:val="TAL"/>
              <w:rPr>
                <w:del w:id="565" w:author="Nokia1" w:date="2020-05-28T18:25:00Z"/>
                <w:rFonts w:eastAsia="Malgun Gothic"/>
              </w:rPr>
            </w:pPr>
            <w:del w:id="566" w:author="Nokia1" w:date="2020-05-28T18:25:00Z">
              <w:r w:rsidDel="0025746B">
                <w:rPr>
                  <w:rFonts w:eastAsia="Malgun Gothic"/>
                </w:rPr>
                <w:delText>or</w:delText>
              </w:r>
            </w:del>
          </w:p>
          <w:p w:rsidR="009D46DC" w:rsidRPr="00140E21" w:rsidDel="0025746B" w:rsidRDefault="009D46DC" w:rsidP="00D815D3">
            <w:pPr>
              <w:pStyle w:val="TAL"/>
              <w:rPr>
                <w:del w:id="567" w:author="Nokia1" w:date="2020-05-28T18:25:00Z"/>
                <w:rFonts w:eastAsia="Malgun Gothic"/>
              </w:rPr>
            </w:pPr>
            <w:del w:id="568" w:author="Nokia1" w:date="2020-05-28T18:25:00Z">
              <w:r w:rsidDel="0025746B">
                <w:rPr>
                  <w:rFonts w:eastAsia="Malgun Gothic"/>
                </w:rPr>
                <w:delText>Internal Group Identifier or SUPI</w:delText>
              </w:r>
            </w:del>
          </w:p>
        </w:tc>
        <w:tc>
          <w:tcPr>
            <w:tcW w:w="1843" w:type="dxa"/>
            <w:tcBorders>
              <w:top w:val="nil"/>
              <w:bottom w:val="single" w:sz="4" w:space="0" w:color="auto"/>
            </w:tcBorders>
          </w:tcPr>
          <w:p w:rsidR="009D46DC" w:rsidRPr="00140E21" w:rsidDel="0025746B" w:rsidRDefault="009D46DC" w:rsidP="00D815D3">
            <w:pPr>
              <w:pStyle w:val="TAL"/>
              <w:rPr>
                <w:del w:id="569" w:author="Nokia1" w:date="2020-05-28T18:25:00Z"/>
                <w:rFonts w:eastAsia="Malgun Gothic"/>
              </w:rPr>
            </w:pPr>
          </w:p>
        </w:tc>
      </w:tr>
      <w:tr w:rsidR="009D46DC" w:rsidRPr="00140E21" w:rsidDel="0025746B" w:rsidTr="00D815D3">
        <w:trPr>
          <w:del w:id="570" w:author="Nokia1" w:date="2020-05-28T18:25:00Z"/>
        </w:trPr>
        <w:tc>
          <w:tcPr>
            <w:tcW w:w="1984" w:type="dxa"/>
            <w:tcBorders>
              <w:bottom w:val="nil"/>
            </w:tcBorders>
          </w:tcPr>
          <w:p w:rsidR="009D46DC" w:rsidRPr="00140E21" w:rsidDel="0025746B" w:rsidRDefault="009D46DC" w:rsidP="00D815D3">
            <w:pPr>
              <w:pStyle w:val="TAL"/>
              <w:rPr>
                <w:del w:id="571" w:author="Nokia1" w:date="2020-05-28T18:25:00Z"/>
                <w:rFonts w:eastAsia="宋体"/>
                <w:lang w:eastAsia="zh-CN"/>
              </w:rPr>
            </w:pPr>
            <w:del w:id="572" w:author="Nokia1" w:date="2020-05-28T18:25:00Z">
              <w:r w:rsidRPr="00140E21" w:rsidDel="0025746B">
                <w:rPr>
                  <w:rFonts w:eastAsia="宋体"/>
                  <w:lang w:eastAsia="zh-CN"/>
                </w:rPr>
                <w:delText>Policy Data</w:delText>
              </w:r>
            </w:del>
          </w:p>
        </w:tc>
        <w:tc>
          <w:tcPr>
            <w:tcW w:w="3119" w:type="dxa"/>
          </w:tcPr>
          <w:p w:rsidR="009D46DC" w:rsidRPr="00140E21" w:rsidDel="0025746B" w:rsidRDefault="009D46DC" w:rsidP="00D815D3">
            <w:pPr>
              <w:pStyle w:val="TAL"/>
              <w:rPr>
                <w:del w:id="573" w:author="Nokia1" w:date="2020-05-28T18:25:00Z"/>
                <w:rFonts w:eastAsia="宋体"/>
                <w:lang w:eastAsia="zh-CN"/>
              </w:rPr>
            </w:pPr>
            <w:del w:id="574" w:author="Nokia1" w:date="2020-05-28T18:25:00Z">
              <w:r w:rsidRPr="00140E21" w:rsidDel="0025746B">
                <w:rPr>
                  <w:rFonts w:eastAsia="宋体"/>
                  <w:lang w:eastAsia="zh-CN"/>
                </w:rPr>
                <w:delText>UE context policy control data</w:delText>
              </w:r>
            </w:del>
          </w:p>
          <w:p w:rsidR="009D46DC" w:rsidRPr="00140E21" w:rsidDel="0025746B" w:rsidRDefault="009D46DC" w:rsidP="00D815D3">
            <w:pPr>
              <w:pStyle w:val="TAL"/>
              <w:rPr>
                <w:del w:id="575" w:author="Nokia1" w:date="2020-05-28T18:25:00Z"/>
                <w:rFonts w:eastAsia="宋体"/>
                <w:lang w:eastAsia="zh-CN"/>
              </w:rPr>
            </w:pPr>
            <w:del w:id="576" w:author="Nokia1" w:date="2020-05-28T18:25:00Z">
              <w:r w:rsidRPr="00140E21" w:rsidDel="0025746B">
                <w:rPr>
                  <w:rFonts w:eastAsia="宋体"/>
                  <w:lang w:eastAsia="zh-CN"/>
                </w:rPr>
                <w:delText>(See clause 6.2.1.3 in TS 23.503 [20])</w:delText>
              </w:r>
            </w:del>
          </w:p>
        </w:tc>
        <w:tc>
          <w:tcPr>
            <w:tcW w:w="1984" w:type="dxa"/>
          </w:tcPr>
          <w:p w:rsidR="009D46DC" w:rsidRPr="00140E21" w:rsidDel="0025746B" w:rsidRDefault="009D46DC" w:rsidP="00D815D3">
            <w:pPr>
              <w:pStyle w:val="TAL"/>
              <w:rPr>
                <w:del w:id="577" w:author="Nokia1" w:date="2020-05-28T18:25:00Z"/>
                <w:rFonts w:eastAsia="宋体"/>
                <w:lang w:eastAsia="zh-CN"/>
              </w:rPr>
            </w:pPr>
            <w:del w:id="578" w:author="Nokia1" w:date="2020-05-28T18:25:00Z">
              <w:r w:rsidRPr="00140E21" w:rsidDel="0025746B">
                <w:rPr>
                  <w:rFonts w:eastAsia="宋体"/>
                  <w:lang w:eastAsia="zh-CN"/>
                </w:rPr>
                <w:delText>SUPI</w:delText>
              </w:r>
            </w:del>
          </w:p>
        </w:tc>
        <w:tc>
          <w:tcPr>
            <w:tcW w:w="1843" w:type="dxa"/>
          </w:tcPr>
          <w:p w:rsidR="009D46DC" w:rsidRPr="00140E21" w:rsidDel="0025746B" w:rsidRDefault="009D46DC" w:rsidP="00D815D3">
            <w:pPr>
              <w:pStyle w:val="TAL"/>
              <w:rPr>
                <w:del w:id="579" w:author="Nokia1" w:date="2020-05-28T18:25:00Z"/>
                <w:rFonts w:eastAsia="宋体"/>
                <w:lang w:eastAsia="zh-CN"/>
              </w:rPr>
            </w:pPr>
          </w:p>
        </w:tc>
      </w:tr>
      <w:tr w:rsidR="009D46DC" w:rsidRPr="00140E21" w:rsidDel="0025746B" w:rsidTr="00D815D3">
        <w:trPr>
          <w:del w:id="580" w:author="Nokia1" w:date="2020-05-28T18:25:00Z"/>
        </w:trPr>
        <w:tc>
          <w:tcPr>
            <w:tcW w:w="1984" w:type="dxa"/>
            <w:tcBorders>
              <w:top w:val="nil"/>
              <w:bottom w:val="nil"/>
            </w:tcBorders>
          </w:tcPr>
          <w:p w:rsidR="009D46DC" w:rsidRPr="00140E21" w:rsidDel="0025746B" w:rsidRDefault="009D46DC" w:rsidP="00D815D3">
            <w:pPr>
              <w:pStyle w:val="TAL"/>
              <w:rPr>
                <w:del w:id="581"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582" w:author="Nokia1" w:date="2020-05-28T18:25:00Z"/>
              </w:rPr>
            </w:pPr>
            <w:del w:id="583" w:author="Nokia1" w:date="2020-05-28T18:25:00Z">
              <w:r w:rsidRPr="00140E21" w:rsidDel="0025746B">
                <w:delText>PDU Session policy control data</w:delText>
              </w:r>
            </w:del>
          </w:p>
        </w:tc>
        <w:tc>
          <w:tcPr>
            <w:tcW w:w="1984" w:type="dxa"/>
            <w:tcBorders>
              <w:bottom w:val="nil"/>
            </w:tcBorders>
          </w:tcPr>
          <w:p w:rsidR="009D46DC" w:rsidRPr="00140E21" w:rsidDel="0025746B" w:rsidRDefault="009D46DC" w:rsidP="00D815D3">
            <w:pPr>
              <w:pStyle w:val="TAL"/>
              <w:rPr>
                <w:del w:id="584" w:author="Nokia1" w:date="2020-05-28T18:25:00Z"/>
                <w:rFonts w:eastAsia="Malgun Gothic"/>
              </w:rPr>
            </w:pPr>
            <w:del w:id="585" w:author="Nokia1" w:date="2020-05-28T18:25:00Z">
              <w:r w:rsidRPr="00140E21" w:rsidDel="0025746B">
                <w:rPr>
                  <w:rFonts w:eastAsia="宋体"/>
                  <w:lang w:eastAsia="zh-CN"/>
                </w:rPr>
                <w:delText>SUPI</w:delText>
              </w:r>
            </w:del>
          </w:p>
        </w:tc>
        <w:tc>
          <w:tcPr>
            <w:tcW w:w="1843" w:type="dxa"/>
          </w:tcPr>
          <w:p w:rsidR="009D46DC" w:rsidRPr="00140E21" w:rsidDel="0025746B" w:rsidRDefault="009D46DC" w:rsidP="00D815D3">
            <w:pPr>
              <w:pStyle w:val="TAL"/>
              <w:rPr>
                <w:del w:id="586" w:author="Nokia1" w:date="2020-05-28T18:25:00Z"/>
                <w:rFonts w:eastAsia="Malgun Gothic"/>
              </w:rPr>
            </w:pPr>
            <w:del w:id="587" w:author="Nokia1" w:date="2020-05-28T18:25:00Z">
              <w:r w:rsidRPr="00140E21" w:rsidDel="0025746B">
                <w:rPr>
                  <w:rFonts w:eastAsia="Malgun Gothic"/>
                </w:rPr>
                <w:delText>S-NSSAI</w:delText>
              </w:r>
            </w:del>
          </w:p>
        </w:tc>
      </w:tr>
      <w:tr w:rsidR="009D46DC" w:rsidRPr="00140E21" w:rsidDel="0025746B" w:rsidTr="00D815D3">
        <w:trPr>
          <w:del w:id="588" w:author="Nokia1" w:date="2020-05-28T18:25:00Z"/>
        </w:trPr>
        <w:tc>
          <w:tcPr>
            <w:tcW w:w="1984" w:type="dxa"/>
            <w:tcBorders>
              <w:top w:val="nil"/>
              <w:bottom w:val="nil"/>
            </w:tcBorders>
          </w:tcPr>
          <w:p w:rsidR="009D46DC" w:rsidRPr="00140E21" w:rsidDel="0025746B" w:rsidRDefault="009D46DC" w:rsidP="00D815D3">
            <w:pPr>
              <w:pStyle w:val="TAL"/>
              <w:rPr>
                <w:del w:id="589" w:author="Nokia1" w:date="2020-05-28T18:25:00Z"/>
                <w:rFonts w:eastAsia="宋体"/>
                <w:lang w:eastAsia="zh-CN"/>
              </w:rPr>
            </w:pPr>
          </w:p>
        </w:tc>
        <w:tc>
          <w:tcPr>
            <w:tcW w:w="3119" w:type="dxa"/>
            <w:tcBorders>
              <w:top w:val="nil"/>
            </w:tcBorders>
            <w:vAlign w:val="center"/>
          </w:tcPr>
          <w:p w:rsidR="009D46DC" w:rsidRPr="00140E21" w:rsidDel="0025746B" w:rsidRDefault="009D46DC" w:rsidP="00D815D3">
            <w:pPr>
              <w:pStyle w:val="TAL"/>
              <w:rPr>
                <w:del w:id="590" w:author="Nokia1" w:date="2020-05-28T18:25:00Z"/>
              </w:rPr>
            </w:pPr>
            <w:del w:id="591" w:author="Nokia1" w:date="2020-05-28T18:25:00Z">
              <w:r w:rsidRPr="00140E21" w:rsidDel="0025746B">
                <w:delText>(See clause 6.2.1.3 in TS 23.503 [20])</w:delText>
              </w:r>
            </w:del>
          </w:p>
        </w:tc>
        <w:tc>
          <w:tcPr>
            <w:tcW w:w="1984" w:type="dxa"/>
            <w:tcBorders>
              <w:top w:val="nil"/>
              <w:bottom w:val="single" w:sz="4" w:space="0" w:color="auto"/>
            </w:tcBorders>
          </w:tcPr>
          <w:p w:rsidR="009D46DC" w:rsidRPr="00140E21" w:rsidDel="0025746B" w:rsidRDefault="009D46DC" w:rsidP="00D815D3">
            <w:pPr>
              <w:pStyle w:val="TAL"/>
              <w:rPr>
                <w:del w:id="592" w:author="Nokia1" w:date="2020-05-28T18:25:00Z"/>
                <w:rFonts w:eastAsia="Malgun Gothic"/>
              </w:rPr>
            </w:pPr>
          </w:p>
        </w:tc>
        <w:tc>
          <w:tcPr>
            <w:tcW w:w="1843" w:type="dxa"/>
            <w:tcBorders>
              <w:bottom w:val="single" w:sz="4" w:space="0" w:color="auto"/>
            </w:tcBorders>
          </w:tcPr>
          <w:p w:rsidR="009D46DC" w:rsidRPr="00140E21" w:rsidDel="0025746B" w:rsidRDefault="009D46DC" w:rsidP="00D815D3">
            <w:pPr>
              <w:pStyle w:val="TAL"/>
              <w:rPr>
                <w:del w:id="593" w:author="Nokia1" w:date="2020-05-28T18:25:00Z"/>
                <w:rFonts w:eastAsia="Malgun Gothic"/>
              </w:rPr>
            </w:pPr>
            <w:del w:id="594" w:author="Nokia1" w:date="2020-05-28T18:25:00Z">
              <w:r w:rsidRPr="00140E21" w:rsidDel="0025746B">
                <w:rPr>
                  <w:rFonts w:eastAsia="Malgun Gothic"/>
                </w:rPr>
                <w:delText>DNN</w:delText>
              </w:r>
            </w:del>
          </w:p>
        </w:tc>
      </w:tr>
      <w:tr w:rsidR="009D46DC" w:rsidRPr="00140E21" w:rsidDel="0025746B" w:rsidTr="00D815D3">
        <w:trPr>
          <w:del w:id="595" w:author="Nokia1" w:date="2020-05-28T18:25:00Z"/>
        </w:trPr>
        <w:tc>
          <w:tcPr>
            <w:tcW w:w="1984" w:type="dxa"/>
            <w:tcBorders>
              <w:top w:val="nil"/>
              <w:bottom w:val="nil"/>
            </w:tcBorders>
          </w:tcPr>
          <w:p w:rsidR="009D46DC" w:rsidRPr="00140E21" w:rsidDel="0025746B" w:rsidRDefault="009D46DC" w:rsidP="00D815D3">
            <w:pPr>
              <w:pStyle w:val="TAL"/>
              <w:rPr>
                <w:del w:id="596" w:author="Nokia1" w:date="2020-05-28T18:25:00Z"/>
                <w:rFonts w:eastAsia="宋体"/>
                <w:lang w:eastAsia="zh-CN"/>
              </w:rPr>
            </w:pPr>
          </w:p>
        </w:tc>
        <w:tc>
          <w:tcPr>
            <w:tcW w:w="3119" w:type="dxa"/>
            <w:tcBorders>
              <w:bottom w:val="nil"/>
            </w:tcBorders>
          </w:tcPr>
          <w:p w:rsidR="009D46DC" w:rsidRPr="00140E21" w:rsidDel="0025746B" w:rsidRDefault="009D46DC" w:rsidP="00D815D3">
            <w:pPr>
              <w:pStyle w:val="TAL"/>
              <w:rPr>
                <w:del w:id="597" w:author="Nokia1" w:date="2020-05-28T18:25:00Z"/>
              </w:rPr>
            </w:pPr>
            <w:del w:id="598" w:author="Nokia1" w:date="2020-05-28T18:25:00Z">
              <w:r w:rsidRPr="00140E21" w:rsidDel="0025746B">
                <w:delText>Policy Set Entry data</w:delText>
              </w:r>
            </w:del>
          </w:p>
          <w:p w:rsidR="009D46DC" w:rsidRPr="00140E21" w:rsidDel="0025746B" w:rsidRDefault="009D46DC" w:rsidP="00D815D3">
            <w:pPr>
              <w:pStyle w:val="TAL"/>
              <w:rPr>
                <w:del w:id="599" w:author="Nokia1" w:date="2020-05-28T18:25:00Z"/>
              </w:rPr>
            </w:pPr>
            <w:del w:id="600" w:author="Nokia1" w:date="2020-05-28T18:25:00Z">
              <w:r w:rsidRPr="00140E21" w:rsidDel="0025746B">
                <w:delText>(See clause 6.2.1.3 in TS 23.503 [20])</w:delText>
              </w:r>
            </w:del>
          </w:p>
        </w:tc>
        <w:tc>
          <w:tcPr>
            <w:tcW w:w="1984" w:type="dxa"/>
            <w:tcBorders>
              <w:bottom w:val="single" w:sz="4" w:space="0" w:color="auto"/>
            </w:tcBorders>
          </w:tcPr>
          <w:p w:rsidR="009D46DC" w:rsidRPr="00140E21" w:rsidDel="0025746B" w:rsidRDefault="009D46DC" w:rsidP="00D815D3">
            <w:pPr>
              <w:pStyle w:val="TAL"/>
              <w:rPr>
                <w:del w:id="601" w:author="Nokia1" w:date="2020-05-28T18:25:00Z"/>
                <w:rFonts w:eastAsia="Malgun Gothic"/>
              </w:rPr>
            </w:pPr>
            <w:del w:id="602" w:author="Nokia1" w:date="2020-05-28T18:25:00Z">
              <w:r w:rsidRPr="00140E21" w:rsidDel="0025746B">
                <w:rPr>
                  <w:rFonts w:eastAsia="宋体"/>
                  <w:lang w:eastAsia="zh-CN"/>
                </w:rPr>
                <w:delText>SUPI (for the UDR in HPLMN)</w:delText>
              </w:r>
            </w:del>
          </w:p>
        </w:tc>
        <w:tc>
          <w:tcPr>
            <w:tcW w:w="1843" w:type="dxa"/>
            <w:tcBorders>
              <w:bottom w:val="nil"/>
            </w:tcBorders>
          </w:tcPr>
          <w:p w:rsidR="009D46DC" w:rsidRPr="00140E21" w:rsidDel="0025746B" w:rsidRDefault="009D46DC" w:rsidP="00D815D3">
            <w:pPr>
              <w:pStyle w:val="TAL"/>
              <w:rPr>
                <w:del w:id="603" w:author="Nokia1" w:date="2020-05-28T18:25:00Z"/>
                <w:rFonts w:eastAsia="Malgun Gothic"/>
              </w:rPr>
            </w:pPr>
          </w:p>
        </w:tc>
      </w:tr>
      <w:tr w:rsidR="009D46DC" w:rsidRPr="00140E21" w:rsidDel="0025746B" w:rsidTr="00D815D3">
        <w:trPr>
          <w:del w:id="604" w:author="Nokia1" w:date="2020-05-28T18:25:00Z"/>
        </w:trPr>
        <w:tc>
          <w:tcPr>
            <w:tcW w:w="1984" w:type="dxa"/>
            <w:tcBorders>
              <w:top w:val="nil"/>
              <w:bottom w:val="nil"/>
            </w:tcBorders>
          </w:tcPr>
          <w:p w:rsidR="009D46DC" w:rsidRPr="00140E21" w:rsidDel="0025746B" w:rsidRDefault="009D46DC" w:rsidP="00D815D3">
            <w:pPr>
              <w:pStyle w:val="TAL"/>
              <w:rPr>
                <w:del w:id="605" w:author="Nokia1" w:date="2020-05-28T18:25:00Z"/>
                <w:rFonts w:eastAsia="宋体"/>
                <w:lang w:eastAsia="zh-CN"/>
              </w:rPr>
            </w:pPr>
          </w:p>
        </w:tc>
        <w:tc>
          <w:tcPr>
            <w:tcW w:w="3119" w:type="dxa"/>
            <w:tcBorders>
              <w:top w:val="nil"/>
              <w:bottom w:val="nil"/>
            </w:tcBorders>
            <w:vAlign w:val="center"/>
          </w:tcPr>
          <w:p w:rsidR="009D46DC" w:rsidRPr="00140E21" w:rsidDel="0025746B" w:rsidRDefault="009D46DC" w:rsidP="00D815D3">
            <w:pPr>
              <w:pStyle w:val="TAL"/>
              <w:rPr>
                <w:del w:id="606" w:author="Nokia1" w:date="2020-05-28T18:25:00Z"/>
              </w:rPr>
            </w:pPr>
          </w:p>
        </w:tc>
        <w:tc>
          <w:tcPr>
            <w:tcW w:w="1984" w:type="dxa"/>
            <w:tcBorders>
              <w:top w:val="single" w:sz="4" w:space="0" w:color="auto"/>
            </w:tcBorders>
          </w:tcPr>
          <w:p w:rsidR="009D46DC" w:rsidRPr="00140E21" w:rsidDel="0025746B" w:rsidRDefault="009D46DC" w:rsidP="00D815D3">
            <w:pPr>
              <w:pStyle w:val="TAL"/>
              <w:rPr>
                <w:del w:id="607" w:author="Nokia1" w:date="2020-05-28T18:25:00Z"/>
                <w:rFonts w:eastAsia="Malgun Gothic"/>
              </w:rPr>
            </w:pPr>
            <w:del w:id="608" w:author="Nokia1" w:date="2020-05-28T18:25:00Z">
              <w:r w:rsidRPr="00140E21" w:rsidDel="0025746B">
                <w:rPr>
                  <w:rFonts w:eastAsia="Malgun Gothic"/>
                </w:rPr>
                <w:delText>PLMN ID (for the UDR in VPLMN)</w:delText>
              </w:r>
            </w:del>
          </w:p>
        </w:tc>
        <w:tc>
          <w:tcPr>
            <w:tcW w:w="1843" w:type="dxa"/>
            <w:tcBorders>
              <w:top w:val="nil"/>
            </w:tcBorders>
          </w:tcPr>
          <w:p w:rsidR="009D46DC" w:rsidRPr="00140E21" w:rsidDel="0025746B" w:rsidRDefault="009D46DC" w:rsidP="00D815D3">
            <w:pPr>
              <w:pStyle w:val="TAL"/>
              <w:rPr>
                <w:del w:id="609" w:author="Nokia1" w:date="2020-05-28T18:25:00Z"/>
                <w:rFonts w:eastAsia="Malgun Gothic"/>
              </w:rPr>
            </w:pPr>
          </w:p>
        </w:tc>
      </w:tr>
      <w:tr w:rsidR="009D46DC" w:rsidRPr="00140E21" w:rsidDel="0025746B" w:rsidTr="00D815D3">
        <w:trPr>
          <w:del w:id="610" w:author="Nokia1" w:date="2020-05-28T18:25:00Z"/>
        </w:trPr>
        <w:tc>
          <w:tcPr>
            <w:tcW w:w="1984" w:type="dxa"/>
            <w:tcBorders>
              <w:top w:val="nil"/>
              <w:bottom w:val="nil"/>
            </w:tcBorders>
          </w:tcPr>
          <w:p w:rsidR="009D46DC" w:rsidRPr="00140E21" w:rsidDel="0025746B" w:rsidRDefault="009D46DC" w:rsidP="00D815D3">
            <w:pPr>
              <w:pStyle w:val="TAL"/>
              <w:rPr>
                <w:del w:id="611"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612" w:author="Nokia1" w:date="2020-05-28T18:25:00Z"/>
              </w:rPr>
            </w:pPr>
            <w:del w:id="613" w:author="Nokia1" w:date="2020-05-28T18:25:00Z">
              <w:r w:rsidRPr="00140E21" w:rsidDel="0025746B">
                <w:delText>Remaining allowed Usage data</w:delText>
              </w:r>
            </w:del>
          </w:p>
        </w:tc>
        <w:tc>
          <w:tcPr>
            <w:tcW w:w="1984" w:type="dxa"/>
            <w:tcBorders>
              <w:bottom w:val="nil"/>
            </w:tcBorders>
          </w:tcPr>
          <w:p w:rsidR="009D46DC" w:rsidRPr="00140E21" w:rsidDel="0025746B" w:rsidRDefault="009D46DC" w:rsidP="00D815D3">
            <w:pPr>
              <w:pStyle w:val="TAL"/>
              <w:rPr>
                <w:del w:id="614" w:author="Nokia1" w:date="2020-05-28T18:25:00Z"/>
                <w:rFonts w:eastAsia="Malgun Gothic"/>
              </w:rPr>
            </w:pPr>
            <w:del w:id="615" w:author="Nokia1" w:date="2020-05-28T18:25:00Z">
              <w:r w:rsidRPr="00140E21" w:rsidDel="0025746B">
                <w:rPr>
                  <w:rFonts w:eastAsia="宋体"/>
                  <w:lang w:eastAsia="zh-CN"/>
                </w:rPr>
                <w:delText>SUPI</w:delText>
              </w:r>
            </w:del>
          </w:p>
        </w:tc>
        <w:tc>
          <w:tcPr>
            <w:tcW w:w="1843" w:type="dxa"/>
          </w:tcPr>
          <w:p w:rsidR="009D46DC" w:rsidRPr="00140E21" w:rsidDel="0025746B" w:rsidRDefault="009D46DC" w:rsidP="00D815D3">
            <w:pPr>
              <w:pStyle w:val="TAL"/>
              <w:rPr>
                <w:del w:id="616" w:author="Nokia1" w:date="2020-05-28T18:25:00Z"/>
                <w:rFonts w:eastAsia="Malgun Gothic"/>
              </w:rPr>
            </w:pPr>
            <w:del w:id="617" w:author="Nokia1" w:date="2020-05-28T18:25:00Z">
              <w:r w:rsidRPr="00140E21" w:rsidDel="0025746B">
                <w:rPr>
                  <w:rFonts w:eastAsia="Malgun Gothic"/>
                </w:rPr>
                <w:delText>S-NSSAI</w:delText>
              </w:r>
            </w:del>
          </w:p>
        </w:tc>
      </w:tr>
      <w:tr w:rsidR="009D46DC" w:rsidRPr="00140E21" w:rsidDel="0025746B" w:rsidTr="00D815D3">
        <w:trPr>
          <w:del w:id="618" w:author="Nokia1" w:date="2020-05-28T18:25:00Z"/>
        </w:trPr>
        <w:tc>
          <w:tcPr>
            <w:tcW w:w="1984" w:type="dxa"/>
            <w:tcBorders>
              <w:top w:val="nil"/>
              <w:bottom w:val="nil"/>
            </w:tcBorders>
          </w:tcPr>
          <w:p w:rsidR="009D46DC" w:rsidRPr="00140E21" w:rsidDel="0025746B" w:rsidRDefault="009D46DC" w:rsidP="00D815D3">
            <w:pPr>
              <w:pStyle w:val="TAL"/>
              <w:rPr>
                <w:del w:id="619" w:author="Nokia1" w:date="2020-05-28T18:25:00Z"/>
                <w:rFonts w:eastAsia="宋体"/>
                <w:lang w:eastAsia="zh-CN"/>
              </w:rPr>
            </w:pPr>
          </w:p>
        </w:tc>
        <w:tc>
          <w:tcPr>
            <w:tcW w:w="3119" w:type="dxa"/>
            <w:tcBorders>
              <w:top w:val="nil"/>
            </w:tcBorders>
            <w:vAlign w:val="center"/>
          </w:tcPr>
          <w:p w:rsidR="009D46DC" w:rsidRPr="00140E21" w:rsidDel="0025746B" w:rsidRDefault="009D46DC" w:rsidP="00D815D3">
            <w:pPr>
              <w:pStyle w:val="TAL"/>
              <w:rPr>
                <w:del w:id="620" w:author="Nokia1" w:date="2020-05-28T18:25:00Z"/>
              </w:rPr>
            </w:pPr>
            <w:del w:id="621" w:author="Nokia1" w:date="2020-05-28T18:25:00Z">
              <w:r w:rsidRPr="00140E21" w:rsidDel="0025746B">
                <w:delText>(See clause 6.2.1.3 in TS 23.503 [20])</w:delText>
              </w:r>
            </w:del>
          </w:p>
        </w:tc>
        <w:tc>
          <w:tcPr>
            <w:tcW w:w="1984" w:type="dxa"/>
            <w:tcBorders>
              <w:top w:val="nil"/>
            </w:tcBorders>
          </w:tcPr>
          <w:p w:rsidR="009D46DC" w:rsidRPr="00140E21" w:rsidDel="0025746B" w:rsidRDefault="009D46DC" w:rsidP="00D815D3">
            <w:pPr>
              <w:pStyle w:val="TAL"/>
              <w:rPr>
                <w:del w:id="622" w:author="Nokia1" w:date="2020-05-28T18:25:00Z"/>
                <w:rFonts w:eastAsia="Malgun Gothic"/>
              </w:rPr>
            </w:pPr>
          </w:p>
        </w:tc>
        <w:tc>
          <w:tcPr>
            <w:tcW w:w="1843" w:type="dxa"/>
          </w:tcPr>
          <w:p w:rsidR="009D46DC" w:rsidRPr="00140E21" w:rsidDel="0025746B" w:rsidRDefault="009D46DC" w:rsidP="00D815D3">
            <w:pPr>
              <w:pStyle w:val="TAL"/>
              <w:rPr>
                <w:del w:id="623" w:author="Nokia1" w:date="2020-05-28T18:25:00Z"/>
                <w:rFonts w:eastAsia="Malgun Gothic"/>
              </w:rPr>
            </w:pPr>
            <w:del w:id="624" w:author="Nokia1" w:date="2020-05-28T18:25:00Z">
              <w:r w:rsidRPr="00140E21" w:rsidDel="0025746B">
                <w:rPr>
                  <w:rFonts w:eastAsia="Malgun Gothic"/>
                </w:rPr>
                <w:delText>DNN</w:delText>
              </w:r>
            </w:del>
          </w:p>
        </w:tc>
      </w:tr>
      <w:tr w:rsidR="009D46DC" w:rsidRPr="00140E21" w:rsidDel="0025746B" w:rsidTr="00D815D3">
        <w:trPr>
          <w:del w:id="625" w:author="Nokia1" w:date="2020-05-28T18:25:00Z"/>
        </w:trPr>
        <w:tc>
          <w:tcPr>
            <w:tcW w:w="1984" w:type="dxa"/>
            <w:tcBorders>
              <w:top w:val="nil"/>
              <w:bottom w:val="nil"/>
            </w:tcBorders>
          </w:tcPr>
          <w:p w:rsidR="009D46DC" w:rsidRPr="00140E21" w:rsidDel="0025746B" w:rsidRDefault="009D46DC" w:rsidP="00D815D3">
            <w:pPr>
              <w:pStyle w:val="TAL"/>
              <w:rPr>
                <w:del w:id="626" w:author="Nokia1" w:date="2020-05-28T18:25:00Z"/>
                <w:rFonts w:eastAsia="宋体"/>
                <w:lang w:eastAsia="zh-CN"/>
              </w:rPr>
            </w:pPr>
          </w:p>
        </w:tc>
        <w:tc>
          <w:tcPr>
            <w:tcW w:w="3119" w:type="dxa"/>
            <w:tcBorders>
              <w:bottom w:val="single" w:sz="4" w:space="0" w:color="auto"/>
            </w:tcBorders>
            <w:vAlign w:val="center"/>
          </w:tcPr>
          <w:p w:rsidR="009D46DC" w:rsidRPr="00140E21" w:rsidDel="0025746B" w:rsidRDefault="009D46DC" w:rsidP="00D815D3">
            <w:pPr>
              <w:pStyle w:val="TAL"/>
              <w:rPr>
                <w:del w:id="627" w:author="Nokia1" w:date="2020-05-28T18:25:00Z"/>
              </w:rPr>
            </w:pPr>
            <w:del w:id="628" w:author="Nokia1" w:date="2020-05-28T18:25:00Z">
              <w:r w:rsidRPr="00140E21" w:rsidDel="0025746B">
                <w:delText>Sponsored data connectivity profiles (See clause 6.2.1.6 in TS 23.503 [20])</w:delText>
              </w:r>
            </w:del>
          </w:p>
        </w:tc>
        <w:tc>
          <w:tcPr>
            <w:tcW w:w="1984" w:type="dxa"/>
            <w:tcBorders>
              <w:bottom w:val="single" w:sz="4" w:space="0" w:color="auto"/>
            </w:tcBorders>
          </w:tcPr>
          <w:p w:rsidR="009D46DC" w:rsidRPr="00140E21" w:rsidDel="0025746B" w:rsidRDefault="009D46DC" w:rsidP="00D815D3">
            <w:pPr>
              <w:pStyle w:val="TAL"/>
              <w:rPr>
                <w:del w:id="629" w:author="Nokia1" w:date="2020-05-28T18:25:00Z"/>
                <w:rFonts w:eastAsia="Malgun Gothic"/>
              </w:rPr>
            </w:pPr>
            <w:del w:id="630" w:author="Nokia1" w:date="2020-05-28T18:25:00Z">
              <w:r w:rsidRPr="00140E21" w:rsidDel="0025746B">
                <w:rPr>
                  <w:rFonts w:eastAsia="Malgun Gothic"/>
                </w:rPr>
                <w:delText>Sponsor Identity</w:delText>
              </w:r>
            </w:del>
          </w:p>
        </w:tc>
        <w:tc>
          <w:tcPr>
            <w:tcW w:w="1843" w:type="dxa"/>
            <w:tcBorders>
              <w:bottom w:val="single" w:sz="4" w:space="0" w:color="auto"/>
            </w:tcBorders>
          </w:tcPr>
          <w:p w:rsidR="009D46DC" w:rsidRPr="00140E21" w:rsidDel="0025746B" w:rsidRDefault="009D46DC" w:rsidP="00D815D3">
            <w:pPr>
              <w:pStyle w:val="TAL"/>
              <w:rPr>
                <w:del w:id="631" w:author="Nokia1" w:date="2020-05-28T18:25:00Z"/>
                <w:rFonts w:eastAsia="Malgun Gothic"/>
              </w:rPr>
            </w:pPr>
          </w:p>
        </w:tc>
      </w:tr>
      <w:tr w:rsidR="009D46DC" w:rsidRPr="00140E21" w:rsidDel="0025746B" w:rsidTr="00D815D3">
        <w:trPr>
          <w:del w:id="632" w:author="Nokia1" w:date="2020-05-28T18:25:00Z"/>
        </w:trPr>
        <w:tc>
          <w:tcPr>
            <w:tcW w:w="1984" w:type="dxa"/>
            <w:tcBorders>
              <w:top w:val="nil"/>
              <w:bottom w:val="nil"/>
            </w:tcBorders>
          </w:tcPr>
          <w:p w:rsidR="009D46DC" w:rsidRPr="00140E21" w:rsidDel="0025746B" w:rsidRDefault="009D46DC" w:rsidP="00D815D3">
            <w:pPr>
              <w:pStyle w:val="TAL"/>
              <w:rPr>
                <w:del w:id="633" w:author="Nokia1" w:date="2020-05-28T18:25:00Z"/>
                <w:rFonts w:eastAsia="宋体"/>
                <w:lang w:eastAsia="zh-CN"/>
              </w:rPr>
            </w:pPr>
          </w:p>
        </w:tc>
        <w:tc>
          <w:tcPr>
            <w:tcW w:w="3119" w:type="dxa"/>
            <w:tcBorders>
              <w:bottom w:val="nil"/>
            </w:tcBorders>
            <w:vAlign w:val="center"/>
          </w:tcPr>
          <w:p w:rsidR="009D46DC" w:rsidRPr="00140E21" w:rsidDel="0025746B" w:rsidRDefault="009D46DC" w:rsidP="00D815D3">
            <w:pPr>
              <w:pStyle w:val="TAL"/>
              <w:rPr>
                <w:del w:id="634" w:author="Nokia1" w:date="2020-05-28T18:25:00Z"/>
              </w:rPr>
            </w:pPr>
            <w:del w:id="635" w:author="Nokia1" w:date="2020-05-28T18:25:00Z">
              <w:r w:rsidRPr="00140E21" w:rsidDel="0025746B">
                <w:delText>Background Data Transfer data</w:delText>
              </w:r>
            </w:del>
          </w:p>
          <w:p w:rsidR="009D46DC" w:rsidRPr="00140E21" w:rsidDel="0025746B" w:rsidRDefault="009D46DC" w:rsidP="001E55C1">
            <w:pPr>
              <w:pStyle w:val="TAL"/>
              <w:rPr>
                <w:del w:id="636" w:author="Nokia1" w:date="2020-05-28T18:25:00Z"/>
              </w:rPr>
            </w:pPr>
            <w:del w:id="637" w:author="Nokia1" w:date="2020-05-28T18:25:00Z">
              <w:r w:rsidRPr="00140E21" w:rsidDel="0025746B">
                <w:delText>(See clause 6.2.1.</w:delText>
              </w:r>
              <w:r w:rsidRPr="001E55C1" w:rsidDel="0025746B">
                <w:delText xml:space="preserve">6 </w:delText>
              </w:r>
              <w:r w:rsidRPr="00140E21" w:rsidDel="0025746B">
                <w:delText>in TS 23.503 [20])</w:delText>
              </w:r>
            </w:del>
          </w:p>
        </w:tc>
        <w:tc>
          <w:tcPr>
            <w:tcW w:w="1984" w:type="dxa"/>
            <w:tcBorders>
              <w:bottom w:val="single" w:sz="4" w:space="0" w:color="auto"/>
            </w:tcBorders>
          </w:tcPr>
          <w:p w:rsidR="009D46DC" w:rsidRPr="00140E21" w:rsidDel="0025746B" w:rsidRDefault="009D46DC" w:rsidP="00D815D3">
            <w:pPr>
              <w:pStyle w:val="TAL"/>
              <w:rPr>
                <w:del w:id="638" w:author="Nokia1" w:date="2020-05-28T18:25:00Z"/>
                <w:rFonts w:eastAsia="Malgun Gothic"/>
              </w:rPr>
            </w:pPr>
            <w:del w:id="639" w:author="Nokia1" w:date="2020-05-28T18:25:00Z">
              <w:r w:rsidRPr="00140E21" w:rsidDel="0025746B">
                <w:rPr>
                  <w:rFonts w:eastAsia="Malgun Gothic"/>
                </w:rPr>
                <w:delText>Background Data Transfer Reference ID. (NOTE 2)</w:delText>
              </w:r>
            </w:del>
          </w:p>
        </w:tc>
        <w:tc>
          <w:tcPr>
            <w:tcW w:w="1843" w:type="dxa"/>
            <w:tcBorders>
              <w:bottom w:val="single" w:sz="4" w:space="0" w:color="auto"/>
            </w:tcBorders>
          </w:tcPr>
          <w:p w:rsidR="009D46DC" w:rsidRPr="00140E21" w:rsidDel="0025746B" w:rsidRDefault="009D46DC" w:rsidP="00D815D3">
            <w:pPr>
              <w:pStyle w:val="TAL"/>
              <w:rPr>
                <w:del w:id="640" w:author="Nokia1" w:date="2020-05-28T18:25:00Z"/>
                <w:rFonts w:eastAsia="Malgun Gothic"/>
              </w:rPr>
            </w:pPr>
          </w:p>
        </w:tc>
      </w:tr>
      <w:tr w:rsidR="009D46DC" w:rsidRPr="00140E21" w:rsidDel="0025746B" w:rsidTr="00D815D3">
        <w:trPr>
          <w:del w:id="641" w:author="Nokia1" w:date="2020-05-28T18:25:00Z"/>
        </w:trPr>
        <w:tc>
          <w:tcPr>
            <w:tcW w:w="1984" w:type="dxa"/>
            <w:tcBorders>
              <w:top w:val="nil"/>
              <w:bottom w:val="single" w:sz="4" w:space="0" w:color="auto"/>
            </w:tcBorders>
          </w:tcPr>
          <w:p w:rsidR="009D46DC" w:rsidRPr="00140E21" w:rsidDel="0025746B" w:rsidRDefault="009D46DC" w:rsidP="00D815D3">
            <w:pPr>
              <w:pStyle w:val="TAL"/>
              <w:rPr>
                <w:del w:id="642" w:author="Nokia1" w:date="2020-05-28T18:25:00Z"/>
                <w:rFonts w:eastAsia="宋体"/>
                <w:lang w:eastAsia="zh-CN"/>
              </w:rPr>
            </w:pPr>
          </w:p>
        </w:tc>
        <w:tc>
          <w:tcPr>
            <w:tcW w:w="3119" w:type="dxa"/>
            <w:tcBorders>
              <w:top w:val="nil"/>
              <w:bottom w:val="single" w:sz="4" w:space="0" w:color="auto"/>
            </w:tcBorders>
            <w:vAlign w:val="center"/>
          </w:tcPr>
          <w:p w:rsidR="009D46DC" w:rsidRPr="00140E21" w:rsidDel="0025746B" w:rsidRDefault="009D46DC" w:rsidP="00D815D3">
            <w:pPr>
              <w:pStyle w:val="TAL"/>
              <w:rPr>
                <w:del w:id="643" w:author="Nokia1" w:date="2020-05-28T18:25:00Z"/>
              </w:rPr>
            </w:pPr>
          </w:p>
        </w:tc>
        <w:tc>
          <w:tcPr>
            <w:tcW w:w="1984" w:type="dxa"/>
            <w:tcBorders>
              <w:bottom w:val="single" w:sz="4" w:space="0" w:color="auto"/>
            </w:tcBorders>
          </w:tcPr>
          <w:p w:rsidR="009D46DC" w:rsidRPr="00140E21" w:rsidDel="0025746B" w:rsidRDefault="009D46DC" w:rsidP="00D815D3">
            <w:pPr>
              <w:pStyle w:val="TAL"/>
              <w:rPr>
                <w:del w:id="644" w:author="Nokia1" w:date="2020-05-28T18:25:00Z"/>
                <w:rFonts w:eastAsia="Malgun Gothic"/>
              </w:rPr>
            </w:pPr>
            <w:del w:id="645" w:author="Nokia1" w:date="2020-05-28T18:25:00Z">
              <w:r w:rsidRPr="00140E21" w:rsidDel="0025746B">
                <w:rPr>
                  <w:rFonts w:eastAsia="Malgun Gothic"/>
                </w:rPr>
                <w:delText>None. (NOTE 1)</w:delText>
              </w:r>
            </w:del>
          </w:p>
        </w:tc>
        <w:tc>
          <w:tcPr>
            <w:tcW w:w="1843" w:type="dxa"/>
            <w:tcBorders>
              <w:bottom w:val="single" w:sz="4" w:space="0" w:color="auto"/>
            </w:tcBorders>
          </w:tcPr>
          <w:p w:rsidR="009D46DC" w:rsidRPr="00140E21" w:rsidDel="0025746B" w:rsidRDefault="009D46DC" w:rsidP="00D815D3">
            <w:pPr>
              <w:pStyle w:val="TAL"/>
              <w:rPr>
                <w:del w:id="646" w:author="Nokia1" w:date="2020-05-28T18:25:00Z"/>
                <w:rFonts w:eastAsia="Malgun Gothic"/>
              </w:rPr>
            </w:pPr>
          </w:p>
        </w:tc>
      </w:tr>
      <w:tr w:rsidR="009D46DC" w:rsidRPr="00140E21" w:rsidDel="0025746B" w:rsidTr="00D815D3">
        <w:trPr>
          <w:cantSplit/>
          <w:del w:id="647" w:author="Nokia1" w:date="2020-05-28T18:25:00Z"/>
        </w:trPr>
        <w:tc>
          <w:tcPr>
            <w:tcW w:w="1984" w:type="dxa"/>
            <w:tcBorders>
              <w:top w:val="single" w:sz="4" w:space="0" w:color="auto"/>
              <w:bottom w:val="nil"/>
            </w:tcBorders>
          </w:tcPr>
          <w:p w:rsidR="009D46DC" w:rsidRPr="00140E21" w:rsidDel="0025746B" w:rsidRDefault="009D46DC" w:rsidP="00D815D3">
            <w:pPr>
              <w:pStyle w:val="TAL"/>
              <w:rPr>
                <w:del w:id="648" w:author="Nokia1" w:date="2020-05-28T18:25:00Z"/>
                <w:rFonts w:eastAsia="宋体"/>
                <w:lang w:eastAsia="zh-CN"/>
              </w:rPr>
            </w:pPr>
            <w:del w:id="649" w:author="Nokia1" w:date="2020-05-28T18:25:00Z">
              <w:r w:rsidRPr="00140E21" w:rsidDel="0025746B">
                <w:rPr>
                  <w:rFonts w:eastAsia="宋体"/>
                  <w:lang w:eastAsia="zh-CN"/>
                </w:rPr>
                <w:delText>Exposure Data</w:delText>
              </w:r>
            </w:del>
          </w:p>
        </w:tc>
        <w:tc>
          <w:tcPr>
            <w:tcW w:w="3119" w:type="dxa"/>
            <w:tcBorders>
              <w:bottom w:val="single" w:sz="4" w:space="0" w:color="auto"/>
            </w:tcBorders>
          </w:tcPr>
          <w:p w:rsidR="009D46DC" w:rsidRPr="00140E21" w:rsidDel="0025746B" w:rsidRDefault="009D46DC" w:rsidP="00D815D3">
            <w:pPr>
              <w:pStyle w:val="TAL"/>
              <w:rPr>
                <w:del w:id="650" w:author="Nokia1" w:date="2020-05-28T18:25:00Z"/>
              </w:rPr>
            </w:pPr>
            <w:del w:id="651" w:author="Nokia1" w:date="2020-05-28T18:25:00Z">
              <w:r w:rsidRPr="00140E21" w:rsidDel="0025746B">
                <w:delText>Access and Mobility Information</w:delText>
              </w:r>
            </w:del>
          </w:p>
        </w:tc>
        <w:tc>
          <w:tcPr>
            <w:tcW w:w="1984" w:type="dxa"/>
            <w:tcBorders>
              <w:bottom w:val="single" w:sz="4" w:space="0" w:color="auto"/>
            </w:tcBorders>
          </w:tcPr>
          <w:p w:rsidR="009D46DC" w:rsidRPr="00140E21" w:rsidDel="0025746B" w:rsidRDefault="009D46DC" w:rsidP="00D815D3">
            <w:pPr>
              <w:pStyle w:val="TAL"/>
              <w:rPr>
                <w:del w:id="652" w:author="Nokia1" w:date="2020-05-28T18:25:00Z"/>
                <w:rFonts w:eastAsia="Malgun Gothic"/>
              </w:rPr>
            </w:pPr>
            <w:del w:id="653" w:author="Nokia1" w:date="2020-05-28T18:25:00Z">
              <w:r w:rsidRPr="00140E21" w:rsidDel="0025746B">
                <w:rPr>
                  <w:rFonts w:eastAsia="Malgun Gothic"/>
                </w:rPr>
                <w:delText>SUPI or GPSI</w:delText>
              </w:r>
            </w:del>
          </w:p>
        </w:tc>
        <w:tc>
          <w:tcPr>
            <w:tcW w:w="1843" w:type="dxa"/>
            <w:tcBorders>
              <w:bottom w:val="nil"/>
            </w:tcBorders>
          </w:tcPr>
          <w:p w:rsidR="009D46DC" w:rsidRPr="00140E21" w:rsidDel="0025746B" w:rsidRDefault="009D46DC" w:rsidP="00D815D3">
            <w:pPr>
              <w:pStyle w:val="TAL"/>
              <w:rPr>
                <w:del w:id="654" w:author="Nokia1" w:date="2020-05-28T18:25:00Z"/>
                <w:rFonts w:eastAsia="Malgun Gothic"/>
              </w:rPr>
            </w:pPr>
            <w:del w:id="655" w:author="Nokia1" w:date="2020-05-28T18:25:00Z">
              <w:r w:rsidRPr="00140E21" w:rsidDel="0025746B">
                <w:rPr>
                  <w:rFonts w:eastAsia="Malgun Gothic"/>
                </w:rPr>
                <w:delText xml:space="preserve">PDU Session ID or </w:delText>
              </w:r>
            </w:del>
          </w:p>
        </w:tc>
      </w:tr>
      <w:tr w:rsidR="009D46DC" w:rsidRPr="00140E21" w:rsidDel="0025746B" w:rsidTr="00D815D3">
        <w:trPr>
          <w:cantSplit/>
          <w:del w:id="656" w:author="Nokia1" w:date="2020-05-28T18:25:00Z"/>
        </w:trPr>
        <w:tc>
          <w:tcPr>
            <w:tcW w:w="1984" w:type="dxa"/>
            <w:tcBorders>
              <w:top w:val="nil"/>
              <w:bottom w:val="single" w:sz="4" w:space="0" w:color="auto"/>
            </w:tcBorders>
          </w:tcPr>
          <w:p w:rsidR="009D46DC" w:rsidRPr="00140E21" w:rsidDel="0025746B" w:rsidRDefault="009D46DC" w:rsidP="00D815D3">
            <w:pPr>
              <w:pStyle w:val="TAL"/>
              <w:rPr>
                <w:del w:id="657" w:author="Nokia1" w:date="2020-05-28T18:25:00Z"/>
                <w:rFonts w:eastAsia="宋体"/>
                <w:lang w:eastAsia="zh-CN"/>
              </w:rPr>
            </w:pPr>
            <w:del w:id="658" w:author="Nokia1" w:date="2020-05-28T18:25:00Z">
              <w:r w:rsidRPr="00140E21" w:rsidDel="0025746B">
                <w:rPr>
                  <w:rFonts w:eastAsia="宋体"/>
                  <w:lang w:eastAsia="zh-CN"/>
                </w:rPr>
                <w:delText>(see clause 5.2.12.1)</w:delText>
              </w:r>
            </w:del>
          </w:p>
        </w:tc>
        <w:tc>
          <w:tcPr>
            <w:tcW w:w="3119" w:type="dxa"/>
            <w:tcBorders>
              <w:top w:val="nil"/>
              <w:bottom w:val="single" w:sz="4" w:space="0" w:color="auto"/>
            </w:tcBorders>
          </w:tcPr>
          <w:p w:rsidR="009D46DC" w:rsidRPr="00140E21" w:rsidDel="0025746B" w:rsidRDefault="009D46DC" w:rsidP="00D815D3">
            <w:pPr>
              <w:pStyle w:val="TAL"/>
              <w:rPr>
                <w:del w:id="659" w:author="Nokia1" w:date="2020-05-28T18:25:00Z"/>
                <w:rFonts w:eastAsia="Malgun Gothic"/>
              </w:rPr>
            </w:pPr>
            <w:del w:id="660" w:author="Nokia1" w:date="2020-05-28T18:25:00Z">
              <w:r w:rsidRPr="00140E21" w:rsidDel="0025746B">
                <w:rPr>
                  <w:rFonts w:eastAsia="Malgun Gothic"/>
                </w:rPr>
                <w:delText>Session Management information</w:delText>
              </w:r>
            </w:del>
          </w:p>
        </w:tc>
        <w:tc>
          <w:tcPr>
            <w:tcW w:w="1984" w:type="dxa"/>
            <w:tcBorders>
              <w:top w:val="single" w:sz="4" w:space="0" w:color="auto"/>
              <w:bottom w:val="single" w:sz="4" w:space="0" w:color="auto"/>
            </w:tcBorders>
          </w:tcPr>
          <w:p w:rsidR="009D46DC" w:rsidRPr="00140E21" w:rsidDel="0025746B" w:rsidRDefault="009D46DC" w:rsidP="00D815D3">
            <w:pPr>
              <w:pStyle w:val="TAL"/>
              <w:rPr>
                <w:del w:id="661" w:author="Nokia1" w:date="2020-05-28T18:25:00Z"/>
                <w:rFonts w:eastAsia="Malgun Gothic"/>
              </w:rPr>
            </w:pPr>
            <w:del w:id="662" w:author="Nokia1" w:date="2020-05-28T18:25:00Z">
              <w:r w:rsidRPr="00140E21" w:rsidDel="0025746B">
                <w:rPr>
                  <w:rFonts w:eastAsia="Malgun Gothic"/>
                </w:rPr>
                <w:delText>SUPI or GPSI</w:delText>
              </w:r>
            </w:del>
          </w:p>
        </w:tc>
        <w:tc>
          <w:tcPr>
            <w:tcW w:w="1843" w:type="dxa"/>
            <w:tcBorders>
              <w:top w:val="nil"/>
              <w:bottom w:val="single" w:sz="4" w:space="0" w:color="auto"/>
            </w:tcBorders>
          </w:tcPr>
          <w:p w:rsidR="009D46DC" w:rsidRPr="00140E21" w:rsidDel="0025746B" w:rsidRDefault="009D46DC" w:rsidP="00D815D3">
            <w:pPr>
              <w:pStyle w:val="TAL"/>
              <w:rPr>
                <w:del w:id="663" w:author="Nokia1" w:date="2020-05-28T18:25:00Z"/>
                <w:rFonts w:eastAsia="Malgun Gothic"/>
              </w:rPr>
            </w:pPr>
            <w:del w:id="664" w:author="Nokia1" w:date="2020-05-28T18:25:00Z">
              <w:r w:rsidRPr="00140E21" w:rsidDel="0025746B">
                <w:rPr>
                  <w:rFonts w:eastAsia="Malgun Gothic"/>
                </w:rPr>
                <w:delText>UE IP address or DNN</w:delText>
              </w:r>
            </w:del>
          </w:p>
        </w:tc>
      </w:tr>
      <w:tr w:rsidR="009D46DC" w:rsidRPr="00140E21" w:rsidDel="0025746B" w:rsidTr="00D815D3">
        <w:trPr>
          <w:cantSplit/>
          <w:del w:id="665" w:author="Nokia1" w:date="2020-05-28T18:25:00Z"/>
        </w:trPr>
        <w:tc>
          <w:tcPr>
            <w:tcW w:w="8930" w:type="dxa"/>
            <w:gridSpan w:val="4"/>
            <w:tcBorders>
              <w:top w:val="single" w:sz="4" w:space="0" w:color="auto"/>
              <w:bottom w:val="single" w:sz="4" w:space="0" w:color="auto"/>
            </w:tcBorders>
          </w:tcPr>
          <w:p w:rsidR="009D46DC" w:rsidRPr="00140E21" w:rsidDel="0025746B" w:rsidRDefault="009D46DC" w:rsidP="00D815D3">
            <w:pPr>
              <w:pStyle w:val="TAN"/>
              <w:rPr>
                <w:del w:id="666" w:author="Nokia1" w:date="2020-05-28T18:25:00Z"/>
                <w:rFonts w:eastAsia="Malgun Gothic"/>
              </w:rPr>
            </w:pPr>
            <w:del w:id="667" w:author="Nokia1" w:date="2020-05-28T18:25:00Z">
              <w:r w:rsidRPr="00140E21" w:rsidDel="0025746B">
                <w:rPr>
                  <w:rFonts w:eastAsia="Malgun Gothic"/>
                </w:rPr>
                <w:delText>NOTE 1:</w:delText>
              </w:r>
              <w:r w:rsidRPr="00140E21" w:rsidDel="0025746B">
                <w:rPr>
                  <w:rFonts w:eastAsia="Malgun Gothic"/>
                </w:rPr>
                <w:tab/>
                <w:delText>Retrieval of the stored Background Data Transfer References for all ASP identifiers in the UDR requires Data Subset but no Data Key or Data Subkey(s).</w:delText>
              </w:r>
            </w:del>
          </w:p>
          <w:p w:rsidR="009D46DC" w:rsidRPr="00140E21" w:rsidDel="0025746B" w:rsidRDefault="009D46DC" w:rsidP="00D815D3">
            <w:pPr>
              <w:pStyle w:val="TAN"/>
              <w:rPr>
                <w:del w:id="668" w:author="Nokia1" w:date="2020-05-28T18:25:00Z"/>
                <w:rFonts w:eastAsia="Malgun Gothic"/>
              </w:rPr>
            </w:pPr>
            <w:del w:id="669" w:author="Nokia1" w:date="2020-05-28T18:25:00Z">
              <w:r w:rsidRPr="00140E21" w:rsidDel="0025746B">
                <w:rPr>
                  <w:rFonts w:eastAsia="Malgun Gothic"/>
                </w:rPr>
                <w:delText>NOTE 2:</w:delText>
              </w:r>
              <w:r w:rsidRPr="00140E21" w:rsidDel="0025746B">
                <w:rPr>
                  <w:rFonts w:eastAsia="Malgun Gothic"/>
                </w:rPr>
                <w:tab/>
                <w:delText>Update of a Background Data Transfer Reference in the UDR requires a Data key to refer to a Background Data Transfer Reference as input data.</w:delText>
              </w:r>
            </w:del>
          </w:p>
          <w:p w:rsidR="009D46DC" w:rsidRPr="0049135C" w:rsidDel="0025746B" w:rsidRDefault="009D46DC" w:rsidP="003A5284">
            <w:pPr>
              <w:pStyle w:val="TAN"/>
              <w:rPr>
                <w:del w:id="670" w:author="Nokia1" w:date="2020-05-28T18:25:00Z"/>
                <w:rFonts w:eastAsia="Malgun Gothic"/>
                <w:lang w:val="en-US"/>
              </w:rPr>
            </w:pPr>
            <w:del w:id="671" w:author="Nokia1" w:date="2020-05-28T18:25:00Z">
              <w:r w:rsidDel="0025746B">
                <w:rPr>
                  <w:rFonts w:eastAsia="Malgun Gothic"/>
                </w:rPr>
                <w:delText>NOTE 3:</w:delText>
              </w:r>
              <w:r w:rsidDel="0025746B">
                <w:rPr>
                  <w:rFonts w:eastAsia="Malgun Gothic"/>
                </w:rPr>
                <w:tab/>
                <w:delText xml:space="preserve">The Background </w:delText>
              </w:r>
              <w:r w:rsidRPr="0049135C" w:rsidDel="0025746B">
                <w:rPr>
                  <w:rFonts w:eastAsia="Malgun Gothic"/>
                </w:rPr>
                <w:delText>Data Transfer includes the Background Data Reference ID and the ASP id that requests to apply the the Background Data Reference ID to the UE(s).</w:delText>
              </w:r>
            </w:del>
            <w:ins w:id="672" w:author="hw user" w:date="2020-05-20T11:38:00Z">
              <w:del w:id="673" w:author="Nokia1" w:date="2020-05-28T18:25:00Z">
                <w:r w:rsidR="0017355D" w:rsidRPr="0049135C" w:rsidDel="0025746B">
                  <w:rPr>
                    <w:rFonts w:eastAsia="Malgun Gothic"/>
                    <w:lang w:val="en-US"/>
                  </w:rPr>
                  <w:delText xml:space="preserve"> </w:delText>
                </w:r>
              </w:del>
            </w:ins>
            <w:ins w:id="674" w:author="hw user" w:date="2020-05-21T08:44:00Z">
              <w:del w:id="675" w:author="Nokia1" w:date="2020-05-28T18:25:00Z">
                <w:r w:rsidR="00487962" w:rsidRPr="0049135C" w:rsidDel="0025746B">
                  <w:rPr>
                    <w:rFonts w:eastAsia="Malgun Gothic"/>
                    <w:lang w:val="en-US"/>
                  </w:rPr>
                  <w:delText>Furthermore</w:delText>
                </w:r>
              </w:del>
            </w:ins>
            <w:ins w:id="676" w:author="hw user" w:date="2020-05-20T11:38:00Z">
              <w:del w:id="677" w:author="Nokia1" w:date="2020-05-28T18:25:00Z">
                <w:r w:rsidR="0017355D" w:rsidRPr="0049135C" w:rsidDel="0025746B">
                  <w:rPr>
                    <w:rFonts w:eastAsia="Malgun Gothic"/>
                    <w:lang w:val="en-US"/>
                  </w:rPr>
                  <w:delText xml:space="preserve">, the </w:delText>
                </w:r>
                <w:r w:rsidR="0017355D" w:rsidRPr="0049135C" w:rsidDel="0025746B">
                  <w:rPr>
                    <w:rFonts w:eastAsia="Malgun Gothic"/>
                  </w:rPr>
                  <w:delText>Background Data Transfer includes</w:delText>
                </w:r>
              </w:del>
            </w:ins>
            <w:ins w:id="678" w:author="hw user" w:date="2020-05-20T17:28:00Z">
              <w:del w:id="679" w:author="Nokia1" w:date="2020-05-28T18:25:00Z">
                <w:r w:rsidR="006B02CA" w:rsidRPr="0049135C" w:rsidDel="0025746B">
                  <w:rPr>
                    <w:rFonts w:eastAsia="Malgun Gothic"/>
                  </w:rPr>
                  <w:delText xml:space="preserve"> the</w:delText>
                </w:r>
              </w:del>
            </w:ins>
            <w:ins w:id="680" w:author="hw user" w:date="2020-05-21T17:03:00Z">
              <w:del w:id="681" w:author="Nokia1" w:date="2020-05-28T18:25:00Z">
                <w:r w:rsidR="001B1B3F" w:rsidRPr="0049135C" w:rsidDel="0025746B">
                  <w:rPr>
                    <w:lang w:eastAsia="zh-CN"/>
                  </w:rPr>
                  <w:delText xml:space="preserve"> relevant</w:delText>
                </w:r>
              </w:del>
            </w:ins>
            <w:ins w:id="682" w:author="hw user" w:date="2020-05-20T11:38:00Z">
              <w:del w:id="683" w:author="Nokia1" w:date="2020-05-28T18:25:00Z">
                <w:r w:rsidR="0017355D" w:rsidRPr="0049135C" w:rsidDel="0025746B">
                  <w:rPr>
                    <w:rFonts w:eastAsia="Malgun Gothic"/>
                  </w:rPr>
                  <w:delText xml:space="preserve"> </w:delText>
                </w:r>
              </w:del>
            </w:ins>
            <w:ins w:id="684" w:author="hw user" w:date="2020-05-20T17:23:00Z">
              <w:del w:id="685" w:author="Nokia1" w:date="2020-05-28T18:25:00Z">
                <w:r w:rsidR="006B02CA" w:rsidRPr="0049135C" w:rsidDel="0025746B">
                  <w:delText xml:space="preserve">information </w:delText>
                </w:r>
              </w:del>
            </w:ins>
            <w:ins w:id="686" w:author="hw user" w:date="2020-05-21T17:04:00Z">
              <w:del w:id="687" w:author="Nokia1" w:date="2020-05-28T18:25:00Z">
                <w:r w:rsidR="00D41C95" w:rsidRPr="0049135C" w:rsidDel="0025746B">
                  <w:delText>received from</w:delText>
                </w:r>
              </w:del>
            </w:ins>
            <w:ins w:id="688" w:author="hw user" w:date="2020-05-20T17:23:00Z">
              <w:del w:id="689" w:author="Nokia1" w:date="2020-05-28T18:25:00Z">
                <w:r w:rsidR="006B02CA" w:rsidRPr="0049135C" w:rsidDel="0025746B">
                  <w:delText xml:space="preserve"> the AF as defined in </w:delText>
                </w:r>
              </w:del>
            </w:ins>
            <w:ins w:id="690" w:author="hw user" w:date="2020-05-20T17:28:00Z">
              <w:del w:id="691" w:author="Nokia1" w:date="2020-05-28T18:25:00Z">
                <w:r w:rsidR="000B3C15" w:rsidRPr="0049135C" w:rsidDel="0025746B">
                  <w:delText xml:space="preserve">clause 6.1.2.4, </w:delText>
                </w:r>
              </w:del>
            </w:ins>
            <w:ins w:id="692" w:author="hw user" w:date="2020-05-20T17:23:00Z">
              <w:del w:id="693" w:author="Nokia1" w:date="2020-05-28T18:25:00Z">
                <w:r w:rsidR="006B02CA" w:rsidRPr="0049135C" w:rsidDel="0025746B">
                  <w:delText>TS 23.503 [</w:delText>
                </w:r>
              </w:del>
            </w:ins>
            <w:ins w:id="694" w:author="hw user" w:date="2020-05-20T17:24:00Z">
              <w:del w:id="695" w:author="Nokia1" w:date="2020-05-28T18:25:00Z">
                <w:r w:rsidR="006B02CA" w:rsidRPr="0049135C" w:rsidDel="0025746B">
                  <w:delText>20</w:delText>
                </w:r>
              </w:del>
            </w:ins>
            <w:ins w:id="696" w:author="hw user" w:date="2020-05-20T17:23:00Z">
              <w:del w:id="697" w:author="Nokia1" w:date="2020-05-28T18:25:00Z">
                <w:r w:rsidR="006B02CA" w:rsidRPr="0049135C" w:rsidDel="0025746B">
                  <w:delText>]</w:delText>
                </w:r>
              </w:del>
            </w:ins>
            <w:ins w:id="698" w:author="hw user" w:date="2020-05-20T11:39:00Z">
              <w:del w:id="699" w:author="Nokia1" w:date="2020-05-28T18:25:00Z">
                <w:r w:rsidR="00573CE5" w:rsidRPr="0049135C" w:rsidDel="0025746B">
                  <w:delText>.</w:delText>
                </w:r>
              </w:del>
            </w:ins>
          </w:p>
        </w:tc>
      </w:tr>
    </w:tbl>
    <w:p w:rsidR="009D46DC" w:rsidRPr="00140E21" w:rsidDel="0025746B" w:rsidRDefault="009D46DC" w:rsidP="009D46DC">
      <w:pPr>
        <w:pStyle w:val="FP"/>
        <w:rPr>
          <w:del w:id="700" w:author="Nokia1" w:date="2020-05-28T18:25:00Z"/>
          <w:rFonts w:eastAsia="宋体"/>
          <w:lang w:eastAsia="zh-CN"/>
        </w:rPr>
      </w:pPr>
    </w:p>
    <w:p w:rsidR="006706C3" w:rsidRPr="00140E21" w:rsidRDefault="009D46DC" w:rsidP="00451A87">
      <w:del w:id="701" w:author="Nokia1" w:date="2020-05-28T18:25:00Z">
        <w:r w:rsidRPr="00140E21" w:rsidDel="0025746B">
          <w:rPr>
            <w:rFonts w:eastAsia="宋体"/>
            <w:lang w:eastAsia="zh-CN"/>
          </w:rPr>
          <w:delText>The content of the UDR storage for (Data Set Id= Application Data, Data Subset Id = AF TrafficInfluence request information) is specified in TS</w:delText>
        </w:r>
        <w:r w:rsidDel="0025746B">
          <w:rPr>
            <w:rFonts w:eastAsia="宋体"/>
            <w:lang w:eastAsia="zh-CN"/>
          </w:rPr>
          <w:delText> </w:delText>
        </w:r>
        <w:r w:rsidRPr="00140E21" w:rsidDel="0025746B">
          <w:rPr>
            <w:rFonts w:eastAsia="宋体"/>
            <w:lang w:eastAsia="zh-CN"/>
          </w:rPr>
          <w:delText>23.501</w:delText>
        </w:r>
        <w:r w:rsidDel="0025746B">
          <w:rPr>
            <w:rFonts w:eastAsia="宋体"/>
            <w:lang w:eastAsia="zh-CN"/>
          </w:rPr>
          <w:delText> </w:delText>
        </w:r>
        <w:r w:rsidRPr="00140E21" w:rsidDel="0025746B">
          <w:rPr>
            <w:rFonts w:eastAsia="宋体"/>
            <w:lang w:eastAsia="zh-CN"/>
          </w:rPr>
          <w:delText>[2], clause 5.6.7, Table 5.6.7-1. This information is written by the NEF and read by the PCF(s). PCF(s) may also subscribe to changes onto this information.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CCC" w:rsidRDefault="00D86CCC">
      <w:r>
        <w:separator/>
      </w:r>
    </w:p>
  </w:endnote>
  <w:endnote w:type="continuationSeparator" w:id="0">
    <w:p w:rsidR="00D86CCC" w:rsidRDefault="00D8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46B" w:rsidRDefault="00257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46B" w:rsidRDefault="00257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46B" w:rsidRDefault="00257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CCC" w:rsidRDefault="00D86CCC">
      <w:r>
        <w:separator/>
      </w:r>
    </w:p>
  </w:footnote>
  <w:footnote w:type="continuationSeparator" w:id="0">
    <w:p w:rsidR="00D86CCC" w:rsidRDefault="00D8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46B" w:rsidRDefault="00257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46B" w:rsidRDefault="002574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Huawei2">
    <w15:presenceInfo w15:providerId="None" w15:userId="Huawei2"/>
  </w15:person>
  <w15:person w15:author="user">
    <w15:presenceInfo w15:providerId="None" w15:userId="user"/>
  </w15:person>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E"/>
    <w:rsid w:val="00022E4A"/>
    <w:rsid w:val="000356BB"/>
    <w:rsid w:val="00037ADC"/>
    <w:rsid w:val="00041EF8"/>
    <w:rsid w:val="0004202D"/>
    <w:rsid w:val="00044781"/>
    <w:rsid w:val="000472CB"/>
    <w:rsid w:val="00050355"/>
    <w:rsid w:val="0005071C"/>
    <w:rsid w:val="00050C0A"/>
    <w:rsid w:val="00056E27"/>
    <w:rsid w:val="00057047"/>
    <w:rsid w:val="00057CD1"/>
    <w:rsid w:val="00063A6A"/>
    <w:rsid w:val="000719D6"/>
    <w:rsid w:val="00076524"/>
    <w:rsid w:val="000825BB"/>
    <w:rsid w:val="00086F9A"/>
    <w:rsid w:val="000A40EC"/>
    <w:rsid w:val="000A6394"/>
    <w:rsid w:val="000B075B"/>
    <w:rsid w:val="000B170D"/>
    <w:rsid w:val="000B2031"/>
    <w:rsid w:val="000B3C15"/>
    <w:rsid w:val="000B7FED"/>
    <w:rsid w:val="000C038A"/>
    <w:rsid w:val="000C1CF7"/>
    <w:rsid w:val="000C3590"/>
    <w:rsid w:val="000C5CAB"/>
    <w:rsid w:val="000C6598"/>
    <w:rsid w:val="000E0BCC"/>
    <w:rsid w:val="000E261D"/>
    <w:rsid w:val="000E268E"/>
    <w:rsid w:val="000E31D5"/>
    <w:rsid w:val="000E393B"/>
    <w:rsid w:val="000F1E0E"/>
    <w:rsid w:val="000F2E9B"/>
    <w:rsid w:val="000F7E2F"/>
    <w:rsid w:val="0010600D"/>
    <w:rsid w:val="0011772A"/>
    <w:rsid w:val="00120736"/>
    <w:rsid w:val="00121EEB"/>
    <w:rsid w:val="0012310B"/>
    <w:rsid w:val="001233BF"/>
    <w:rsid w:val="001277EB"/>
    <w:rsid w:val="001344EE"/>
    <w:rsid w:val="00140638"/>
    <w:rsid w:val="00145D43"/>
    <w:rsid w:val="001532C5"/>
    <w:rsid w:val="00155F5B"/>
    <w:rsid w:val="00156890"/>
    <w:rsid w:val="00163853"/>
    <w:rsid w:val="00163F61"/>
    <w:rsid w:val="00164F1F"/>
    <w:rsid w:val="00164F43"/>
    <w:rsid w:val="00172B3C"/>
    <w:rsid w:val="0017355D"/>
    <w:rsid w:val="00175E4D"/>
    <w:rsid w:val="00175E5E"/>
    <w:rsid w:val="001804E7"/>
    <w:rsid w:val="00192C46"/>
    <w:rsid w:val="001A08B3"/>
    <w:rsid w:val="001A518B"/>
    <w:rsid w:val="001A7B60"/>
    <w:rsid w:val="001A7D5A"/>
    <w:rsid w:val="001B1B3F"/>
    <w:rsid w:val="001B423C"/>
    <w:rsid w:val="001B52F0"/>
    <w:rsid w:val="001B7A65"/>
    <w:rsid w:val="001D0985"/>
    <w:rsid w:val="001D16EA"/>
    <w:rsid w:val="001E005B"/>
    <w:rsid w:val="001E06B2"/>
    <w:rsid w:val="001E41F3"/>
    <w:rsid w:val="001E431A"/>
    <w:rsid w:val="001E445F"/>
    <w:rsid w:val="001E55C1"/>
    <w:rsid w:val="001E595A"/>
    <w:rsid w:val="001F26BB"/>
    <w:rsid w:val="001F3CF0"/>
    <w:rsid w:val="001F57D6"/>
    <w:rsid w:val="001F790B"/>
    <w:rsid w:val="002210BC"/>
    <w:rsid w:val="00222220"/>
    <w:rsid w:val="00230369"/>
    <w:rsid w:val="00234A5B"/>
    <w:rsid w:val="00236724"/>
    <w:rsid w:val="00237ECA"/>
    <w:rsid w:val="00242CA8"/>
    <w:rsid w:val="00256F55"/>
    <w:rsid w:val="0025746B"/>
    <w:rsid w:val="0026004D"/>
    <w:rsid w:val="00260B2D"/>
    <w:rsid w:val="002640DD"/>
    <w:rsid w:val="00265753"/>
    <w:rsid w:val="002745C7"/>
    <w:rsid w:val="00275D12"/>
    <w:rsid w:val="00276C77"/>
    <w:rsid w:val="00281998"/>
    <w:rsid w:val="002831F6"/>
    <w:rsid w:val="00284FEB"/>
    <w:rsid w:val="002860C4"/>
    <w:rsid w:val="002873BC"/>
    <w:rsid w:val="0029000C"/>
    <w:rsid w:val="002A4127"/>
    <w:rsid w:val="002B16C5"/>
    <w:rsid w:val="002B26EF"/>
    <w:rsid w:val="002B35C5"/>
    <w:rsid w:val="002B3E39"/>
    <w:rsid w:val="002B5741"/>
    <w:rsid w:val="002B6CED"/>
    <w:rsid w:val="002F25D0"/>
    <w:rsid w:val="00305409"/>
    <w:rsid w:val="0031108E"/>
    <w:rsid w:val="003135F4"/>
    <w:rsid w:val="0032138B"/>
    <w:rsid w:val="00325F15"/>
    <w:rsid w:val="00345A21"/>
    <w:rsid w:val="00351954"/>
    <w:rsid w:val="003531FA"/>
    <w:rsid w:val="003563B6"/>
    <w:rsid w:val="003609EF"/>
    <w:rsid w:val="0036231A"/>
    <w:rsid w:val="003624E4"/>
    <w:rsid w:val="0036559A"/>
    <w:rsid w:val="003701BC"/>
    <w:rsid w:val="00371DEB"/>
    <w:rsid w:val="00374DD4"/>
    <w:rsid w:val="003808E9"/>
    <w:rsid w:val="00385A11"/>
    <w:rsid w:val="00386DEC"/>
    <w:rsid w:val="00396DED"/>
    <w:rsid w:val="003A14F6"/>
    <w:rsid w:val="003A48BD"/>
    <w:rsid w:val="003A5284"/>
    <w:rsid w:val="003B7588"/>
    <w:rsid w:val="003C1B9E"/>
    <w:rsid w:val="003D0156"/>
    <w:rsid w:val="003D1C35"/>
    <w:rsid w:val="003D7824"/>
    <w:rsid w:val="003E1A36"/>
    <w:rsid w:val="003E4886"/>
    <w:rsid w:val="003E7D28"/>
    <w:rsid w:val="003F09E3"/>
    <w:rsid w:val="003F29C9"/>
    <w:rsid w:val="00403E5F"/>
    <w:rsid w:val="00407957"/>
    <w:rsid w:val="00410371"/>
    <w:rsid w:val="004242F1"/>
    <w:rsid w:val="004247E8"/>
    <w:rsid w:val="00441F66"/>
    <w:rsid w:val="00447EDC"/>
    <w:rsid w:val="00451A87"/>
    <w:rsid w:val="004529A4"/>
    <w:rsid w:val="00452FDC"/>
    <w:rsid w:val="00463652"/>
    <w:rsid w:val="0047214C"/>
    <w:rsid w:val="004822C8"/>
    <w:rsid w:val="0048595D"/>
    <w:rsid w:val="00487962"/>
    <w:rsid w:val="00490E74"/>
    <w:rsid w:val="0049135C"/>
    <w:rsid w:val="004A4125"/>
    <w:rsid w:val="004A5212"/>
    <w:rsid w:val="004A7622"/>
    <w:rsid w:val="004B2B0F"/>
    <w:rsid w:val="004B75B7"/>
    <w:rsid w:val="004C2319"/>
    <w:rsid w:val="004D0B9A"/>
    <w:rsid w:val="004D24B6"/>
    <w:rsid w:val="004D68E7"/>
    <w:rsid w:val="004E29D7"/>
    <w:rsid w:val="004F0DD8"/>
    <w:rsid w:val="00501FC0"/>
    <w:rsid w:val="00513795"/>
    <w:rsid w:val="00514818"/>
    <w:rsid w:val="00514B57"/>
    <w:rsid w:val="0051503E"/>
    <w:rsid w:val="0051580D"/>
    <w:rsid w:val="005223E4"/>
    <w:rsid w:val="00524056"/>
    <w:rsid w:val="005260BA"/>
    <w:rsid w:val="00530E96"/>
    <w:rsid w:val="0053546D"/>
    <w:rsid w:val="00547111"/>
    <w:rsid w:val="00555031"/>
    <w:rsid w:val="00560F03"/>
    <w:rsid w:val="00562404"/>
    <w:rsid w:val="00563D4F"/>
    <w:rsid w:val="005667F7"/>
    <w:rsid w:val="005677A0"/>
    <w:rsid w:val="00573CE5"/>
    <w:rsid w:val="00575106"/>
    <w:rsid w:val="00577567"/>
    <w:rsid w:val="00580239"/>
    <w:rsid w:val="0058072F"/>
    <w:rsid w:val="00585261"/>
    <w:rsid w:val="0058572A"/>
    <w:rsid w:val="00592D74"/>
    <w:rsid w:val="005978D9"/>
    <w:rsid w:val="005B15D9"/>
    <w:rsid w:val="005B61EC"/>
    <w:rsid w:val="005C24A2"/>
    <w:rsid w:val="005C53A1"/>
    <w:rsid w:val="005D5EA8"/>
    <w:rsid w:val="005E1C0C"/>
    <w:rsid w:val="005E2C44"/>
    <w:rsid w:val="005E4CA2"/>
    <w:rsid w:val="006043D2"/>
    <w:rsid w:val="00606F86"/>
    <w:rsid w:val="00611FC6"/>
    <w:rsid w:val="00621188"/>
    <w:rsid w:val="00621EA5"/>
    <w:rsid w:val="006257ED"/>
    <w:rsid w:val="00625CC6"/>
    <w:rsid w:val="00626682"/>
    <w:rsid w:val="00643919"/>
    <w:rsid w:val="00644040"/>
    <w:rsid w:val="006462E6"/>
    <w:rsid w:val="00662779"/>
    <w:rsid w:val="006654B9"/>
    <w:rsid w:val="00667780"/>
    <w:rsid w:val="00670697"/>
    <w:rsid w:val="006706C3"/>
    <w:rsid w:val="00670F10"/>
    <w:rsid w:val="006717B9"/>
    <w:rsid w:val="00672E44"/>
    <w:rsid w:val="0067526C"/>
    <w:rsid w:val="006778AD"/>
    <w:rsid w:val="00681944"/>
    <w:rsid w:val="0068676E"/>
    <w:rsid w:val="00686804"/>
    <w:rsid w:val="00691540"/>
    <w:rsid w:val="006946D4"/>
    <w:rsid w:val="00695808"/>
    <w:rsid w:val="006A01FD"/>
    <w:rsid w:val="006A2604"/>
    <w:rsid w:val="006B02CA"/>
    <w:rsid w:val="006B46FB"/>
    <w:rsid w:val="006B6483"/>
    <w:rsid w:val="006B7985"/>
    <w:rsid w:val="006C289B"/>
    <w:rsid w:val="006C63A3"/>
    <w:rsid w:val="006C7ED0"/>
    <w:rsid w:val="006D147A"/>
    <w:rsid w:val="006D18D3"/>
    <w:rsid w:val="006D1DBC"/>
    <w:rsid w:val="006D7470"/>
    <w:rsid w:val="006D799F"/>
    <w:rsid w:val="006E1EC6"/>
    <w:rsid w:val="006E21FB"/>
    <w:rsid w:val="006E339C"/>
    <w:rsid w:val="006E4354"/>
    <w:rsid w:val="006E4E32"/>
    <w:rsid w:val="006E5E3E"/>
    <w:rsid w:val="006F4910"/>
    <w:rsid w:val="006F4A6E"/>
    <w:rsid w:val="007022CA"/>
    <w:rsid w:val="00702890"/>
    <w:rsid w:val="0070388D"/>
    <w:rsid w:val="00704326"/>
    <w:rsid w:val="007162AE"/>
    <w:rsid w:val="00732181"/>
    <w:rsid w:val="00733111"/>
    <w:rsid w:val="007344E5"/>
    <w:rsid w:val="007366FC"/>
    <w:rsid w:val="00740A0A"/>
    <w:rsid w:val="00742476"/>
    <w:rsid w:val="0074288B"/>
    <w:rsid w:val="00743A42"/>
    <w:rsid w:val="00743BE2"/>
    <w:rsid w:val="00755C14"/>
    <w:rsid w:val="00762400"/>
    <w:rsid w:val="00764A81"/>
    <w:rsid w:val="007700D7"/>
    <w:rsid w:val="007801EF"/>
    <w:rsid w:val="00785266"/>
    <w:rsid w:val="00792342"/>
    <w:rsid w:val="0079380A"/>
    <w:rsid w:val="00793EC4"/>
    <w:rsid w:val="007955E4"/>
    <w:rsid w:val="00795DDD"/>
    <w:rsid w:val="007977A8"/>
    <w:rsid w:val="007A1C61"/>
    <w:rsid w:val="007B01C6"/>
    <w:rsid w:val="007B512A"/>
    <w:rsid w:val="007C04D8"/>
    <w:rsid w:val="007C2097"/>
    <w:rsid w:val="007C3DE3"/>
    <w:rsid w:val="007D10BD"/>
    <w:rsid w:val="007D34FF"/>
    <w:rsid w:val="007D6A07"/>
    <w:rsid w:val="007E2D46"/>
    <w:rsid w:val="007E3755"/>
    <w:rsid w:val="007F2012"/>
    <w:rsid w:val="007F7259"/>
    <w:rsid w:val="007F7593"/>
    <w:rsid w:val="00802A7F"/>
    <w:rsid w:val="008040A8"/>
    <w:rsid w:val="00804D48"/>
    <w:rsid w:val="0080576A"/>
    <w:rsid w:val="008101B4"/>
    <w:rsid w:val="008212B8"/>
    <w:rsid w:val="008279FA"/>
    <w:rsid w:val="00834E46"/>
    <w:rsid w:val="00841312"/>
    <w:rsid w:val="0084182C"/>
    <w:rsid w:val="00842375"/>
    <w:rsid w:val="00847033"/>
    <w:rsid w:val="00853BE4"/>
    <w:rsid w:val="008623F5"/>
    <w:rsid w:val="008626E7"/>
    <w:rsid w:val="0086396D"/>
    <w:rsid w:val="00864CA7"/>
    <w:rsid w:val="008675AF"/>
    <w:rsid w:val="00870EE7"/>
    <w:rsid w:val="00873713"/>
    <w:rsid w:val="00874BB7"/>
    <w:rsid w:val="00875337"/>
    <w:rsid w:val="00875D16"/>
    <w:rsid w:val="00876458"/>
    <w:rsid w:val="00885CBD"/>
    <w:rsid w:val="008863B9"/>
    <w:rsid w:val="00886614"/>
    <w:rsid w:val="00894D21"/>
    <w:rsid w:val="008A45A6"/>
    <w:rsid w:val="008A5C4C"/>
    <w:rsid w:val="008A7D25"/>
    <w:rsid w:val="008B4C1C"/>
    <w:rsid w:val="008B76D4"/>
    <w:rsid w:val="008B7D47"/>
    <w:rsid w:val="008D27FD"/>
    <w:rsid w:val="008D5BB0"/>
    <w:rsid w:val="008E056D"/>
    <w:rsid w:val="008F3364"/>
    <w:rsid w:val="008F686C"/>
    <w:rsid w:val="00901CAF"/>
    <w:rsid w:val="00905A33"/>
    <w:rsid w:val="00906141"/>
    <w:rsid w:val="0091463E"/>
    <w:rsid w:val="009148DE"/>
    <w:rsid w:val="00922BFA"/>
    <w:rsid w:val="00936777"/>
    <w:rsid w:val="009375E3"/>
    <w:rsid w:val="00940FE0"/>
    <w:rsid w:val="00941E30"/>
    <w:rsid w:val="009426E0"/>
    <w:rsid w:val="0094342E"/>
    <w:rsid w:val="009479E8"/>
    <w:rsid w:val="0095465E"/>
    <w:rsid w:val="0095585B"/>
    <w:rsid w:val="00963707"/>
    <w:rsid w:val="00970A49"/>
    <w:rsid w:val="00972B41"/>
    <w:rsid w:val="009733BE"/>
    <w:rsid w:val="0097475C"/>
    <w:rsid w:val="009777D9"/>
    <w:rsid w:val="00991B88"/>
    <w:rsid w:val="00992685"/>
    <w:rsid w:val="009936E5"/>
    <w:rsid w:val="009A0DBB"/>
    <w:rsid w:val="009A5753"/>
    <w:rsid w:val="009A579D"/>
    <w:rsid w:val="009B1299"/>
    <w:rsid w:val="009B14F8"/>
    <w:rsid w:val="009B71AB"/>
    <w:rsid w:val="009C6FB8"/>
    <w:rsid w:val="009D46DC"/>
    <w:rsid w:val="009D5A3B"/>
    <w:rsid w:val="009D7784"/>
    <w:rsid w:val="009E0D66"/>
    <w:rsid w:val="009E200E"/>
    <w:rsid w:val="009E3297"/>
    <w:rsid w:val="009F734F"/>
    <w:rsid w:val="00A04EA4"/>
    <w:rsid w:val="00A05D37"/>
    <w:rsid w:val="00A117A1"/>
    <w:rsid w:val="00A123E1"/>
    <w:rsid w:val="00A152B9"/>
    <w:rsid w:val="00A15574"/>
    <w:rsid w:val="00A20862"/>
    <w:rsid w:val="00A20B3D"/>
    <w:rsid w:val="00A23890"/>
    <w:rsid w:val="00A246B6"/>
    <w:rsid w:val="00A263D1"/>
    <w:rsid w:val="00A349F8"/>
    <w:rsid w:val="00A370E4"/>
    <w:rsid w:val="00A42E6B"/>
    <w:rsid w:val="00A4454D"/>
    <w:rsid w:val="00A47E70"/>
    <w:rsid w:val="00A50CF0"/>
    <w:rsid w:val="00A50D78"/>
    <w:rsid w:val="00A542FF"/>
    <w:rsid w:val="00A57963"/>
    <w:rsid w:val="00A61CC6"/>
    <w:rsid w:val="00A6361E"/>
    <w:rsid w:val="00A65F06"/>
    <w:rsid w:val="00A6650F"/>
    <w:rsid w:val="00A66C7B"/>
    <w:rsid w:val="00A74F5A"/>
    <w:rsid w:val="00A75BFC"/>
    <w:rsid w:val="00A7671C"/>
    <w:rsid w:val="00A82C2B"/>
    <w:rsid w:val="00A97A8D"/>
    <w:rsid w:val="00AA1E9F"/>
    <w:rsid w:val="00AA2CBC"/>
    <w:rsid w:val="00AA69D2"/>
    <w:rsid w:val="00AB091A"/>
    <w:rsid w:val="00AB0A1A"/>
    <w:rsid w:val="00AB2827"/>
    <w:rsid w:val="00AB3E6D"/>
    <w:rsid w:val="00AB43F5"/>
    <w:rsid w:val="00AB62C3"/>
    <w:rsid w:val="00AC1FE8"/>
    <w:rsid w:val="00AC30ED"/>
    <w:rsid w:val="00AC5820"/>
    <w:rsid w:val="00AD08E3"/>
    <w:rsid w:val="00AD1CD8"/>
    <w:rsid w:val="00AD3148"/>
    <w:rsid w:val="00AD65CD"/>
    <w:rsid w:val="00AE0F76"/>
    <w:rsid w:val="00AF08EF"/>
    <w:rsid w:val="00AF0E34"/>
    <w:rsid w:val="00AF1A6F"/>
    <w:rsid w:val="00B03A31"/>
    <w:rsid w:val="00B03DE4"/>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77DDC"/>
    <w:rsid w:val="00B84DD6"/>
    <w:rsid w:val="00B94C06"/>
    <w:rsid w:val="00B968C8"/>
    <w:rsid w:val="00B97F5F"/>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47B6"/>
    <w:rsid w:val="00BE6161"/>
    <w:rsid w:val="00BE63A5"/>
    <w:rsid w:val="00BF15B3"/>
    <w:rsid w:val="00BF2AC0"/>
    <w:rsid w:val="00BF2E49"/>
    <w:rsid w:val="00BF3545"/>
    <w:rsid w:val="00BF3D1C"/>
    <w:rsid w:val="00C11250"/>
    <w:rsid w:val="00C12F02"/>
    <w:rsid w:val="00C160A6"/>
    <w:rsid w:val="00C1728D"/>
    <w:rsid w:val="00C22F77"/>
    <w:rsid w:val="00C23687"/>
    <w:rsid w:val="00C2610A"/>
    <w:rsid w:val="00C27945"/>
    <w:rsid w:val="00C33231"/>
    <w:rsid w:val="00C3648B"/>
    <w:rsid w:val="00C37423"/>
    <w:rsid w:val="00C61025"/>
    <w:rsid w:val="00C6455D"/>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36C24"/>
    <w:rsid w:val="00D41C95"/>
    <w:rsid w:val="00D43107"/>
    <w:rsid w:val="00D434DC"/>
    <w:rsid w:val="00D470A6"/>
    <w:rsid w:val="00D50255"/>
    <w:rsid w:val="00D56CEE"/>
    <w:rsid w:val="00D619D6"/>
    <w:rsid w:val="00D62A40"/>
    <w:rsid w:val="00D63EFE"/>
    <w:rsid w:val="00D63FFF"/>
    <w:rsid w:val="00D66520"/>
    <w:rsid w:val="00D66611"/>
    <w:rsid w:val="00D86CCC"/>
    <w:rsid w:val="00D92747"/>
    <w:rsid w:val="00D943B0"/>
    <w:rsid w:val="00DA0079"/>
    <w:rsid w:val="00DA073F"/>
    <w:rsid w:val="00DA7B3E"/>
    <w:rsid w:val="00DC58AF"/>
    <w:rsid w:val="00DC6FEB"/>
    <w:rsid w:val="00DD3282"/>
    <w:rsid w:val="00DE19D5"/>
    <w:rsid w:val="00DE34CF"/>
    <w:rsid w:val="00DE78C2"/>
    <w:rsid w:val="00E01CC4"/>
    <w:rsid w:val="00E13F3D"/>
    <w:rsid w:val="00E1682A"/>
    <w:rsid w:val="00E204B2"/>
    <w:rsid w:val="00E2209A"/>
    <w:rsid w:val="00E25DD8"/>
    <w:rsid w:val="00E32339"/>
    <w:rsid w:val="00E32AEB"/>
    <w:rsid w:val="00E32E36"/>
    <w:rsid w:val="00E34898"/>
    <w:rsid w:val="00E348CA"/>
    <w:rsid w:val="00E41289"/>
    <w:rsid w:val="00E44B31"/>
    <w:rsid w:val="00E45339"/>
    <w:rsid w:val="00E533D9"/>
    <w:rsid w:val="00E53F41"/>
    <w:rsid w:val="00E55D5E"/>
    <w:rsid w:val="00E56271"/>
    <w:rsid w:val="00E57BA0"/>
    <w:rsid w:val="00E60A4A"/>
    <w:rsid w:val="00E61B6E"/>
    <w:rsid w:val="00E713DC"/>
    <w:rsid w:val="00E72DDA"/>
    <w:rsid w:val="00E72EFD"/>
    <w:rsid w:val="00E73479"/>
    <w:rsid w:val="00E74D56"/>
    <w:rsid w:val="00E7511A"/>
    <w:rsid w:val="00E76E43"/>
    <w:rsid w:val="00E811C4"/>
    <w:rsid w:val="00E82D4D"/>
    <w:rsid w:val="00E83D91"/>
    <w:rsid w:val="00E864AE"/>
    <w:rsid w:val="00E92F4C"/>
    <w:rsid w:val="00E951A3"/>
    <w:rsid w:val="00E960E6"/>
    <w:rsid w:val="00E974D8"/>
    <w:rsid w:val="00EA6127"/>
    <w:rsid w:val="00EA6D0D"/>
    <w:rsid w:val="00EB09B7"/>
    <w:rsid w:val="00EB35F0"/>
    <w:rsid w:val="00EB577B"/>
    <w:rsid w:val="00EB6A03"/>
    <w:rsid w:val="00EB6ED8"/>
    <w:rsid w:val="00ED4091"/>
    <w:rsid w:val="00ED4701"/>
    <w:rsid w:val="00ED6165"/>
    <w:rsid w:val="00EE1EC3"/>
    <w:rsid w:val="00EE2980"/>
    <w:rsid w:val="00EE6A79"/>
    <w:rsid w:val="00EE7D7C"/>
    <w:rsid w:val="00EF29BE"/>
    <w:rsid w:val="00EF3465"/>
    <w:rsid w:val="00F14046"/>
    <w:rsid w:val="00F22DC6"/>
    <w:rsid w:val="00F238A4"/>
    <w:rsid w:val="00F25D98"/>
    <w:rsid w:val="00F300FB"/>
    <w:rsid w:val="00F30F90"/>
    <w:rsid w:val="00F3131E"/>
    <w:rsid w:val="00F354FD"/>
    <w:rsid w:val="00F4076A"/>
    <w:rsid w:val="00F4480A"/>
    <w:rsid w:val="00F51033"/>
    <w:rsid w:val="00F51D4E"/>
    <w:rsid w:val="00F56236"/>
    <w:rsid w:val="00F56FC6"/>
    <w:rsid w:val="00F66073"/>
    <w:rsid w:val="00F70B59"/>
    <w:rsid w:val="00F712ED"/>
    <w:rsid w:val="00F72A00"/>
    <w:rsid w:val="00F80BF7"/>
    <w:rsid w:val="00F8711C"/>
    <w:rsid w:val="00F8750D"/>
    <w:rsid w:val="00F93A68"/>
    <w:rsid w:val="00F93E02"/>
    <w:rsid w:val="00F9673A"/>
    <w:rsid w:val="00F96A52"/>
    <w:rsid w:val="00FA17D1"/>
    <w:rsid w:val="00FA1A7C"/>
    <w:rsid w:val="00FA1B11"/>
    <w:rsid w:val="00FA2E48"/>
    <w:rsid w:val="00FA35AE"/>
    <w:rsid w:val="00FA5E5A"/>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Heading5Char">
    <w:name w:val="Heading 5 Char"/>
    <w:link w:val="Heading5"/>
    <w:rsid w:val="009D46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0238-6FEE-4BA3-ACF0-BCBFBF0E1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950</Words>
  <Characters>16794</Characters>
  <Application>Microsoft Office Word</Application>
  <DocSecurity>0</DocSecurity>
  <Lines>139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2020-05-28T10:31:00Z</dcterms:created>
  <dcterms:modified xsi:type="dcterms:W3CDTF">2020-06-01T09:52:00Z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(3)9LglIVD5LjwiaAmAqHlMP8KKoBSUmub18KqjxcHOwwNHNxhtK34nKt6XNJ8yO3wyp/b4256g
9I3WCLmM1kxY67CoweEEEbIWjXZfx7Dl9ZGuKyQLbw/Swg64inUGWPxBRsYqzBDu4Y6BTLef
URZt8YCcU6lVbvHdGWq29xX/78p4gEso0FY5s5zprSjJEAaw4E0L2e9il/WrfkMLE7TNR9+E
+1bnsmzNDpV5NLBaRq</vt:lpwstr>
  </property>
  <property fmtid="{D5CDD505-2E9C-101B-9397-08002B2CF9AE}" pid="22" name="_2015_ms_pID_7253431">
    <vt:lpwstr>Xr3iEoLXAcvD2r0WA3dIWlJ+qhya+1w5IOXuJoWHe87J62sa0VvUn8
yqChf07RCZxTmyMhGZUNsvGvrwW+aKftidMuw2txW6lyA+RJVbkzRIQIQj46RpzTFgswvg1Y
+l+zRs1EZJ5q/eUNdJRs9SjwRZUAnmk85fakiXJ7gjtsmurBnlt5/QzXKeDvlwYYRmB/ZA6m
hHzqfk5GmlHQyEaPRvlhrVbIu1Ft9ERl3tTg</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1588573662</vt:lpwstr>
  </property>
</Properties>
</file>