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36B704F5"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F40724" w:rsidRPr="0091756C">
        <w:rPr>
          <w:b/>
          <w:noProof/>
          <w:sz w:val="24"/>
        </w:rPr>
        <w:t>5</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S2-19</w:t>
      </w:r>
      <w:r w:rsidR="000E2EE4">
        <w:rPr>
          <w:b/>
          <w:i/>
          <w:noProof/>
          <w:sz w:val="28"/>
        </w:rPr>
        <w:t>10108</w:t>
      </w:r>
    </w:p>
    <w:p w14:paraId="35EEBB7A" w14:textId="30532925" w:rsidR="001E41F3" w:rsidRDefault="0091756C" w:rsidP="005E2C44">
      <w:pPr>
        <w:pStyle w:val="CRCoverPage"/>
        <w:outlineLvl w:val="0"/>
        <w:rPr>
          <w:b/>
          <w:noProof/>
          <w:sz w:val="24"/>
        </w:rPr>
      </w:pPr>
      <w:r>
        <w:rPr>
          <w:b/>
          <w:noProof/>
          <w:sz w:val="24"/>
        </w:rPr>
        <w:t>Split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Croatia, </w:t>
      </w:r>
      <w:r>
        <w:rPr>
          <w:rFonts w:cs="Arial"/>
          <w:b/>
          <w:bCs/>
          <w:sz w:val="24"/>
        </w:rPr>
        <w:t>October 14 - 18, 2019</w:t>
      </w:r>
      <w:r>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S2-19</w:t>
      </w:r>
      <w:r w:rsidR="000E2EE4">
        <w:rPr>
          <w:rFonts w:cs="Arial"/>
          <w:b/>
          <w:bCs/>
          <w:i/>
          <w:color w:val="0000FF"/>
          <w:sz w:val="18"/>
        </w:rPr>
        <w:t>09023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8AFBA29" w:rsidR="001E41F3" w:rsidRPr="00410371" w:rsidRDefault="000E2EE4" w:rsidP="00547111">
            <w:pPr>
              <w:pStyle w:val="CRCoverPage"/>
              <w:spacing w:after="0"/>
              <w:rPr>
                <w:noProof/>
              </w:rPr>
            </w:pPr>
            <w:r>
              <w:rPr>
                <w:b/>
                <w:noProof/>
                <w:sz w:val="28"/>
              </w:rPr>
              <w:t>1739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6813E233" w:rsidR="001E41F3" w:rsidRPr="00410371" w:rsidRDefault="000E2EE4"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D54FA4E" w:rsidR="001E41F3" w:rsidRPr="00410371" w:rsidRDefault="007954BB">
            <w:pPr>
              <w:pStyle w:val="CRCoverPage"/>
              <w:spacing w:after="0"/>
              <w:jc w:val="center"/>
              <w:rPr>
                <w:noProof/>
                <w:sz w:val="28"/>
              </w:rPr>
            </w:pPr>
            <w:r w:rsidRPr="0064007F">
              <w:rPr>
                <w:b/>
                <w:noProof/>
                <w:sz w:val="28"/>
              </w:rPr>
              <w:t>1</w:t>
            </w:r>
            <w:r w:rsidR="0064007F">
              <w:rPr>
                <w:b/>
                <w:noProof/>
                <w:sz w:val="28"/>
              </w:rPr>
              <w:t>6.2.0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E0DFA2D" w:rsidR="001E41F3" w:rsidRDefault="0041051C" w:rsidP="000F301E">
            <w:pPr>
              <w:pStyle w:val="CRCoverPage"/>
              <w:spacing w:after="0"/>
              <w:rPr>
                <w:noProof/>
              </w:rPr>
            </w:pPr>
            <w:r>
              <w:rPr>
                <w:lang w:eastAsia="zh-CN"/>
              </w:rPr>
              <w:t xml:space="preserve">No impact on </w:t>
            </w:r>
            <w:r w:rsidRPr="00101C8F">
              <w:rPr>
                <w:lang w:eastAsia="zh-CN"/>
              </w:rPr>
              <w:t xml:space="preserve">IMS voice session by a change of the IMS voice over PS session indicator </w:t>
            </w:r>
            <w:r w:rsidR="00832E0B">
              <w:rPr>
                <w:lang w:eastAsia="zh-CN"/>
              </w:rPr>
              <w:t>during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DF5173D" w:rsidR="001E41F3" w:rsidRDefault="00F91227" w:rsidP="00F91227">
            <w:pPr>
              <w:pStyle w:val="CRCoverPage"/>
              <w:spacing w:after="0"/>
              <w:rPr>
                <w:noProof/>
              </w:rPr>
            </w:pPr>
            <w:r>
              <w:rPr>
                <w:noProof/>
              </w:rPr>
              <w:t>2019</w:t>
            </w:r>
            <w:r w:rsidRPr="006C7612">
              <w:rPr>
                <w:noProof/>
              </w:rPr>
              <w:t>-</w:t>
            </w:r>
            <w:r w:rsidR="00D46013">
              <w:rPr>
                <w:noProof/>
              </w:rPr>
              <w:t>10</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5EEF" w14:textId="77777777" w:rsidR="00E16A27" w:rsidRDefault="00D55E86" w:rsidP="00CB3DD6">
            <w:pPr>
              <w:pStyle w:val="NO"/>
              <w:spacing w:after="0"/>
              <w:ind w:left="0" w:firstLine="0"/>
              <w:rPr>
                <w:rFonts w:ascii="Arial" w:hAnsi="Arial" w:cs="Arial"/>
                <w:iCs/>
              </w:rPr>
            </w:pPr>
            <w:r>
              <w:rPr>
                <w:rFonts w:ascii="Arial" w:hAnsi="Arial" w:cs="Arial"/>
                <w:iCs/>
              </w:rPr>
              <w:t xml:space="preserve">The UE has received from the AMF that IMS Voice over PS is supported before </w:t>
            </w:r>
            <w:r w:rsidR="00380CDF">
              <w:rPr>
                <w:rFonts w:ascii="Arial" w:hAnsi="Arial" w:cs="Arial"/>
                <w:iCs/>
              </w:rPr>
              <w:t xml:space="preserve">EPS and RAT Fallback </w:t>
            </w:r>
            <w:r>
              <w:rPr>
                <w:rFonts w:ascii="Arial" w:hAnsi="Arial" w:cs="Arial"/>
                <w:iCs/>
              </w:rPr>
              <w:t xml:space="preserve">is initiated. The UE may receive during EPS Fallback from the MME and during RAT Fallback from the AMF the indication that IMS Voice over PS is not supported, however, the call establishment should continue. </w:t>
            </w:r>
          </w:p>
          <w:p w14:paraId="2F366D7B" w14:textId="77777777" w:rsidR="00832E0B" w:rsidRDefault="00832E0B" w:rsidP="00CB3DD6">
            <w:pPr>
              <w:pStyle w:val="NO"/>
              <w:spacing w:after="0"/>
              <w:ind w:left="0" w:firstLine="0"/>
              <w:rPr>
                <w:rFonts w:ascii="Arial" w:hAnsi="Arial" w:cs="Arial"/>
              </w:rPr>
            </w:pPr>
          </w:p>
          <w:p w14:paraId="2F4BC3A3" w14:textId="77777777" w:rsidR="00832E0B" w:rsidRDefault="00690D93" w:rsidP="00CB3DD6">
            <w:pPr>
              <w:pStyle w:val="NO"/>
              <w:spacing w:after="0"/>
              <w:ind w:left="0" w:firstLine="0"/>
              <w:rPr>
                <w:rFonts w:ascii="Arial" w:hAnsi="Arial" w:cs="Arial"/>
              </w:rPr>
            </w:pPr>
            <w:r>
              <w:rPr>
                <w:rFonts w:ascii="Arial" w:hAnsi="Arial" w:cs="Arial"/>
              </w:rPr>
              <w:t>For 4G, TS 23.221 states</w:t>
            </w:r>
          </w:p>
          <w:p w14:paraId="01920279" w14:textId="77777777" w:rsidR="00690D93" w:rsidRDefault="00690D93" w:rsidP="00AC16CC">
            <w:pPr>
              <w:pStyle w:val="Heading2"/>
              <w:ind w:left="1418"/>
              <w:rPr>
                <w:rFonts w:eastAsia="Times New Roman"/>
                <w:lang w:val="en-US"/>
              </w:rPr>
            </w:pPr>
            <w:bookmarkStart w:id="3" w:name="_Toc493264708"/>
            <w:r>
              <w:rPr>
                <w:rFonts w:eastAsia="Times New Roman"/>
                <w:lang w:val="en-US"/>
              </w:rPr>
              <w:t>7.2d      Domain selection decisions during ongoing sessions</w:t>
            </w:r>
            <w:bookmarkEnd w:id="3"/>
          </w:p>
          <w:p w14:paraId="5975A037" w14:textId="77777777" w:rsidR="00690D93" w:rsidRDefault="00690D93" w:rsidP="00AC16CC">
            <w:pPr>
              <w:ind w:left="284"/>
              <w:rPr>
                <w:rFonts w:eastAsiaTheme="minorHAnsi"/>
                <w:lang w:val="en-US"/>
              </w:rPr>
            </w:pPr>
            <w:r>
              <w:rPr>
                <w:lang w:val="en-US"/>
              </w:rP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10904A08" w14:textId="77777777" w:rsidR="00690D93" w:rsidRDefault="00690D93" w:rsidP="00AC16CC">
            <w:pPr>
              <w:ind w:left="284"/>
              <w:rPr>
                <w:lang w:val="en-US"/>
              </w:rPr>
            </w:pPr>
            <w:r>
              <w:rPr>
                <w:lang w:val="en-US"/>
              </w:rP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0A74D101" w14:textId="0CF4F6CD" w:rsidR="00690D93" w:rsidRDefault="00737670" w:rsidP="00690D93">
            <w:pPr>
              <w:rPr>
                <w:lang w:val="en-US"/>
              </w:rPr>
            </w:pPr>
            <w:r>
              <w:rPr>
                <w:lang w:val="en-US"/>
              </w:rPr>
              <w:t>TS 24.501 describes persistent PDU sessions</w:t>
            </w:r>
            <w:r w:rsidR="007070C4">
              <w:rPr>
                <w:lang w:val="en-US"/>
              </w:rPr>
              <w:t xml:space="preserve"> as</w:t>
            </w:r>
          </w:p>
          <w:p w14:paraId="2CACD6C3" w14:textId="7DB7CAD5" w:rsidR="007070C4" w:rsidRDefault="007070C4" w:rsidP="00AC16CC">
            <w:pPr>
              <w:ind w:left="284"/>
              <w:rPr>
                <w:lang w:val="en-US"/>
              </w:rPr>
            </w:pPr>
            <w:r>
              <w:rPr>
                <w:b/>
                <w:bCs/>
                <w:color w:val="000000"/>
              </w:rPr>
              <w:t>Persistent PDU session:</w:t>
            </w:r>
            <w:r>
              <w:rPr>
                <w:color w:val="000000"/>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FE13EBD" w14:textId="421B544A" w:rsidR="00690D93" w:rsidRPr="00E73BA1" w:rsidRDefault="007070C4" w:rsidP="00CB3DD6">
            <w:pPr>
              <w:pStyle w:val="NO"/>
              <w:spacing w:after="0"/>
              <w:ind w:left="0" w:firstLine="0"/>
              <w:rPr>
                <w:rFonts w:ascii="Arial" w:hAnsi="Arial" w:cs="Arial"/>
                <w:lang w:val="en-US"/>
              </w:rPr>
            </w:pPr>
            <w:r>
              <w:rPr>
                <w:rFonts w:ascii="Arial" w:hAnsi="Arial" w:cs="Arial"/>
                <w:lang w:val="en-US"/>
              </w:rPr>
              <w:lastRenderedPageBreak/>
              <w:t xml:space="preserve">However, the case </w:t>
            </w:r>
            <w:r w:rsidR="005D064A">
              <w:rPr>
                <w:rFonts w:ascii="Arial" w:hAnsi="Arial" w:cs="Arial"/>
                <w:lang w:val="en-US"/>
              </w:rPr>
              <w:t xml:space="preserve">seems not described </w:t>
            </w:r>
            <w:r>
              <w:rPr>
                <w:rFonts w:ascii="Arial" w:hAnsi="Arial" w:cs="Arial"/>
                <w:lang w:val="en-US"/>
              </w:rPr>
              <w:t xml:space="preserve">that the PDU session </w:t>
            </w:r>
            <w:r w:rsidR="00941CB6">
              <w:rPr>
                <w:rFonts w:ascii="Arial" w:hAnsi="Arial" w:cs="Arial"/>
                <w:lang w:val="en-US"/>
              </w:rPr>
              <w:t>is</w:t>
            </w:r>
            <w:r>
              <w:rPr>
                <w:rFonts w:ascii="Arial" w:hAnsi="Arial" w:cs="Arial"/>
                <w:lang w:val="en-US"/>
              </w:rPr>
              <w:t xml:space="preserve"> “persistent” </w:t>
            </w:r>
            <w:r w:rsidR="00CD1AE8">
              <w:rPr>
                <w:rFonts w:ascii="Arial" w:hAnsi="Arial" w:cs="Arial"/>
                <w:lang w:val="en-US"/>
              </w:rPr>
              <w:t xml:space="preserve">during EPS/RAT Fallback </w:t>
            </w:r>
            <w:r w:rsidR="005D064A">
              <w:rPr>
                <w:rFonts w:ascii="Arial" w:hAnsi="Arial" w:cs="Arial"/>
                <w:lang w:val="en-US"/>
              </w:rPr>
              <w:t xml:space="preserve">even if the GBR QoS flow hasn’t been established and the </w:t>
            </w:r>
            <w:r w:rsidR="005D064A" w:rsidRPr="005D064A">
              <w:rPr>
                <w:rFonts w:ascii="Arial" w:hAnsi="Arial" w:cs="Arial"/>
                <w:lang w:val="en-US"/>
              </w:rPr>
              <w:t xml:space="preserve">IMS voice over PS session indicator </w:t>
            </w:r>
            <w:r w:rsidR="005D064A">
              <w:rPr>
                <w:rFonts w:ascii="Arial" w:hAnsi="Arial" w:cs="Arial"/>
                <w:lang w:val="en-US"/>
              </w:rPr>
              <w:t xml:space="preserve">changes </w:t>
            </w:r>
            <w:r w:rsidR="005D064A" w:rsidRPr="005D064A">
              <w:rPr>
                <w:rFonts w:ascii="Arial" w:hAnsi="Arial" w:cs="Arial"/>
                <w:lang w:val="en-US"/>
              </w:rPr>
              <w:t>from supported to unsupported</w:t>
            </w:r>
            <w:r w:rsidR="00CD1AE8">
              <w:rPr>
                <w:rFonts w:ascii="Arial" w:hAnsi="Arial" w:cs="Arial"/>
                <w:lang w:val="en-US"/>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9C8FAAC" w:rsidR="00894187" w:rsidRDefault="00374BA8" w:rsidP="00AC2567">
            <w:pPr>
              <w:pStyle w:val="CRCoverPage"/>
              <w:spacing w:before="80" w:after="0"/>
              <w:rPr>
                <w:noProof/>
              </w:rPr>
            </w:pPr>
            <w:r>
              <w:rPr>
                <w:lang w:eastAsia="zh-CN"/>
              </w:rPr>
              <w:t xml:space="preserve">The </w:t>
            </w:r>
            <w:r w:rsidRPr="00101C8F">
              <w:rPr>
                <w:lang w:eastAsia="zh-CN"/>
              </w:rPr>
              <w:t xml:space="preserve">IMS voice session </w:t>
            </w:r>
            <w:r>
              <w:rPr>
                <w:lang w:eastAsia="zh-CN"/>
              </w:rPr>
              <w:t xml:space="preserve">is </w:t>
            </w:r>
            <w:r w:rsidRPr="00101C8F">
              <w:rPr>
                <w:lang w:eastAsia="zh-CN"/>
              </w:rPr>
              <w:t xml:space="preserve">not impacted by a change of the IMS voice over PS session indicator </w:t>
            </w:r>
            <w:r>
              <w:rPr>
                <w:lang w:eastAsia="zh-CN"/>
              </w:rPr>
              <w:t>from supported to unsupported</w:t>
            </w:r>
            <w:r w:rsidDel="00374BA8">
              <w:rPr>
                <w:noProof/>
              </w:rPr>
              <w:t xml:space="preserve"> </w:t>
            </w:r>
            <w:r w:rsidR="00DE57A0">
              <w:rPr>
                <w:lang w:eastAsia="zh-CN"/>
              </w:rPr>
              <w:t>during RAT or EPS Fallback</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8D1D5A5" w:rsidR="008532D7" w:rsidRPr="00A17B95" w:rsidRDefault="00FC4E34" w:rsidP="00827CAD">
            <w:pPr>
              <w:pStyle w:val="CRCoverPage"/>
              <w:spacing w:before="80" w:after="0"/>
              <w:rPr>
                <w:noProof/>
              </w:rPr>
            </w:pPr>
            <w:r>
              <w:rPr>
                <w:noProof/>
              </w:rPr>
              <w:t xml:space="preserve">Possibility </w:t>
            </w:r>
            <w:r w:rsidR="00374BA8">
              <w:rPr>
                <w:noProof/>
              </w:rPr>
              <w:t>that the voice call establishment is aborted by the UE if the UE receives during EPS/RAT Fallback the indication that IMS Voice over PS session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8B5B75A" w:rsidR="001E41F3" w:rsidRDefault="006F7070" w:rsidP="00570E6B">
            <w:pPr>
              <w:pStyle w:val="CRCoverPage"/>
              <w:spacing w:after="0"/>
              <w:rPr>
                <w:noProof/>
              </w:rPr>
            </w:pPr>
            <w:r>
              <w:rPr>
                <w:noProof/>
              </w:rPr>
              <w:t>5.16.3.10</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62015E" w14:textId="77777777" w:rsidR="00AF3D67" w:rsidRPr="009E0DE1" w:rsidRDefault="00AF3D67" w:rsidP="00AF3D67">
      <w:pPr>
        <w:pStyle w:val="Heading4"/>
      </w:pPr>
      <w:bookmarkStart w:id="4" w:name="_Toc11135885"/>
      <w:r w:rsidRPr="009E0DE1">
        <w:t>5.16.3.10</w:t>
      </w:r>
      <w:r w:rsidRPr="009E0DE1">
        <w:tab/>
        <w:t>IMS Voice Service via EPS Fallback or RAT fallback in 5GS</w:t>
      </w:r>
      <w:bookmarkEnd w:id="4"/>
    </w:p>
    <w:p w14:paraId="2CDB4559" w14:textId="77777777" w:rsidR="00AF3D67" w:rsidRPr="009E0DE1" w:rsidRDefault="00AF3D67" w:rsidP="00AF3D67">
      <w:pPr>
        <w:rPr>
          <w:lang w:eastAsia="x-none"/>
        </w:rPr>
      </w:pPr>
      <w:r w:rsidRPr="009E0DE1">
        <w:rPr>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730024C5" w14:textId="77777777" w:rsidR="00AF3D67" w:rsidRPr="009E0DE1" w:rsidRDefault="00AF3D67" w:rsidP="00AF3D67">
      <w:pPr>
        <w:rPr>
          <w:lang w:eastAsia="x-none"/>
        </w:rPr>
      </w:pPr>
      <w:r w:rsidRPr="009E0DE1">
        <w:rPr>
          <w:lang w:eastAsia="x-none"/>
        </w:rPr>
        <w:t>Following principles apply for IMS Voice Service:</w:t>
      </w:r>
    </w:p>
    <w:p w14:paraId="678F97AB" w14:textId="77777777" w:rsidR="00AF3D67" w:rsidRPr="009E0DE1" w:rsidRDefault="00AF3D67" w:rsidP="00AF3D67">
      <w:pPr>
        <w:pStyle w:val="B1"/>
      </w:pPr>
      <w:r w:rsidRPr="009E0DE1">
        <w:t>-</w:t>
      </w:r>
      <w:r w:rsidRPr="009E0DE1">
        <w:tab/>
        <w:t>The serving AMF indicates toward the UE during the Registration procedure that IMS voice over PS session is supported.</w:t>
      </w:r>
    </w:p>
    <w:p w14:paraId="0ABA6FF0" w14:textId="77777777" w:rsidR="00AF3D67" w:rsidRPr="009E0DE1" w:rsidRDefault="00AF3D67" w:rsidP="00AF3D67">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2D65047C" w14:textId="77777777" w:rsidR="00AF3D67" w:rsidRPr="009E0DE1" w:rsidRDefault="00AF3D67" w:rsidP="00AF3D67">
      <w:pPr>
        <w:pStyle w:val="B2"/>
      </w:pPr>
      <w:r w:rsidRPr="009E0DE1">
        <w:t>-</w:t>
      </w:r>
      <w:r w:rsidRPr="009E0DE1">
        <w:tab/>
        <w:t>Redirection to EPS;</w:t>
      </w:r>
    </w:p>
    <w:p w14:paraId="1769C8AA" w14:textId="77777777" w:rsidR="00AF3D67" w:rsidRPr="009E0DE1" w:rsidRDefault="00AF3D67" w:rsidP="00AF3D67">
      <w:pPr>
        <w:pStyle w:val="B2"/>
      </w:pPr>
      <w:r w:rsidRPr="009E0DE1">
        <w:t>-</w:t>
      </w:r>
      <w:r w:rsidRPr="009E0DE1">
        <w:tab/>
        <w:t>Handover procedure to EPS;</w:t>
      </w:r>
    </w:p>
    <w:p w14:paraId="5043DD66" w14:textId="77777777" w:rsidR="00AF3D67" w:rsidRPr="009E0DE1" w:rsidRDefault="00AF3D67" w:rsidP="00AF3D67">
      <w:pPr>
        <w:pStyle w:val="B2"/>
      </w:pPr>
      <w:r w:rsidRPr="009E0DE1">
        <w:t>-</w:t>
      </w:r>
      <w:r w:rsidRPr="009E0DE1">
        <w:tab/>
        <w:t>Redirection to E-UTRA connected to 5GC; or</w:t>
      </w:r>
    </w:p>
    <w:p w14:paraId="5691825F" w14:textId="77777777" w:rsidR="00AF3D67" w:rsidRPr="009E0DE1" w:rsidRDefault="00AF3D67" w:rsidP="00AF3D67">
      <w:pPr>
        <w:pStyle w:val="B2"/>
      </w:pPr>
      <w:r w:rsidRPr="009E0DE1">
        <w:t>-</w:t>
      </w:r>
      <w:r w:rsidRPr="009E0DE1">
        <w:tab/>
        <w:t>Handover to E-UTRA connected to 5GC.</w:t>
      </w:r>
    </w:p>
    <w:p w14:paraId="27435B11" w14:textId="5459B731" w:rsidR="00AF3D67" w:rsidRDefault="00AF3D67" w:rsidP="00AF3D67">
      <w:pPr>
        <w:pStyle w:val="B1"/>
        <w:rPr>
          <w:ins w:id="5" w:author="Ralf Keller" w:date="2019-07-03T13:00:00Z"/>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10D5C3F2" w14:textId="6EF798BC" w:rsidR="00101C8F" w:rsidRDefault="00101C8F" w:rsidP="00AF3D67">
      <w:pPr>
        <w:pStyle w:val="B1"/>
        <w:rPr>
          <w:ins w:id="6" w:author="George Foti" w:date="2019-09-23T10:27:00Z"/>
          <w:lang w:eastAsia="zh-CN"/>
        </w:rPr>
      </w:pPr>
      <w:ins w:id="7" w:author="Ralf Keller" w:date="2019-07-03T13:00:00Z">
        <w:r>
          <w:rPr>
            <w:lang w:eastAsia="zh-CN"/>
          </w:rPr>
          <w:t>-</w:t>
        </w:r>
        <w:r>
          <w:rPr>
            <w:lang w:eastAsia="zh-CN"/>
          </w:rPr>
          <w:tab/>
        </w:r>
      </w:ins>
      <w:ins w:id="8" w:author="Ralf Keller" w:date="2019-07-03T13:01:00Z">
        <w:r w:rsidR="00182882">
          <w:rPr>
            <w:lang w:eastAsia="zh-CN"/>
          </w:rPr>
          <w:t>The</w:t>
        </w:r>
      </w:ins>
      <w:ins w:id="9" w:author="Ericsson" w:date="2019-10-03T22:45:00Z">
        <w:r w:rsidR="00053BEA">
          <w:rPr>
            <w:lang w:eastAsia="zh-CN"/>
          </w:rPr>
          <w:t xml:space="preserve"> ongoing</w:t>
        </w:r>
      </w:ins>
      <w:ins w:id="10" w:author="Ralf Keller" w:date="2019-07-03T13:01:00Z">
        <w:r w:rsidR="00182882">
          <w:rPr>
            <w:lang w:eastAsia="zh-CN"/>
          </w:rPr>
          <w:t xml:space="preserve"> </w:t>
        </w:r>
      </w:ins>
      <w:ins w:id="11" w:author="Ralf Keller" w:date="2019-07-03T13:00:00Z">
        <w:r w:rsidRPr="00101C8F">
          <w:rPr>
            <w:lang w:eastAsia="zh-CN"/>
          </w:rPr>
          <w:t xml:space="preserve">IMS voice session </w:t>
        </w:r>
      </w:ins>
      <w:ins w:id="12" w:author="Ralf Keller" w:date="2019-07-03T13:01:00Z">
        <w:r w:rsidR="00182882">
          <w:rPr>
            <w:lang w:eastAsia="zh-CN"/>
          </w:rPr>
          <w:t xml:space="preserve">is </w:t>
        </w:r>
      </w:ins>
      <w:ins w:id="13" w:author="Ralf Keller" w:date="2019-07-03T13:00:00Z">
        <w:r w:rsidRPr="00101C8F">
          <w:rPr>
            <w:lang w:eastAsia="zh-CN"/>
          </w:rPr>
          <w:t xml:space="preserve">not impacted by a change of the IMS voice over PS session indicator </w:t>
        </w:r>
      </w:ins>
      <w:ins w:id="14" w:author="Ralf Keller" w:date="2019-07-03T13:01:00Z">
        <w:r w:rsidR="001545BF">
          <w:rPr>
            <w:lang w:eastAsia="zh-CN"/>
          </w:rPr>
          <w:t xml:space="preserve">from supported to unsupported </w:t>
        </w:r>
      </w:ins>
      <w:ins w:id="15" w:author="Ralf Keller" w:date="2019-07-03T13:00:00Z">
        <w:r w:rsidRPr="00101C8F">
          <w:rPr>
            <w:lang w:eastAsia="zh-CN"/>
          </w:rPr>
          <w:t xml:space="preserve">(i.e. the UE </w:t>
        </w:r>
      </w:ins>
      <w:ins w:id="16" w:author="Ralf Keller" w:date="2019-07-03T13:02:00Z">
        <w:r w:rsidR="00ED306F">
          <w:rPr>
            <w:lang w:eastAsia="zh-CN"/>
          </w:rPr>
          <w:t xml:space="preserve">receives </w:t>
        </w:r>
      </w:ins>
      <w:ins w:id="17" w:author="Ralf Keller" w:date="2019-07-03T13:03:00Z">
        <w:r w:rsidR="00ED306F">
          <w:rPr>
            <w:lang w:eastAsia="zh-CN"/>
          </w:rPr>
          <w:t>during RAT</w:t>
        </w:r>
      </w:ins>
      <w:ins w:id="18" w:author="George Foti" w:date="2019-10-15T04:28:00Z">
        <w:r w:rsidR="00706D0D">
          <w:rPr>
            <w:lang w:eastAsia="zh-CN"/>
          </w:rPr>
          <w:t xml:space="preserve"> Fallback</w:t>
        </w:r>
      </w:ins>
      <w:ins w:id="19" w:author="George Foti" w:date="2019-10-15T04:33:00Z">
        <w:r w:rsidR="00706D0D">
          <w:rPr>
            <w:lang w:eastAsia="zh-CN"/>
          </w:rPr>
          <w:t xml:space="preserve"> </w:t>
        </w:r>
      </w:ins>
      <w:ins w:id="20" w:author="Ralf Keller" w:date="2019-07-03T13:03:00Z">
        <w:r w:rsidR="00ED306F">
          <w:rPr>
            <w:lang w:eastAsia="zh-CN"/>
          </w:rPr>
          <w:t xml:space="preserve">or </w:t>
        </w:r>
      </w:ins>
      <w:ins w:id="21" w:author="Ralf Keller" w:date="2019-07-03T13:04:00Z">
        <w:r w:rsidR="00ED306F">
          <w:rPr>
            <w:lang w:eastAsia="zh-CN"/>
          </w:rPr>
          <w:t xml:space="preserve">EPS Fallback </w:t>
        </w:r>
        <w:r w:rsidR="00C51311">
          <w:rPr>
            <w:lang w:eastAsia="zh-CN"/>
          </w:rPr>
          <w:t xml:space="preserve">the </w:t>
        </w:r>
      </w:ins>
      <w:ins w:id="22" w:author="Ralf Keller" w:date="2019-07-03T13:00:00Z">
        <w:r w:rsidRPr="00101C8F">
          <w:rPr>
            <w:lang w:eastAsia="zh-CN"/>
          </w:rPr>
          <w:t>IMS voice over PS session indicator indicating that IMS voice over PS sessions are not supported).</w:t>
        </w:r>
      </w:ins>
    </w:p>
    <w:p w14:paraId="62DF9D7A" w14:textId="5381718E" w:rsidR="003F1E34" w:rsidRDefault="003F1E34" w:rsidP="003F1E34">
      <w:pPr>
        <w:pStyle w:val="NO"/>
        <w:rPr>
          <w:ins w:id="23" w:author="George Foti" w:date="2019-09-23T10:29:00Z"/>
        </w:rPr>
      </w:pPr>
      <w:ins w:id="24" w:author="George Foti" w:date="2019-09-23T10:29:00Z">
        <w:r>
          <w:t>NOTE:</w:t>
        </w:r>
        <w:r>
          <w:tab/>
        </w:r>
      </w:ins>
      <w:ins w:id="25" w:author="George Foti" w:date="2019-09-23T10:30:00Z">
        <w:r>
          <w:t>Any change in IMS voice over PS session indicator applies to new IMS sessions</w:t>
        </w:r>
      </w:ins>
      <w:ins w:id="26" w:author="Ralf Keller [2]" w:date="2019-09-23T16:48:00Z">
        <w:r w:rsidR="00F53E46">
          <w:t xml:space="preserve"> </w:t>
        </w:r>
      </w:ins>
      <w:ins w:id="27" w:author="George Foti" w:date="2019-10-15T04:25:00Z">
        <w:r w:rsidR="006D4C78">
          <w:t>init</w:t>
        </w:r>
      </w:ins>
      <w:ins w:id="28" w:author="George Foti" w:date="2019-10-15T04:33:00Z">
        <w:r w:rsidR="00706D0D">
          <w:t>iated</w:t>
        </w:r>
      </w:ins>
      <w:ins w:id="29" w:author="George Foti" w:date="2019-10-15T04:25:00Z">
        <w:r w:rsidR="006D4C78">
          <w:t xml:space="preserve"> </w:t>
        </w:r>
      </w:ins>
      <w:ins w:id="30" w:author="George Foti" w:date="2019-10-15T04:27:00Z">
        <w:r w:rsidR="006D4C78">
          <w:t xml:space="preserve">only </w:t>
        </w:r>
      </w:ins>
      <w:ins w:id="31" w:author="George Foti" w:date="2019-10-15T04:25:00Z">
        <w:r w:rsidR="006D4C78">
          <w:t xml:space="preserve">after the </w:t>
        </w:r>
      </w:ins>
      <w:ins w:id="32" w:author="George Foti" w:date="2019-10-15T04:26:00Z">
        <w:r w:rsidR="006D4C78">
          <w:t xml:space="preserve">ongoing </w:t>
        </w:r>
      </w:ins>
      <w:ins w:id="33" w:author="George Foti" w:date="2019-10-15T04:33:00Z">
        <w:r w:rsidR="006E5789">
          <w:t>IMS</w:t>
        </w:r>
      </w:ins>
      <w:ins w:id="34" w:author="George Foti" w:date="2019-10-15T04:34:00Z">
        <w:r w:rsidR="006E5789">
          <w:t xml:space="preserve"> </w:t>
        </w:r>
      </w:ins>
      <w:bookmarkStart w:id="35" w:name="_GoBack"/>
      <w:bookmarkEnd w:id="35"/>
      <w:ins w:id="36" w:author="George Foti" w:date="2019-10-15T04:26:00Z">
        <w:r w:rsidR="006D4C78">
          <w:t xml:space="preserve">session is terminated. </w:t>
        </w:r>
      </w:ins>
    </w:p>
    <w:p w14:paraId="27B11508" w14:textId="0F5955DA" w:rsidR="006F7070" w:rsidRDefault="006F7070" w:rsidP="00AF3D67">
      <w:pPr>
        <w:pStyle w:val="B1"/>
        <w:rPr>
          <w:lang w:eastAsia="zh-CN"/>
        </w:rPr>
      </w:pPr>
    </w:p>
    <w:p w14:paraId="0AF2B61D" w14:textId="77777777" w:rsidR="006F7070" w:rsidRPr="00DE79C6" w:rsidRDefault="006F7070" w:rsidP="00AF3D67">
      <w:pPr>
        <w:pStyle w:val="B1"/>
        <w:rPr>
          <w:lang w:val="sv-SE"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FABE4" w14:textId="77777777" w:rsidR="00133101" w:rsidRDefault="00133101">
      <w:r>
        <w:separator/>
      </w:r>
    </w:p>
  </w:endnote>
  <w:endnote w:type="continuationSeparator" w:id="0">
    <w:p w14:paraId="1E0EE254" w14:textId="77777777" w:rsidR="00133101" w:rsidRDefault="0013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5D25" w14:textId="77777777" w:rsidR="00133101" w:rsidRDefault="00133101">
      <w:r>
        <w:separator/>
      </w:r>
    </w:p>
  </w:footnote>
  <w:footnote w:type="continuationSeparator" w:id="0">
    <w:p w14:paraId="4BC9A092" w14:textId="77777777" w:rsidR="00133101" w:rsidRDefault="00133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rson w15:author="George Foti">
    <w15:presenceInfo w15:providerId="AD" w15:userId="S::george.foti@ericsson.com::ea6aa1b6-c0ae-4ab0-adb8-52ec9965f655"/>
  </w15:person>
  <w15:person w15:author="Ericsson">
    <w15:presenceInfo w15:providerId="None" w15:userId="Ericsson"/>
  </w15:person>
  <w15:person w15:author="Ralf Keller [2]">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7B3A"/>
    <w:rsid w:val="00170BD8"/>
    <w:rsid w:val="00171108"/>
    <w:rsid w:val="00173B6D"/>
    <w:rsid w:val="00182882"/>
    <w:rsid w:val="00182EEA"/>
    <w:rsid w:val="001847D0"/>
    <w:rsid w:val="0019052D"/>
    <w:rsid w:val="00192C46"/>
    <w:rsid w:val="001A08B3"/>
    <w:rsid w:val="001A141A"/>
    <w:rsid w:val="001A3E3C"/>
    <w:rsid w:val="001A592F"/>
    <w:rsid w:val="001A7B60"/>
    <w:rsid w:val="001B52F0"/>
    <w:rsid w:val="001B57B8"/>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5EC3"/>
    <w:rsid w:val="004037ED"/>
    <w:rsid w:val="00406380"/>
    <w:rsid w:val="00410371"/>
    <w:rsid w:val="0041051C"/>
    <w:rsid w:val="0041271B"/>
    <w:rsid w:val="00416017"/>
    <w:rsid w:val="00421B9D"/>
    <w:rsid w:val="004242F1"/>
    <w:rsid w:val="0045755D"/>
    <w:rsid w:val="00457B70"/>
    <w:rsid w:val="00464F2A"/>
    <w:rsid w:val="00466881"/>
    <w:rsid w:val="00477954"/>
    <w:rsid w:val="00486AFD"/>
    <w:rsid w:val="00487BBF"/>
    <w:rsid w:val="00493708"/>
    <w:rsid w:val="00496EA3"/>
    <w:rsid w:val="004A2B1F"/>
    <w:rsid w:val="004A62C4"/>
    <w:rsid w:val="004B75B7"/>
    <w:rsid w:val="004C087F"/>
    <w:rsid w:val="004C2D16"/>
    <w:rsid w:val="004E6C46"/>
    <w:rsid w:val="004F13CE"/>
    <w:rsid w:val="005006A4"/>
    <w:rsid w:val="00502E94"/>
    <w:rsid w:val="005037F1"/>
    <w:rsid w:val="00512C2F"/>
    <w:rsid w:val="005152B1"/>
    <w:rsid w:val="0051580D"/>
    <w:rsid w:val="00521846"/>
    <w:rsid w:val="005228F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FBF"/>
    <w:rsid w:val="008517EE"/>
    <w:rsid w:val="00852AB3"/>
    <w:rsid w:val="008532D7"/>
    <w:rsid w:val="0085356A"/>
    <w:rsid w:val="0085599B"/>
    <w:rsid w:val="00855C88"/>
    <w:rsid w:val="008626E7"/>
    <w:rsid w:val="00864E7E"/>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1756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72A5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12AC"/>
    <w:rsid w:val="00A17B95"/>
    <w:rsid w:val="00A246B6"/>
    <w:rsid w:val="00A3565B"/>
    <w:rsid w:val="00A4085F"/>
    <w:rsid w:val="00A40C26"/>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3FEB"/>
    <w:rsid w:val="00BF447C"/>
    <w:rsid w:val="00C06D99"/>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6B4A"/>
    <w:rsid w:val="00DA0D83"/>
    <w:rsid w:val="00DA469A"/>
    <w:rsid w:val="00DA46FB"/>
    <w:rsid w:val="00DB71E6"/>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916C3"/>
    <w:rsid w:val="00E95537"/>
    <w:rsid w:val="00EA63FA"/>
    <w:rsid w:val="00EA692B"/>
    <w:rsid w:val="00EB09B7"/>
    <w:rsid w:val="00EB1115"/>
    <w:rsid w:val="00EC3CB9"/>
    <w:rsid w:val="00EC46B1"/>
    <w:rsid w:val="00ED0E78"/>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F7408DE5-A265-44CB-84E7-9AF85974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5</cp:revision>
  <cp:lastPrinted>1900-01-01T05:00:00Z</cp:lastPrinted>
  <dcterms:created xsi:type="dcterms:W3CDTF">2019-10-15T08:23:00Z</dcterms:created>
  <dcterms:modified xsi:type="dcterms:W3CDTF">2019-10-15T08:34:00Z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