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2A8B" w14:textId="77777777" w:rsidR="00A47969" w:rsidRDefault="00A47969" w:rsidP="00A47969">
      <w:pPr>
        <w:pStyle w:val="CRCoverPage"/>
        <w:tabs>
          <w:tab w:val="right" w:pos="9638"/>
        </w:tabs>
        <w:spacing w:after="0"/>
        <w:rPr>
          <w:rFonts w:cs="Arial"/>
          <w:b/>
          <w:noProof/>
          <w:sz w:val="24"/>
        </w:rPr>
      </w:pPr>
      <w:r>
        <w:rPr>
          <w:rFonts w:cs="Arial"/>
          <w:b/>
          <w:noProof/>
          <w:sz w:val="24"/>
        </w:rPr>
        <w:t>SA WG2 Meeting #S2-135</w:t>
      </w:r>
      <w:r>
        <w:rPr>
          <w:rFonts w:cs="Arial"/>
          <w:b/>
          <w:noProof/>
          <w:sz w:val="24"/>
        </w:rPr>
        <w:tab/>
        <w:t>S2-1908705</w:t>
      </w:r>
    </w:p>
    <w:p w14:paraId="5E4818B3" w14:textId="77777777" w:rsidR="00A47969" w:rsidRDefault="00A47969" w:rsidP="00A47969">
      <w:pPr>
        <w:pStyle w:val="CRCoverPage"/>
        <w:pBdr>
          <w:bottom w:val="single" w:sz="6" w:space="0" w:color="auto"/>
        </w:pBdr>
        <w:tabs>
          <w:tab w:val="right" w:pos="9638"/>
        </w:tabs>
        <w:spacing w:after="0"/>
        <w:rPr>
          <w:rFonts w:cs="Arial"/>
          <w:b/>
          <w:noProof/>
          <w:sz w:val="24"/>
        </w:rPr>
      </w:pPr>
      <w:r>
        <w:rPr>
          <w:rFonts w:cs="Arial"/>
          <w:b/>
          <w:noProof/>
          <w:sz w:val="24"/>
        </w:rPr>
        <w:t>14 - 18 October, 2019, Split Croatia</w:t>
      </w:r>
    </w:p>
    <w:p w14:paraId="7E877DC7" w14:textId="57BBE4DF" w:rsidR="00A47969" w:rsidRPr="00A47969" w:rsidRDefault="00A47969" w:rsidP="00A47969">
      <w:pPr>
        <w:pStyle w:val="CRCoverPage"/>
        <w:tabs>
          <w:tab w:val="right" w:pos="9638"/>
        </w:tabs>
        <w:spacing w:after="0"/>
        <w:rPr>
          <w:rFonts w:cs="Arial"/>
          <w:b/>
          <w:noProof/>
          <w:sz w:val="24"/>
        </w:rPr>
      </w:pPr>
    </w:p>
    <w:p w14:paraId="2294E51E" w14:textId="2EF13F05" w:rsidR="00B14A7E" w:rsidRDefault="00B14A7E" w:rsidP="00B14A7E">
      <w:pPr>
        <w:pStyle w:val="CRCoverPage"/>
        <w:tabs>
          <w:tab w:val="right" w:pos="9639"/>
        </w:tabs>
        <w:spacing w:after="0"/>
        <w:rPr>
          <w:b/>
          <w:i/>
          <w:noProof/>
          <w:sz w:val="28"/>
        </w:rPr>
      </w:pPr>
      <w:bookmarkStart w:id="0" w:name="_GoBack"/>
      <w:bookmarkEnd w:id="0"/>
      <w:r>
        <w:rPr>
          <w:b/>
          <w:noProof/>
          <w:sz w:val="24"/>
        </w:rPr>
        <w:t>3GPP TSG-SA WG3 Meeting #95Bis</w:t>
      </w:r>
      <w:r>
        <w:rPr>
          <w:b/>
          <w:i/>
          <w:noProof/>
          <w:sz w:val="24"/>
        </w:rPr>
        <w:t xml:space="preserve"> </w:t>
      </w:r>
      <w:r>
        <w:rPr>
          <w:b/>
          <w:i/>
          <w:noProof/>
          <w:sz w:val="28"/>
        </w:rPr>
        <w:tab/>
        <w:t>S3-</w:t>
      </w:r>
      <w:r w:rsidR="005C3AEF">
        <w:rPr>
          <w:b/>
          <w:i/>
          <w:noProof/>
          <w:sz w:val="28"/>
        </w:rPr>
        <w:t>192278</w:t>
      </w:r>
    </w:p>
    <w:p w14:paraId="45266878" w14:textId="77777777" w:rsidR="00145F85" w:rsidRDefault="00B14A7E" w:rsidP="00B14A7E">
      <w:pPr>
        <w:pStyle w:val="CRCoverPage"/>
        <w:tabs>
          <w:tab w:val="left" w:pos="7655"/>
        </w:tabs>
        <w:spacing w:after="0"/>
        <w:outlineLvl w:val="0"/>
        <w:rPr>
          <w:b/>
          <w:noProof/>
          <w:sz w:val="24"/>
        </w:rPr>
      </w:pPr>
      <w:r>
        <w:rPr>
          <w:b/>
          <w:noProof/>
          <w:sz w:val="24"/>
        </w:rPr>
        <w:t>Sapporo(Japan), 24-28 June 2019</w:t>
      </w:r>
    </w:p>
    <w:p w14:paraId="6D82A2C0" w14:textId="77777777" w:rsidR="00E25E48" w:rsidRPr="0090058A" w:rsidRDefault="00E25E48" w:rsidP="00E25E48">
      <w:pPr>
        <w:pStyle w:val="CRCoverPage"/>
        <w:tabs>
          <w:tab w:val="right" w:pos="9638"/>
        </w:tabs>
        <w:spacing w:after="0"/>
        <w:outlineLvl w:val="0"/>
        <w:rPr>
          <w:rFonts w:cs="Arial"/>
          <w:b/>
          <w:noProof/>
          <w:sz w:val="24"/>
        </w:rPr>
      </w:pPr>
    </w:p>
    <w:p w14:paraId="47AA93D0" w14:textId="6C997CF8" w:rsidR="00643EBF" w:rsidRPr="00E42742" w:rsidRDefault="00643EBF" w:rsidP="00643EBF">
      <w:pPr>
        <w:spacing w:after="60" w:line="280" w:lineRule="exact"/>
        <w:ind w:left="1985" w:hanging="1985"/>
        <w:rPr>
          <w:bCs/>
        </w:rPr>
      </w:pPr>
      <w:r w:rsidRPr="0090058A">
        <w:rPr>
          <w:b/>
        </w:rPr>
        <w:t>Title:</w:t>
      </w:r>
      <w:r w:rsidRPr="0090058A">
        <w:rPr>
          <w:b/>
        </w:rPr>
        <w:tab/>
      </w:r>
      <w:r w:rsidR="00E42742" w:rsidRPr="00E42742">
        <w:rPr>
          <w:bCs/>
        </w:rPr>
        <w:t xml:space="preserve">Reply </w:t>
      </w:r>
      <w:r w:rsidRPr="00E42742">
        <w:rPr>
          <w:bCs/>
          <w:sz w:val="22"/>
          <w:szCs w:val="22"/>
        </w:rPr>
        <w:t>LS on support o</w:t>
      </w:r>
      <w:r w:rsidR="00F43963" w:rsidRPr="00E42742">
        <w:rPr>
          <w:bCs/>
          <w:sz w:val="22"/>
          <w:szCs w:val="22"/>
        </w:rPr>
        <w:t xml:space="preserve">f </w:t>
      </w:r>
      <w:r w:rsidR="00F43963" w:rsidRPr="00E42742">
        <w:rPr>
          <w:bCs/>
        </w:rPr>
        <w:t>non-3GPP only UE and support for PEI in IMEI format</w:t>
      </w:r>
      <w:r w:rsidRPr="00E42742">
        <w:rPr>
          <w:bCs/>
        </w:rPr>
        <w:t xml:space="preserve"> </w:t>
      </w:r>
    </w:p>
    <w:p w14:paraId="75F57A56" w14:textId="77777777" w:rsidR="00643EBF" w:rsidRPr="0090058A" w:rsidRDefault="00643EBF" w:rsidP="00643EBF">
      <w:pPr>
        <w:spacing w:after="60" w:line="280" w:lineRule="exact"/>
        <w:ind w:left="1985" w:hanging="1985"/>
        <w:rPr>
          <w:bCs/>
        </w:rPr>
      </w:pPr>
      <w:r w:rsidRPr="0090058A">
        <w:rPr>
          <w:b/>
        </w:rPr>
        <w:t>Response to:</w:t>
      </w:r>
      <w:r w:rsidRPr="0090058A">
        <w:rPr>
          <w:bCs/>
        </w:rPr>
        <w:tab/>
      </w:r>
      <w:r w:rsidR="00E42742">
        <w:rPr>
          <w:bCs/>
        </w:rPr>
        <w:t xml:space="preserve">LS (S2-1904836) on </w:t>
      </w:r>
      <w:r w:rsidR="00E42742" w:rsidRPr="00E42742">
        <w:rPr>
          <w:bCs/>
          <w:sz w:val="22"/>
          <w:szCs w:val="22"/>
        </w:rPr>
        <w:t xml:space="preserve">support of </w:t>
      </w:r>
      <w:r w:rsidR="00E42742" w:rsidRPr="00E42742">
        <w:rPr>
          <w:bCs/>
        </w:rPr>
        <w:t>non-3GPP only UE and support for PEI in IMEI format</w:t>
      </w:r>
    </w:p>
    <w:p w14:paraId="65632509" w14:textId="77777777" w:rsidR="00643EBF" w:rsidRPr="0090058A" w:rsidRDefault="00643EBF" w:rsidP="00643EBF">
      <w:pPr>
        <w:spacing w:after="60" w:line="280" w:lineRule="exact"/>
        <w:ind w:left="1985" w:hanging="1985"/>
        <w:rPr>
          <w:bCs/>
        </w:rPr>
      </w:pPr>
      <w:bookmarkStart w:id="1" w:name="OLE_LINK59"/>
      <w:bookmarkStart w:id="2" w:name="OLE_LINK60"/>
      <w:bookmarkStart w:id="3" w:name="OLE_LINK61"/>
      <w:r w:rsidRPr="0090058A">
        <w:rPr>
          <w:b/>
        </w:rPr>
        <w:t>Release:</w:t>
      </w:r>
      <w:r w:rsidRPr="0090058A">
        <w:rPr>
          <w:bCs/>
        </w:rPr>
        <w:tab/>
        <w:t>Release 16</w:t>
      </w:r>
    </w:p>
    <w:bookmarkEnd w:id="1"/>
    <w:bookmarkEnd w:id="2"/>
    <w:bookmarkEnd w:id="3"/>
    <w:p w14:paraId="2790A469" w14:textId="77777777" w:rsidR="003919DD" w:rsidRPr="0090058A" w:rsidRDefault="003919DD" w:rsidP="00767FC1">
      <w:pPr>
        <w:rPr>
          <w:b/>
        </w:rPr>
      </w:pPr>
    </w:p>
    <w:p w14:paraId="73001753" w14:textId="77777777" w:rsidR="00B97703" w:rsidRPr="0090058A" w:rsidRDefault="004E3939" w:rsidP="00767FC1">
      <w:pPr>
        <w:rPr>
          <w:sz w:val="22"/>
          <w:szCs w:val="22"/>
        </w:rPr>
      </w:pPr>
      <w:r w:rsidRPr="0090058A">
        <w:rPr>
          <w:b/>
          <w:sz w:val="22"/>
          <w:szCs w:val="22"/>
        </w:rPr>
        <w:t>Source:</w:t>
      </w:r>
      <w:r w:rsidRPr="0090058A">
        <w:rPr>
          <w:b/>
          <w:sz w:val="22"/>
          <w:szCs w:val="22"/>
        </w:rPr>
        <w:tab/>
      </w:r>
      <w:r w:rsidR="000F19AA" w:rsidRPr="0090058A">
        <w:rPr>
          <w:sz w:val="22"/>
          <w:szCs w:val="22"/>
        </w:rPr>
        <w:t>SA</w:t>
      </w:r>
      <w:r w:rsidR="00E42742">
        <w:rPr>
          <w:sz w:val="22"/>
          <w:szCs w:val="22"/>
        </w:rPr>
        <w:t>3</w:t>
      </w:r>
    </w:p>
    <w:p w14:paraId="658BBA6B" w14:textId="77777777" w:rsidR="00B97703" w:rsidRPr="0090058A" w:rsidRDefault="00B97703" w:rsidP="00767FC1">
      <w:pPr>
        <w:rPr>
          <w:sz w:val="22"/>
          <w:szCs w:val="22"/>
        </w:rPr>
      </w:pPr>
      <w:r w:rsidRPr="0090058A">
        <w:rPr>
          <w:b/>
          <w:sz w:val="22"/>
          <w:szCs w:val="22"/>
        </w:rPr>
        <w:t>To:</w:t>
      </w:r>
      <w:r w:rsidRPr="0090058A">
        <w:rPr>
          <w:b/>
          <w:sz w:val="22"/>
          <w:szCs w:val="22"/>
        </w:rPr>
        <w:tab/>
      </w:r>
      <w:r w:rsidR="009F3517" w:rsidRPr="0090058A">
        <w:rPr>
          <w:b/>
          <w:sz w:val="22"/>
          <w:szCs w:val="22"/>
        </w:rPr>
        <w:tab/>
      </w:r>
      <w:r w:rsidR="00E42742">
        <w:rPr>
          <w:sz w:val="22"/>
          <w:szCs w:val="22"/>
        </w:rPr>
        <w:t>SA2</w:t>
      </w:r>
    </w:p>
    <w:p w14:paraId="3C7B9109" w14:textId="77777777" w:rsidR="00B97703" w:rsidRPr="0090058A" w:rsidRDefault="00B97703" w:rsidP="00767FC1">
      <w:pPr>
        <w:rPr>
          <w:b/>
          <w:sz w:val="22"/>
          <w:szCs w:val="22"/>
        </w:rPr>
      </w:pPr>
      <w:bookmarkStart w:id="4" w:name="OLE_LINK45"/>
      <w:bookmarkStart w:id="5" w:name="OLE_LINK46"/>
      <w:r w:rsidRPr="0090058A">
        <w:rPr>
          <w:b/>
          <w:sz w:val="22"/>
          <w:szCs w:val="22"/>
        </w:rPr>
        <w:t>Cc:</w:t>
      </w:r>
      <w:r w:rsidRPr="0090058A">
        <w:rPr>
          <w:b/>
          <w:sz w:val="22"/>
          <w:szCs w:val="22"/>
        </w:rPr>
        <w:tab/>
      </w:r>
      <w:r w:rsidR="009F3517" w:rsidRPr="0090058A">
        <w:rPr>
          <w:b/>
          <w:sz w:val="22"/>
          <w:szCs w:val="22"/>
        </w:rPr>
        <w:tab/>
      </w:r>
      <w:r w:rsidR="004F7B55" w:rsidRPr="0090058A">
        <w:rPr>
          <w:sz w:val="22"/>
          <w:szCs w:val="22"/>
        </w:rPr>
        <w:t>CT1</w:t>
      </w:r>
      <w:r w:rsidR="008232D6" w:rsidRPr="0090058A">
        <w:rPr>
          <w:sz w:val="22"/>
          <w:szCs w:val="22"/>
        </w:rPr>
        <w:t>, CT4</w:t>
      </w:r>
      <w:r w:rsidR="00E42742">
        <w:rPr>
          <w:sz w:val="22"/>
          <w:szCs w:val="22"/>
        </w:rPr>
        <w:t>, SA3-LI</w:t>
      </w:r>
    </w:p>
    <w:bookmarkEnd w:id="4"/>
    <w:bookmarkEnd w:id="5"/>
    <w:p w14:paraId="6B77CAE7" w14:textId="77777777" w:rsidR="00B97703" w:rsidRPr="0090058A" w:rsidRDefault="00B97703" w:rsidP="00767FC1">
      <w:pPr>
        <w:rPr>
          <w:b/>
        </w:rPr>
      </w:pPr>
    </w:p>
    <w:p w14:paraId="6DAFE871" w14:textId="77777777" w:rsidR="009F3517" w:rsidRPr="0090058A" w:rsidRDefault="009F3517" w:rsidP="009F3517">
      <w:pPr>
        <w:spacing w:after="60"/>
        <w:ind w:left="1985" w:hanging="1985"/>
        <w:rPr>
          <w:b/>
          <w:bCs/>
          <w:sz w:val="22"/>
          <w:szCs w:val="22"/>
        </w:rPr>
      </w:pPr>
      <w:r w:rsidRPr="0090058A">
        <w:rPr>
          <w:b/>
          <w:sz w:val="22"/>
          <w:szCs w:val="22"/>
        </w:rPr>
        <w:t>Contact person:</w:t>
      </w:r>
      <w:r w:rsidRPr="0090058A">
        <w:rPr>
          <w:b/>
          <w:bCs/>
          <w:sz w:val="22"/>
          <w:szCs w:val="22"/>
        </w:rPr>
        <w:tab/>
      </w:r>
      <w:r w:rsidR="00E42742">
        <w:rPr>
          <w:b/>
          <w:bCs/>
          <w:sz w:val="22"/>
          <w:szCs w:val="22"/>
        </w:rPr>
        <w:t>Alex Leadbeater</w:t>
      </w:r>
    </w:p>
    <w:p w14:paraId="10751FE1" w14:textId="77777777" w:rsidR="009F3517" w:rsidRPr="0090058A" w:rsidRDefault="009F3517" w:rsidP="009F3517">
      <w:pPr>
        <w:spacing w:after="60"/>
        <w:ind w:left="1985" w:hanging="1985"/>
        <w:rPr>
          <w:b/>
          <w:bCs/>
          <w:sz w:val="22"/>
          <w:szCs w:val="22"/>
        </w:rPr>
      </w:pPr>
      <w:r w:rsidRPr="0090058A">
        <w:rPr>
          <w:b/>
          <w:bCs/>
          <w:sz w:val="22"/>
          <w:szCs w:val="22"/>
        </w:rPr>
        <w:tab/>
      </w:r>
      <w:r w:rsidR="00E42742">
        <w:rPr>
          <w:b/>
          <w:bCs/>
          <w:sz w:val="22"/>
          <w:szCs w:val="22"/>
        </w:rPr>
        <w:t>alex.leadbeater@bt.com</w:t>
      </w:r>
    </w:p>
    <w:p w14:paraId="7854B2B5" w14:textId="77777777" w:rsidR="00B97703" w:rsidRPr="0090058A" w:rsidRDefault="00B97703" w:rsidP="00767FC1">
      <w:pPr>
        <w:rPr>
          <w:b/>
        </w:rPr>
      </w:pPr>
      <w:r w:rsidRPr="0090058A">
        <w:rPr>
          <w:b/>
        </w:rPr>
        <w:tab/>
      </w:r>
    </w:p>
    <w:p w14:paraId="6458BDE4" w14:textId="77777777" w:rsidR="009F3517" w:rsidRPr="0090058A" w:rsidRDefault="009F3517" w:rsidP="009F3517">
      <w:pPr>
        <w:spacing w:after="60"/>
        <w:ind w:left="1985" w:hanging="1985"/>
        <w:rPr>
          <w:b/>
          <w:sz w:val="22"/>
          <w:szCs w:val="22"/>
        </w:rPr>
      </w:pPr>
      <w:r w:rsidRPr="0090058A">
        <w:rPr>
          <w:b/>
          <w:sz w:val="22"/>
          <w:szCs w:val="22"/>
        </w:rPr>
        <w:t>Send any reply LS to:</w:t>
      </w:r>
      <w:r w:rsidRPr="0090058A">
        <w:rPr>
          <w:b/>
          <w:sz w:val="22"/>
          <w:szCs w:val="22"/>
        </w:rPr>
        <w:tab/>
        <w:t xml:space="preserve">3GPP Liaisons Coordinator, </w:t>
      </w:r>
      <w:hyperlink r:id="rId8" w:history="1">
        <w:r w:rsidRPr="0090058A">
          <w:rPr>
            <w:rStyle w:val="Hyperlink"/>
            <w:b/>
            <w:sz w:val="22"/>
            <w:szCs w:val="22"/>
          </w:rPr>
          <w:t>mailto:3GPPLiaison@etsi.org</w:t>
        </w:r>
      </w:hyperlink>
    </w:p>
    <w:p w14:paraId="3B79C2A6" w14:textId="77777777" w:rsidR="009F3517" w:rsidRPr="0090058A" w:rsidRDefault="009F3517" w:rsidP="009F3517">
      <w:pPr>
        <w:spacing w:after="60"/>
        <w:ind w:left="1985" w:hanging="1985"/>
        <w:rPr>
          <w:b/>
        </w:rPr>
      </w:pPr>
    </w:p>
    <w:p w14:paraId="492D2695" w14:textId="77777777" w:rsidR="009F3517" w:rsidRPr="0090058A" w:rsidRDefault="009F3517" w:rsidP="009F3517">
      <w:pPr>
        <w:spacing w:after="60"/>
        <w:ind w:left="1985" w:hanging="1985"/>
        <w:rPr>
          <w:bCs/>
        </w:rPr>
      </w:pPr>
      <w:r w:rsidRPr="0090058A">
        <w:rPr>
          <w:b/>
        </w:rPr>
        <w:t>Attachments:</w:t>
      </w:r>
      <w:r w:rsidR="00A12A3C" w:rsidRPr="0090058A">
        <w:rPr>
          <w:bCs/>
        </w:rPr>
        <w:tab/>
      </w:r>
      <w:r w:rsidR="009140E0">
        <w:rPr>
          <w:bCs/>
        </w:rPr>
        <w:t>None</w:t>
      </w:r>
    </w:p>
    <w:p w14:paraId="642DF885" w14:textId="77777777" w:rsidR="00B97703" w:rsidRPr="0090058A" w:rsidRDefault="000F6242" w:rsidP="00B97703">
      <w:pPr>
        <w:pStyle w:val="Heading1"/>
      </w:pPr>
      <w:r w:rsidRPr="0090058A">
        <w:t>1</w:t>
      </w:r>
      <w:r w:rsidR="002F1940" w:rsidRPr="0090058A">
        <w:tab/>
      </w:r>
      <w:r w:rsidRPr="0090058A">
        <w:t>Overall description</w:t>
      </w:r>
    </w:p>
    <w:p w14:paraId="52A3F0B7" w14:textId="77777777" w:rsidR="00E42742" w:rsidRDefault="00E42742" w:rsidP="0090058A">
      <w:r>
        <w:t xml:space="preserve">SA3 kindly thanks SA2 for their LS on </w:t>
      </w:r>
      <w:r w:rsidRPr="00E42742">
        <w:rPr>
          <w:bCs/>
          <w:sz w:val="22"/>
          <w:szCs w:val="22"/>
        </w:rPr>
        <w:t xml:space="preserve">support of </w:t>
      </w:r>
      <w:r w:rsidRPr="00E42742">
        <w:rPr>
          <w:bCs/>
        </w:rPr>
        <w:t>non-3GPP only UE and support for PEI in IMEI format</w:t>
      </w:r>
      <w:r>
        <w:rPr>
          <w:bCs/>
        </w:rPr>
        <w:t>. SA3 has reviewed the LS and would like to provide the following guidance.</w:t>
      </w:r>
    </w:p>
    <w:p w14:paraId="7656739E" w14:textId="77777777" w:rsidR="007E5F9F" w:rsidRDefault="00E42742" w:rsidP="0090058A">
      <w:r>
        <w:t>SA3 is not aware of any specific regulatory difference between requirement</w:t>
      </w:r>
      <w:r w:rsidR="008B0B96">
        <w:t>s</w:t>
      </w:r>
      <w:r>
        <w:t xml:space="preserve"> for 3GPP and non-3GPP access</w:t>
      </w:r>
      <w:r w:rsidR="00061A48">
        <w:t xml:space="preserve"> to 3GPP core networks</w:t>
      </w:r>
      <w:r>
        <w:t xml:space="preserve"> from a security perspective.</w:t>
      </w:r>
      <w:r w:rsidR="007E5F9F">
        <w:t xml:space="preserve"> Regulations require that the UE PEI is non-changeable but the format of the PEI is not mandated, with the exception that i</w:t>
      </w:r>
      <w:r w:rsidR="008B0B96">
        <w:t>t</w:t>
      </w:r>
      <w:r w:rsidR="007E5F9F">
        <w:t xml:space="preserve"> needs to be in a globally standardised format (e.g. IMEI</w:t>
      </w:r>
      <w:r w:rsidR="008B0B96">
        <w:t xml:space="preserve"> or IMEISV</w:t>
      </w:r>
      <w:r w:rsidR="007E5F9F">
        <w:t>).</w:t>
      </w:r>
    </w:p>
    <w:p w14:paraId="6D9E7E1D" w14:textId="2B9D7B89" w:rsidR="007E5F9F" w:rsidRDefault="007E5F9F" w:rsidP="0090058A">
      <w:r>
        <w:t xml:space="preserve">SA3 also confirm that all </w:t>
      </w:r>
      <w:r w:rsidR="00C60E7E">
        <w:t xml:space="preserve">existing </w:t>
      </w:r>
      <w:r>
        <w:t xml:space="preserve">requirements relating to non-changeability and trustworthiness </w:t>
      </w:r>
      <w:r w:rsidR="00B11B40">
        <w:t xml:space="preserve">shall </w:t>
      </w:r>
      <w:r>
        <w:t>apply equally to PEIs used for 3GPP and non-3GPP</w:t>
      </w:r>
      <w:r w:rsidR="00061A48">
        <w:t xml:space="preserve"> access,</w:t>
      </w:r>
      <w:r>
        <w:t xml:space="preserve"> including possible use with the EIR to block </w:t>
      </w:r>
      <w:r w:rsidR="008B0B96">
        <w:t>non-3GPP only</w:t>
      </w:r>
      <w:r w:rsidR="00C60E7E">
        <w:t>,</w:t>
      </w:r>
      <w:r w:rsidR="008B0B96">
        <w:t xml:space="preserve"> </w:t>
      </w:r>
      <w:r>
        <w:t xml:space="preserve">stolen </w:t>
      </w:r>
      <w:r w:rsidR="008B0B96">
        <w:t>UEs</w:t>
      </w:r>
      <w:r>
        <w:t xml:space="preserve">. </w:t>
      </w:r>
      <w:r w:rsidR="00B11B40">
        <w:t>In addition SA3 note that any UE connecting to the 3GPP core network needs to comply with all UE security requirements as defined in TS 33.501, regardless of the method of access (3GPP or non-3GPP).</w:t>
      </w:r>
    </w:p>
    <w:p w14:paraId="74591957" w14:textId="77777777" w:rsidR="00B97703" w:rsidRPr="0090058A" w:rsidRDefault="002F1940" w:rsidP="000F6242">
      <w:pPr>
        <w:pStyle w:val="Heading1"/>
      </w:pPr>
      <w:r w:rsidRPr="0090058A">
        <w:t>2</w:t>
      </w:r>
      <w:r w:rsidRPr="0090058A">
        <w:tab/>
      </w:r>
      <w:r w:rsidR="000F6242" w:rsidRPr="0090058A">
        <w:t>Actions</w:t>
      </w:r>
    </w:p>
    <w:p w14:paraId="192E13B9" w14:textId="77777777" w:rsidR="00E760BE" w:rsidRPr="0090058A" w:rsidRDefault="00E760BE" w:rsidP="00E760BE">
      <w:pPr>
        <w:rPr>
          <w:b/>
        </w:rPr>
      </w:pPr>
      <w:r w:rsidRPr="0090058A">
        <w:rPr>
          <w:b/>
        </w:rPr>
        <w:t>To SA</w:t>
      </w:r>
      <w:r w:rsidR="008B0B96">
        <w:rPr>
          <w:b/>
        </w:rPr>
        <w:t>2</w:t>
      </w:r>
    </w:p>
    <w:p w14:paraId="17B75017" w14:textId="77777777" w:rsidR="00E760BE" w:rsidRPr="0090058A" w:rsidRDefault="00E760BE" w:rsidP="00E760BE">
      <w:pPr>
        <w:ind w:left="993" w:hanging="993"/>
      </w:pPr>
      <w:r w:rsidRPr="0090058A">
        <w:rPr>
          <w:b/>
        </w:rPr>
        <w:t xml:space="preserve">ACTION: </w:t>
      </w:r>
      <w:r w:rsidRPr="0090058A">
        <w:rPr>
          <w:b/>
          <w:color w:val="0070C0"/>
        </w:rPr>
        <w:tab/>
      </w:r>
      <w:r w:rsidRPr="0090058A">
        <w:rPr>
          <w:lang w:eastAsia="ko-KR"/>
        </w:rPr>
        <w:t>SA</w:t>
      </w:r>
      <w:r w:rsidR="007E5F9F">
        <w:rPr>
          <w:lang w:eastAsia="ko-KR"/>
        </w:rPr>
        <w:t>3</w:t>
      </w:r>
      <w:r w:rsidRPr="0090058A">
        <w:rPr>
          <w:lang w:eastAsia="ko-KR"/>
        </w:rPr>
        <w:t xml:space="preserve"> kindly ask</w:t>
      </w:r>
      <w:r w:rsidR="000F54F7" w:rsidRPr="0090058A">
        <w:rPr>
          <w:lang w:eastAsia="ko-KR"/>
        </w:rPr>
        <w:t>s</w:t>
      </w:r>
      <w:r w:rsidRPr="0090058A">
        <w:rPr>
          <w:lang w:eastAsia="ko-KR"/>
        </w:rPr>
        <w:t xml:space="preserve"> SA</w:t>
      </w:r>
      <w:r w:rsidR="007E5F9F">
        <w:rPr>
          <w:lang w:eastAsia="ko-KR"/>
        </w:rPr>
        <w:t>2</w:t>
      </w:r>
      <w:r w:rsidR="00602405" w:rsidRPr="0090058A">
        <w:rPr>
          <w:lang w:eastAsia="ko-KR"/>
        </w:rPr>
        <w:t xml:space="preserve"> to </w:t>
      </w:r>
      <w:r w:rsidR="007E5F9F">
        <w:rPr>
          <w:lang w:eastAsia="ko-KR"/>
        </w:rPr>
        <w:t>take the above answers to SA2 questions into account when completing SA2 work on non-3GPP only UE PEI format</w:t>
      </w:r>
      <w:r w:rsidRPr="0090058A">
        <w:t>.</w:t>
      </w:r>
    </w:p>
    <w:p w14:paraId="6E883874" w14:textId="77777777" w:rsidR="00B97703" w:rsidRPr="0090058A" w:rsidRDefault="00B97703" w:rsidP="000F6242">
      <w:pPr>
        <w:pStyle w:val="Heading1"/>
        <w:rPr>
          <w:szCs w:val="36"/>
        </w:rPr>
      </w:pPr>
      <w:r w:rsidRPr="0090058A">
        <w:rPr>
          <w:szCs w:val="36"/>
        </w:rPr>
        <w:t>3</w:t>
      </w:r>
      <w:r w:rsidR="002F1940" w:rsidRPr="0090058A">
        <w:rPr>
          <w:szCs w:val="36"/>
        </w:rPr>
        <w:tab/>
      </w:r>
      <w:r w:rsidR="000F6242" w:rsidRPr="0090058A">
        <w:rPr>
          <w:szCs w:val="36"/>
        </w:rPr>
        <w:t xml:space="preserve">Dates of next </w:t>
      </w:r>
      <w:r w:rsidR="000F6242" w:rsidRPr="0090058A">
        <w:rPr>
          <w:rFonts w:cs="Arial"/>
          <w:bCs/>
          <w:szCs w:val="36"/>
        </w:rPr>
        <w:t xml:space="preserve">TSG </w:t>
      </w:r>
      <w:r w:rsidR="00EE53C1" w:rsidRPr="0090058A">
        <w:rPr>
          <w:rFonts w:cs="Arial"/>
          <w:szCs w:val="36"/>
        </w:rPr>
        <w:t>SA WG</w:t>
      </w:r>
      <w:r w:rsidR="008B0B96">
        <w:rPr>
          <w:rFonts w:cs="Arial"/>
          <w:szCs w:val="36"/>
        </w:rPr>
        <w:t>3</w:t>
      </w:r>
      <w:r w:rsidR="000F6242" w:rsidRPr="0090058A">
        <w:rPr>
          <w:szCs w:val="36"/>
        </w:rPr>
        <w:t xml:space="preserve"> meetings</w:t>
      </w:r>
    </w:p>
    <w:p w14:paraId="7AEA9985" w14:textId="77777777" w:rsidR="008B0B96" w:rsidRDefault="008B0B96" w:rsidP="008B0B96">
      <w:pPr>
        <w:spacing w:after="120"/>
        <w:ind w:left="2268" w:hanging="2268"/>
        <w:rPr>
          <w:rFonts w:ascii="Arial" w:hAnsi="Arial" w:cs="Arial"/>
          <w:bCs/>
          <w:lang w:val="es-ES"/>
        </w:rPr>
      </w:pPr>
      <w:r w:rsidRPr="00FD13B6">
        <w:rPr>
          <w:rFonts w:ascii="Arial" w:hAnsi="Arial" w:cs="Arial"/>
          <w:bCs/>
          <w:lang w:val="es-ES"/>
        </w:rPr>
        <w:t>SA3#96</w:t>
      </w:r>
      <w:r w:rsidRPr="00FD13B6">
        <w:rPr>
          <w:rFonts w:ascii="Arial" w:hAnsi="Arial" w:cs="Arial"/>
          <w:bCs/>
          <w:lang w:val="es-ES"/>
        </w:rPr>
        <w:tab/>
        <w:t>26-30 Au</w:t>
      </w:r>
      <w:r>
        <w:rPr>
          <w:rFonts w:ascii="Arial" w:hAnsi="Arial" w:cs="Arial"/>
          <w:bCs/>
          <w:lang w:val="es-ES"/>
        </w:rPr>
        <w:t>gust 2019</w:t>
      </w:r>
      <w:r>
        <w:rPr>
          <w:rFonts w:ascii="Arial" w:hAnsi="Arial" w:cs="Arial"/>
          <w:bCs/>
          <w:lang w:val="es-ES"/>
        </w:rPr>
        <w:tab/>
      </w:r>
      <w:r>
        <w:rPr>
          <w:rFonts w:ascii="Arial" w:hAnsi="Arial" w:cs="Arial"/>
          <w:bCs/>
          <w:lang w:val="es-ES"/>
        </w:rPr>
        <w:tab/>
      </w:r>
      <w:r>
        <w:rPr>
          <w:rFonts w:ascii="Arial" w:hAnsi="Arial" w:cs="Arial"/>
          <w:bCs/>
          <w:lang w:val="es-ES"/>
        </w:rPr>
        <w:tab/>
        <w:t>Wroclaw (</w:t>
      </w:r>
      <w:proofErr w:type="spellStart"/>
      <w:r>
        <w:rPr>
          <w:rFonts w:ascii="Arial" w:hAnsi="Arial" w:cs="Arial"/>
          <w:bCs/>
          <w:lang w:val="es-ES"/>
        </w:rPr>
        <w:t>Poland</w:t>
      </w:r>
      <w:proofErr w:type="spellEnd"/>
      <w:r>
        <w:rPr>
          <w:rFonts w:ascii="Arial" w:hAnsi="Arial" w:cs="Arial"/>
          <w:bCs/>
          <w:lang w:val="es-ES"/>
        </w:rPr>
        <w:t>)</w:t>
      </w:r>
    </w:p>
    <w:p w14:paraId="15108C5D" w14:textId="77777777" w:rsidR="008B0B96" w:rsidRPr="000B7210" w:rsidRDefault="008B0B96" w:rsidP="008B0B96">
      <w:pPr>
        <w:spacing w:after="120"/>
        <w:ind w:left="2268" w:hanging="2268"/>
        <w:rPr>
          <w:rFonts w:ascii="Arial" w:hAnsi="Arial" w:cs="Arial"/>
          <w:bCs/>
        </w:rPr>
      </w:pPr>
      <w:r w:rsidRPr="000B7210">
        <w:rPr>
          <w:rFonts w:ascii="Arial" w:hAnsi="Arial" w:cs="Arial"/>
          <w:bCs/>
        </w:rPr>
        <w:t>SA3#96AdHoc</w:t>
      </w:r>
      <w:r w:rsidRPr="000B7210">
        <w:rPr>
          <w:rFonts w:ascii="Arial" w:hAnsi="Arial" w:cs="Arial"/>
          <w:bCs/>
        </w:rPr>
        <w:tab/>
        <w:t>14-18 October 2019</w:t>
      </w:r>
      <w:r w:rsidRPr="000B7210">
        <w:rPr>
          <w:rFonts w:ascii="Arial" w:hAnsi="Arial" w:cs="Arial"/>
          <w:bCs/>
        </w:rPr>
        <w:tab/>
      </w:r>
      <w:r w:rsidRPr="000B7210">
        <w:rPr>
          <w:rFonts w:ascii="Arial" w:hAnsi="Arial" w:cs="Arial"/>
          <w:bCs/>
        </w:rPr>
        <w:tab/>
      </w:r>
      <w:r w:rsidRPr="000B7210">
        <w:rPr>
          <w:rFonts w:ascii="Arial" w:hAnsi="Arial" w:cs="Arial"/>
          <w:bCs/>
        </w:rPr>
        <w:tab/>
        <w:t>China (TBD)</w:t>
      </w:r>
    </w:p>
    <w:p w14:paraId="36E587CE"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C0221" w14:textId="77777777" w:rsidR="001F5FE7" w:rsidRDefault="001F5FE7" w:rsidP="00767FC1">
      <w:r>
        <w:separator/>
      </w:r>
    </w:p>
  </w:endnote>
  <w:endnote w:type="continuationSeparator" w:id="0">
    <w:p w14:paraId="2B37895F" w14:textId="77777777" w:rsidR="001F5FE7" w:rsidRDefault="001F5FE7"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65265" w14:textId="77777777" w:rsidR="001F5FE7" w:rsidRDefault="001F5FE7" w:rsidP="00767FC1">
      <w:r>
        <w:separator/>
      </w:r>
    </w:p>
  </w:footnote>
  <w:footnote w:type="continuationSeparator" w:id="0">
    <w:p w14:paraId="3DD0CF4E" w14:textId="77777777" w:rsidR="001F5FE7" w:rsidRDefault="001F5FE7"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E091034"/>
    <w:multiLevelType w:val="hybridMultilevel"/>
    <w:tmpl w:val="AFBEB7CA"/>
    <w:lvl w:ilvl="0" w:tplc="878EEF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0F2AA0"/>
    <w:multiLevelType w:val="hybridMultilevel"/>
    <w:tmpl w:val="67E677E6"/>
    <w:lvl w:ilvl="0" w:tplc="65A021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F1C64EA"/>
    <w:multiLevelType w:val="hybridMultilevel"/>
    <w:tmpl w:val="F600FCE8"/>
    <w:lvl w:ilvl="0" w:tplc="9C68ACAC">
      <w:start w:val="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0"/>
  </w:num>
  <w:num w:numId="6">
    <w:abstractNumId w:val="11"/>
  </w:num>
  <w:num w:numId="7">
    <w:abstractNumId w:val="6"/>
  </w:num>
  <w:num w:numId="8">
    <w:abstractNumId w:val="9"/>
  </w:num>
  <w:num w:numId="9">
    <w:abstractNumId w:val="13"/>
  </w:num>
  <w:num w:numId="10">
    <w:abstractNumId w:val="2"/>
  </w:num>
  <w:num w:numId="11">
    <w:abstractNumId w:val="3"/>
  </w:num>
  <w:num w:numId="12">
    <w:abstractNumId w:val="4"/>
  </w:num>
  <w:num w:numId="13">
    <w:abstractNumId w:val="12"/>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EF4"/>
    <w:rsid w:val="0000308F"/>
    <w:rsid w:val="00003353"/>
    <w:rsid w:val="00017F23"/>
    <w:rsid w:val="000277B7"/>
    <w:rsid w:val="0003097C"/>
    <w:rsid w:val="000318D0"/>
    <w:rsid w:val="000352E6"/>
    <w:rsid w:val="00045B97"/>
    <w:rsid w:val="00052481"/>
    <w:rsid w:val="00056DB3"/>
    <w:rsid w:val="00061A48"/>
    <w:rsid w:val="00062A92"/>
    <w:rsid w:val="000641B7"/>
    <w:rsid w:val="00094B64"/>
    <w:rsid w:val="000A7CCF"/>
    <w:rsid w:val="000B6E08"/>
    <w:rsid w:val="000B7D96"/>
    <w:rsid w:val="000C2CF1"/>
    <w:rsid w:val="000C3885"/>
    <w:rsid w:val="000D484C"/>
    <w:rsid w:val="000D6209"/>
    <w:rsid w:val="000E4305"/>
    <w:rsid w:val="000E5CBC"/>
    <w:rsid w:val="000F19AA"/>
    <w:rsid w:val="000F32F9"/>
    <w:rsid w:val="000F54F7"/>
    <w:rsid w:val="000F6242"/>
    <w:rsid w:val="00101AF8"/>
    <w:rsid w:val="0010383C"/>
    <w:rsid w:val="0012151F"/>
    <w:rsid w:val="0012216D"/>
    <w:rsid w:val="00132C56"/>
    <w:rsid w:val="001443B5"/>
    <w:rsid w:val="00145F85"/>
    <w:rsid w:val="0015062E"/>
    <w:rsid w:val="00153476"/>
    <w:rsid w:val="00176225"/>
    <w:rsid w:val="00185CCA"/>
    <w:rsid w:val="00187924"/>
    <w:rsid w:val="00190180"/>
    <w:rsid w:val="001901B0"/>
    <w:rsid w:val="001B03CF"/>
    <w:rsid w:val="001B31FA"/>
    <w:rsid w:val="001C18D9"/>
    <w:rsid w:val="001C370D"/>
    <w:rsid w:val="001C7EEE"/>
    <w:rsid w:val="001D269D"/>
    <w:rsid w:val="001E22B8"/>
    <w:rsid w:val="001E6033"/>
    <w:rsid w:val="001F4549"/>
    <w:rsid w:val="001F4F21"/>
    <w:rsid w:val="001F5FE7"/>
    <w:rsid w:val="00213E0B"/>
    <w:rsid w:val="00224F25"/>
    <w:rsid w:val="00225A65"/>
    <w:rsid w:val="00233B1A"/>
    <w:rsid w:val="00241457"/>
    <w:rsid w:val="002454D1"/>
    <w:rsid w:val="0025400E"/>
    <w:rsid w:val="0025450E"/>
    <w:rsid w:val="002564D6"/>
    <w:rsid w:val="00277436"/>
    <w:rsid w:val="00285B3A"/>
    <w:rsid w:val="0028659A"/>
    <w:rsid w:val="002A1387"/>
    <w:rsid w:val="002A3B7A"/>
    <w:rsid w:val="002A3E84"/>
    <w:rsid w:val="002A6E64"/>
    <w:rsid w:val="002A7C75"/>
    <w:rsid w:val="002B4518"/>
    <w:rsid w:val="002B4C1D"/>
    <w:rsid w:val="002B73FD"/>
    <w:rsid w:val="002C074C"/>
    <w:rsid w:val="002C3E14"/>
    <w:rsid w:val="002D383A"/>
    <w:rsid w:val="002D7AE5"/>
    <w:rsid w:val="002E1E22"/>
    <w:rsid w:val="002E5B4B"/>
    <w:rsid w:val="002E7E62"/>
    <w:rsid w:val="002F1940"/>
    <w:rsid w:val="002F78DA"/>
    <w:rsid w:val="00310151"/>
    <w:rsid w:val="00316C3D"/>
    <w:rsid w:val="00323894"/>
    <w:rsid w:val="00335C6D"/>
    <w:rsid w:val="00337C18"/>
    <w:rsid w:val="0034342F"/>
    <w:rsid w:val="00344CD0"/>
    <w:rsid w:val="00352AB6"/>
    <w:rsid w:val="00352FFB"/>
    <w:rsid w:val="00353902"/>
    <w:rsid w:val="00357D0F"/>
    <w:rsid w:val="003620EE"/>
    <w:rsid w:val="0036343B"/>
    <w:rsid w:val="00363DE8"/>
    <w:rsid w:val="0036425E"/>
    <w:rsid w:val="0037722B"/>
    <w:rsid w:val="00383545"/>
    <w:rsid w:val="00387E0D"/>
    <w:rsid w:val="003919DD"/>
    <w:rsid w:val="003959D4"/>
    <w:rsid w:val="003A2D4A"/>
    <w:rsid w:val="003A5A99"/>
    <w:rsid w:val="003A6F67"/>
    <w:rsid w:val="003B2E99"/>
    <w:rsid w:val="003B373A"/>
    <w:rsid w:val="003C06DC"/>
    <w:rsid w:val="003C6EF7"/>
    <w:rsid w:val="003D4F7C"/>
    <w:rsid w:val="00424C0B"/>
    <w:rsid w:val="00427B84"/>
    <w:rsid w:val="00433500"/>
    <w:rsid w:val="00433F71"/>
    <w:rsid w:val="004456FA"/>
    <w:rsid w:val="00445B0C"/>
    <w:rsid w:val="00446B43"/>
    <w:rsid w:val="0046511B"/>
    <w:rsid w:val="00467F13"/>
    <w:rsid w:val="00476794"/>
    <w:rsid w:val="00480B86"/>
    <w:rsid w:val="00482198"/>
    <w:rsid w:val="00486957"/>
    <w:rsid w:val="00493789"/>
    <w:rsid w:val="004944E4"/>
    <w:rsid w:val="004953A3"/>
    <w:rsid w:val="004A1524"/>
    <w:rsid w:val="004B3088"/>
    <w:rsid w:val="004C1C77"/>
    <w:rsid w:val="004C3D3C"/>
    <w:rsid w:val="004C6ABD"/>
    <w:rsid w:val="004C6B23"/>
    <w:rsid w:val="004D0448"/>
    <w:rsid w:val="004D2C8D"/>
    <w:rsid w:val="004D5904"/>
    <w:rsid w:val="004E1DBB"/>
    <w:rsid w:val="004E2C22"/>
    <w:rsid w:val="004E3939"/>
    <w:rsid w:val="004F218E"/>
    <w:rsid w:val="004F67A8"/>
    <w:rsid w:val="004F7B55"/>
    <w:rsid w:val="00512EF0"/>
    <w:rsid w:val="0051432D"/>
    <w:rsid w:val="00541FDA"/>
    <w:rsid w:val="005455AF"/>
    <w:rsid w:val="00552828"/>
    <w:rsid w:val="00554D4A"/>
    <w:rsid w:val="00555B76"/>
    <w:rsid w:val="005706FA"/>
    <w:rsid w:val="00574E10"/>
    <w:rsid w:val="005775CB"/>
    <w:rsid w:val="00580A15"/>
    <w:rsid w:val="00581C89"/>
    <w:rsid w:val="005947BE"/>
    <w:rsid w:val="005A45F4"/>
    <w:rsid w:val="005C3AEF"/>
    <w:rsid w:val="005C6364"/>
    <w:rsid w:val="005D55DD"/>
    <w:rsid w:val="005E213E"/>
    <w:rsid w:val="005F0A17"/>
    <w:rsid w:val="005F0ADD"/>
    <w:rsid w:val="005F19CF"/>
    <w:rsid w:val="005F1CAD"/>
    <w:rsid w:val="00602405"/>
    <w:rsid w:val="006073A2"/>
    <w:rsid w:val="006218FF"/>
    <w:rsid w:val="0062790C"/>
    <w:rsid w:val="00643EBF"/>
    <w:rsid w:val="00647611"/>
    <w:rsid w:val="00677898"/>
    <w:rsid w:val="00681DE5"/>
    <w:rsid w:val="006821EC"/>
    <w:rsid w:val="00682F0B"/>
    <w:rsid w:val="00697EFC"/>
    <w:rsid w:val="006A052B"/>
    <w:rsid w:val="006A60B8"/>
    <w:rsid w:val="006A7350"/>
    <w:rsid w:val="006B0C54"/>
    <w:rsid w:val="006B1F5A"/>
    <w:rsid w:val="006B3F48"/>
    <w:rsid w:val="006B4EB6"/>
    <w:rsid w:val="006B611D"/>
    <w:rsid w:val="006B77E5"/>
    <w:rsid w:val="006C1E68"/>
    <w:rsid w:val="006C393D"/>
    <w:rsid w:val="006C3B51"/>
    <w:rsid w:val="006C6FB0"/>
    <w:rsid w:val="00701408"/>
    <w:rsid w:val="00714C91"/>
    <w:rsid w:val="00715DD6"/>
    <w:rsid w:val="00717A41"/>
    <w:rsid w:val="007244BA"/>
    <w:rsid w:val="00726AD7"/>
    <w:rsid w:val="00736607"/>
    <w:rsid w:val="00744BFA"/>
    <w:rsid w:val="007531DC"/>
    <w:rsid w:val="00753F87"/>
    <w:rsid w:val="00754EA6"/>
    <w:rsid w:val="00760EC5"/>
    <w:rsid w:val="00761E54"/>
    <w:rsid w:val="00765154"/>
    <w:rsid w:val="00766A98"/>
    <w:rsid w:val="00767FC1"/>
    <w:rsid w:val="00771A7D"/>
    <w:rsid w:val="007774FA"/>
    <w:rsid w:val="00777A46"/>
    <w:rsid w:val="00781DFB"/>
    <w:rsid w:val="00785D50"/>
    <w:rsid w:val="007D0284"/>
    <w:rsid w:val="007E5404"/>
    <w:rsid w:val="007E5F9F"/>
    <w:rsid w:val="007F1926"/>
    <w:rsid w:val="007F4F92"/>
    <w:rsid w:val="00821448"/>
    <w:rsid w:val="008232D6"/>
    <w:rsid w:val="00830682"/>
    <w:rsid w:val="0083604C"/>
    <w:rsid w:val="00843070"/>
    <w:rsid w:val="00843F8E"/>
    <w:rsid w:val="00844CBC"/>
    <w:rsid w:val="00844D9F"/>
    <w:rsid w:val="008536D4"/>
    <w:rsid w:val="00854B69"/>
    <w:rsid w:val="00862155"/>
    <w:rsid w:val="00863AA6"/>
    <w:rsid w:val="00877280"/>
    <w:rsid w:val="00883F33"/>
    <w:rsid w:val="00886ACD"/>
    <w:rsid w:val="00893652"/>
    <w:rsid w:val="008A0A75"/>
    <w:rsid w:val="008B0B96"/>
    <w:rsid w:val="008B17DC"/>
    <w:rsid w:val="008C3BB7"/>
    <w:rsid w:val="008C781D"/>
    <w:rsid w:val="008D119C"/>
    <w:rsid w:val="008D17AA"/>
    <w:rsid w:val="008D4CBD"/>
    <w:rsid w:val="008D772F"/>
    <w:rsid w:val="008E08E6"/>
    <w:rsid w:val="008E3CAA"/>
    <w:rsid w:val="008E5661"/>
    <w:rsid w:val="008F1746"/>
    <w:rsid w:val="008F4BFF"/>
    <w:rsid w:val="0090058A"/>
    <w:rsid w:val="009013CE"/>
    <w:rsid w:val="009016FE"/>
    <w:rsid w:val="00901F50"/>
    <w:rsid w:val="00911B76"/>
    <w:rsid w:val="00912907"/>
    <w:rsid w:val="009140E0"/>
    <w:rsid w:val="009142BB"/>
    <w:rsid w:val="009154BE"/>
    <w:rsid w:val="009228BB"/>
    <w:rsid w:val="009313DB"/>
    <w:rsid w:val="00942DC4"/>
    <w:rsid w:val="009446BE"/>
    <w:rsid w:val="00947FB0"/>
    <w:rsid w:val="0095091B"/>
    <w:rsid w:val="00965987"/>
    <w:rsid w:val="00966940"/>
    <w:rsid w:val="00970688"/>
    <w:rsid w:val="009836CD"/>
    <w:rsid w:val="0099279A"/>
    <w:rsid w:val="00996C92"/>
    <w:rsid w:val="0099764C"/>
    <w:rsid w:val="009A1183"/>
    <w:rsid w:val="009A413C"/>
    <w:rsid w:val="009B5FEF"/>
    <w:rsid w:val="009C076A"/>
    <w:rsid w:val="009C1870"/>
    <w:rsid w:val="009C4AEE"/>
    <w:rsid w:val="009D3300"/>
    <w:rsid w:val="009E644A"/>
    <w:rsid w:val="009E723B"/>
    <w:rsid w:val="009F0441"/>
    <w:rsid w:val="009F3517"/>
    <w:rsid w:val="00A01538"/>
    <w:rsid w:val="00A0795E"/>
    <w:rsid w:val="00A11FF6"/>
    <w:rsid w:val="00A1294F"/>
    <w:rsid w:val="00A12A3C"/>
    <w:rsid w:val="00A13340"/>
    <w:rsid w:val="00A1730E"/>
    <w:rsid w:val="00A21BF8"/>
    <w:rsid w:val="00A34C0D"/>
    <w:rsid w:val="00A37DD3"/>
    <w:rsid w:val="00A47969"/>
    <w:rsid w:val="00A528AE"/>
    <w:rsid w:val="00A54EEB"/>
    <w:rsid w:val="00A63377"/>
    <w:rsid w:val="00A66DA1"/>
    <w:rsid w:val="00A716DB"/>
    <w:rsid w:val="00A73AA0"/>
    <w:rsid w:val="00A87CDB"/>
    <w:rsid w:val="00A92389"/>
    <w:rsid w:val="00A97E23"/>
    <w:rsid w:val="00AA02DC"/>
    <w:rsid w:val="00AA18DD"/>
    <w:rsid w:val="00AA3AD9"/>
    <w:rsid w:val="00AB29E7"/>
    <w:rsid w:val="00AC09E5"/>
    <w:rsid w:val="00AC0DEB"/>
    <w:rsid w:val="00AD41CC"/>
    <w:rsid w:val="00AE4BA6"/>
    <w:rsid w:val="00AF53CD"/>
    <w:rsid w:val="00B066B4"/>
    <w:rsid w:val="00B119A3"/>
    <w:rsid w:val="00B11B40"/>
    <w:rsid w:val="00B14A7E"/>
    <w:rsid w:val="00B23D1A"/>
    <w:rsid w:val="00B25322"/>
    <w:rsid w:val="00B2682C"/>
    <w:rsid w:val="00B3553E"/>
    <w:rsid w:val="00B373B0"/>
    <w:rsid w:val="00B413C7"/>
    <w:rsid w:val="00B421FF"/>
    <w:rsid w:val="00B429B3"/>
    <w:rsid w:val="00B46AA6"/>
    <w:rsid w:val="00B47F28"/>
    <w:rsid w:val="00B540E8"/>
    <w:rsid w:val="00B63968"/>
    <w:rsid w:val="00B832B1"/>
    <w:rsid w:val="00B83C80"/>
    <w:rsid w:val="00B85108"/>
    <w:rsid w:val="00B86AF5"/>
    <w:rsid w:val="00B904AE"/>
    <w:rsid w:val="00B95311"/>
    <w:rsid w:val="00B97703"/>
    <w:rsid w:val="00BA42D1"/>
    <w:rsid w:val="00BB7122"/>
    <w:rsid w:val="00BC62B9"/>
    <w:rsid w:val="00BE01B7"/>
    <w:rsid w:val="00BE13D1"/>
    <w:rsid w:val="00BE5768"/>
    <w:rsid w:val="00BF31D0"/>
    <w:rsid w:val="00C00DE6"/>
    <w:rsid w:val="00C056D2"/>
    <w:rsid w:val="00C17EE9"/>
    <w:rsid w:val="00C2110A"/>
    <w:rsid w:val="00C44143"/>
    <w:rsid w:val="00C53148"/>
    <w:rsid w:val="00C578A4"/>
    <w:rsid w:val="00C60E7E"/>
    <w:rsid w:val="00C71327"/>
    <w:rsid w:val="00C73B72"/>
    <w:rsid w:val="00C742B7"/>
    <w:rsid w:val="00C82985"/>
    <w:rsid w:val="00C857D8"/>
    <w:rsid w:val="00C914A2"/>
    <w:rsid w:val="00C92876"/>
    <w:rsid w:val="00C943CF"/>
    <w:rsid w:val="00CA10DD"/>
    <w:rsid w:val="00CD0B02"/>
    <w:rsid w:val="00CD0DF7"/>
    <w:rsid w:val="00CD6D15"/>
    <w:rsid w:val="00D0476C"/>
    <w:rsid w:val="00D07F6F"/>
    <w:rsid w:val="00D1586F"/>
    <w:rsid w:val="00D17F40"/>
    <w:rsid w:val="00D2710B"/>
    <w:rsid w:val="00D305B8"/>
    <w:rsid w:val="00D37E49"/>
    <w:rsid w:val="00D42CFC"/>
    <w:rsid w:val="00D475B9"/>
    <w:rsid w:val="00D47889"/>
    <w:rsid w:val="00D52075"/>
    <w:rsid w:val="00D57C25"/>
    <w:rsid w:val="00D76109"/>
    <w:rsid w:val="00D811F4"/>
    <w:rsid w:val="00D857B3"/>
    <w:rsid w:val="00D85945"/>
    <w:rsid w:val="00DA5ED0"/>
    <w:rsid w:val="00DB47E1"/>
    <w:rsid w:val="00DB604E"/>
    <w:rsid w:val="00DC6BEE"/>
    <w:rsid w:val="00DD648B"/>
    <w:rsid w:val="00DE0FEA"/>
    <w:rsid w:val="00E00D98"/>
    <w:rsid w:val="00E04322"/>
    <w:rsid w:val="00E04C7E"/>
    <w:rsid w:val="00E23C21"/>
    <w:rsid w:val="00E25E48"/>
    <w:rsid w:val="00E31F52"/>
    <w:rsid w:val="00E42494"/>
    <w:rsid w:val="00E42742"/>
    <w:rsid w:val="00E42B5C"/>
    <w:rsid w:val="00E523D9"/>
    <w:rsid w:val="00E6266F"/>
    <w:rsid w:val="00E64850"/>
    <w:rsid w:val="00E65646"/>
    <w:rsid w:val="00E667B6"/>
    <w:rsid w:val="00E678C2"/>
    <w:rsid w:val="00E70734"/>
    <w:rsid w:val="00E71A2D"/>
    <w:rsid w:val="00E72A2A"/>
    <w:rsid w:val="00E760BE"/>
    <w:rsid w:val="00E8066B"/>
    <w:rsid w:val="00E81CE3"/>
    <w:rsid w:val="00EA1CCC"/>
    <w:rsid w:val="00EB0A16"/>
    <w:rsid w:val="00EB45B4"/>
    <w:rsid w:val="00EC7F43"/>
    <w:rsid w:val="00ED3E7A"/>
    <w:rsid w:val="00ED6F8C"/>
    <w:rsid w:val="00EE53C1"/>
    <w:rsid w:val="00EE6754"/>
    <w:rsid w:val="00F11D0C"/>
    <w:rsid w:val="00F231E1"/>
    <w:rsid w:val="00F24F00"/>
    <w:rsid w:val="00F30FCF"/>
    <w:rsid w:val="00F35406"/>
    <w:rsid w:val="00F367E8"/>
    <w:rsid w:val="00F40B8A"/>
    <w:rsid w:val="00F4276C"/>
    <w:rsid w:val="00F429DD"/>
    <w:rsid w:val="00F43963"/>
    <w:rsid w:val="00F565A4"/>
    <w:rsid w:val="00F60EEA"/>
    <w:rsid w:val="00F86659"/>
    <w:rsid w:val="00F91E6A"/>
    <w:rsid w:val="00F93B5A"/>
    <w:rsid w:val="00FA66DB"/>
    <w:rsid w:val="00FB00AC"/>
    <w:rsid w:val="00FB071E"/>
    <w:rsid w:val="00FB07A3"/>
    <w:rsid w:val="00FB3D77"/>
    <w:rsid w:val="00FB403C"/>
    <w:rsid w:val="00FB5B85"/>
    <w:rsid w:val="00FC56FF"/>
    <w:rsid w:val="00FE3D58"/>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26282"/>
  <w15:docId w15:val="{DE3460DB-E147-4CBB-86C0-4D52C407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A47969"/>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A479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47969"/>
    <w:pPr>
      <w:pBdr>
        <w:top w:val="none" w:sz="0" w:space="0" w:color="auto"/>
      </w:pBdr>
      <w:spacing w:before="180"/>
      <w:outlineLvl w:val="1"/>
    </w:pPr>
    <w:rPr>
      <w:sz w:val="32"/>
    </w:rPr>
  </w:style>
  <w:style w:type="paragraph" w:styleId="Heading3">
    <w:name w:val="heading 3"/>
    <w:aliases w:val="H3,h3"/>
    <w:basedOn w:val="Heading2"/>
    <w:next w:val="Normal"/>
    <w:qFormat/>
    <w:rsid w:val="00A47969"/>
    <w:pPr>
      <w:spacing w:before="120"/>
      <w:outlineLvl w:val="2"/>
    </w:pPr>
    <w:rPr>
      <w:sz w:val="28"/>
    </w:rPr>
  </w:style>
  <w:style w:type="paragraph" w:styleId="Heading4">
    <w:name w:val="heading 4"/>
    <w:aliases w:val="h4"/>
    <w:basedOn w:val="Heading3"/>
    <w:next w:val="Normal"/>
    <w:qFormat/>
    <w:rsid w:val="00A47969"/>
    <w:pPr>
      <w:ind w:left="1418" w:hanging="1418"/>
      <w:outlineLvl w:val="3"/>
    </w:pPr>
    <w:rPr>
      <w:sz w:val="24"/>
    </w:rPr>
  </w:style>
  <w:style w:type="paragraph" w:styleId="Heading5">
    <w:name w:val="heading 5"/>
    <w:aliases w:val="h5"/>
    <w:basedOn w:val="Heading4"/>
    <w:next w:val="Normal"/>
    <w:qFormat/>
    <w:rsid w:val="00A47969"/>
    <w:pPr>
      <w:ind w:left="1701" w:hanging="1701"/>
      <w:outlineLvl w:val="4"/>
    </w:pPr>
    <w:rPr>
      <w:sz w:val="22"/>
    </w:rPr>
  </w:style>
  <w:style w:type="paragraph" w:styleId="Heading6">
    <w:name w:val="heading 6"/>
    <w:aliases w:val="h6"/>
    <w:basedOn w:val="H6"/>
    <w:next w:val="Normal"/>
    <w:qFormat/>
    <w:rsid w:val="00A47969"/>
    <w:pPr>
      <w:outlineLvl w:val="5"/>
    </w:pPr>
  </w:style>
  <w:style w:type="paragraph" w:styleId="Heading7">
    <w:name w:val="heading 7"/>
    <w:basedOn w:val="H6"/>
    <w:next w:val="Normal"/>
    <w:qFormat/>
    <w:rsid w:val="00A47969"/>
    <w:pPr>
      <w:outlineLvl w:val="6"/>
    </w:pPr>
  </w:style>
  <w:style w:type="paragraph" w:styleId="Heading8">
    <w:name w:val="heading 8"/>
    <w:basedOn w:val="Heading1"/>
    <w:next w:val="Normal"/>
    <w:qFormat/>
    <w:rsid w:val="00A47969"/>
    <w:pPr>
      <w:ind w:left="0" w:firstLine="0"/>
      <w:outlineLvl w:val="7"/>
    </w:pPr>
  </w:style>
  <w:style w:type="paragraph" w:styleId="Heading9">
    <w:name w:val="heading 9"/>
    <w:basedOn w:val="Heading8"/>
    <w:next w:val="Normal"/>
    <w:qFormat/>
    <w:rsid w:val="00A47969"/>
    <w:pPr>
      <w:outlineLvl w:val="8"/>
    </w:pPr>
  </w:style>
  <w:style w:type="character" w:default="1" w:styleId="DefaultParagraphFont">
    <w:name w:val="Default Paragraph Font"/>
    <w:semiHidden/>
    <w:rsid w:val="00A479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47969"/>
  </w:style>
  <w:style w:type="paragraph" w:styleId="Header">
    <w:name w:val="header"/>
    <w:link w:val="HeaderChar"/>
    <w:rsid w:val="00A47969"/>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A4796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List"/>
    <w:link w:val="B1Char1"/>
    <w:rsid w:val="00A47969"/>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A47969"/>
    <w:pPr>
      <w:spacing w:before="180"/>
      <w:ind w:left="2693" w:hanging="2693"/>
    </w:pPr>
    <w:rPr>
      <w:b/>
    </w:rPr>
  </w:style>
  <w:style w:type="paragraph" w:styleId="TOC1">
    <w:name w:val="toc 1"/>
    <w:semiHidden/>
    <w:rsid w:val="00A479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479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47969"/>
    <w:pPr>
      <w:ind w:left="1701" w:hanging="1701"/>
    </w:pPr>
  </w:style>
  <w:style w:type="paragraph" w:styleId="TOC4">
    <w:name w:val="toc 4"/>
    <w:basedOn w:val="TOC3"/>
    <w:semiHidden/>
    <w:rsid w:val="00A47969"/>
    <w:pPr>
      <w:ind w:left="1418" w:hanging="1418"/>
    </w:pPr>
  </w:style>
  <w:style w:type="paragraph" w:styleId="TOC3">
    <w:name w:val="toc 3"/>
    <w:basedOn w:val="TOC2"/>
    <w:semiHidden/>
    <w:rsid w:val="00A47969"/>
    <w:pPr>
      <w:ind w:left="1134" w:hanging="1134"/>
    </w:pPr>
  </w:style>
  <w:style w:type="paragraph" w:styleId="TOC2">
    <w:name w:val="toc 2"/>
    <w:basedOn w:val="TOC1"/>
    <w:semiHidden/>
    <w:rsid w:val="00A47969"/>
    <w:pPr>
      <w:keepNext w:val="0"/>
      <w:spacing w:before="0"/>
      <w:ind w:left="851" w:hanging="851"/>
    </w:pPr>
    <w:rPr>
      <w:sz w:val="20"/>
    </w:rPr>
  </w:style>
  <w:style w:type="paragraph" w:styleId="Index2">
    <w:name w:val="index 2"/>
    <w:basedOn w:val="Index1"/>
    <w:semiHidden/>
    <w:rsid w:val="00A47969"/>
    <w:pPr>
      <w:ind w:left="284"/>
    </w:pPr>
  </w:style>
  <w:style w:type="paragraph" w:styleId="Index1">
    <w:name w:val="index 1"/>
    <w:basedOn w:val="Normal"/>
    <w:semiHidden/>
    <w:rsid w:val="00A47969"/>
    <w:pPr>
      <w:keepLines/>
      <w:spacing w:after="0"/>
    </w:pPr>
  </w:style>
  <w:style w:type="paragraph" w:customStyle="1" w:styleId="ZH">
    <w:name w:val="ZH"/>
    <w:rsid w:val="00A479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47969"/>
    <w:pPr>
      <w:outlineLvl w:val="9"/>
    </w:pPr>
  </w:style>
  <w:style w:type="paragraph" w:styleId="ListNumber2">
    <w:name w:val="List Number 2"/>
    <w:basedOn w:val="ListNumber"/>
    <w:rsid w:val="00A47969"/>
    <w:pPr>
      <w:ind w:left="851"/>
    </w:pPr>
  </w:style>
  <w:style w:type="character" w:styleId="FootnoteReference">
    <w:name w:val="footnote reference"/>
    <w:basedOn w:val="DefaultParagraphFont"/>
    <w:semiHidden/>
    <w:rsid w:val="00A47969"/>
    <w:rPr>
      <w:b/>
      <w:position w:val="6"/>
      <w:sz w:val="16"/>
    </w:rPr>
  </w:style>
  <w:style w:type="paragraph" w:styleId="FootnoteText">
    <w:name w:val="footnote text"/>
    <w:basedOn w:val="Normal"/>
    <w:link w:val="FootnoteTextChar"/>
    <w:semiHidden/>
    <w:rsid w:val="00A47969"/>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A47969"/>
    <w:rPr>
      <w:b/>
    </w:rPr>
  </w:style>
  <w:style w:type="paragraph" w:customStyle="1" w:styleId="TAC">
    <w:name w:val="TAC"/>
    <w:basedOn w:val="TAL"/>
    <w:rsid w:val="00A47969"/>
    <w:pPr>
      <w:jc w:val="center"/>
    </w:pPr>
  </w:style>
  <w:style w:type="paragraph" w:customStyle="1" w:styleId="TF">
    <w:name w:val="TF"/>
    <w:basedOn w:val="TH"/>
    <w:rsid w:val="00A47969"/>
    <w:pPr>
      <w:keepNext w:val="0"/>
      <w:spacing w:before="0" w:after="240"/>
    </w:pPr>
  </w:style>
  <w:style w:type="paragraph" w:customStyle="1" w:styleId="NO">
    <w:name w:val="NO"/>
    <w:basedOn w:val="Normal"/>
    <w:rsid w:val="00A47969"/>
    <w:pPr>
      <w:keepLines/>
      <w:ind w:left="1135" w:hanging="851"/>
    </w:pPr>
  </w:style>
  <w:style w:type="paragraph" w:styleId="TOC9">
    <w:name w:val="toc 9"/>
    <w:basedOn w:val="TOC8"/>
    <w:semiHidden/>
    <w:rsid w:val="00A47969"/>
    <w:pPr>
      <w:ind w:left="1418" w:hanging="1418"/>
    </w:pPr>
  </w:style>
  <w:style w:type="paragraph" w:customStyle="1" w:styleId="EX">
    <w:name w:val="EX"/>
    <w:basedOn w:val="Normal"/>
    <w:rsid w:val="00A47969"/>
    <w:pPr>
      <w:keepLines/>
      <w:ind w:left="1702" w:hanging="1418"/>
    </w:pPr>
  </w:style>
  <w:style w:type="paragraph" w:customStyle="1" w:styleId="FP">
    <w:name w:val="FP"/>
    <w:basedOn w:val="Normal"/>
    <w:rsid w:val="00A47969"/>
    <w:pPr>
      <w:spacing w:after="0"/>
    </w:pPr>
  </w:style>
  <w:style w:type="paragraph" w:customStyle="1" w:styleId="LD">
    <w:name w:val="LD"/>
    <w:rsid w:val="00A4796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47969"/>
    <w:pPr>
      <w:spacing w:after="0"/>
    </w:pPr>
  </w:style>
  <w:style w:type="paragraph" w:customStyle="1" w:styleId="EW">
    <w:name w:val="EW"/>
    <w:basedOn w:val="EX"/>
    <w:rsid w:val="00A47969"/>
    <w:pPr>
      <w:spacing w:after="0"/>
    </w:pPr>
  </w:style>
  <w:style w:type="paragraph" w:styleId="TOC6">
    <w:name w:val="toc 6"/>
    <w:basedOn w:val="TOC5"/>
    <w:next w:val="Normal"/>
    <w:semiHidden/>
    <w:rsid w:val="00A47969"/>
    <w:pPr>
      <w:ind w:left="1985" w:hanging="1985"/>
    </w:pPr>
  </w:style>
  <w:style w:type="paragraph" w:styleId="TOC7">
    <w:name w:val="toc 7"/>
    <w:basedOn w:val="TOC6"/>
    <w:next w:val="Normal"/>
    <w:semiHidden/>
    <w:rsid w:val="00A47969"/>
    <w:pPr>
      <w:ind w:left="2268" w:hanging="2268"/>
    </w:pPr>
  </w:style>
  <w:style w:type="paragraph" w:styleId="ListBullet2">
    <w:name w:val="List Bullet 2"/>
    <w:basedOn w:val="ListBullet"/>
    <w:rsid w:val="00A47969"/>
    <w:pPr>
      <w:ind w:left="851"/>
    </w:pPr>
  </w:style>
  <w:style w:type="paragraph" w:styleId="ListBullet3">
    <w:name w:val="List Bullet 3"/>
    <w:basedOn w:val="ListBullet2"/>
    <w:rsid w:val="00A47969"/>
    <w:pPr>
      <w:ind w:left="1135"/>
    </w:pPr>
  </w:style>
  <w:style w:type="paragraph" w:styleId="ListNumber">
    <w:name w:val="List Number"/>
    <w:basedOn w:val="List"/>
    <w:rsid w:val="00A47969"/>
  </w:style>
  <w:style w:type="paragraph" w:customStyle="1" w:styleId="EQ">
    <w:name w:val="EQ"/>
    <w:basedOn w:val="Normal"/>
    <w:next w:val="Normal"/>
    <w:rsid w:val="00A47969"/>
    <w:pPr>
      <w:keepLines/>
      <w:tabs>
        <w:tab w:val="center" w:pos="4536"/>
        <w:tab w:val="right" w:pos="9072"/>
      </w:tabs>
    </w:pPr>
    <w:rPr>
      <w:noProof/>
    </w:rPr>
  </w:style>
  <w:style w:type="paragraph" w:customStyle="1" w:styleId="TH">
    <w:name w:val="TH"/>
    <w:basedOn w:val="Normal"/>
    <w:link w:val="THChar"/>
    <w:rsid w:val="00A47969"/>
    <w:pPr>
      <w:keepNext/>
      <w:keepLines/>
      <w:spacing w:before="60"/>
      <w:jc w:val="center"/>
    </w:pPr>
    <w:rPr>
      <w:rFonts w:ascii="Arial" w:hAnsi="Arial"/>
      <w:b/>
    </w:rPr>
  </w:style>
  <w:style w:type="paragraph" w:customStyle="1" w:styleId="NF">
    <w:name w:val="NF"/>
    <w:basedOn w:val="NO"/>
    <w:rsid w:val="00A47969"/>
    <w:pPr>
      <w:keepNext/>
      <w:spacing w:after="0"/>
    </w:pPr>
    <w:rPr>
      <w:rFonts w:ascii="Arial" w:hAnsi="Arial"/>
      <w:sz w:val="18"/>
    </w:rPr>
  </w:style>
  <w:style w:type="paragraph" w:customStyle="1" w:styleId="PL">
    <w:name w:val="PL"/>
    <w:rsid w:val="00A479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47969"/>
    <w:pPr>
      <w:jc w:val="right"/>
    </w:pPr>
  </w:style>
  <w:style w:type="paragraph" w:customStyle="1" w:styleId="H6">
    <w:name w:val="H6"/>
    <w:basedOn w:val="Heading5"/>
    <w:next w:val="Normal"/>
    <w:rsid w:val="00A47969"/>
    <w:pPr>
      <w:ind w:left="1985" w:hanging="1985"/>
      <w:outlineLvl w:val="9"/>
    </w:pPr>
    <w:rPr>
      <w:sz w:val="20"/>
    </w:rPr>
  </w:style>
  <w:style w:type="paragraph" w:customStyle="1" w:styleId="TAN">
    <w:name w:val="TAN"/>
    <w:basedOn w:val="TAL"/>
    <w:rsid w:val="00A47969"/>
    <w:pPr>
      <w:ind w:left="851" w:hanging="851"/>
    </w:pPr>
  </w:style>
  <w:style w:type="paragraph" w:customStyle="1" w:styleId="TAL">
    <w:name w:val="TAL"/>
    <w:basedOn w:val="Normal"/>
    <w:rsid w:val="00A47969"/>
    <w:pPr>
      <w:keepNext/>
      <w:keepLines/>
      <w:spacing w:after="0"/>
    </w:pPr>
    <w:rPr>
      <w:rFonts w:ascii="Arial" w:hAnsi="Arial"/>
      <w:sz w:val="18"/>
    </w:rPr>
  </w:style>
  <w:style w:type="paragraph" w:customStyle="1" w:styleId="ZA">
    <w:name w:val="ZA"/>
    <w:rsid w:val="00A479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479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479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479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47969"/>
    <w:pPr>
      <w:framePr w:wrap="notBeside" w:y="16161"/>
    </w:pPr>
  </w:style>
  <w:style w:type="character" w:customStyle="1" w:styleId="ZGSM">
    <w:name w:val="ZGSM"/>
    <w:rsid w:val="00A47969"/>
  </w:style>
  <w:style w:type="paragraph" w:styleId="List2">
    <w:name w:val="List 2"/>
    <w:basedOn w:val="List"/>
    <w:rsid w:val="00A47969"/>
    <w:pPr>
      <w:ind w:left="851"/>
    </w:pPr>
  </w:style>
  <w:style w:type="paragraph" w:customStyle="1" w:styleId="ZG">
    <w:name w:val="ZG"/>
    <w:rsid w:val="00A479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47969"/>
    <w:pPr>
      <w:ind w:left="1135"/>
    </w:pPr>
  </w:style>
  <w:style w:type="paragraph" w:styleId="List4">
    <w:name w:val="List 4"/>
    <w:basedOn w:val="List3"/>
    <w:rsid w:val="00A47969"/>
    <w:pPr>
      <w:ind w:left="1418"/>
    </w:pPr>
  </w:style>
  <w:style w:type="paragraph" w:styleId="List5">
    <w:name w:val="List 5"/>
    <w:basedOn w:val="List4"/>
    <w:rsid w:val="00A47969"/>
    <w:pPr>
      <w:ind w:left="1702"/>
    </w:pPr>
  </w:style>
  <w:style w:type="paragraph" w:customStyle="1" w:styleId="EditorsNote">
    <w:name w:val="Editor's Note"/>
    <w:basedOn w:val="NO"/>
    <w:link w:val="EditorsNoteChar"/>
    <w:rsid w:val="00A47969"/>
    <w:rPr>
      <w:color w:val="FF0000"/>
    </w:rPr>
  </w:style>
  <w:style w:type="paragraph" w:styleId="List">
    <w:name w:val="List"/>
    <w:basedOn w:val="Normal"/>
    <w:rsid w:val="00A47969"/>
    <w:pPr>
      <w:ind w:left="568" w:hanging="284"/>
    </w:pPr>
  </w:style>
  <w:style w:type="paragraph" w:styleId="ListBullet">
    <w:name w:val="List Bullet"/>
    <w:basedOn w:val="List"/>
    <w:rsid w:val="00A47969"/>
  </w:style>
  <w:style w:type="paragraph" w:styleId="ListBullet4">
    <w:name w:val="List Bullet 4"/>
    <w:basedOn w:val="ListBullet3"/>
    <w:rsid w:val="00A47969"/>
    <w:pPr>
      <w:ind w:left="1418"/>
    </w:pPr>
  </w:style>
  <w:style w:type="paragraph" w:styleId="ListBullet5">
    <w:name w:val="List Bullet 5"/>
    <w:basedOn w:val="ListBullet4"/>
    <w:rsid w:val="00A47969"/>
    <w:pPr>
      <w:ind w:left="1702"/>
    </w:pPr>
  </w:style>
  <w:style w:type="paragraph" w:customStyle="1" w:styleId="B2">
    <w:name w:val="B2"/>
    <w:basedOn w:val="List2"/>
    <w:rsid w:val="00A47969"/>
  </w:style>
  <w:style w:type="paragraph" w:customStyle="1" w:styleId="B3">
    <w:name w:val="B3"/>
    <w:basedOn w:val="List3"/>
    <w:rsid w:val="00A47969"/>
  </w:style>
  <w:style w:type="paragraph" w:customStyle="1" w:styleId="B4">
    <w:name w:val="B4"/>
    <w:basedOn w:val="List4"/>
    <w:rsid w:val="00A47969"/>
  </w:style>
  <w:style w:type="paragraph" w:customStyle="1" w:styleId="B5">
    <w:name w:val="B5"/>
    <w:basedOn w:val="List5"/>
    <w:rsid w:val="00A47969"/>
  </w:style>
  <w:style w:type="paragraph" w:customStyle="1" w:styleId="ZTD">
    <w:name w:val="ZTD"/>
    <w:basedOn w:val="ZB"/>
    <w:rsid w:val="00A4796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character" w:customStyle="1" w:styleId="THChar">
    <w:name w:val="TH Char"/>
    <w:link w:val="TH"/>
    <w:rsid w:val="00A47969"/>
    <w:rPr>
      <w:rFonts w:ascii="Arial" w:hAnsi="Arial"/>
      <w:b/>
      <w:color w:val="000000"/>
      <w:lang w:val="en-GB"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lang w:val="en-GB"/>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ja-JP"/>
    </w:rPr>
  </w:style>
  <w:style w:type="character" w:customStyle="1" w:styleId="B1Char1">
    <w:name w:val="B1 Char1"/>
    <w:link w:val="B1"/>
    <w:rsid w:val="004A1524"/>
    <w:rPr>
      <w:color w:val="000000"/>
      <w:lang w:val="en-GB" w:eastAsia="ja-JP"/>
    </w:rPr>
  </w:style>
  <w:style w:type="character" w:customStyle="1" w:styleId="UnresolvedMention1">
    <w:name w:val="Unresolved Mention1"/>
    <w:uiPriority w:val="99"/>
    <w:semiHidden/>
    <w:unhideWhenUsed/>
    <w:rsid w:val="0034342F"/>
    <w:rPr>
      <w:color w:val="605E5C"/>
      <w:shd w:val="clear" w:color="auto" w:fill="E1DFDD"/>
    </w:rPr>
  </w:style>
  <w:style w:type="character" w:styleId="FollowedHyperlink">
    <w:name w:val="FollowedHyperlink"/>
    <w:uiPriority w:val="99"/>
    <w:semiHidden/>
    <w:unhideWhenUsed/>
    <w:rsid w:val="002E7E62"/>
    <w:rPr>
      <w:color w:val="954F72"/>
      <w:u w:val="single"/>
    </w:rPr>
  </w:style>
  <w:style w:type="paragraph" w:styleId="ListParagraph">
    <w:name w:val="List Paragraph"/>
    <w:basedOn w:val="Normal"/>
    <w:uiPriority w:val="34"/>
    <w:qFormat/>
    <w:rsid w:val="004D5904"/>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RCoverPageZchn">
    <w:name w:val="CR Cover Page Zchn"/>
    <w:link w:val="CRCoverPage"/>
    <w:locked/>
    <w:rsid w:val="00145F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699009102">
      <w:bodyDiv w:val="1"/>
      <w:marLeft w:val="0"/>
      <w:marRight w:val="0"/>
      <w:marTop w:val="0"/>
      <w:marBottom w:val="0"/>
      <w:divBdr>
        <w:top w:val="none" w:sz="0" w:space="0" w:color="auto"/>
        <w:left w:val="none" w:sz="0" w:space="0" w:color="auto"/>
        <w:bottom w:val="none" w:sz="0" w:space="0" w:color="auto"/>
        <w:right w:val="none" w:sz="0" w:space="0" w:color="auto"/>
      </w:divBdr>
    </w:div>
    <w:div w:id="116393388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36A13-9AAF-491E-A2E8-EE0393DC5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295</Words>
  <Characters>1557</Characters>
  <Application>Microsoft Office Word</Application>
  <DocSecurity>0</DocSecurity>
  <Lines>12</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1849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kidong.lee@lge.com Changes</cp:lastModifiedBy>
  <cp:revision>3</cp:revision>
  <cp:lastPrinted>2002-04-23T07:10:00Z</cp:lastPrinted>
  <dcterms:created xsi:type="dcterms:W3CDTF">2019-09-10T06:30:00Z</dcterms:created>
  <dcterms:modified xsi:type="dcterms:W3CDTF">2019-09-10T06:30:00Z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