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0FECF6D"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A406D5">
          <w:rPr>
            <w:b/>
            <w:noProof/>
            <w:sz w:val="24"/>
          </w:rPr>
          <w:t>SA WG1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A406D5">
          <w:rPr>
            <w:b/>
            <w:noProof/>
            <w:sz w:val="24"/>
          </w:rPr>
          <w:t>94bis-e</w:t>
        </w:r>
      </w:fldSimple>
      <w:r>
        <w:rPr>
          <w:b/>
          <w:i/>
          <w:noProof/>
          <w:sz w:val="28"/>
        </w:rPr>
        <w:tab/>
      </w:r>
      <w:fldSimple w:instr=" DOCPROPERTY  Tdoc#  \* MERGEFORMAT ">
        <w:r w:rsidR="00A406D5">
          <w:rPr>
            <w:b/>
            <w:i/>
            <w:noProof/>
            <w:sz w:val="28"/>
          </w:rPr>
          <w:t>S1-21</w:t>
        </w:r>
        <w:r w:rsidR="00894223">
          <w:rPr>
            <w:b/>
            <w:i/>
            <w:noProof/>
            <w:sz w:val="28"/>
          </w:rPr>
          <w:t>20</w:t>
        </w:r>
        <w:r w:rsidR="008316D3">
          <w:rPr>
            <w:b/>
            <w:i/>
            <w:noProof/>
            <w:sz w:val="28"/>
          </w:rPr>
          <w:t>39</w:t>
        </w:r>
      </w:fldSimple>
    </w:p>
    <w:p w14:paraId="7CB45193" w14:textId="4AEF6694" w:rsidR="001E41F3" w:rsidRDefault="00D1692E" w:rsidP="005E2C44">
      <w:pPr>
        <w:pStyle w:val="CRCoverPage"/>
        <w:outlineLvl w:val="0"/>
        <w:rPr>
          <w:b/>
          <w:noProof/>
          <w:sz w:val="24"/>
        </w:rPr>
      </w:pPr>
      <w:fldSimple w:instr=" DOCPROPERTY  Location  \* MERGEFORMAT ">
        <w:r w:rsidR="003609EF" w:rsidRPr="00BA51D9">
          <w:rPr>
            <w:b/>
            <w:noProof/>
            <w:sz w:val="24"/>
          </w:rPr>
          <w:t xml:space="preserve"> </w:t>
        </w:r>
        <w:r w:rsidR="00A406D5">
          <w:rPr>
            <w:b/>
            <w:noProof/>
            <w:sz w:val="24"/>
          </w:rPr>
          <w:t>Electronic Meeting</w:t>
        </w:r>
      </w:fldSimple>
      <w:r w:rsidR="001E41F3">
        <w:rPr>
          <w:b/>
          <w:noProof/>
          <w:sz w:val="24"/>
        </w:rPr>
        <w:t xml:space="preserve">, </w:t>
      </w:r>
      <w:fldSimple w:instr=" DOCPROPERTY  Country  \* MERGEFORMAT ">
        <w:r w:rsidR="00A406D5">
          <w:rPr>
            <w:b/>
            <w:noProof/>
            <w:sz w:val="24"/>
          </w:rPr>
          <w:t xml:space="preserve">No </w:t>
        </w:r>
        <w:r w:rsidR="003609EF" w:rsidRPr="00BA51D9">
          <w:rPr>
            <w:b/>
            <w:noProof/>
            <w:sz w:val="24"/>
          </w:rPr>
          <w:t>Country</w:t>
        </w:r>
      </w:fldSimple>
      <w:r w:rsidR="001E41F3">
        <w:rPr>
          <w:b/>
          <w:noProof/>
          <w:sz w:val="24"/>
        </w:rPr>
        <w:t xml:space="preserve">, </w:t>
      </w:r>
      <w:fldSimple w:instr=" DOCPROPERTY  StartDate  \* MERGEFORMAT ">
        <w:r w:rsidR="003609EF" w:rsidRPr="00BA51D9">
          <w:rPr>
            <w:b/>
            <w:noProof/>
            <w:sz w:val="24"/>
          </w:rPr>
          <w:t xml:space="preserve"> </w:t>
        </w:r>
        <w:r w:rsidR="00A406D5">
          <w:rPr>
            <w:b/>
            <w:noProof/>
            <w:sz w:val="24"/>
          </w:rPr>
          <w:t>5 July 2021</w:t>
        </w:r>
      </w:fldSimple>
      <w:r w:rsidR="00547111">
        <w:rPr>
          <w:b/>
          <w:noProof/>
          <w:sz w:val="24"/>
        </w:rPr>
        <w:t xml:space="preserve"> - </w:t>
      </w:r>
      <w:fldSimple w:instr=" DOCPROPERTY  EndDate  \* MERGEFORMAT ">
        <w:r w:rsidR="00A406D5">
          <w:rPr>
            <w:b/>
            <w:noProof/>
            <w:sz w:val="24"/>
          </w:rPr>
          <w:t>12 July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2E252" w:rsidR="00437ACF" w:rsidRPr="00410371" w:rsidRDefault="00437ACF" w:rsidP="00E13F3D">
            <w:pPr>
              <w:pStyle w:val="CRCoverPage"/>
              <w:spacing w:after="0"/>
              <w:jc w:val="right"/>
              <w:rPr>
                <w:b/>
                <w:noProof/>
                <w:sz w:val="28"/>
              </w:rPr>
            </w:pPr>
            <w:r>
              <w:rPr>
                <w:b/>
                <w:noProof/>
                <w:sz w:val="28"/>
              </w:rPr>
              <w:t>22.867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479EE" w:rsidR="00894223" w:rsidRPr="00410371" w:rsidRDefault="00894223" w:rsidP="00547111">
            <w:pPr>
              <w:pStyle w:val="CRCoverPage"/>
              <w:spacing w:after="0"/>
              <w:rPr>
                <w:noProof/>
              </w:rPr>
            </w:pPr>
            <w:r>
              <w:rPr>
                <w:b/>
                <w:noProof/>
                <w:sz w:val="28"/>
              </w:rPr>
              <w:t>000</w:t>
            </w:r>
            <w:r w:rsidR="008316D3">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646E1B" w:rsidR="001E41F3" w:rsidRPr="00410371" w:rsidRDefault="00800932" w:rsidP="00B60A89">
            <w:pPr>
              <w:pStyle w:val="CRCoverPage"/>
              <w:spacing w:after="0"/>
              <w:jc w:val="center"/>
              <w:rPr>
                <w:b/>
                <w:noProof/>
              </w:rPr>
            </w:pPr>
            <w:r>
              <w:fldChar w:fldCharType="begin"/>
            </w:r>
            <w:r>
              <w:instrText xml:space="preserve"> DOCPROPERTY  Revision  \* MERGEFORMAT </w:instrText>
            </w:r>
            <w:r>
              <w:fldChar w:fldCharType="separate"/>
            </w:r>
            <w:r w:rsidR="00B60A89">
              <w:rPr>
                <w:b/>
                <w:noProof/>
                <w:sz w:val="28"/>
              </w:rPr>
              <w:t>-</w:t>
            </w:r>
            <w:r>
              <w:rPr>
                <w:b/>
                <w:noProof/>
                <w:sz w:val="28"/>
              </w:rPr>
              <w:fldChar w:fldCharType="end"/>
            </w:r>
            <w:r w:rsidR="00B60A8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64B3FF" w:rsidR="00437ACF" w:rsidRPr="00410371" w:rsidRDefault="00D31E16">
            <w:pPr>
              <w:pStyle w:val="CRCoverPage"/>
              <w:spacing w:after="0"/>
              <w:jc w:val="center"/>
              <w:rPr>
                <w:noProof/>
                <w:sz w:val="28"/>
              </w:rPr>
            </w:pPr>
            <w:r>
              <w:rPr>
                <w:b/>
                <w:noProof/>
                <w:sz w:val="28"/>
              </w:rPr>
              <w:t>18</w:t>
            </w:r>
            <w:r w:rsidR="00437ACF">
              <w:rPr>
                <w:b/>
                <w:noProof/>
                <w:sz w:val="28"/>
              </w:rPr>
              <w:t>.0.</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5092D5" w:rsidR="00F25D98" w:rsidRDefault="00437ACF"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B6794E" w:rsidR="00F25D98" w:rsidRDefault="00437ACF"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586CBE" w:rsidR="00F25D98" w:rsidRDefault="00437A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34A824" w:rsidR="001E41F3" w:rsidRPr="008316D3" w:rsidRDefault="00437ACF" w:rsidP="008316D3">
            <w:pPr>
              <w:pStyle w:val="CRCoverPage"/>
              <w:spacing w:after="0"/>
              <w:ind w:firstLineChars="50" w:firstLine="100"/>
              <w:rPr>
                <w:noProof/>
              </w:rPr>
            </w:pPr>
            <w:r w:rsidRPr="00437ACF">
              <w:rPr>
                <w:noProof/>
              </w:rPr>
              <w:t xml:space="preserve">Update </w:t>
            </w:r>
            <w:r w:rsidR="008316D3">
              <w:rPr>
                <w:noProof/>
              </w:rPr>
              <w:t xml:space="preserve">to conclusion and recommendation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37AC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C715DD" w:rsidR="001E41F3" w:rsidRDefault="008316D3" w:rsidP="008316D3">
            <w:pPr>
              <w:tabs>
                <w:tab w:val="left" w:pos="1701"/>
              </w:tabs>
              <w:overflowPunct w:val="0"/>
              <w:autoSpaceDE w:val="0"/>
              <w:autoSpaceDN w:val="0"/>
              <w:adjustRightInd w:val="0"/>
              <w:ind w:firstLineChars="50" w:firstLine="100"/>
              <w:textAlignment w:val="baseline"/>
              <w:rPr>
                <w:noProof/>
              </w:rPr>
            </w:pPr>
            <w:r w:rsidRPr="00850F07">
              <w:rPr>
                <w:rFonts w:ascii="Arial" w:hAnsi="Arial"/>
                <w:lang w:eastAsia="en-GB"/>
              </w:rPr>
              <w:t>China Telecom</w:t>
            </w:r>
            <w:r>
              <w:rPr>
                <w:rFonts w:ascii="Arial" w:hAnsi="Arial"/>
                <w:lang w:eastAsia="en-GB"/>
              </w:rPr>
              <w:t xml:space="preserve">, </w:t>
            </w:r>
            <w:r w:rsidRPr="008316D3">
              <w:rPr>
                <w:rFonts w:ascii="Arial" w:hAnsi="Arial"/>
                <w:lang w:eastAsia="en-GB"/>
              </w:rPr>
              <w:t>China Southern Power Grid</w:t>
            </w:r>
            <w:r>
              <w:rPr>
                <w:rFonts w:ascii="Arial" w:hAnsi="Arial"/>
                <w:lang w:eastAsia="en-GB"/>
              </w:rPr>
              <w:t xml:space="preserve">, </w:t>
            </w:r>
            <w:r w:rsidR="00437ACF" w:rsidRPr="00850F07">
              <w:rPr>
                <w:rFonts w:ascii="Arial" w:hAnsi="Arial"/>
                <w:lang w:eastAsia="en-GB"/>
              </w:rPr>
              <w:t>CEPRI</w:t>
            </w:r>
            <w:r>
              <w:rPr>
                <w:rFonts w:ascii="Arial" w:hAnsi="Arial"/>
                <w:lang w:eastAsia="en-GB"/>
              </w:rPr>
              <w:t xml:space="preserve">, </w:t>
            </w:r>
            <w:r w:rsidRPr="00850F07">
              <w:rPr>
                <w:rFonts w:ascii="Arial" w:hAnsi="Arial"/>
                <w:lang w:eastAsia="en-GB"/>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FC31FC" w:rsidR="001E41F3" w:rsidRDefault="00D1692E" w:rsidP="00547111">
            <w:pPr>
              <w:pStyle w:val="CRCoverPage"/>
              <w:spacing w:after="0"/>
              <w:ind w:left="100"/>
              <w:rPr>
                <w:noProof/>
              </w:rPr>
            </w:pPr>
            <w:fldSimple w:instr=" DOCPROPERTY  SourceIfTsg  \* MERGEFORMAT ">
              <w:r w:rsidR="00E13F3D">
                <w:rPr>
                  <w:noProof/>
                </w:rPr>
                <w:t>S</w:t>
              </w:r>
              <w:r w:rsidR="00A406D5">
                <w:rPr>
                  <w:noProof/>
                </w:rPr>
                <w:t>A WG1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92B6B5" w:rsidR="001E41F3" w:rsidRDefault="00437ACF" w:rsidP="00437ACF">
            <w:pPr>
              <w:pStyle w:val="CRCoverPage"/>
              <w:spacing w:after="0"/>
              <w:rPr>
                <w:noProof/>
              </w:rPr>
            </w:pPr>
            <w:r>
              <w:t xml:space="preserve"> </w:t>
            </w:r>
            <w:r>
              <w:rPr>
                <w:noProof/>
              </w:rPr>
              <w:t>FS_5GSEI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C4EA7E" w:rsidR="001E41F3" w:rsidRDefault="00D1692E" w:rsidP="00437ACF">
            <w:pPr>
              <w:pStyle w:val="CRCoverPage"/>
              <w:spacing w:after="0"/>
              <w:ind w:left="100"/>
              <w:rPr>
                <w:noProof/>
              </w:rPr>
            </w:pPr>
            <w:fldSimple w:instr=" DOCPROPERTY  ResDate  \* MERGEFORMAT ">
              <w:r w:rsidR="00437ACF">
                <w:rPr>
                  <w:noProof/>
                </w:rPr>
                <w:t>2021-06</w:t>
              </w:r>
              <w:r w:rsidR="00A406D5">
                <w:rPr>
                  <w:noProof/>
                </w:rPr>
                <w:t>-</w:t>
              </w:r>
            </w:fldSimple>
            <w:r w:rsidR="00437ACF">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C172AA" w:rsidR="001E41F3" w:rsidRDefault="00437ACF" w:rsidP="00B60A89">
            <w:pPr>
              <w:pStyle w:val="CRCoverPage"/>
              <w:spacing w:after="0"/>
              <w:ind w:right="-609"/>
              <w:rPr>
                <w:b/>
                <w:noProof/>
              </w:rPr>
            </w:pPr>
            <w:r>
              <w:t xml:space="preserve"> </w:t>
            </w:r>
            <w:r w:rsidR="00B60A89">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BFD65D" w:rsidR="001E41F3" w:rsidRDefault="00437ACF">
            <w:pPr>
              <w:pStyle w:val="CRCoverPage"/>
              <w:spacing w:after="0"/>
              <w:ind w:left="100"/>
              <w:rPr>
                <w:noProof/>
              </w:rPr>
            </w:pPr>
            <w:r>
              <w:t>R18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155DC4" w:rsidR="001E41F3" w:rsidRDefault="00437ACF" w:rsidP="003A7DE7">
            <w:pPr>
              <w:pStyle w:val="CRCoverPage"/>
              <w:spacing w:after="0"/>
              <w:ind w:left="100"/>
              <w:rPr>
                <w:noProof/>
              </w:rPr>
            </w:pPr>
            <w:r w:rsidRPr="00DC7080">
              <w:t xml:space="preserve">In SA1 94e meeting, the </w:t>
            </w:r>
            <w:r>
              <w:rPr>
                <w:rFonts w:hint="eastAsia"/>
              </w:rPr>
              <w:t>consolidated PR</w:t>
            </w:r>
            <w:r w:rsidRPr="00DC7080">
              <w:t xml:space="preserve"> </w:t>
            </w:r>
            <w:r w:rsidRPr="00DC7080">
              <w:rPr>
                <w:rFonts w:hint="eastAsia"/>
              </w:rPr>
              <w:t xml:space="preserve">section </w:t>
            </w:r>
            <w:r w:rsidR="003A7DE7">
              <w:t xml:space="preserve">of TR22.867 </w:t>
            </w:r>
            <w:r w:rsidRPr="00DC7080">
              <w:rPr>
                <w:rFonts w:hint="eastAsia"/>
              </w:rPr>
              <w:t xml:space="preserve">has been constructed. </w:t>
            </w:r>
            <w:r w:rsidR="008316D3" w:rsidRPr="008316D3">
              <w:t>This contribution provides text for the conclusion of the study.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4EF69F" w14:textId="77777777" w:rsidR="008316D3" w:rsidRDefault="008316D3" w:rsidP="008316D3">
            <w:pPr>
              <w:pStyle w:val="CRCoverPage"/>
              <w:spacing w:after="0"/>
              <w:ind w:left="100"/>
            </w:pPr>
            <w:r>
              <w:rPr>
                <w:rFonts w:hint="eastAsia"/>
              </w:rPr>
              <w:t>T</w:t>
            </w:r>
            <w:r>
              <w:t>he study has analysed a number of use cases of smart grid which are enabled by 5G system. The use cases demonstrate the anticipated enhancements in the 5G system in order to use the 5G system</w:t>
            </w:r>
          </w:p>
          <w:p w14:paraId="5857D880" w14:textId="77777777" w:rsidR="008316D3" w:rsidRDefault="008316D3" w:rsidP="008316D3">
            <w:pPr>
              <w:pStyle w:val="CRCoverPage"/>
              <w:numPr>
                <w:ilvl w:val="0"/>
                <w:numId w:val="3"/>
              </w:numPr>
              <w:spacing w:after="0"/>
            </w:pPr>
            <w:r>
              <w:t xml:space="preserve">to support periodic communication and aperiodic communication required by different smart grid use cases, </w:t>
            </w:r>
          </w:p>
          <w:p w14:paraId="3D197CD1" w14:textId="36E941DA" w:rsidR="008316D3" w:rsidRDefault="008316D3" w:rsidP="008316D3">
            <w:pPr>
              <w:pStyle w:val="CRCoverPage"/>
              <w:numPr>
                <w:ilvl w:val="0"/>
                <w:numId w:val="3"/>
              </w:numPr>
              <w:spacing w:after="0"/>
            </w:pPr>
            <w:r>
              <w:t xml:space="preserve">to support clock </w:t>
            </w:r>
            <w:r w:rsidRPr="00014A12">
              <w:t>Synchronization</w:t>
            </w:r>
            <w:r>
              <w:t xml:space="preserve"> required by smart grid use cases</w:t>
            </w:r>
            <w:r w:rsidR="00B60A89">
              <w:t>,</w:t>
            </w:r>
          </w:p>
          <w:p w14:paraId="2D901346" w14:textId="792395E9" w:rsidR="00B60A89" w:rsidRDefault="00B60A89" w:rsidP="00B60A89">
            <w:pPr>
              <w:pStyle w:val="CRCoverPage"/>
              <w:numPr>
                <w:ilvl w:val="0"/>
                <w:numId w:val="3"/>
              </w:numPr>
              <w:spacing w:after="0"/>
            </w:pPr>
            <w:r w:rsidRPr="00B60A89">
              <w:t>to support secured communication between the 5G system and a 3</w:t>
            </w:r>
            <w:r>
              <w:t>rd party’s application function,</w:t>
            </w:r>
          </w:p>
          <w:p w14:paraId="15D6415C" w14:textId="77777777" w:rsidR="008316D3" w:rsidRDefault="008316D3" w:rsidP="008316D3">
            <w:pPr>
              <w:pStyle w:val="CRCoverPage"/>
              <w:numPr>
                <w:ilvl w:val="0"/>
                <w:numId w:val="3"/>
              </w:numPr>
              <w:spacing w:after="0"/>
            </w:pPr>
            <w:r>
              <w:t>to support required information exchange between 5G system and a trusted 3</w:t>
            </w:r>
            <w:r w:rsidRPr="008316D3">
              <w:t>rd</w:t>
            </w:r>
            <w:r>
              <w:t xml:space="preserve"> party, and  </w:t>
            </w:r>
          </w:p>
          <w:p w14:paraId="57961B52" w14:textId="77777777" w:rsidR="008316D3" w:rsidRPr="007D0334" w:rsidRDefault="008316D3" w:rsidP="008316D3">
            <w:pPr>
              <w:pStyle w:val="CRCoverPage"/>
              <w:numPr>
                <w:ilvl w:val="0"/>
                <w:numId w:val="3"/>
              </w:numPr>
              <w:spacing w:after="0"/>
            </w:pPr>
            <w:r>
              <w:t>to support one or multiple profiles standardized in IEC or IEEE.</w:t>
            </w:r>
          </w:p>
          <w:p w14:paraId="31C656EC" w14:textId="38D41445" w:rsidR="00DC186F" w:rsidRPr="008316D3" w:rsidRDefault="00DC186F" w:rsidP="00DC186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C2C4FA" w:rsidR="001E41F3" w:rsidRDefault="00B60A89" w:rsidP="00B60A89">
            <w:pPr>
              <w:pStyle w:val="CRCoverPage"/>
              <w:spacing w:after="0"/>
              <w:ind w:left="100"/>
              <w:rPr>
                <w:noProof/>
                <w:lang w:eastAsia="zh-CN"/>
              </w:rPr>
            </w:pPr>
            <w:r>
              <w:rPr>
                <w:noProof/>
                <w:lang w:eastAsia="zh-CN"/>
              </w:rPr>
              <w:t>Without this</w:t>
            </w:r>
            <w:r w:rsidR="008316D3">
              <w:rPr>
                <w:noProof/>
                <w:lang w:eastAsia="zh-CN"/>
              </w:rPr>
              <w:t xml:space="preserve"> conclusion and recommendations of the TR</w:t>
            </w:r>
            <w:r>
              <w:rPr>
                <w:noProof/>
                <w:lang w:eastAsia="zh-CN"/>
              </w:rPr>
              <w:t xml:space="preserve"> it will be unclear how 3GPP will </w:t>
            </w:r>
            <w:r w:rsidR="00E77CDD">
              <w:rPr>
                <w:lang w:eastAsia="zh-CN"/>
              </w:rPr>
              <w:t xml:space="preserve">support </w:t>
            </w:r>
            <w:r>
              <w:rPr>
                <w:lang w:eastAsia="zh-CN"/>
              </w:rPr>
              <w:t>5G</w:t>
            </w:r>
            <w:r w:rsidR="00E77CDD">
              <w:rPr>
                <w:lang w:eastAsia="zh-CN"/>
              </w:rPr>
              <w:t xml:space="preserve"> smart grid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EF840" w:rsidR="001E41F3" w:rsidRDefault="00F33E89">
            <w:pPr>
              <w:pStyle w:val="CRCoverPage"/>
              <w:spacing w:after="0"/>
              <w:ind w:left="100"/>
              <w:rPr>
                <w:noProof/>
                <w:lang w:eastAsia="zh-CN"/>
              </w:rPr>
            </w:pPr>
            <w:r>
              <w:rPr>
                <w:rFonts w:hint="eastAsia"/>
                <w:noProof/>
                <w:lang w:eastAsia="zh-CN"/>
              </w:rPr>
              <w:t>C</w:t>
            </w:r>
            <w:r>
              <w:rPr>
                <w:noProof/>
                <w:lang w:eastAsia="zh-CN"/>
              </w:rPr>
              <w:t xml:space="preserve">lause </w:t>
            </w:r>
            <w:r w:rsidR="008316D3">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095174" w14:textId="6260C3C2" w:rsidR="003A7DE7" w:rsidRDefault="003A7DE7" w:rsidP="003A7DE7">
      <w:pPr>
        <w:rPr>
          <w:color w:val="FF0000"/>
          <w:sz w:val="36"/>
        </w:rPr>
      </w:pPr>
      <w:bookmarkStart w:id="2" w:name="_Toc46160440"/>
      <w:bookmarkStart w:id="3" w:name="_Toc74143013"/>
      <w:r>
        <w:rPr>
          <w:color w:val="FF0000"/>
          <w:sz w:val="36"/>
        </w:rPr>
        <w:lastRenderedPageBreak/>
        <w:t>***************** Begin Change *******************</w:t>
      </w:r>
    </w:p>
    <w:p w14:paraId="6DEE02C1" w14:textId="77777777" w:rsidR="008316D3" w:rsidRDefault="008316D3" w:rsidP="008316D3">
      <w:pPr>
        <w:pStyle w:val="Heading1"/>
      </w:pPr>
      <w:bookmarkStart w:id="4" w:name="_Toc56695737"/>
      <w:bookmarkStart w:id="5" w:name="_Toc46160441"/>
      <w:bookmarkStart w:id="6" w:name="_Toc74143014"/>
      <w:bookmarkEnd w:id="2"/>
      <w:bookmarkEnd w:id="3"/>
      <w:r>
        <w:t>8</w:t>
      </w:r>
      <w:r>
        <w:tab/>
        <w:t>Conclusion and recommendations</w:t>
      </w:r>
      <w:bookmarkEnd w:id="4"/>
    </w:p>
    <w:bookmarkEnd w:id="5"/>
    <w:bookmarkEnd w:id="6"/>
    <w:p w14:paraId="18C67C04" w14:textId="77777777" w:rsidR="008316D3" w:rsidRDefault="008316D3" w:rsidP="008316D3">
      <w:pPr>
        <w:rPr>
          <w:ins w:id="7" w:author="xiaxu-chinatelecom" w:date="2021-06-29T15:20:00Z"/>
          <w:lang w:eastAsia="zh-CN"/>
        </w:rPr>
      </w:pPr>
      <w:ins w:id="8" w:author="xiaxu-chinatelecom" w:date="2021-06-29T15:20:00Z">
        <w:r>
          <w:rPr>
            <w:rFonts w:hint="eastAsia"/>
            <w:lang w:eastAsia="zh-CN"/>
          </w:rPr>
          <w:t>T</w:t>
        </w:r>
        <w:r>
          <w:rPr>
            <w:lang w:eastAsia="zh-CN"/>
          </w:rPr>
          <w:t>he study has analysed a number of use cases of smart grid which are enabled by 5G system. The use cases demonstrate the anticipated enhancements in the 5G system in order to use the 5G system</w:t>
        </w:r>
      </w:ins>
    </w:p>
    <w:p w14:paraId="119070C2" w14:textId="0FC4E27E" w:rsidR="008316D3" w:rsidRDefault="00CC3912" w:rsidP="00CC3912">
      <w:pPr>
        <w:pStyle w:val="B1"/>
        <w:rPr>
          <w:ins w:id="9" w:author="xiaxu-chinatelecom" w:date="2021-06-29T15:20:00Z"/>
          <w:lang w:eastAsia="zh-CN"/>
        </w:rPr>
      </w:pPr>
      <w:ins w:id="10" w:author="S1-212039-samsung" w:date="2021-07-08T15:42:00Z">
        <w:r>
          <w:rPr>
            <w:lang w:eastAsia="zh-CN"/>
          </w:rPr>
          <w:t>-</w:t>
        </w:r>
        <w:r>
          <w:rPr>
            <w:lang w:eastAsia="zh-CN"/>
          </w:rPr>
          <w:tab/>
        </w:r>
      </w:ins>
      <w:ins w:id="11" w:author="xiaxu-chinatelecom" w:date="2021-06-29T15:20:00Z">
        <w:r w:rsidR="008316D3">
          <w:rPr>
            <w:lang w:eastAsia="zh-CN"/>
          </w:rPr>
          <w:t>to support periodic communication and aperiodic communication required by different smart grid use cases</w:t>
        </w:r>
      </w:ins>
      <w:ins w:id="12" w:author="S1-212039-samsung" w:date="2021-07-08T15:42:00Z">
        <w:r>
          <w:rPr>
            <w:lang w:eastAsia="zh-CN"/>
          </w:rPr>
          <w:t>;</w:t>
        </w:r>
      </w:ins>
      <w:ins w:id="13" w:author="xiaxu-chinatelecom" w:date="2021-06-29T15:20:00Z">
        <w:r w:rsidR="008316D3">
          <w:rPr>
            <w:lang w:eastAsia="zh-CN"/>
          </w:rPr>
          <w:t xml:space="preserve"> </w:t>
        </w:r>
      </w:ins>
    </w:p>
    <w:p w14:paraId="6D428B01" w14:textId="0F31A5E3" w:rsidR="008316D3" w:rsidRDefault="00CC3912" w:rsidP="00CC3912">
      <w:pPr>
        <w:pStyle w:val="B1"/>
        <w:rPr>
          <w:ins w:id="14" w:author="xiaxu-chinatelecom" w:date="2021-06-29T15:20:00Z"/>
          <w:lang w:eastAsia="zh-CN"/>
        </w:rPr>
      </w:pPr>
      <w:ins w:id="15" w:author="S1-212039-samsung" w:date="2021-07-08T15:42:00Z">
        <w:r>
          <w:rPr>
            <w:lang w:eastAsia="zh-CN"/>
          </w:rPr>
          <w:t>-</w:t>
        </w:r>
        <w:r>
          <w:rPr>
            <w:lang w:eastAsia="zh-CN"/>
          </w:rPr>
          <w:tab/>
        </w:r>
      </w:ins>
      <w:ins w:id="16" w:author="xiaxu-chinatelecom" w:date="2021-06-29T15:20:00Z">
        <w:r w:rsidR="008316D3">
          <w:rPr>
            <w:lang w:eastAsia="zh-CN"/>
          </w:rPr>
          <w:t xml:space="preserve">to support clock </w:t>
        </w:r>
        <w:r w:rsidR="008316D3" w:rsidRPr="00014A12">
          <w:rPr>
            <w:lang w:eastAsia="zh-CN"/>
          </w:rPr>
          <w:t>Synchronization</w:t>
        </w:r>
        <w:r w:rsidR="008316D3">
          <w:rPr>
            <w:lang w:eastAsia="zh-CN"/>
          </w:rPr>
          <w:t xml:space="preserve"> required by smart grid use cases</w:t>
        </w:r>
      </w:ins>
      <w:ins w:id="17" w:author="S1-212039-samsung" w:date="2021-07-08T15:42:00Z">
        <w:r>
          <w:rPr>
            <w:lang w:eastAsia="zh-CN"/>
          </w:rPr>
          <w:t>;</w:t>
        </w:r>
      </w:ins>
    </w:p>
    <w:p w14:paraId="2CDB9EF9" w14:textId="28F98856" w:rsidR="008316D3" w:rsidRDefault="00CC3912" w:rsidP="00CC3912">
      <w:pPr>
        <w:pStyle w:val="B1"/>
        <w:rPr>
          <w:ins w:id="18" w:author="S1-212039-samsung" w:date="2021-07-08T15:48:00Z"/>
          <w:lang w:eastAsia="zh-CN"/>
        </w:rPr>
      </w:pPr>
      <w:ins w:id="19" w:author="S1-212039-samsung" w:date="2021-07-08T15:42:00Z">
        <w:r>
          <w:rPr>
            <w:lang w:eastAsia="zh-CN"/>
          </w:rPr>
          <w:t>-</w:t>
        </w:r>
        <w:r>
          <w:rPr>
            <w:lang w:eastAsia="zh-CN"/>
          </w:rPr>
          <w:tab/>
        </w:r>
      </w:ins>
      <w:ins w:id="20" w:author="xiaxu-chinatelecom" w:date="2021-06-29T15:20:00Z">
        <w:r w:rsidR="008316D3">
          <w:rPr>
            <w:lang w:eastAsia="zh-CN"/>
          </w:rPr>
          <w:t xml:space="preserve">to support required information exchange between 5G system and a </w:t>
        </w:r>
        <w:r w:rsidR="008316D3">
          <w:t>trusted</w:t>
        </w:r>
        <w:r w:rsidR="008316D3">
          <w:rPr>
            <w:lang w:eastAsia="zh-CN"/>
          </w:rPr>
          <w:t xml:space="preserve"> 3</w:t>
        </w:r>
        <w:r w:rsidR="008316D3" w:rsidRPr="00CC3912">
          <w:rPr>
            <w:vertAlign w:val="superscript"/>
            <w:lang w:eastAsia="zh-CN"/>
          </w:rPr>
          <w:t>rd</w:t>
        </w:r>
        <w:r w:rsidR="008316D3">
          <w:rPr>
            <w:lang w:eastAsia="zh-CN"/>
          </w:rPr>
          <w:t xml:space="preserve"> party</w:t>
        </w:r>
      </w:ins>
      <w:ins w:id="21" w:author="S1-212039-samsung" w:date="2021-07-08T15:47:00Z">
        <w:r w:rsidR="00B60A89">
          <w:rPr>
            <w:lang w:eastAsia="zh-CN"/>
          </w:rPr>
          <w:t>;</w:t>
        </w:r>
      </w:ins>
      <w:ins w:id="22" w:author="xiaxu-chinatelecom" w:date="2021-06-29T15:20:00Z">
        <w:r w:rsidR="008316D3">
          <w:rPr>
            <w:lang w:eastAsia="zh-CN"/>
          </w:rPr>
          <w:t xml:space="preserve">  </w:t>
        </w:r>
      </w:ins>
    </w:p>
    <w:p w14:paraId="07F004F1" w14:textId="3CF4640C" w:rsidR="00B60A89" w:rsidRDefault="00B60A89" w:rsidP="00CC3912">
      <w:pPr>
        <w:pStyle w:val="B1"/>
        <w:rPr>
          <w:ins w:id="23" w:author="xiaxu-chinatelecom" w:date="2021-06-29T15:20:00Z"/>
          <w:lang w:eastAsia="zh-CN"/>
        </w:rPr>
      </w:pPr>
      <w:ins w:id="24" w:author="S1-212039-samsung" w:date="2021-07-08T15:48:00Z">
        <w:r>
          <w:rPr>
            <w:lang w:eastAsia="zh-CN"/>
          </w:rPr>
          <w:t>-</w:t>
        </w:r>
        <w:r>
          <w:rPr>
            <w:lang w:eastAsia="zh-CN"/>
          </w:rPr>
          <w:tab/>
          <w:t>to support</w:t>
        </w:r>
      </w:ins>
      <w:ins w:id="25" w:author="S1-212039-samsung" w:date="2021-07-08T15:49:00Z">
        <w:r>
          <w:rPr>
            <w:lang w:eastAsia="zh-CN"/>
          </w:rPr>
          <w:t xml:space="preserve"> secured communication between the 5G system and a 3</w:t>
        </w:r>
        <w:r w:rsidRPr="00B60A89">
          <w:rPr>
            <w:vertAlign w:val="superscript"/>
            <w:lang w:eastAsia="zh-CN"/>
          </w:rPr>
          <w:t>rd</w:t>
        </w:r>
        <w:r>
          <w:rPr>
            <w:lang w:eastAsia="zh-CN"/>
          </w:rPr>
          <w:t xml:space="preserve"> party’s application function;</w:t>
        </w:r>
      </w:ins>
    </w:p>
    <w:p w14:paraId="30C0993D" w14:textId="01F22601" w:rsidR="00CC3912" w:rsidRPr="007D0334" w:rsidDel="00B60A89" w:rsidRDefault="00CC3912" w:rsidP="00B60A89">
      <w:pPr>
        <w:pStyle w:val="B1"/>
        <w:rPr>
          <w:ins w:id="26" w:author="xiaxu-chinatelecom" w:date="2021-06-29T15:20:00Z"/>
          <w:del w:id="27" w:author="S1-212039-samsung" w:date="2021-07-08T15:48:00Z"/>
          <w:lang w:eastAsia="zh-CN"/>
        </w:rPr>
      </w:pPr>
      <w:ins w:id="28" w:author="S1-212039-samsung" w:date="2021-07-08T15:42:00Z">
        <w:r>
          <w:rPr>
            <w:lang w:eastAsia="zh-CN"/>
          </w:rPr>
          <w:t>-</w:t>
        </w:r>
        <w:r>
          <w:rPr>
            <w:lang w:eastAsia="zh-CN"/>
          </w:rPr>
          <w:tab/>
        </w:r>
      </w:ins>
      <w:ins w:id="29" w:author="xiaxu-chinatelecom" w:date="2021-06-29T15:20:00Z">
        <w:r w:rsidR="008316D3">
          <w:rPr>
            <w:lang w:eastAsia="zh-CN"/>
          </w:rPr>
          <w:t>to support one or multiple profiles standardized in IEC or IEEE.</w:t>
        </w:r>
      </w:ins>
    </w:p>
    <w:p w14:paraId="2B831237" w14:textId="77777777" w:rsidR="008316D3" w:rsidRPr="007D0334" w:rsidRDefault="008316D3">
      <w:pPr>
        <w:pStyle w:val="B1"/>
        <w:rPr>
          <w:ins w:id="30" w:author="xiaxu-chinatelecom" w:date="2021-06-29T15:20:00Z"/>
          <w:lang w:eastAsia="zh-CN"/>
        </w:rPr>
        <w:pPrChange w:id="31" w:author="S1-212039-samsung" w:date="2021-07-08T15:50:00Z">
          <w:pPr/>
        </w:pPrChange>
      </w:pPr>
    </w:p>
    <w:p w14:paraId="5E5E977B" w14:textId="25F99500" w:rsidR="008316D3" w:rsidRDefault="00CC3912" w:rsidP="008316D3">
      <w:pPr>
        <w:rPr>
          <w:ins w:id="32" w:author="xiaxu-chinatelecom" w:date="2021-06-29T15:20:00Z"/>
          <w:lang w:eastAsia="zh-CN"/>
        </w:rPr>
      </w:pPr>
      <w:ins w:id="33" w:author="S1-212039-samsung" w:date="2021-07-08T15:41:00Z">
        <w:r>
          <w:rPr>
            <w:lang w:eastAsia="zh-CN"/>
          </w:rPr>
          <w:t>S</w:t>
        </w:r>
      </w:ins>
      <w:ins w:id="34" w:author="xiaxu-chinatelecom" w:date="2021-06-29T15:20:00Z">
        <w:r w:rsidR="008316D3">
          <w:rPr>
            <w:lang w:eastAsia="zh-CN"/>
          </w:rPr>
          <w:t>ecurity</w:t>
        </w:r>
      </w:ins>
      <w:ins w:id="35" w:author="S1-212039-samsung" w:date="2021-07-08T15:41:00Z">
        <w:r>
          <w:rPr>
            <w:lang w:eastAsia="zh-CN"/>
          </w:rPr>
          <w:t xml:space="preserve"> considerations</w:t>
        </w:r>
      </w:ins>
      <w:ins w:id="36" w:author="xiaxu-chinatelecom" w:date="2021-06-29T15:20:00Z">
        <w:r w:rsidR="008316D3">
          <w:rPr>
            <w:lang w:eastAsia="zh-CN"/>
          </w:rPr>
          <w:t xml:space="preserve"> </w:t>
        </w:r>
      </w:ins>
      <w:ins w:id="37" w:author="S1-212039-samsung" w:date="2021-07-08T15:41:00Z">
        <w:r>
          <w:rPr>
            <w:lang w:eastAsia="zh-CN"/>
          </w:rPr>
          <w:t>are captured</w:t>
        </w:r>
      </w:ins>
      <w:ins w:id="38" w:author="xiaxu-chinatelecom" w:date="2021-06-29T15:20:00Z">
        <w:r w:rsidR="008316D3">
          <w:rPr>
            <w:lang w:eastAsia="zh-CN"/>
          </w:rPr>
          <w:t xml:space="preserve"> in section 6</w:t>
        </w:r>
      </w:ins>
      <w:ins w:id="39" w:author="S1-212039-samsung" w:date="2021-07-08T15:46:00Z">
        <w:r>
          <w:rPr>
            <w:lang w:eastAsia="zh-CN"/>
          </w:rPr>
          <w:t>.</w:t>
        </w:r>
      </w:ins>
      <w:ins w:id="40" w:author="xiaxu-chinatelecom" w:date="2021-06-29T15:20:00Z">
        <w:r w:rsidR="008316D3">
          <w:rPr>
            <w:lang w:eastAsia="zh-CN"/>
          </w:rPr>
          <w:t xml:space="preserve"> </w:t>
        </w:r>
      </w:ins>
      <w:ins w:id="41" w:author="S1-212039-samsung" w:date="2021-07-08T15:46:00Z">
        <w:r>
          <w:rPr>
            <w:lang w:eastAsia="zh-CN"/>
          </w:rPr>
          <w:t>T</w:t>
        </w:r>
      </w:ins>
      <w:ins w:id="42" w:author="xiaxu-chinatelecom" w:date="2021-06-29T15:20:00Z">
        <w:r w:rsidR="008316D3">
          <w:rPr>
            <w:lang w:eastAsia="zh-CN"/>
          </w:rPr>
          <w:t xml:space="preserve">he consolidated potential requirements and KPIs </w:t>
        </w:r>
      </w:ins>
      <w:ins w:id="43" w:author="S1-212039-samsung" w:date="2021-07-08T15:47:00Z">
        <w:r w:rsidR="00B60A89">
          <w:rPr>
            <w:lang w:eastAsia="zh-CN"/>
          </w:rPr>
          <w:t>are</w:t>
        </w:r>
      </w:ins>
      <w:ins w:id="44" w:author="xiaxu-chinatelecom" w:date="2021-06-29T15:20:00Z">
        <w:r w:rsidR="008316D3">
          <w:rPr>
            <w:lang w:eastAsia="zh-CN"/>
          </w:rPr>
          <w:t xml:space="preserve"> in section 7 of the TR. The content of section 6 and section 7 should be considered as the basis of normative Release 18 requirements to support the smart grid service.</w:t>
        </w:r>
      </w:ins>
    </w:p>
    <w:p w14:paraId="2440B3B5" w14:textId="77777777" w:rsidR="00F33E89" w:rsidRPr="008316D3" w:rsidRDefault="00F33E89" w:rsidP="00F33E89"/>
    <w:p w14:paraId="5EA79C73" w14:textId="300765E1" w:rsidR="003A7DE7" w:rsidRDefault="003A7DE7" w:rsidP="003A7DE7">
      <w:pPr>
        <w:rPr>
          <w:color w:val="FF0000"/>
          <w:sz w:val="36"/>
        </w:rPr>
      </w:pPr>
      <w:r>
        <w:rPr>
          <w:color w:val="FF0000"/>
          <w:sz w:val="36"/>
        </w:rPr>
        <w:t>***************** End of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E1F07B" w14:textId="77777777" w:rsidR="00800932" w:rsidRDefault="00800932">
      <w:r>
        <w:separator/>
      </w:r>
    </w:p>
  </w:endnote>
  <w:endnote w:type="continuationSeparator" w:id="0">
    <w:p w14:paraId="552D0017" w14:textId="77777777" w:rsidR="00800932" w:rsidRDefault="00800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136CC4" w14:textId="77777777" w:rsidR="00800932" w:rsidRDefault="00800932">
      <w:r>
        <w:separator/>
      </w:r>
    </w:p>
  </w:footnote>
  <w:footnote w:type="continuationSeparator" w:id="0">
    <w:p w14:paraId="419BF777" w14:textId="77777777" w:rsidR="00800932" w:rsidRDefault="00800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665C1C"/>
    <w:multiLevelType w:val="hybridMultilevel"/>
    <w:tmpl w:val="E89A1948"/>
    <w:lvl w:ilvl="0" w:tplc="2AAC8FFC">
      <w:start w:val="10"/>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A33CF8"/>
    <w:multiLevelType w:val="hybridMultilevel"/>
    <w:tmpl w:val="66E4D17A"/>
    <w:lvl w:ilvl="0" w:tplc="ACE446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6A34875"/>
    <w:multiLevelType w:val="hybridMultilevel"/>
    <w:tmpl w:val="DDD00760"/>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732B0A99"/>
    <w:multiLevelType w:val="hybridMultilevel"/>
    <w:tmpl w:val="837A73A2"/>
    <w:lvl w:ilvl="0" w:tplc="2AAC8FFC">
      <w:start w:val="10"/>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xu-chinatelecom">
    <w15:presenceInfo w15:providerId="None" w15:userId="xiaxu-chinatelecom"/>
  </w15:person>
  <w15:person w15:author="S1-212039-samsung">
    <w15:presenceInfo w15:providerId="None" w15:userId="S1-212039-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584"/>
    <w:rsid w:val="000A6394"/>
    <w:rsid w:val="000B7FED"/>
    <w:rsid w:val="000C038A"/>
    <w:rsid w:val="000C1CBC"/>
    <w:rsid w:val="000C6598"/>
    <w:rsid w:val="000D44B3"/>
    <w:rsid w:val="00105D9D"/>
    <w:rsid w:val="00145D43"/>
    <w:rsid w:val="00192C46"/>
    <w:rsid w:val="001A08B3"/>
    <w:rsid w:val="001A7B60"/>
    <w:rsid w:val="001B52F0"/>
    <w:rsid w:val="001B7A65"/>
    <w:rsid w:val="001E284B"/>
    <w:rsid w:val="001E41F3"/>
    <w:rsid w:val="0026004D"/>
    <w:rsid w:val="002640DD"/>
    <w:rsid w:val="00275D12"/>
    <w:rsid w:val="00284FEB"/>
    <w:rsid w:val="002860C4"/>
    <w:rsid w:val="002B5741"/>
    <w:rsid w:val="002E472E"/>
    <w:rsid w:val="00305409"/>
    <w:rsid w:val="003609EF"/>
    <w:rsid w:val="0036231A"/>
    <w:rsid w:val="00374DD4"/>
    <w:rsid w:val="003A7DE7"/>
    <w:rsid w:val="003B19B3"/>
    <w:rsid w:val="003E1A36"/>
    <w:rsid w:val="00410371"/>
    <w:rsid w:val="004242F1"/>
    <w:rsid w:val="00437ACF"/>
    <w:rsid w:val="004B75B7"/>
    <w:rsid w:val="0051580D"/>
    <w:rsid w:val="00547111"/>
    <w:rsid w:val="0057086B"/>
    <w:rsid w:val="00592D74"/>
    <w:rsid w:val="005E2C44"/>
    <w:rsid w:val="00621188"/>
    <w:rsid w:val="006257ED"/>
    <w:rsid w:val="00665C47"/>
    <w:rsid w:val="00695808"/>
    <w:rsid w:val="006B46FB"/>
    <w:rsid w:val="006D69C6"/>
    <w:rsid w:val="006E21FB"/>
    <w:rsid w:val="006F5931"/>
    <w:rsid w:val="00792342"/>
    <w:rsid w:val="007977A8"/>
    <w:rsid w:val="007B512A"/>
    <w:rsid w:val="007C2097"/>
    <w:rsid w:val="007D641E"/>
    <w:rsid w:val="007D6A07"/>
    <w:rsid w:val="007F7259"/>
    <w:rsid w:val="00800932"/>
    <w:rsid w:val="008040A8"/>
    <w:rsid w:val="008279FA"/>
    <w:rsid w:val="008316D3"/>
    <w:rsid w:val="008622F7"/>
    <w:rsid w:val="008626E7"/>
    <w:rsid w:val="00870EE7"/>
    <w:rsid w:val="008863B9"/>
    <w:rsid w:val="00894223"/>
    <w:rsid w:val="008A45A6"/>
    <w:rsid w:val="008F3789"/>
    <w:rsid w:val="008F686C"/>
    <w:rsid w:val="009148DE"/>
    <w:rsid w:val="00941E30"/>
    <w:rsid w:val="009777D9"/>
    <w:rsid w:val="00991B88"/>
    <w:rsid w:val="009A5753"/>
    <w:rsid w:val="009A579D"/>
    <w:rsid w:val="009E3297"/>
    <w:rsid w:val="009F734F"/>
    <w:rsid w:val="00A246B6"/>
    <w:rsid w:val="00A406D5"/>
    <w:rsid w:val="00A47E70"/>
    <w:rsid w:val="00A50CF0"/>
    <w:rsid w:val="00A7671C"/>
    <w:rsid w:val="00AA2CBC"/>
    <w:rsid w:val="00AC5820"/>
    <w:rsid w:val="00AD1CD8"/>
    <w:rsid w:val="00AE043D"/>
    <w:rsid w:val="00B258BB"/>
    <w:rsid w:val="00B60A89"/>
    <w:rsid w:val="00B67B97"/>
    <w:rsid w:val="00B968C8"/>
    <w:rsid w:val="00BA3EC5"/>
    <w:rsid w:val="00BA51D9"/>
    <w:rsid w:val="00BB5DFC"/>
    <w:rsid w:val="00BD279D"/>
    <w:rsid w:val="00BD6BB8"/>
    <w:rsid w:val="00BE3BA6"/>
    <w:rsid w:val="00C46354"/>
    <w:rsid w:val="00C66BA2"/>
    <w:rsid w:val="00C95985"/>
    <w:rsid w:val="00CC3912"/>
    <w:rsid w:val="00CC5026"/>
    <w:rsid w:val="00CC68D0"/>
    <w:rsid w:val="00D03F9A"/>
    <w:rsid w:val="00D06D51"/>
    <w:rsid w:val="00D1692E"/>
    <w:rsid w:val="00D24991"/>
    <w:rsid w:val="00D31E16"/>
    <w:rsid w:val="00D50255"/>
    <w:rsid w:val="00D66520"/>
    <w:rsid w:val="00DC186F"/>
    <w:rsid w:val="00DE34CF"/>
    <w:rsid w:val="00E13F3D"/>
    <w:rsid w:val="00E34898"/>
    <w:rsid w:val="00E77CDD"/>
    <w:rsid w:val="00EB09B7"/>
    <w:rsid w:val="00EE1D09"/>
    <w:rsid w:val="00EE4155"/>
    <w:rsid w:val="00EE7D7C"/>
    <w:rsid w:val="00F25D98"/>
    <w:rsid w:val="00F300FB"/>
    <w:rsid w:val="00F33E8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2CC0B89-8F02-4CF8-98E0-49F637C69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99"/>
    <w:unhideWhenUsed/>
    <w:rsid w:val="00105D9D"/>
    <w:pPr>
      <w:widowControl w:val="0"/>
      <w:jc w:val="both"/>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33E89"/>
    <w:rPr>
      <w:rFonts w:ascii="Times New Roman" w:hAnsi="Times New Roman"/>
      <w:lang w:val="en-GB" w:eastAsia="en-US"/>
    </w:rPr>
  </w:style>
  <w:style w:type="paragraph" w:styleId="ListParagraph">
    <w:name w:val="List Paragraph"/>
    <w:basedOn w:val="Normal"/>
    <w:uiPriority w:val="34"/>
    <w:qFormat/>
    <w:rsid w:val="008316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DB928-EA90-4A9F-AA11-78380393A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593</Words>
  <Characters>3382</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S1-212039-samsung</cp:lastModifiedBy>
  <cp:revision>2</cp:revision>
  <cp:lastPrinted>1899-12-31T23:00:00Z</cp:lastPrinted>
  <dcterms:created xsi:type="dcterms:W3CDTF">2021-07-08T13:54:00Z</dcterms:created>
  <dcterms:modified xsi:type="dcterms:W3CDTF">2021-07-08T13:54:00Z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