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B452E0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r2</w:t>
        </w:r>
      </w:ins>
      <w:r w:rsidR="00BC77D7">
        <w:rPr>
          <w:rStyle w:val="ac"/>
        </w:rPr>
        <w:commentReference w:id="0"/>
      </w:r>
      <w:r w:rsidR="00ED4CF2">
        <w:rPr>
          <w:rStyle w:val="ac"/>
        </w:rPr>
        <w:commentReference w:id="1"/>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2"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3"/>
      <w:commentRangeStart w:id="4"/>
      <w:commentRangeStart w:id="5"/>
      <w:r>
        <w:rPr>
          <w:rFonts w:ascii="Arial" w:eastAsia="맑은 고딕" w:hAnsi="Arial"/>
          <w:sz w:val="32"/>
          <w:lang w:eastAsia="ko-KR"/>
        </w:rPr>
        <w:t xml:space="preserve">Multiple trains’ stops </w:t>
      </w:r>
      <w:commentRangeEnd w:id="3"/>
      <w:r w:rsidR="00CC1837">
        <w:rPr>
          <w:rStyle w:val="ac"/>
        </w:rPr>
        <w:commentReference w:id="3"/>
      </w:r>
      <w:commentRangeEnd w:id="4"/>
      <w:r w:rsidR="00C357AC">
        <w:rPr>
          <w:rStyle w:val="ac"/>
        </w:rPr>
        <w:commentReference w:id="4"/>
      </w:r>
      <w:commentRangeEnd w:id="5"/>
      <w:r w:rsidR="00513B28">
        <w:rPr>
          <w:rStyle w:val="ac"/>
        </w:rPr>
        <w:commentReference w:id="5"/>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6" w:author="ILMUBYUN" w:date="2022-05-10T11:12:00Z">
        <w:r w:rsidR="00E411AF">
          <w:rPr>
            <w:rFonts w:eastAsia="Calibri"/>
          </w:rPr>
          <w:t>.</w:t>
        </w:r>
      </w:ins>
      <w:r w:rsidRPr="007D3E93">
        <w:rPr>
          <w:rFonts w:eastAsia="Calibri"/>
        </w:rPr>
        <w:t xml:space="preserve"> </w:t>
      </w:r>
      <w:commentRangeStart w:id="7"/>
      <w:commentRangeStart w:id="8"/>
      <w:commentRangeStart w:id="9"/>
      <w:del w:id="10" w:author="ILMUBYUN" w:date="2022-05-10T11:12:00Z">
        <w:r w:rsidRPr="007D3E93" w:rsidDel="00E411AF">
          <w:rPr>
            <w:rFonts w:eastAsia="Calibri"/>
          </w:rPr>
          <w:delText xml:space="preserve">since it typically takes more than 1 minute </w:delText>
        </w:r>
        <w:commentRangeEnd w:id="7"/>
        <w:r w:rsidR="00C25833" w:rsidDel="00E411AF">
          <w:rPr>
            <w:rStyle w:val="ac"/>
          </w:rPr>
          <w:commentReference w:id="7"/>
        </w:r>
      </w:del>
      <w:commentRangeEnd w:id="8"/>
      <w:r w:rsidR="00E411AF">
        <w:rPr>
          <w:rStyle w:val="ac"/>
        </w:rPr>
        <w:commentReference w:id="8"/>
      </w:r>
      <w:commentRangeEnd w:id="9"/>
      <w:r w:rsidR="00513B28">
        <w:rPr>
          <w:rStyle w:val="ac"/>
        </w:rPr>
        <w:commentReference w:id="9"/>
      </w:r>
      <w:del w:id="11"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2"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3" w:author="ILMUBYUN" w:date="2022-05-10T16:12:00Z">
        <w:r w:rsidR="00A9231E">
          <w:rPr>
            <w:rFonts w:eastAsia="Calibri"/>
          </w:rPr>
          <w:t>could</w:t>
        </w:r>
      </w:ins>
      <w:ins w:id="14"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15" w:author="Gach Guillaume" w:date="2022-05-10T14:08:00Z">
        <w:r w:rsidR="00173EE5">
          <w:rPr>
            <w:rFonts w:ascii="Times New Roman" w:eastAsia="맑은 고딕" w:hAnsi="Times New Roman"/>
            <w:szCs w:val="20"/>
          </w:rPr>
          <w:t xml:space="preserve"> </w:t>
        </w:r>
      </w:ins>
      <w:ins w:id="16"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17" w:author="ILMUBYUN" w:date="2022-05-11T13:49:00Z">
        <w:r w:rsidR="0055604F">
          <w:rPr>
            <w:lang w:eastAsia="en-GB"/>
          </w:rPr>
          <w:t>one</w:t>
        </w:r>
      </w:ins>
      <w:commentRangeStart w:id="18"/>
      <w:commentRangeStart w:id="19"/>
      <w:commentRangeStart w:id="20"/>
      <w:commentRangeStart w:id="21"/>
      <w:del w:id="22" w:author="ILMUBYUN" w:date="2022-05-11T13:49:00Z">
        <w:r w:rsidDel="0055604F">
          <w:rPr>
            <w:lang w:eastAsia="en-GB"/>
          </w:rPr>
          <w:delText>two</w:delText>
        </w:r>
      </w:del>
      <w:r>
        <w:rPr>
          <w:lang w:eastAsia="en-GB"/>
        </w:rPr>
        <w:t xml:space="preserve"> </w:t>
      </w:r>
      <w:r w:rsidRPr="003655BF">
        <w:rPr>
          <w:lang w:eastAsia="en-GB"/>
        </w:rPr>
        <w:t>onboard UE</w:t>
      </w:r>
      <w:del w:id="23" w:author="ILMUBYUN" w:date="2022-05-11T13:49:00Z">
        <w:r w:rsidRPr="003655BF" w:rsidDel="0055604F">
          <w:rPr>
            <w:lang w:eastAsia="en-GB"/>
          </w:rPr>
          <w:delText>s</w:delText>
        </w:r>
      </w:del>
      <w:r w:rsidRPr="003655BF">
        <w:rPr>
          <w:lang w:eastAsia="en-GB"/>
        </w:rPr>
        <w:t xml:space="preserve"> </w:t>
      </w:r>
      <w:commentRangeEnd w:id="18"/>
      <w:r w:rsidR="00A71A35">
        <w:rPr>
          <w:rStyle w:val="ac"/>
        </w:rPr>
        <w:commentReference w:id="18"/>
      </w:r>
      <w:commentRangeEnd w:id="19"/>
      <w:r w:rsidR="00E411AF">
        <w:rPr>
          <w:rStyle w:val="ac"/>
        </w:rPr>
        <w:commentReference w:id="19"/>
      </w:r>
      <w:commentRangeEnd w:id="20"/>
      <w:r w:rsidR="00173EE5">
        <w:rPr>
          <w:rStyle w:val="ac"/>
        </w:rPr>
        <w:commentReference w:id="20"/>
      </w:r>
      <w:commentRangeEnd w:id="21"/>
      <w:r w:rsidR="00752E20">
        <w:rPr>
          <w:rStyle w:val="ac"/>
        </w:rPr>
        <w:commentReference w:id="21"/>
      </w:r>
      <w:r w:rsidRPr="003655BF">
        <w:rPr>
          <w:lang w:eastAsia="en-GB"/>
        </w:rPr>
        <w:t>(i.e., FRMCS UE</w:t>
      </w:r>
      <w:del w:id="24"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5" w:author="ILMUBYUN" w:date="2022-05-10T13:21:00Z"/>
          <w:lang w:eastAsia="en-GB"/>
        </w:rPr>
      </w:pPr>
      <w:r>
        <w:rPr>
          <w:lang w:eastAsia="en-GB"/>
        </w:rPr>
        <w:t>-</w:t>
      </w:r>
      <w:ins w:id="26" w:author="ILMUBYUN" w:date="2022-05-10T16:31:00Z">
        <w:r w:rsidR="00455539">
          <w:rPr>
            <w:lang w:eastAsia="en-GB"/>
          </w:rPr>
          <w:t xml:space="preserve"> There is an edge server per station and</w:t>
        </w:r>
      </w:ins>
      <w:r>
        <w:rPr>
          <w:lang w:eastAsia="en-GB"/>
        </w:rPr>
        <w:t xml:space="preserve"> </w:t>
      </w:r>
      <w:ins w:id="27" w:author="ILMUBYUN" w:date="2022-05-10T16:31:00Z">
        <w:r w:rsidR="00455539">
          <w:rPr>
            <w:lang w:eastAsia="ko-KR"/>
          </w:rPr>
          <w:t>the</w:t>
        </w:r>
      </w:ins>
      <w:commentRangeStart w:id="28"/>
      <w:commentRangeStart w:id="29"/>
      <w:commentRangeStart w:id="30"/>
      <w:commentRangeStart w:id="31"/>
      <w:commentRangeStart w:id="32"/>
      <w:commentRangeStart w:id="33"/>
      <w:del w:id="34"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28"/>
      <w:r w:rsidR="00524571">
        <w:rPr>
          <w:rStyle w:val="ac"/>
        </w:rPr>
        <w:commentReference w:id="28"/>
      </w:r>
      <w:commentRangeEnd w:id="29"/>
      <w:r w:rsidR="002F420F">
        <w:rPr>
          <w:rStyle w:val="ac"/>
        </w:rPr>
        <w:commentReference w:id="29"/>
      </w:r>
      <w:commentRangeEnd w:id="30"/>
      <w:r w:rsidR="002B01E0">
        <w:rPr>
          <w:rStyle w:val="ac"/>
        </w:rPr>
        <w:commentReference w:id="30"/>
      </w:r>
      <w:del w:id="35" w:author="ILMUBYUN" w:date="2022-05-10T16:31:00Z">
        <w:r w:rsidRPr="003655BF" w:rsidDel="00455539">
          <w:rPr>
            <w:lang w:eastAsia="en-GB"/>
          </w:rPr>
          <w:delText xml:space="preserve">at the smart station </w:delText>
        </w:r>
        <w:commentRangeEnd w:id="31"/>
        <w:r w:rsidR="005D3517" w:rsidDel="00455539">
          <w:rPr>
            <w:rStyle w:val="ac"/>
          </w:rPr>
          <w:commentReference w:id="31"/>
        </w:r>
        <w:commentRangeEnd w:id="32"/>
        <w:r w:rsidR="003764C1" w:rsidDel="00455539">
          <w:rPr>
            <w:rStyle w:val="ac"/>
          </w:rPr>
          <w:commentReference w:id="32"/>
        </w:r>
      </w:del>
      <w:commentRangeEnd w:id="33"/>
      <w:r w:rsidR="002B01E0">
        <w:rPr>
          <w:rStyle w:val="ac"/>
        </w:rPr>
        <w:commentReference w:id="33"/>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36"/>
      <w:commentRangeStart w:id="37"/>
      <w:commentRangeStart w:id="38"/>
      <w:r w:rsidRPr="003655BF">
        <w:rPr>
          <w:lang w:eastAsia="en-GB"/>
        </w:rPr>
        <w:t>3GPP network</w:t>
      </w:r>
      <w:commentRangeEnd w:id="36"/>
      <w:r w:rsidR="00F71A08">
        <w:rPr>
          <w:rStyle w:val="ac"/>
        </w:rPr>
        <w:commentReference w:id="36"/>
      </w:r>
      <w:commentRangeEnd w:id="37"/>
      <w:r w:rsidR="0052523E">
        <w:rPr>
          <w:rStyle w:val="ac"/>
        </w:rPr>
        <w:commentReference w:id="37"/>
      </w:r>
      <w:commentRangeEnd w:id="38"/>
      <w:r w:rsidR="00976EAE">
        <w:rPr>
          <w:rStyle w:val="ac"/>
        </w:rPr>
        <w:commentReference w:id="38"/>
      </w:r>
      <w:r>
        <w:rPr>
          <w:lang w:eastAsia="en-GB"/>
        </w:rPr>
        <w:t>.</w:t>
      </w:r>
    </w:p>
    <w:p w14:paraId="7D1F1CFE" w14:textId="3361B439" w:rsidR="0012789D" w:rsidRDefault="0012789D" w:rsidP="00635B09">
      <w:pPr>
        <w:overflowPunct w:val="0"/>
        <w:autoSpaceDE w:val="0"/>
        <w:autoSpaceDN w:val="0"/>
        <w:adjustRightInd w:val="0"/>
        <w:textAlignment w:val="baseline"/>
        <w:rPr>
          <w:ins w:id="39" w:author="ILMUBYUN" w:date="2022-05-10T16:24:00Z"/>
          <w:lang w:eastAsia="ko-KR"/>
        </w:rPr>
      </w:pPr>
      <w:ins w:id="40" w:author="ILMUBYUN" w:date="2022-05-10T13:21:00Z">
        <w:r>
          <w:rPr>
            <w:rFonts w:hint="eastAsia"/>
            <w:lang w:eastAsia="ko-KR"/>
          </w:rPr>
          <w:t>-</w:t>
        </w:r>
        <w:r>
          <w:rPr>
            <w:lang w:eastAsia="ko-KR"/>
          </w:rPr>
          <w:t xml:space="preserve"> </w:t>
        </w:r>
      </w:ins>
      <w:ins w:id="41" w:author="ILMUBYUN" w:date="2022-05-10T16:30:00Z">
        <w:r w:rsidR="000A6B00">
          <w:rPr>
            <w:lang w:eastAsia="ko-KR"/>
          </w:rPr>
          <w:t>Each</w:t>
        </w:r>
      </w:ins>
      <w:ins w:id="42" w:author="ILMUBYUN" w:date="2022-05-10T13:21:00Z">
        <w:r>
          <w:rPr>
            <w:lang w:eastAsia="ko-KR"/>
          </w:rPr>
          <w:t xml:space="preserve"> edge server </w:t>
        </w:r>
      </w:ins>
      <w:ins w:id="43" w:author="ILMUBYUN" w:date="2022-05-10T13:22:00Z">
        <w:r>
          <w:rPr>
            <w:lang w:eastAsia="ko-KR"/>
          </w:rPr>
          <w:t xml:space="preserve">can </w:t>
        </w:r>
      </w:ins>
      <w:ins w:id="44" w:author="ILMUBYUN" w:date="2022-05-10T13:25:00Z">
        <w:r>
          <w:rPr>
            <w:lang w:eastAsia="ko-KR"/>
          </w:rPr>
          <w:t>transmit/receive information to the PI</w:t>
        </w:r>
      </w:ins>
      <w:ins w:id="45"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46" w:author="ILMUBYUN" w:date="2022-05-10T16:24:00Z">
        <w:r>
          <w:rPr>
            <w:rFonts w:hint="eastAsia"/>
            <w:lang w:eastAsia="ko-KR"/>
          </w:rPr>
          <w:t>-</w:t>
        </w:r>
        <w:r>
          <w:rPr>
            <w:lang w:eastAsia="ko-KR"/>
          </w:rPr>
          <w:t xml:space="preserve"> </w:t>
        </w:r>
      </w:ins>
      <w:commentRangeStart w:id="47"/>
      <w:commentRangeStart w:id="48"/>
      <w:ins w:id="49" w:author="ILMUBYUN" w:date="2022-05-10T16:53:00Z">
        <w:r w:rsidR="00EC3D4C">
          <w:rPr>
            <w:lang w:eastAsia="ko-KR"/>
          </w:rPr>
          <w:t>O</w:t>
        </w:r>
      </w:ins>
      <w:ins w:id="50" w:author="ILMUBYUN" w:date="2022-05-10T16:24:00Z">
        <w:r>
          <w:rPr>
            <w:lang w:eastAsia="ko-KR"/>
          </w:rPr>
          <w:t xml:space="preserve">nboard UEs </w:t>
        </w:r>
      </w:ins>
      <w:ins w:id="51" w:author="ILMUBYUN" w:date="2022-05-10T16:25:00Z">
        <w:r>
          <w:rPr>
            <w:lang w:eastAsia="ko-KR"/>
          </w:rPr>
          <w:t>know</w:t>
        </w:r>
      </w:ins>
      <w:ins w:id="52" w:author="ILMUBYUN" w:date="2022-05-10T16:24:00Z">
        <w:r>
          <w:rPr>
            <w:lang w:eastAsia="ko-KR"/>
          </w:rPr>
          <w:t xml:space="preserve"> the identities of the edge server on the train route.</w:t>
        </w:r>
      </w:ins>
      <w:commentRangeEnd w:id="47"/>
      <w:r w:rsidR="00976EAE">
        <w:rPr>
          <w:rStyle w:val="ac"/>
        </w:rPr>
        <w:commentReference w:id="47"/>
      </w:r>
      <w:commentRangeEnd w:id="48"/>
      <w:r w:rsidR="004F3C4E">
        <w:rPr>
          <w:rStyle w:val="ac"/>
        </w:rPr>
        <w:commentReference w:id="48"/>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3"/>
      <w:commentRangeStart w:id="54"/>
      <w:commentRangeStart w:id="55"/>
      <w:r>
        <w:rPr>
          <w:lang w:eastAsia="en-GB"/>
        </w:rPr>
        <w:t>T</w:t>
      </w:r>
      <w:r w:rsidRPr="00E12D86">
        <w:rPr>
          <w:lang w:eastAsia="en-GB"/>
        </w:rPr>
        <w:t>rain 2 is approaching</w:t>
      </w:r>
      <w:commentRangeEnd w:id="53"/>
      <w:r w:rsidR="00F60AED">
        <w:rPr>
          <w:rStyle w:val="ac"/>
        </w:rPr>
        <w:commentReference w:id="53"/>
      </w:r>
      <w:commentRangeEnd w:id="54"/>
      <w:r w:rsidR="00A9231E">
        <w:rPr>
          <w:rStyle w:val="ac"/>
        </w:rPr>
        <w:commentReference w:id="54"/>
      </w:r>
      <w:commentRangeEnd w:id="55"/>
      <w:r w:rsidR="00C44E9B">
        <w:rPr>
          <w:rStyle w:val="ac"/>
        </w:rPr>
        <w:commentReference w:id="55"/>
      </w:r>
      <w:r w:rsidRPr="00E12D86">
        <w:rPr>
          <w:lang w:eastAsia="en-GB"/>
        </w:rPr>
        <w:t xml:space="preserve">. </w:t>
      </w:r>
      <w:commentRangeStart w:id="56"/>
      <w:commentRangeStart w:id="57"/>
      <w:commentRangeStart w:id="58"/>
      <w:commentRangeStart w:id="59"/>
      <w:r w:rsidRPr="00E12D86">
        <w:rPr>
          <w:lang w:eastAsia="en-GB"/>
        </w:rPr>
        <w:t xml:space="preserve">Trains 1 &amp; 2 are connected and </w:t>
      </w:r>
      <w:commentRangeStart w:id="60"/>
      <w:commentRangeStart w:id="61"/>
      <w:commentRangeStart w:id="62"/>
      <w:commentRangeStart w:id="63"/>
      <w:r w:rsidRPr="00E12D86">
        <w:rPr>
          <w:lang w:eastAsia="en-GB"/>
        </w:rPr>
        <w:t xml:space="preserve">authorized </w:t>
      </w:r>
      <w:commentRangeEnd w:id="60"/>
      <w:r w:rsidR="00D6001E">
        <w:rPr>
          <w:rStyle w:val="ac"/>
        </w:rPr>
        <w:commentReference w:id="60"/>
      </w:r>
      <w:commentRangeEnd w:id="61"/>
      <w:r w:rsidR="000A6B00">
        <w:rPr>
          <w:rStyle w:val="ac"/>
        </w:rPr>
        <w:commentReference w:id="61"/>
      </w:r>
      <w:commentRangeEnd w:id="62"/>
      <w:r w:rsidR="00916ED4">
        <w:rPr>
          <w:rStyle w:val="ac"/>
        </w:rPr>
        <w:commentReference w:id="62"/>
      </w:r>
      <w:commentRangeEnd w:id="63"/>
      <w:r w:rsidR="001B60B0">
        <w:rPr>
          <w:rStyle w:val="ac"/>
        </w:rPr>
        <w:commentReference w:id="63"/>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56"/>
      <w:r w:rsidR="008448F5">
        <w:rPr>
          <w:rStyle w:val="ac"/>
        </w:rPr>
        <w:commentReference w:id="56"/>
      </w:r>
      <w:commentRangeEnd w:id="57"/>
      <w:r w:rsidR="00A9231E">
        <w:rPr>
          <w:rStyle w:val="ac"/>
        </w:rPr>
        <w:commentReference w:id="57"/>
      </w:r>
      <w:commentRangeEnd w:id="58"/>
      <w:r w:rsidR="00C44E9B">
        <w:rPr>
          <w:rStyle w:val="ac"/>
        </w:rPr>
        <w:commentReference w:id="58"/>
      </w:r>
      <w:commentRangeEnd w:id="59"/>
      <w:r w:rsidR="0058210A">
        <w:rPr>
          <w:rStyle w:val="ac"/>
        </w:rPr>
        <w:commentReference w:id="59"/>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64"/>
      <w:commentRangeStart w:id="65"/>
      <w:commentRangeStart w:id="66"/>
      <w:r w:rsidRPr="00623936">
        <w:rPr>
          <w:rFonts w:eastAsia="맑은 고딕"/>
        </w:rPr>
        <w:t>the stop location within the platform</w:t>
      </w:r>
      <w:commentRangeEnd w:id="64"/>
      <w:r w:rsidR="00A67D43">
        <w:rPr>
          <w:rStyle w:val="ac"/>
        </w:rPr>
        <w:commentReference w:id="64"/>
      </w:r>
      <w:commentRangeEnd w:id="65"/>
      <w:r w:rsidR="0052523E">
        <w:rPr>
          <w:rStyle w:val="ac"/>
        </w:rPr>
        <w:commentReference w:id="65"/>
      </w:r>
      <w:commentRangeEnd w:id="66"/>
      <w:r w:rsidR="00427008">
        <w:rPr>
          <w:rStyle w:val="ac"/>
        </w:rPr>
        <w:commentReference w:id="66"/>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67"/>
      <w:commentRangeStart w:id="68"/>
      <w:commentRangeStart w:id="69"/>
      <w:r w:rsidR="007D3E93" w:rsidRPr="007D3E93">
        <w:rPr>
          <w:lang w:eastAsia="ko-KR"/>
        </w:rPr>
        <w:t xml:space="preserve">Train 2 establishes a connection with Train </w:t>
      </w:r>
      <w:commentRangeEnd w:id="67"/>
      <w:r w:rsidR="00C74CF7">
        <w:rPr>
          <w:rStyle w:val="ac"/>
        </w:rPr>
        <w:commentReference w:id="67"/>
      </w:r>
      <w:commentRangeEnd w:id="68"/>
      <w:r w:rsidR="0052523E">
        <w:rPr>
          <w:rStyle w:val="ac"/>
        </w:rPr>
        <w:commentReference w:id="68"/>
      </w:r>
      <w:commentRangeEnd w:id="69"/>
      <w:r w:rsidR="00427008">
        <w:rPr>
          <w:rStyle w:val="ac"/>
        </w:rPr>
        <w:commentReference w:id="69"/>
      </w:r>
      <w:r w:rsidR="007D3E93" w:rsidRPr="007D3E93">
        <w:rPr>
          <w:lang w:eastAsia="ko-KR"/>
        </w:rPr>
        <w:t>1 through on-network and then notifies the server of the connection establishment with Train 1.</w:t>
      </w:r>
      <w:ins w:id="70" w:author="ILMUBYUN" w:date="2022-05-10T13:32:00Z">
        <w:r w:rsidR="0052523E">
          <w:rPr>
            <w:lang w:eastAsia="ko-KR"/>
          </w:rPr>
          <w:t xml:space="preserve"> Trai</w:t>
        </w:r>
      </w:ins>
      <w:ins w:id="71" w:author="ILMUBYUN" w:date="2022-05-10T13:33:00Z">
        <w:r w:rsidR="0052523E">
          <w:rPr>
            <w:lang w:eastAsia="ko-KR"/>
          </w:rPr>
          <w:t xml:space="preserve">ns 1&amp;2 can share </w:t>
        </w:r>
      </w:ins>
      <w:ins w:id="72" w:author="ILMUBYUN" w:date="2022-05-10T13:36:00Z">
        <w:r w:rsidR="003764C1">
          <w:rPr>
            <w:lang w:eastAsia="ko-KR"/>
          </w:rPr>
          <w:t>information such as accel</w:t>
        </w:r>
      </w:ins>
      <w:ins w:id="73" w:author="ILMUBYUN" w:date="2022-05-10T13:37:00Z">
        <w:r w:rsidR="003764C1">
          <w:rPr>
            <w:lang w:eastAsia="ko-KR"/>
          </w:rPr>
          <w:t>er</w:t>
        </w:r>
      </w:ins>
      <w:ins w:id="74" w:author="ILMUBYUN" w:date="2022-05-10T13:36:00Z">
        <w:r w:rsidR="003764C1">
          <w:rPr>
            <w:lang w:eastAsia="ko-KR"/>
          </w:rPr>
          <w:t>ation</w:t>
        </w:r>
      </w:ins>
      <w:ins w:id="75" w:author="ILMUBYUN" w:date="2022-05-10T13:40:00Z">
        <w:r w:rsidR="003764C1">
          <w:rPr>
            <w:lang w:eastAsia="ko-KR"/>
          </w:rPr>
          <w:t>/deceleration,</w:t>
        </w:r>
      </w:ins>
      <w:ins w:id="76" w:author="ILMUBYUN" w:date="2022-05-10T13:36:00Z">
        <w:r w:rsidR="003764C1">
          <w:rPr>
            <w:lang w:eastAsia="ko-KR"/>
          </w:rPr>
          <w:t xml:space="preserve"> </w:t>
        </w:r>
      </w:ins>
      <w:ins w:id="77" w:author="ILMUBYUN" w:date="2022-05-10T13:37:00Z">
        <w:r w:rsidR="003764C1">
          <w:rPr>
            <w:lang w:eastAsia="ko-KR"/>
          </w:rPr>
          <w:t>braking, location, etc</w:t>
        </w:r>
      </w:ins>
      <w:ins w:id="78" w:author="ILMUBYUN" w:date="2022-05-10T13:38:00Z">
        <w:r w:rsidR="003764C1">
          <w:rPr>
            <w:lang w:eastAsia="ko-KR"/>
          </w:rPr>
          <w:t>.</w:t>
        </w:r>
      </w:ins>
      <w:ins w:id="79" w:author="ILMUBYUN" w:date="2022-05-10T13:37:00Z">
        <w:r w:rsidR="003764C1">
          <w:rPr>
            <w:lang w:eastAsia="ko-KR"/>
          </w:rPr>
          <w:t>, through the connection</w:t>
        </w:r>
      </w:ins>
      <w:ins w:id="80" w:author="ILMUBYUN" w:date="2022-05-10T13:40:00Z">
        <w:r w:rsidR="003764C1">
          <w:rPr>
            <w:lang w:eastAsia="ko-KR"/>
          </w:rPr>
          <w:t xml:space="preserve"> to stop at the same platfo</w:t>
        </w:r>
      </w:ins>
      <w:ins w:id="81" w:author="ILMUBYUN" w:date="2022-05-10T13:41:00Z">
        <w:r w:rsidR="003764C1">
          <w:rPr>
            <w:lang w:eastAsia="ko-KR"/>
          </w:rPr>
          <w:t>rm</w:t>
        </w:r>
      </w:ins>
      <w:ins w:id="82"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3"/>
      <w:commentRangeStart w:id="84"/>
      <w:commentRangeStart w:id="85"/>
      <w:r>
        <w:rPr>
          <w:lang w:eastAsia="ko-KR"/>
        </w:rPr>
        <w:t>.</w:t>
      </w:r>
      <w:ins w:id="86" w:author="ILMUBYUN" w:date="2022-05-10T16:55:00Z">
        <w:r w:rsidR="000738D1">
          <w:rPr>
            <w:lang w:eastAsia="ko-KR"/>
          </w:rPr>
          <w:t xml:space="preserve"> </w:t>
        </w:r>
      </w:ins>
      <w:del w:id="87" w:author="ILMUBYUN" w:date="2022-05-10T15:11:00Z">
        <w:r w:rsidDel="008E05E0">
          <w:rPr>
            <w:lang w:eastAsia="ko-KR"/>
          </w:rPr>
          <w:delText xml:space="preserve"> If necessary</w:delText>
        </w:r>
      </w:del>
      <w:commentRangeEnd w:id="83"/>
      <w:ins w:id="88" w:author="ILMUBYUN" w:date="2022-05-10T15:10:00Z">
        <w:r w:rsidR="008E05E0">
          <w:rPr>
            <w:lang w:eastAsia="ko-KR"/>
          </w:rPr>
          <w:t>F</w:t>
        </w:r>
      </w:ins>
      <w:ins w:id="89" w:author="ILMUBYUN" w:date="2022-05-10T15:11:00Z">
        <w:r w:rsidR="008E05E0">
          <w:rPr>
            <w:lang w:eastAsia="ko-KR"/>
          </w:rPr>
          <w:t>or redundancy</w:t>
        </w:r>
      </w:ins>
      <w:r w:rsidR="005568AC">
        <w:rPr>
          <w:rStyle w:val="ac"/>
        </w:rPr>
        <w:commentReference w:id="83"/>
      </w:r>
      <w:commentRangeEnd w:id="84"/>
      <w:r w:rsidR="00AE133D">
        <w:rPr>
          <w:rStyle w:val="ac"/>
        </w:rPr>
        <w:commentReference w:id="84"/>
      </w:r>
      <w:commentRangeEnd w:id="85"/>
      <w:r w:rsidR="00E9653A">
        <w:rPr>
          <w:rStyle w:val="ac"/>
        </w:rPr>
        <w:commentReference w:id="85"/>
      </w:r>
      <w:r>
        <w:rPr>
          <w:lang w:eastAsia="ko-KR"/>
        </w:rPr>
        <w:t xml:space="preserve">, </w:t>
      </w:r>
      <w:r w:rsidR="005558A0">
        <w:rPr>
          <w:lang w:eastAsia="ko-KR"/>
        </w:rPr>
        <w:t>T</w:t>
      </w:r>
      <w:r>
        <w:rPr>
          <w:lang w:eastAsia="ko-KR"/>
        </w:rPr>
        <w:t xml:space="preserve">rain 2 </w:t>
      </w:r>
      <w:ins w:id="90" w:author="ILMUBYUN" w:date="2022-05-10T15:11:00Z">
        <w:r w:rsidR="008E05E0">
          <w:rPr>
            <w:lang w:eastAsia="ko-KR"/>
          </w:rPr>
          <w:t xml:space="preserve">can </w:t>
        </w:r>
      </w:ins>
      <w:r>
        <w:rPr>
          <w:lang w:eastAsia="ko-KR"/>
        </w:rPr>
        <w:t>add</w:t>
      </w:r>
      <w:del w:id="91"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2"/>
      <w:commentRangeStart w:id="93"/>
      <w:commentRangeStart w:id="94"/>
      <w:commentRangeStart w:id="95"/>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2"/>
      <w:r w:rsidR="00A71A35">
        <w:rPr>
          <w:rStyle w:val="ac"/>
        </w:rPr>
        <w:commentReference w:id="92"/>
      </w:r>
      <w:commentRangeEnd w:id="93"/>
      <w:r w:rsidR="00AE133D">
        <w:rPr>
          <w:rStyle w:val="ac"/>
        </w:rPr>
        <w:commentReference w:id="93"/>
      </w:r>
      <w:commentRangeEnd w:id="94"/>
      <w:r w:rsidR="00D61326">
        <w:rPr>
          <w:rStyle w:val="ac"/>
        </w:rPr>
        <w:commentReference w:id="94"/>
      </w:r>
      <w:commentRangeEnd w:id="95"/>
      <w:r w:rsidR="001B60B0">
        <w:rPr>
          <w:rStyle w:val="ac"/>
        </w:rPr>
        <w:commentReference w:id="95"/>
      </w:r>
    </w:p>
    <w:p w14:paraId="4F37A507" w14:textId="77B334D8" w:rsidR="00635B09" w:rsidRPr="00CB6446" w:rsidRDefault="00635B09" w:rsidP="00635B09">
      <w:pPr>
        <w:rPr>
          <w:lang w:eastAsia="en-GB"/>
        </w:rPr>
      </w:pPr>
      <w:commentRangeStart w:id="96"/>
      <w:commentRangeStart w:id="97"/>
      <w:commentRangeStart w:id="98"/>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96"/>
      <w:r w:rsidR="00C73DCB">
        <w:rPr>
          <w:rStyle w:val="ac"/>
        </w:rPr>
        <w:commentReference w:id="96"/>
      </w:r>
      <w:commentRangeEnd w:id="97"/>
      <w:r w:rsidR="00AE133D">
        <w:rPr>
          <w:rStyle w:val="ac"/>
        </w:rPr>
        <w:commentReference w:id="97"/>
      </w:r>
      <w:commentRangeEnd w:id="98"/>
      <w:r w:rsidR="00D61326">
        <w:rPr>
          <w:rStyle w:val="ac"/>
        </w:rPr>
        <w:commentReference w:id="98"/>
      </w:r>
      <w:r w:rsidRPr="00CB6446">
        <w:rPr>
          <w:lang w:eastAsia="en-GB"/>
        </w:rPr>
        <w:t xml:space="preserve">, </w:t>
      </w:r>
      <w:r>
        <w:rPr>
          <w:lang w:eastAsia="en-GB"/>
        </w:rPr>
        <w:t>T</w:t>
      </w:r>
      <w:r w:rsidRPr="00CB6446">
        <w:rPr>
          <w:lang w:eastAsia="en-GB"/>
        </w:rPr>
        <w:t xml:space="preserve">rains 1 and 2 </w:t>
      </w:r>
      <w:ins w:id="99" w:author="ILMUBYUN" w:date="2022-05-10T13:51:00Z">
        <w:r w:rsidR="00AE133D">
          <w:rPr>
            <w:lang w:eastAsia="en-GB"/>
          </w:rPr>
          <w:t xml:space="preserve">stop sharing the information and </w:t>
        </w:r>
      </w:ins>
      <w:r w:rsidRPr="00CB6446">
        <w:rPr>
          <w:lang w:eastAsia="en-GB"/>
        </w:rPr>
        <w:t xml:space="preserve">disconnect </w:t>
      </w:r>
      <w:r>
        <w:rPr>
          <w:lang w:eastAsia="en-GB"/>
        </w:rPr>
        <w:t>from each other</w:t>
      </w:r>
      <w:ins w:id="100"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394D419C" w14:textId="1F00C534" w:rsidR="00635B09" w:rsidRDefault="00635B09" w:rsidP="00635B09">
      <w:pPr>
        <w:keepNext/>
        <w:keepLines/>
        <w:spacing w:before="120"/>
        <w:ind w:leftChars="-50" w:left="300" w:hanging="400"/>
        <w:outlineLvl w:val="2"/>
        <w:rPr>
          <w:ins w:id="101" w:author="ILMUBYUN" w:date="2022-05-10T14:42:00Z"/>
          <w:rFonts w:ascii="Arial" w:eastAsia="맑은 고딕" w:hAnsi="Arial"/>
          <w:sz w:val="28"/>
        </w:rPr>
      </w:pPr>
      <w:commentRangeStart w:id="102"/>
      <w:commentRangeStart w:id="103"/>
      <w:commentRangeStart w:id="104"/>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02"/>
      <w:r w:rsidR="00CC1837">
        <w:rPr>
          <w:rStyle w:val="ac"/>
        </w:rPr>
        <w:commentReference w:id="102"/>
      </w:r>
      <w:commentRangeEnd w:id="103"/>
      <w:r w:rsidR="004D2622">
        <w:rPr>
          <w:rStyle w:val="ac"/>
        </w:rPr>
        <w:commentReference w:id="103"/>
      </w:r>
      <w:commentRangeEnd w:id="104"/>
      <w:r w:rsidR="003B2C69">
        <w:rPr>
          <w:rStyle w:val="ac"/>
        </w:rPr>
        <w:commentReference w:id="104"/>
      </w:r>
    </w:p>
    <w:p w14:paraId="7B9A2AB6" w14:textId="3DF57E55" w:rsidR="004D2622" w:rsidRPr="004D2622" w:rsidRDefault="004D2622">
      <w:pPr>
        <w:rPr>
          <w:rFonts w:eastAsia="맑은 고딕"/>
          <w:rPrChange w:id="105" w:author="ILMUBYUN" w:date="2022-05-10T14:42:00Z">
            <w:rPr>
              <w:rFonts w:ascii="Arial" w:eastAsia="맑은 고딕" w:hAnsi="Arial"/>
              <w:sz w:val="28"/>
              <w:lang w:eastAsia="ko-KR"/>
            </w:rPr>
          </w:rPrChange>
        </w:rPr>
        <w:pPrChange w:id="106" w:author="ILMUBYUN" w:date="2022-05-10T14:42:00Z">
          <w:pPr>
            <w:keepNext/>
            <w:keepLines/>
            <w:spacing w:before="120"/>
            <w:ind w:leftChars="-50" w:left="300" w:hanging="400"/>
            <w:outlineLvl w:val="2"/>
          </w:pPr>
        </w:pPrChange>
      </w:pPr>
      <w:ins w:id="107" w:author="ILMUBYUN" w:date="2022-05-10T14:42:00Z">
        <w:r w:rsidRPr="004D2622">
          <w:rPr>
            <w:rFonts w:eastAsia="맑은 고딕"/>
            <w:rPrChange w:id="108" w:author="ILMUBYUN" w:date="2022-05-10T14:42:00Z">
              <w:rPr>
                <w:rFonts w:ascii="Arial" w:eastAsia="맑은 고딕" w:hAnsi="Arial"/>
                <w:sz w:val="28"/>
                <w:lang w:eastAsia="ko-KR"/>
              </w:rPr>
            </w:rPrChange>
          </w:rPr>
          <w:t xml:space="preserve">Note: </w:t>
        </w:r>
      </w:ins>
      <w:ins w:id="109" w:author="ILMUBYUN" w:date="2022-05-10T14:44:00Z">
        <w:r>
          <w:rPr>
            <w:rFonts w:eastAsia="맑은 고딕"/>
          </w:rPr>
          <w:t>Those requirements are intended to be included in Section 6 of TS 22.289[x].</w:t>
        </w:r>
      </w:ins>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5EECE69A" w:rsidR="004F3C4E" w:rsidRDefault="00635B09" w:rsidP="00635B09">
      <w:pPr>
        <w:rPr>
          <w:ins w:id="110" w:author="ILMUBYUN" w:date="2022-05-11T10:27:00Z"/>
          <w:rFonts w:eastAsia="맑은 고딕"/>
          <w:lang w:eastAsia="ko-KR"/>
        </w:rPr>
      </w:pPr>
      <w:bookmarkStart w:id="111"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2"/>
      <w:commentRangeStart w:id="113"/>
      <w:commentRangeStart w:id="114"/>
      <w:commentRangeStart w:id="115"/>
      <w:del w:id="116"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2"/>
        <w:r w:rsidR="000C363B" w:rsidDel="00810B22">
          <w:rPr>
            <w:rStyle w:val="ac"/>
          </w:rPr>
          <w:commentReference w:id="112"/>
        </w:r>
        <w:commentRangeEnd w:id="113"/>
        <w:r w:rsidR="00810B22" w:rsidDel="00810B22">
          <w:rPr>
            <w:rStyle w:val="ac"/>
          </w:rPr>
          <w:commentReference w:id="113"/>
        </w:r>
      </w:del>
      <w:commentRangeEnd w:id="114"/>
      <w:r w:rsidR="003B2C69">
        <w:rPr>
          <w:rStyle w:val="ac"/>
        </w:rPr>
        <w:commentReference w:id="114"/>
      </w:r>
      <w:commentRangeEnd w:id="115"/>
      <w:r w:rsidR="001B60B0">
        <w:rPr>
          <w:rStyle w:val="ac"/>
        </w:rPr>
        <w:commentReference w:id="115"/>
      </w:r>
      <w:del w:id="117" w:author="ILMUBYUN" w:date="2022-05-10T14:04:00Z">
        <w:r w:rsidDel="00810B22">
          <w:rPr>
            <w:rFonts w:eastAsia="맑은 고딕"/>
            <w:lang w:eastAsia="ko-KR"/>
          </w:rPr>
          <w:delText xml:space="preserve">and </w:delText>
        </w:r>
      </w:del>
      <w:commentRangeStart w:id="118"/>
      <w:commentRangeStart w:id="119"/>
      <w:commentRangeStart w:id="120"/>
      <w:commentRangeStart w:id="121"/>
      <w:r>
        <w:rPr>
          <w:rFonts w:eastAsia="맑은 고딕"/>
          <w:lang w:eastAsia="ko-KR"/>
        </w:rPr>
        <w:t xml:space="preserve">FRMCS UEs shall connect multiple edge servers </w:t>
      </w:r>
      <w:r w:rsidR="007365A2" w:rsidRPr="007365A2">
        <w:rPr>
          <w:rFonts w:eastAsia="맑은 고딕"/>
          <w:lang w:eastAsia="ko-KR"/>
        </w:rPr>
        <w:t>simultaneously</w:t>
      </w:r>
      <w:commentRangeEnd w:id="118"/>
      <w:r w:rsidR="000C363B">
        <w:rPr>
          <w:rStyle w:val="ac"/>
        </w:rPr>
        <w:commentReference w:id="118"/>
      </w:r>
      <w:commentRangeEnd w:id="119"/>
      <w:r w:rsidR="00A45EC3">
        <w:rPr>
          <w:rStyle w:val="ac"/>
        </w:rPr>
        <w:commentReference w:id="119"/>
      </w:r>
      <w:commentRangeEnd w:id="120"/>
      <w:r w:rsidR="00932119">
        <w:rPr>
          <w:rStyle w:val="ac"/>
        </w:rPr>
        <w:commentReference w:id="120"/>
      </w:r>
      <w:commentRangeEnd w:id="121"/>
      <w:r w:rsidR="0055604F">
        <w:rPr>
          <w:rStyle w:val="ac"/>
        </w:rPr>
        <w:commentReference w:id="121"/>
      </w:r>
      <w:ins w:id="122" w:author="ILMUBYUN" w:date="2022-05-10T14:03:00Z">
        <w:r w:rsidR="00810B22">
          <w:rPr>
            <w:rFonts w:eastAsia="맑은 고딕"/>
            <w:lang w:eastAsia="ko-KR"/>
          </w:rPr>
          <w:t xml:space="preserve"> which are located</w:t>
        </w:r>
      </w:ins>
      <w:ins w:id="123" w:author="ILMUBYUN" w:date="2022-05-10T14:04:00Z">
        <w:r w:rsidR="00810B22">
          <w:rPr>
            <w:rFonts w:eastAsia="맑은 고딕"/>
            <w:lang w:eastAsia="ko-KR"/>
          </w:rPr>
          <w:t xml:space="preserve"> along rail tracks</w:t>
        </w:r>
      </w:ins>
      <w:r w:rsidR="00252212">
        <w:rPr>
          <w:rFonts w:eastAsia="맑은 고딕"/>
          <w:lang w:eastAsia="ko-KR"/>
        </w:rPr>
        <w:t>.</w:t>
      </w:r>
    </w:p>
    <w:p w14:paraId="13F53C87" w14:textId="43C6253C" w:rsidR="004F3C4E" w:rsidRDefault="004F3C4E" w:rsidP="00635B09">
      <w:pPr>
        <w:rPr>
          <w:ins w:id="124" w:author="ILMUBYUN" w:date="2022-05-11T10:31:00Z"/>
          <w:rFonts w:eastAsia="맑은 고딕"/>
          <w:lang w:eastAsia="ko-KR"/>
        </w:rPr>
      </w:pPr>
      <w:ins w:id="125" w:author="ILMUBYUN" w:date="2022-05-11T10:27:00Z">
        <w:r w:rsidRPr="00586198">
          <w:rPr>
            <w:rFonts w:eastAsia="맑은 고딕"/>
            <w:lang w:eastAsia="ko-KR"/>
          </w:rPr>
          <w:t>[</w:t>
        </w:r>
      </w:ins>
      <w:ins w:id="126" w:author="ILMUBYUN" w:date="2022-05-11T10:28:00Z">
        <w:r w:rsidR="001E6214">
          <w:rPr>
            <w:rFonts w:eastAsia="맑은 고딕"/>
            <w:lang w:eastAsia="ko-KR"/>
          </w:rPr>
          <w:t xml:space="preserve">Editor’s note: </w:t>
        </w:r>
      </w:ins>
      <w:ins w:id="127" w:author="ILMUBYUN" w:date="2022-05-11T10:31:00Z">
        <w:r w:rsidR="0058210A" w:rsidRPr="0058210A">
          <w:rPr>
            <w:rFonts w:eastAsia="맑은 고딕"/>
            <w:lang w:eastAsia="ko-KR"/>
          </w:rPr>
          <w:t>The potential requirements for FRMCS UEs to identify the edge servers are</w:t>
        </w:r>
      </w:ins>
      <w:ins w:id="128"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29"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30" w:author="ILMUBYUN" w:date="2022-05-11T10:32:00Z">
        <w:r w:rsidRPr="0058210A">
          <w:rPr>
            <w:rFonts w:eastAsia="맑은 고딕"/>
            <w:lang w:eastAsia="ko-KR"/>
          </w:rPr>
          <w:t>edge servers</w:t>
        </w:r>
      </w:ins>
      <w:ins w:id="131" w:author="ILMUBYUN" w:date="2022-05-11T10:31:00Z">
        <w:r w:rsidRPr="0058210A">
          <w:rPr>
            <w:rFonts w:eastAsia="맑은 고딕"/>
            <w:lang w:eastAsia="ko-KR"/>
          </w:rPr>
          <w:t xml:space="preserve"> </w:t>
        </w:r>
      </w:ins>
      <w:ins w:id="132" w:author="ILMUBYUN" w:date="2022-05-11T10:32:00Z">
        <w:r>
          <w:rPr>
            <w:rFonts w:eastAsia="맑은 고딕"/>
            <w:lang w:eastAsia="ko-KR"/>
          </w:rPr>
          <w:t>to authorize</w:t>
        </w:r>
      </w:ins>
      <w:ins w:id="133" w:author="ILMUBYUN" w:date="2022-05-11T10:31:00Z">
        <w:r w:rsidRPr="0058210A">
          <w:rPr>
            <w:rFonts w:eastAsia="맑은 고딕"/>
            <w:lang w:eastAsia="ko-KR"/>
          </w:rPr>
          <w:t xml:space="preserve"> the </w:t>
        </w:r>
      </w:ins>
      <w:ins w:id="134" w:author="ILMUBYUN" w:date="2022-05-11T10:32:00Z">
        <w:r w:rsidRPr="0058210A">
          <w:rPr>
            <w:rFonts w:eastAsia="맑은 고딕"/>
            <w:lang w:eastAsia="ko-KR"/>
          </w:rPr>
          <w:t xml:space="preserve">FRMCS UEs </w:t>
        </w:r>
      </w:ins>
      <w:ins w:id="135" w:author="ILMUBYUN" w:date="2022-05-11T10:31:00Z">
        <w:r w:rsidRPr="0058210A">
          <w:rPr>
            <w:rFonts w:eastAsia="맑은 고딕"/>
            <w:lang w:eastAsia="ko-KR"/>
          </w:rPr>
          <w:t>are</w:t>
        </w:r>
        <w:r>
          <w:rPr>
            <w:rFonts w:eastAsia="맑은 고딕"/>
            <w:lang w:eastAsia="ko-KR"/>
          </w:rPr>
          <w:t xml:space="preserve"> FFS]</w:t>
        </w:r>
      </w:ins>
    </w:p>
    <w:bookmarkEnd w:id="111"/>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6282A6EE"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Pr>
          <w:rFonts w:eastAsia="맑은 고딕"/>
        </w:rPr>
        <w:t>2</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bookmarkStart w:id="136" w:name="_GoBack"/>
      <w:bookmarkEnd w:id="136"/>
    </w:p>
    <w:p w14:paraId="43442187" w14:textId="77777777" w:rsidR="00635B09" w:rsidRPr="00E47D73" w:rsidRDefault="00635B09" w:rsidP="00635B09">
      <w:pPr>
        <w:rPr>
          <w:rFonts w:eastAsia="맑은 고딕"/>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38">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39" w:author="ILMUBYUN" w:date="2022-05-10T14:49:00Z">
            <w:trPr>
              <w:gridAfter w:val="0"/>
              <w:wAfter w:w="1108" w:type="dxa"/>
              <w:trHeight w:val="1269"/>
            </w:trPr>
          </w:trPrChange>
        </w:trPr>
        <w:tc>
          <w:tcPr>
            <w:tcW w:w="1135" w:type="dxa"/>
            <w:shd w:val="clear" w:color="auto" w:fill="auto"/>
            <w:tcPrChange w:id="140" w:author="ILMUBYUN" w:date="2022-05-10T14:49:00Z">
              <w:tcPr>
                <w:tcW w:w="1135" w:type="dxa"/>
                <w:shd w:val="clear" w:color="auto" w:fill="auto"/>
              </w:tcPr>
            </w:tcPrChange>
          </w:tcPr>
          <w:p w14:paraId="3F6961D4" w14:textId="77777777" w:rsidR="00605FD1" w:rsidRDefault="00605FD1" w:rsidP="00D73EDB">
            <w:pPr>
              <w:keepNext/>
              <w:keepLines/>
              <w:jc w:val="center"/>
              <w:rPr>
                <w:ins w:id="141"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42"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43"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44"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45"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46"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47"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48"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49"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50"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51"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52" w:author="ILMUBYUN" w:date="2022-05-10T14:49:00Z">
            <w:trPr>
              <w:gridAfter w:val="0"/>
              <w:wAfter w:w="1108" w:type="dxa"/>
              <w:trHeight w:val="931"/>
            </w:trPr>
          </w:trPrChange>
        </w:trPr>
        <w:tc>
          <w:tcPr>
            <w:tcW w:w="1135" w:type="dxa"/>
            <w:shd w:val="clear" w:color="auto" w:fill="auto"/>
            <w:tcPrChange w:id="153"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54" w:author="ILMUBYUN" w:date="2022-05-10T14:23:00Z">
                  <w:rPr>
                    <w:rFonts w:ascii="Arial" w:hAnsi="Arial" w:cs="Arial"/>
                    <w:sz w:val="16"/>
                    <w:szCs w:val="16"/>
                  </w:rPr>
                </w:rPrChange>
              </w:rPr>
            </w:pPr>
            <w:commentRangeStart w:id="155"/>
            <w:ins w:id="156" w:author="ILMUBYUN" w:date="2022-05-10T14:20:00Z">
              <w:r w:rsidRPr="00BE24D5">
                <w:rPr>
                  <w:rFonts w:ascii="맑은 고딕" w:eastAsia="맑은 고딕" w:hAnsi="맑은 고딕" w:cs="맑은 고딕"/>
                  <w:sz w:val="16"/>
                  <w:szCs w:val="16"/>
                  <w:lang w:eastAsia="ko-KR"/>
                  <w:rPrChange w:id="157" w:author="ILMUBYUN" w:date="2022-05-10T14:20:00Z">
                    <w:rPr>
                      <w:rFonts w:ascii="Arial" w:eastAsia="맑은 고딕" w:hAnsi="Arial"/>
                      <w:sz w:val="32"/>
                      <w:lang w:eastAsia="ko-KR"/>
                    </w:rPr>
                  </w:rPrChange>
                </w:rPr>
                <w:t>Multiple trains’ stops at the same platform</w:t>
              </w:r>
            </w:ins>
            <w:commentRangeStart w:id="158"/>
            <w:commentRangeStart w:id="159"/>
            <w:commentRangeStart w:id="160"/>
            <w:commentRangeStart w:id="161"/>
            <w:commentRangeStart w:id="162"/>
            <w:commentRangeStart w:id="163"/>
            <w:commentRangeStart w:id="164"/>
            <w:commentRangeStart w:id="165"/>
            <w:del w:id="166"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58"/>
            <w:r>
              <w:rPr>
                <w:rStyle w:val="ac"/>
              </w:rPr>
              <w:commentReference w:id="158"/>
            </w:r>
            <w:commentRangeEnd w:id="159"/>
            <w:r>
              <w:rPr>
                <w:rStyle w:val="ac"/>
              </w:rPr>
              <w:commentReference w:id="159"/>
            </w:r>
            <w:commentRangeEnd w:id="160"/>
            <w:r w:rsidR="00932119">
              <w:rPr>
                <w:rStyle w:val="ac"/>
              </w:rPr>
              <w:commentReference w:id="160"/>
            </w:r>
            <w:commentRangeEnd w:id="161"/>
            <w:r w:rsidR="00FF6981">
              <w:rPr>
                <w:rStyle w:val="ac"/>
              </w:rPr>
              <w:commentReference w:id="161"/>
            </w:r>
            <w:r w:rsidRPr="00A3269D">
              <w:rPr>
                <w:rFonts w:ascii="Arial" w:hAnsi="Arial" w:cs="Arial"/>
                <w:sz w:val="16"/>
                <w:szCs w:val="16"/>
              </w:rPr>
              <w:t>(Korea, urban railway)</w:t>
            </w:r>
            <w:commentRangeEnd w:id="162"/>
            <w:r>
              <w:rPr>
                <w:rStyle w:val="ac"/>
              </w:rPr>
              <w:commentReference w:id="162"/>
            </w:r>
            <w:commentRangeEnd w:id="163"/>
            <w:r>
              <w:rPr>
                <w:rStyle w:val="ac"/>
              </w:rPr>
              <w:commentReference w:id="163"/>
            </w:r>
            <w:commentRangeEnd w:id="164"/>
            <w:r w:rsidR="005E1B60">
              <w:rPr>
                <w:rStyle w:val="ac"/>
              </w:rPr>
              <w:commentReference w:id="164"/>
            </w:r>
          </w:p>
        </w:tc>
        <w:tc>
          <w:tcPr>
            <w:tcW w:w="851" w:type="dxa"/>
            <w:shd w:val="clear" w:color="auto" w:fill="auto"/>
            <w:tcPrChange w:id="167"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68"/>
            <w:r w:rsidRPr="00A3269D">
              <w:rPr>
                <w:rFonts w:ascii="Arial" w:hAnsi="Arial" w:cs="Arial"/>
                <w:sz w:val="16"/>
                <w:szCs w:val="16"/>
              </w:rPr>
              <w:t>≤10 ms</w:t>
            </w:r>
          </w:p>
        </w:tc>
        <w:tc>
          <w:tcPr>
            <w:tcW w:w="905" w:type="dxa"/>
            <w:shd w:val="clear" w:color="auto" w:fill="auto"/>
            <w:tcPrChange w:id="169"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68"/>
            <w:r>
              <w:rPr>
                <w:rStyle w:val="ac"/>
              </w:rPr>
              <w:commentReference w:id="168"/>
            </w:r>
            <w:r>
              <w:rPr>
                <w:rStyle w:val="ac"/>
              </w:rPr>
              <w:commentReference w:id="165"/>
            </w:r>
            <w:r w:rsidR="00932119">
              <w:rPr>
                <w:rStyle w:val="ac"/>
              </w:rPr>
              <w:commentReference w:id="155"/>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70"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71"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72"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73"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74"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75"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176"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55"/>
      <w:commentRangeEnd w:id="165"/>
      <w:tr w:rsidR="00635B09" w:rsidRPr="00FE6512" w14:paraId="2C2C8B9B" w14:textId="77777777" w:rsidTr="00605FD1">
        <w:trPr>
          <w:trHeight w:val="727"/>
          <w:trPrChange w:id="177" w:author="ILMUBYUN" w:date="2022-05-10T14:49:00Z">
            <w:trPr>
              <w:trHeight w:val="727"/>
            </w:trPr>
          </w:trPrChange>
        </w:trPr>
        <w:tc>
          <w:tcPr>
            <w:tcW w:w="1135" w:type="dxa"/>
            <w:tcPrChange w:id="178"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179"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180"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181"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182" w:author="ILMUBYUN" w:date="2022-05-11T09:48:00Z">
              <w:r>
                <w:rPr>
                  <w:rFonts w:ascii="Arial" w:hAnsi="Arial"/>
                  <w:sz w:val="16"/>
                  <w:szCs w:val="16"/>
                  <w:lang w:eastAsia="ko-KR"/>
                </w:rPr>
                <w:t>Off-net</w:t>
              </w:r>
            </w:ins>
            <w:ins w:id="183" w:author="ILMUBYUN" w:date="2022-05-11T14:10:00Z">
              <w:r w:rsidR="00276CEF">
                <w:rPr>
                  <w:rFonts w:ascii="Arial" w:hAnsi="Arial"/>
                  <w:sz w:val="16"/>
                  <w:szCs w:val="16"/>
                  <w:lang w:eastAsia="ko-KR"/>
                </w:rPr>
                <w:t>w</w:t>
              </w:r>
            </w:ins>
            <w:ins w:id="184" w:author="ILMUBYUN" w:date="2022-05-11T14:11:00Z">
              <w:r w:rsidR="00276CEF">
                <w:rPr>
                  <w:rFonts w:ascii="Arial" w:hAnsi="Arial"/>
                  <w:sz w:val="16"/>
                  <w:szCs w:val="16"/>
                  <w:lang w:eastAsia="ko-KR"/>
                </w:rPr>
                <w:t>ork</w:t>
              </w:r>
            </w:ins>
            <w:ins w:id="185" w:author="ILMUBYUN" w:date="2022-05-11T09:48:00Z">
              <w:r>
                <w:rPr>
                  <w:rFonts w:ascii="Arial" w:hAnsi="Arial"/>
                  <w:sz w:val="16"/>
                  <w:szCs w:val="16"/>
                  <w:lang w:eastAsia="ko-KR"/>
                </w:rPr>
                <w:t xml:space="preserve"> traffic characteristics are not addressed in this </w:t>
              </w:r>
            </w:ins>
            <w:ins w:id="186" w:author="ILMUBYUN" w:date="2022-05-11T09:52:00Z">
              <w:r>
                <w:rPr>
                  <w:rFonts w:ascii="Arial" w:hAnsi="Arial"/>
                  <w:sz w:val="16"/>
                  <w:szCs w:val="16"/>
                  <w:lang w:eastAsia="ko-KR"/>
                </w:rPr>
                <w:t>table</w:t>
              </w:r>
            </w:ins>
            <w:ins w:id="187" w:author="ILMUBYUN" w:date="2022-05-11T09:50:00Z">
              <w:r>
                <w:rPr>
                  <w:rFonts w:ascii="Arial" w:hAnsi="Arial"/>
                  <w:sz w:val="16"/>
                  <w:szCs w:val="16"/>
                  <w:lang w:eastAsia="ko-KR"/>
                </w:rPr>
                <w:t xml:space="preserve"> since it </w:t>
              </w:r>
            </w:ins>
            <w:ins w:id="188" w:author="ILMUBYUN" w:date="2022-05-11T09:53:00Z">
              <w:r w:rsidR="001B60B0">
                <w:rPr>
                  <w:rFonts w:ascii="Arial" w:hAnsi="Arial"/>
                  <w:sz w:val="16"/>
                  <w:szCs w:val="16"/>
                  <w:lang w:eastAsia="ko-KR"/>
                </w:rPr>
                <w:t>can be</w:t>
              </w:r>
            </w:ins>
            <w:ins w:id="189" w:author="ILMUBYUN" w:date="2022-05-11T09:50:00Z">
              <w:r>
                <w:rPr>
                  <w:rFonts w:ascii="Arial" w:hAnsi="Arial"/>
                  <w:sz w:val="16"/>
                  <w:szCs w:val="16"/>
                  <w:lang w:eastAsia="ko-KR"/>
                </w:rPr>
                <w:t xml:space="preserve"> covered by TR22.990</w:t>
              </w:r>
            </w:ins>
            <w:ins w:id="190"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191"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92" w:author="ILMUBYUN" w:date="2022-05-10T11:26:00Z"/>
          <w:rFonts w:ascii="Arial" w:hAnsi="Arial" w:cs="Arial"/>
          <w:noProof/>
          <w:color w:val="0000FF"/>
          <w:sz w:val="28"/>
          <w:szCs w:val="28"/>
          <w:lang w:val="en-US"/>
        </w:rPr>
      </w:pPr>
      <w:del w:id="193"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194" w:author="ILMUBYUN" w:date="2022-05-10T11:26:00Z"/>
          <w:noProof/>
          <w:lang w:val="en-US"/>
        </w:rPr>
      </w:pPr>
      <w:commentRangeStart w:id="195"/>
      <w:commentRangeStart w:id="196"/>
      <w:commentRangeStart w:id="197"/>
      <w:del w:id="198" w:author="ILMUBYUN" w:date="2022-05-10T11:26:00Z">
        <w:r w:rsidRPr="00C21836" w:rsidDel="000D063E">
          <w:rPr>
            <w:noProof/>
            <w:lang w:val="en-US"/>
          </w:rPr>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195"/>
        <w:r w:rsidR="00755051" w:rsidDel="000D063E">
          <w:rPr>
            <w:rStyle w:val="ac"/>
          </w:rPr>
          <w:commentReference w:id="195"/>
        </w:r>
      </w:del>
      <w:commentRangeEnd w:id="196"/>
      <w:r w:rsidR="008E05E0">
        <w:rPr>
          <w:rStyle w:val="ac"/>
        </w:rPr>
        <w:commentReference w:id="196"/>
      </w:r>
      <w:commentRangeEnd w:id="197"/>
      <w:r w:rsidR="001578F5">
        <w:rPr>
          <w:rStyle w:val="ac"/>
        </w:rPr>
        <w:commentReference w:id="197"/>
      </w:r>
    </w:p>
    <w:p w14:paraId="0A960EFA" w14:textId="644B95CE" w:rsidR="0009108F" w:rsidRPr="00C21836" w:rsidDel="000D063E" w:rsidRDefault="0009108F" w:rsidP="0009108F">
      <w:pPr>
        <w:rPr>
          <w:del w:id="199"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00" w:author="ILMUBYUN" w:date="2022-05-10T11:26:00Z"/>
          <w:rFonts w:ascii="Arial" w:hAnsi="Arial" w:cs="Arial"/>
          <w:noProof/>
          <w:color w:val="0000FF"/>
          <w:sz w:val="28"/>
          <w:szCs w:val="28"/>
          <w:lang w:val="en-US"/>
        </w:rPr>
      </w:pPr>
      <w:del w:id="201"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02" w:author="ILMUBYUN" w:date="2022-05-10T11:26:00Z"/>
          <w:noProof/>
          <w:lang w:val="en-US"/>
        </w:rPr>
      </w:pPr>
      <w:commentRangeStart w:id="203"/>
      <w:del w:id="204"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03"/>
        <w:r w:rsidR="00755051" w:rsidDel="000D063E">
          <w:rPr>
            <w:rStyle w:val="ac"/>
          </w:rPr>
          <w:commentReference w:id="203"/>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ach Guillaume" w:date="2022-05-10T14:49:00Z" w:initials="GG">
    <w:p w14:paraId="5426C08B" w14:textId="618C2B0E" w:rsidR="00BC77D7" w:rsidRDefault="00BC77D7">
      <w:pPr>
        <w:pStyle w:val="ad"/>
      </w:pPr>
      <w:r>
        <w:rPr>
          <w:rStyle w:val="ac"/>
        </w:rPr>
        <w:annotationRef/>
      </w:r>
      <w:r>
        <w:t>Please add revision number</w:t>
      </w:r>
    </w:p>
  </w:comment>
  <w:comment w:id="1" w:author="ILMUBYUN" w:date="2022-05-11T14:27:00Z" w:initials="I">
    <w:p w14:paraId="7F3C5479" w14:textId="0D34FB32" w:rsidR="00ED4CF2" w:rsidRPr="00ED4CF2" w:rsidRDefault="00ED4CF2">
      <w:pPr>
        <w:pStyle w:val="ad"/>
        <w:rPr>
          <w:rFonts w:hint="eastAsia"/>
          <w:lang w:eastAsia="ko-KR"/>
        </w:rPr>
      </w:pPr>
      <w:r>
        <w:rPr>
          <w:rStyle w:val="ac"/>
        </w:rPr>
        <w:annotationRef/>
      </w:r>
      <w:r>
        <w:rPr>
          <w:lang w:eastAsia="ko-KR"/>
        </w:rPr>
        <w:t>Thank you for your comment</w:t>
      </w:r>
    </w:p>
  </w:comment>
  <w:comment w:id="3" w:author="Gach Guillaume" w:date="2022-04-29T16:06:00Z" w:initials="GG">
    <w:p w14:paraId="3C80270A" w14:textId="343E024A" w:rsidR="00CC1837" w:rsidRDefault="00CC1837">
      <w:pPr>
        <w:pStyle w:val="ad"/>
      </w:pPr>
      <w:r>
        <w:rPr>
          <w:rStyle w:val="ac"/>
        </w:rPr>
        <w:annotationRef/>
      </w:r>
      <w:r>
        <w:t>Do you expect more that 2 trains on the same platform?</w:t>
      </w:r>
    </w:p>
  </w:comment>
  <w:comment w:id="4"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5" w:author="Gach Guillaume" w:date="2022-05-10T14:07:00Z" w:initials="GG">
    <w:p w14:paraId="2D7D0149" w14:textId="360A9A51" w:rsidR="00513B28" w:rsidRDefault="00513B28">
      <w:pPr>
        <w:pStyle w:val="ad"/>
      </w:pPr>
      <w:r>
        <w:rPr>
          <w:rStyle w:val="ac"/>
        </w:rPr>
        <w:annotationRef/>
      </w:r>
      <w:r>
        <w:t>Noted</w:t>
      </w:r>
    </w:p>
  </w:comment>
  <w:comment w:id="7"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8"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9" w:author="Gach Guillaume" w:date="2022-05-10T14:08:00Z" w:initials="GG">
    <w:p w14:paraId="4A2F29DB" w14:textId="4F3596C8" w:rsidR="00513B28" w:rsidRDefault="00513B28">
      <w:pPr>
        <w:pStyle w:val="ad"/>
      </w:pPr>
      <w:r>
        <w:rPr>
          <w:rStyle w:val="ac"/>
        </w:rPr>
        <w:annotationRef/>
      </w:r>
      <w:r>
        <w:t>Thank you for clarification</w:t>
      </w:r>
    </w:p>
  </w:comment>
  <w:comment w:id="18"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19"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0"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1"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8"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29"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0"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1"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2"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33"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36"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37"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38"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47"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48"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53"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54"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55" w:author="Gach Guillaume" w:date="2022-05-10T14:16:00Z" w:initials="GG">
    <w:p w14:paraId="49116A07" w14:textId="509BD503" w:rsidR="00C44E9B" w:rsidRDefault="00C44E9B">
      <w:pPr>
        <w:pStyle w:val="ad"/>
      </w:pPr>
      <w:r>
        <w:rPr>
          <w:rStyle w:val="ac"/>
        </w:rPr>
        <w:annotationRef/>
      </w:r>
      <w:r>
        <w:t>Thank you for clarification.</w:t>
      </w:r>
    </w:p>
  </w:comment>
  <w:comment w:id="60"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1"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62" w:author="Gach Guillaume" w:date="2022-05-10T14:19:00Z" w:initials="GG">
    <w:p w14:paraId="12EC56FD" w14:textId="152F8F87" w:rsidR="00916ED4" w:rsidRDefault="00916ED4">
      <w:pPr>
        <w:pStyle w:val="ad"/>
      </w:pPr>
      <w:r>
        <w:rPr>
          <w:rStyle w:val="ac"/>
        </w:rPr>
        <w:annotationRef/>
      </w:r>
      <w:r>
        <w:t>Then you can not derive potential requirements for service authorisation to service or transport layers!</w:t>
      </w:r>
    </w:p>
  </w:comment>
  <w:comment w:id="63"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56"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57"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58"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59"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64" w:author="Gach Guillaume" w:date="2022-04-29T16:19:00Z" w:initials="GG">
    <w:p w14:paraId="50A090C7" w14:textId="07B17473" w:rsidR="00A67D43" w:rsidRDefault="00A67D43">
      <w:pPr>
        <w:pStyle w:val="ad"/>
      </w:pPr>
      <w:r>
        <w:rPr>
          <w:rStyle w:val="ac"/>
        </w:rPr>
        <w:annotationRef/>
      </w:r>
      <w:r>
        <w:t>Is it a safety-related application?</w:t>
      </w:r>
    </w:p>
  </w:comment>
  <w:comment w:id="65"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66" w:author="Gach Guillaume" w:date="2022-05-10T14:20:00Z" w:initials="GG">
    <w:p w14:paraId="41CF224B" w14:textId="67C5BF5E" w:rsidR="00427008" w:rsidRDefault="00427008">
      <w:pPr>
        <w:pStyle w:val="ad"/>
      </w:pPr>
      <w:r>
        <w:rPr>
          <w:rStyle w:val="ac"/>
        </w:rPr>
        <w:annotationRef/>
      </w:r>
      <w:r>
        <w:t>Thank you for clarification.</w:t>
      </w:r>
    </w:p>
  </w:comment>
  <w:comment w:id="67"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68"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69" w:author="Gach Guillaume" w:date="2022-05-10T14:21:00Z" w:initials="GG">
    <w:p w14:paraId="20F9EDF1" w14:textId="335ED564" w:rsidR="00427008" w:rsidRDefault="00427008">
      <w:pPr>
        <w:pStyle w:val="ad"/>
      </w:pPr>
      <w:r>
        <w:rPr>
          <w:rStyle w:val="ac"/>
        </w:rPr>
        <w:annotationRef/>
      </w:r>
      <w:r>
        <w:t>Thank you for clarification.</w:t>
      </w:r>
    </w:p>
  </w:comment>
  <w:comment w:id="83"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84"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85" w:author="Gach Guillaume" w:date="2022-05-10T14:22:00Z" w:initials="GG">
    <w:p w14:paraId="3FF57E2A" w14:textId="50C6CE24" w:rsidR="00E9653A" w:rsidRDefault="00E9653A">
      <w:pPr>
        <w:pStyle w:val="ad"/>
      </w:pPr>
      <w:r>
        <w:rPr>
          <w:rStyle w:val="ac"/>
        </w:rPr>
        <w:annotationRef/>
      </w:r>
      <w:r>
        <w:t>Thank you for clarification.</w:t>
      </w:r>
    </w:p>
  </w:comment>
  <w:comment w:id="92"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93"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94" w:author="Gach Guillaume" w:date="2022-05-10T14:23:00Z" w:initials="GG">
    <w:p w14:paraId="5CE4FB2A" w14:textId="4A576CD6" w:rsidR="00D61326" w:rsidRDefault="00D61326">
      <w:pPr>
        <w:pStyle w:val="ad"/>
      </w:pPr>
      <w:r>
        <w:rPr>
          <w:rStyle w:val="ac"/>
        </w:rPr>
        <w:annotationRef/>
      </w:r>
      <w:r>
        <w:t>Then you intend to establish 2 MCData sessions from one UE (one user) to multiple destinations, correct?</w:t>
      </w:r>
    </w:p>
  </w:comment>
  <w:comment w:id="95"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96"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97"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98" w:author="Gach Guillaume" w:date="2022-05-10T14:24:00Z" w:initials="GG">
    <w:p w14:paraId="08B2D048" w14:textId="2F1A31E2" w:rsidR="00D61326" w:rsidRDefault="00D61326">
      <w:pPr>
        <w:pStyle w:val="ad"/>
      </w:pPr>
      <w:r>
        <w:rPr>
          <w:rStyle w:val="ac"/>
        </w:rPr>
        <w:annotationRef/>
      </w:r>
      <w:r>
        <w:t>Thank you for clarification.</w:t>
      </w:r>
    </w:p>
  </w:comment>
  <w:comment w:id="102"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03"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04" w:author="Gach Guillaume" w:date="2022-05-10T14:28:00Z" w:initials="GG">
    <w:p w14:paraId="08A96A31" w14:textId="6221B5EF" w:rsidR="003B2C69" w:rsidRDefault="003B2C69">
      <w:pPr>
        <w:pStyle w:val="ad"/>
      </w:pPr>
      <w:r>
        <w:rPr>
          <w:rStyle w:val="ac"/>
        </w:rPr>
        <w:annotationRef/>
      </w:r>
      <w:r>
        <w:t>Thank you for clarification.</w:t>
      </w:r>
    </w:p>
  </w:comment>
  <w:comment w:id="112"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3"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14"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5"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18" w:author="Gach Guillaume" w:date="2022-04-29T16:25:00Z" w:initials="GG">
    <w:p w14:paraId="1354E8D9" w14:textId="7D9E3566" w:rsidR="000C363B" w:rsidRDefault="000C363B">
      <w:pPr>
        <w:pStyle w:val="ad"/>
      </w:pPr>
      <w:r>
        <w:rPr>
          <w:rStyle w:val="ac"/>
        </w:rPr>
        <w:annotationRef/>
      </w:r>
      <w:r>
        <w:t>Do you need multiple PDU sessions? Multiple MCData IP connectivity with multiple GRE tunnels? Please clarify</w:t>
      </w:r>
    </w:p>
  </w:comment>
  <w:comment w:id="119"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20" w:author="Gach Guillaume" w:date="2022-05-10T14:43:00Z" w:initials="GG">
    <w:p w14:paraId="6AF5982C" w14:textId="4FE9365C" w:rsidR="00932119" w:rsidRDefault="00932119">
      <w:pPr>
        <w:pStyle w:val="ad"/>
      </w:pPr>
      <w:r>
        <w:rPr>
          <w:rStyle w:val="ac"/>
        </w:rPr>
        <w:annotationRef/>
      </w:r>
      <w:r>
        <w:t xml:space="preserve">Thank you. The question was more related to MCData standard: do you intend to Multiple MCData IP connectivity with multiple GRE tunnels? </w:t>
      </w:r>
    </w:p>
  </w:comment>
  <w:comment w:id="121"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58"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59"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60"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61"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62"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63"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64" w:author="Gach Guillaume" w:date="2022-05-10T14:47:00Z" w:initials="GG">
    <w:p w14:paraId="7838C969" w14:textId="57773FD3" w:rsidR="005E1B60" w:rsidRDefault="005E1B60">
      <w:pPr>
        <w:pStyle w:val="ad"/>
      </w:pPr>
      <w:r>
        <w:rPr>
          <w:rStyle w:val="ac"/>
        </w:rPr>
        <w:annotationRef/>
      </w:r>
      <w:r>
        <w:t>Thank you</w:t>
      </w:r>
    </w:p>
  </w:comment>
  <w:comment w:id="168"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65"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55" w:author="Gach Guillaume" w:date="2022-05-10T14:45:00Z" w:initials="GG">
    <w:p w14:paraId="52BD19D4" w14:textId="267CB68A" w:rsidR="00932119" w:rsidRDefault="00932119">
      <w:pPr>
        <w:pStyle w:val="ad"/>
      </w:pPr>
      <w:r>
        <w:rPr>
          <w:rStyle w:val="ac"/>
        </w:rPr>
        <w:annotationRef/>
      </w:r>
      <w:r>
        <w:t>Thank you for clarification.</w:t>
      </w:r>
    </w:p>
  </w:comment>
  <w:comment w:id="195"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196"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197" w:author="Gach Guillaume" w:date="2022-05-10T14:47:00Z" w:initials="GG">
    <w:p w14:paraId="58A32EB9" w14:textId="75BF7EA3" w:rsidR="001578F5" w:rsidRDefault="001578F5">
      <w:pPr>
        <w:pStyle w:val="ad"/>
      </w:pPr>
      <w:r>
        <w:rPr>
          <w:rStyle w:val="ac"/>
        </w:rPr>
        <w:annotationRef/>
      </w:r>
      <w:r>
        <w:t>Thank you</w:t>
      </w:r>
    </w:p>
  </w:comment>
  <w:comment w:id="203"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C08B" w15:done="0"/>
  <w15:commentEx w15:paraId="7F3C5479" w15:paraIdParent="5426C08B" w15:done="0"/>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0"/>
  <w15:commentEx w15:paraId="0F2E8176" w15:paraIdParent="44FD41B0" w15:done="0"/>
  <w15:commentEx w15:paraId="4A5C2492" w15:paraIdParent="44FD41B0" w15:done="0"/>
  <w15:commentEx w15:paraId="43C688A8" w15:paraIdParent="44FD41B0" w15:done="0"/>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0"/>
  <w15:commentEx w15:paraId="49C99E7A" w15:paraIdParent="2DF7E82C" w15:done="0"/>
  <w15:commentEx w15:paraId="650152E1" w15:done="1"/>
  <w15:commentEx w15:paraId="02990D4E" w15:paraIdParent="650152E1" w15:done="1"/>
  <w15:commentEx w15:paraId="49116A07" w15:paraIdParent="650152E1" w15:done="1"/>
  <w15:commentEx w15:paraId="571786A7" w15:done="0"/>
  <w15:commentEx w15:paraId="09F926FC" w15:paraIdParent="571786A7" w15:done="0"/>
  <w15:commentEx w15:paraId="12EC56FD" w15:paraIdParent="571786A7" w15:done="0"/>
  <w15:commentEx w15:paraId="4C2F1A94" w15:paraIdParent="571786A7" w15:done="0"/>
  <w15:commentEx w15:paraId="3131995E" w15:done="0"/>
  <w15:commentEx w15:paraId="4C7FF0FA" w15:paraIdParent="3131995E" w15:done="0"/>
  <w15:commentEx w15:paraId="3FA9030D" w15:paraIdParent="3131995E" w15:done="0"/>
  <w15:commentEx w15:paraId="67DC1615" w15:paraIdParent="3131995E" w15:done="0"/>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0"/>
  <w15:commentEx w15:paraId="51C8BFDA" w15:paraIdParent="35DC241D" w15:done="0"/>
  <w15:commentEx w15:paraId="5CE4FB2A" w15:paraIdParent="35DC241D" w15:done="0"/>
  <w15:commentEx w15:paraId="476615BF" w15:paraIdParent="35DC241D" w15:done="0"/>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354E8D9" w15:done="0"/>
  <w15:commentEx w15:paraId="50894874" w15:paraIdParent="1354E8D9" w15:done="0"/>
  <w15:commentEx w15:paraId="6AF5982C" w15:paraIdParent="1354E8D9" w15:done="0"/>
  <w15:commentEx w15:paraId="778A5E5A" w15:paraIdParent="1354E8D9" w15:done="0"/>
  <w15:commentEx w15:paraId="27FA2A3F" w15:done="0"/>
  <w15:commentEx w15:paraId="4F692BA5" w15:paraIdParent="27FA2A3F" w15:done="0"/>
  <w15:commentEx w15:paraId="74EDA7AF" w15:paraIdParent="27FA2A3F" w15:done="0"/>
  <w15:commentEx w15:paraId="24E590D9" w15:paraIdParent="27FA2A3F" w15:done="0"/>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168D09" w16cex:dateUtc="2022-04-29T14:12:00Z"/>
  <w16cex:commentExtensible w16cex:durableId="26250F08" w16cex:dateUtc="2022-05-10T14:19:00Z"/>
  <w16cex:commentExtensible w16cex:durableId="2624F288" w16cex:dateUtc="2022-05-10T12:17: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169004" w16cex:dateUtc="2022-04-29T14:25:00Z"/>
  <w16cex:commentExtensible w16cex:durableId="26251542" w16cex:dateUtc="2022-05-10T14:45:00Z"/>
  <w16cex:commentExtensible w16cex:durableId="2624F8A6" w16cex:dateUtc="2022-05-10T12:43:00Z"/>
  <w16cex:commentExtensible w16cex:durableId="26169082" w16cex:dateUtc="2022-04-29T14:27:00Z"/>
  <w16cex:commentExtensible w16cex:durableId="2624EBAE" w16cex:dateUtc="2022-05-10T11:48:00Z"/>
  <w16cex:commentExtensible w16cex:durableId="2624F949" w16cex:dateUtc="2022-05-10T12:46: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354E8D9" w16cid:durableId="26169004"/>
  <w16cid:commentId w16cid:paraId="50894874" w16cid:durableId="26251542"/>
  <w16cid:commentId w16cid:paraId="6AF5982C" w16cid:durableId="2624F8A6"/>
  <w16cid:commentId w16cid:paraId="778A5E5A" w16cid:durableId="26263DF6"/>
  <w16cid:commentId w16cid:paraId="27FA2A3F" w16cid:durableId="26169082"/>
  <w16cid:commentId w16cid:paraId="4F692BA5" w16cid:durableId="2624EBAE"/>
  <w16cid:commentId w16cid:paraId="74EDA7AF" w16cid:durableId="2624F949"/>
  <w16cid:commentId w16cid:paraId="24E590D9" w16cid:durableId="262601F6"/>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E43C0" w14:textId="77777777" w:rsidR="00F80168" w:rsidRDefault="00F80168">
      <w:r>
        <w:separator/>
      </w:r>
    </w:p>
  </w:endnote>
  <w:endnote w:type="continuationSeparator" w:id="0">
    <w:p w14:paraId="574C006B" w14:textId="77777777" w:rsidR="00F80168" w:rsidRDefault="00F8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8385" w14:textId="77777777" w:rsidR="00F80168" w:rsidRDefault="00F80168">
      <w:r>
        <w:separator/>
      </w:r>
    </w:p>
  </w:footnote>
  <w:footnote w:type="continuationSeparator" w:id="0">
    <w:p w14:paraId="269D6A16" w14:textId="77777777" w:rsidR="00F80168" w:rsidRDefault="00F80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4A22"/>
    <w:rsid w:val="00062023"/>
    <w:rsid w:val="000655A6"/>
    <w:rsid w:val="000738D1"/>
    <w:rsid w:val="00080512"/>
    <w:rsid w:val="0009108F"/>
    <w:rsid w:val="000A6B00"/>
    <w:rsid w:val="000C363B"/>
    <w:rsid w:val="000C47C3"/>
    <w:rsid w:val="000D063E"/>
    <w:rsid w:val="000D58AB"/>
    <w:rsid w:val="000E118A"/>
    <w:rsid w:val="00114498"/>
    <w:rsid w:val="0012789D"/>
    <w:rsid w:val="00133525"/>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3144BA"/>
    <w:rsid w:val="003172DC"/>
    <w:rsid w:val="00334C16"/>
    <w:rsid w:val="00342E4F"/>
    <w:rsid w:val="0035462D"/>
    <w:rsid w:val="00356555"/>
    <w:rsid w:val="003764C1"/>
    <w:rsid w:val="003765B8"/>
    <w:rsid w:val="003B15A9"/>
    <w:rsid w:val="003B2C69"/>
    <w:rsid w:val="003C3971"/>
    <w:rsid w:val="003D1589"/>
    <w:rsid w:val="00423334"/>
    <w:rsid w:val="00427008"/>
    <w:rsid w:val="004345EC"/>
    <w:rsid w:val="0043507C"/>
    <w:rsid w:val="0043738F"/>
    <w:rsid w:val="00455539"/>
    <w:rsid w:val="00465515"/>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58A0"/>
    <w:rsid w:val="0055604F"/>
    <w:rsid w:val="005568AC"/>
    <w:rsid w:val="00565087"/>
    <w:rsid w:val="00566305"/>
    <w:rsid w:val="0058210A"/>
    <w:rsid w:val="00597B11"/>
    <w:rsid w:val="005C07E8"/>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2E20"/>
    <w:rsid w:val="00755051"/>
    <w:rsid w:val="00765EA3"/>
    <w:rsid w:val="00774DA4"/>
    <w:rsid w:val="00781F0F"/>
    <w:rsid w:val="007A6C68"/>
    <w:rsid w:val="007B600E"/>
    <w:rsid w:val="007D3E93"/>
    <w:rsid w:val="007F0F4A"/>
    <w:rsid w:val="007F3865"/>
    <w:rsid w:val="008028A4"/>
    <w:rsid w:val="00810B22"/>
    <w:rsid w:val="00830747"/>
    <w:rsid w:val="008359CD"/>
    <w:rsid w:val="008448F5"/>
    <w:rsid w:val="008768CA"/>
    <w:rsid w:val="00894BBF"/>
    <w:rsid w:val="008A6405"/>
    <w:rsid w:val="008C384C"/>
    <w:rsid w:val="008D05CF"/>
    <w:rsid w:val="008E05E0"/>
    <w:rsid w:val="008E2D68"/>
    <w:rsid w:val="008E6756"/>
    <w:rsid w:val="0090271F"/>
    <w:rsid w:val="00902E23"/>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B4843"/>
    <w:rsid w:val="00AB4A5D"/>
    <w:rsid w:val="00AB4E9F"/>
    <w:rsid w:val="00AB6351"/>
    <w:rsid w:val="00AC6BC6"/>
    <w:rsid w:val="00AE133D"/>
    <w:rsid w:val="00AE65E2"/>
    <w:rsid w:val="00AF1460"/>
    <w:rsid w:val="00B15449"/>
    <w:rsid w:val="00B438BB"/>
    <w:rsid w:val="00B904FB"/>
    <w:rsid w:val="00B93086"/>
    <w:rsid w:val="00B966BA"/>
    <w:rsid w:val="00BA19ED"/>
    <w:rsid w:val="00BA4B8D"/>
    <w:rsid w:val="00BC0F7D"/>
    <w:rsid w:val="00BC5F38"/>
    <w:rsid w:val="00BC77D7"/>
    <w:rsid w:val="00BD150B"/>
    <w:rsid w:val="00BD7D31"/>
    <w:rsid w:val="00BE24D5"/>
    <w:rsid w:val="00BE3255"/>
    <w:rsid w:val="00BE7BF9"/>
    <w:rsid w:val="00BF128E"/>
    <w:rsid w:val="00C074DD"/>
    <w:rsid w:val="00C1496A"/>
    <w:rsid w:val="00C25833"/>
    <w:rsid w:val="00C33079"/>
    <w:rsid w:val="00C357AC"/>
    <w:rsid w:val="00C44E9B"/>
    <w:rsid w:val="00C45231"/>
    <w:rsid w:val="00C551FF"/>
    <w:rsid w:val="00C72833"/>
    <w:rsid w:val="00C73DCB"/>
    <w:rsid w:val="00C74B26"/>
    <w:rsid w:val="00C74CF7"/>
    <w:rsid w:val="00C80F1D"/>
    <w:rsid w:val="00C91962"/>
    <w:rsid w:val="00C93F40"/>
    <w:rsid w:val="00CA3D0C"/>
    <w:rsid w:val="00CC1837"/>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22EC7"/>
    <w:rsid w:val="00F325C8"/>
    <w:rsid w:val="00F51D8D"/>
    <w:rsid w:val="00F60AED"/>
    <w:rsid w:val="00F653B8"/>
    <w:rsid w:val="00F71A08"/>
    <w:rsid w:val="00F80168"/>
    <w:rsid w:val="00F9008D"/>
    <w:rsid w:val="00FA1266"/>
    <w:rsid w:val="00FC1192"/>
    <w:rsid w:val="00FF1DE3"/>
    <w:rsid w:val="00FF1EA9"/>
    <w:rsid w:val="00FF6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oojin.ahn@krri.re.kr"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C40EF-7F9E-4592-B753-D3FA01CD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3</Pages>
  <Words>980</Words>
  <Characters>5589</Characters>
  <Application>Microsoft Office Word</Application>
  <DocSecurity>0</DocSecurity>
  <Lines>46</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26</cp:revision>
  <cp:lastPrinted>2022-04-29T01:10:00Z</cp:lastPrinted>
  <dcterms:created xsi:type="dcterms:W3CDTF">2022-05-10T12:07:00Z</dcterms:created>
  <dcterms:modified xsi:type="dcterms:W3CDTF">2022-05-11T08:24:00Z</dcterms:modified>
</cp:coreProperties>
</file>