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2F4EBAA" w14:textId="04EA9EFA" w:rsidR="007F2B2E" w:rsidRPr="001E0D3E" w:rsidRDefault="007F2B2E" w:rsidP="007F2B2E">
      <w:pPr>
        <w:pBdr>
          <w:bottom w:val="single" w:sz="4" w:space="1" w:color="auto"/>
        </w:pBdr>
        <w:tabs>
          <w:tab w:val="right" w:pos="9720"/>
        </w:tabs>
        <w:spacing w:after="0"/>
        <w:rPr>
          <w:rFonts w:ascii="Arial" w:eastAsia="MS Mincho" w:hAnsi="Arial" w:cs="Arial"/>
          <w:b/>
          <w:sz w:val="24"/>
          <w:szCs w:val="24"/>
          <w:lang w:val="en-US" w:eastAsia="ja-JP"/>
        </w:rPr>
      </w:pPr>
      <w:r w:rsidRPr="001E0D3E">
        <w:rPr>
          <w:rFonts w:ascii="Arial" w:eastAsia="MS Mincho" w:hAnsi="Arial" w:cs="Arial"/>
          <w:b/>
          <w:sz w:val="24"/>
          <w:szCs w:val="24"/>
          <w:lang w:val="en-US" w:eastAsia="ja-JP"/>
        </w:rPr>
        <w:t>3GPP TSG-SA WG1 Meeting #9</w:t>
      </w:r>
      <w:r w:rsidR="00022FD6" w:rsidRPr="001E0D3E">
        <w:rPr>
          <w:rFonts w:ascii="Arial" w:eastAsia="MS Mincho" w:hAnsi="Arial" w:cs="Arial"/>
          <w:b/>
          <w:sz w:val="24"/>
          <w:szCs w:val="24"/>
          <w:lang w:val="en-US" w:eastAsia="ja-JP"/>
        </w:rPr>
        <w:t>4</w:t>
      </w:r>
      <w:r w:rsidR="00491BAA" w:rsidRPr="001E0D3E">
        <w:rPr>
          <w:rFonts w:ascii="Arial" w:eastAsia="MS Mincho" w:hAnsi="Arial" w:cs="Arial"/>
          <w:b/>
          <w:sz w:val="24"/>
          <w:szCs w:val="24"/>
          <w:lang w:val="en-US" w:eastAsia="ja-JP"/>
        </w:rPr>
        <w:t>-</w:t>
      </w:r>
      <w:r w:rsidRPr="001E0D3E">
        <w:rPr>
          <w:rFonts w:ascii="Arial" w:eastAsia="MS Mincho" w:hAnsi="Arial" w:cs="Arial"/>
          <w:b/>
          <w:sz w:val="24"/>
          <w:szCs w:val="24"/>
          <w:lang w:val="en-US" w:eastAsia="ja-JP"/>
        </w:rPr>
        <w:t>e</w:t>
      </w:r>
      <w:r w:rsidRPr="001E0D3E">
        <w:rPr>
          <w:rFonts w:ascii="Arial" w:eastAsia="MS Mincho" w:hAnsi="Arial" w:cs="Arial"/>
          <w:b/>
          <w:sz w:val="24"/>
          <w:szCs w:val="24"/>
          <w:lang w:val="en-US" w:eastAsia="ja-JP"/>
        </w:rPr>
        <w:tab/>
        <w:t>S1-2</w:t>
      </w:r>
      <w:r w:rsidR="001B53A0" w:rsidRPr="001E0D3E">
        <w:rPr>
          <w:rFonts w:ascii="Arial" w:eastAsia="MS Mincho" w:hAnsi="Arial" w:cs="Arial"/>
          <w:b/>
          <w:sz w:val="24"/>
          <w:szCs w:val="24"/>
          <w:lang w:val="en-US" w:eastAsia="ja-JP"/>
        </w:rPr>
        <w:t>1</w:t>
      </w:r>
      <w:r w:rsidR="00163259">
        <w:rPr>
          <w:rFonts w:ascii="Arial" w:eastAsia="MS Mincho" w:hAnsi="Arial" w:cs="Arial"/>
          <w:b/>
          <w:sz w:val="24"/>
          <w:szCs w:val="24"/>
          <w:lang w:val="en-US" w:eastAsia="ja-JP"/>
        </w:rPr>
        <w:t>1</w:t>
      </w:r>
      <w:r w:rsidR="00FF3E01">
        <w:rPr>
          <w:rFonts w:ascii="Arial" w:eastAsia="MS Mincho" w:hAnsi="Arial" w:cs="Arial"/>
          <w:b/>
          <w:sz w:val="24"/>
          <w:szCs w:val="24"/>
          <w:lang w:val="en-US" w:eastAsia="ja-JP"/>
        </w:rPr>
        <w:t>499</w:t>
      </w:r>
    </w:p>
    <w:p w14:paraId="1901C3AF" w14:textId="5AB40396" w:rsidR="007F2B2E" w:rsidRPr="001E0D3E" w:rsidRDefault="007F2B2E" w:rsidP="0095448C">
      <w:pPr>
        <w:pBdr>
          <w:bottom w:val="single" w:sz="4" w:space="1" w:color="auto"/>
        </w:pBdr>
        <w:tabs>
          <w:tab w:val="right" w:pos="9720"/>
        </w:tabs>
        <w:spacing w:after="0"/>
        <w:jc w:val="right"/>
        <w:rPr>
          <w:rFonts w:ascii="Arial" w:eastAsia="MS Mincho" w:hAnsi="Arial" w:cs="Arial"/>
          <w:b/>
          <w:sz w:val="24"/>
          <w:szCs w:val="24"/>
          <w:lang w:val="en-US" w:eastAsia="ja-JP"/>
        </w:rPr>
      </w:pPr>
      <w:r w:rsidRPr="001E0D3E">
        <w:rPr>
          <w:rFonts w:ascii="Arial" w:eastAsia="MS Mincho" w:hAnsi="Arial" w:cs="Arial"/>
          <w:b/>
          <w:sz w:val="24"/>
          <w:szCs w:val="24"/>
          <w:lang w:val="en-US" w:eastAsia="ja-JP"/>
        </w:rPr>
        <w:t xml:space="preserve">Electronic Meeting, </w:t>
      </w:r>
      <w:r w:rsidR="008C190D" w:rsidRPr="001E0D3E">
        <w:rPr>
          <w:rFonts w:ascii="Arial" w:eastAsia="MS Mincho" w:hAnsi="Arial" w:cs="Arial"/>
          <w:b/>
          <w:sz w:val="24"/>
          <w:szCs w:val="24"/>
          <w:lang w:val="en-US" w:eastAsia="ja-JP"/>
        </w:rPr>
        <w:t>10</w:t>
      </w:r>
      <w:r w:rsidR="001B53A0" w:rsidRPr="001E0D3E">
        <w:rPr>
          <w:rFonts w:ascii="Arial" w:eastAsia="MS Mincho" w:hAnsi="Arial" w:cs="Arial"/>
          <w:b/>
          <w:sz w:val="24"/>
          <w:szCs w:val="24"/>
          <w:lang w:val="en-US" w:eastAsia="ja-JP"/>
        </w:rPr>
        <w:t xml:space="preserve"> </w:t>
      </w:r>
      <w:r w:rsidR="002F5FA7" w:rsidRPr="001E0D3E">
        <w:rPr>
          <w:rFonts w:ascii="Arial" w:eastAsia="MS Mincho" w:hAnsi="Arial" w:cs="Arial"/>
          <w:b/>
          <w:sz w:val="24"/>
          <w:szCs w:val="24"/>
          <w:lang w:val="en-US" w:eastAsia="ja-JP"/>
        </w:rPr>
        <w:t>May</w:t>
      </w:r>
      <w:r w:rsidR="001B53A0" w:rsidRPr="001E0D3E">
        <w:rPr>
          <w:rFonts w:ascii="Arial" w:eastAsia="MS Mincho" w:hAnsi="Arial" w:cs="Arial"/>
          <w:b/>
          <w:sz w:val="24"/>
          <w:szCs w:val="24"/>
          <w:lang w:val="en-US" w:eastAsia="ja-JP"/>
        </w:rPr>
        <w:t xml:space="preserve"> – </w:t>
      </w:r>
      <w:r w:rsidR="002F5FA7" w:rsidRPr="001E0D3E">
        <w:rPr>
          <w:rFonts w:ascii="Arial" w:eastAsia="MS Mincho" w:hAnsi="Arial" w:cs="Arial"/>
          <w:b/>
          <w:sz w:val="24"/>
          <w:szCs w:val="24"/>
          <w:lang w:val="en-US" w:eastAsia="ja-JP"/>
        </w:rPr>
        <w:t>20</w:t>
      </w:r>
      <w:r w:rsidR="001B53A0" w:rsidRPr="001E0D3E">
        <w:rPr>
          <w:rFonts w:ascii="Arial" w:eastAsia="MS Mincho" w:hAnsi="Arial" w:cs="Arial"/>
          <w:b/>
          <w:sz w:val="24"/>
          <w:szCs w:val="24"/>
          <w:lang w:val="en-US" w:eastAsia="ja-JP"/>
        </w:rPr>
        <w:t xml:space="preserve"> Ma</w:t>
      </w:r>
      <w:r w:rsidR="002F5FA7" w:rsidRPr="001E0D3E">
        <w:rPr>
          <w:rFonts w:ascii="Arial" w:eastAsia="MS Mincho" w:hAnsi="Arial" w:cs="Arial"/>
          <w:b/>
          <w:sz w:val="24"/>
          <w:szCs w:val="24"/>
          <w:lang w:val="en-US" w:eastAsia="ja-JP"/>
        </w:rPr>
        <w:t>y</w:t>
      </w:r>
      <w:r w:rsidR="001B53A0" w:rsidRPr="001E0D3E">
        <w:rPr>
          <w:rFonts w:ascii="Arial" w:eastAsia="MS Mincho" w:hAnsi="Arial" w:cs="Arial"/>
          <w:b/>
          <w:sz w:val="24"/>
          <w:szCs w:val="24"/>
          <w:lang w:val="en-US" w:eastAsia="ja-JP"/>
        </w:rPr>
        <w:t xml:space="preserve"> </w:t>
      </w:r>
      <w:r w:rsidRPr="001E0D3E">
        <w:rPr>
          <w:rFonts w:ascii="Arial" w:eastAsia="MS Mincho" w:hAnsi="Arial" w:cs="Arial"/>
          <w:b/>
          <w:sz w:val="24"/>
          <w:szCs w:val="24"/>
          <w:lang w:val="en-US" w:eastAsia="ja-JP"/>
        </w:rPr>
        <w:t>202</w:t>
      </w:r>
      <w:r w:rsidR="001B53A0" w:rsidRPr="001E0D3E">
        <w:rPr>
          <w:rFonts w:ascii="Arial" w:eastAsia="MS Mincho" w:hAnsi="Arial" w:cs="Arial"/>
          <w:b/>
          <w:sz w:val="24"/>
          <w:szCs w:val="24"/>
          <w:lang w:val="en-US" w:eastAsia="ja-JP"/>
        </w:rPr>
        <w:t>1</w:t>
      </w:r>
      <w:r w:rsidR="0095448C" w:rsidRPr="0095448C">
        <w:rPr>
          <w:rFonts w:ascii="Arial" w:eastAsia="MS Mincho" w:hAnsi="Arial" w:cs="Arial"/>
          <w:b/>
          <w:lang w:eastAsia="ja-JP"/>
        </w:rPr>
        <w:tab/>
      </w:r>
      <w:r w:rsidR="0095448C" w:rsidRPr="0095448C">
        <w:rPr>
          <w:rFonts w:ascii="Arial" w:eastAsia="MS Mincho" w:hAnsi="Arial" w:cs="Arial"/>
          <w:i/>
          <w:color w:val="A6A6A6"/>
          <w:lang w:eastAsia="ja-JP"/>
        </w:rPr>
        <w:t>(revision of S1-2</w:t>
      </w:r>
      <w:r w:rsidR="00FF3E01">
        <w:rPr>
          <w:rFonts w:ascii="Arial" w:eastAsia="MS Mincho" w:hAnsi="Arial" w:cs="Arial"/>
          <w:i/>
          <w:color w:val="A6A6A6"/>
          <w:lang w:eastAsia="ja-JP"/>
        </w:rPr>
        <w:t>11189</w:t>
      </w:r>
      <w:r w:rsidR="0095448C" w:rsidRPr="0095448C">
        <w:rPr>
          <w:rFonts w:ascii="Arial" w:eastAsia="MS Mincho" w:hAnsi="Arial" w:cs="Arial"/>
          <w:i/>
          <w:color w:val="A6A6A6"/>
          <w:lang w:eastAsia="ja-JP"/>
        </w:rPr>
        <w:t>)</w:t>
      </w:r>
    </w:p>
    <w:p w14:paraId="555E3C9B" w14:textId="3608AE5E" w:rsidR="007F2B2E" w:rsidRPr="001E0D3E" w:rsidRDefault="007F2B2E" w:rsidP="007F2B2E">
      <w:pPr>
        <w:spacing w:after="0"/>
        <w:rPr>
          <w:rFonts w:ascii="Arial" w:eastAsia="MS Mincho" w:hAnsi="Arial"/>
          <w:sz w:val="24"/>
          <w:szCs w:val="24"/>
          <w:lang w:val="en-US" w:eastAsia="ja-JP"/>
        </w:rPr>
      </w:pPr>
    </w:p>
    <w:p w14:paraId="10065CCC" w14:textId="0F1E7FE6" w:rsidR="00C84544" w:rsidRPr="001E0D3E" w:rsidRDefault="00C84544" w:rsidP="00C84544">
      <w:pPr>
        <w:tabs>
          <w:tab w:val="left" w:pos="1701"/>
        </w:tabs>
        <w:ind w:left="1701" w:hanging="1701"/>
        <w:rPr>
          <w:rFonts w:ascii="Arial" w:eastAsia="SimSun" w:hAnsi="Arial" w:cs="Arial"/>
          <w:sz w:val="22"/>
          <w:szCs w:val="22"/>
          <w:lang w:val="en-US" w:eastAsia="en-GB"/>
        </w:rPr>
      </w:pPr>
      <w:r w:rsidRPr="001E0D3E">
        <w:rPr>
          <w:rFonts w:ascii="Arial" w:eastAsia="SimSun" w:hAnsi="Arial"/>
          <w:sz w:val="22"/>
          <w:szCs w:val="22"/>
          <w:lang w:val="en-US" w:eastAsia="en-GB"/>
        </w:rPr>
        <w:t>Title:</w:t>
      </w:r>
      <w:r w:rsidRPr="001E0D3E">
        <w:rPr>
          <w:rFonts w:ascii="Arial" w:eastAsia="SimSun" w:hAnsi="Arial"/>
          <w:sz w:val="22"/>
          <w:szCs w:val="22"/>
          <w:lang w:val="en-US" w:eastAsia="en-GB"/>
        </w:rPr>
        <w:tab/>
      </w:r>
      <w:r w:rsidRPr="001E0D3E">
        <w:rPr>
          <w:rFonts w:ascii="Arial" w:eastAsia="SimSun" w:hAnsi="Arial" w:cs="Arial"/>
          <w:sz w:val="22"/>
          <w:szCs w:val="22"/>
          <w:lang w:val="en-US" w:eastAsia="en-GB"/>
        </w:rPr>
        <w:t>FS_</w:t>
      </w:r>
      <w:r w:rsidR="004715C0">
        <w:rPr>
          <w:rFonts w:ascii="Arial" w:eastAsia="SimSun" w:hAnsi="Arial" w:cs="Arial"/>
          <w:sz w:val="22"/>
          <w:szCs w:val="22"/>
          <w:lang w:val="en-US" w:eastAsia="en-GB"/>
        </w:rPr>
        <w:t>TACMM</w:t>
      </w:r>
      <w:r w:rsidRPr="001E0D3E">
        <w:rPr>
          <w:rFonts w:ascii="Arial" w:eastAsia="SimSun" w:hAnsi="Arial" w:cs="Arial"/>
          <w:sz w:val="22"/>
          <w:szCs w:val="22"/>
          <w:lang w:val="en-US" w:eastAsia="en-GB"/>
        </w:rPr>
        <w:t xml:space="preserve">: </w:t>
      </w:r>
      <w:r w:rsidR="002173E5">
        <w:rPr>
          <w:rFonts w:ascii="Arial" w:eastAsia="SimSun" w:hAnsi="Arial" w:cs="Arial"/>
          <w:sz w:val="22"/>
          <w:szCs w:val="22"/>
          <w:lang w:val="en-US" w:eastAsia="en-GB"/>
        </w:rPr>
        <w:t>Augmented robotic telepresence</w:t>
      </w:r>
    </w:p>
    <w:p w14:paraId="5F22ACF1" w14:textId="79342E7E" w:rsidR="00C84544" w:rsidRPr="0095448C" w:rsidRDefault="00C84544" w:rsidP="00C84544">
      <w:pPr>
        <w:tabs>
          <w:tab w:val="left" w:pos="1701"/>
        </w:tabs>
        <w:rPr>
          <w:rFonts w:ascii="Arial" w:eastAsia="SimSun" w:hAnsi="Arial"/>
          <w:sz w:val="22"/>
          <w:szCs w:val="22"/>
          <w:lang w:val="en-US" w:eastAsia="en-GB"/>
        </w:rPr>
      </w:pPr>
      <w:r w:rsidRPr="0095448C">
        <w:rPr>
          <w:rFonts w:ascii="Arial" w:eastAsia="SimSun" w:hAnsi="Arial"/>
          <w:sz w:val="22"/>
          <w:szCs w:val="22"/>
          <w:lang w:val="en-US" w:eastAsia="en-GB"/>
        </w:rPr>
        <w:t>Agenda Item:</w:t>
      </w:r>
      <w:r w:rsidRPr="0095448C">
        <w:rPr>
          <w:rFonts w:ascii="Arial" w:eastAsia="SimSun" w:hAnsi="Arial"/>
          <w:sz w:val="22"/>
          <w:szCs w:val="22"/>
          <w:lang w:val="en-US" w:eastAsia="en-GB"/>
        </w:rPr>
        <w:tab/>
      </w:r>
      <w:r w:rsidR="0095448C">
        <w:rPr>
          <w:rFonts w:ascii="Arial" w:eastAsia="SimSun" w:hAnsi="Arial"/>
          <w:sz w:val="22"/>
          <w:szCs w:val="22"/>
          <w:lang w:val="en-US" w:eastAsia="en-GB"/>
        </w:rPr>
        <w:t>7.16.1</w:t>
      </w:r>
    </w:p>
    <w:p w14:paraId="5051782F" w14:textId="74628492" w:rsidR="00C84544" w:rsidRPr="0095448C" w:rsidRDefault="00C84544" w:rsidP="00C84544">
      <w:pPr>
        <w:tabs>
          <w:tab w:val="left" w:pos="1701"/>
        </w:tabs>
        <w:rPr>
          <w:rFonts w:ascii="Arial" w:eastAsia="SimSun" w:hAnsi="Arial"/>
          <w:sz w:val="22"/>
          <w:szCs w:val="22"/>
          <w:lang w:val="en-US" w:eastAsia="en-GB"/>
        </w:rPr>
      </w:pPr>
      <w:r w:rsidRPr="0095448C">
        <w:rPr>
          <w:rFonts w:ascii="Arial" w:eastAsia="SimSun" w:hAnsi="Arial"/>
          <w:sz w:val="22"/>
          <w:szCs w:val="22"/>
          <w:lang w:val="en-US" w:eastAsia="en-GB"/>
        </w:rPr>
        <w:t>Source:</w:t>
      </w:r>
      <w:r w:rsidRPr="0095448C">
        <w:rPr>
          <w:rFonts w:ascii="Arial" w:eastAsia="SimSun" w:hAnsi="Arial"/>
          <w:sz w:val="22"/>
          <w:szCs w:val="22"/>
          <w:lang w:val="en-US" w:eastAsia="en-GB"/>
        </w:rPr>
        <w:tab/>
      </w:r>
      <w:r w:rsidRPr="00163259">
        <w:rPr>
          <w:rFonts w:ascii="Arial" w:eastAsia="SimSun" w:hAnsi="Arial" w:cs="Arial"/>
          <w:sz w:val="22"/>
          <w:szCs w:val="22"/>
          <w:lang w:val="en-US" w:eastAsia="en-GB"/>
        </w:rPr>
        <w:t>InterDigital</w:t>
      </w:r>
      <w:r w:rsidR="004715C0" w:rsidRPr="00163259">
        <w:rPr>
          <w:rFonts w:ascii="Arial" w:eastAsia="SimSun" w:hAnsi="Arial" w:cs="Arial"/>
          <w:sz w:val="22"/>
          <w:szCs w:val="22"/>
          <w:lang w:val="en-US" w:eastAsia="en-GB"/>
        </w:rPr>
        <w:t xml:space="preserve">, </w:t>
      </w:r>
      <w:r w:rsidR="00163259" w:rsidRPr="00566559">
        <w:rPr>
          <w:rFonts w:ascii="Arial" w:hAnsi="Arial" w:cs="Arial"/>
          <w:sz w:val="22"/>
          <w:szCs w:val="22"/>
          <w:lang w:val="en-US" w:eastAsia="en-US"/>
        </w:rPr>
        <w:t>Telefónica</w:t>
      </w:r>
    </w:p>
    <w:p w14:paraId="75AE2582" w14:textId="435B2813" w:rsidR="00A45CBF" w:rsidRPr="001E0D3E" w:rsidRDefault="00A45CBF" w:rsidP="007564A7">
      <w:pPr>
        <w:tabs>
          <w:tab w:val="left" w:pos="1701"/>
        </w:tabs>
        <w:rPr>
          <w:rFonts w:ascii="Arial" w:eastAsia="SimSun" w:hAnsi="Arial"/>
          <w:sz w:val="22"/>
          <w:szCs w:val="22"/>
          <w:lang w:val="en-US" w:eastAsia="en-GB"/>
        </w:rPr>
      </w:pPr>
      <w:r w:rsidRPr="001E0D3E">
        <w:rPr>
          <w:rFonts w:ascii="Arial" w:eastAsia="SimSun" w:hAnsi="Arial"/>
          <w:sz w:val="22"/>
          <w:szCs w:val="22"/>
          <w:lang w:val="en-US" w:eastAsia="en-GB"/>
        </w:rPr>
        <w:t>Contact:</w:t>
      </w:r>
      <w:r w:rsidRPr="001E0D3E">
        <w:rPr>
          <w:rFonts w:ascii="Arial" w:eastAsia="SimSun" w:hAnsi="Arial"/>
          <w:sz w:val="22"/>
          <w:szCs w:val="22"/>
          <w:lang w:val="en-US" w:eastAsia="en-GB"/>
        </w:rPr>
        <w:tab/>
      </w:r>
      <w:r w:rsidR="00367A37" w:rsidRPr="001E0D3E">
        <w:rPr>
          <w:rFonts w:ascii="Arial" w:eastAsia="SimSun" w:hAnsi="Arial"/>
          <w:sz w:val="22"/>
          <w:szCs w:val="22"/>
          <w:lang w:val="en-US" w:eastAsia="en-GB"/>
        </w:rPr>
        <w:t>Atle Mo</w:t>
      </w:r>
      <w:r w:rsidR="008A5945" w:rsidRPr="001E0D3E">
        <w:rPr>
          <w:rFonts w:ascii="Arial" w:eastAsia="SimSun" w:hAnsi="Arial"/>
          <w:sz w:val="22"/>
          <w:szCs w:val="22"/>
          <w:lang w:val="en-US" w:eastAsia="en-GB"/>
        </w:rPr>
        <w:t>n</w:t>
      </w:r>
      <w:r w:rsidR="00367A37" w:rsidRPr="001E0D3E">
        <w:rPr>
          <w:rFonts w:ascii="Arial" w:eastAsia="SimSun" w:hAnsi="Arial"/>
          <w:sz w:val="22"/>
          <w:szCs w:val="22"/>
          <w:lang w:val="en-US" w:eastAsia="en-GB"/>
        </w:rPr>
        <w:t>rad</w:t>
      </w:r>
      <w:r w:rsidR="008A5945" w:rsidRPr="001E0D3E">
        <w:rPr>
          <w:rFonts w:ascii="Arial" w:eastAsia="SimSun" w:hAnsi="Arial"/>
          <w:sz w:val="22"/>
          <w:szCs w:val="22"/>
          <w:lang w:val="en-US" w:eastAsia="en-GB"/>
        </w:rPr>
        <w:t xml:space="preserve"> &lt;atle dot monrad at interdigital dot com&gt;</w:t>
      </w:r>
    </w:p>
    <w:p w14:paraId="34E1E5E9" w14:textId="77777777" w:rsidR="00A45CBF" w:rsidRPr="001E0D3E" w:rsidRDefault="00A45CBF" w:rsidP="00A45CBF">
      <w:pPr>
        <w:pBdr>
          <w:bottom w:val="single" w:sz="6" w:space="1" w:color="auto"/>
        </w:pBdr>
        <w:rPr>
          <w:sz w:val="22"/>
          <w:szCs w:val="22"/>
          <w:lang w:val="en-US"/>
        </w:rPr>
      </w:pPr>
    </w:p>
    <w:p w14:paraId="71F4F9E4" w14:textId="1BF430E7" w:rsidR="0078181C" w:rsidRPr="00566559" w:rsidRDefault="00566559" w:rsidP="00BF22D5">
      <w:pPr>
        <w:spacing w:after="200" w:line="276" w:lineRule="auto"/>
        <w:rPr>
          <w:rFonts w:ascii="Arial" w:eastAsia="Calibri" w:hAnsi="Arial" w:cs="Arial"/>
          <w:iCs/>
          <w:sz w:val="24"/>
          <w:szCs w:val="24"/>
          <w:lang w:val="en-US"/>
        </w:rPr>
      </w:pPr>
      <w:r w:rsidRPr="00566559">
        <w:rPr>
          <w:rFonts w:ascii="Arial" w:eastAsia="Calibri" w:hAnsi="Arial" w:cs="Arial"/>
          <w:iCs/>
          <w:sz w:val="24"/>
          <w:szCs w:val="24"/>
          <w:lang w:val="en-US"/>
        </w:rPr>
        <w:t>Description</w:t>
      </w:r>
    </w:p>
    <w:p w14:paraId="4AA65399" w14:textId="5E448005" w:rsidR="00BF22D5" w:rsidRPr="00566559" w:rsidRDefault="001F4C49" w:rsidP="00D53908">
      <w:pPr>
        <w:jc w:val="both"/>
        <w:rPr>
          <w:rFonts w:ascii="Arial" w:eastAsia="Calibri" w:hAnsi="Arial" w:cs="Arial"/>
          <w:iCs/>
          <w:sz w:val="22"/>
          <w:szCs w:val="22"/>
          <w:lang w:val="en-US" w:eastAsia="en-US"/>
        </w:rPr>
      </w:pPr>
      <w:r w:rsidRPr="00566559">
        <w:rPr>
          <w:rFonts w:ascii="Arial" w:eastAsia="Calibri" w:hAnsi="Arial" w:cs="Arial"/>
          <w:iCs/>
          <w:sz w:val="22"/>
          <w:szCs w:val="22"/>
          <w:lang w:val="en-US"/>
        </w:rPr>
        <w:t xml:space="preserve">This document proposes </w:t>
      </w:r>
      <w:r w:rsidR="00824590" w:rsidRPr="00566559">
        <w:rPr>
          <w:rFonts w:ascii="Arial" w:eastAsia="Calibri" w:hAnsi="Arial" w:cs="Arial"/>
          <w:iCs/>
          <w:sz w:val="22"/>
          <w:szCs w:val="22"/>
          <w:lang w:val="en-US"/>
        </w:rPr>
        <w:t xml:space="preserve">a </w:t>
      </w:r>
      <w:r w:rsidR="001E59AB" w:rsidRPr="00566559">
        <w:rPr>
          <w:rFonts w:ascii="Arial" w:eastAsia="Calibri" w:hAnsi="Arial" w:cs="Arial"/>
          <w:iCs/>
          <w:sz w:val="22"/>
          <w:szCs w:val="22"/>
          <w:lang w:val="en-US"/>
        </w:rPr>
        <w:t xml:space="preserve">new </w:t>
      </w:r>
      <w:r w:rsidR="00824590" w:rsidRPr="00566559">
        <w:rPr>
          <w:rFonts w:ascii="Arial" w:eastAsia="Calibri" w:hAnsi="Arial" w:cs="Arial"/>
          <w:iCs/>
          <w:sz w:val="22"/>
          <w:szCs w:val="22"/>
          <w:lang w:val="en-US"/>
        </w:rPr>
        <w:t>use case on “</w:t>
      </w:r>
      <w:r w:rsidR="002173E5" w:rsidRPr="00566559">
        <w:rPr>
          <w:rFonts w:ascii="Arial" w:eastAsia="Calibri" w:hAnsi="Arial" w:cs="Arial"/>
          <w:iCs/>
          <w:sz w:val="22"/>
          <w:szCs w:val="22"/>
          <w:lang w:val="en-US"/>
        </w:rPr>
        <w:t>augmented robotic telepresence</w:t>
      </w:r>
      <w:r w:rsidR="00E64CF0" w:rsidRPr="00566559">
        <w:rPr>
          <w:rFonts w:ascii="Arial" w:eastAsia="Calibri" w:hAnsi="Arial" w:cs="Arial"/>
          <w:iCs/>
          <w:sz w:val="22"/>
          <w:szCs w:val="22"/>
          <w:lang w:val="en-US"/>
        </w:rPr>
        <w:t>”</w:t>
      </w:r>
      <w:r w:rsidR="00622DD8" w:rsidRPr="00566559">
        <w:rPr>
          <w:rFonts w:ascii="Arial" w:eastAsia="Calibri" w:hAnsi="Arial" w:cs="Arial"/>
          <w:iCs/>
          <w:sz w:val="22"/>
          <w:szCs w:val="22"/>
          <w:lang w:val="en-US"/>
        </w:rPr>
        <w:t>.</w:t>
      </w:r>
    </w:p>
    <w:p w14:paraId="1EF696F5" w14:textId="77777777" w:rsidR="00C84544" w:rsidRPr="00566559" w:rsidRDefault="00C84544" w:rsidP="00D53908">
      <w:pPr>
        <w:jc w:val="both"/>
        <w:rPr>
          <w:rFonts w:ascii="Arial" w:hAnsi="Arial" w:cs="Arial"/>
          <w:iCs/>
          <w:sz w:val="24"/>
          <w:szCs w:val="24"/>
          <w:lang w:val="en-US"/>
        </w:rPr>
      </w:pPr>
      <w:r w:rsidRPr="00566559">
        <w:rPr>
          <w:rFonts w:ascii="Arial" w:hAnsi="Arial" w:cs="Arial"/>
          <w:iCs/>
          <w:sz w:val="24"/>
          <w:szCs w:val="24"/>
          <w:lang w:val="en-US"/>
        </w:rPr>
        <w:t>Proposal</w:t>
      </w:r>
    </w:p>
    <w:p w14:paraId="2B404F45" w14:textId="5F0C490E" w:rsidR="0050523B" w:rsidRPr="00566559" w:rsidRDefault="00C84544" w:rsidP="008C1048">
      <w:pPr>
        <w:rPr>
          <w:rFonts w:ascii="Arial" w:hAnsi="Arial" w:cs="Arial"/>
          <w:iCs/>
          <w:sz w:val="22"/>
          <w:szCs w:val="22"/>
          <w:lang w:val="en-US"/>
        </w:rPr>
      </w:pPr>
      <w:r w:rsidRPr="00566559">
        <w:rPr>
          <w:rFonts w:ascii="Arial" w:hAnsi="Arial" w:cs="Arial"/>
          <w:iCs/>
          <w:sz w:val="22"/>
          <w:szCs w:val="22"/>
          <w:lang w:val="en-US"/>
        </w:rPr>
        <w:t xml:space="preserve">It is proposed to </w:t>
      </w:r>
      <w:r w:rsidR="008B7C32" w:rsidRPr="00566559">
        <w:rPr>
          <w:rFonts w:ascii="Arial" w:hAnsi="Arial" w:cs="Arial"/>
          <w:iCs/>
          <w:sz w:val="22"/>
          <w:szCs w:val="22"/>
          <w:lang w:val="en-US"/>
        </w:rPr>
        <w:t xml:space="preserve">include the below new use case on </w:t>
      </w:r>
      <w:r w:rsidR="002173E5" w:rsidRPr="00566559">
        <w:rPr>
          <w:rFonts w:ascii="Arial" w:hAnsi="Arial" w:cs="Arial"/>
          <w:iCs/>
          <w:sz w:val="22"/>
          <w:szCs w:val="22"/>
          <w:lang w:val="en-US"/>
        </w:rPr>
        <w:t>augmented robotic telepresence</w:t>
      </w:r>
      <w:r w:rsidR="00AE6946" w:rsidRPr="00566559">
        <w:rPr>
          <w:rFonts w:ascii="Arial" w:hAnsi="Arial" w:cs="Arial"/>
          <w:iCs/>
          <w:sz w:val="22"/>
          <w:szCs w:val="22"/>
          <w:lang w:val="en-US"/>
        </w:rPr>
        <w:t xml:space="preserve"> </w:t>
      </w:r>
      <w:r w:rsidR="00337ED6" w:rsidRPr="00566559">
        <w:rPr>
          <w:rFonts w:ascii="Arial" w:hAnsi="Arial" w:cs="Arial"/>
          <w:iCs/>
          <w:sz w:val="22"/>
          <w:szCs w:val="22"/>
          <w:lang w:val="en-US"/>
        </w:rPr>
        <w:t xml:space="preserve">in </w:t>
      </w:r>
      <w:r w:rsidRPr="00566559">
        <w:rPr>
          <w:rFonts w:ascii="Arial" w:hAnsi="Arial" w:cs="Arial"/>
          <w:iCs/>
          <w:sz w:val="22"/>
          <w:szCs w:val="22"/>
          <w:lang w:val="en-US"/>
        </w:rPr>
        <w:t>3GPP TR 22.8</w:t>
      </w:r>
      <w:r w:rsidR="00956176" w:rsidRPr="00566559">
        <w:rPr>
          <w:rFonts w:ascii="Arial" w:hAnsi="Arial" w:cs="Arial"/>
          <w:iCs/>
          <w:sz w:val="22"/>
          <w:szCs w:val="22"/>
          <w:lang w:val="en-US"/>
        </w:rPr>
        <w:t>4</w:t>
      </w:r>
      <w:r w:rsidR="0085458C" w:rsidRPr="00566559">
        <w:rPr>
          <w:rFonts w:ascii="Arial" w:hAnsi="Arial" w:cs="Arial"/>
          <w:iCs/>
          <w:sz w:val="22"/>
          <w:szCs w:val="22"/>
          <w:lang w:val="en-US"/>
        </w:rPr>
        <w:t>7</w:t>
      </w:r>
      <w:r w:rsidRPr="00566559">
        <w:rPr>
          <w:rFonts w:ascii="Arial" w:hAnsi="Arial" w:cs="Arial"/>
          <w:iCs/>
          <w:sz w:val="22"/>
          <w:szCs w:val="22"/>
          <w:lang w:val="en-US"/>
        </w:rPr>
        <w:t xml:space="preserve"> version 0.</w:t>
      </w:r>
      <w:r w:rsidR="0085458C" w:rsidRPr="00566559">
        <w:rPr>
          <w:rFonts w:ascii="Arial" w:hAnsi="Arial" w:cs="Arial"/>
          <w:iCs/>
          <w:sz w:val="22"/>
          <w:szCs w:val="22"/>
          <w:lang w:val="en-US"/>
        </w:rPr>
        <w:t>1</w:t>
      </w:r>
      <w:r w:rsidRPr="00566559">
        <w:rPr>
          <w:rFonts w:ascii="Arial" w:hAnsi="Arial" w:cs="Arial"/>
          <w:iCs/>
          <w:sz w:val="22"/>
          <w:szCs w:val="22"/>
          <w:lang w:val="en-US"/>
        </w:rPr>
        <w:t>.0.</w:t>
      </w:r>
    </w:p>
    <w:p w14:paraId="30D97F75" w14:textId="77777777" w:rsidR="00CF61B9" w:rsidRPr="001E0D3E" w:rsidRDefault="00CF61B9" w:rsidP="00CF61B9">
      <w:pPr>
        <w:rPr>
          <w:sz w:val="36"/>
          <w:szCs w:val="36"/>
          <w:lang w:val="en-US"/>
        </w:rPr>
      </w:pPr>
    </w:p>
    <w:p w14:paraId="7F4ED246" w14:textId="3C461AB2" w:rsidR="00DB4227" w:rsidRPr="001E0D3E" w:rsidRDefault="009D2335" w:rsidP="009D2335">
      <w:pPr>
        <w:jc w:val="center"/>
        <w:rPr>
          <w:color w:val="0070C0"/>
          <w:sz w:val="36"/>
          <w:szCs w:val="36"/>
          <w:lang w:val="en-US"/>
        </w:rPr>
      </w:pPr>
      <w:r w:rsidRPr="001E0D3E">
        <w:rPr>
          <w:color w:val="0070C0"/>
          <w:sz w:val="36"/>
          <w:szCs w:val="36"/>
          <w:lang w:val="en-US"/>
        </w:rPr>
        <w:t>* * * *   First Change   * * *</w:t>
      </w:r>
      <w:r w:rsidR="00551C7A" w:rsidRPr="001E0D3E">
        <w:rPr>
          <w:color w:val="0070C0"/>
          <w:sz w:val="36"/>
          <w:szCs w:val="36"/>
          <w:lang w:val="en-US"/>
        </w:rPr>
        <w:t xml:space="preserve"> *</w:t>
      </w:r>
    </w:p>
    <w:p w14:paraId="70E44FD4" w14:textId="77777777" w:rsidR="005C3ADE" w:rsidRPr="001E0D3E" w:rsidRDefault="005C3ADE" w:rsidP="005C3ADE">
      <w:pPr>
        <w:pStyle w:val="Heading2"/>
        <w:jc w:val="both"/>
        <w:rPr>
          <w:ins w:id="0" w:author="Atle Monrad" w:date="2021-04-30T21:03:00Z"/>
          <w:lang w:val="en-US"/>
        </w:rPr>
      </w:pPr>
      <w:ins w:id="1" w:author="Atle Monrad" w:date="2021-04-30T21:03:00Z">
        <w:r w:rsidRPr="001E0D3E">
          <w:rPr>
            <w:lang w:val="en-US"/>
          </w:rPr>
          <w:t>5.x</w:t>
        </w:r>
        <w:r w:rsidRPr="001E0D3E">
          <w:rPr>
            <w:lang w:val="en-US"/>
          </w:rPr>
          <w:tab/>
        </w:r>
        <w:r>
          <w:rPr>
            <w:lang w:val="en-US"/>
          </w:rPr>
          <w:t>Augmented robotic telepresence</w:t>
        </w:r>
      </w:ins>
    </w:p>
    <w:p w14:paraId="01D767BD" w14:textId="77777777" w:rsidR="005C3ADE" w:rsidRPr="001E0D3E" w:rsidRDefault="005C3ADE" w:rsidP="005C3ADE">
      <w:pPr>
        <w:pStyle w:val="Heading3"/>
        <w:jc w:val="both"/>
        <w:rPr>
          <w:ins w:id="2" w:author="Atle Monrad" w:date="2021-04-30T21:03:00Z"/>
          <w:lang w:val="en-US"/>
        </w:rPr>
      </w:pPr>
      <w:ins w:id="3" w:author="Atle Monrad" w:date="2021-04-30T21:03:00Z">
        <w:r w:rsidRPr="001E0D3E">
          <w:rPr>
            <w:lang w:val="en-US"/>
          </w:rPr>
          <w:t>5.x.1</w:t>
        </w:r>
        <w:r w:rsidRPr="001E0D3E">
          <w:rPr>
            <w:lang w:val="en-US"/>
          </w:rPr>
          <w:tab/>
          <w:t>Description</w:t>
        </w:r>
      </w:ins>
    </w:p>
    <w:p w14:paraId="3FB36A8B" w14:textId="3516BB7D" w:rsidR="005C3ADE" w:rsidRDefault="005C3ADE" w:rsidP="005C3ADE">
      <w:pPr>
        <w:rPr>
          <w:ins w:id="4" w:author="Atle Monrad" w:date="2021-04-30T21:03:00Z"/>
        </w:rPr>
      </w:pPr>
      <w:ins w:id="5" w:author="Atle Monrad" w:date="2021-04-30T21:03:00Z">
        <w:r>
          <w:t xml:space="preserve">A human operator can control any type of robot or machinery to perform any sort of remote operations where for example, it is dangerous for a human to go, for convenience of the operation or because the human operator specialist is in a remote location. The robots or machinery perform actions as instructed by the human remote operator in very near real time. The robot/machine is equipped with various kinds of sensing equipment to provide the best possible visibility of what is happening around the robot to the remote operator. The sensing equipment include cameras and LIDAR sensors. </w:t>
        </w:r>
      </w:ins>
      <w:ins w:id="6" w:author="Tezcan Cogalan" w:date="2021-05-18T12:40:00Z">
        <w:r w:rsidR="00B62EAF">
          <w:t xml:space="preserve">In addition, </w:t>
        </w:r>
        <w:r w:rsidR="00107F91">
          <w:t xml:space="preserve">surrounding sensing equipment </w:t>
        </w:r>
        <w:r w:rsidR="00427FEA">
          <w:t xml:space="preserve">such as </w:t>
        </w:r>
      </w:ins>
      <w:ins w:id="7" w:author="Tezcan Cogalan" w:date="2021-05-18T13:18:00Z">
        <w:r w:rsidR="00CD2C20">
          <w:t>a fixed</w:t>
        </w:r>
      </w:ins>
      <w:ins w:id="8" w:author="Tezcan Cogalan" w:date="2021-05-18T12:40:00Z">
        <w:r w:rsidR="00427FEA">
          <w:t xml:space="preserve"> camera or drone</w:t>
        </w:r>
      </w:ins>
      <w:ins w:id="9" w:author="Tezcan Cogalan" w:date="2021-05-18T13:18:00Z">
        <w:r w:rsidR="00CD2C20">
          <w:t xml:space="preserve"> with a camera</w:t>
        </w:r>
      </w:ins>
      <w:ins w:id="10" w:author="Tezcan Cogalan" w:date="2021-05-18T12:41:00Z">
        <w:r w:rsidR="00427FEA">
          <w:t xml:space="preserve"> </w:t>
        </w:r>
      </w:ins>
      <w:ins w:id="11" w:author="Tezcan Cogalan" w:date="2021-05-18T12:40:00Z">
        <w:r w:rsidR="00107F91">
          <w:t>is used to</w:t>
        </w:r>
      </w:ins>
      <w:ins w:id="12" w:author="Tezcan Cogalan" w:date="2021-05-18T12:41:00Z">
        <w:r w:rsidR="003C0221">
          <w:t xml:space="preserve"> </w:t>
        </w:r>
        <w:r w:rsidR="00312C39">
          <w:t>enhance the</w:t>
        </w:r>
      </w:ins>
      <w:ins w:id="13" w:author="Tezcan Cogalan" w:date="2021-05-18T12:43:00Z">
        <w:r w:rsidR="000313AD">
          <w:t xml:space="preserve"> perception of the real environment for the</w:t>
        </w:r>
      </w:ins>
      <w:ins w:id="14" w:author="Tezcan Cogalan" w:date="2021-05-18T12:41:00Z">
        <w:r w:rsidR="00312C39">
          <w:t xml:space="preserve"> remote</w:t>
        </w:r>
      </w:ins>
      <w:ins w:id="15" w:author="Tezcan Cogalan" w:date="2021-05-18T12:42:00Z">
        <w:r w:rsidR="00312C39">
          <w:t xml:space="preserve"> operation.</w:t>
        </w:r>
      </w:ins>
      <w:ins w:id="16" w:author="Tezcan Cogalan" w:date="2021-05-18T12:40:00Z">
        <w:r w:rsidR="00107F91">
          <w:t xml:space="preserve"> </w:t>
        </w:r>
      </w:ins>
      <w:ins w:id="17" w:author="Atle Monrad" w:date="2021-04-30T21:03:00Z">
        <w:r>
          <w:t>The information coming from the sensors is of little use to the remote operator if not processed. The remote operator’s station is a high performing machine that can take sensory and video inputs, perform Artificial Intelligence (AI) techniques, including analytics on any available data and video streams. In a similar way, AI techniques can also be deployed on the robot side</w:t>
        </w:r>
      </w:ins>
      <w:ins w:id="18" w:author="Tezcan Cogalan" w:date="2021-05-18T12:42:00Z">
        <w:r w:rsidR="00FC2D11">
          <w:t xml:space="preserve"> and on the surrounding sensing equipment side</w:t>
        </w:r>
      </w:ins>
      <w:ins w:id="19" w:author="Atle Monrad" w:date="2021-04-30T21:03:00Z">
        <w:r>
          <w:t>. Both ends can collaborate on optimising the performance of AI techniques, as well as any equipment configuration on both ends, e.g. camera resolution, LIDAR resolution or GPU utilization (collaborative AI). The output of said techniques is then used to enhance the remote operator’s perception of the real environment and to help in the decision-making process. This use case considers:</w:t>
        </w:r>
      </w:ins>
    </w:p>
    <w:p w14:paraId="610B28C5" w14:textId="03298935" w:rsidR="005C3ADE" w:rsidRDefault="005C3ADE" w:rsidP="005C3ADE">
      <w:pPr>
        <w:pStyle w:val="B1"/>
        <w:rPr>
          <w:ins w:id="20" w:author="Atle Monrad" w:date="2021-04-30T21:03:00Z"/>
        </w:rPr>
      </w:pPr>
      <w:ins w:id="21" w:author="Atle Monrad" w:date="2021-04-30T21:03:00Z">
        <w:r>
          <w:t>i)</w:t>
        </w:r>
        <w:r>
          <w:tab/>
        </w:r>
      </w:ins>
      <w:ins w:id="22" w:author="Tezcan Cogalan" w:date="2021-05-19T10:58:00Z">
        <w:r w:rsidR="00B90119">
          <w:t xml:space="preserve">The </w:t>
        </w:r>
        <w:r w:rsidR="00B90119" w:rsidRPr="00B90119">
          <w:t>coordinated parallel transmission of multiple modality representations</w:t>
        </w:r>
      </w:ins>
      <w:ins w:id="23" w:author="Tezcan Cogalan" w:date="2021-05-19T11:00:00Z">
        <w:r w:rsidR="00C97031">
          <w:t xml:space="preserve"> such as t</w:t>
        </w:r>
      </w:ins>
      <w:ins w:id="24" w:author="Atle Monrad" w:date="2021-04-30T21:03:00Z">
        <w:r>
          <w:t>he transmission of all bandwidth-hungry sensory data from the robot</w:t>
        </w:r>
      </w:ins>
      <w:ins w:id="25" w:author="Tezcan Cogalan" w:date="2021-05-18T12:43:00Z">
        <w:r w:rsidR="00343DE4">
          <w:t xml:space="preserve"> and surrounding sensing equipment</w:t>
        </w:r>
      </w:ins>
      <w:ins w:id="26" w:author="Atle Monrad" w:date="2021-04-30T21:03:00Z">
        <w:r>
          <w:t xml:space="preserve"> to the remote operator’s station and low latency data in the opposite direction. This transmission uses multiple slices for each of the traffic streams between the robot and the remote operator</w:t>
        </w:r>
      </w:ins>
      <w:ins w:id="27" w:author="Tezcan Cogalan" w:date="2021-05-18T12:43:00Z">
        <w:r w:rsidR="00343DE4">
          <w:t xml:space="preserve"> as well as between the surrounding sensing equipment and the remote operator</w:t>
        </w:r>
      </w:ins>
      <w:ins w:id="28" w:author="Atle Monrad" w:date="2021-04-30T21:03:00Z">
        <w:r>
          <w:t>. As shown in Figure 5.x.1-1, 2</w:t>
        </w:r>
      </w:ins>
      <w:ins w:id="29" w:author="Tezcan Cogalan" w:date="2021-05-18T12:44:00Z">
        <w:r w:rsidR="00DD5B8A">
          <w:t>, for the robot,</w:t>
        </w:r>
      </w:ins>
      <w:ins w:id="30" w:author="Atle Monrad" w:date="2021-04-30T21:03:00Z">
        <w:r>
          <w:t> eMBB slices are considered (a first one for the Video stream, and a second one for the LIDAR sensor) simultaneously with 3 URLLC slices (a first one for Haptic stream, a second one for the Audio stream, and a third one for the data stream between the AI and analytics engines at both ends)</w:t>
        </w:r>
      </w:ins>
      <w:ins w:id="31" w:author="Tezcan Cogalan" w:date="2021-05-18T12:44:00Z">
        <w:r w:rsidR="00DD5B8A">
          <w:t xml:space="preserve">. For the surrounding sensing equipment, </w:t>
        </w:r>
        <w:r w:rsidR="00510802">
          <w:t xml:space="preserve">one eMBB slice </w:t>
        </w:r>
      </w:ins>
      <w:ins w:id="32" w:author="Tezcan Cogalan" w:date="2021-05-18T12:45:00Z">
        <w:r w:rsidR="00510802">
          <w:t>(</w:t>
        </w:r>
      </w:ins>
      <w:ins w:id="33" w:author="Tezcan Cogalan" w:date="2021-05-18T12:44:00Z">
        <w:r w:rsidR="00510802">
          <w:t>for the Video stream</w:t>
        </w:r>
      </w:ins>
      <w:ins w:id="34" w:author="Tezcan Cogalan" w:date="2021-05-18T12:45:00Z">
        <w:r w:rsidR="00510802">
          <w:t>)</w:t>
        </w:r>
      </w:ins>
      <w:ins w:id="35" w:author="Tezcan Cogalan" w:date="2021-05-18T12:44:00Z">
        <w:r w:rsidR="00510802">
          <w:t xml:space="preserve"> and one URLLC slice </w:t>
        </w:r>
      </w:ins>
      <w:ins w:id="36" w:author="Tezcan Cogalan" w:date="2021-05-18T12:45:00Z">
        <w:r w:rsidR="00510802">
          <w:t>(</w:t>
        </w:r>
      </w:ins>
      <w:ins w:id="37" w:author="Tezcan Cogalan" w:date="2021-05-18T12:44:00Z">
        <w:r w:rsidR="00510802">
          <w:t>for t</w:t>
        </w:r>
      </w:ins>
      <w:ins w:id="38" w:author="Tezcan Cogalan" w:date="2021-05-18T12:45:00Z">
        <w:r w:rsidR="00510802">
          <w:t>he data stream between the AI and analytics engines at both ends</w:t>
        </w:r>
      </w:ins>
      <w:ins w:id="39" w:author="Alain Mourad" w:date="2021-05-19T09:35:00Z">
        <w:r w:rsidR="1DA637F7">
          <w:t xml:space="preserve"> as well as for the control of the camera zooming and tilting</w:t>
        </w:r>
      </w:ins>
      <w:ins w:id="40" w:author="Tezcan Cogalan" w:date="2021-05-18T12:45:00Z">
        <w:r w:rsidR="00510802">
          <w:t>) are considered</w:t>
        </w:r>
      </w:ins>
      <w:ins w:id="41" w:author="Atle Monrad" w:date="2021-04-30T21:03:00Z">
        <w:r>
          <w:t>.</w:t>
        </w:r>
      </w:ins>
    </w:p>
    <w:p w14:paraId="0427E8FC" w14:textId="351D1186" w:rsidR="005C3ADE" w:rsidRDefault="005C3ADE" w:rsidP="005C3ADE">
      <w:pPr>
        <w:pStyle w:val="B1"/>
        <w:rPr>
          <w:ins w:id="42" w:author="Tezcan Cogalan" w:date="2021-05-19T10:22:00Z"/>
        </w:rPr>
      </w:pPr>
      <w:ins w:id="43" w:author="Atle Monrad" w:date="2021-04-30T21:03:00Z">
        <w:r>
          <w:t>ii)</w:t>
        </w:r>
        <w:r>
          <w:tab/>
          <w:t xml:space="preserve">The identification and coordination of different slices </w:t>
        </w:r>
      </w:ins>
      <w:ins w:id="44" w:author="Alain Mourad" w:date="2021-05-19T09:33:00Z">
        <w:r w:rsidR="4CD26AB4">
          <w:t xml:space="preserve">of different types </w:t>
        </w:r>
      </w:ins>
      <w:ins w:id="45" w:author="Alain Mourad [2]" w:date="2021-05-19T10:40:00Z">
        <w:r w:rsidR="00997732">
          <w:t xml:space="preserve">either </w:t>
        </w:r>
      </w:ins>
      <w:ins w:id="46" w:author="Alain Mourad" w:date="2021-05-19T09:33:00Z">
        <w:r w:rsidR="4CD26AB4">
          <w:t>from a give</w:t>
        </w:r>
      </w:ins>
      <w:ins w:id="47" w:author="Alain Mourad" w:date="2021-05-19T09:34:00Z">
        <w:r w:rsidR="4CD26AB4">
          <w:t>n</w:t>
        </w:r>
      </w:ins>
      <w:ins w:id="48" w:author="Alain Mourad" w:date="2021-05-19T09:33:00Z">
        <w:r w:rsidR="4CD26AB4">
          <w:t xml:space="preserve"> UE</w:t>
        </w:r>
      </w:ins>
      <w:ins w:id="49" w:author="Alain Mourad" w:date="2021-05-19T09:34:00Z">
        <w:r w:rsidR="4CD26AB4">
          <w:t xml:space="preserve"> or from across multiple UEs </w:t>
        </w:r>
        <w:r w:rsidR="782038FA">
          <w:t xml:space="preserve">involved in the </w:t>
        </w:r>
      </w:ins>
      <w:ins w:id="50" w:author="Tezcan Cogalan" w:date="2021-05-19T10:21:00Z">
        <w:r w:rsidR="00C7647E">
          <w:t>compound E2E service</w:t>
        </w:r>
      </w:ins>
      <w:ins w:id="51" w:author="Tezcan Cogalan" w:date="2021-05-19T10:22:00Z">
        <w:r w:rsidR="00EE4B35">
          <w:t>:</w:t>
        </w:r>
      </w:ins>
    </w:p>
    <w:p w14:paraId="1468156E" w14:textId="4FDBF099" w:rsidR="00EE4B35" w:rsidRDefault="00EE4B35" w:rsidP="00EE4B35">
      <w:pPr>
        <w:pStyle w:val="B1"/>
        <w:numPr>
          <w:ilvl w:val="0"/>
          <w:numId w:val="25"/>
        </w:numPr>
        <w:rPr>
          <w:ins w:id="52" w:author="Tezcan Cogalan" w:date="2021-05-19T10:23:00Z"/>
        </w:rPr>
      </w:pPr>
      <w:ins w:id="53" w:author="Tezcan Cogalan" w:date="2021-05-19T10:23:00Z">
        <w:r>
          <w:lastRenderedPageBreak/>
          <w:t xml:space="preserve">eMBB slice and URLLC slice from the same UE would require coordination/identification (eMBB </w:t>
        </w:r>
      </w:ins>
      <w:ins w:id="54" w:author="Alain Mourad [2]" w:date="2021-05-19T10:41:00Z">
        <w:r w:rsidR="004526CD">
          <w:t>&lt;</w:t>
        </w:r>
      </w:ins>
      <w:ins w:id="55" w:author="Tezcan Cogalan" w:date="2021-05-19T10:23:00Z">
        <w:r>
          <w:t>-&gt; URLLC).</w:t>
        </w:r>
      </w:ins>
    </w:p>
    <w:p w14:paraId="7092F182" w14:textId="7C73DE74" w:rsidR="00EE4B35" w:rsidRDefault="00EE4B35" w:rsidP="00705795">
      <w:pPr>
        <w:pStyle w:val="B1"/>
        <w:numPr>
          <w:ilvl w:val="0"/>
          <w:numId w:val="25"/>
        </w:numPr>
        <w:rPr>
          <w:ins w:id="56" w:author="Atle Monrad" w:date="2021-04-30T21:03:00Z"/>
        </w:rPr>
      </w:pPr>
      <w:ins w:id="57" w:author="Tezcan Cogalan" w:date="2021-05-19T10:23:00Z">
        <w:r>
          <w:t>eMBB and URLLC slices from across different UEs would require coordination/identification (eMBB</w:t>
        </w:r>
      </w:ins>
      <w:ins w:id="58" w:author="Alain Mourad [2]" w:date="2021-05-19T10:41:00Z">
        <w:r w:rsidR="004526CD">
          <w:t xml:space="preserve"> &lt;</w:t>
        </w:r>
      </w:ins>
      <w:ins w:id="59" w:author="Tezcan Cogalan" w:date="2021-05-19T10:23:00Z">
        <w:r>
          <w:t>-&gt;</w:t>
        </w:r>
      </w:ins>
      <w:ins w:id="60" w:author="Alain Mourad [2]" w:date="2021-05-19T10:41:00Z">
        <w:r w:rsidR="004526CD">
          <w:t xml:space="preserve"> </w:t>
        </w:r>
      </w:ins>
      <w:ins w:id="61" w:author="Tezcan Cogalan" w:date="2021-05-19T10:23:00Z">
        <w:r>
          <w:t>eMBB; eMBB</w:t>
        </w:r>
      </w:ins>
      <w:ins w:id="62" w:author="Alain Mourad [2]" w:date="2021-05-19T10:41:00Z">
        <w:r w:rsidR="004526CD">
          <w:t xml:space="preserve"> &lt;</w:t>
        </w:r>
      </w:ins>
      <w:ins w:id="63" w:author="Tezcan Cogalan" w:date="2021-05-19T10:23:00Z">
        <w:r>
          <w:t>-&gt;</w:t>
        </w:r>
      </w:ins>
      <w:ins w:id="64" w:author="Alain Mourad [2]" w:date="2021-05-19T10:41:00Z">
        <w:r w:rsidR="004526CD">
          <w:t xml:space="preserve"> </w:t>
        </w:r>
      </w:ins>
      <w:ins w:id="65" w:author="Tezcan Cogalan" w:date="2021-05-19T10:23:00Z">
        <w:r>
          <w:t>URLLC; URLLC</w:t>
        </w:r>
      </w:ins>
      <w:ins w:id="66" w:author="Alain Mourad [2]" w:date="2021-05-19T10:41:00Z">
        <w:r w:rsidR="004526CD">
          <w:t xml:space="preserve"> &lt;</w:t>
        </w:r>
      </w:ins>
      <w:ins w:id="67" w:author="Tezcan Cogalan" w:date="2021-05-19T10:23:00Z">
        <w:r>
          <w:t>-&gt; URLLC)</w:t>
        </w:r>
      </w:ins>
      <w:ins w:id="68" w:author="Tezcan Cogalan" w:date="2021-05-19T10:25:00Z">
        <w:r w:rsidR="004A5241">
          <w:t>.</w:t>
        </w:r>
      </w:ins>
    </w:p>
    <w:p w14:paraId="0A21AFBE" w14:textId="0D5F6785" w:rsidR="005C3ADE" w:rsidRDefault="005C3ADE" w:rsidP="005C3ADE">
      <w:pPr>
        <w:pStyle w:val="B1"/>
        <w:rPr>
          <w:ins w:id="69" w:author="Atle Monrad" w:date="2021-04-30T21:03:00Z"/>
        </w:rPr>
      </w:pPr>
      <w:ins w:id="70" w:author="Atle Monrad" w:date="2021-04-30T21:03:00Z">
        <w:r>
          <w:t>iii)</w:t>
        </w:r>
        <w:r>
          <w:tab/>
          <w:t>The verification of corrupted data at both the robot</w:t>
        </w:r>
      </w:ins>
      <w:ins w:id="71" w:author="Tezcan Cogalan" w:date="2021-05-18T12:46:00Z">
        <w:r w:rsidR="0055693A">
          <w:t>/surrounding sensing equipment</w:t>
        </w:r>
      </w:ins>
      <w:ins w:id="72" w:author="Atle Monrad" w:date="2021-04-30T21:03:00Z">
        <w:r>
          <w:t xml:space="preserve"> and remote operator’s side.</w:t>
        </w:r>
      </w:ins>
    </w:p>
    <w:p w14:paraId="495FB53C" w14:textId="77777777" w:rsidR="005C3ADE" w:rsidRDefault="005C3ADE" w:rsidP="005C3ADE">
      <w:pPr>
        <w:pStyle w:val="B1"/>
        <w:rPr>
          <w:ins w:id="73" w:author="Atle Monrad" w:date="2021-04-30T21:03:00Z"/>
        </w:rPr>
      </w:pPr>
      <w:ins w:id="74" w:author="Atle Monrad" w:date="2021-04-30T21:03:00Z">
        <w:r>
          <w:t>iv)</w:t>
        </w:r>
        <w:r>
          <w:tab/>
          <w:t>The application of collaborative AI methods, including Analytics on all the data, at both ends.</w:t>
        </w:r>
      </w:ins>
    </w:p>
    <w:p w14:paraId="7F34BD59" w14:textId="719D0F46" w:rsidR="005C3ADE" w:rsidRDefault="005C3ADE" w:rsidP="00535CF2">
      <w:pPr>
        <w:ind w:left="50"/>
        <w:rPr>
          <w:ins w:id="75" w:author="Atle Monrad" w:date="2021-04-30T21:03:00Z"/>
        </w:rPr>
      </w:pPr>
      <w:ins w:id="76" w:author="Atle Monrad" w:date="2021-04-30T21:03:00Z">
        <w:r>
          <w:t xml:space="preserve">This use case targets an augmented perception for the remote operator along with an automatic configuration of the connection, robot, </w:t>
        </w:r>
      </w:ins>
      <w:ins w:id="77" w:author="Alain Mourad [2]" w:date="2021-05-19T10:42:00Z">
        <w:r w:rsidR="008D3EFC">
          <w:t>sensors,</w:t>
        </w:r>
      </w:ins>
      <w:ins w:id="78" w:author="Atle Monrad" w:date="2021-04-30T21:03:00Z">
        <w:r>
          <w:t xml:space="preserve"> and cameras across all slices composing the multimodal E2E service depicted in </w:t>
        </w:r>
        <w:r>
          <w:fldChar w:fldCharType="begin"/>
        </w:r>
        <w:r>
          <w:instrText xml:space="preserve"> REF _Ref70413108 \h  \* MERGEFORMAT </w:instrText>
        </w:r>
      </w:ins>
      <w:ins w:id="79" w:author="Atle Monrad" w:date="2021-04-30T21:03:00Z">
        <w:r>
          <w:fldChar w:fldCharType="separate"/>
        </w:r>
        <w:r>
          <w:t>Figure 5.x.1-</w:t>
        </w:r>
        <w:r>
          <w:rPr>
            <w:noProof/>
          </w:rPr>
          <w:t>1</w:t>
        </w:r>
        <w:r>
          <w:fldChar w:fldCharType="end"/>
        </w:r>
        <w:r>
          <w:t>.</w:t>
        </w:r>
      </w:ins>
    </w:p>
    <w:p w14:paraId="0B865333" w14:textId="1C924BC7" w:rsidR="00740F3E" w:rsidRDefault="00740F3E" w:rsidP="005C3ADE">
      <w:pPr>
        <w:pStyle w:val="TAH"/>
        <w:rPr>
          <w:ins w:id="80" w:author="Tezcan Cogalan" w:date="2021-05-18T12:38:00Z"/>
        </w:rPr>
      </w:pPr>
      <w:bookmarkStart w:id="81" w:name="_Ref70413108"/>
      <w:ins w:id="82" w:author="Tezcan Cogalan" w:date="2021-05-18T12:38:00Z">
        <w:r>
          <w:rPr>
            <w:noProof/>
          </w:rPr>
          <w:drawing>
            <wp:inline distT="0" distB="0" distL="0" distR="0" wp14:anchorId="33DE2E2B" wp14:editId="4CE11C55">
              <wp:extent cx="5933626" cy="2555481"/>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Picture 29"/>
                      <pic:cNvPicPr/>
                    </pic:nvPicPr>
                    <pic:blipFill>
                      <a:blip r:embed="rId9" cstate="print">
                        <a:extLst>
                          <a:ext uri="{28A0092B-C50C-407E-A947-70E740481C1C}">
                            <a14:useLocalDpi xmlns:a14="http://schemas.microsoft.com/office/drawing/2010/main" val="0"/>
                          </a:ext>
                        </a:extLst>
                      </a:blip>
                      <a:stretch>
                        <a:fillRect/>
                      </a:stretch>
                    </pic:blipFill>
                    <pic:spPr>
                      <a:xfrm>
                        <a:off x="0" y="0"/>
                        <a:ext cx="5933626" cy="2555481"/>
                      </a:xfrm>
                      <a:prstGeom prst="rect">
                        <a:avLst/>
                      </a:prstGeom>
                    </pic:spPr>
                  </pic:pic>
                </a:graphicData>
              </a:graphic>
            </wp:inline>
          </w:drawing>
        </w:r>
      </w:ins>
    </w:p>
    <w:p w14:paraId="25510D53" w14:textId="5A3056FF" w:rsidR="005C3ADE" w:rsidRDefault="005C3ADE" w:rsidP="005C3ADE">
      <w:pPr>
        <w:pStyle w:val="TAH"/>
        <w:rPr>
          <w:ins w:id="83" w:author="Atle Monrad" w:date="2021-04-30T21:03:00Z"/>
          <w:lang w:eastAsia="zh-CN"/>
        </w:rPr>
      </w:pPr>
      <w:ins w:id="84" w:author="Atle Monrad" w:date="2021-04-30T21:03:00Z">
        <w:r>
          <w:t>Figure 5.x.1-</w:t>
        </w:r>
        <w:r>
          <w:fldChar w:fldCharType="begin"/>
        </w:r>
        <w:r>
          <w:instrText xml:space="preserve"> SEQ Figure \* ARABIC \s 1 </w:instrText>
        </w:r>
        <w:r>
          <w:fldChar w:fldCharType="separate"/>
        </w:r>
        <w:r>
          <w:rPr>
            <w:noProof/>
          </w:rPr>
          <w:t>1</w:t>
        </w:r>
        <w:r>
          <w:fldChar w:fldCharType="end"/>
        </w:r>
        <w:bookmarkEnd w:id="81"/>
        <w:r>
          <w:t xml:space="preserve"> – Slices required for the augmented robotic telepresence.</w:t>
        </w:r>
      </w:ins>
    </w:p>
    <w:p w14:paraId="3178E4B9" w14:textId="77777777" w:rsidR="005C3ADE" w:rsidRPr="008B4164" w:rsidRDefault="005C3ADE" w:rsidP="005C3ADE">
      <w:pPr>
        <w:jc w:val="both"/>
        <w:rPr>
          <w:ins w:id="85" w:author="Atle Monrad" w:date="2021-04-30T21:03:00Z"/>
          <w:lang w:eastAsia="zh-CN"/>
        </w:rPr>
      </w:pPr>
    </w:p>
    <w:p w14:paraId="05EB5032" w14:textId="77777777" w:rsidR="005C3ADE" w:rsidRPr="001E0D3E" w:rsidRDefault="005C3ADE" w:rsidP="005C3ADE">
      <w:pPr>
        <w:pStyle w:val="Heading3"/>
        <w:jc w:val="both"/>
        <w:rPr>
          <w:ins w:id="86" w:author="Atle Monrad" w:date="2021-04-30T21:03:00Z"/>
          <w:lang w:val="en-US"/>
        </w:rPr>
      </w:pPr>
      <w:ins w:id="87" w:author="Atle Monrad" w:date="2021-04-30T21:03:00Z">
        <w:r w:rsidRPr="001E0D3E">
          <w:rPr>
            <w:lang w:val="en-US"/>
          </w:rPr>
          <w:t>5.x.2</w:t>
        </w:r>
        <w:r w:rsidRPr="001E0D3E">
          <w:rPr>
            <w:lang w:val="en-US"/>
          </w:rPr>
          <w:tab/>
          <w:t>Pre-conditions</w:t>
        </w:r>
      </w:ins>
    </w:p>
    <w:p w14:paraId="2F70507A" w14:textId="2F8C3596" w:rsidR="005C3ADE" w:rsidRPr="001E0D3E" w:rsidRDefault="005C3ADE" w:rsidP="005C3ADE">
      <w:pPr>
        <w:pStyle w:val="B1"/>
        <w:ind w:left="0" w:firstLine="0"/>
        <w:rPr>
          <w:ins w:id="88" w:author="Atle Monrad" w:date="2021-04-30T21:03:00Z"/>
          <w:lang w:val="en-US"/>
        </w:rPr>
      </w:pPr>
      <w:ins w:id="89" w:author="Atle Monrad" w:date="2021-04-30T21:03:00Z">
        <w:r w:rsidRPr="012F9669">
          <w:rPr>
            <w:lang w:eastAsia="zh-CN"/>
          </w:rPr>
          <w:t xml:space="preserve">Alice is the remote operator of a robot. The robot has cameras and different kinds of sensors, including LIDAR, with very demanding data transmission requirements. </w:t>
        </w:r>
      </w:ins>
      <w:ins w:id="90" w:author="Tezcan Cogalan" w:date="2021-05-18T12:48:00Z">
        <w:r w:rsidR="00701AFA" w:rsidRPr="012F9669">
          <w:rPr>
            <w:lang w:eastAsia="zh-CN"/>
          </w:rPr>
          <w:t>A</w:t>
        </w:r>
      </w:ins>
      <w:ins w:id="91" w:author="Tezcan Cogalan" w:date="2021-05-18T13:19:00Z">
        <w:r w:rsidR="00652C3F" w:rsidRPr="012F9669">
          <w:rPr>
            <w:lang w:eastAsia="zh-CN"/>
          </w:rPr>
          <w:t xml:space="preserve"> standalone</w:t>
        </w:r>
      </w:ins>
      <w:ins w:id="92" w:author="Tezcan Cogalan" w:date="2021-05-18T12:46:00Z">
        <w:r w:rsidR="009E0AB7" w:rsidRPr="012F9669">
          <w:rPr>
            <w:lang w:eastAsia="zh-CN"/>
          </w:rPr>
          <w:t xml:space="preserve"> cam</w:t>
        </w:r>
      </w:ins>
      <w:ins w:id="93" w:author="Tezcan Cogalan" w:date="2021-05-18T12:47:00Z">
        <w:r w:rsidR="009E0AB7" w:rsidRPr="012F9669">
          <w:rPr>
            <w:lang w:eastAsia="zh-CN"/>
          </w:rPr>
          <w:t xml:space="preserve">era </w:t>
        </w:r>
        <w:r w:rsidR="0095681E" w:rsidRPr="012F9669">
          <w:rPr>
            <w:lang w:eastAsia="zh-CN"/>
          </w:rPr>
          <w:t xml:space="preserve">(can be fixed or </w:t>
        </w:r>
        <w:r w:rsidR="00701AFA" w:rsidRPr="012F9669">
          <w:rPr>
            <w:lang w:eastAsia="zh-CN"/>
          </w:rPr>
          <w:t>mobile</w:t>
        </w:r>
        <w:r w:rsidR="0095681E" w:rsidRPr="012F9669">
          <w:rPr>
            <w:lang w:eastAsia="zh-CN"/>
          </w:rPr>
          <w:t xml:space="preserve"> </w:t>
        </w:r>
        <w:r w:rsidR="00701AFA" w:rsidRPr="012F9669">
          <w:rPr>
            <w:lang w:eastAsia="zh-CN"/>
          </w:rPr>
          <w:t xml:space="preserve">in case of using </w:t>
        </w:r>
        <w:r w:rsidR="0095681E" w:rsidRPr="012F9669">
          <w:rPr>
            <w:lang w:eastAsia="zh-CN"/>
          </w:rPr>
          <w:t>drone</w:t>
        </w:r>
        <w:r w:rsidR="00701AFA" w:rsidRPr="012F9669">
          <w:rPr>
            <w:lang w:eastAsia="zh-CN"/>
          </w:rPr>
          <w:t>s</w:t>
        </w:r>
        <w:r w:rsidR="0095681E" w:rsidRPr="012F9669">
          <w:rPr>
            <w:lang w:eastAsia="zh-CN"/>
          </w:rPr>
          <w:t xml:space="preserve">) </w:t>
        </w:r>
      </w:ins>
      <w:ins w:id="94" w:author="Tezcan Cogalan" w:date="2021-05-18T12:48:00Z">
        <w:r w:rsidR="00701AFA" w:rsidRPr="012F9669">
          <w:rPr>
            <w:lang w:eastAsia="zh-CN"/>
          </w:rPr>
          <w:t xml:space="preserve">also </w:t>
        </w:r>
      </w:ins>
      <w:ins w:id="95" w:author="Tezcan Cogalan" w:date="2021-05-18T12:47:00Z">
        <w:r w:rsidR="0095681E" w:rsidRPr="012F9669">
          <w:rPr>
            <w:lang w:eastAsia="zh-CN"/>
          </w:rPr>
          <w:t>exist</w:t>
        </w:r>
      </w:ins>
      <w:ins w:id="96" w:author="Tezcan Cogalan" w:date="2021-05-18T12:48:00Z">
        <w:r w:rsidR="00701AFA" w:rsidRPr="012F9669">
          <w:rPr>
            <w:lang w:eastAsia="zh-CN"/>
          </w:rPr>
          <w:t>s to</w:t>
        </w:r>
        <w:r w:rsidR="00562F58" w:rsidRPr="012F9669">
          <w:rPr>
            <w:lang w:eastAsia="zh-CN"/>
          </w:rPr>
          <w:t xml:space="preserve"> enhance the remote operator’s perception of the real environment.</w:t>
        </w:r>
      </w:ins>
      <w:ins w:id="97" w:author="Tezcan Cogalan" w:date="2021-05-18T12:47:00Z">
        <w:r w:rsidR="0095681E" w:rsidRPr="012F9669">
          <w:rPr>
            <w:lang w:eastAsia="zh-CN"/>
          </w:rPr>
          <w:t xml:space="preserve"> </w:t>
        </w:r>
      </w:ins>
      <w:ins w:id="98" w:author="Atle Monrad" w:date="2021-04-30T21:03:00Z">
        <w:r w:rsidRPr="012F9669">
          <w:rPr>
            <w:lang w:eastAsia="zh-CN"/>
          </w:rPr>
          <w:t xml:space="preserve">Alice controls the robot through a highly demanding closed loop control latency. Alice and the robot are connected over a 5G network and use the slicing concept to transfer the various data streams between the two. The robot transfers its haptic and audio sensory information using URLLC slices, whereas the LIDAR sensor information and video are sent over eMBB slices. </w:t>
        </w:r>
      </w:ins>
      <w:ins w:id="99" w:author="Tezcan Cogalan" w:date="2021-05-18T12:49:00Z">
        <w:r w:rsidR="00564EDE" w:rsidRPr="012F9669">
          <w:rPr>
            <w:lang w:eastAsia="zh-CN"/>
          </w:rPr>
          <w:t xml:space="preserve">The </w:t>
        </w:r>
      </w:ins>
      <w:ins w:id="100" w:author="Tezcan Cogalan" w:date="2021-05-18T13:19:00Z">
        <w:r w:rsidR="00652C3F" w:rsidRPr="012F9669">
          <w:rPr>
            <w:lang w:eastAsia="zh-CN"/>
          </w:rPr>
          <w:t xml:space="preserve">standalone </w:t>
        </w:r>
      </w:ins>
      <w:ins w:id="101" w:author="Tezcan Cogalan" w:date="2021-05-18T12:49:00Z">
        <w:r w:rsidR="00564EDE" w:rsidRPr="012F9669">
          <w:rPr>
            <w:lang w:eastAsia="zh-CN"/>
          </w:rPr>
          <w:t xml:space="preserve">camera also </w:t>
        </w:r>
        <w:r w:rsidR="008C5375" w:rsidRPr="012F9669">
          <w:rPr>
            <w:lang w:eastAsia="zh-CN"/>
          </w:rPr>
          <w:t>transfers its video over an eMBB slice</w:t>
        </w:r>
      </w:ins>
      <w:ins w:id="102" w:author="Alain Mourad" w:date="2021-05-19T09:31:00Z">
        <w:r w:rsidR="2EEB988E" w:rsidRPr="012F9669">
          <w:rPr>
            <w:lang w:eastAsia="zh-CN"/>
          </w:rPr>
          <w:t xml:space="preserve"> and has an URLLC slice for the control of its zooming and tilting capabilities</w:t>
        </w:r>
      </w:ins>
      <w:ins w:id="103" w:author="Tezcan Cogalan" w:date="2021-05-18T12:49:00Z">
        <w:r w:rsidR="008C5375" w:rsidRPr="012F9669">
          <w:rPr>
            <w:lang w:eastAsia="zh-CN"/>
          </w:rPr>
          <w:t xml:space="preserve">. </w:t>
        </w:r>
      </w:ins>
      <w:ins w:id="104" w:author="Atle Monrad" w:date="2021-04-30T21:03:00Z">
        <w:r w:rsidRPr="012F9669">
          <w:rPr>
            <w:lang w:eastAsia="zh-CN"/>
          </w:rPr>
          <w:t>The robot</w:t>
        </w:r>
      </w:ins>
      <w:ins w:id="105" w:author="Tezcan Cogalan" w:date="2021-05-18T12:50:00Z">
        <w:r w:rsidR="00EC2278" w:rsidRPr="012F9669">
          <w:rPr>
            <w:lang w:eastAsia="zh-CN"/>
          </w:rPr>
          <w:t>/</w:t>
        </w:r>
      </w:ins>
      <w:ins w:id="106" w:author="Tezcan Cogalan" w:date="2021-05-18T13:19:00Z">
        <w:r w:rsidR="00652C3F" w:rsidRPr="012F9669">
          <w:rPr>
            <w:lang w:eastAsia="zh-CN"/>
          </w:rPr>
          <w:t xml:space="preserve">standalone </w:t>
        </w:r>
      </w:ins>
      <w:ins w:id="107" w:author="Tezcan Cogalan" w:date="2021-05-18T12:50:00Z">
        <w:r w:rsidR="00EC2278" w:rsidRPr="012F9669">
          <w:rPr>
            <w:lang w:eastAsia="zh-CN"/>
          </w:rPr>
          <w:t>camera</w:t>
        </w:r>
      </w:ins>
      <w:ins w:id="108" w:author="Atle Monrad" w:date="2021-04-30T21:03:00Z">
        <w:r w:rsidRPr="012F9669">
          <w:rPr>
            <w:lang w:eastAsia="zh-CN"/>
          </w:rPr>
          <w:t xml:space="preserve"> may perform any AI method or technique on the videos or sensory data. The remote operator’s machine may do the same. Both ends may collaborate to optimize the performance of AI method(s) or technique(s) as well as to jointly configure any equipment available at both ends</w:t>
        </w:r>
      </w:ins>
      <w:ins w:id="109" w:author="Tezcan Cogalan" w:date="2021-05-18T12:51:00Z">
        <w:r w:rsidR="000A12BE" w:rsidRPr="012F9669">
          <w:rPr>
            <w:lang w:eastAsia="zh-CN"/>
          </w:rPr>
          <w:t xml:space="preserve"> (robot and </w:t>
        </w:r>
      </w:ins>
      <w:ins w:id="110" w:author="Tezcan Cogalan" w:date="2021-05-18T13:19:00Z">
        <w:r w:rsidR="00652C3F" w:rsidRPr="012F9669">
          <w:rPr>
            <w:lang w:eastAsia="zh-CN"/>
          </w:rPr>
          <w:t xml:space="preserve">standalone </w:t>
        </w:r>
      </w:ins>
      <w:ins w:id="111" w:author="Tezcan Cogalan" w:date="2021-05-18T12:51:00Z">
        <w:r w:rsidR="000A12BE" w:rsidRPr="012F9669">
          <w:rPr>
            <w:lang w:eastAsia="zh-CN"/>
          </w:rPr>
          <w:t>camera at one end and the operator at the other end)</w:t>
        </w:r>
      </w:ins>
      <w:ins w:id="112" w:author="Atle Monrad" w:date="2021-04-30T21:03:00Z">
        <w:r w:rsidRPr="012F9669">
          <w:rPr>
            <w:lang w:eastAsia="zh-CN"/>
          </w:rPr>
          <w:t>. This collaboration information is sent over an URLLC slice and fed into AI methods or other analytics techniques.</w:t>
        </w:r>
      </w:ins>
    </w:p>
    <w:p w14:paraId="02CC28A6" w14:textId="77777777" w:rsidR="005C3ADE" w:rsidRPr="001E0D3E" w:rsidRDefault="005C3ADE" w:rsidP="005C3ADE">
      <w:pPr>
        <w:pStyle w:val="Heading3"/>
        <w:jc w:val="both"/>
        <w:rPr>
          <w:ins w:id="113" w:author="Atle Monrad" w:date="2021-04-30T21:03:00Z"/>
          <w:lang w:val="en-US"/>
        </w:rPr>
      </w:pPr>
      <w:ins w:id="114" w:author="Atle Monrad" w:date="2021-04-30T21:03:00Z">
        <w:r w:rsidRPr="001E0D3E">
          <w:rPr>
            <w:lang w:val="en-US"/>
          </w:rPr>
          <w:t>5.x.3</w:t>
        </w:r>
        <w:r w:rsidRPr="001E0D3E">
          <w:rPr>
            <w:lang w:val="en-US"/>
          </w:rPr>
          <w:tab/>
          <w:t>Service Flows</w:t>
        </w:r>
      </w:ins>
    </w:p>
    <w:p w14:paraId="6D4010FD" w14:textId="40D8D3F5" w:rsidR="005C3ADE" w:rsidRDefault="005C3ADE" w:rsidP="005C3ADE">
      <w:pPr>
        <w:pStyle w:val="B1"/>
        <w:rPr>
          <w:ins w:id="115" w:author="Atle Monrad" w:date="2021-04-30T21:03:00Z"/>
          <w:lang w:eastAsia="zh-CN"/>
        </w:rPr>
      </w:pPr>
      <w:ins w:id="116" w:author="Atle Monrad" w:date="2021-04-30T21:03:00Z">
        <w:r w:rsidRPr="012F9669">
          <w:rPr>
            <w:lang w:eastAsia="zh-CN"/>
          </w:rPr>
          <w:t>1.</w:t>
        </w:r>
        <w:r>
          <w:tab/>
        </w:r>
        <w:r w:rsidRPr="012F9669">
          <w:rPr>
            <w:lang w:eastAsia="zh-CN"/>
          </w:rPr>
          <w:t>The robot transmits all the video streams from its cameras, as well as all the sensory information that the sensors are able to collect, using 5G eMBB and URLLC slices</w:t>
        </w:r>
      </w:ins>
      <w:ins w:id="117" w:author="Tezcan Cogalan" w:date="2021-05-18T12:51:00Z">
        <w:r w:rsidR="00912AC7" w:rsidRPr="012F9669">
          <w:rPr>
            <w:lang w:eastAsia="zh-CN"/>
          </w:rPr>
          <w:t xml:space="preserve">. The </w:t>
        </w:r>
      </w:ins>
      <w:ins w:id="118" w:author="Tezcan Cogalan" w:date="2021-05-18T13:19:00Z">
        <w:r w:rsidR="00652C3F" w:rsidRPr="012F9669">
          <w:rPr>
            <w:lang w:eastAsia="zh-CN"/>
          </w:rPr>
          <w:t xml:space="preserve">standalone </w:t>
        </w:r>
      </w:ins>
      <w:ins w:id="119" w:author="Tezcan Cogalan" w:date="2021-05-18T12:51:00Z">
        <w:r w:rsidR="00912AC7" w:rsidRPr="012F9669">
          <w:rPr>
            <w:lang w:eastAsia="zh-CN"/>
          </w:rPr>
          <w:t>camera also transmits all the video stream using 5G eMBB slice</w:t>
        </w:r>
      </w:ins>
      <w:ins w:id="120" w:author="Alain Mourad" w:date="2021-05-19T09:29:00Z">
        <w:r w:rsidR="2A4F6D59" w:rsidRPr="012F9669">
          <w:rPr>
            <w:lang w:eastAsia="zh-CN"/>
          </w:rPr>
          <w:t xml:space="preserve"> and URLLC slices</w:t>
        </w:r>
      </w:ins>
      <w:ins w:id="121" w:author="Atle Monrad" w:date="2021-04-30T21:03:00Z">
        <w:r w:rsidRPr="012F9669">
          <w:rPr>
            <w:lang w:eastAsia="zh-CN"/>
          </w:rPr>
          <w:t>;</w:t>
        </w:r>
      </w:ins>
    </w:p>
    <w:p w14:paraId="4DD8ABF4" w14:textId="77777777" w:rsidR="005C3ADE" w:rsidRDefault="005C3ADE" w:rsidP="005C3ADE">
      <w:pPr>
        <w:pStyle w:val="B1"/>
        <w:rPr>
          <w:ins w:id="122" w:author="Atle Monrad" w:date="2021-04-30T21:03:00Z"/>
          <w:lang w:eastAsia="zh-CN"/>
        </w:rPr>
      </w:pPr>
      <w:ins w:id="123" w:author="Atle Monrad" w:date="2021-04-30T21:03:00Z">
        <w:r>
          <w:rPr>
            <w:lang w:eastAsia="zh-CN"/>
          </w:rPr>
          <w:t>2.</w:t>
        </w:r>
        <w:r>
          <w:rPr>
            <w:lang w:eastAsia="zh-CN"/>
          </w:rPr>
          <w:tab/>
        </w:r>
        <w:r w:rsidRPr="004F1B21">
          <w:rPr>
            <w:lang w:eastAsia="zh-CN"/>
          </w:rPr>
          <w:t>Alice sees the video streams and sensory information through the screen</w:t>
        </w:r>
        <w:r>
          <w:rPr>
            <w:lang w:eastAsia="zh-CN"/>
          </w:rPr>
          <w:t>(</w:t>
        </w:r>
        <w:r w:rsidRPr="004F1B21">
          <w:rPr>
            <w:lang w:eastAsia="zh-CN"/>
          </w:rPr>
          <w:t>s</w:t>
        </w:r>
        <w:r>
          <w:rPr>
            <w:lang w:eastAsia="zh-CN"/>
          </w:rPr>
          <w:t>)</w:t>
        </w:r>
        <w:r w:rsidRPr="004F1B21">
          <w:rPr>
            <w:lang w:eastAsia="zh-CN"/>
          </w:rPr>
          <w:t xml:space="preserve"> in front of her; The decisions are time</w:t>
        </w:r>
        <w:r>
          <w:rPr>
            <w:lang w:eastAsia="zh-CN"/>
          </w:rPr>
          <w:t xml:space="preserve">-sensitive and Alice needs real time automated support with the analysis of the </w:t>
        </w:r>
        <w:r w:rsidRPr="009E6C4B">
          <w:rPr>
            <w:lang w:eastAsia="zh-CN"/>
          </w:rPr>
          <w:t xml:space="preserve">sensory information, which is </w:t>
        </w:r>
        <w:r>
          <w:rPr>
            <w:lang w:eastAsia="zh-CN"/>
          </w:rPr>
          <w:t xml:space="preserve">otherwise </w:t>
        </w:r>
        <w:r w:rsidRPr="009E6C4B">
          <w:rPr>
            <w:lang w:eastAsia="zh-CN"/>
          </w:rPr>
          <w:t xml:space="preserve">useless for her in </w:t>
        </w:r>
        <w:r>
          <w:rPr>
            <w:lang w:eastAsia="zh-CN"/>
          </w:rPr>
          <w:t xml:space="preserve">its </w:t>
        </w:r>
        <w:r w:rsidRPr="009E6C4B">
          <w:rPr>
            <w:lang w:eastAsia="zh-CN"/>
          </w:rPr>
          <w:t xml:space="preserve">raw format. This data is fed into analytics and AI engines. Both analytics and </w:t>
        </w:r>
        <w:r>
          <w:rPr>
            <w:lang w:eastAsia="zh-CN"/>
          </w:rPr>
          <w:t xml:space="preserve">AI </w:t>
        </w:r>
        <w:r w:rsidRPr="009E6C4B">
          <w:rPr>
            <w:lang w:eastAsia="zh-CN"/>
          </w:rPr>
          <w:t>engines provide outputs to Alice to support</w:t>
        </w:r>
        <w:r>
          <w:rPr>
            <w:lang w:eastAsia="zh-CN"/>
          </w:rPr>
          <w:t xml:space="preserve"> her</w:t>
        </w:r>
        <w:r w:rsidRPr="009E6C4B">
          <w:rPr>
            <w:lang w:eastAsia="zh-CN"/>
          </w:rPr>
          <w:t xml:space="preserve"> decision making in real time. The analytics engines provide </w:t>
        </w:r>
        <w:r>
          <w:rPr>
            <w:lang w:eastAsia="zh-CN"/>
          </w:rPr>
          <w:t xml:space="preserve">a </w:t>
        </w:r>
        <w:r w:rsidRPr="009E6C4B">
          <w:rPr>
            <w:lang w:eastAsia="zh-CN"/>
          </w:rPr>
          <w:t>real time analysis of the current configurations at the robot (on the robot and all sensors</w:t>
        </w:r>
        <w:r>
          <w:rPr>
            <w:lang w:eastAsia="zh-CN"/>
          </w:rPr>
          <w:t>, connection health, etc) and allow for automatic changes of configuration to meet the use case requirements;</w:t>
        </w:r>
      </w:ins>
    </w:p>
    <w:p w14:paraId="0C498BBB" w14:textId="2CDD493D" w:rsidR="005C3ADE" w:rsidRDefault="005C3ADE" w:rsidP="005C3ADE">
      <w:pPr>
        <w:pStyle w:val="B1"/>
        <w:rPr>
          <w:ins w:id="124" w:author="Atle Monrad" w:date="2021-04-30T21:03:00Z"/>
          <w:lang w:eastAsia="zh-CN"/>
        </w:rPr>
      </w:pPr>
      <w:ins w:id="125" w:author="Atle Monrad" w:date="2021-04-30T21:03:00Z">
        <w:r>
          <w:rPr>
            <w:lang w:eastAsia="zh-CN"/>
          </w:rPr>
          <w:lastRenderedPageBreak/>
          <w:t>3.</w:t>
        </w:r>
        <w:r>
          <w:rPr>
            <w:lang w:eastAsia="zh-CN"/>
          </w:rPr>
          <w:tab/>
          <w:t>The data generated at both ends (robot</w:t>
        </w:r>
      </w:ins>
      <w:ins w:id="126" w:author="Tezcan Cogalan" w:date="2021-05-18T12:52:00Z">
        <w:r w:rsidR="00091C1E">
          <w:rPr>
            <w:lang w:eastAsia="zh-CN"/>
          </w:rPr>
          <w:t xml:space="preserve">, </w:t>
        </w:r>
      </w:ins>
      <w:ins w:id="127" w:author="Tezcan Cogalan" w:date="2021-05-18T13:19:00Z">
        <w:r w:rsidR="00652C3F">
          <w:rPr>
            <w:lang w:eastAsia="zh-CN"/>
          </w:rPr>
          <w:t xml:space="preserve">standalone </w:t>
        </w:r>
      </w:ins>
      <w:ins w:id="128" w:author="Tezcan Cogalan" w:date="2021-05-18T12:52:00Z">
        <w:r w:rsidR="00091C1E">
          <w:rPr>
            <w:lang w:eastAsia="zh-CN"/>
          </w:rPr>
          <w:t>camera</w:t>
        </w:r>
      </w:ins>
      <w:ins w:id="129" w:author="Atle Monrad" w:date="2021-04-30T21:03:00Z">
        <w:r>
          <w:rPr>
            <w:lang w:eastAsia="zh-CN"/>
          </w:rPr>
          <w:t xml:space="preserve"> and remote </w:t>
        </w:r>
        <w:r w:rsidRPr="00A707BC">
          <w:rPr>
            <w:lang w:eastAsia="zh-CN"/>
          </w:rPr>
          <w:t>operator) is</w:t>
        </w:r>
        <w:r>
          <w:rPr>
            <w:lang w:eastAsia="zh-CN"/>
          </w:rPr>
          <w:t xml:space="preserve"> verified at both ends for detection of corruption or distortion to make sure the requirements are met in both directions. Analytics and AI may also be used at the robot</w:t>
        </w:r>
      </w:ins>
      <w:ins w:id="130" w:author="Tezcan Cogalan" w:date="2021-05-18T12:52:00Z">
        <w:r w:rsidR="00CA43E9">
          <w:rPr>
            <w:lang w:eastAsia="zh-CN"/>
          </w:rPr>
          <w:t>/</w:t>
        </w:r>
      </w:ins>
      <w:ins w:id="131" w:author="Tezcan Cogalan" w:date="2021-05-18T13:20:00Z">
        <w:r w:rsidR="00652C3F">
          <w:rPr>
            <w:lang w:eastAsia="zh-CN"/>
          </w:rPr>
          <w:t xml:space="preserve">standalone </w:t>
        </w:r>
      </w:ins>
      <w:ins w:id="132" w:author="Tezcan Cogalan" w:date="2021-05-18T12:52:00Z">
        <w:r w:rsidR="00CA43E9">
          <w:rPr>
            <w:lang w:eastAsia="zh-CN"/>
          </w:rPr>
          <w:t>camera</w:t>
        </w:r>
      </w:ins>
      <w:ins w:id="133" w:author="Atle Monrad" w:date="2021-04-30T21:03:00Z">
        <w:r>
          <w:rPr>
            <w:lang w:eastAsia="zh-CN"/>
          </w:rPr>
          <w:t>’s side to reduce the amount of data that may need to be transmitted back to the remote operator;</w:t>
        </w:r>
      </w:ins>
    </w:p>
    <w:p w14:paraId="7C824179" w14:textId="77777777" w:rsidR="005C3ADE" w:rsidRPr="004F1B21" w:rsidRDefault="005C3ADE" w:rsidP="005C3ADE">
      <w:pPr>
        <w:pStyle w:val="B1"/>
        <w:rPr>
          <w:ins w:id="134" w:author="Atle Monrad" w:date="2021-04-30T21:03:00Z"/>
          <w:lang w:eastAsia="zh-CN"/>
        </w:rPr>
      </w:pPr>
      <w:ins w:id="135" w:author="Atle Monrad" w:date="2021-04-30T21:03:00Z">
        <w:r>
          <w:rPr>
            <w:lang w:eastAsia="zh-CN"/>
          </w:rPr>
          <w:t>4.</w:t>
        </w:r>
        <w:r>
          <w:rPr>
            <w:lang w:eastAsia="zh-CN"/>
          </w:rPr>
          <w:tab/>
          <w:t>An aggregate and overall confidence level is generated automatically so Alice is aware of how accurate the analytics and AI outputs are in support of the decision making;</w:t>
        </w:r>
      </w:ins>
    </w:p>
    <w:p w14:paraId="2C16B62B" w14:textId="77777777" w:rsidR="005C3ADE" w:rsidRPr="003D1AC0" w:rsidRDefault="005C3ADE" w:rsidP="005C3ADE">
      <w:pPr>
        <w:pStyle w:val="B1"/>
        <w:rPr>
          <w:ins w:id="136" w:author="Atle Monrad" w:date="2021-04-30T21:03:00Z"/>
          <w:lang w:eastAsia="zh-CN"/>
        </w:rPr>
      </w:pPr>
      <w:ins w:id="137" w:author="Atle Monrad" w:date="2021-04-30T21:03:00Z">
        <w:r>
          <w:rPr>
            <w:lang w:eastAsia="zh-CN"/>
          </w:rPr>
          <w:t>5.</w:t>
        </w:r>
        <w:r>
          <w:rPr>
            <w:lang w:eastAsia="zh-CN"/>
          </w:rPr>
          <w:tab/>
          <w:t>Alice analyses the video streams, the sensory information, the outputs of the analytics and AI techniques, and the information on their accuracy level;</w:t>
        </w:r>
      </w:ins>
    </w:p>
    <w:p w14:paraId="7E576928" w14:textId="77777777" w:rsidR="005C3ADE" w:rsidRDefault="005C3ADE" w:rsidP="005C3ADE">
      <w:pPr>
        <w:pStyle w:val="B1"/>
        <w:rPr>
          <w:ins w:id="138" w:author="Atle Monrad" w:date="2021-04-30T21:03:00Z"/>
          <w:lang w:eastAsia="zh-CN"/>
        </w:rPr>
      </w:pPr>
      <w:ins w:id="139" w:author="Atle Monrad" w:date="2021-04-30T21:03:00Z">
        <w:r>
          <w:rPr>
            <w:lang w:eastAsia="zh-CN"/>
          </w:rPr>
          <w:t>6.</w:t>
        </w:r>
        <w:r>
          <w:rPr>
            <w:lang w:eastAsia="zh-CN"/>
          </w:rPr>
          <w:tab/>
        </w:r>
        <w:r w:rsidRPr="003D1AC0">
          <w:rPr>
            <w:lang w:eastAsia="zh-CN"/>
          </w:rPr>
          <w:t xml:space="preserve">The </w:t>
        </w:r>
        <w:r>
          <w:rPr>
            <w:lang w:eastAsia="zh-CN"/>
          </w:rPr>
          <w:t>AI techniques output recommended actions to support Alice’s decisions</w:t>
        </w:r>
        <w:r w:rsidRPr="003D1AC0">
          <w:rPr>
            <w:lang w:eastAsia="zh-CN"/>
          </w:rPr>
          <w:t>.</w:t>
        </w:r>
        <w:r>
          <w:rPr>
            <w:lang w:eastAsia="zh-CN"/>
          </w:rPr>
          <w:t xml:space="preserve"> The robot performs the actions based on Alice’s decision.</w:t>
        </w:r>
      </w:ins>
    </w:p>
    <w:p w14:paraId="7A6A260E" w14:textId="77777777" w:rsidR="005C3ADE" w:rsidRPr="001E0D3E" w:rsidRDefault="005C3ADE" w:rsidP="005C3ADE">
      <w:pPr>
        <w:pStyle w:val="Heading3"/>
        <w:jc w:val="both"/>
        <w:rPr>
          <w:ins w:id="140" w:author="Atle Monrad" w:date="2021-04-30T21:03:00Z"/>
          <w:lang w:val="en-US"/>
        </w:rPr>
      </w:pPr>
      <w:ins w:id="141" w:author="Atle Monrad" w:date="2021-04-30T21:03:00Z">
        <w:r w:rsidRPr="001E0D3E">
          <w:rPr>
            <w:lang w:val="en-US"/>
          </w:rPr>
          <w:t>5.x.4</w:t>
        </w:r>
        <w:r w:rsidRPr="001E0D3E">
          <w:rPr>
            <w:lang w:val="en-US"/>
          </w:rPr>
          <w:tab/>
          <w:t>Post-conditions</w:t>
        </w:r>
      </w:ins>
    </w:p>
    <w:p w14:paraId="5542D11C" w14:textId="77777777" w:rsidR="005C3ADE" w:rsidRPr="001E0D3E" w:rsidRDefault="005C3ADE" w:rsidP="005C3ADE">
      <w:pPr>
        <w:rPr>
          <w:ins w:id="142" w:author="Atle Monrad" w:date="2021-04-30T21:03:00Z"/>
          <w:lang w:val="en-US" w:eastAsia="zh-CN"/>
        </w:rPr>
      </w:pPr>
      <w:ins w:id="143" w:author="Atle Monrad" w:date="2021-04-30T21:03:00Z">
        <w:r>
          <w:rPr>
            <w:lang w:eastAsia="zh-CN"/>
          </w:rPr>
          <w:t>Alice controls the robot remotely. Analytics and AI support data validation at both ends to prevent data corruption and transmission of the unnecessary data, as well as to provide outputs based on the sensory data that enhance Alice’s perception of the area where the robot is deployed. Analytics and AI also support Alice by triggering automatic configuration changes in the sensors and robot to guarantee the requirements of the operation. The AI techniques collaborate at both sides to support accurate real time decision making by Alice to control the robot’s actions. All the slices attributed to the same E2E service are identified, coordinated and managed within the 5G system to ensure the requirements for the use case are met.</w:t>
        </w:r>
      </w:ins>
    </w:p>
    <w:p w14:paraId="7F5CF9E8" w14:textId="77777777" w:rsidR="005C3ADE" w:rsidRPr="001E0D3E" w:rsidRDefault="005C3ADE" w:rsidP="005C3ADE">
      <w:pPr>
        <w:pStyle w:val="Heading3"/>
        <w:jc w:val="both"/>
        <w:rPr>
          <w:ins w:id="144" w:author="Atle Monrad" w:date="2021-04-30T21:03:00Z"/>
          <w:lang w:val="en-US"/>
        </w:rPr>
      </w:pPr>
      <w:ins w:id="145" w:author="Atle Monrad" w:date="2021-04-30T21:03:00Z">
        <w:r w:rsidRPr="001E0D3E">
          <w:rPr>
            <w:lang w:val="en-US"/>
          </w:rPr>
          <w:t>5.x.5</w:t>
        </w:r>
        <w:r w:rsidRPr="001E0D3E">
          <w:rPr>
            <w:lang w:val="en-US"/>
          </w:rPr>
          <w:tab/>
          <w:t>Existing features partly or fully covering the use case functionality</w:t>
        </w:r>
      </w:ins>
    </w:p>
    <w:p w14:paraId="2CEC3836" w14:textId="77777777" w:rsidR="005C3ADE" w:rsidRPr="0031172F" w:rsidRDefault="005C3ADE" w:rsidP="005C3ADE">
      <w:pPr>
        <w:rPr>
          <w:ins w:id="146" w:author="Atle Monrad" w:date="2021-04-30T21:03:00Z"/>
          <w:rFonts w:eastAsia="Calibri"/>
          <w:lang w:val="en-US"/>
        </w:rPr>
      </w:pPr>
      <w:ins w:id="147" w:author="Atle Monrad" w:date="2021-04-30T21:03:00Z">
        <w:r w:rsidRPr="003D1AC0">
          <w:rPr>
            <w:lang w:eastAsia="zh-CN"/>
          </w:rPr>
          <w:t>I</w:t>
        </w:r>
        <w:r w:rsidRPr="003D1AC0">
          <w:rPr>
            <w:rFonts w:hint="eastAsia"/>
            <w:lang w:eastAsia="zh-CN"/>
          </w:rPr>
          <w:t xml:space="preserve">n </w:t>
        </w:r>
        <w:r>
          <w:rPr>
            <w:lang w:eastAsia="zh-CN"/>
          </w:rPr>
          <w:t>3GPP </w:t>
        </w:r>
        <w:r w:rsidRPr="003D1AC0">
          <w:rPr>
            <w:lang w:eastAsia="zh-CN"/>
          </w:rPr>
          <w:t>TS</w:t>
        </w:r>
        <w:r>
          <w:rPr>
            <w:lang w:eastAsia="zh-CN"/>
          </w:rPr>
          <w:t> </w:t>
        </w:r>
        <w:r w:rsidRPr="003D1AC0">
          <w:rPr>
            <w:lang w:eastAsia="zh-CN"/>
          </w:rPr>
          <w:t>22.263</w:t>
        </w:r>
        <w:r>
          <w:rPr>
            <w:lang w:eastAsia="zh-CN"/>
          </w:rPr>
          <w:t> [5]</w:t>
        </w:r>
        <w:r w:rsidRPr="003D1AC0">
          <w:rPr>
            <w:lang w:eastAsia="zh-CN"/>
          </w:rPr>
          <w:t>, there are requirements for supporting video, imaging and audio for professional applications.</w:t>
        </w:r>
        <w:r>
          <w:rPr>
            <w:lang w:eastAsia="zh-CN"/>
          </w:rPr>
          <w:t xml:space="preserve"> These requirements can also be considered for the use case functionality as the augmentation of the environment is going to be provided via transmission of video and audio.</w:t>
        </w:r>
      </w:ins>
    </w:p>
    <w:p w14:paraId="7D353E10" w14:textId="77777777" w:rsidR="005C3ADE" w:rsidRPr="001E0D3E" w:rsidRDefault="005C3ADE" w:rsidP="005C3ADE">
      <w:pPr>
        <w:pStyle w:val="Heading3"/>
        <w:jc w:val="both"/>
        <w:rPr>
          <w:ins w:id="148" w:author="Atle Monrad" w:date="2021-04-30T21:03:00Z"/>
          <w:lang w:val="en-US"/>
        </w:rPr>
      </w:pPr>
      <w:ins w:id="149" w:author="Atle Monrad" w:date="2021-04-30T21:03:00Z">
        <w:r w:rsidRPr="001E0D3E">
          <w:rPr>
            <w:lang w:val="en-US"/>
          </w:rPr>
          <w:t>5.x.6</w:t>
        </w:r>
        <w:r w:rsidRPr="001E0D3E">
          <w:rPr>
            <w:lang w:val="en-US"/>
          </w:rPr>
          <w:tab/>
          <w:t>Potential New Requirements needed to support the use case</w:t>
        </w:r>
      </w:ins>
    </w:p>
    <w:p w14:paraId="7E9AF2D4" w14:textId="77777777" w:rsidR="005C3ADE" w:rsidRDefault="005C3ADE" w:rsidP="005C3ADE">
      <w:pPr>
        <w:pStyle w:val="Heading4"/>
        <w:rPr>
          <w:ins w:id="150" w:author="Atle Monrad" w:date="2021-04-30T21:03:00Z"/>
          <w:lang w:val="en-US" w:eastAsia="zh-CN"/>
        </w:rPr>
      </w:pPr>
      <w:ins w:id="151" w:author="Atle Monrad" w:date="2021-04-30T21:03:00Z">
        <w:r>
          <w:rPr>
            <w:lang w:val="en-US" w:eastAsia="zh-CN"/>
          </w:rPr>
          <w:t>5.x.6.1</w:t>
        </w:r>
        <w:r>
          <w:rPr>
            <w:lang w:val="en-US" w:eastAsia="zh-CN"/>
          </w:rPr>
          <w:tab/>
          <w:t>Potential Service Requirements for Augmented Robotic Telepresence</w:t>
        </w:r>
      </w:ins>
    </w:p>
    <w:p w14:paraId="1962BB82" w14:textId="77614E8D" w:rsidR="005C3ADE" w:rsidRDefault="005C3ADE" w:rsidP="005C3ADE">
      <w:pPr>
        <w:rPr>
          <w:ins w:id="152" w:author="Atle Monrad-7" w:date="2021-05-18T01:15:00Z"/>
          <w:lang w:eastAsia="zh-CN"/>
        </w:rPr>
      </w:pPr>
      <w:ins w:id="153" w:author="Atle Monrad" w:date="2021-04-30T21:03:00Z">
        <w:r w:rsidRPr="012F9669">
          <w:rPr>
            <w:lang w:eastAsia="zh-CN"/>
          </w:rPr>
          <w:t xml:space="preserve">[PR. 5.x.6.1-1] The 5G system shall be able to support identification and coordination of multiple slices used </w:t>
        </w:r>
      </w:ins>
      <w:ins w:id="154" w:author="Alain Mourad" w:date="2021-05-19T09:30:00Z">
        <w:r w:rsidR="4F9925F5" w:rsidRPr="012F9669">
          <w:rPr>
            <w:lang w:eastAsia="zh-CN"/>
          </w:rPr>
          <w:t xml:space="preserve">in </w:t>
        </w:r>
      </w:ins>
      <w:ins w:id="155" w:author="Tezcan Cogalan" w:date="2021-05-18T12:55:00Z">
        <w:r w:rsidR="007A275E" w:rsidRPr="012F9669">
          <w:rPr>
            <w:lang w:eastAsia="zh-CN"/>
          </w:rPr>
          <w:t>multiple modality representations associated with the same E2E service</w:t>
        </w:r>
      </w:ins>
      <w:ins w:id="156" w:author="Atle Monrad" w:date="2021-04-30T21:03:00Z">
        <w:r w:rsidRPr="012F9669">
          <w:rPr>
            <w:lang w:eastAsia="zh-CN"/>
          </w:rPr>
          <w:t>.</w:t>
        </w:r>
      </w:ins>
    </w:p>
    <w:p w14:paraId="6F1E0E5F" w14:textId="6CEDE197" w:rsidR="00A9571B" w:rsidRDefault="00A9571B">
      <w:pPr>
        <w:pStyle w:val="EditorsNote"/>
        <w:rPr>
          <w:ins w:id="157" w:author="Atle Monrad" w:date="2021-04-30T21:03:00Z"/>
          <w:lang w:eastAsia="zh-CN"/>
        </w:rPr>
        <w:pPrChange w:id="158" w:author="Atle Monrad-7" w:date="2021-05-18T01:17:00Z">
          <w:pPr/>
        </w:pPrChange>
      </w:pPr>
      <w:ins w:id="159" w:author="Atle Monrad-7" w:date="2021-05-18T01:15:00Z">
        <w:r>
          <w:rPr>
            <w:lang w:val="en-US"/>
          </w:rPr>
          <w:t>Editor’s Note:</w:t>
        </w:r>
      </w:ins>
      <w:ins w:id="160" w:author="Atle Monrad-7" w:date="2021-05-18T01:16:00Z">
        <w:r>
          <w:rPr>
            <w:lang w:val="en-US"/>
          </w:rPr>
          <w:t xml:space="preserve"> </w:t>
        </w:r>
      </w:ins>
      <w:ins w:id="161" w:author="Atle Monrad-7" w:date="2021-05-18T01:18:00Z">
        <w:r>
          <w:rPr>
            <w:lang w:val="en-US"/>
          </w:rPr>
          <w:t xml:space="preserve">It is FFS if coordination </w:t>
        </w:r>
      </w:ins>
      <w:ins w:id="162" w:author="Atle Monrad-7" w:date="2021-05-18T01:21:00Z">
        <w:r>
          <w:rPr>
            <w:lang w:val="en-US"/>
          </w:rPr>
          <w:t xml:space="preserve">of multiple slices </w:t>
        </w:r>
      </w:ins>
      <w:ins w:id="163" w:author="Atle Monrad-7" w:date="2021-05-18T01:18:00Z">
        <w:r>
          <w:rPr>
            <w:lang w:val="en-US"/>
          </w:rPr>
          <w:t>is needed</w:t>
        </w:r>
      </w:ins>
      <w:ins w:id="164" w:author="Atle Monrad-7" w:date="2021-05-18T01:21:00Z">
        <w:r>
          <w:rPr>
            <w:lang w:val="en-US"/>
          </w:rPr>
          <w:t>,</w:t>
        </w:r>
      </w:ins>
      <w:ins w:id="165" w:author="Atle Monrad-7" w:date="2021-05-18T01:20:00Z">
        <w:r>
          <w:rPr>
            <w:lang w:val="en-US"/>
          </w:rPr>
          <w:t xml:space="preserve"> or if </w:t>
        </w:r>
      </w:ins>
      <w:ins w:id="166" w:author="Atle Monrad-7" w:date="2021-05-18T01:15:00Z">
        <w:r>
          <w:rPr>
            <w:lang w:val="en-US"/>
          </w:rPr>
          <w:t xml:space="preserve">slices that mix and match </w:t>
        </w:r>
      </w:ins>
      <w:ins w:id="167" w:author="Atle Monrad-7" w:date="2021-05-18T01:24:00Z">
        <w:r>
          <w:rPr>
            <w:lang w:val="en-US"/>
          </w:rPr>
          <w:t>particular</w:t>
        </w:r>
      </w:ins>
      <w:ins w:id="168" w:author="Atle Monrad-7" w:date="2021-05-18T01:15:00Z">
        <w:r>
          <w:rPr>
            <w:lang w:val="en-US"/>
          </w:rPr>
          <w:t xml:space="preserve"> capabilities to meet specific service needs</w:t>
        </w:r>
      </w:ins>
      <w:ins w:id="169" w:author="Atle Monrad-7" w:date="2021-05-18T01:23:00Z">
        <w:r>
          <w:rPr>
            <w:lang w:val="en-US"/>
          </w:rPr>
          <w:t xml:space="preserve"> can be used </w:t>
        </w:r>
      </w:ins>
      <w:ins w:id="170" w:author="Atle Monrad-7" w:date="2021-05-18T01:24:00Z">
        <w:r>
          <w:rPr>
            <w:lang w:val="en-US"/>
          </w:rPr>
          <w:t>without new requirements</w:t>
        </w:r>
      </w:ins>
      <w:ins w:id="171" w:author="Atle Monrad-7" w:date="2021-05-18T01:15:00Z">
        <w:r>
          <w:rPr>
            <w:lang w:val="en-US"/>
          </w:rPr>
          <w:t>.</w:t>
        </w:r>
      </w:ins>
    </w:p>
    <w:p w14:paraId="7BC033E1" w14:textId="77777777" w:rsidR="005C3ADE" w:rsidRPr="00686107" w:rsidRDefault="005C3ADE" w:rsidP="005C3ADE">
      <w:pPr>
        <w:pStyle w:val="Heading4"/>
        <w:rPr>
          <w:ins w:id="172" w:author="Atle Monrad" w:date="2021-04-30T21:03:00Z"/>
        </w:rPr>
      </w:pPr>
      <w:ins w:id="173" w:author="Atle Monrad" w:date="2021-04-30T21:03:00Z">
        <w:r>
          <w:t>5.x.6.2</w:t>
        </w:r>
        <w:r>
          <w:tab/>
          <w:t>Potential KPI Requirements for Augmented Robotic Telepresence</w:t>
        </w:r>
      </w:ins>
    </w:p>
    <w:p w14:paraId="17932DC9" w14:textId="52AC2DFB" w:rsidR="005C3ADE" w:rsidRDefault="005C3ADE" w:rsidP="005C3ADE">
      <w:pPr>
        <w:rPr>
          <w:ins w:id="174" w:author="Atle Monrad" w:date="2021-04-30T21:03:00Z"/>
          <w:lang w:eastAsia="zh-CN"/>
        </w:rPr>
      </w:pPr>
      <w:ins w:id="175" w:author="Atle Monrad" w:date="2021-04-30T21:03:00Z">
        <w:r w:rsidRPr="003D1AC0">
          <w:rPr>
            <w:lang w:eastAsia="zh-CN"/>
          </w:rPr>
          <w:t>[PR</w:t>
        </w:r>
        <w:r>
          <w:rPr>
            <w:lang w:eastAsia="zh-CN"/>
          </w:rPr>
          <w:t>.</w:t>
        </w:r>
        <w:r w:rsidRPr="003D1AC0">
          <w:rPr>
            <w:lang w:eastAsia="zh-CN"/>
          </w:rPr>
          <w:t xml:space="preserve"> 5.</w:t>
        </w:r>
        <w:r>
          <w:rPr>
            <w:lang w:eastAsia="zh-CN"/>
          </w:rPr>
          <w:t>x</w:t>
        </w:r>
        <w:r w:rsidRPr="003D1AC0">
          <w:rPr>
            <w:lang w:eastAsia="zh-CN"/>
          </w:rPr>
          <w:t>.6</w:t>
        </w:r>
        <w:r>
          <w:rPr>
            <w:lang w:eastAsia="zh-CN"/>
          </w:rPr>
          <w:t>.2</w:t>
        </w:r>
        <w:r w:rsidRPr="003D1AC0">
          <w:rPr>
            <w:lang w:eastAsia="zh-CN"/>
          </w:rPr>
          <w:t>-1]</w:t>
        </w:r>
        <w:r>
          <w:rPr>
            <w:lang w:eastAsia="zh-CN"/>
          </w:rPr>
          <w:t xml:space="preserve"> The 5G system shall be able to support the </w:t>
        </w:r>
        <w:r w:rsidRPr="004D5DDD">
          <w:rPr>
            <w:lang w:eastAsia="zh-CN"/>
          </w:rPr>
          <w:t xml:space="preserve">requirements </w:t>
        </w:r>
        <w:r>
          <w:rPr>
            <w:lang w:eastAsia="zh-CN"/>
          </w:rPr>
          <w:t xml:space="preserve">in the table </w:t>
        </w:r>
        <w:r w:rsidRPr="004D5DDD">
          <w:rPr>
            <w:lang w:eastAsia="zh-CN"/>
          </w:rPr>
          <w:t>below</w:t>
        </w:r>
        <w:r>
          <w:rPr>
            <w:lang w:eastAsia="zh-CN"/>
          </w:rPr>
          <w:t xml:space="preserve"> for the different traffic types presented.</w:t>
        </w:r>
      </w:ins>
    </w:p>
    <w:p w14:paraId="045032FE" w14:textId="77777777" w:rsidR="005C3ADE" w:rsidRDefault="005C3ADE" w:rsidP="005C3ADE">
      <w:pPr>
        <w:pStyle w:val="Caption"/>
        <w:keepNext/>
        <w:jc w:val="center"/>
        <w:rPr>
          <w:ins w:id="176" w:author="Atle Monrad" w:date="2021-04-30T21:03:00Z"/>
        </w:rPr>
      </w:pPr>
      <w:ins w:id="177" w:author="Atle Monrad" w:date="2021-04-30T21:03:00Z">
        <w:r>
          <w:t>Table 5.x.6.2</w:t>
        </w:r>
        <w:r>
          <w:noBreakHyphen/>
        </w:r>
        <w:r>
          <w:fldChar w:fldCharType="begin"/>
        </w:r>
        <w:r>
          <w:instrText xml:space="preserve"> SEQ Table \* ARABIC \s 1 </w:instrText>
        </w:r>
        <w:r>
          <w:fldChar w:fldCharType="separate"/>
        </w:r>
        <w:r>
          <w:rPr>
            <w:noProof/>
          </w:rPr>
          <w:t>1</w:t>
        </w:r>
        <w:r>
          <w:fldChar w:fldCharType="end"/>
        </w:r>
        <w:r>
          <w:t xml:space="preserve">: </w:t>
        </w:r>
        <w:r w:rsidRPr="00D73D8F">
          <w:t>Data rate</w:t>
        </w:r>
        <w:r>
          <w:t>, reliability,</w:t>
        </w:r>
        <w:r w:rsidRPr="00D73D8F">
          <w:t xml:space="preserve"> and latency requirements for </w:t>
        </w:r>
        <w:r>
          <w:t xml:space="preserve">augmented </w:t>
        </w:r>
        <w:r w:rsidRPr="00D73D8F">
          <w:t xml:space="preserve">robotic </w:t>
        </w:r>
        <w:r>
          <w:t>telepresence</w:t>
        </w:r>
      </w:ins>
    </w:p>
    <w:tbl>
      <w:tblPr>
        <w:tblW w:w="8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8"/>
        <w:gridCol w:w="1439"/>
        <w:gridCol w:w="1099"/>
        <w:gridCol w:w="1736"/>
        <w:gridCol w:w="1240"/>
        <w:gridCol w:w="1736"/>
      </w:tblGrid>
      <w:tr w:rsidR="005C3ADE" w:rsidRPr="00AB43CB" w14:paraId="4D9A0B14" w14:textId="77777777" w:rsidTr="00BD66DC">
        <w:trPr>
          <w:trHeight w:val="566"/>
          <w:jc w:val="center"/>
          <w:ins w:id="178" w:author="Atle Monrad" w:date="2021-04-30T21:03:00Z"/>
        </w:trPr>
        <w:tc>
          <w:tcPr>
            <w:tcW w:w="1058" w:type="dxa"/>
            <w:tcBorders>
              <w:top w:val="single" w:sz="4" w:space="0" w:color="auto"/>
              <w:left w:val="single" w:sz="4" w:space="0" w:color="auto"/>
              <w:bottom w:val="single" w:sz="4" w:space="0" w:color="auto"/>
              <w:right w:val="single" w:sz="4" w:space="0" w:color="auto"/>
            </w:tcBorders>
            <w:shd w:val="clear" w:color="auto" w:fill="auto"/>
            <w:hideMark/>
          </w:tcPr>
          <w:p w14:paraId="13C0EBE1" w14:textId="77777777" w:rsidR="005C3ADE" w:rsidRPr="00AB43CB" w:rsidRDefault="005C3ADE" w:rsidP="00BD66DC">
            <w:pPr>
              <w:snapToGrid w:val="0"/>
              <w:spacing w:after="0"/>
              <w:rPr>
                <w:ins w:id="179" w:author="Atle Monrad" w:date="2021-04-30T21:03:00Z"/>
                <w:rFonts w:eastAsia="仿宋"/>
                <w:b/>
                <w:lang w:val="en-US" w:eastAsia="zh-CN"/>
              </w:rPr>
            </w:pPr>
            <w:ins w:id="180" w:author="Atle Monrad" w:date="2021-04-30T21:03:00Z">
              <w:r w:rsidRPr="00AB43CB">
                <w:rPr>
                  <w:rFonts w:eastAsia="仿宋" w:hint="eastAsia"/>
                  <w:b/>
                  <w:lang w:val="en-US" w:eastAsia="zh-CN"/>
                </w:rPr>
                <w:t>T</w:t>
              </w:r>
              <w:r w:rsidRPr="00AB43CB">
                <w:rPr>
                  <w:rFonts w:eastAsia="仿宋"/>
                  <w:b/>
                  <w:lang w:val="en-US" w:eastAsia="zh-CN"/>
                </w:rPr>
                <w:t>raffic direction</w:t>
              </w:r>
            </w:ins>
          </w:p>
        </w:tc>
        <w:tc>
          <w:tcPr>
            <w:tcW w:w="1439" w:type="dxa"/>
            <w:tcBorders>
              <w:top w:val="single" w:sz="4" w:space="0" w:color="auto"/>
              <w:left w:val="single" w:sz="4" w:space="0" w:color="auto"/>
              <w:bottom w:val="single" w:sz="4" w:space="0" w:color="auto"/>
              <w:right w:val="single" w:sz="4" w:space="0" w:color="auto"/>
            </w:tcBorders>
            <w:shd w:val="clear" w:color="auto" w:fill="auto"/>
            <w:hideMark/>
          </w:tcPr>
          <w:p w14:paraId="6B25D3A7" w14:textId="77777777" w:rsidR="005C3ADE" w:rsidRPr="00AB43CB" w:rsidRDefault="005C3ADE" w:rsidP="00BD66DC">
            <w:pPr>
              <w:snapToGrid w:val="0"/>
              <w:spacing w:after="0"/>
              <w:rPr>
                <w:ins w:id="181" w:author="Atle Monrad" w:date="2021-04-30T21:03:00Z"/>
                <w:rFonts w:eastAsia="仿宋"/>
                <w:b/>
                <w:lang w:val="en-US"/>
              </w:rPr>
            </w:pPr>
            <w:ins w:id="182" w:author="Atle Monrad" w:date="2021-04-30T21:03:00Z">
              <w:r w:rsidRPr="00AB43CB">
                <w:rPr>
                  <w:rFonts w:eastAsia="仿宋" w:hint="eastAsia"/>
                  <w:b/>
                  <w:lang w:val="en-US" w:eastAsia="zh-CN"/>
                </w:rPr>
                <w:t>Traffic</w:t>
              </w:r>
              <w:r w:rsidRPr="00AB43CB">
                <w:rPr>
                  <w:rFonts w:eastAsia="仿宋"/>
                  <w:b/>
                  <w:lang w:val="en-US"/>
                </w:rPr>
                <w:t xml:space="preserve"> types</w:t>
              </w:r>
            </w:ins>
          </w:p>
        </w:tc>
        <w:tc>
          <w:tcPr>
            <w:tcW w:w="1099" w:type="dxa"/>
            <w:tcBorders>
              <w:top w:val="single" w:sz="4" w:space="0" w:color="auto"/>
              <w:left w:val="single" w:sz="4" w:space="0" w:color="auto"/>
              <w:bottom w:val="single" w:sz="4" w:space="0" w:color="auto"/>
              <w:right w:val="single" w:sz="4" w:space="0" w:color="auto"/>
            </w:tcBorders>
            <w:shd w:val="clear" w:color="auto" w:fill="auto"/>
            <w:hideMark/>
          </w:tcPr>
          <w:p w14:paraId="2535A15C" w14:textId="77777777" w:rsidR="005C3ADE" w:rsidRPr="00AB43CB" w:rsidRDefault="005C3ADE" w:rsidP="00BD66DC">
            <w:pPr>
              <w:snapToGrid w:val="0"/>
              <w:spacing w:after="0"/>
              <w:rPr>
                <w:ins w:id="183" w:author="Atle Monrad" w:date="2021-04-30T21:03:00Z"/>
                <w:rFonts w:eastAsia="仿宋"/>
                <w:b/>
                <w:lang w:val="en-US"/>
              </w:rPr>
            </w:pPr>
            <w:ins w:id="184" w:author="Atle Monrad" w:date="2021-04-30T21:03:00Z">
              <w:r w:rsidRPr="00AB43CB">
                <w:rPr>
                  <w:rFonts w:eastAsia="仿宋"/>
                  <w:b/>
                  <w:lang w:val="en-US"/>
                </w:rPr>
                <w:t>Packet Size</w:t>
              </w:r>
            </w:ins>
          </w:p>
          <w:p w14:paraId="157C0B49" w14:textId="77777777" w:rsidR="005C3ADE" w:rsidRPr="00AB43CB" w:rsidRDefault="005C3ADE" w:rsidP="00BD66DC">
            <w:pPr>
              <w:snapToGrid w:val="0"/>
              <w:spacing w:after="0"/>
              <w:rPr>
                <w:ins w:id="185" w:author="Atle Monrad" w:date="2021-04-30T21:03:00Z"/>
                <w:rFonts w:eastAsia="仿宋"/>
                <w:lang w:val="en-US"/>
              </w:rPr>
            </w:pPr>
          </w:p>
        </w:tc>
        <w:tc>
          <w:tcPr>
            <w:tcW w:w="1736" w:type="dxa"/>
            <w:tcBorders>
              <w:top w:val="single" w:sz="4" w:space="0" w:color="auto"/>
              <w:left w:val="single" w:sz="4" w:space="0" w:color="auto"/>
              <w:bottom w:val="single" w:sz="4" w:space="0" w:color="auto"/>
              <w:right w:val="single" w:sz="4" w:space="0" w:color="auto"/>
            </w:tcBorders>
            <w:shd w:val="clear" w:color="auto" w:fill="auto"/>
            <w:hideMark/>
          </w:tcPr>
          <w:p w14:paraId="52C9A039" w14:textId="77777777" w:rsidR="005C3ADE" w:rsidRPr="00AB43CB" w:rsidRDefault="005C3ADE" w:rsidP="00BD66DC">
            <w:pPr>
              <w:snapToGrid w:val="0"/>
              <w:spacing w:after="0"/>
              <w:rPr>
                <w:ins w:id="186" w:author="Atle Monrad" w:date="2021-04-30T21:03:00Z"/>
                <w:rFonts w:eastAsia="仿宋"/>
                <w:b/>
                <w:lang w:val="en-US"/>
              </w:rPr>
            </w:pPr>
            <w:ins w:id="187" w:author="Atle Monrad" w:date="2021-04-30T21:03:00Z">
              <w:r w:rsidRPr="00AB43CB">
                <w:rPr>
                  <w:rFonts w:eastAsia="仿宋"/>
                  <w:b/>
                  <w:lang w:val="en-US"/>
                </w:rPr>
                <w:t>Reliability (%)</w:t>
              </w:r>
            </w:ins>
          </w:p>
        </w:tc>
        <w:tc>
          <w:tcPr>
            <w:tcW w:w="1240" w:type="dxa"/>
            <w:tcBorders>
              <w:top w:val="single" w:sz="4" w:space="0" w:color="auto"/>
              <w:left w:val="single" w:sz="4" w:space="0" w:color="auto"/>
              <w:bottom w:val="single" w:sz="4" w:space="0" w:color="auto"/>
              <w:right w:val="single" w:sz="4" w:space="0" w:color="auto"/>
            </w:tcBorders>
            <w:shd w:val="clear" w:color="auto" w:fill="auto"/>
            <w:hideMark/>
          </w:tcPr>
          <w:p w14:paraId="1C148719" w14:textId="77777777" w:rsidR="005C3ADE" w:rsidRPr="00AB43CB" w:rsidRDefault="005C3ADE" w:rsidP="00BD66DC">
            <w:pPr>
              <w:snapToGrid w:val="0"/>
              <w:spacing w:after="0"/>
              <w:rPr>
                <w:ins w:id="188" w:author="Atle Monrad" w:date="2021-04-30T21:03:00Z"/>
                <w:rFonts w:eastAsia="仿宋"/>
                <w:b/>
                <w:lang w:val="en-US"/>
              </w:rPr>
            </w:pPr>
            <w:ins w:id="189" w:author="Atle Monrad" w:date="2021-04-30T21:03:00Z">
              <w:r w:rsidRPr="00AB43CB">
                <w:rPr>
                  <w:rFonts w:eastAsia="仿宋"/>
                  <w:b/>
                  <w:lang w:val="en-US"/>
                </w:rPr>
                <w:t>Latency (ms)</w:t>
              </w:r>
            </w:ins>
          </w:p>
        </w:tc>
        <w:tc>
          <w:tcPr>
            <w:tcW w:w="1736" w:type="dxa"/>
            <w:tcBorders>
              <w:top w:val="single" w:sz="4" w:space="0" w:color="auto"/>
              <w:left w:val="single" w:sz="4" w:space="0" w:color="auto"/>
              <w:bottom w:val="single" w:sz="4" w:space="0" w:color="auto"/>
              <w:right w:val="single" w:sz="4" w:space="0" w:color="auto"/>
            </w:tcBorders>
            <w:shd w:val="clear" w:color="auto" w:fill="auto"/>
            <w:hideMark/>
          </w:tcPr>
          <w:p w14:paraId="5A8F7C22" w14:textId="77777777" w:rsidR="005C3ADE" w:rsidRPr="00AB43CB" w:rsidRDefault="005C3ADE" w:rsidP="00BD66DC">
            <w:pPr>
              <w:snapToGrid w:val="0"/>
              <w:spacing w:after="0"/>
              <w:rPr>
                <w:ins w:id="190" w:author="Atle Monrad" w:date="2021-04-30T21:03:00Z"/>
                <w:rFonts w:eastAsia="仿宋"/>
                <w:b/>
                <w:lang w:val="en-US" w:eastAsia="zh-CN"/>
              </w:rPr>
            </w:pPr>
            <w:ins w:id="191" w:author="Atle Monrad" w:date="2021-04-30T21:03:00Z">
              <w:r w:rsidRPr="00AB43CB">
                <w:rPr>
                  <w:rFonts w:eastAsia="仿宋"/>
                  <w:b/>
                  <w:lang w:val="en-US" w:eastAsia="zh-CN"/>
                </w:rPr>
                <w:t>Average data rate</w:t>
              </w:r>
            </w:ins>
          </w:p>
        </w:tc>
      </w:tr>
      <w:tr w:rsidR="005C3ADE" w:rsidRPr="00AB43CB" w14:paraId="1D0B5534" w14:textId="77777777" w:rsidTr="00BD66DC">
        <w:trPr>
          <w:trHeight w:val="566"/>
          <w:jc w:val="center"/>
          <w:ins w:id="192" w:author="Atle Monrad" w:date="2021-04-30T21:03:00Z"/>
        </w:trPr>
        <w:tc>
          <w:tcPr>
            <w:tcW w:w="1058" w:type="dxa"/>
            <w:tcBorders>
              <w:top w:val="single" w:sz="4" w:space="0" w:color="auto"/>
              <w:left w:val="single" w:sz="4" w:space="0" w:color="auto"/>
              <w:bottom w:val="single" w:sz="4" w:space="0" w:color="auto"/>
              <w:right w:val="single" w:sz="4" w:space="0" w:color="auto"/>
            </w:tcBorders>
            <w:shd w:val="clear" w:color="auto" w:fill="auto"/>
          </w:tcPr>
          <w:p w14:paraId="29A7D93B" w14:textId="77777777" w:rsidR="005C3ADE" w:rsidRPr="00BE29C9" w:rsidRDefault="005C3ADE" w:rsidP="00BD66DC">
            <w:pPr>
              <w:snapToGrid w:val="0"/>
              <w:spacing w:after="0"/>
              <w:rPr>
                <w:ins w:id="193" w:author="Atle Monrad" w:date="2021-04-30T21:03:00Z"/>
                <w:sz w:val="16"/>
                <w:lang w:eastAsia="zh-CN"/>
              </w:rPr>
            </w:pPr>
            <w:ins w:id="194" w:author="Atle Monrad" w:date="2021-04-30T21:03:00Z">
              <w:r>
                <w:rPr>
                  <w:sz w:val="16"/>
                  <w:lang w:eastAsia="zh-CN"/>
                </w:rPr>
                <w:t xml:space="preserve">Controller to </w:t>
              </w:r>
              <w:r w:rsidRPr="00BE29C9">
                <w:rPr>
                  <w:sz w:val="16"/>
                  <w:lang w:eastAsia="zh-CN"/>
                </w:rPr>
                <w:t>Robot</w:t>
              </w:r>
            </w:ins>
          </w:p>
        </w:tc>
        <w:tc>
          <w:tcPr>
            <w:tcW w:w="1439" w:type="dxa"/>
            <w:tcBorders>
              <w:top w:val="single" w:sz="4" w:space="0" w:color="auto"/>
              <w:left w:val="single" w:sz="4" w:space="0" w:color="auto"/>
              <w:bottom w:val="single" w:sz="4" w:space="0" w:color="auto"/>
              <w:right w:val="single" w:sz="4" w:space="0" w:color="auto"/>
            </w:tcBorders>
            <w:shd w:val="clear" w:color="auto" w:fill="auto"/>
          </w:tcPr>
          <w:p w14:paraId="2745738B" w14:textId="77777777" w:rsidR="005C3ADE" w:rsidRPr="00BE29C9" w:rsidRDefault="005C3ADE" w:rsidP="00BD66DC">
            <w:pPr>
              <w:snapToGrid w:val="0"/>
              <w:spacing w:after="0"/>
              <w:rPr>
                <w:ins w:id="195" w:author="Atle Monrad" w:date="2021-04-30T21:03:00Z"/>
                <w:sz w:val="16"/>
                <w:lang w:eastAsia="zh-CN"/>
              </w:rPr>
            </w:pPr>
            <w:ins w:id="196" w:author="Atle Monrad" w:date="2021-04-30T21:03:00Z">
              <w:r w:rsidRPr="00BE29C9">
                <w:rPr>
                  <w:sz w:val="16"/>
                  <w:lang w:eastAsia="zh-CN"/>
                </w:rPr>
                <w:t>Haptic</w:t>
              </w:r>
            </w:ins>
          </w:p>
        </w:tc>
        <w:tc>
          <w:tcPr>
            <w:tcW w:w="1099" w:type="dxa"/>
            <w:tcBorders>
              <w:top w:val="single" w:sz="4" w:space="0" w:color="auto"/>
              <w:left w:val="single" w:sz="4" w:space="0" w:color="auto"/>
              <w:bottom w:val="single" w:sz="4" w:space="0" w:color="auto"/>
              <w:right w:val="single" w:sz="4" w:space="0" w:color="auto"/>
            </w:tcBorders>
            <w:shd w:val="clear" w:color="auto" w:fill="auto"/>
          </w:tcPr>
          <w:p w14:paraId="2E6E5D6F" w14:textId="77777777" w:rsidR="005C3ADE" w:rsidRPr="00BE29C9" w:rsidRDefault="005C3ADE" w:rsidP="00BD66DC">
            <w:pPr>
              <w:snapToGrid w:val="0"/>
              <w:spacing w:after="0"/>
              <w:rPr>
                <w:ins w:id="197" w:author="Atle Monrad" w:date="2021-04-30T21:03:00Z"/>
                <w:sz w:val="16"/>
                <w:lang w:eastAsia="zh-CN"/>
              </w:rPr>
            </w:pPr>
            <w:ins w:id="198" w:author="Atle Monrad" w:date="2021-04-30T21:03:00Z">
              <w:r>
                <w:rPr>
                  <w:sz w:val="16"/>
                  <w:lang w:eastAsia="zh-CN"/>
                </w:rPr>
                <w:t>tbc</w:t>
              </w:r>
            </w:ins>
          </w:p>
        </w:tc>
        <w:tc>
          <w:tcPr>
            <w:tcW w:w="1736" w:type="dxa"/>
            <w:tcBorders>
              <w:top w:val="single" w:sz="4" w:space="0" w:color="auto"/>
              <w:left w:val="single" w:sz="4" w:space="0" w:color="auto"/>
              <w:bottom w:val="single" w:sz="4" w:space="0" w:color="auto"/>
              <w:right w:val="single" w:sz="4" w:space="0" w:color="auto"/>
            </w:tcBorders>
            <w:shd w:val="clear" w:color="auto" w:fill="auto"/>
          </w:tcPr>
          <w:p w14:paraId="5B033F2B" w14:textId="77777777" w:rsidR="005C3ADE" w:rsidRPr="00BE29C9" w:rsidRDefault="005C3ADE" w:rsidP="00BD66DC">
            <w:pPr>
              <w:snapToGrid w:val="0"/>
              <w:spacing w:after="0"/>
              <w:rPr>
                <w:ins w:id="199" w:author="Atle Monrad" w:date="2021-04-30T21:03:00Z"/>
                <w:sz w:val="16"/>
                <w:lang w:eastAsia="zh-CN"/>
              </w:rPr>
            </w:pPr>
            <w:ins w:id="200" w:author="Atle Monrad" w:date="2021-04-30T21:03:00Z">
              <w:r w:rsidRPr="00BE29C9">
                <w:rPr>
                  <w:sz w:val="16"/>
                  <w:lang w:eastAsia="zh-CN"/>
                </w:rPr>
                <w:t>99,999</w:t>
              </w:r>
            </w:ins>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269B3847" w14:textId="77777777" w:rsidR="005C3ADE" w:rsidRPr="00BE29C9" w:rsidRDefault="005C3ADE" w:rsidP="00BD66DC">
            <w:pPr>
              <w:snapToGrid w:val="0"/>
              <w:spacing w:after="0"/>
              <w:rPr>
                <w:ins w:id="201" w:author="Atle Monrad" w:date="2021-04-30T21:03:00Z"/>
                <w:sz w:val="16"/>
                <w:lang w:eastAsia="zh-CN"/>
              </w:rPr>
            </w:pPr>
            <w:ins w:id="202" w:author="Atle Monrad" w:date="2021-04-30T21:03:00Z">
              <w:r w:rsidRPr="00BE29C9">
                <w:rPr>
                  <w:sz w:val="16"/>
                  <w:lang w:eastAsia="zh-CN"/>
                </w:rPr>
                <w:t>1ms</w:t>
              </w:r>
            </w:ins>
          </w:p>
        </w:tc>
        <w:tc>
          <w:tcPr>
            <w:tcW w:w="1736" w:type="dxa"/>
            <w:tcBorders>
              <w:top w:val="single" w:sz="4" w:space="0" w:color="auto"/>
              <w:left w:val="single" w:sz="4" w:space="0" w:color="auto"/>
              <w:bottom w:val="single" w:sz="4" w:space="0" w:color="auto"/>
              <w:right w:val="single" w:sz="4" w:space="0" w:color="auto"/>
            </w:tcBorders>
            <w:shd w:val="clear" w:color="auto" w:fill="auto"/>
          </w:tcPr>
          <w:p w14:paraId="2BCAC599" w14:textId="77777777" w:rsidR="005C3ADE" w:rsidRPr="00BE29C9" w:rsidRDefault="005C3ADE" w:rsidP="00BD66DC">
            <w:pPr>
              <w:snapToGrid w:val="0"/>
              <w:spacing w:after="0"/>
              <w:rPr>
                <w:ins w:id="203" w:author="Atle Monrad" w:date="2021-04-30T21:03:00Z"/>
                <w:sz w:val="16"/>
                <w:lang w:eastAsia="zh-CN"/>
              </w:rPr>
            </w:pPr>
            <w:ins w:id="204" w:author="Atle Monrad" w:date="2021-04-30T21:03:00Z">
              <w:r w:rsidRPr="00BE29C9">
                <w:rPr>
                  <w:sz w:val="16"/>
                  <w:lang w:eastAsia="zh-CN"/>
                </w:rPr>
                <w:t>10 Mbps</w:t>
              </w:r>
            </w:ins>
          </w:p>
        </w:tc>
      </w:tr>
      <w:tr w:rsidR="005C3ADE" w:rsidRPr="00AB43CB" w14:paraId="2285B6B9" w14:textId="77777777" w:rsidTr="00BD66DC">
        <w:trPr>
          <w:trHeight w:val="566"/>
          <w:jc w:val="center"/>
          <w:ins w:id="205" w:author="Atle Monrad" w:date="2021-04-30T21:03:00Z"/>
        </w:trPr>
        <w:tc>
          <w:tcPr>
            <w:tcW w:w="1058" w:type="dxa"/>
            <w:tcBorders>
              <w:top w:val="single" w:sz="4" w:space="0" w:color="auto"/>
              <w:left w:val="single" w:sz="4" w:space="0" w:color="auto"/>
              <w:bottom w:val="single" w:sz="4" w:space="0" w:color="auto"/>
              <w:right w:val="single" w:sz="4" w:space="0" w:color="auto"/>
            </w:tcBorders>
            <w:shd w:val="clear" w:color="auto" w:fill="auto"/>
          </w:tcPr>
          <w:p w14:paraId="56D05E77" w14:textId="77777777" w:rsidR="005C3ADE" w:rsidRPr="00BE29C9" w:rsidRDefault="005C3ADE" w:rsidP="00BD66DC">
            <w:pPr>
              <w:snapToGrid w:val="0"/>
              <w:spacing w:after="0"/>
              <w:rPr>
                <w:ins w:id="206" w:author="Atle Monrad" w:date="2021-04-30T21:03:00Z"/>
                <w:sz w:val="16"/>
                <w:lang w:eastAsia="zh-CN"/>
              </w:rPr>
            </w:pPr>
            <w:ins w:id="207" w:author="Atle Monrad" w:date="2021-04-30T21:03:00Z">
              <w:r w:rsidRPr="00BE29C9">
                <w:rPr>
                  <w:sz w:val="16"/>
                  <w:lang w:eastAsia="zh-CN"/>
                </w:rPr>
                <w:t>Robot</w:t>
              </w:r>
              <w:r>
                <w:rPr>
                  <w:sz w:val="16"/>
                  <w:lang w:eastAsia="zh-CN"/>
                </w:rPr>
                <w:t xml:space="preserve"> to Controller</w:t>
              </w:r>
            </w:ins>
          </w:p>
        </w:tc>
        <w:tc>
          <w:tcPr>
            <w:tcW w:w="1439" w:type="dxa"/>
            <w:tcBorders>
              <w:top w:val="single" w:sz="4" w:space="0" w:color="auto"/>
              <w:left w:val="single" w:sz="4" w:space="0" w:color="auto"/>
              <w:bottom w:val="single" w:sz="4" w:space="0" w:color="auto"/>
              <w:right w:val="single" w:sz="4" w:space="0" w:color="auto"/>
            </w:tcBorders>
            <w:shd w:val="clear" w:color="auto" w:fill="auto"/>
          </w:tcPr>
          <w:p w14:paraId="12C4EC60" w14:textId="77777777" w:rsidR="005C3ADE" w:rsidRPr="00BE29C9" w:rsidRDefault="005C3ADE" w:rsidP="00BD66DC">
            <w:pPr>
              <w:snapToGrid w:val="0"/>
              <w:spacing w:after="0"/>
              <w:rPr>
                <w:ins w:id="208" w:author="Atle Monrad" w:date="2021-04-30T21:03:00Z"/>
                <w:sz w:val="16"/>
                <w:lang w:eastAsia="zh-CN"/>
              </w:rPr>
            </w:pPr>
            <w:ins w:id="209" w:author="Atle Monrad" w:date="2021-04-30T21:03:00Z">
              <w:r w:rsidRPr="00BE29C9">
                <w:rPr>
                  <w:sz w:val="16"/>
                  <w:lang w:eastAsia="zh-CN"/>
                </w:rPr>
                <w:t>Video</w:t>
              </w:r>
            </w:ins>
          </w:p>
        </w:tc>
        <w:tc>
          <w:tcPr>
            <w:tcW w:w="1099" w:type="dxa"/>
            <w:tcBorders>
              <w:top w:val="single" w:sz="4" w:space="0" w:color="auto"/>
              <w:left w:val="single" w:sz="4" w:space="0" w:color="auto"/>
              <w:bottom w:val="single" w:sz="4" w:space="0" w:color="auto"/>
              <w:right w:val="single" w:sz="4" w:space="0" w:color="auto"/>
            </w:tcBorders>
            <w:shd w:val="clear" w:color="auto" w:fill="auto"/>
          </w:tcPr>
          <w:p w14:paraId="27ACDCFE" w14:textId="77777777" w:rsidR="005C3ADE" w:rsidRPr="003D1AC0" w:rsidRDefault="005C3ADE" w:rsidP="00BD66DC">
            <w:pPr>
              <w:snapToGrid w:val="0"/>
              <w:spacing w:after="0"/>
              <w:rPr>
                <w:ins w:id="210" w:author="Atle Monrad" w:date="2021-04-30T21:03:00Z"/>
                <w:sz w:val="16"/>
                <w:lang w:eastAsia="zh-CN"/>
              </w:rPr>
            </w:pPr>
            <w:ins w:id="211" w:author="Atle Monrad" w:date="2021-04-30T21:03:00Z">
              <w:r>
                <w:rPr>
                  <w:sz w:val="16"/>
                  <w:lang w:eastAsia="zh-CN"/>
                </w:rPr>
                <w:t>tbc</w:t>
              </w:r>
            </w:ins>
          </w:p>
        </w:tc>
        <w:tc>
          <w:tcPr>
            <w:tcW w:w="1736" w:type="dxa"/>
            <w:tcBorders>
              <w:top w:val="single" w:sz="4" w:space="0" w:color="auto"/>
              <w:left w:val="single" w:sz="4" w:space="0" w:color="auto"/>
              <w:bottom w:val="single" w:sz="4" w:space="0" w:color="auto"/>
              <w:right w:val="single" w:sz="4" w:space="0" w:color="auto"/>
            </w:tcBorders>
            <w:shd w:val="clear" w:color="auto" w:fill="auto"/>
          </w:tcPr>
          <w:p w14:paraId="2DA6C601" w14:textId="77777777" w:rsidR="005C3ADE" w:rsidRPr="003D1AC0" w:rsidRDefault="005C3ADE" w:rsidP="00BD66DC">
            <w:pPr>
              <w:rPr>
                <w:ins w:id="212" w:author="Atle Monrad" w:date="2021-04-30T21:03:00Z"/>
                <w:sz w:val="16"/>
                <w:lang w:eastAsia="zh-CN"/>
              </w:rPr>
            </w:pPr>
            <w:ins w:id="213" w:author="Atle Monrad" w:date="2021-04-30T21:03:00Z">
              <w:r w:rsidRPr="00ED6045">
                <w:rPr>
                  <w:sz w:val="16"/>
                  <w:lang w:eastAsia="zh-CN"/>
                </w:rPr>
                <w:t>99,999</w:t>
              </w:r>
            </w:ins>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7206E402" w14:textId="77777777" w:rsidR="005C3ADE" w:rsidRPr="00BE29C9" w:rsidRDefault="005C3ADE" w:rsidP="00BD66DC">
            <w:pPr>
              <w:snapToGrid w:val="0"/>
              <w:spacing w:after="0"/>
              <w:rPr>
                <w:ins w:id="214" w:author="Atle Monrad" w:date="2021-04-30T21:03:00Z"/>
                <w:sz w:val="16"/>
                <w:lang w:eastAsia="zh-CN"/>
              </w:rPr>
            </w:pPr>
            <w:ins w:id="215" w:author="Atle Monrad" w:date="2021-04-30T21:03:00Z">
              <w:r w:rsidRPr="00BE29C9">
                <w:rPr>
                  <w:sz w:val="16"/>
                  <w:lang w:eastAsia="zh-CN"/>
                </w:rPr>
                <w:t>5ms</w:t>
              </w:r>
            </w:ins>
          </w:p>
        </w:tc>
        <w:tc>
          <w:tcPr>
            <w:tcW w:w="1736" w:type="dxa"/>
            <w:tcBorders>
              <w:top w:val="single" w:sz="4" w:space="0" w:color="auto"/>
              <w:left w:val="single" w:sz="4" w:space="0" w:color="auto"/>
              <w:bottom w:val="single" w:sz="4" w:space="0" w:color="auto"/>
              <w:right w:val="single" w:sz="4" w:space="0" w:color="auto"/>
            </w:tcBorders>
            <w:shd w:val="clear" w:color="auto" w:fill="auto"/>
          </w:tcPr>
          <w:p w14:paraId="0D662427" w14:textId="77777777" w:rsidR="005C3ADE" w:rsidRPr="00BE29C9" w:rsidRDefault="005C3ADE" w:rsidP="00BD66DC">
            <w:pPr>
              <w:snapToGrid w:val="0"/>
              <w:spacing w:after="0"/>
              <w:rPr>
                <w:ins w:id="216" w:author="Atle Monrad" w:date="2021-04-30T21:03:00Z"/>
                <w:sz w:val="16"/>
                <w:lang w:eastAsia="zh-CN"/>
              </w:rPr>
            </w:pPr>
            <w:ins w:id="217" w:author="Atle Monrad" w:date="2021-04-30T21:03:00Z">
              <w:r>
                <w:rPr>
                  <w:sz w:val="16"/>
                  <w:lang w:eastAsia="zh-CN"/>
                </w:rPr>
                <w:t>tbc</w:t>
              </w:r>
            </w:ins>
          </w:p>
        </w:tc>
      </w:tr>
      <w:tr w:rsidR="005C3ADE" w:rsidRPr="00AB43CB" w14:paraId="002714A1" w14:textId="77777777" w:rsidTr="00BD66DC">
        <w:trPr>
          <w:trHeight w:val="566"/>
          <w:jc w:val="center"/>
          <w:ins w:id="218" w:author="Atle Monrad" w:date="2021-04-30T21:03:00Z"/>
        </w:trPr>
        <w:tc>
          <w:tcPr>
            <w:tcW w:w="1058" w:type="dxa"/>
            <w:tcBorders>
              <w:top w:val="single" w:sz="4" w:space="0" w:color="auto"/>
              <w:left w:val="single" w:sz="4" w:space="0" w:color="auto"/>
              <w:bottom w:val="single" w:sz="4" w:space="0" w:color="auto"/>
              <w:right w:val="single" w:sz="4" w:space="0" w:color="auto"/>
            </w:tcBorders>
            <w:shd w:val="clear" w:color="auto" w:fill="auto"/>
          </w:tcPr>
          <w:p w14:paraId="7EBFA6C7" w14:textId="77777777" w:rsidR="005C3ADE" w:rsidRPr="00BE29C9" w:rsidRDefault="005C3ADE" w:rsidP="00BD66DC">
            <w:pPr>
              <w:snapToGrid w:val="0"/>
              <w:spacing w:after="0"/>
              <w:rPr>
                <w:ins w:id="219" w:author="Atle Monrad" w:date="2021-04-30T21:03:00Z"/>
                <w:sz w:val="16"/>
                <w:lang w:eastAsia="zh-CN"/>
              </w:rPr>
            </w:pPr>
            <w:ins w:id="220" w:author="Atle Monrad" w:date="2021-04-30T21:03:00Z">
              <w:r w:rsidRPr="00BE29C9">
                <w:rPr>
                  <w:sz w:val="16"/>
                  <w:lang w:eastAsia="zh-CN"/>
                </w:rPr>
                <w:t>Both</w:t>
              </w:r>
            </w:ins>
          </w:p>
        </w:tc>
        <w:tc>
          <w:tcPr>
            <w:tcW w:w="1439" w:type="dxa"/>
            <w:tcBorders>
              <w:top w:val="single" w:sz="4" w:space="0" w:color="auto"/>
              <w:left w:val="single" w:sz="4" w:space="0" w:color="auto"/>
              <w:bottom w:val="single" w:sz="4" w:space="0" w:color="auto"/>
              <w:right w:val="single" w:sz="4" w:space="0" w:color="auto"/>
            </w:tcBorders>
            <w:shd w:val="clear" w:color="auto" w:fill="auto"/>
          </w:tcPr>
          <w:p w14:paraId="196E1CC0" w14:textId="77777777" w:rsidR="005C3ADE" w:rsidRPr="00BE29C9" w:rsidRDefault="005C3ADE" w:rsidP="00BD66DC">
            <w:pPr>
              <w:snapToGrid w:val="0"/>
              <w:spacing w:after="0"/>
              <w:rPr>
                <w:ins w:id="221" w:author="Atle Monrad" w:date="2021-04-30T21:03:00Z"/>
                <w:sz w:val="16"/>
                <w:lang w:eastAsia="zh-CN"/>
              </w:rPr>
            </w:pPr>
            <w:ins w:id="222" w:author="Atle Monrad" w:date="2021-04-30T21:03:00Z">
              <w:r w:rsidRPr="00BE29C9">
                <w:rPr>
                  <w:sz w:val="16"/>
                  <w:lang w:eastAsia="zh-CN"/>
                </w:rPr>
                <w:t>Audio</w:t>
              </w:r>
            </w:ins>
          </w:p>
        </w:tc>
        <w:tc>
          <w:tcPr>
            <w:tcW w:w="1099" w:type="dxa"/>
            <w:tcBorders>
              <w:top w:val="single" w:sz="4" w:space="0" w:color="auto"/>
              <w:left w:val="single" w:sz="4" w:space="0" w:color="auto"/>
              <w:bottom w:val="single" w:sz="4" w:space="0" w:color="auto"/>
              <w:right w:val="single" w:sz="4" w:space="0" w:color="auto"/>
            </w:tcBorders>
            <w:shd w:val="clear" w:color="auto" w:fill="auto"/>
          </w:tcPr>
          <w:p w14:paraId="3051C05A" w14:textId="77777777" w:rsidR="005C3ADE" w:rsidRPr="003D1AC0" w:rsidRDefault="005C3ADE" w:rsidP="00BD66DC">
            <w:pPr>
              <w:snapToGrid w:val="0"/>
              <w:spacing w:after="0"/>
              <w:rPr>
                <w:ins w:id="223" w:author="Atle Monrad" w:date="2021-04-30T21:03:00Z"/>
                <w:sz w:val="16"/>
                <w:lang w:eastAsia="zh-CN"/>
              </w:rPr>
            </w:pPr>
            <w:ins w:id="224" w:author="Atle Monrad" w:date="2021-04-30T21:03:00Z">
              <w:r>
                <w:rPr>
                  <w:sz w:val="16"/>
                  <w:lang w:eastAsia="zh-CN"/>
                </w:rPr>
                <w:t>tbc</w:t>
              </w:r>
            </w:ins>
          </w:p>
        </w:tc>
        <w:tc>
          <w:tcPr>
            <w:tcW w:w="1736" w:type="dxa"/>
            <w:tcBorders>
              <w:top w:val="single" w:sz="4" w:space="0" w:color="auto"/>
              <w:left w:val="single" w:sz="4" w:space="0" w:color="auto"/>
              <w:bottom w:val="single" w:sz="4" w:space="0" w:color="auto"/>
              <w:right w:val="single" w:sz="4" w:space="0" w:color="auto"/>
            </w:tcBorders>
            <w:shd w:val="clear" w:color="auto" w:fill="auto"/>
          </w:tcPr>
          <w:p w14:paraId="4B4D04ED" w14:textId="77777777" w:rsidR="005C3ADE" w:rsidRPr="003D1AC0" w:rsidRDefault="005C3ADE" w:rsidP="00BD66DC">
            <w:pPr>
              <w:rPr>
                <w:ins w:id="225" w:author="Atle Monrad" w:date="2021-04-30T21:03:00Z"/>
                <w:sz w:val="16"/>
                <w:lang w:eastAsia="zh-CN"/>
              </w:rPr>
            </w:pPr>
            <w:ins w:id="226" w:author="Atle Monrad" w:date="2021-04-30T21:03:00Z">
              <w:r>
                <w:rPr>
                  <w:sz w:val="16"/>
                  <w:lang w:eastAsia="zh-CN"/>
                </w:rPr>
                <w:t>tbc</w:t>
              </w:r>
            </w:ins>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64C2D5D5" w14:textId="77777777" w:rsidR="005C3ADE" w:rsidRPr="003D1AC0" w:rsidRDefault="005C3ADE" w:rsidP="00BD66DC">
            <w:pPr>
              <w:snapToGrid w:val="0"/>
              <w:spacing w:after="0"/>
              <w:rPr>
                <w:ins w:id="227" w:author="Atle Monrad" w:date="2021-04-30T21:03:00Z"/>
                <w:sz w:val="16"/>
                <w:lang w:eastAsia="zh-CN"/>
              </w:rPr>
            </w:pPr>
            <w:ins w:id="228" w:author="Atle Monrad" w:date="2021-04-30T21:03:00Z">
              <w:r>
                <w:rPr>
                  <w:sz w:val="16"/>
                  <w:lang w:eastAsia="zh-CN"/>
                </w:rPr>
                <w:t>tbc</w:t>
              </w:r>
            </w:ins>
          </w:p>
        </w:tc>
        <w:tc>
          <w:tcPr>
            <w:tcW w:w="1736" w:type="dxa"/>
            <w:tcBorders>
              <w:top w:val="single" w:sz="4" w:space="0" w:color="auto"/>
              <w:left w:val="single" w:sz="4" w:space="0" w:color="auto"/>
              <w:bottom w:val="single" w:sz="4" w:space="0" w:color="auto"/>
              <w:right w:val="single" w:sz="4" w:space="0" w:color="auto"/>
            </w:tcBorders>
            <w:shd w:val="clear" w:color="auto" w:fill="auto"/>
          </w:tcPr>
          <w:p w14:paraId="21922F23" w14:textId="77777777" w:rsidR="005C3ADE" w:rsidRPr="00BE29C9" w:rsidRDefault="005C3ADE" w:rsidP="00BD66DC">
            <w:pPr>
              <w:snapToGrid w:val="0"/>
              <w:spacing w:after="0"/>
              <w:rPr>
                <w:ins w:id="229" w:author="Atle Monrad" w:date="2021-04-30T21:03:00Z"/>
                <w:sz w:val="16"/>
                <w:lang w:eastAsia="zh-CN"/>
              </w:rPr>
            </w:pPr>
            <w:ins w:id="230" w:author="Atle Monrad" w:date="2021-04-30T21:03:00Z">
              <w:r>
                <w:rPr>
                  <w:sz w:val="16"/>
                  <w:lang w:eastAsia="zh-CN"/>
                </w:rPr>
                <w:t>tbc</w:t>
              </w:r>
            </w:ins>
          </w:p>
        </w:tc>
      </w:tr>
      <w:tr w:rsidR="005C3ADE" w:rsidRPr="00AB43CB" w14:paraId="3F1D3DCD" w14:textId="77777777" w:rsidTr="00BD66DC">
        <w:trPr>
          <w:trHeight w:val="566"/>
          <w:jc w:val="center"/>
          <w:ins w:id="231" w:author="Atle Monrad" w:date="2021-04-30T21:03:00Z"/>
        </w:trPr>
        <w:tc>
          <w:tcPr>
            <w:tcW w:w="1058" w:type="dxa"/>
            <w:tcBorders>
              <w:top w:val="single" w:sz="4" w:space="0" w:color="auto"/>
              <w:left w:val="single" w:sz="4" w:space="0" w:color="auto"/>
              <w:bottom w:val="single" w:sz="4" w:space="0" w:color="auto"/>
              <w:right w:val="single" w:sz="4" w:space="0" w:color="auto"/>
            </w:tcBorders>
            <w:shd w:val="clear" w:color="auto" w:fill="auto"/>
          </w:tcPr>
          <w:p w14:paraId="764F1FD4" w14:textId="77777777" w:rsidR="005C3ADE" w:rsidRPr="00BE29C9" w:rsidRDefault="005C3ADE" w:rsidP="00BD66DC">
            <w:pPr>
              <w:snapToGrid w:val="0"/>
              <w:spacing w:after="0"/>
              <w:rPr>
                <w:ins w:id="232" w:author="Atle Monrad" w:date="2021-04-30T21:03:00Z"/>
                <w:sz w:val="16"/>
                <w:lang w:eastAsia="zh-CN"/>
              </w:rPr>
            </w:pPr>
            <w:ins w:id="233" w:author="Atle Monrad" w:date="2021-04-30T21:03:00Z">
              <w:r w:rsidRPr="00BE29C9">
                <w:rPr>
                  <w:sz w:val="16"/>
                  <w:lang w:eastAsia="zh-CN"/>
                </w:rPr>
                <w:t>Robot</w:t>
              </w:r>
              <w:r>
                <w:rPr>
                  <w:sz w:val="16"/>
                  <w:lang w:eastAsia="zh-CN"/>
                </w:rPr>
                <w:t xml:space="preserve"> to Controller</w:t>
              </w:r>
            </w:ins>
          </w:p>
        </w:tc>
        <w:tc>
          <w:tcPr>
            <w:tcW w:w="1439" w:type="dxa"/>
            <w:tcBorders>
              <w:top w:val="single" w:sz="4" w:space="0" w:color="auto"/>
              <w:left w:val="single" w:sz="4" w:space="0" w:color="auto"/>
              <w:bottom w:val="single" w:sz="4" w:space="0" w:color="auto"/>
              <w:right w:val="single" w:sz="4" w:space="0" w:color="auto"/>
            </w:tcBorders>
            <w:shd w:val="clear" w:color="auto" w:fill="auto"/>
          </w:tcPr>
          <w:p w14:paraId="548502D3" w14:textId="77777777" w:rsidR="005C3ADE" w:rsidRPr="00BE29C9" w:rsidRDefault="005C3ADE" w:rsidP="00BD66DC">
            <w:pPr>
              <w:snapToGrid w:val="0"/>
              <w:spacing w:after="0"/>
              <w:rPr>
                <w:ins w:id="234" w:author="Atle Monrad" w:date="2021-04-30T21:03:00Z"/>
                <w:sz w:val="16"/>
                <w:lang w:eastAsia="zh-CN"/>
              </w:rPr>
            </w:pPr>
            <w:ins w:id="235" w:author="Atle Monrad" w:date="2021-04-30T21:03:00Z">
              <w:r w:rsidRPr="00823A3C">
                <w:rPr>
                  <w:sz w:val="16"/>
                  <w:lang w:eastAsia="zh-CN"/>
                </w:rPr>
                <w:t>LIDAR</w:t>
              </w:r>
            </w:ins>
          </w:p>
        </w:tc>
        <w:tc>
          <w:tcPr>
            <w:tcW w:w="1099" w:type="dxa"/>
            <w:tcBorders>
              <w:top w:val="single" w:sz="4" w:space="0" w:color="auto"/>
              <w:left w:val="single" w:sz="4" w:space="0" w:color="auto"/>
              <w:bottom w:val="single" w:sz="4" w:space="0" w:color="auto"/>
              <w:right w:val="single" w:sz="4" w:space="0" w:color="auto"/>
            </w:tcBorders>
            <w:shd w:val="clear" w:color="auto" w:fill="auto"/>
          </w:tcPr>
          <w:p w14:paraId="0DCA35CB" w14:textId="77777777" w:rsidR="005C3ADE" w:rsidRPr="003D1AC0" w:rsidRDefault="005C3ADE" w:rsidP="00BD66DC">
            <w:pPr>
              <w:snapToGrid w:val="0"/>
              <w:spacing w:after="0"/>
              <w:rPr>
                <w:ins w:id="236" w:author="Atle Monrad" w:date="2021-04-30T21:03:00Z"/>
                <w:sz w:val="16"/>
                <w:lang w:eastAsia="zh-CN"/>
              </w:rPr>
            </w:pPr>
            <w:ins w:id="237" w:author="Atle Monrad" w:date="2021-04-30T21:03:00Z">
              <w:r>
                <w:rPr>
                  <w:sz w:val="16"/>
                  <w:lang w:eastAsia="zh-CN"/>
                </w:rPr>
                <w:t>24896 Byte</w:t>
              </w:r>
            </w:ins>
          </w:p>
        </w:tc>
        <w:tc>
          <w:tcPr>
            <w:tcW w:w="1736" w:type="dxa"/>
            <w:tcBorders>
              <w:top w:val="single" w:sz="4" w:space="0" w:color="auto"/>
              <w:left w:val="single" w:sz="4" w:space="0" w:color="auto"/>
              <w:bottom w:val="single" w:sz="4" w:space="0" w:color="auto"/>
              <w:right w:val="single" w:sz="4" w:space="0" w:color="auto"/>
            </w:tcBorders>
            <w:shd w:val="clear" w:color="auto" w:fill="auto"/>
          </w:tcPr>
          <w:p w14:paraId="217E57C2" w14:textId="77777777" w:rsidR="005C3ADE" w:rsidRPr="003D1AC0" w:rsidRDefault="005C3ADE" w:rsidP="00BD66DC">
            <w:pPr>
              <w:rPr>
                <w:ins w:id="238" w:author="Atle Monrad" w:date="2021-04-30T21:03:00Z"/>
                <w:sz w:val="16"/>
                <w:lang w:eastAsia="zh-CN"/>
              </w:rPr>
            </w:pPr>
            <w:ins w:id="239" w:author="Atle Monrad" w:date="2021-04-30T21:03:00Z">
              <w:r>
                <w:rPr>
                  <w:sz w:val="16"/>
                  <w:lang w:eastAsia="zh-CN"/>
                </w:rPr>
                <w:t>tbc</w:t>
              </w:r>
            </w:ins>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06F96AFF" w14:textId="77777777" w:rsidR="005C3ADE" w:rsidRPr="003D1AC0" w:rsidRDefault="005C3ADE" w:rsidP="00BD66DC">
            <w:pPr>
              <w:snapToGrid w:val="0"/>
              <w:spacing w:after="0"/>
              <w:rPr>
                <w:ins w:id="240" w:author="Atle Monrad" w:date="2021-04-30T21:03:00Z"/>
                <w:sz w:val="16"/>
                <w:lang w:eastAsia="zh-CN"/>
              </w:rPr>
            </w:pPr>
            <w:ins w:id="241" w:author="Atle Monrad" w:date="2021-04-30T21:03:00Z">
              <w:r>
                <w:rPr>
                  <w:sz w:val="16"/>
                  <w:lang w:eastAsia="zh-CN"/>
                </w:rPr>
                <w:t>tbc</w:t>
              </w:r>
            </w:ins>
          </w:p>
        </w:tc>
        <w:tc>
          <w:tcPr>
            <w:tcW w:w="1736" w:type="dxa"/>
            <w:tcBorders>
              <w:top w:val="single" w:sz="4" w:space="0" w:color="auto"/>
              <w:left w:val="single" w:sz="4" w:space="0" w:color="auto"/>
              <w:bottom w:val="single" w:sz="4" w:space="0" w:color="auto"/>
              <w:right w:val="single" w:sz="4" w:space="0" w:color="auto"/>
            </w:tcBorders>
            <w:shd w:val="clear" w:color="auto" w:fill="auto"/>
          </w:tcPr>
          <w:p w14:paraId="298A70FC" w14:textId="77777777" w:rsidR="005C3ADE" w:rsidRPr="00BE29C9" w:rsidRDefault="005C3ADE" w:rsidP="00BD66DC">
            <w:pPr>
              <w:snapToGrid w:val="0"/>
              <w:spacing w:after="0"/>
              <w:rPr>
                <w:ins w:id="242" w:author="Atle Monrad" w:date="2021-04-30T21:03:00Z"/>
                <w:sz w:val="16"/>
                <w:lang w:eastAsia="zh-CN"/>
              </w:rPr>
            </w:pPr>
            <w:ins w:id="243" w:author="Atle Monrad" w:date="2021-04-30T21:03:00Z">
              <w:r>
                <w:rPr>
                  <w:sz w:val="16"/>
                  <w:lang w:eastAsia="zh-CN"/>
                </w:rPr>
                <w:t>255 Mbps</w:t>
              </w:r>
            </w:ins>
          </w:p>
        </w:tc>
      </w:tr>
      <w:tr w:rsidR="005C3ADE" w:rsidRPr="00AB43CB" w14:paraId="21FC9386" w14:textId="77777777" w:rsidTr="00BD66DC">
        <w:trPr>
          <w:trHeight w:val="566"/>
          <w:jc w:val="center"/>
          <w:ins w:id="244" w:author="Atle Monrad" w:date="2021-04-30T21:03:00Z"/>
        </w:trPr>
        <w:tc>
          <w:tcPr>
            <w:tcW w:w="1058" w:type="dxa"/>
            <w:tcBorders>
              <w:top w:val="single" w:sz="4" w:space="0" w:color="auto"/>
              <w:left w:val="single" w:sz="4" w:space="0" w:color="auto"/>
              <w:bottom w:val="single" w:sz="4" w:space="0" w:color="auto"/>
              <w:right w:val="single" w:sz="4" w:space="0" w:color="auto"/>
            </w:tcBorders>
            <w:shd w:val="clear" w:color="auto" w:fill="auto"/>
          </w:tcPr>
          <w:p w14:paraId="5FD8BB89" w14:textId="77777777" w:rsidR="005C3ADE" w:rsidRPr="00BE29C9" w:rsidRDefault="005C3ADE" w:rsidP="00BD66DC">
            <w:pPr>
              <w:snapToGrid w:val="0"/>
              <w:spacing w:after="0"/>
              <w:rPr>
                <w:ins w:id="245" w:author="Atle Monrad" w:date="2021-04-30T21:03:00Z"/>
                <w:sz w:val="16"/>
                <w:lang w:eastAsia="zh-CN"/>
              </w:rPr>
            </w:pPr>
            <w:ins w:id="246" w:author="Atle Monrad" w:date="2021-04-30T21:03:00Z">
              <w:r w:rsidRPr="00BE29C9">
                <w:rPr>
                  <w:sz w:val="16"/>
                  <w:lang w:eastAsia="zh-CN"/>
                </w:rPr>
                <w:t>Both</w:t>
              </w:r>
            </w:ins>
          </w:p>
        </w:tc>
        <w:tc>
          <w:tcPr>
            <w:tcW w:w="1439" w:type="dxa"/>
            <w:tcBorders>
              <w:top w:val="single" w:sz="4" w:space="0" w:color="auto"/>
              <w:left w:val="single" w:sz="4" w:space="0" w:color="auto"/>
              <w:bottom w:val="single" w:sz="4" w:space="0" w:color="auto"/>
              <w:right w:val="single" w:sz="4" w:space="0" w:color="auto"/>
            </w:tcBorders>
            <w:shd w:val="clear" w:color="auto" w:fill="auto"/>
          </w:tcPr>
          <w:p w14:paraId="189F5D59" w14:textId="77777777" w:rsidR="005C3ADE" w:rsidRPr="00BE29C9" w:rsidRDefault="005C3ADE" w:rsidP="00BD66DC">
            <w:pPr>
              <w:snapToGrid w:val="0"/>
              <w:spacing w:after="0"/>
              <w:rPr>
                <w:ins w:id="247" w:author="Atle Monrad" w:date="2021-04-30T21:03:00Z"/>
                <w:sz w:val="16"/>
                <w:lang w:eastAsia="zh-CN"/>
              </w:rPr>
            </w:pPr>
            <w:ins w:id="248" w:author="Atle Monrad" w:date="2021-04-30T21:03:00Z">
              <w:r w:rsidRPr="00823A3C">
                <w:rPr>
                  <w:sz w:val="16"/>
                  <w:lang w:eastAsia="zh-CN"/>
                </w:rPr>
                <w:t>Collaborative AI</w:t>
              </w:r>
            </w:ins>
          </w:p>
        </w:tc>
        <w:tc>
          <w:tcPr>
            <w:tcW w:w="1099" w:type="dxa"/>
            <w:tcBorders>
              <w:top w:val="single" w:sz="4" w:space="0" w:color="auto"/>
              <w:left w:val="single" w:sz="4" w:space="0" w:color="auto"/>
              <w:bottom w:val="single" w:sz="4" w:space="0" w:color="auto"/>
              <w:right w:val="single" w:sz="4" w:space="0" w:color="auto"/>
            </w:tcBorders>
            <w:shd w:val="clear" w:color="auto" w:fill="auto"/>
          </w:tcPr>
          <w:p w14:paraId="34CCEC5C" w14:textId="77777777" w:rsidR="005C3ADE" w:rsidRPr="003D1AC0" w:rsidRDefault="005C3ADE" w:rsidP="00BD66DC">
            <w:pPr>
              <w:snapToGrid w:val="0"/>
              <w:spacing w:after="0"/>
              <w:rPr>
                <w:ins w:id="249" w:author="Atle Monrad" w:date="2021-04-30T21:03:00Z"/>
                <w:sz w:val="16"/>
                <w:lang w:eastAsia="zh-CN"/>
              </w:rPr>
            </w:pPr>
            <w:ins w:id="250" w:author="Atle Monrad" w:date="2021-04-30T21:03:00Z">
              <w:r>
                <w:rPr>
                  <w:sz w:val="16"/>
                  <w:lang w:eastAsia="zh-CN"/>
                </w:rPr>
                <w:t>tbc</w:t>
              </w:r>
            </w:ins>
          </w:p>
        </w:tc>
        <w:tc>
          <w:tcPr>
            <w:tcW w:w="1736" w:type="dxa"/>
            <w:tcBorders>
              <w:top w:val="single" w:sz="4" w:space="0" w:color="auto"/>
              <w:left w:val="single" w:sz="4" w:space="0" w:color="auto"/>
              <w:bottom w:val="single" w:sz="4" w:space="0" w:color="auto"/>
              <w:right w:val="single" w:sz="4" w:space="0" w:color="auto"/>
            </w:tcBorders>
            <w:shd w:val="clear" w:color="auto" w:fill="auto"/>
          </w:tcPr>
          <w:p w14:paraId="349454C6" w14:textId="77777777" w:rsidR="005C3ADE" w:rsidRPr="003D1AC0" w:rsidRDefault="005C3ADE" w:rsidP="00BD66DC">
            <w:pPr>
              <w:rPr>
                <w:ins w:id="251" w:author="Atle Monrad" w:date="2021-04-30T21:03:00Z"/>
                <w:sz w:val="16"/>
                <w:lang w:eastAsia="zh-CN"/>
              </w:rPr>
            </w:pPr>
            <w:ins w:id="252" w:author="Atle Monrad" w:date="2021-04-30T21:03:00Z">
              <w:r>
                <w:rPr>
                  <w:sz w:val="16"/>
                  <w:lang w:eastAsia="zh-CN"/>
                </w:rPr>
                <w:t>tbc</w:t>
              </w:r>
            </w:ins>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3984F11E" w14:textId="77777777" w:rsidR="005C3ADE" w:rsidRPr="003D1AC0" w:rsidRDefault="005C3ADE" w:rsidP="00BD66DC">
            <w:pPr>
              <w:snapToGrid w:val="0"/>
              <w:spacing w:after="0"/>
              <w:rPr>
                <w:ins w:id="253" w:author="Atle Monrad" w:date="2021-04-30T21:03:00Z"/>
                <w:sz w:val="16"/>
                <w:lang w:eastAsia="zh-CN"/>
              </w:rPr>
            </w:pPr>
            <w:ins w:id="254" w:author="Atle Monrad" w:date="2021-04-30T21:03:00Z">
              <w:r>
                <w:rPr>
                  <w:sz w:val="16"/>
                  <w:lang w:eastAsia="zh-CN"/>
                </w:rPr>
                <w:t>tbc</w:t>
              </w:r>
            </w:ins>
          </w:p>
        </w:tc>
        <w:tc>
          <w:tcPr>
            <w:tcW w:w="1736" w:type="dxa"/>
            <w:tcBorders>
              <w:top w:val="single" w:sz="4" w:space="0" w:color="auto"/>
              <w:left w:val="single" w:sz="4" w:space="0" w:color="auto"/>
              <w:bottom w:val="single" w:sz="4" w:space="0" w:color="auto"/>
              <w:right w:val="single" w:sz="4" w:space="0" w:color="auto"/>
            </w:tcBorders>
            <w:shd w:val="clear" w:color="auto" w:fill="auto"/>
          </w:tcPr>
          <w:p w14:paraId="3C22E6C9" w14:textId="77777777" w:rsidR="005C3ADE" w:rsidRPr="00BE29C9" w:rsidRDefault="005C3ADE" w:rsidP="00BD66DC">
            <w:pPr>
              <w:snapToGrid w:val="0"/>
              <w:spacing w:after="0"/>
              <w:rPr>
                <w:ins w:id="255" w:author="Atle Monrad" w:date="2021-04-30T21:03:00Z"/>
                <w:sz w:val="16"/>
                <w:lang w:eastAsia="zh-CN"/>
              </w:rPr>
            </w:pPr>
            <w:ins w:id="256" w:author="Atle Monrad" w:date="2021-04-30T21:03:00Z">
              <w:r>
                <w:rPr>
                  <w:sz w:val="16"/>
                  <w:lang w:eastAsia="zh-CN"/>
                </w:rPr>
                <w:t>tbc</w:t>
              </w:r>
            </w:ins>
          </w:p>
        </w:tc>
      </w:tr>
    </w:tbl>
    <w:p w14:paraId="71B441BC" w14:textId="77777777" w:rsidR="005C3ADE" w:rsidRDefault="005C3ADE" w:rsidP="005C3ADE">
      <w:pPr>
        <w:jc w:val="both"/>
        <w:rPr>
          <w:ins w:id="257" w:author="Atle Monrad" w:date="2021-04-30T21:03:00Z"/>
          <w:lang w:val="en-US" w:eastAsia="zh-CN"/>
        </w:rPr>
      </w:pPr>
    </w:p>
    <w:p w14:paraId="2B4AC322" w14:textId="77777777" w:rsidR="005C3ADE" w:rsidRPr="005C3ADE" w:rsidRDefault="005C3ADE">
      <w:pPr>
        <w:pStyle w:val="EditorsNote"/>
        <w:rPr>
          <w:ins w:id="258" w:author="Atle Monrad" w:date="2021-04-30T21:03:00Z"/>
        </w:rPr>
        <w:pPrChange w:id="259" w:author="Atle Monrad-2" w:date="2021-04-30T17:41:00Z">
          <w:pPr>
            <w:jc w:val="both"/>
          </w:pPr>
        </w:pPrChange>
      </w:pPr>
      <w:bookmarkStart w:id="260" w:name="_Hlk70696625"/>
      <w:ins w:id="261" w:author="Atle Monrad" w:date="2021-04-30T21:03:00Z">
        <w:r>
          <w:lastRenderedPageBreak/>
          <w:t>Editor’s Note:</w:t>
        </w:r>
        <w:r>
          <w:tab/>
          <w:t>The above Table 5.x.6.2</w:t>
        </w:r>
        <w:r>
          <w:noBreakHyphen/>
          <w:t>1 uses KPIs already defined and used in 3GPP TR 22.847.</w:t>
        </w:r>
      </w:ins>
    </w:p>
    <w:bookmarkEnd w:id="260"/>
    <w:p w14:paraId="50338DCF" w14:textId="771EBA77" w:rsidR="009D2335" w:rsidRPr="001E0D3E" w:rsidRDefault="009D2335" w:rsidP="00A46AE1">
      <w:pPr>
        <w:jc w:val="center"/>
        <w:rPr>
          <w:color w:val="0070C0"/>
          <w:sz w:val="36"/>
          <w:szCs w:val="36"/>
          <w:lang w:val="en-US"/>
        </w:rPr>
      </w:pPr>
      <w:r w:rsidRPr="001E0D3E">
        <w:rPr>
          <w:color w:val="0070C0"/>
          <w:sz w:val="36"/>
          <w:szCs w:val="36"/>
          <w:lang w:val="en-US"/>
        </w:rPr>
        <w:t>* * * *   End of Changes   * * *</w:t>
      </w:r>
      <w:r w:rsidR="005C3ADE">
        <w:rPr>
          <w:color w:val="0070C0"/>
          <w:sz w:val="36"/>
          <w:szCs w:val="36"/>
          <w:lang w:val="en-US"/>
        </w:rPr>
        <w:t xml:space="preserve"> *</w:t>
      </w:r>
    </w:p>
    <w:p w14:paraId="0920D29D" w14:textId="61B5D756" w:rsidR="00EA4D50" w:rsidRPr="001E0D3E" w:rsidRDefault="00EA4D50" w:rsidP="009D2335">
      <w:pPr>
        <w:jc w:val="center"/>
        <w:rPr>
          <w:color w:val="0070C0"/>
          <w:sz w:val="36"/>
          <w:szCs w:val="36"/>
          <w:lang w:val="en-US"/>
        </w:rPr>
      </w:pPr>
    </w:p>
    <w:sectPr w:rsidR="00EA4D50" w:rsidRPr="001E0D3E" w:rsidSect="00A45CBF">
      <w:pgSz w:w="11906" w:h="16838"/>
      <w:pgMar w:top="1079" w:right="1106"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2AFF" w:usb1="4000ACF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00000287" w:usb1="08070000" w:usb2="00000010"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仿宋">
    <w:charset w:val="86"/>
    <w:family w:val="modern"/>
    <w:pitch w:val="fixed"/>
    <w:sig w:usb0="800002BF" w:usb1="38CF7CFA"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2AEF" w:usb1="4000207B" w:usb2="00000000" w:usb3="00000000" w:csb0="000001FF" w:csb1="00000000"/>
  </w:font>
  <w:font w:name="Yu Mincho">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220433"/>
    <w:multiLevelType w:val="hybridMultilevel"/>
    <w:tmpl w:val="A5702F4A"/>
    <w:lvl w:ilvl="0" w:tplc="2A00964E">
      <w:start w:val="1"/>
      <w:numFmt w:val="lowerRoman"/>
      <w:lvlText w:val="(%1)"/>
      <w:lvlJc w:val="left"/>
      <w:pPr>
        <w:ind w:left="770" w:hanging="720"/>
      </w:pPr>
      <w:rPr>
        <w:rFonts w:hint="default"/>
      </w:rPr>
    </w:lvl>
    <w:lvl w:ilvl="1" w:tplc="04090019" w:tentative="1">
      <w:start w:val="1"/>
      <w:numFmt w:val="lowerLetter"/>
      <w:lvlText w:val="%2."/>
      <w:lvlJc w:val="left"/>
      <w:pPr>
        <w:ind w:left="1130" w:hanging="360"/>
      </w:pPr>
    </w:lvl>
    <w:lvl w:ilvl="2" w:tplc="0409001B" w:tentative="1">
      <w:start w:val="1"/>
      <w:numFmt w:val="lowerRoman"/>
      <w:lvlText w:val="%3."/>
      <w:lvlJc w:val="right"/>
      <w:pPr>
        <w:ind w:left="1850" w:hanging="180"/>
      </w:pPr>
    </w:lvl>
    <w:lvl w:ilvl="3" w:tplc="0409000F" w:tentative="1">
      <w:start w:val="1"/>
      <w:numFmt w:val="decimal"/>
      <w:lvlText w:val="%4."/>
      <w:lvlJc w:val="left"/>
      <w:pPr>
        <w:ind w:left="2570" w:hanging="360"/>
      </w:pPr>
    </w:lvl>
    <w:lvl w:ilvl="4" w:tplc="04090019" w:tentative="1">
      <w:start w:val="1"/>
      <w:numFmt w:val="lowerLetter"/>
      <w:lvlText w:val="%5."/>
      <w:lvlJc w:val="left"/>
      <w:pPr>
        <w:ind w:left="3290" w:hanging="360"/>
      </w:pPr>
    </w:lvl>
    <w:lvl w:ilvl="5" w:tplc="0409001B" w:tentative="1">
      <w:start w:val="1"/>
      <w:numFmt w:val="lowerRoman"/>
      <w:lvlText w:val="%6."/>
      <w:lvlJc w:val="right"/>
      <w:pPr>
        <w:ind w:left="4010" w:hanging="180"/>
      </w:pPr>
    </w:lvl>
    <w:lvl w:ilvl="6" w:tplc="0409000F" w:tentative="1">
      <w:start w:val="1"/>
      <w:numFmt w:val="decimal"/>
      <w:lvlText w:val="%7."/>
      <w:lvlJc w:val="left"/>
      <w:pPr>
        <w:ind w:left="4730" w:hanging="360"/>
      </w:pPr>
    </w:lvl>
    <w:lvl w:ilvl="7" w:tplc="04090019" w:tentative="1">
      <w:start w:val="1"/>
      <w:numFmt w:val="lowerLetter"/>
      <w:lvlText w:val="%8."/>
      <w:lvlJc w:val="left"/>
      <w:pPr>
        <w:ind w:left="5450" w:hanging="360"/>
      </w:pPr>
    </w:lvl>
    <w:lvl w:ilvl="8" w:tplc="0409001B" w:tentative="1">
      <w:start w:val="1"/>
      <w:numFmt w:val="lowerRoman"/>
      <w:lvlText w:val="%9."/>
      <w:lvlJc w:val="right"/>
      <w:pPr>
        <w:ind w:left="6170" w:hanging="180"/>
      </w:pPr>
    </w:lvl>
  </w:abstractNum>
  <w:abstractNum w:abstractNumId="1" w15:restartNumberingAfterBreak="0">
    <w:nsid w:val="06B04B4F"/>
    <w:multiLevelType w:val="hybridMultilevel"/>
    <w:tmpl w:val="C6E84742"/>
    <w:lvl w:ilvl="0" w:tplc="3FF029BE">
      <w:start w:val="1"/>
      <w:numFmt w:val="bullet"/>
      <w:lvlText w:val="•"/>
      <w:lvlJc w:val="left"/>
      <w:pPr>
        <w:tabs>
          <w:tab w:val="num" w:pos="720"/>
        </w:tabs>
        <w:ind w:left="720" w:hanging="360"/>
      </w:pPr>
      <w:rPr>
        <w:rFonts w:ascii="Arial" w:hAnsi="Arial" w:hint="default"/>
      </w:rPr>
    </w:lvl>
    <w:lvl w:ilvl="1" w:tplc="C15C8070">
      <w:start w:val="1"/>
      <w:numFmt w:val="bullet"/>
      <w:lvlText w:val="•"/>
      <w:lvlJc w:val="left"/>
      <w:pPr>
        <w:tabs>
          <w:tab w:val="num" w:pos="1440"/>
        </w:tabs>
        <w:ind w:left="1440" w:hanging="360"/>
      </w:pPr>
      <w:rPr>
        <w:rFonts w:ascii="Arial" w:hAnsi="Arial" w:hint="default"/>
      </w:rPr>
    </w:lvl>
    <w:lvl w:ilvl="2" w:tplc="F01E3644" w:tentative="1">
      <w:start w:val="1"/>
      <w:numFmt w:val="bullet"/>
      <w:lvlText w:val="•"/>
      <w:lvlJc w:val="left"/>
      <w:pPr>
        <w:tabs>
          <w:tab w:val="num" w:pos="2160"/>
        </w:tabs>
        <w:ind w:left="2160" w:hanging="360"/>
      </w:pPr>
      <w:rPr>
        <w:rFonts w:ascii="Arial" w:hAnsi="Arial" w:hint="default"/>
      </w:rPr>
    </w:lvl>
    <w:lvl w:ilvl="3" w:tplc="47AC0564" w:tentative="1">
      <w:start w:val="1"/>
      <w:numFmt w:val="bullet"/>
      <w:lvlText w:val="•"/>
      <w:lvlJc w:val="left"/>
      <w:pPr>
        <w:tabs>
          <w:tab w:val="num" w:pos="2880"/>
        </w:tabs>
        <w:ind w:left="2880" w:hanging="360"/>
      </w:pPr>
      <w:rPr>
        <w:rFonts w:ascii="Arial" w:hAnsi="Arial" w:hint="default"/>
      </w:rPr>
    </w:lvl>
    <w:lvl w:ilvl="4" w:tplc="2450529C" w:tentative="1">
      <w:start w:val="1"/>
      <w:numFmt w:val="bullet"/>
      <w:lvlText w:val="•"/>
      <w:lvlJc w:val="left"/>
      <w:pPr>
        <w:tabs>
          <w:tab w:val="num" w:pos="3600"/>
        </w:tabs>
        <w:ind w:left="3600" w:hanging="360"/>
      </w:pPr>
      <w:rPr>
        <w:rFonts w:ascii="Arial" w:hAnsi="Arial" w:hint="default"/>
      </w:rPr>
    </w:lvl>
    <w:lvl w:ilvl="5" w:tplc="7EC6E6E8" w:tentative="1">
      <w:start w:val="1"/>
      <w:numFmt w:val="bullet"/>
      <w:lvlText w:val="•"/>
      <w:lvlJc w:val="left"/>
      <w:pPr>
        <w:tabs>
          <w:tab w:val="num" w:pos="4320"/>
        </w:tabs>
        <w:ind w:left="4320" w:hanging="360"/>
      </w:pPr>
      <w:rPr>
        <w:rFonts w:ascii="Arial" w:hAnsi="Arial" w:hint="default"/>
      </w:rPr>
    </w:lvl>
    <w:lvl w:ilvl="6" w:tplc="FB8E1CD2" w:tentative="1">
      <w:start w:val="1"/>
      <w:numFmt w:val="bullet"/>
      <w:lvlText w:val="•"/>
      <w:lvlJc w:val="left"/>
      <w:pPr>
        <w:tabs>
          <w:tab w:val="num" w:pos="5040"/>
        </w:tabs>
        <w:ind w:left="5040" w:hanging="360"/>
      </w:pPr>
      <w:rPr>
        <w:rFonts w:ascii="Arial" w:hAnsi="Arial" w:hint="default"/>
      </w:rPr>
    </w:lvl>
    <w:lvl w:ilvl="7" w:tplc="F4A64562" w:tentative="1">
      <w:start w:val="1"/>
      <w:numFmt w:val="bullet"/>
      <w:lvlText w:val="•"/>
      <w:lvlJc w:val="left"/>
      <w:pPr>
        <w:tabs>
          <w:tab w:val="num" w:pos="5760"/>
        </w:tabs>
        <w:ind w:left="5760" w:hanging="360"/>
      </w:pPr>
      <w:rPr>
        <w:rFonts w:ascii="Arial" w:hAnsi="Arial" w:hint="default"/>
      </w:rPr>
    </w:lvl>
    <w:lvl w:ilvl="8" w:tplc="3CFE331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0EE3703"/>
    <w:multiLevelType w:val="hybridMultilevel"/>
    <w:tmpl w:val="390A9926"/>
    <w:lvl w:ilvl="0" w:tplc="ED9898C4">
      <w:start w:val="1"/>
      <w:numFmt w:val="bullet"/>
      <w:lvlText w:val=""/>
      <w:lvlJc w:val="left"/>
      <w:pPr>
        <w:tabs>
          <w:tab w:val="num" w:pos="720"/>
        </w:tabs>
        <w:ind w:left="720" w:hanging="360"/>
      </w:pPr>
      <w:rPr>
        <w:rFonts w:ascii="Symbol" w:hAnsi="Symbol" w:hint="default"/>
        <w:sz w:val="20"/>
      </w:rPr>
    </w:lvl>
    <w:lvl w:ilvl="1" w:tplc="2F345490">
      <w:start w:val="1"/>
      <w:numFmt w:val="bullet"/>
      <w:lvlText w:val="o"/>
      <w:lvlJc w:val="left"/>
      <w:pPr>
        <w:tabs>
          <w:tab w:val="num" w:pos="1440"/>
        </w:tabs>
        <w:ind w:left="1440" w:hanging="360"/>
      </w:pPr>
      <w:rPr>
        <w:rFonts w:ascii="Courier New" w:hAnsi="Courier New" w:hint="default"/>
        <w:sz w:val="20"/>
      </w:rPr>
    </w:lvl>
    <w:lvl w:ilvl="2" w:tplc="AB766730">
      <w:start w:val="1"/>
      <w:numFmt w:val="bullet"/>
      <w:lvlText w:val=""/>
      <w:lvlJc w:val="left"/>
      <w:pPr>
        <w:tabs>
          <w:tab w:val="num" w:pos="2160"/>
        </w:tabs>
        <w:ind w:left="2160" w:hanging="360"/>
      </w:pPr>
      <w:rPr>
        <w:rFonts w:ascii="Wingdings" w:hAnsi="Wingdings" w:hint="default"/>
        <w:sz w:val="20"/>
      </w:rPr>
    </w:lvl>
    <w:lvl w:ilvl="3" w:tplc="214CC2DE" w:tentative="1">
      <w:start w:val="1"/>
      <w:numFmt w:val="bullet"/>
      <w:lvlText w:val=""/>
      <w:lvlJc w:val="left"/>
      <w:pPr>
        <w:tabs>
          <w:tab w:val="num" w:pos="2880"/>
        </w:tabs>
        <w:ind w:left="2880" w:hanging="360"/>
      </w:pPr>
      <w:rPr>
        <w:rFonts w:ascii="Wingdings" w:hAnsi="Wingdings" w:hint="default"/>
        <w:sz w:val="20"/>
      </w:rPr>
    </w:lvl>
    <w:lvl w:ilvl="4" w:tplc="36C8ED80" w:tentative="1">
      <w:start w:val="1"/>
      <w:numFmt w:val="bullet"/>
      <w:lvlText w:val=""/>
      <w:lvlJc w:val="left"/>
      <w:pPr>
        <w:tabs>
          <w:tab w:val="num" w:pos="3600"/>
        </w:tabs>
        <w:ind w:left="3600" w:hanging="360"/>
      </w:pPr>
      <w:rPr>
        <w:rFonts w:ascii="Wingdings" w:hAnsi="Wingdings" w:hint="default"/>
        <w:sz w:val="20"/>
      </w:rPr>
    </w:lvl>
    <w:lvl w:ilvl="5" w:tplc="F1BA2752" w:tentative="1">
      <w:start w:val="1"/>
      <w:numFmt w:val="bullet"/>
      <w:lvlText w:val=""/>
      <w:lvlJc w:val="left"/>
      <w:pPr>
        <w:tabs>
          <w:tab w:val="num" w:pos="4320"/>
        </w:tabs>
        <w:ind w:left="4320" w:hanging="360"/>
      </w:pPr>
      <w:rPr>
        <w:rFonts w:ascii="Wingdings" w:hAnsi="Wingdings" w:hint="default"/>
        <w:sz w:val="20"/>
      </w:rPr>
    </w:lvl>
    <w:lvl w:ilvl="6" w:tplc="F2984D04" w:tentative="1">
      <w:start w:val="1"/>
      <w:numFmt w:val="bullet"/>
      <w:lvlText w:val=""/>
      <w:lvlJc w:val="left"/>
      <w:pPr>
        <w:tabs>
          <w:tab w:val="num" w:pos="5040"/>
        </w:tabs>
        <w:ind w:left="5040" w:hanging="360"/>
      </w:pPr>
      <w:rPr>
        <w:rFonts w:ascii="Wingdings" w:hAnsi="Wingdings" w:hint="default"/>
        <w:sz w:val="20"/>
      </w:rPr>
    </w:lvl>
    <w:lvl w:ilvl="7" w:tplc="F9A83FEA" w:tentative="1">
      <w:start w:val="1"/>
      <w:numFmt w:val="bullet"/>
      <w:lvlText w:val=""/>
      <w:lvlJc w:val="left"/>
      <w:pPr>
        <w:tabs>
          <w:tab w:val="num" w:pos="5760"/>
        </w:tabs>
        <w:ind w:left="5760" w:hanging="360"/>
      </w:pPr>
      <w:rPr>
        <w:rFonts w:ascii="Wingdings" w:hAnsi="Wingdings" w:hint="default"/>
        <w:sz w:val="20"/>
      </w:rPr>
    </w:lvl>
    <w:lvl w:ilvl="8" w:tplc="489E2C84"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3AF62C4"/>
    <w:multiLevelType w:val="hybridMultilevel"/>
    <w:tmpl w:val="66F06A1C"/>
    <w:lvl w:ilvl="0" w:tplc="3CA86A92">
      <w:start w:val="1"/>
      <w:numFmt w:val="bullet"/>
      <w:lvlText w:val=""/>
      <w:lvlJc w:val="left"/>
      <w:pPr>
        <w:tabs>
          <w:tab w:val="num" w:pos="720"/>
        </w:tabs>
        <w:ind w:left="720" w:hanging="360"/>
      </w:pPr>
      <w:rPr>
        <w:rFonts w:ascii="Symbol" w:hAnsi="Symbol" w:hint="default"/>
        <w:sz w:val="20"/>
      </w:rPr>
    </w:lvl>
    <w:lvl w:ilvl="1" w:tplc="F6887348" w:tentative="1">
      <w:start w:val="1"/>
      <w:numFmt w:val="bullet"/>
      <w:lvlText w:val="o"/>
      <w:lvlJc w:val="left"/>
      <w:pPr>
        <w:tabs>
          <w:tab w:val="num" w:pos="1440"/>
        </w:tabs>
        <w:ind w:left="1440" w:hanging="360"/>
      </w:pPr>
      <w:rPr>
        <w:rFonts w:ascii="Courier New" w:hAnsi="Courier New" w:hint="default"/>
        <w:sz w:val="20"/>
      </w:rPr>
    </w:lvl>
    <w:lvl w:ilvl="2" w:tplc="2FA07A36" w:tentative="1">
      <w:start w:val="1"/>
      <w:numFmt w:val="bullet"/>
      <w:lvlText w:val=""/>
      <w:lvlJc w:val="left"/>
      <w:pPr>
        <w:tabs>
          <w:tab w:val="num" w:pos="2160"/>
        </w:tabs>
        <w:ind w:left="2160" w:hanging="360"/>
      </w:pPr>
      <w:rPr>
        <w:rFonts w:ascii="Wingdings" w:hAnsi="Wingdings" w:hint="default"/>
        <w:sz w:val="20"/>
      </w:rPr>
    </w:lvl>
    <w:lvl w:ilvl="3" w:tplc="CA40A094" w:tentative="1">
      <w:start w:val="1"/>
      <w:numFmt w:val="bullet"/>
      <w:lvlText w:val=""/>
      <w:lvlJc w:val="left"/>
      <w:pPr>
        <w:tabs>
          <w:tab w:val="num" w:pos="2880"/>
        </w:tabs>
        <w:ind w:left="2880" w:hanging="360"/>
      </w:pPr>
      <w:rPr>
        <w:rFonts w:ascii="Wingdings" w:hAnsi="Wingdings" w:hint="default"/>
        <w:sz w:val="20"/>
      </w:rPr>
    </w:lvl>
    <w:lvl w:ilvl="4" w:tplc="E38AE05E" w:tentative="1">
      <w:start w:val="1"/>
      <w:numFmt w:val="bullet"/>
      <w:lvlText w:val=""/>
      <w:lvlJc w:val="left"/>
      <w:pPr>
        <w:tabs>
          <w:tab w:val="num" w:pos="3600"/>
        </w:tabs>
        <w:ind w:left="3600" w:hanging="360"/>
      </w:pPr>
      <w:rPr>
        <w:rFonts w:ascii="Wingdings" w:hAnsi="Wingdings" w:hint="default"/>
        <w:sz w:val="20"/>
      </w:rPr>
    </w:lvl>
    <w:lvl w:ilvl="5" w:tplc="123A981C" w:tentative="1">
      <w:start w:val="1"/>
      <w:numFmt w:val="bullet"/>
      <w:lvlText w:val=""/>
      <w:lvlJc w:val="left"/>
      <w:pPr>
        <w:tabs>
          <w:tab w:val="num" w:pos="4320"/>
        </w:tabs>
        <w:ind w:left="4320" w:hanging="360"/>
      </w:pPr>
      <w:rPr>
        <w:rFonts w:ascii="Wingdings" w:hAnsi="Wingdings" w:hint="default"/>
        <w:sz w:val="20"/>
      </w:rPr>
    </w:lvl>
    <w:lvl w:ilvl="6" w:tplc="0590BFBE" w:tentative="1">
      <w:start w:val="1"/>
      <w:numFmt w:val="bullet"/>
      <w:lvlText w:val=""/>
      <w:lvlJc w:val="left"/>
      <w:pPr>
        <w:tabs>
          <w:tab w:val="num" w:pos="5040"/>
        </w:tabs>
        <w:ind w:left="5040" w:hanging="360"/>
      </w:pPr>
      <w:rPr>
        <w:rFonts w:ascii="Wingdings" w:hAnsi="Wingdings" w:hint="default"/>
        <w:sz w:val="20"/>
      </w:rPr>
    </w:lvl>
    <w:lvl w:ilvl="7" w:tplc="7CDC66CA" w:tentative="1">
      <w:start w:val="1"/>
      <w:numFmt w:val="bullet"/>
      <w:lvlText w:val=""/>
      <w:lvlJc w:val="left"/>
      <w:pPr>
        <w:tabs>
          <w:tab w:val="num" w:pos="5760"/>
        </w:tabs>
        <w:ind w:left="5760" w:hanging="360"/>
      </w:pPr>
      <w:rPr>
        <w:rFonts w:ascii="Wingdings" w:hAnsi="Wingdings" w:hint="default"/>
        <w:sz w:val="20"/>
      </w:rPr>
    </w:lvl>
    <w:lvl w:ilvl="8" w:tplc="D7EE702A"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6BB30C6"/>
    <w:multiLevelType w:val="hybridMultilevel"/>
    <w:tmpl w:val="ADE6DAE4"/>
    <w:lvl w:ilvl="0" w:tplc="A4D869E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2085388F"/>
    <w:multiLevelType w:val="multilevel"/>
    <w:tmpl w:val="FD7AC7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1070C08"/>
    <w:multiLevelType w:val="hybridMultilevel"/>
    <w:tmpl w:val="9066016E"/>
    <w:lvl w:ilvl="0" w:tplc="040C0017">
      <w:start w:val="1"/>
      <w:numFmt w:val="lowerLetter"/>
      <w:lvlText w:val="%1)"/>
      <w:lvlJc w:val="left"/>
      <w:pPr>
        <w:ind w:left="644" w:hanging="360"/>
      </w:pPr>
      <w:rPr>
        <w:rFonts w:hint="default"/>
      </w:rPr>
    </w:lvl>
    <w:lvl w:ilvl="1" w:tplc="04140003" w:tentative="1">
      <w:start w:val="1"/>
      <w:numFmt w:val="bullet"/>
      <w:lvlText w:val="o"/>
      <w:lvlJc w:val="left"/>
      <w:pPr>
        <w:ind w:left="1364" w:hanging="360"/>
      </w:pPr>
      <w:rPr>
        <w:rFonts w:ascii="Courier New" w:hAnsi="Courier New" w:cs="Courier New" w:hint="default"/>
      </w:rPr>
    </w:lvl>
    <w:lvl w:ilvl="2" w:tplc="04140005" w:tentative="1">
      <w:start w:val="1"/>
      <w:numFmt w:val="bullet"/>
      <w:lvlText w:val=""/>
      <w:lvlJc w:val="left"/>
      <w:pPr>
        <w:ind w:left="2084" w:hanging="360"/>
      </w:pPr>
      <w:rPr>
        <w:rFonts w:ascii="Wingdings" w:hAnsi="Wingdings" w:hint="default"/>
      </w:rPr>
    </w:lvl>
    <w:lvl w:ilvl="3" w:tplc="04140001" w:tentative="1">
      <w:start w:val="1"/>
      <w:numFmt w:val="bullet"/>
      <w:lvlText w:val=""/>
      <w:lvlJc w:val="left"/>
      <w:pPr>
        <w:ind w:left="2804" w:hanging="360"/>
      </w:pPr>
      <w:rPr>
        <w:rFonts w:ascii="Symbol" w:hAnsi="Symbol" w:hint="default"/>
      </w:rPr>
    </w:lvl>
    <w:lvl w:ilvl="4" w:tplc="04140003" w:tentative="1">
      <w:start w:val="1"/>
      <w:numFmt w:val="bullet"/>
      <w:lvlText w:val="o"/>
      <w:lvlJc w:val="left"/>
      <w:pPr>
        <w:ind w:left="3524" w:hanging="360"/>
      </w:pPr>
      <w:rPr>
        <w:rFonts w:ascii="Courier New" w:hAnsi="Courier New" w:cs="Courier New" w:hint="default"/>
      </w:rPr>
    </w:lvl>
    <w:lvl w:ilvl="5" w:tplc="04140005" w:tentative="1">
      <w:start w:val="1"/>
      <w:numFmt w:val="bullet"/>
      <w:lvlText w:val=""/>
      <w:lvlJc w:val="left"/>
      <w:pPr>
        <w:ind w:left="4244" w:hanging="360"/>
      </w:pPr>
      <w:rPr>
        <w:rFonts w:ascii="Wingdings" w:hAnsi="Wingdings" w:hint="default"/>
      </w:rPr>
    </w:lvl>
    <w:lvl w:ilvl="6" w:tplc="04140001" w:tentative="1">
      <w:start w:val="1"/>
      <w:numFmt w:val="bullet"/>
      <w:lvlText w:val=""/>
      <w:lvlJc w:val="left"/>
      <w:pPr>
        <w:ind w:left="4964" w:hanging="360"/>
      </w:pPr>
      <w:rPr>
        <w:rFonts w:ascii="Symbol" w:hAnsi="Symbol" w:hint="default"/>
      </w:rPr>
    </w:lvl>
    <w:lvl w:ilvl="7" w:tplc="04140003" w:tentative="1">
      <w:start w:val="1"/>
      <w:numFmt w:val="bullet"/>
      <w:lvlText w:val="o"/>
      <w:lvlJc w:val="left"/>
      <w:pPr>
        <w:ind w:left="5684" w:hanging="360"/>
      </w:pPr>
      <w:rPr>
        <w:rFonts w:ascii="Courier New" w:hAnsi="Courier New" w:cs="Courier New" w:hint="default"/>
      </w:rPr>
    </w:lvl>
    <w:lvl w:ilvl="8" w:tplc="04140005" w:tentative="1">
      <w:start w:val="1"/>
      <w:numFmt w:val="bullet"/>
      <w:lvlText w:val=""/>
      <w:lvlJc w:val="left"/>
      <w:pPr>
        <w:ind w:left="6404" w:hanging="360"/>
      </w:pPr>
      <w:rPr>
        <w:rFonts w:ascii="Wingdings" w:hAnsi="Wingdings" w:hint="default"/>
      </w:rPr>
    </w:lvl>
  </w:abstractNum>
  <w:abstractNum w:abstractNumId="7" w15:restartNumberingAfterBreak="0">
    <w:nsid w:val="38D45EB9"/>
    <w:multiLevelType w:val="hybridMultilevel"/>
    <w:tmpl w:val="19DC6FEA"/>
    <w:lvl w:ilvl="0" w:tplc="94A2A7E2">
      <w:start w:val="1"/>
      <w:numFmt w:val="bullet"/>
      <w:lvlText w:val="-"/>
      <w:lvlJc w:val="left"/>
      <w:pPr>
        <w:ind w:left="644" w:hanging="360"/>
      </w:pPr>
      <w:rPr>
        <w:rFonts w:ascii="Times New Roman" w:eastAsia="Times New Roman" w:hAnsi="Times New Roman" w:cs="Times New Roman" w:hint="default"/>
      </w:rPr>
    </w:lvl>
    <w:lvl w:ilvl="1" w:tplc="04140003">
      <w:start w:val="1"/>
      <w:numFmt w:val="bullet"/>
      <w:lvlText w:val="o"/>
      <w:lvlJc w:val="left"/>
      <w:pPr>
        <w:ind w:left="1364" w:hanging="360"/>
      </w:pPr>
      <w:rPr>
        <w:rFonts w:ascii="Courier New" w:hAnsi="Courier New" w:cs="Courier New" w:hint="default"/>
      </w:rPr>
    </w:lvl>
    <w:lvl w:ilvl="2" w:tplc="04140005" w:tentative="1">
      <w:start w:val="1"/>
      <w:numFmt w:val="bullet"/>
      <w:lvlText w:val=""/>
      <w:lvlJc w:val="left"/>
      <w:pPr>
        <w:ind w:left="2084" w:hanging="360"/>
      </w:pPr>
      <w:rPr>
        <w:rFonts w:ascii="Wingdings" w:hAnsi="Wingdings" w:hint="default"/>
      </w:rPr>
    </w:lvl>
    <w:lvl w:ilvl="3" w:tplc="04140001" w:tentative="1">
      <w:start w:val="1"/>
      <w:numFmt w:val="bullet"/>
      <w:lvlText w:val=""/>
      <w:lvlJc w:val="left"/>
      <w:pPr>
        <w:ind w:left="2804" w:hanging="360"/>
      </w:pPr>
      <w:rPr>
        <w:rFonts w:ascii="Symbol" w:hAnsi="Symbol" w:hint="default"/>
      </w:rPr>
    </w:lvl>
    <w:lvl w:ilvl="4" w:tplc="04140003" w:tentative="1">
      <w:start w:val="1"/>
      <w:numFmt w:val="bullet"/>
      <w:lvlText w:val="o"/>
      <w:lvlJc w:val="left"/>
      <w:pPr>
        <w:ind w:left="3524" w:hanging="360"/>
      </w:pPr>
      <w:rPr>
        <w:rFonts w:ascii="Courier New" w:hAnsi="Courier New" w:cs="Courier New" w:hint="default"/>
      </w:rPr>
    </w:lvl>
    <w:lvl w:ilvl="5" w:tplc="04140005" w:tentative="1">
      <w:start w:val="1"/>
      <w:numFmt w:val="bullet"/>
      <w:lvlText w:val=""/>
      <w:lvlJc w:val="left"/>
      <w:pPr>
        <w:ind w:left="4244" w:hanging="360"/>
      </w:pPr>
      <w:rPr>
        <w:rFonts w:ascii="Wingdings" w:hAnsi="Wingdings" w:hint="default"/>
      </w:rPr>
    </w:lvl>
    <w:lvl w:ilvl="6" w:tplc="04140001" w:tentative="1">
      <w:start w:val="1"/>
      <w:numFmt w:val="bullet"/>
      <w:lvlText w:val=""/>
      <w:lvlJc w:val="left"/>
      <w:pPr>
        <w:ind w:left="4964" w:hanging="360"/>
      </w:pPr>
      <w:rPr>
        <w:rFonts w:ascii="Symbol" w:hAnsi="Symbol" w:hint="default"/>
      </w:rPr>
    </w:lvl>
    <w:lvl w:ilvl="7" w:tplc="04140003" w:tentative="1">
      <w:start w:val="1"/>
      <w:numFmt w:val="bullet"/>
      <w:lvlText w:val="o"/>
      <w:lvlJc w:val="left"/>
      <w:pPr>
        <w:ind w:left="5684" w:hanging="360"/>
      </w:pPr>
      <w:rPr>
        <w:rFonts w:ascii="Courier New" w:hAnsi="Courier New" w:cs="Courier New" w:hint="default"/>
      </w:rPr>
    </w:lvl>
    <w:lvl w:ilvl="8" w:tplc="04140005" w:tentative="1">
      <w:start w:val="1"/>
      <w:numFmt w:val="bullet"/>
      <w:lvlText w:val=""/>
      <w:lvlJc w:val="left"/>
      <w:pPr>
        <w:ind w:left="6404" w:hanging="360"/>
      </w:pPr>
      <w:rPr>
        <w:rFonts w:ascii="Wingdings" w:hAnsi="Wingdings" w:hint="default"/>
      </w:rPr>
    </w:lvl>
  </w:abstractNum>
  <w:abstractNum w:abstractNumId="8" w15:restartNumberingAfterBreak="0">
    <w:nsid w:val="3AFD2DC2"/>
    <w:multiLevelType w:val="hybridMultilevel"/>
    <w:tmpl w:val="7124DE14"/>
    <w:lvl w:ilvl="0" w:tplc="DC2415DA">
      <w:numFmt w:val="bullet"/>
      <w:lvlText w:val="-"/>
      <w:lvlJc w:val="left"/>
      <w:pPr>
        <w:ind w:left="720" w:hanging="360"/>
      </w:pPr>
      <w:rPr>
        <w:rFonts w:ascii="Calibri" w:eastAsia="SimSun"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C733DFF"/>
    <w:multiLevelType w:val="hybridMultilevel"/>
    <w:tmpl w:val="C1427184"/>
    <w:lvl w:ilvl="0" w:tplc="EDCA1E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7607133"/>
    <w:multiLevelType w:val="hybridMultilevel"/>
    <w:tmpl w:val="00809690"/>
    <w:lvl w:ilvl="0" w:tplc="552AC498">
      <w:start w:val="1"/>
      <w:numFmt w:val="bullet"/>
      <w:lvlText w:val=""/>
      <w:lvlJc w:val="left"/>
      <w:pPr>
        <w:tabs>
          <w:tab w:val="num" w:pos="720"/>
        </w:tabs>
        <w:ind w:left="720" w:hanging="360"/>
      </w:pPr>
      <w:rPr>
        <w:rFonts w:ascii="Symbol" w:hAnsi="Symbol" w:hint="default"/>
        <w:sz w:val="20"/>
      </w:rPr>
    </w:lvl>
    <w:lvl w:ilvl="1" w:tplc="8A729912">
      <w:start w:val="1"/>
      <w:numFmt w:val="bullet"/>
      <w:lvlText w:val="o"/>
      <w:lvlJc w:val="left"/>
      <w:pPr>
        <w:tabs>
          <w:tab w:val="num" w:pos="1440"/>
        </w:tabs>
        <w:ind w:left="1440" w:hanging="360"/>
      </w:pPr>
      <w:rPr>
        <w:rFonts w:ascii="Courier New" w:hAnsi="Courier New" w:hint="default"/>
        <w:sz w:val="20"/>
      </w:rPr>
    </w:lvl>
    <w:lvl w:ilvl="2" w:tplc="DBE0C540" w:tentative="1">
      <w:start w:val="1"/>
      <w:numFmt w:val="bullet"/>
      <w:lvlText w:val=""/>
      <w:lvlJc w:val="left"/>
      <w:pPr>
        <w:tabs>
          <w:tab w:val="num" w:pos="2160"/>
        </w:tabs>
        <w:ind w:left="2160" w:hanging="360"/>
      </w:pPr>
      <w:rPr>
        <w:rFonts w:ascii="Wingdings" w:hAnsi="Wingdings" w:hint="default"/>
        <w:sz w:val="20"/>
      </w:rPr>
    </w:lvl>
    <w:lvl w:ilvl="3" w:tplc="DE1C5936" w:tentative="1">
      <w:start w:val="1"/>
      <w:numFmt w:val="bullet"/>
      <w:lvlText w:val=""/>
      <w:lvlJc w:val="left"/>
      <w:pPr>
        <w:tabs>
          <w:tab w:val="num" w:pos="2880"/>
        </w:tabs>
        <w:ind w:left="2880" w:hanging="360"/>
      </w:pPr>
      <w:rPr>
        <w:rFonts w:ascii="Wingdings" w:hAnsi="Wingdings" w:hint="default"/>
        <w:sz w:val="20"/>
      </w:rPr>
    </w:lvl>
    <w:lvl w:ilvl="4" w:tplc="DA6276C2" w:tentative="1">
      <w:start w:val="1"/>
      <w:numFmt w:val="bullet"/>
      <w:lvlText w:val=""/>
      <w:lvlJc w:val="left"/>
      <w:pPr>
        <w:tabs>
          <w:tab w:val="num" w:pos="3600"/>
        </w:tabs>
        <w:ind w:left="3600" w:hanging="360"/>
      </w:pPr>
      <w:rPr>
        <w:rFonts w:ascii="Wingdings" w:hAnsi="Wingdings" w:hint="default"/>
        <w:sz w:val="20"/>
      </w:rPr>
    </w:lvl>
    <w:lvl w:ilvl="5" w:tplc="87125DB8" w:tentative="1">
      <w:start w:val="1"/>
      <w:numFmt w:val="bullet"/>
      <w:lvlText w:val=""/>
      <w:lvlJc w:val="left"/>
      <w:pPr>
        <w:tabs>
          <w:tab w:val="num" w:pos="4320"/>
        </w:tabs>
        <w:ind w:left="4320" w:hanging="360"/>
      </w:pPr>
      <w:rPr>
        <w:rFonts w:ascii="Wingdings" w:hAnsi="Wingdings" w:hint="default"/>
        <w:sz w:val="20"/>
      </w:rPr>
    </w:lvl>
    <w:lvl w:ilvl="6" w:tplc="B51C6CF6" w:tentative="1">
      <w:start w:val="1"/>
      <w:numFmt w:val="bullet"/>
      <w:lvlText w:val=""/>
      <w:lvlJc w:val="left"/>
      <w:pPr>
        <w:tabs>
          <w:tab w:val="num" w:pos="5040"/>
        </w:tabs>
        <w:ind w:left="5040" w:hanging="360"/>
      </w:pPr>
      <w:rPr>
        <w:rFonts w:ascii="Wingdings" w:hAnsi="Wingdings" w:hint="default"/>
        <w:sz w:val="20"/>
      </w:rPr>
    </w:lvl>
    <w:lvl w:ilvl="7" w:tplc="A68E18D0" w:tentative="1">
      <w:start w:val="1"/>
      <w:numFmt w:val="bullet"/>
      <w:lvlText w:val=""/>
      <w:lvlJc w:val="left"/>
      <w:pPr>
        <w:tabs>
          <w:tab w:val="num" w:pos="5760"/>
        </w:tabs>
        <w:ind w:left="5760" w:hanging="360"/>
      </w:pPr>
      <w:rPr>
        <w:rFonts w:ascii="Wingdings" w:hAnsi="Wingdings" w:hint="default"/>
        <w:sz w:val="20"/>
      </w:rPr>
    </w:lvl>
    <w:lvl w:ilvl="8" w:tplc="4FFCD23E"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44B7687"/>
    <w:multiLevelType w:val="hybridMultilevel"/>
    <w:tmpl w:val="FA7291A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561D5D09"/>
    <w:multiLevelType w:val="hybridMultilevel"/>
    <w:tmpl w:val="B852B632"/>
    <w:lvl w:ilvl="0" w:tplc="A4D869E4">
      <w:numFmt w:val="bullet"/>
      <w:lvlText w:val="-"/>
      <w:lvlJc w:val="left"/>
      <w:pPr>
        <w:ind w:left="360" w:hanging="360"/>
      </w:pPr>
      <w:rPr>
        <w:rFonts w:ascii="Times New Roman" w:eastAsia="Times New Roman"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5740799A"/>
    <w:multiLevelType w:val="hybridMultilevel"/>
    <w:tmpl w:val="A65EFBD2"/>
    <w:lvl w:ilvl="0" w:tplc="664CC9A0">
      <w:start w:val="2"/>
      <w:numFmt w:val="bullet"/>
      <w:lvlText w:val="-"/>
      <w:lvlJc w:val="left"/>
      <w:pPr>
        <w:ind w:left="929" w:hanging="360"/>
      </w:pPr>
      <w:rPr>
        <w:rFonts w:ascii="Times New Roman" w:eastAsia="Times New Roman"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14" w15:restartNumberingAfterBreak="0">
    <w:nsid w:val="5AF36E72"/>
    <w:multiLevelType w:val="hybridMultilevel"/>
    <w:tmpl w:val="867CAAFE"/>
    <w:lvl w:ilvl="0" w:tplc="1B56FB18">
      <w:start w:val="5"/>
      <w:numFmt w:val="bullet"/>
      <w:lvlText w:val="-"/>
      <w:lvlJc w:val="left"/>
      <w:pPr>
        <w:ind w:left="644" w:hanging="360"/>
      </w:pPr>
      <w:rPr>
        <w:rFonts w:ascii="Times New Roman" w:eastAsia="Times New Roman" w:hAnsi="Times New Roman" w:cs="Times New Roman" w:hint="default"/>
      </w:rPr>
    </w:lvl>
    <w:lvl w:ilvl="1" w:tplc="04140003" w:tentative="1">
      <w:start w:val="1"/>
      <w:numFmt w:val="bullet"/>
      <w:lvlText w:val="o"/>
      <w:lvlJc w:val="left"/>
      <w:pPr>
        <w:ind w:left="1364" w:hanging="360"/>
      </w:pPr>
      <w:rPr>
        <w:rFonts w:ascii="Courier New" w:hAnsi="Courier New" w:cs="Courier New" w:hint="default"/>
      </w:rPr>
    </w:lvl>
    <w:lvl w:ilvl="2" w:tplc="04140005" w:tentative="1">
      <w:start w:val="1"/>
      <w:numFmt w:val="bullet"/>
      <w:lvlText w:val=""/>
      <w:lvlJc w:val="left"/>
      <w:pPr>
        <w:ind w:left="2084" w:hanging="360"/>
      </w:pPr>
      <w:rPr>
        <w:rFonts w:ascii="Wingdings" w:hAnsi="Wingdings" w:hint="default"/>
      </w:rPr>
    </w:lvl>
    <w:lvl w:ilvl="3" w:tplc="04140001" w:tentative="1">
      <w:start w:val="1"/>
      <w:numFmt w:val="bullet"/>
      <w:lvlText w:val=""/>
      <w:lvlJc w:val="left"/>
      <w:pPr>
        <w:ind w:left="2804" w:hanging="360"/>
      </w:pPr>
      <w:rPr>
        <w:rFonts w:ascii="Symbol" w:hAnsi="Symbol" w:hint="default"/>
      </w:rPr>
    </w:lvl>
    <w:lvl w:ilvl="4" w:tplc="04140003" w:tentative="1">
      <w:start w:val="1"/>
      <w:numFmt w:val="bullet"/>
      <w:lvlText w:val="o"/>
      <w:lvlJc w:val="left"/>
      <w:pPr>
        <w:ind w:left="3524" w:hanging="360"/>
      </w:pPr>
      <w:rPr>
        <w:rFonts w:ascii="Courier New" w:hAnsi="Courier New" w:cs="Courier New" w:hint="default"/>
      </w:rPr>
    </w:lvl>
    <w:lvl w:ilvl="5" w:tplc="04140005" w:tentative="1">
      <w:start w:val="1"/>
      <w:numFmt w:val="bullet"/>
      <w:lvlText w:val=""/>
      <w:lvlJc w:val="left"/>
      <w:pPr>
        <w:ind w:left="4244" w:hanging="360"/>
      </w:pPr>
      <w:rPr>
        <w:rFonts w:ascii="Wingdings" w:hAnsi="Wingdings" w:hint="default"/>
      </w:rPr>
    </w:lvl>
    <w:lvl w:ilvl="6" w:tplc="04140001" w:tentative="1">
      <w:start w:val="1"/>
      <w:numFmt w:val="bullet"/>
      <w:lvlText w:val=""/>
      <w:lvlJc w:val="left"/>
      <w:pPr>
        <w:ind w:left="4964" w:hanging="360"/>
      </w:pPr>
      <w:rPr>
        <w:rFonts w:ascii="Symbol" w:hAnsi="Symbol" w:hint="default"/>
      </w:rPr>
    </w:lvl>
    <w:lvl w:ilvl="7" w:tplc="04140003" w:tentative="1">
      <w:start w:val="1"/>
      <w:numFmt w:val="bullet"/>
      <w:lvlText w:val="o"/>
      <w:lvlJc w:val="left"/>
      <w:pPr>
        <w:ind w:left="5684" w:hanging="360"/>
      </w:pPr>
      <w:rPr>
        <w:rFonts w:ascii="Courier New" w:hAnsi="Courier New" w:cs="Courier New" w:hint="default"/>
      </w:rPr>
    </w:lvl>
    <w:lvl w:ilvl="8" w:tplc="04140005" w:tentative="1">
      <w:start w:val="1"/>
      <w:numFmt w:val="bullet"/>
      <w:lvlText w:val=""/>
      <w:lvlJc w:val="left"/>
      <w:pPr>
        <w:ind w:left="6404" w:hanging="360"/>
      </w:pPr>
      <w:rPr>
        <w:rFonts w:ascii="Wingdings" w:hAnsi="Wingdings" w:hint="default"/>
      </w:rPr>
    </w:lvl>
  </w:abstractNum>
  <w:abstractNum w:abstractNumId="15" w15:restartNumberingAfterBreak="0">
    <w:nsid w:val="5E983E3B"/>
    <w:multiLevelType w:val="hybridMultilevel"/>
    <w:tmpl w:val="5214318A"/>
    <w:lvl w:ilvl="0" w:tplc="E0360146">
      <w:start w:val="1"/>
      <w:numFmt w:val="bullet"/>
      <w:lvlText w:val="•"/>
      <w:lvlJc w:val="left"/>
      <w:pPr>
        <w:tabs>
          <w:tab w:val="num" w:pos="720"/>
        </w:tabs>
        <w:ind w:left="720" w:hanging="360"/>
      </w:pPr>
      <w:rPr>
        <w:rFonts w:ascii="Arial" w:hAnsi="Arial" w:hint="default"/>
      </w:rPr>
    </w:lvl>
    <w:lvl w:ilvl="1" w:tplc="2956575E" w:tentative="1">
      <w:start w:val="1"/>
      <w:numFmt w:val="bullet"/>
      <w:lvlText w:val="•"/>
      <w:lvlJc w:val="left"/>
      <w:pPr>
        <w:tabs>
          <w:tab w:val="num" w:pos="1440"/>
        </w:tabs>
        <w:ind w:left="1440" w:hanging="360"/>
      </w:pPr>
      <w:rPr>
        <w:rFonts w:ascii="Arial" w:hAnsi="Arial" w:hint="default"/>
      </w:rPr>
    </w:lvl>
    <w:lvl w:ilvl="2" w:tplc="39B8DAD6">
      <w:start w:val="1"/>
      <w:numFmt w:val="bullet"/>
      <w:lvlText w:val="•"/>
      <w:lvlJc w:val="left"/>
      <w:pPr>
        <w:tabs>
          <w:tab w:val="num" w:pos="2160"/>
        </w:tabs>
        <w:ind w:left="2160" w:hanging="360"/>
      </w:pPr>
      <w:rPr>
        <w:rFonts w:ascii="Arial" w:hAnsi="Arial" w:hint="default"/>
      </w:rPr>
    </w:lvl>
    <w:lvl w:ilvl="3" w:tplc="EB4ED83C" w:tentative="1">
      <w:start w:val="1"/>
      <w:numFmt w:val="bullet"/>
      <w:lvlText w:val="•"/>
      <w:lvlJc w:val="left"/>
      <w:pPr>
        <w:tabs>
          <w:tab w:val="num" w:pos="2880"/>
        </w:tabs>
        <w:ind w:left="2880" w:hanging="360"/>
      </w:pPr>
      <w:rPr>
        <w:rFonts w:ascii="Arial" w:hAnsi="Arial" w:hint="default"/>
      </w:rPr>
    </w:lvl>
    <w:lvl w:ilvl="4" w:tplc="1E786AD6" w:tentative="1">
      <w:start w:val="1"/>
      <w:numFmt w:val="bullet"/>
      <w:lvlText w:val="•"/>
      <w:lvlJc w:val="left"/>
      <w:pPr>
        <w:tabs>
          <w:tab w:val="num" w:pos="3600"/>
        </w:tabs>
        <w:ind w:left="3600" w:hanging="360"/>
      </w:pPr>
      <w:rPr>
        <w:rFonts w:ascii="Arial" w:hAnsi="Arial" w:hint="default"/>
      </w:rPr>
    </w:lvl>
    <w:lvl w:ilvl="5" w:tplc="18361D54" w:tentative="1">
      <w:start w:val="1"/>
      <w:numFmt w:val="bullet"/>
      <w:lvlText w:val="•"/>
      <w:lvlJc w:val="left"/>
      <w:pPr>
        <w:tabs>
          <w:tab w:val="num" w:pos="4320"/>
        </w:tabs>
        <w:ind w:left="4320" w:hanging="360"/>
      </w:pPr>
      <w:rPr>
        <w:rFonts w:ascii="Arial" w:hAnsi="Arial" w:hint="default"/>
      </w:rPr>
    </w:lvl>
    <w:lvl w:ilvl="6" w:tplc="8EFA7212" w:tentative="1">
      <w:start w:val="1"/>
      <w:numFmt w:val="bullet"/>
      <w:lvlText w:val="•"/>
      <w:lvlJc w:val="left"/>
      <w:pPr>
        <w:tabs>
          <w:tab w:val="num" w:pos="5040"/>
        </w:tabs>
        <w:ind w:left="5040" w:hanging="360"/>
      </w:pPr>
      <w:rPr>
        <w:rFonts w:ascii="Arial" w:hAnsi="Arial" w:hint="default"/>
      </w:rPr>
    </w:lvl>
    <w:lvl w:ilvl="7" w:tplc="AC5CD88E" w:tentative="1">
      <w:start w:val="1"/>
      <w:numFmt w:val="bullet"/>
      <w:lvlText w:val="•"/>
      <w:lvlJc w:val="left"/>
      <w:pPr>
        <w:tabs>
          <w:tab w:val="num" w:pos="5760"/>
        </w:tabs>
        <w:ind w:left="5760" w:hanging="360"/>
      </w:pPr>
      <w:rPr>
        <w:rFonts w:ascii="Arial" w:hAnsi="Arial" w:hint="default"/>
      </w:rPr>
    </w:lvl>
    <w:lvl w:ilvl="8" w:tplc="80E8CD24"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F1E4ADE"/>
    <w:multiLevelType w:val="hybridMultilevel"/>
    <w:tmpl w:val="B428F40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60A84D07"/>
    <w:multiLevelType w:val="hybridMultilevel"/>
    <w:tmpl w:val="05D047AE"/>
    <w:lvl w:ilvl="0" w:tplc="01CA21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60D9351A"/>
    <w:multiLevelType w:val="hybridMultilevel"/>
    <w:tmpl w:val="D3E8079A"/>
    <w:lvl w:ilvl="0" w:tplc="EC6EDA8A">
      <w:start w:val="1"/>
      <w:numFmt w:val="bullet"/>
      <w:lvlText w:val="•"/>
      <w:lvlJc w:val="left"/>
      <w:pPr>
        <w:tabs>
          <w:tab w:val="num" w:pos="720"/>
        </w:tabs>
        <w:ind w:left="720" w:hanging="360"/>
      </w:pPr>
      <w:rPr>
        <w:rFonts w:ascii="Arial" w:hAnsi="Arial" w:hint="default"/>
      </w:rPr>
    </w:lvl>
    <w:lvl w:ilvl="1" w:tplc="6DF6081E" w:tentative="1">
      <w:start w:val="1"/>
      <w:numFmt w:val="bullet"/>
      <w:lvlText w:val="•"/>
      <w:lvlJc w:val="left"/>
      <w:pPr>
        <w:tabs>
          <w:tab w:val="num" w:pos="1440"/>
        </w:tabs>
        <w:ind w:left="1440" w:hanging="360"/>
      </w:pPr>
      <w:rPr>
        <w:rFonts w:ascii="Arial" w:hAnsi="Arial" w:hint="default"/>
      </w:rPr>
    </w:lvl>
    <w:lvl w:ilvl="2" w:tplc="DE3419AE" w:tentative="1">
      <w:start w:val="1"/>
      <w:numFmt w:val="bullet"/>
      <w:lvlText w:val="•"/>
      <w:lvlJc w:val="left"/>
      <w:pPr>
        <w:tabs>
          <w:tab w:val="num" w:pos="2160"/>
        </w:tabs>
        <w:ind w:left="2160" w:hanging="360"/>
      </w:pPr>
      <w:rPr>
        <w:rFonts w:ascii="Arial" w:hAnsi="Arial" w:hint="default"/>
      </w:rPr>
    </w:lvl>
    <w:lvl w:ilvl="3" w:tplc="84BEE732">
      <w:start w:val="1"/>
      <w:numFmt w:val="bullet"/>
      <w:lvlText w:val="•"/>
      <w:lvlJc w:val="left"/>
      <w:pPr>
        <w:tabs>
          <w:tab w:val="num" w:pos="2880"/>
        </w:tabs>
        <w:ind w:left="2880" w:hanging="360"/>
      </w:pPr>
      <w:rPr>
        <w:rFonts w:ascii="Arial" w:hAnsi="Arial" w:hint="default"/>
      </w:rPr>
    </w:lvl>
    <w:lvl w:ilvl="4" w:tplc="F84AF5D0" w:tentative="1">
      <w:start w:val="1"/>
      <w:numFmt w:val="bullet"/>
      <w:lvlText w:val="•"/>
      <w:lvlJc w:val="left"/>
      <w:pPr>
        <w:tabs>
          <w:tab w:val="num" w:pos="3600"/>
        </w:tabs>
        <w:ind w:left="3600" w:hanging="360"/>
      </w:pPr>
      <w:rPr>
        <w:rFonts w:ascii="Arial" w:hAnsi="Arial" w:hint="default"/>
      </w:rPr>
    </w:lvl>
    <w:lvl w:ilvl="5" w:tplc="E05A9BB2" w:tentative="1">
      <w:start w:val="1"/>
      <w:numFmt w:val="bullet"/>
      <w:lvlText w:val="•"/>
      <w:lvlJc w:val="left"/>
      <w:pPr>
        <w:tabs>
          <w:tab w:val="num" w:pos="4320"/>
        </w:tabs>
        <w:ind w:left="4320" w:hanging="360"/>
      </w:pPr>
      <w:rPr>
        <w:rFonts w:ascii="Arial" w:hAnsi="Arial" w:hint="default"/>
      </w:rPr>
    </w:lvl>
    <w:lvl w:ilvl="6" w:tplc="6910210E" w:tentative="1">
      <w:start w:val="1"/>
      <w:numFmt w:val="bullet"/>
      <w:lvlText w:val="•"/>
      <w:lvlJc w:val="left"/>
      <w:pPr>
        <w:tabs>
          <w:tab w:val="num" w:pos="5040"/>
        </w:tabs>
        <w:ind w:left="5040" w:hanging="360"/>
      </w:pPr>
      <w:rPr>
        <w:rFonts w:ascii="Arial" w:hAnsi="Arial" w:hint="default"/>
      </w:rPr>
    </w:lvl>
    <w:lvl w:ilvl="7" w:tplc="8DCC341E" w:tentative="1">
      <w:start w:val="1"/>
      <w:numFmt w:val="bullet"/>
      <w:lvlText w:val="•"/>
      <w:lvlJc w:val="left"/>
      <w:pPr>
        <w:tabs>
          <w:tab w:val="num" w:pos="5760"/>
        </w:tabs>
        <w:ind w:left="5760" w:hanging="360"/>
      </w:pPr>
      <w:rPr>
        <w:rFonts w:ascii="Arial" w:hAnsi="Arial" w:hint="default"/>
      </w:rPr>
    </w:lvl>
    <w:lvl w:ilvl="8" w:tplc="B0B4622A"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1E970AF"/>
    <w:multiLevelType w:val="hybridMultilevel"/>
    <w:tmpl w:val="83A02E2E"/>
    <w:lvl w:ilvl="0" w:tplc="1CFEB52E">
      <w:start w:val="1"/>
      <w:numFmt w:val="bullet"/>
      <w:lvlText w:val=""/>
      <w:lvlJc w:val="left"/>
      <w:pPr>
        <w:tabs>
          <w:tab w:val="num" w:pos="720"/>
        </w:tabs>
        <w:ind w:left="720" w:hanging="360"/>
      </w:pPr>
      <w:rPr>
        <w:rFonts w:ascii="Symbol" w:hAnsi="Symbol" w:hint="default"/>
        <w:sz w:val="20"/>
      </w:rPr>
    </w:lvl>
    <w:lvl w:ilvl="1" w:tplc="2CD08838">
      <w:start w:val="1"/>
      <w:numFmt w:val="bullet"/>
      <w:lvlText w:val="o"/>
      <w:lvlJc w:val="left"/>
      <w:pPr>
        <w:tabs>
          <w:tab w:val="num" w:pos="1440"/>
        </w:tabs>
        <w:ind w:left="1440" w:hanging="360"/>
      </w:pPr>
      <w:rPr>
        <w:rFonts w:ascii="Courier New" w:hAnsi="Courier New" w:hint="default"/>
        <w:sz w:val="20"/>
      </w:rPr>
    </w:lvl>
    <w:lvl w:ilvl="2" w:tplc="48569170" w:tentative="1">
      <w:start w:val="1"/>
      <w:numFmt w:val="bullet"/>
      <w:lvlText w:val=""/>
      <w:lvlJc w:val="left"/>
      <w:pPr>
        <w:tabs>
          <w:tab w:val="num" w:pos="2160"/>
        </w:tabs>
        <w:ind w:left="2160" w:hanging="360"/>
      </w:pPr>
      <w:rPr>
        <w:rFonts w:ascii="Wingdings" w:hAnsi="Wingdings" w:hint="default"/>
        <w:sz w:val="20"/>
      </w:rPr>
    </w:lvl>
    <w:lvl w:ilvl="3" w:tplc="0676597A" w:tentative="1">
      <w:start w:val="1"/>
      <w:numFmt w:val="bullet"/>
      <w:lvlText w:val=""/>
      <w:lvlJc w:val="left"/>
      <w:pPr>
        <w:tabs>
          <w:tab w:val="num" w:pos="2880"/>
        </w:tabs>
        <w:ind w:left="2880" w:hanging="360"/>
      </w:pPr>
      <w:rPr>
        <w:rFonts w:ascii="Wingdings" w:hAnsi="Wingdings" w:hint="default"/>
        <w:sz w:val="20"/>
      </w:rPr>
    </w:lvl>
    <w:lvl w:ilvl="4" w:tplc="202476F6" w:tentative="1">
      <w:start w:val="1"/>
      <w:numFmt w:val="bullet"/>
      <w:lvlText w:val=""/>
      <w:lvlJc w:val="left"/>
      <w:pPr>
        <w:tabs>
          <w:tab w:val="num" w:pos="3600"/>
        </w:tabs>
        <w:ind w:left="3600" w:hanging="360"/>
      </w:pPr>
      <w:rPr>
        <w:rFonts w:ascii="Wingdings" w:hAnsi="Wingdings" w:hint="default"/>
        <w:sz w:val="20"/>
      </w:rPr>
    </w:lvl>
    <w:lvl w:ilvl="5" w:tplc="27DA2EB0" w:tentative="1">
      <w:start w:val="1"/>
      <w:numFmt w:val="bullet"/>
      <w:lvlText w:val=""/>
      <w:lvlJc w:val="left"/>
      <w:pPr>
        <w:tabs>
          <w:tab w:val="num" w:pos="4320"/>
        </w:tabs>
        <w:ind w:left="4320" w:hanging="360"/>
      </w:pPr>
      <w:rPr>
        <w:rFonts w:ascii="Wingdings" w:hAnsi="Wingdings" w:hint="default"/>
        <w:sz w:val="20"/>
      </w:rPr>
    </w:lvl>
    <w:lvl w:ilvl="6" w:tplc="80A6CDDC" w:tentative="1">
      <w:start w:val="1"/>
      <w:numFmt w:val="bullet"/>
      <w:lvlText w:val=""/>
      <w:lvlJc w:val="left"/>
      <w:pPr>
        <w:tabs>
          <w:tab w:val="num" w:pos="5040"/>
        </w:tabs>
        <w:ind w:left="5040" w:hanging="360"/>
      </w:pPr>
      <w:rPr>
        <w:rFonts w:ascii="Wingdings" w:hAnsi="Wingdings" w:hint="default"/>
        <w:sz w:val="20"/>
      </w:rPr>
    </w:lvl>
    <w:lvl w:ilvl="7" w:tplc="2E44362E" w:tentative="1">
      <w:start w:val="1"/>
      <w:numFmt w:val="bullet"/>
      <w:lvlText w:val=""/>
      <w:lvlJc w:val="left"/>
      <w:pPr>
        <w:tabs>
          <w:tab w:val="num" w:pos="5760"/>
        </w:tabs>
        <w:ind w:left="5760" w:hanging="360"/>
      </w:pPr>
      <w:rPr>
        <w:rFonts w:ascii="Wingdings" w:hAnsi="Wingdings" w:hint="default"/>
        <w:sz w:val="20"/>
      </w:rPr>
    </w:lvl>
    <w:lvl w:ilvl="8" w:tplc="D2AA7666"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59D0F98"/>
    <w:multiLevelType w:val="hybridMultilevel"/>
    <w:tmpl w:val="15DAA6B6"/>
    <w:lvl w:ilvl="0" w:tplc="A3404C14">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6E3076C2"/>
    <w:multiLevelType w:val="hybridMultilevel"/>
    <w:tmpl w:val="69C403E4"/>
    <w:lvl w:ilvl="0" w:tplc="DC2415DA">
      <w:numFmt w:val="bullet"/>
      <w:lvlText w:val="-"/>
      <w:lvlJc w:val="left"/>
      <w:pPr>
        <w:ind w:left="720" w:hanging="360"/>
      </w:pPr>
      <w:rPr>
        <w:rFonts w:ascii="Calibri" w:eastAsia="SimSun"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27118FB"/>
    <w:multiLevelType w:val="hybridMultilevel"/>
    <w:tmpl w:val="1918247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788678D9"/>
    <w:multiLevelType w:val="hybridMultilevel"/>
    <w:tmpl w:val="EF2C1A72"/>
    <w:lvl w:ilvl="0" w:tplc="D87A3B1C">
      <w:start w:val="1"/>
      <w:numFmt w:val="bullet"/>
      <w:lvlText w:val="•"/>
      <w:lvlJc w:val="left"/>
      <w:pPr>
        <w:tabs>
          <w:tab w:val="num" w:pos="720"/>
        </w:tabs>
        <w:ind w:left="720" w:hanging="360"/>
      </w:pPr>
      <w:rPr>
        <w:rFonts w:ascii="Arial" w:hAnsi="Arial" w:hint="default"/>
      </w:rPr>
    </w:lvl>
    <w:lvl w:ilvl="1" w:tplc="09BEFFCC" w:tentative="1">
      <w:start w:val="1"/>
      <w:numFmt w:val="bullet"/>
      <w:lvlText w:val="•"/>
      <w:lvlJc w:val="left"/>
      <w:pPr>
        <w:tabs>
          <w:tab w:val="num" w:pos="1440"/>
        </w:tabs>
        <w:ind w:left="1440" w:hanging="360"/>
      </w:pPr>
      <w:rPr>
        <w:rFonts w:ascii="Arial" w:hAnsi="Arial" w:hint="default"/>
      </w:rPr>
    </w:lvl>
    <w:lvl w:ilvl="2" w:tplc="FE886694">
      <w:start w:val="1"/>
      <w:numFmt w:val="bullet"/>
      <w:lvlText w:val="•"/>
      <w:lvlJc w:val="left"/>
      <w:pPr>
        <w:tabs>
          <w:tab w:val="num" w:pos="2160"/>
        </w:tabs>
        <w:ind w:left="2160" w:hanging="360"/>
      </w:pPr>
      <w:rPr>
        <w:rFonts w:ascii="Arial" w:hAnsi="Arial" w:hint="default"/>
      </w:rPr>
    </w:lvl>
    <w:lvl w:ilvl="3" w:tplc="A67C933E" w:tentative="1">
      <w:start w:val="1"/>
      <w:numFmt w:val="bullet"/>
      <w:lvlText w:val="•"/>
      <w:lvlJc w:val="left"/>
      <w:pPr>
        <w:tabs>
          <w:tab w:val="num" w:pos="2880"/>
        </w:tabs>
        <w:ind w:left="2880" w:hanging="360"/>
      </w:pPr>
      <w:rPr>
        <w:rFonts w:ascii="Arial" w:hAnsi="Arial" w:hint="default"/>
      </w:rPr>
    </w:lvl>
    <w:lvl w:ilvl="4" w:tplc="5D981172" w:tentative="1">
      <w:start w:val="1"/>
      <w:numFmt w:val="bullet"/>
      <w:lvlText w:val="•"/>
      <w:lvlJc w:val="left"/>
      <w:pPr>
        <w:tabs>
          <w:tab w:val="num" w:pos="3600"/>
        </w:tabs>
        <w:ind w:left="3600" w:hanging="360"/>
      </w:pPr>
      <w:rPr>
        <w:rFonts w:ascii="Arial" w:hAnsi="Arial" w:hint="default"/>
      </w:rPr>
    </w:lvl>
    <w:lvl w:ilvl="5" w:tplc="96B417F4" w:tentative="1">
      <w:start w:val="1"/>
      <w:numFmt w:val="bullet"/>
      <w:lvlText w:val="•"/>
      <w:lvlJc w:val="left"/>
      <w:pPr>
        <w:tabs>
          <w:tab w:val="num" w:pos="4320"/>
        </w:tabs>
        <w:ind w:left="4320" w:hanging="360"/>
      </w:pPr>
      <w:rPr>
        <w:rFonts w:ascii="Arial" w:hAnsi="Arial" w:hint="default"/>
      </w:rPr>
    </w:lvl>
    <w:lvl w:ilvl="6" w:tplc="5922D1C0" w:tentative="1">
      <w:start w:val="1"/>
      <w:numFmt w:val="bullet"/>
      <w:lvlText w:val="•"/>
      <w:lvlJc w:val="left"/>
      <w:pPr>
        <w:tabs>
          <w:tab w:val="num" w:pos="5040"/>
        </w:tabs>
        <w:ind w:left="5040" w:hanging="360"/>
      </w:pPr>
      <w:rPr>
        <w:rFonts w:ascii="Arial" w:hAnsi="Arial" w:hint="default"/>
      </w:rPr>
    </w:lvl>
    <w:lvl w:ilvl="7" w:tplc="70386C8A" w:tentative="1">
      <w:start w:val="1"/>
      <w:numFmt w:val="bullet"/>
      <w:lvlText w:val="•"/>
      <w:lvlJc w:val="left"/>
      <w:pPr>
        <w:tabs>
          <w:tab w:val="num" w:pos="5760"/>
        </w:tabs>
        <w:ind w:left="5760" w:hanging="360"/>
      </w:pPr>
      <w:rPr>
        <w:rFonts w:ascii="Arial" w:hAnsi="Arial" w:hint="default"/>
      </w:rPr>
    </w:lvl>
    <w:lvl w:ilvl="8" w:tplc="5BB0EA9A"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7C8847E2"/>
    <w:multiLevelType w:val="hybridMultilevel"/>
    <w:tmpl w:val="41BA02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num>
  <w:num w:numId="2">
    <w:abstractNumId w:val="10"/>
  </w:num>
  <w:num w:numId="3">
    <w:abstractNumId w:val="3"/>
  </w:num>
  <w:num w:numId="4">
    <w:abstractNumId w:val="5"/>
  </w:num>
  <w:num w:numId="5">
    <w:abstractNumId w:val="19"/>
  </w:num>
  <w:num w:numId="6">
    <w:abstractNumId w:val="2"/>
  </w:num>
  <w:num w:numId="7">
    <w:abstractNumId w:val="1"/>
  </w:num>
  <w:num w:numId="8">
    <w:abstractNumId w:val="23"/>
  </w:num>
  <w:num w:numId="9">
    <w:abstractNumId w:val="15"/>
  </w:num>
  <w:num w:numId="10">
    <w:abstractNumId w:val="18"/>
  </w:num>
  <w:num w:numId="11">
    <w:abstractNumId w:val="16"/>
  </w:num>
  <w:num w:numId="12">
    <w:abstractNumId w:val="4"/>
  </w:num>
  <w:num w:numId="13">
    <w:abstractNumId w:val="17"/>
  </w:num>
  <w:num w:numId="14">
    <w:abstractNumId w:val="14"/>
  </w:num>
  <w:num w:numId="15">
    <w:abstractNumId w:val="12"/>
  </w:num>
  <w:num w:numId="16">
    <w:abstractNumId w:val="6"/>
  </w:num>
  <w:num w:numId="17">
    <w:abstractNumId w:val="22"/>
  </w:num>
  <w:num w:numId="18">
    <w:abstractNumId w:val="24"/>
  </w:num>
  <w:num w:numId="19">
    <w:abstractNumId w:val="21"/>
  </w:num>
  <w:num w:numId="20">
    <w:abstractNumId w:val="8"/>
  </w:num>
  <w:num w:numId="21">
    <w:abstractNumId w:val="7"/>
  </w:num>
  <w:num w:numId="22">
    <w:abstractNumId w:val="9"/>
  </w:num>
  <w:num w:numId="23">
    <w:abstractNumId w:val="0"/>
  </w:num>
  <w:num w:numId="24">
    <w:abstractNumId w:val="20"/>
  </w:num>
  <w:num w:numId="25">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tle Monrad">
    <w15:presenceInfo w15:providerId="None" w15:userId="Atle Monrad"/>
  </w15:person>
  <w15:person w15:author="Tezcan Cogalan">
    <w15:presenceInfo w15:providerId="AD" w15:userId="S::tezcan.cogalan@interdigital.com::2782880e-a5ea-476d-9a1c-811f8cff8c23"/>
  </w15:person>
  <w15:person w15:author="Alain Mourad">
    <w15:presenceInfo w15:providerId="AD" w15:userId="S::alain.mourad@interdigital.com::0de51591-033f-455e-93ea-8445f95f900d"/>
  </w15:person>
  <w15:person w15:author="Alain Mourad [2]">
    <w15:presenceInfo w15:providerId="None" w15:userId="Alain Mourad"/>
  </w15:person>
  <w15:person w15:author="Atle Monrad-7">
    <w15:presenceInfo w15:providerId="None" w15:userId="Atle Monrad-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05DC"/>
    <w:rsid w:val="000011C1"/>
    <w:rsid w:val="000021D4"/>
    <w:rsid w:val="00002A49"/>
    <w:rsid w:val="00002CBB"/>
    <w:rsid w:val="00003597"/>
    <w:rsid w:val="0000384A"/>
    <w:rsid w:val="00003FC2"/>
    <w:rsid w:val="000040D1"/>
    <w:rsid w:val="000049E3"/>
    <w:rsid w:val="00006822"/>
    <w:rsid w:val="00011571"/>
    <w:rsid w:val="00012CAF"/>
    <w:rsid w:val="0001328F"/>
    <w:rsid w:val="000152BD"/>
    <w:rsid w:val="000168A2"/>
    <w:rsid w:val="00016B19"/>
    <w:rsid w:val="0001770F"/>
    <w:rsid w:val="000178B9"/>
    <w:rsid w:val="00017C0D"/>
    <w:rsid w:val="0002097D"/>
    <w:rsid w:val="00021095"/>
    <w:rsid w:val="00021A2E"/>
    <w:rsid w:val="00022FD6"/>
    <w:rsid w:val="0002472F"/>
    <w:rsid w:val="0002503B"/>
    <w:rsid w:val="00026435"/>
    <w:rsid w:val="00026C30"/>
    <w:rsid w:val="00027666"/>
    <w:rsid w:val="00027984"/>
    <w:rsid w:val="000279DA"/>
    <w:rsid w:val="000308A8"/>
    <w:rsid w:val="000313AD"/>
    <w:rsid w:val="00031B82"/>
    <w:rsid w:val="00032B52"/>
    <w:rsid w:val="00033242"/>
    <w:rsid w:val="00033384"/>
    <w:rsid w:val="00036CB2"/>
    <w:rsid w:val="000403D2"/>
    <w:rsid w:val="00042D8B"/>
    <w:rsid w:val="00043D77"/>
    <w:rsid w:val="00044844"/>
    <w:rsid w:val="000456E9"/>
    <w:rsid w:val="000465D3"/>
    <w:rsid w:val="0004767A"/>
    <w:rsid w:val="00047CAE"/>
    <w:rsid w:val="00047FFB"/>
    <w:rsid w:val="00050B3B"/>
    <w:rsid w:val="0005162F"/>
    <w:rsid w:val="00052162"/>
    <w:rsid w:val="00052A9A"/>
    <w:rsid w:val="00052DFC"/>
    <w:rsid w:val="00052F1F"/>
    <w:rsid w:val="000531BF"/>
    <w:rsid w:val="0005337C"/>
    <w:rsid w:val="00054551"/>
    <w:rsid w:val="0005497C"/>
    <w:rsid w:val="0005547C"/>
    <w:rsid w:val="00055D10"/>
    <w:rsid w:val="00057570"/>
    <w:rsid w:val="00057725"/>
    <w:rsid w:val="0006096B"/>
    <w:rsid w:val="00061C96"/>
    <w:rsid w:val="00062748"/>
    <w:rsid w:val="00063348"/>
    <w:rsid w:val="0006407E"/>
    <w:rsid w:val="00065745"/>
    <w:rsid w:val="00066CCD"/>
    <w:rsid w:val="00070D1B"/>
    <w:rsid w:val="000713DE"/>
    <w:rsid w:val="00072FFE"/>
    <w:rsid w:val="0007372B"/>
    <w:rsid w:val="000762EB"/>
    <w:rsid w:val="00076C0B"/>
    <w:rsid w:val="00076CF6"/>
    <w:rsid w:val="000803CD"/>
    <w:rsid w:val="000808C9"/>
    <w:rsid w:val="00081FDE"/>
    <w:rsid w:val="00082E36"/>
    <w:rsid w:val="0008439B"/>
    <w:rsid w:val="000848D4"/>
    <w:rsid w:val="00084ACB"/>
    <w:rsid w:val="0008579E"/>
    <w:rsid w:val="00086372"/>
    <w:rsid w:val="0008734C"/>
    <w:rsid w:val="000877C7"/>
    <w:rsid w:val="00090B0F"/>
    <w:rsid w:val="00091000"/>
    <w:rsid w:val="000917C1"/>
    <w:rsid w:val="00091C1E"/>
    <w:rsid w:val="00097B86"/>
    <w:rsid w:val="000A12BE"/>
    <w:rsid w:val="000A1CDB"/>
    <w:rsid w:val="000A1FCD"/>
    <w:rsid w:val="000A2DFA"/>
    <w:rsid w:val="000A3B68"/>
    <w:rsid w:val="000A456E"/>
    <w:rsid w:val="000A45EB"/>
    <w:rsid w:val="000A4F7E"/>
    <w:rsid w:val="000A585C"/>
    <w:rsid w:val="000A5CC3"/>
    <w:rsid w:val="000A5F4E"/>
    <w:rsid w:val="000A7613"/>
    <w:rsid w:val="000B0612"/>
    <w:rsid w:val="000B1A72"/>
    <w:rsid w:val="000B1F26"/>
    <w:rsid w:val="000B49AA"/>
    <w:rsid w:val="000B4F63"/>
    <w:rsid w:val="000B52DE"/>
    <w:rsid w:val="000B52F5"/>
    <w:rsid w:val="000B59F3"/>
    <w:rsid w:val="000B5AFD"/>
    <w:rsid w:val="000B6468"/>
    <w:rsid w:val="000B744F"/>
    <w:rsid w:val="000C014F"/>
    <w:rsid w:val="000C08D5"/>
    <w:rsid w:val="000C0B80"/>
    <w:rsid w:val="000C16C4"/>
    <w:rsid w:val="000C1C77"/>
    <w:rsid w:val="000C27FC"/>
    <w:rsid w:val="000C3706"/>
    <w:rsid w:val="000C4E37"/>
    <w:rsid w:val="000C5044"/>
    <w:rsid w:val="000D019E"/>
    <w:rsid w:val="000D01B2"/>
    <w:rsid w:val="000D3540"/>
    <w:rsid w:val="000D382E"/>
    <w:rsid w:val="000D5FC5"/>
    <w:rsid w:val="000D60A4"/>
    <w:rsid w:val="000D64CE"/>
    <w:rsid w:val="000D6F7F"/>
    <w:rsid w:val="000D71CB"/>
    <w:rsid w:val="000D75D2"/>
    <w:rsid w:val="000D79FE"/>
    <w:rsid w:val="000E1B07"/>
    <w:rsid w:val="000E2224"/>
    <w:rsid w:val="000E2580"/>
    <w:rsid w:val="000E260D"/>
    <w:rsid w:val="000E3354"/>
    <w:rsid w:val="000E44A2"/>
    <w:rsid w:val="000E65F3"/>
    <w:rsid w:val="000E77B4"/>
    <w:rsid w:val="000F071F"/>
    <w:rsid w:val="000F296C"/>
    <w:rsid w:val="000F2B40"/>
    <w:rsid w:val="000F341B"/>
    <w:rsid w:val="000F5B38"/>
    <w:rsid w:val="000F5BF2"/>
    <w:rsid w:val="000F7359"/>
    <w:rsid w:val="00101016"/>
    <w:rsid w:val="0010172A"/>
    <w:rsid w:val="001026C2"/>
    <w:rsid w:val="00104151"/>
    <w:rsid w:val="001055DA"/>
    <w:rsid w:val="0010611B"/>
    <w:rsid w:val="00107F91"/>
    <w:rsid w:val="0011036A"/>
    <w:rsid w:val="00112487"/>
    <w:rsid w:val="001124BF"/>
    <w:rsid w:val="00112547"/>
    <w:rsid w:val="00112828"/>
    <w:rsid w:val="001147D7"/>
    <w:rsid w:val="00116B42"/>
    <w:rsid w:val="00117A3B"/>
    <w:rsid w:val="00117B6E"/>
    <w:rsid w:val="00122EA0"/>
    <w:rsid w:val="00123BD3"/>
    <w:rsid w:val="00124508"/>
    <w:rsid w:val="00125869"/>
    <w:rsid w:val="001279CE"/>
    <w:rsid w:val="00127AE7"/>
    <w:rsid w:val="00131C8A"/>
    <w:rsid w:val="001338D9"/>
    <w:rsid w:val="0013587C"/>
    <w:rsid w:val="00136428"/>
    <w:rsid w:val="001373AD"/>
    <w:rsid w:val="00137ED6"/>
    <w:rsid w:val="00140BD7"/>
    <w:rsid w:val="0014151A"/>
    <w:rsid w:val="00141558"/>
    <w:rsid w:val="001415A3"/>
    <w:rsid w:val="00141EF6"/>
    <w:rsid w:val="00142FCD"/>
    <w:rsid w:val="00146176"/>
    <w:rsid w:val="00151827"/>
    <w:rsid w:val="00153900"/>
    <w:rsid w:val="00153F82"/>
    <w:rsid w:val="00154695"/>
    <w:rsid w:val="00154C09"/>
    <w:rsid w:val="00156032"/>
    <w:rsid w:val="00156AC4"/>
    <w:rsid w:val="001571F3"/>
    <w:rsid w:val="0016088A"/>
    <w:rsid w:val="00161347"/>
    <w:rsid w:val="001614C9"/>
    <w:rsid w:val="00163259"/>
    <w:rsid w:val="00164B8B"/>
    <w:rsid w:val="00165577"/>
    <w:rsid w:val="00165AC1"/>
    <w:rsid w:val="00165F4A"/>
    <w:rsid w:val="00170373"/>
    <w:rsid w:val="00172919"/>
    <w:rsid w:val="00173C6C"/>
    <w:rsid w:val="00173E71"/>
    <w:rsid w:val="00173F75"/>
    <w:rsid w:val="0017672E"/>
    <w:rsid w:val="001770ED"/>
    <w:rsid w:val="00177BFA"/>
    <w:rsid w:val="001805FF"/>
    <w:rsid w:val="001815E3"/>
    <w:rsid w:val="00181BC6"/>
    <w:rsid w:val="00182D0C"/>
    <w:rsid w:val="00183621"/>
    <w:rsid w:val="001857B1"/>
    <w:rsid w:val="00185CBC"/>
    <w:rsid w:val="00186C35"/>
    <w:rsid w:val="00187223"/>
    <w:rsid w:val="00187BB9"/>
    <w:rsid w:val="00191741"/>
    <w:rsid w:val="00191A6A"/>
    <w:rsid w:val="00192510"/>
    <w:rsid w:val="00194703"/>
    <w:rsid w:val="00194C66"/>
    <w:rsid w:val="001953D1"/>
    <w:rsid w:val="001A1BE6"/>
    <w:rsid w:val="001A3438"/>
    <w:rsid w:val="001A4C8E"/>
    <w:rsid w:val="001A5EEE"/>
    <w:rsid w:val="001A6B15"/>
    <w:rsid w:val="001A6F28"/>
    <w:rsid w:val="001A717F"/>
    <w:rsid w:val="001A7363"/>
    <w:rsid w:val="001A7574"/>
    <w:rsid w:val="001B0982"/>
    <w:rsid w:val="001B09AB"/>
    <w:rsid w:val="001B0B6E"/>
    <w:rsid w:val="001B3F48"/>
    <w:rsid w:val="001B461C"/>
    <w:rsid w:val="001B53A0"/>
    <w:rsid w:val="001B5A02"/>
    <w:rsid w:val="001B7DF7"/>
    <w:rsid w:val="001B7FDA"/>
    <w:rsid w:val="001C04FF"/>
    <w:rsid w:val="001C2DAE"/>
    <w:rsid w:val="001C3051"/>
    <w:rsid w:val="001C39C1"/>
    <w:rsid w:val="001C463F"/>
    <w:rsid w:val="001C4C47"/>
    <w:rsid w:val="001C5B37"/>
    <w:rsid w:val="001C6726"/>
    <w:rsid w:val="001C6949"/>
    <w:rsid w:val="001C71E6"/>
    <w:rsid w:val="001D1643"/>
    <w:rsid w:val="001D2124"/>
    <w:rsid w:val="001D2C67"/>
    <w:rsid w:val="001D45C7"/>
    <w:rsid w:val="001D51FF"/>
    <w:rsid w:val="001D57F8"/>
    <w:rsid w:val="001D5EF0"/>
    <w:rsid w:val="001D634E"/>
    <w:rsid w:val="001D6833"/>
    <w:rsid w:val="001D687B"/>
    <w:rsid w:val="001E006F"/>
    <w:rsid w:val="001E0D3E"/>
    <w:rsid w:val="001E3DDC"/>
    <w:rsid w:val="001E45EF"/>
    <w:rsid w:val="001E474C"/>
    <w:rsid w:val="001E53B0"/>
    <w:rsid w:val="001E59AB"/>
    <w:rsid w:val="001E61D3"/>
    <w:rsid w:val="001F1F2C"/>
    <w:rsid w:val="001F2666"/>
    <w:rsid w:val="001F2768"/>
    <w:rsid w:val="001F3033"/>
    <w:rsid w:val="001F3226"/>
    <w:rsid w:val="001F4C49"/>
    <w:rsid w:val="001F665F"/>
    <w:rsid w:val="001F68EB"/>
    <w:rsid w:val="001F7F37"/>
    <w:rsid w:val="002003D9"/>
    <w:rsid w:val="00202355"/>
    <w:rsid w:val="002044A2"/>
    <w:rsid w:val="002047B3"/>
    <w:rsid w:val="00204B9A"/>
    <w:rsid w:val="002052EE"/>
    <w:rsid w:val="00205EDB"/>
    <w:rsid w:val="002062A5"/>
    <w:rsid w:val="00211D42"/>
    <w:rsid w:val="00211F4C"/>
    <w:rsid w:val="00211F5D"/>
    <w:rsid w:val="0021258D"/>
    <w:rsid w:val="00213FFE"/>
    <w:rsid w:val="00214177"/>
    <w:rsid w:val="00214440"/>
    <w:rsid w:val="00216010"/>
    <w:rsid w:val="002173E5"/>
    <w:rsid w:val="00217670"/>
    <w:rsid w:val="002207CC"/>
    <w:rsid w:val="0022104A"/>
    <w:rsid w:val="00221C9C"/>
    <w:rsid w:val="002223D0"/>
    <w:rsid w:val="00226203"/>
    <w:rsid w:val="00226272"/>
    <w:rsid w:val="00226E9D"/>
    <w:rsid w:val="00226F96"/>
    <w:rsid w:val="00227CF4"/>
    <w:rsid w:val="00230205"/>
    <w:rsid w:val="002315D4"/>
    <w:rsid w:val="002325C0"/>
    <w:rsid w:val="00232AAB"/>
    <w:rsid w:val="00232CC1"/>
    <w:rsid w:val="002339C2"/>
    <w:rsid w:val="00233A5C"/>
    <w:rsid w:val="00233AA3"/>
    <w:rsid w:val="002342B2"/>
    <w:rsid w:val="00234CF9"/>
    <w:rsid w:val="002360CB"/>
    <w:rsid w:val="00236963"/>
    <w:rsid w:val="002402E1"/>
    <w:rsid w:val="002404EB"/>
    <w:rsid w:val="002427E7"/>
    <w:rsid w:val="002432F2"/>
    <w:rsid w:val="002444BF"/>
    <w:rsid w:val="0024515C"/>
    <w:rsid w:val="00245710"/>
    <w:rsid w:val="00246053"/>
    <w:rsid w:val="002465F5"/>
    <w:rsid w:val="00247609"/>
    <w:rsid w:val="00247814"/>
    <w:rsid w:val="00250A7A"/>
    <w:rsid w:val="00251C29"/>
    <w:rsid w:val="0025311F"/>
    <w:rsid w:val="00254C67"/>
    <w:rsid w:val="00255436"/>
    <w:rsid w:val="00257009"/>
    <w:rsid w:val="00257523"/>
    <w:rsid w:val="00260502"/>
    <w:rsid w:val="002607AF"/>
    <w:rsid w:val="00260E4C"/>
    <w:rsid w:val="0026105C"/>
    <w:rsid w:val="00261949"/>
    <w:rsid w:val="00261A96"/>
    <w:rsid w:val="002644A7"/>
    <w:rsid w:val="00264A76"/>
    <w:rsid w:val="0026566B"/>
    <w:rsid w:val="0026572A"/>
    <w:rsid w:val="002670F3"/>
    <w:rsid w:val="00267172"/>
    <w:rsid w:val="0026764D"/>
    <w:rsid w:val="00270E96"/>
    <w:rsid w:val="00271FC4"/>
    <w:rsid w:val="00272B6C"/>
    <w:rsid w:val="00273232"/>
    <w:rsid w:val="00274DD3"/>
    <w:rsid w:val="00274FCD"/>
    <w:rsid w:val="00282C6F"/>
    <w:rsid w:val="00284B29"/>
    <w:rsid w:val="00286BFD"/>
    <w:rsid w:val="002878F2"/>
    <w:rsid w:val="00290A4D"/>
    <w:rsid w:val="002910C0"/>
    <w:rsid w:val="00296848"/>
    <w:rsid w:val="0029781B"/>
    <w:rsid w:val="002A0049"/>
    <w:rsid w:val="002A180F"/>
    <w:rsid w:val="002A4A28"/>
    <w:rsid w:val="002A6978"/>
    <w:rsid w:val="002A6A22"/>
    <w:rsid w:val="002B1B23"/>
    <w:rsid w:val="002B23DF"/>
    <w:rsid w:val="002B30DC"/>
    <w:rsid w:val="002B514D"/>
    <w:rsid w:val="002B537F"/>
    <w:rsid w:val="002B5911"/>
    <w:rsid w:val="002B5D37"/>
    <w:rsid w:val="002B66B5"/>
    <w:rsid w:val="002B748E"/>
    <w:rsid w:val="002C0795"/>
    <w:rsid w:val="002C0A43"/>
    <w:rsid w:val="002C17BB"/>
    <w:rsid w:val="002C3678"/>
    <w:rsid w:val="002C5089"/>
    <w:rsid w:val="002C58C4"/>
    <w:rsid w:val="002C716B"/>
    <w:rsid w:val="002D0337"/>
    <w:rsid w:val="002D0E35"/>
    <w:rsid w:val="002D1E8A"/>
    <w:rsid w:val="002D1EA6"/>
    <w:rsid w:val="002D2330"/>
    <w:rsid w:val="002D49FB"/>
    <w:rsid w:val="002D50FE"/>
    <w:rsid w:val="002E0F8C"/>
    <w:rsid w:val="002E12F1"/>
    <w:rsid w:val="002E1763"/>
    <w:rsid w:val="002E4CCB"/>
    <w:rsid w:val="002E5CCC"/>
    <w:rsid w:val="002E5E4B"/>
    <w:rsid w:val="002E7C94"/>
    <w:rsid w:val="002F05D0"/>
    <w:rsid w:val="002F128E"/>
    <w:rsid w:val="002F1EB7"/>
    <w:rsid w:val="002F3E77"/>
    <w:rsid w:val="002F4CC9"/>
    <w:rsid w:val="002F4DCE"/>
    <w:rsid w:val="002F4EFF"/>
    <w:rsid w:val="002F51E7"/>
    <w:rsid w:val="002F5FA7"/>
    <w:rsid w:val="002F7422"/>
    <w:rsid w:val="003006A0"/>
    <w:rsid w:val="003007DE"/>
    <w:rsid w:val="00301819"/>
    <w:rsid w:val="003036ED"/>
    <w:rsid w:val="00303D05"/>
    <w:rsid w:val="00305219"/>
    <w:rsid w:val="003060CE"/>
    <w:rsid w:val="0030616C"/>
    <w:rsid w:val="00306308"/>
    <w:rsid w:val="00310FBD"/>
    <w:rsid w:val="0031172F"/>
    <w:rsid w:val="003126B1"/>
    <w:rsid w:val="003128B1"/>
    <w:rsid w:val="0031297B"/>
    <w:rsid w:val="00312C39"/>
    <w:rsid w:val="003173C4"/>
    <w:rsid w:val="00317591"/>
    <w:rsid w:val="00317A8B"/>
    <w:rsid w:val="00320CD1"/>
    <w:rsid w:val="00320E4B"/>
    <w:rsid w:val="003220E1"/>
    <w:rsid w:val="0032231C"/>
    <w:rsid w:val="00322F41"/>
    <w:rsid w:val="003231A7"/>
    <w:rsid w:val="003237D1"/>
    <w:rsid w:val="003244E1"/>
    <w:rsid w:val="00324A19"/>
    <w:rsid w:val="003253E2"/>
    <w:rsid w:val="00325673"/>
    <w:rsid w:val="00326493"/>
    <w:rsid w:val="0032653E"/>
    <w:rsid w:val="0032774D"/>
    <w:rsid w:val="00330C39"/>
    <w:rsid w:val="003319FD"/>
    <w:rsid w:val="003320BA"/>
    <w:rsid w:val="00334E36"/>
    <w:rsid w:val="00336E7D"/>
    <w:rsid w:val="0033729D"/>
    <w:rsid w:val="003377E2"/>
    <w:rsid w:val="00337ED6"/>
    <w:rsid w:val="00340530"/>
    <w:rsid w:val="0034057D"/>
    <w:rsid w:val="00340FFF"/>
    <w:rsid w:val="003434AE"/>
    <w:rsid w:val="00343DE4"/>
    <w:rsid w:val="00343F77"/>
    <w:rsid w:val="003440CD"/>
    <w:rsid w:val="00344773"/>
    <w:rsid w:val="003457F9"/>
    <w:rsid w:val="00346DCA"/>
    <w:rsid w:val="00350E27"/>
    <w:rsid w:val="003515DD"/>
    <w:rsid w:val="00352D9B"/>
    <w:rsid w:val="0035358E"/>
    <w:rsid w:val="003549BD"/>
    <w:rsid w:val="00354CCC"/>
    <w:rsid w:val="0035600B"/>
    <w:rsid w:val="00356467"/>
    <w:rsid w:val="00357486"/>
    <w:rsid w:val="003576A4"/>
    <w:rsid w:val="0035785F"/>
    <w:rsid w:val="00360CA1"/>
    <w:rsid w:val="00360F04"/>
    <w:rsid w:val="003619E4"/>
    <w:rsid w:val="00361D1B"/>
    <w:rsid w:val="00361FE3"/>
    <w:rsid w:val="0036220C"/>
    <w:rsid w:val="0036229D"/>
    <w:rsid w:val="00362561"/>
    <w:rsid w:val="00364756"/>
    <w:rsid w:val="00364BF5"/>
    <w:rsid w:val="00366E86"/>
    <w:rsid w:val="00367A37"/>
    <w:rsid w:val="00367DA8"/>
    <w:rsid w:val="003705CD"/>
    <w:rsid w:val="0037103F"/>
    <w:rsid w:val="00372952"/>
    <w:rsid w:val="003753A1"/>
    <w:rsid w:val="00375A78"/>
    <w:rsid w:val="0037652F"/>
    <w:rsid w:val="003803AE"/>
    <w:rsid w:val="003803C0"/>
    <w:rsid w:val="003812EE"/>
    <w:rsid w:val="00381739"/>
    <w:rsid w:val="003854B9"/>
    <w:rsid w:val="00385CAA"/>
    <w:rsid w:val="00386194"/>
    <w:rsid w:val="00386962"/>
    <w:rsid w:val="00386AFC"/>
    <w:rsid w:val="00387182"/>
    <w:rsid w:val="00387C21"/>
    <w:rsid w:val="003902EA"/>
    <w:rsid w:val="003948C7"/>
    <w:rsid w:val="00395472"/>
    <w:rsid w:val="003959C7"/>
    <w:rsid w:val="00395AE1"/>
    <w:rsid w:val="00395E08"/>
    <w:rsid w:val="0039683F"/>
    <w:rsid w:val="003A1539"/>
    <w:rsid w:val="003A2261"/>
    <w:rsid w:val="003A24A0"/>
    <w:rsid w:val="003A2BFA"/>
    <w:rsid w:val="003A38AE"/>
    <w:rsid w:val="003A3BFF"/>
    <w:rsid w:val="003A5E64"/>
    <w:rsid w:val="003A6BE6"/>
    <w:rsid w:val="003B1979"/>
    <w:rsid w:val="003B1D75"/>
    <w:rsid w:val="003B2DDD"/>
    <w:rsid w:val="003B302A"/>
    <w:rsid w:val="003B4A47"/>
    <w:rsid w:val="003B5298"/>
    <w:rsid w:val="003B609D"/>
    <w:rsid w:val="003B612F"/>
    <w:rsid w:val="003B6CB9"/>
    <w:rsid w:val="003B7968"/>
    <w:rsid w:val="003C0221"/>
    <w:rsid w:val="003C0415"/>
    <w:rsid w:val="003C07CD"/>
    <w:rsid w:val="003C11AA"/>
    <w:rsid w:val="003C14C7"/>
    <w:rsid w:val="003C1828"/>
    <w:rsid w:val="003C1F7D"/>
    <w:rsid w:val="003C20C1"/>
    <w:rsid w:val="003C3239"/>
    <w:rsid w:val="003C7410"/>
    <w:rsid w:val="003D0B4D"/>
    <w:rsid w:val="003D17EC"/>
    <w:rsid w:val="003D1837"/>
    <w:rsid w:val="003D3602"/>
    <w:rsid w:val="003D3A1A"/>
    <w:rsid w:val="003D5B26"/>
    <w:rsid w:val="003D73FB"/>
    <w:rsid w:val="003D77DC"/>
    <w:rsid w:val="003D7981"/>
    <w:rsid w:val="003D7FC2"/>
    <w:rsid w:val="003E468C"/>
    <w:rsid w:val="003E4AFD"/>
    <w:rsid w:val="003E4E23"/>
    <w:rsid w:val="003F1550"/>
    <w:rsid w:val="003F1BFE"/>
    <w:rsid w:val="003F62DC"/>
    <w:rsid w:val="003F735E"/>
    <w:rsid w:val="003F7721"/>
    <w:rsid w:val="00401759"/>
    <w:rsid w:val="00401FFD"/>
    <w:rsid w:val="00402619"/>
    <w:rsid w:val="00403453"/>
    <w:rsid w:val="00404A97"/>
    <w:rsid w:val="004053B3"/>
    <w:rsid w:val="0040728B"/>
    <w:rsid w:val="00407B7C"/>
    <w:rsid w:val="0041317D"/>
    <w:rsid w:val="004133D4"/>
    <w:rsid w:val="004142E5"/>
    <w:rsid w:val="00414460"/>
    <w:rsid w:val="00414D2C"/>
    <w:rsid w:val="00414E34"/>
    <w:rsid w:val="00416E04"/>
    <w:rsid w:val="004172A3"/>
    <w:rsid w:val="0041754D"/>
    <w:rsid w:val="00417A12"/>
    <w:rsid w:val="00423170"/>
    <w:rsid w:val="00427FEA"/>
    <w:rsid w:val="004306B7"/>
    <w:rsid w:val="00430B5B"/>
    <w:rsid w:val="004331B3"/>
    <w:rsid w:val="00433754"/>
    <w:rsid w:val="00434399"/>
    <w:rsid w:val="00434939"/>
    <w:rsid w:val="00434D9A"/>
    <w:rsid w:val="00440A74"/>
    <w:rsid w:val="0044190E"/>
    <w:rsid w:val="00442A55"/>
    <w:rsid w:val="004439DF"/>
    <w:rsid w:val="00444934"/>
    <w:rsid w:val="004457A7"/>
    <w:rsid w:val="00450046"/>
    <w:rsid w:val="004526CD"/>
    <w:rsid w:val="004532B3"/>
    <w:rsid w:val="0045332A"/>
    <w:rsid w:val="00453887"/>
    <w:rsid w:val="004563B3"/>
    <w:rsid w:val="004576DC"/>
    <w:rsid w:val="004607C1"/>
    <w:rsid w:val="004617B2"/>
    <w:rsid w:val="00464556"/>
    <w:rsid w:val="004647F0"/>
    <w:rsid w:val="00464BEE"/>
    <w:rsid w:val="00464CDD"/>
    <w:rsid w:val="004651A5"/>
    <w:rsid w:val="00465E0C"/>
    <w:rsid w:val="004675B7"/>
    <w:rsid w:val="00470079"/>
    <w:rsid w:val="00470A49"/>
    <w:rsid w:val="004715C0"/>
    <w:rsid w:val="004724FE"/>
    <w:rsid w:val="0047324B"/>
    <w:rsid w:val="00474564"/>
    <w:rsid w:val="0047671F"/>
    <w:rsid w:val="00477DFD"/>
    <w:rsid w:val="0048069A"/>
    <w:rsid w:val="00482BD9"/>
    <w:rsid w:val="00482F66"/>
    <w:rsid w:val="00483CE8"/>
    <w:rsid w:val="00484287"/>
    <w:rsid w:val="00484761"/>
    <w:rsid w:val="00487670"/>
    <w:rsid w:val="00491BAA"/>
    <w:rsid w:val="0049214A"/>
    <w:rsid w:val="004931B8"/>
    <w:rsid w:val="0049501B"/>
    <w:rsid w:val="00495DE1"/>
    <w:rsid w:val="0049607B"/>
    <w:rsid w:val="004962D7"/>
    <w:rsid w:val="00496F7D"/>
    <w:rsid w:val="00497667"/>
    <w:rsid w:val="00497F70"/>
    <w:rsid w:val="004A02F0"/>
    <w:rsid w:val="004A0796"/>
    <w:rsid w:val="004A14E6"/>
    <w:rsid w:val="004A152B"/>
    <w:rsid w:val="004A190C"/>
    <w:rsid w:val="004A1AB7"/>
    <w:rsid w:val="004A2C9C"/>
    <w:rsid w:val="004A349F"/>
    <w:rsid w:val="004A5241"/>
    <w:rsid w:val="004A58AA"/>
    <w:rsid w:val="004A7BEB"/>
    <w:rsid w:val="004B044F"/>
    <w:rsid w:val="004B32EC"/>
    <w:rsid w:val="004B3555"/>
    <w:rsid w:val="004B36CF"/>
    <w:rsid w:val="004B4F7A"/>
    <w:rsid w:val="004B6A7D"/>
    <w:rsid w:val="004B7248"/>
    <w:rsid w:val="004B7C0F"/>
    <w:rsid w:val="004B7CF0"/>
    <w:rsid w:val="004C0281"/>
    <w:rsid w:val="004C1132"/>
    <w:rsid w:val="004C20AA"/>
    <w:rsid w:val="004C214E"/>
    <w:rsid w:val="004C28AA"/>
    <w:rsid w:val="004C382E"/>
    <w:rsid w:val="004C4D02"/>
    <w:rsid w:val="004C6DB9"/>
    <w:rsid w:val="004D165B"/>
    <w:rsid w:val="004D220E"/>
    <w:rsid w:val="004D734E"/>
    <w:rsid w:val="004D7B0B"/>
    <w:rsid w:val="004E0CA1"/>
    <w:rsid w:val="004E1C17"/>
    <w:rsid w:val="004E22A0"/>
    <w:rsid w:val="004E23F9"/>
    <w:rsid w:val="004E2877"/>
    <w:rsid w:val="004E2F28"/>
    <w:rsid w:val="004E3252"/>
    <w:rsid w:val="004E36EE"/>
    <w:rsid w:val="004E3E11"/>
    <w:rsid w:val="004E4A35"/>
    <w:rsid w:val="004F1180"/>
    <w:rsid w:val="004F2720"/>
    <w:rsid w:val="004F31E7"/>
    <w:rsid w:val="004F41C9"/>
    <w:rsid w:val="004F52BB"/>
    <w:rsid w:val="004F68DA"/>
    <w:rsid w:val="00501B12"/>
    <w:rsid w:val="00503CD3"/>
    <w:rsid w:val="0050523B"/>
    <w:rsid w:val="005065E3"/>
    <w:rsid w:val="005077C8"/>
    <w:rsid w:val="00507F07"/>
    <w:rsid w:val="00510802"/>
    <w:rsid w:val="0051192D"/>
    <w:rsid w:val="00511CD3"/>
    <w:rsid w:val="00513D81"/>
    <w:rsid w:val="0051493C"/>
    <w:rsid w:val="00520CDD"/>
    <w:rsid w:val="00521F19"/>
    <w:rsid w:val="00522310"/>
    <w:rsid w:val="00522381"/>
    <w:rsid w:val="00525BF0"/>
    <w:rsid w:val="0052645D"/>
    <w:rsid w:val="005271B4"/>
    <w:rsid w:val="0053058E"/>
    <w:rsid w:val="00530E7F"/>
    <w:rsid w:val="00531E39"/>
    <w:rsid w:val="0053224D"/>
    <w:rsid w:val="0053365C"/>
    <w:rsid w:val="00533A65"/>
    <w:rsid w:val="00535C22"/>
    <w:rsid w:val="00535CA0"/>
    <w:rsid w:val="00535CF2"/>
    <w:rsid w:val="0053696E"/>
    <w:rsid w:val="00540DB6"/>
    <w:rsid w:val="00541787"/>
    <w:rsid w:val="00541925"/>
    <w:rsid w:val="00544789"/>
    <w:rsid w:val="005464D2"/>
    <w:rsid w:val="00551668"/>
    <w:rsid w:val="00551C7A"/>
    <w:rsid w:val="0055248B"/>
    <w:rsid w:val="00553428"/>
    <w:rsid w:val="00553BBE"/>
    <w:rsid w:val="00554A16"/>
    <w:rsid w:val="00554C01"/>
    <w:rsid w:val="005556C8"/>
    <w:rsid w:val="005558AC"/>
    <w:rsid w:val="00556237"/>
    <w:rsid w:val="00556529"/>
    <w:rsid w:val="0055693A"/>
    <w:rsid w:val="00556BEB"/>
    <w:rsid w:val="005600D0"/>
    <w:rsid w:val="00562F58"/>
    <w:rsid w:val="0056308F"/>
    <w:rsid w:val="00564EDE"/>
    <w:rsid w:val="005651D4"/>
    <w:rsid w:val="00566559"/>
    <w:rsid w:val="005677FF"/>
    <w:rsid w:val="00570264"/>
    <w:rsid w:val="00570489"/>
    <w:rsid w:val="00570C09"/>
    <w:rsid w:val="005710DE"/>
    <w:rsid w:val="00571A6B"/>
    <w:rsid w:val="00580A53"/>
    <w:rsid w:val="00580FBD"/>
    <w:rsid w:val="00581888"/>
    <w:rsid w:val="00581C99"/>
    <w:rsid w:val="00581FAE"/>
    <w:rsid w:val="005837A4"/>
    <w:rsid w:val="0058404A"/>
    <w:rsid w:val="00584AE9"/>
    <w:rsid w:val="00584CFF"/>
    <w:rsid w:val="005854EE"/>
    <w:rsid w:val="00585D74"/>
    <w:rsid w:val="00586A4A"/>
    <w:rsid w:val="00586D7E"/>
    <w:rsid w:val="0059005C"/>
    <w:rsid w:val="00590E76"/>
    <w:rsid w:val="005910C8"/>
    <w:rsid w:val="00592667"/>
    <w:rsid w:val="005936C6"/>
    <w:rsid w:val="00594119"/>
    <w:rsid w:val="00594378"/>
    <w:rsid w:val="00596140"/>
    <w:rsid w:val="00596817"/>
    <w:rsid w:val="00597E77"/>
    <w:rsid w:val="005A2D78"/>
    <w:rsid w:val="005A4248"/>
    <w:rsid w:val="005A5A36"/>
    <w:rsid w:val="005A70A3"/>
    <w:rsid w:val="005B058C"/>
    <w:rsid w:val="005B07D3"/>
    <w:rsid w:val="005B11C4"/>
    <w:rsid w:val="005B186C"/>
    <w:rsid w:val="005B348F"/>
    <w:rsid w:val="005B3F0D"/>
    <w:rsid w:val="005B5400"/>
    <w:rsid w:val="005B57CA"/>
    <w:rsid w:val="005B596B"/>
    <w:rsid w:val="005B5D2F"/>
    <w:rsid w:val="005B67E2"/>
    <w:rsid w:val="005C020C"/>
    <w:rsid w:val="005C1703"/>
    <w:rsid w:val="005C1910"/>
    <w:rsid w:val="005C1A73"/>
    <w:rsid w:val="005C2065"/>
    <w:rsid w:val="005C2EA0"/>
    <w:rsid w:val="005C3ADE"/>
    <w:rsid w:val="005C5037"/>
    <w:rsid w:val="005C56AA"/>
    <w:rsid w:val="005C61E5"/>
    <w:rsid w:val="005D04DD"/>
    <w:rsid w:val="005D0683"/>
    <w:rsid w:val="005D1093"/>
    <w:rsid w:val="005D48DD"/>
    <w:rsid w:val="005D5E5A"/>
    <w:rsid w:val="005E0894"/>
    <w:rsid w:val="005E2110"/>
    <w:rsid w:val="005E35F0"/>
    <w:rsid w:val="005E4362"/>
    <w:rsid w:val="005E6347"/>
    <w:rsid w:val="005F244F"/>
    <w:rsid w:val="005F29C0"/>
    <w:rsid w:val="005F38D3"/>
    <w:rsid w:val="005F5150"/>
    <w:rsid w:val="005F5B29"/>
    <w:rsid w:val="005F5CE5"/>
    <w:rsid w:val="005F61B9"/>
    <w:rsid w:val="0060107F"/>
    <w:rsid w:val="00601251"/>
    <w:rsid w:val="00601802"/>
    <w:rsid w:val="00601C4E"/>
    <w:rsid w:val="00603759"/>
    <w:rsid w:val="006037BE"/>
    <w:rsid w:val="00603A5D"/>
    <w:rsid w:val="00603B29"/>
    <w:rsid w:val="006044E7"/>
    <w:rsid w:val="00604CDB"/>
    <w:rsid w:val="00604D3A"/>
    <w:rsid w:val="00604D8E"/>
    <w:rsid w:val="00605963"/>
    <w:rsid w:val="00606048"/>
    <w:rsid w:val="00606A0F"/>
    <w:rsid w:val="006072AD"/>
    <w:rsid w:val="00610342"/>
    <w:rsid w:val="00614AD9"/>
    <w:rsid w:val="00614B71"/>
    <w:rsid w:val="00615E56"/>
    <w:rsid w:val="0061727F"/>
    <w:rsid w:val="00617E63"/>
    <w:rsid w:val="00617E7C"/>
    <w:rsid w:val="0062018F"/>
    <w:rsid w:val="00622313"/>
    <w:rsid w:val="00622DD8"/>
    <w:rsid w:val="00623CA0"/>
    <w:rsid w:val="00623CEE"/>
    <w:rsid w:val="00623FBE"/>
    <w:rsid w:val="006262E0"/>
    <w:rsid w:val="0062719B"/>
    <w:rsid w:val="0063030A"/>
    <w:rsid w:val="00631AE9"/>
    <w:rsid w:val="00632611"/>
    <w:rsid w:val="00632867"/>
    <w:rsid w:val="0063435E"/>
    <w:rsid w:val="006348E2"/>
    <w:rsid w:val="00635BB9"/>
    <w:rsid w:val="00635BF4"/>
    <w:rsid w:val="00637B79"/>
    <w:rsid w:val="0064015A"/>
    <w:rsid w:val="00641F48"/>
    <w:rsid w:val="00643EF9"/>
    <w:rsid w:val="00645079"/>
    <w:rsid w:val="00646579"/>
    <w:rsid w:val="0065171C"/>
    <w:rsid w:val="00652C3F"/>
    <w:rsid w:val="0065346D"/>
    <w:rsid w:val="00653D48"/>
    <w:rsid w:val="00654B94"/>
    <w:rsid w:val="00655A58"/>
    <w:rsid w:val="00657AD3"/>
    <w:rsid w:val="00661E6E"/>
    <w:rsid w:val="00662BA3"/>
    <w:rsid w:val="006650BB"/>
    <w:rsid w:val="00666C7E"/>
    <w:rsid w:val="00670860"/>
    <w:rsid w:val="00670920"/>
    <w:rsid w:val="00672650"/>
    <w:rsid w:val="00673DEF"/>
    <w:rsid w:val="00675E81"/>
    <w:rsid w:val="0067656C"/>
    <w:rsid w:val="00676E79"/>
    <w:rsid w:val="00680F91"/>
    <w:rsid w:val="00681077"/>
    <w:rsid w:val="00682F94"/>
    <w:rsid w:val="00684C63"/>
    <w:rsid w:val="00686107"/>
    <w:rsid w:val="00687410"/>
    <w:rsid w:val="006874AA"/>
    <w:rsid w:val="00690925"/>
    <w:rsid w:val="00690D88"/>
    <w:rsid w:val="00690FCC"/>
    <w:rsid w:val="00693902"/>
    <w:rsid w:val="00695285"/>
    <w:rsid w:val="00696034"/>
    <w:rsid w:val="00697729"/>
    <w:rsid w:val="00697AC3"/>
    <w:rsid w:val="006A11BF"/>
    <w:rsid w:val="006A18FE"/>
    <w:rsid w:val="006A3348"/>
    <w:rsid w:val="006A36CC"/>
    <w:rsid w:val="006A37C5"/>
    <w:rsid w:val="006A4804"/>
    <w:rsid w:val="006A6D8C"/>
    <w:rsid w:val="006B1984"/>
    <w:rsid w:val="006B1C4F"/>
    <w:rsid w:val="006B3304"/>
    <w:rsid w:val="006B4188"/>
    <w:rsid w:val="006B5859"/>
    <w:rsid w:val="006B6936"/>
    <w:rsid w:val="006B7E7D"/>
    <w:rsid w:val="006C13A7"/>
    <w:rsid w:val="006C201F"/>
    <w:rsid w:val="006C36E4"/>
    <w:rsid w:val="006C3C83"/>
    <w:rsid w:val="006C42DE"/>
    <w:rsid w:val="006C481F"/>
    <w:rsid w:val="006C509E"/>
    <w:rsid w:val="006C6A10"/>
    <w:rsid w:val="006D2728"/>
    <w:rsid w:val="006D397C"/>
    <w:rsid w:val="006D70C3"/>
    <w:rsid w:val="006E11C6"/>
    <w:rsid w:val="006E6D89"/>
    <w:rsid w:val="006E7896"/>
    <w:rsid w:val="006E789A"/>
    <w:rsid w:val="006F1148"/>
    <w:rsid w:val="006F18D2"/>
    <w:rsid w:val="006F38DB"/>
    <w:rsid w:val="006F3C55"/>
    <w:rsid w:val="006F3D54"/>
    <w:rsid w:val="006F417B"/>
    <w:rsid w:val="006F5691"/>
    <w:rsid w:val="006F71D9"/>
    <w:rsid w:val="006F76AE"/>
    <w:rsid w:val="007004AC"/>
    <w:rsid w:val="00701AFA"/>
    <w:rsid w:val="00702408"/>
    <w:rsid w:val="007024F8"/>
    <w:rsid w:val="00702A51"/>
    <w:rsid w:val="007039E6"/>
    <w:rsid w:val="00705795"/>
    <w:rsid w:val="007057E7"/>
    <w:rsid w:val="00706EE1"/>
    <w:rsid w:val="00706F78"/>
    <w:rsid w:val="00707F42"/>
    <w:rsid w:val="007108BB"/>
    <w:rsid w:val="00710C93"/>
    <w:rsid w:val="007115FA"/>
    <w:rsid w:val="00711A1D"/>
    <w:rsid w:val="0071496D"/>
    <w:rsid w:val="00714C40"/>
    <w:rsid w:val="007163B4"/>
    <w:rsid w:val="007203BA"/>
    <w:rsid w:val="00724263"/>
    <w:rsid w:val="0072646C"/>
    <w:rsid w:val="00726C75"/>
    <w:rsid w:val="00726ECA"/>
    <w:rsid w:val="007271C6"/>
    <w:rsid w:val="0072759E"/>
    <w:rsid w:val="007277FB"/>
    <w:rsid w:val="00731295"/>
    <w:rsid w:val="007314B4"/>
    <w:rsid w:val="00731BF1"/>
    <w:rsid w:val="00731C25"/>
    <w:rsid w:val="00732725"/>
    <w:rsid w:val="0073418D"/>
    <w:rsid w:val="00735364"/>
    <w:rsid w:val="007353D2"/>
    <w:rsid w:val="007360A3"/>
    <w:rsid w:val="0073666C"/>
    <w:rsid w:val="00736D47"/>
    <w:rsid w:val="00737179"/>
    <w:rsid w:val="00737654"/>
    <w:rsid w:val="0074092C"/>
    <w:rsid w:val="00740F3E"/>
    <w:rsid w:val="00741FD8"/>
    <w:rsid w:val="0074256B"/>
    <w:rsid w:val="00742BAF"/>
    <w:rsid w:val="0074395F"/>
    <w:rsid w:val="00743E5C"/>
    <w:rsid w:val="00744198"/>
    <w:rsid w:val="00745232"/>
    <w:rsid w:val="007458B3"/>
    <w:rsid w:val="00745CFD"/>
    <w:rsid w:val="00746342"/>
    <w:rsid w:val="00750253"/>
    <w:rsid w:val="007509FE"/>
    <w:rsid w:val="0075147C"/>
    <w:rsid w:val="0075222D"/>
    <w:rsid w:val="007522F1"/>
    <w:rsid w:val="00753AD8"/>
    <w:rsid w:val="007541B0"/>
    <w:rsid w:val="0075478C"/>
    <w:rsid w:val="00756091"/>
    <w:rsid w:val="00756100"/>
    <w:rsid w:val="00756451"/>
    <w:rsid w:val="007564A7"/>
    <w:rsid w:val="00756918"/>
    <w:rsid w:val="00756DDB"/>
    <w:rsid w:val="00760783"/>
    <w:rsid w:val="007607AA"/>
    <w:rsid w:val="0076099C"/>
    <w:rsid w:val="00761CC2"/>
    <w:rsid w:val="007639C2"/>
    <w:rsid w:val="00764BE3"/>
    <w:rsid w:val="007679D3"/>
    <w:rsid w:val="00770D89"/>
    <w:rsid w:val="007722F0"/>
    <w:rsid w:val="0077351E"/>
    <w:rsid w:val="00775BA6"/>
    <w:rsid w:val="00776D33"/>
    <w:rsid w:val="00780302"/>
    <w:rsid w:val="00780957"/>
    <w:rsid w:val="0078181C"/>
    <w:rsid w:val="007839FB"/>
    <w:rsid w:val="00786388"/>
    <w:rsid w:val="007863CC"/>
    <w:rsid w:val="00786541"/>
    <w:rsid w:val="007871F5"/>
    <w:rsid w:val="00790347"/>
    <w:rsid w:val="00790400"/>
    <w:rsid w:val="00791772"/>
    <w:rsid w:val="00792C47"/>
    <w:rsid w:val="00792FC7"/>
    <w:rsid w:val="00793626"/>
    <w:rsid w:val="00793EEA"/>
    <w:rsid w:val="007961BA"/>
    <w:rsid w:val="00797473"/>
    <w:rsid w:val="007A00EC"/>
    <w:rsid w:val="007A0940"/>
    <w:rsid w:val="007A16EF"/>
    <w:rsid w:val="007A2587"/>
    <w:rsid w:val="007A275E"/>
    <w:rsid w:val="007A3C97"/>
    <w:rsid w:val="007A440E"/>
    <w:rsid w:val="007A75E1"/>
    <w:rsid w:val="007B0CE2"/>
    <w:rsid w:val="007B56A9"/>
    <w:rsid w:val="007B64AC"/>
    <w:rsid w:val="007C068C"/>
    <w:rsid w:val="007C2940"/>
    <w:rsid w:val="007C3805"/>
    <w:rsid w:val="007C3D56"/>
    <w:rsid w:val="007C5932"/>
    <w:rsid w:val="007C72D1"/>
    <w:rsid w:val="007C76E6"/>
    <w:rsid w:val="007C789F"/>
    <w:rsid w:val="007D2300"/>
    <w:rsid w:val="007D298D"/>
    <w:rsid w:val="007D7091"/>
    <w:rsid w:val="007E0184"/>
    <w:rsid w:val="007E1761"/>
    <w:rsid w:val="007E3352"/>
    <w:rsid w:val="007E3A57"/>
    <w:rsid w:val="007E54F2"/>
    <w:rsid w:val="007E597A"/>
    <w:rsid w:val="007E5F35"/>
    <w:rsid w:val="007E6841"/>
    <w:rsid w:val="007F014B"/>
    <w:rsid w:val="007F18C3"/>
    <w:rsid w:val="007F2534"/>
    <w:rsid w:val="007F2B2E"/>
    <w:rsid w:val="007F4B7E"/>
    <w:rsid w:val="007F535F"/>
    <w:rsid w:val="007F6501"/>
    <w:rsid w:val="007F7861"/>
    <w:rsid w:val="008000C7"/>
    <w:rsid w:val="00801AD0"/>
    <w:rsid w:val="008021AD"/>
    <w:rsid w:val="008039E9"/>
    <w:rsid w:val="00803A96"/>
    <w:rsid w:val="00803DF2"/>
    <w:rsid w:val="00806F22"/>
    <w:rsid w:val="008073E0"/>
    <w:rsid w:val="00807CD1"/>
    <w:rsid w:val="00807CE9"/>
    <w:rsid w:val="0081298C"/>
    <w:rsid w:val="00812B5E"/>
    <w:rsid w:val="00812C25"/>
    <w:rsid w:val="00812DA0"/>
    <w:rsid w:val="00813C03"/>
    <w:rsid w:val="00814931"/>
    <w:rsid w:val="00822B99"/>
    <w:rsid w:val="0082311C"/>
    <w:rsid w:val="00824590"/>
    <w:rsid w:val="00824614"/>
    <w:rsid w:val="008249B1"/>
    <w:rsid w:val="008319D1"/>
    <w:rsid w:val="00831BBD"/>
    <w:rsid w:val="008323F7"/>
    <w:rsid w:val="00832B4D"/>
    <w:rsid w:val="00834858"/>
    <w:rsid w:val="00834C39"/>
    <w:rsid w:val="00834E2C"/>
    <w:rsid w:val="008351D0"/>
    <w:rsid w:val="00835356"/>
    <w:rsid w:val="008354AC"/>
    <w:rsid w:val="008356DE"/>
    <w:rsid w:val="0083590A"/>
    <w:rsid w:val="008366D1"/>
    <w:rsid w:val="00836FCF"/>
    <w:rsid w:val="00837B32"/>
    <w:rsid w:val="00841183"/>
    <w:rsid w:val="0084180A"/>
    <w:rsid w:val="0084263A"/>
    <w:rsid w:val="0084319E"/>
    <w:rsid w:val="00843DBB"/>
    <w:rsid w:val="00845055"/>
    <w:rsid w:val="00846D11"/>
    <w:rsid w:val="00847504"/>
    <w:rsid w:val="00850F25"/>
    <w:rsid w:val="00851EEE"/>
    <w:rsid w:val="0085205F"/>
    <w:rsid w:val="00852A34"/>
    <w:rsid w:val="00853073"/>
    <w:rsid w:val="00853578"/>
    <w:rsid w:val="0085412C"/>
    <w:rsid w:val="0085458C"/>
    <w:rsid w:val="008553BE"/>
    <w:rsid w:val="00856380"/>
    <w:rsid w:val="00856F59"/>
    <w:rsid w:val="00856F6F"/>
    <w:rsid w:val="008626F4"/>
    <w:rsid w:val="00862B01"/>
    <w:rsid w:val="0086353E"/>
    <w:rsid w:val="00865EDD"/>
    <w:rsid w:val="00867928"/>
    <w:rsid w:val="00867BE7"/>
    <w:rsid w:val="008703D6"/>
    <w:rsid w:val="008706DB"/>
    <w:rsid w:val="0087235A"/>
    <w:rsid w:val="0087259E"/>
    <w:rsid w:val="00873039"/>
    <w:rsid w:val="00873C4A"/>
    <w:rsid w:val="00873D3F"/>
    <w:rsid w:val="0087401F"/>
    <w:rsid w:val="00874A71"/>
    <w:rsid w:val="00874ED0"/>
    <w:rsid w:val="0087567E"/>
    <w:rsid w:val="00876795"/>
    <w:rsid w:val="00876B2B"/>
    <w:rsid w:val="00876E10"/>
    <w:rsid w:val="008779A9"/>
    <w:rsid w:val="00877C18"/>
    <w:rsid w:val="008800BB"/>
    <w:rsid w:val="0088363A"/>
    <w:rsid w:val="0088430F"/>
    <w:rsid w:val="0088493E"/>
    <w:rsid w:val="00884A78"/>
    <w:rsid w:val="008850EB"/>
    <w:rsid w:val="00886BF4"/>
    <w:rsid w:val="0088712D"/>
    <w:rsid w:val="008904D2"/>
    <w:rsid w:val="00890712"/>
    <w:rsid w:val="00890A6C"/>
    <w:rsid w:val="00890F6A"/>
    <w:rsid w:val="0089183A"/>
    <w:rsid w:val="00891CB5"/>
    <w:rsid w:val="008920A7"/>
    <w:rsid w:val="0089277F"/>
    <w:rsid w:val="00893CFF"/>
    <w:rsid w:val="00896003"/>
    <w:rsid w:val="00896469"/>
    <w:rsid w:val="008A4051"/>
    <w:rsid w:val="008A5945"/>
    <w:rsid w:val="008A64B8"/>
    <w:rsid w:val="008A6DE3"/>
    <w:rsid w:val="008B0126"/>
    <w:rsid w:val="008B049C"/>
    <w:rsid w:val="008B04AF"/>
    <w:rsid w:val="008B0A47"/>
    <w:rsid w:val="008B1A9F"/>
    <w:rsid w:val="008B1DA3"/>
    <w:rsid w:val="008B321C"/>
    <w:rsid w:val="008B33C1"/>
    <w:rsid w:val="008B4164"/>
    <w:rsid w:val="008B65E5"/>
    <w:rsid w:val="008B6824"/>
    <w:rsid w:val="008B75BF"/>
    <w:rsid w:val="008B7C32"/>
    <w:rsid w:val="008C1048"/>
    <w:rsid w:val="008C1172"/>
    <w:rsid w:val="008C190D"/>
    <w:rsid w:val="008C29C2"/>
    <w:rsid w:val="008C35A9"/>
    <w:rsid w:val="008C3910"/>
    <w:rsid w:val="008C41C3"/>
    <w:rsid w:val="008C4C1F"/>
    <w:rsid w:val="008C5119"/>
    <w:rsid w:val="008C5375"/>
    <w:rsid w:val="008C541C"/>
    <w:rsid w:val="008C5F8F"/>
    <w:rsid w:val="008D068D"/>
    <w:rsid w:val="008D0AC2"/>
    <w:rsid w:val="008D2F6B"/>
    <w:rsid w:val="008D37FF"/>
    <w:rsid w:val="008D3EFC"/>
    <w:rsid w:val="008D4FE4"/>
    <w:rsid w:val="008D5368"/>
    <w:rsid w:val="008D6062"/>
    <w:rsid w:val="008D65DA"/>
    <w:rsid w:val="008D6C64"/>
    <w:rsid w:val="008D701F"/>
    <w:rsid w:val="008D7468"/>
    <w:rsid w:val="008D7CFB"/>
    <w:rsid w:val="008D7FEB"/>
    <w:rsid w:val="008E074E"/>
    <w:rsid w:val="008E0837"/>
    <w:rsid w:val="008E16EC"/>
    <w:rsid w:val="008E19AC"/>
    <w:rsid w:val="008E3177"/>
    <w:rsid w:val="008E4CF9"/>
    <w:rsid w:val="008E6ADC"/>
    <w:rsid w:val="008E6E55"/>
    <w:rsid w:val="008E711C"/>
    <w:rsid w:val="008E7A24"/>
    <w:rsid w:val="008F0F10"/>
    <w:rsid w:val="008F457C"/>
    <w:rsid w:val="008F481A"/>
    <w:rsid w:val="008F5608"/>
    <w:rsid w:val="008F5963"/>
    <w:rsid w:val="008F7062"/>
    <w:rsid w:val="00900798"/>
    <w:rsid w:val="00900BEC"/>
    <w:rsid w:val="00902C55"/>
    <w:rsid w:val="0090331A"/>
    <w:rsid w:val="00904B20"/>
    <w:rsid w:val="00905E77"/>
    <w:rsid w:val="009061A9"/>
    <w:rsid w:val="00911EBE"/>
    <w:rsid w:val="00912249"/>
    <w:rsid w:val="009122AF"/>
    <w:rsid w:val="00912AC7"/>
    <w:rsid w:val="00914879"/>
    <w:rsid w:val="00917315"/>
    <w:rsid w:val="00920B28"/>
    <w:rsid w:val="00920C9D"/>
    <w:rsid w:val="0092216F"/>
    <w:rsid w:val="00923ED6"/>
    <w:rsid w:val="009241E0"/>
    <w:rsid w:val="0092520F"/>
    <w:rsid w:val="00925654"/>
    <w:rsid w:val="00925A6A"/>
    <w:rsid w:val="00926BD4"/>
    <w:rsid w:val="00926EB9"/>
    <w:rsid w:val="0092705A"/>
    <w:rsid w:val="0092760D"/>
    <w:rsid w:val="00927A70"/>
    <w:rsid w:val="00927AD6"/>
    <w:rsid w:val="0093026B"/>
    <w:rsid w:val="0093097F"/>
    <w:rsid w:val="00931101"/>
    <w:rsid w:val="00931DE0"/>
    <w:rsid w:val="0093335B"/>
    <w:rsid w:val="00935899"/>
    <w:rsid w:val="00936186"/>
    <w:rsid w:val="009361FC"/>
    <w:rsid w:val="0093788C"/>
    <w:rsid w:val="00937B16"/>
    <w:rsid w:val="00937FF6"/>
    <w:rsid w:val="00940BA0"/>
    <w:rsid w:val="0094126F"/>
    <w:rsid w:val="009425D7"/>
    <w:rsid w:val="00942FB5"/>
    <w:rsid w:val="0094351F"/>
    <w:rsid w:val="00943F35"/>
    <w:rsid w:val="00944F0D"/>
    <w:rsid w:val="0094515F"/>
    <w:rsid w:val="0094563C"/>
    <w:rsid w:val="00947260"/>
    <w:rsid w:val="00950CD9"/>
    <w:rsid w:val="00950E59"/>
    <w:rsid w:val="00950E7E"/>
    <w:rsid w:val="009514E7"/>
    <w:rsid w:val="009531D9"/>
    <w:rsid w:val="0095374D"/>
    <w:rsid w:val="0095448C"/>
    <w:rsid w:val="00954BBE"/>
    <w:rsid w:val="00954D13"/>
    <w:rsid w:val="00955DC5"/>
    <w:rsid w:val="0095600F"/>
    <w:rsid w:val="00956176"/>
    <w:rsid w:val="0095681E"/>
    <w:rsid w:val="00956C3E"/>
    <w:rsid w:val="009601AB"/>
    <w:rsid w:val="00962644"/>
    <w:rsid w:val="009637FE"/>
    <w:rsid w:val="00963B44"/>
    <w:rsid w:val="00964212"/>
    <w:rsid w:val="009648F2"/>
    <w:rsid w:val="00964E62"/>
    <w:rsid w:val="00965C73"/>
    <w:rsid w:val="00965D20"/>
    <w:rsid w:val="00966C92"/>
    <w:rsid w:val="00971E6F"/>
    <w:rsid w:val="00973B69"/>
    <w:rsid w:val="00973D2E"/>
    <w:rsid w:val="0097498F"/>
    <w:rsid w:val="0097553C"/>
    <w:rsid w:val="00975EB7"/>
    <w:rsid w:val="00976E78"/>
    <w:rsid w:val="0098602E"/>
    <w:rsid w:val="0098623F"/>
    <w:rsid w:val="00986EBC"/>
    <w:rsid w:val="00987A15"/>
    <w:rsid w:val="00987C98"/>
    <w:rsid w:val="009910B4"/>
    <w:rsid w:val="00991494"/>
    <w:rsid w:val="0099330B"/>
    <w:rsid w:val="009948A9"/>
    <w:rsid w:val="00994D51"/>
    <w:rsid w:val="009958A7"/>
    <w:rsid w:val="00996C81"/>
    <w:rsid w:val="00997732"/>
    <w:rsid w:val="00997C3F"/>
    <w:rsid w:val="009A05F8"/>
    <w:rsid w:val="009A0AB5"/>
    <w:rsid w:val="009A10F7"/>
    <w:rsid w:val="009A1645"/>
    <w:rsid w:val="009A2ED2"/>
    <w:rsid w:val="009A39D1"/>
    <w:rsid w:val="009A3B92"/>
    <w:rsid w:val="009A3F17"/>
    <w:rsid w:val="009A42BB"/>
    <w:rsid w:val="009A46E3"/>
    <w:rsid w:val="009A5319"/>
    <w:rsid w:val="009A5427"/>
    <w:rsid w:val="009A5692"/>
    <w:rsid w:val="009A7D42"/>
    <w:rsid w:val="009B21B1"/>
    <w:rsid w:val="009B33E1"/>
    <w:rsid w:val="009B3C25"/>
    <w:rsid w:val="009B40F0"/>
    <w:rsid w:val="009B4C23"/>
    <w:rsid w:val="009B51E3"/>
    <w:rsid w:val="009B5D60"/>
    <w:rsid w:val="009C0187"/>
    <w:rsid w:val="009C0776"/>
    <w:rsid w:val="009C1150"/>
    <w:rsid w:val="009C1823"/>
    <w:rsid w:val="009C18DE"/>
    <w:rsid w:val="009C192F"/>
    <w:rsid w:val="009C1D47"/>
    <w:rsid w:val="009C1D52"/>
    <w:rsid w:val="009C2EEF"/>
    <w:rsid w:val="009C3EA0"/>
    <w:rsid w:val="009C550B"/>
    <w:rsid w:val="009C562C"/>
    <w:rsid w:val="009C5B75"/>
    <w:rsid w:val="009C60C3"/>
    <w:rsid w:val="009C6185"/>
    <w:rsid w:val="009C67E1"/>
    <w:rsid w:val="009D04C6"/>
    <w:rsid w:val="009D1BE0"/>
    <w:rsid w:val="009D1F41"/>
    <w:rsid w:val="009D1F94"/>
    <w:rsid w:val="009D225F"/>
    <w:rsid w:val="009D2335"/>
    <w:rsid w:val="009D2D82"/>
    <w:rsid w:val="009D5353"/>
    <w:rsid w:val="009D585E"/>
    <w:rsid w:val="009D6DFE"/>
    <w:rsid w:val="009D73FD"/>
    <w:rsid w:val="009D7EDD"/>
    <w:rsid w:val="009E0AB7"/>
    <w:rsid w:val="009E19B8"/>
    <w:rsid w:val="009E1EDD"/>
    <w:rsid w:val="009E2558"/>
    <w:rsid w:val="009E274E"/>
    <w:rsid w:val="009E41D1"/>
    <w:rsid w:val="009E4599"/>
    <w:rsid w:val="009E468C"/>
    <w:rsid w:val="009E46DB"/>
    <w:rsid w:val="009E6D7B"/>
    <w:rsid w:val="009F084B"/>
    <w:rsid w:val="009F2214"/>
    <w:rsid w:val="009F38FC"/>
    <w:rsid w:val="009F49AA"/>
    <w:rsid w:val="009F7678"/>
    <w:rsid w:val="009F7B78"/>
    <w:rsid w:val="00A03A21"/>
    <w:rsid w:val="00A0439B"/>
    <w:rsid w:val="00A04931"/>
    <w:rsid w:val="00A0559C"/>
    <w:rsid w:val="00A060A1"/>
    <w:rsid w:val="00A06867"/>
    <w:rsid w:val="00A07524"/>
    <w:rsid w:val="00A0775B"/>
    <w:rsid w:val="00A079F8"/>
    <w:rsid w:val="00A115E2"/>
    <w:rsid w:val="00A12566"/>
    <w:rsid w:val="00A12D70"/>
    <w:rsid w:val="00A12EAB"/>
    <w:rsid w:val="00A131BB"/>
    <w:rsid w:val="00A1354C"/>
    <w:rsid w:val="00A13B37"/>
    <w:rsid w:val="00A14112"/>
    <w:rsid w:val="00A142ED"/>
    <w:rsid w:val="00A15050"/>
    <w:rsid w:val="00A15DA6"/>
    <w:rsid w:val="00A1658F"/>
    <w:rsid w:val="00A17457"/>
    <w:rsid w:val="00A20AC2"/>
    <w:rsid w:val="00A217D9"/>
    <w:rsid w:val="00A2239A"/>
    <w:rsid w:val="00A24FAE"/>
    <w:rsid w:val="00A25107"/>
    <w:rsid w:val="00A25D9F"/>
    <w:rsid w:val="00A2688F"/>
    <w:rsid w:val="00A27135"/>
    <w:rsid w:val="00A27EFC"/>
    <w:rsid w:val="00A27F2A"/>
    <w:rsid w:val="00A320EA"/>
    <w:rsid w:val="00A324C8"/>
    <w:rsid w:val="00A3301D"/>
    <w:rsid w:val="00A34386"/>
    <w:rsid w:val="00A36F97"/>
    <w:rsid w:val="00A370B0"/>
    <w:rsid w:val="00A3778D"/>
    <w:rsid w:val="00A37BB0"/>
    <w:rsid w:val="00A40F7A"/>
    <w:rsid w:val="00A41B55"/>
    <w:rsid w:val="00A43066"/>
    <w:rsid w:val="00A45CBF"/>
    <w:rsid w:val="00A46843"/>
    <w:rsid w:val="00A46AE1"/>
    <w:rsid w:val="00A473BD"/>
    <w:rsid w:val="00A475D8"/>
    <w:rsid w:val="00A507CF"/>
    <w:rsid w:val="00A51753"/>
    <w:rsid w:val="00A520DC"/>
    <w:rsid w:val="00A521F3"/>
    <w:rsid w:val="00A53CB2"/>
    <w:rsid w:val="00A552BC"/>
    <w:rsid w:val="00A5630F"/>
    <w:rsid w:val="00A56311"/>
    <w:rsid w:val="00A56503"/>
    <w:rsid w:val="00A56C57"/>
    <w:rsid w:val="00A6003E"/>
    <w:rsid w:val="00A62AE8"/>
    <w:rsid w:val="00A62B7C"/>
    <w:rsid w:val="00A63287"/>
    <w:rsid w:val="00A64029"/>
    <w:rsid w:val="00A65D23"/>
    <w:rsid w:val="00A70E87"/>
    <w:rsid w:val="00A710BF"/>
    <w:rsid w:val="00A71779"/>
    <w:rsid w:val="00A71C3C"/>
    <w:rsid w:val="00A71F0F"/>
    <w:rsid w:val="00A74B7E"/>
    <w:rsid w:val="00A801CC"/>
    <w:rsid w:val="00A8096B"/>
    <w:rsid w:val="00A81169"/>
    <w:rsid w:val="00A82DDD"/>
    <w:rsid w:val="00A83FFF"/>
    <w:rsid w:val="00A868BB"/>
    <w:rsid w:val="00A873F8"/>
    <w:rsid w:val="00A911CC"/>
    <w:rsid w:val="00A936B6"/>
    <w:rsid w:val="00A93A44"/>
    <w:rsid w:val="00A9407E"/>
    <w:rsid w:val="00A944D9"/>
    <w:rsid w:val="00A9571B"/>
    <w:rsid w:val="00A9589A"/>
    <w:rsid w:val="00A96BC4"/>
    <w:rsid w:val="00A97245"/>
    <w:rsid w:val="00AA05EF"/>
    <w:rsid w:val="00AA0C0A"/>
    <w:rsid w:val="00AA1220"/>
    <w:rsid w:val="00AA2C8E"/>
    <w:rsid w:val="00AA49A1"/>
    <w:rsid w:val="00AA5406"/>
    <w:rsid w:val="00AA5617"/>
    <w:rsid w:val="00AA591C"/>
    <w:rsid w:val="00AA5F7B"/>
    <w:rsid w:val="00AA7011"/>
    <w:rsid w:val="00AA75BA"/>
    <w:rsid w:val="00AB11D8"/>
    <w:rsid w:val="00AB29EE"/>
    <w:rsid w:val="00AB3958"/>
    <w:rsid w:val="00AB460F"/>
    <w:rsid w:val="00AB5B6C"/>
    <w:rsid w:val="00AC0888"/>
    <w:rsid w:val="00AC0DF5"/>
    <w:rsid w:val="00AC3458"/>
    <w:rsid w:val="00AC3D19"/>
    <w:rsid w:val="00AC4BDB"/>
    <w:rsid w:val="00AC639B"/>
    <w:rsid w:val="00AC739F"/>
    <w:rsid w:val="00AD0317"/>
    <w:rsid w:val="00AD0CB1"/>
    <w:rsid w:val="00AD0F17"/>
    <w:rsid w:val="00AD5394"/>
    <w:rsid w:val="00AD73B4"/>
    <w:rsid w:val="00AD7F5F"/>
    <w:rsid w:val="00AE04B1"/>
    <w:rsid w:val="00AE04BB"/>
    <w:rsid w:val="00AE07E8"/>
    <w:rsid w:val="00AE2FD4"/>
    <w:rsid w:val="00AE5D67"/>
    <w:rsid w:val="00AE6946"/>
    <w:rsid w:val="00AE73F7"/>
    <w:rsid w:val="00AF0A8C"/>
    <w:rsid w:val="00AF1011"/>
    <w:rsid w:val="00AF2137"/>
    <w:rsid w:val="00AF4B9C"/>
    <w:rsid w:val="00AF5B15"/>
    <w:rsid w:val="00AF666F"/>
    <w:rsid w:val="00B004F3"/>
    <w:rsid w:val="00B00B7B"/>
    <w:rsid w:val="00B03D32"/>
    <w:rsid w:val="00B0485D"/>
    <w:rsid w:val="00B04972"/>
    <w:rsid w:val="00B04FAD"/>
    <w:rsid w:val="00B061D9"/>
    <w:rsid w:val="00B06383"/>
    <w:rsid w:val="00B1019E"/>
    <w:rsid w:val="00B11F56"/>
    <w:rsid w:val="00B13176"/>
    <w:rsid w:val="00B14D02"/>
    <w:rsid w:val="00B14FBA"/>
    <w:rsid w:val="00B15D39"/>
    <w:rsid w:val="00B16EDE"/>
    <w:rsid w:val="00B17029"/>
    <w:rsid w:val="00B1742F"/>
    <w:rsid w:val="00B179D4"/>
    <w:rsid w:val="00B2164E"/>
    <w:rsid w:val="00B23473"/>
    <w:rsid w:val="00B23A0A"/>
    <w:rsid w:val="00B248AC"/>
    <w:rsid w:val="00B24F85"/>
    <w:rsid w:val="00B25BCA"/>
    <w:rsid w:val="00B25F7A"/>
    <w:rsid w:val="00B27AE4"/>
    <w:rsid w:val="00B30A6A"/>
    <w:rsid w:val="00B313F1"/>
    <w:rsid w:val="00B31422"/>
    <w:rsid w:val="00B319D1"/>
    <w:rsid w:val="00B323C3"/>
    <w:rsid w:val="00B36F34"/>
    <w:rsid w:val="00B40279"/>
    <w:rsid w:val="00B425AF"/>
    <w:rsid w:val="00B433AE"/>
    <w:rsid w:val="00B43C72"/>
    <w:rsid w:val="00B4462A"/>
    <w:rsid w:val="00B455EB"/>
    <w:rsid w:val="00B4643B"/>
    <w:rsid w:val="00B468A4"/>
    <w:rsid w:val="00B46F1E"/>
    <w:rsid w:val="00B47AF5"/>
    <w:rsid w:val="00B502F3"/>
    <w:rsid w:val="00B50D95"/>
    <w:rsid w:val="00B50E3C"/>
    <w:rsid w:val="00B5247D"/>
    <w:rsid w:val="00B532F4"/>
    <w:rsid w:val="00B5344B"/>
    <w:rsid w:val="00B53655"/>
    <w:rsid w:val="00B54D33"/>
    <w:rsid w:val="00B54DEA"/>
    <w:rsid w:val="00B54FAF"/>
    <w:rsid w:val="00B5760C"/>
    <w:rsid w:val="00B601F5"/>
    <w:rsid w:val="00B62EAF"/>
    <w:rsid w:val="00B665FA"/>
    <w:rsid w:val="00B71C6D"/>
    <w:rsid w:val="00B720C9"/>
    <w:rsid w:val="00B73520"/>
    <w:rsid w:val="00B751AE"/>
    <w:rsid w:val="00B76DAB"/>
    <w:rsid w:val="00B7746B"/>
    <w:rsid w:val="00B8046D"/>
    <w:rsid w:val="00B813AC"/>
    <w:rsid w:val="00B8420A"/>
    <w:rsid w:val="00B844A1"/>
    <w:rsid w:val="00B8586D"/>
    <w:rsid w:val="00B874CB"/>
    <w:rsid w:val="00B87909"/>
    <w:rsid w:val="00B87B39"/>
    <w:rsid w:val="00B90119"/>
    <w:rsid w:val="00B90BF4"/>
    <w:rsid w:val="00B9204E"/>
    <w:rsid w:val="00B927A0"/>
    <w:rsid w:val="00B93678"/>
    <w:rsid w:val="00B940F2"/>
    <w:rsid w:val="00B9451F"/>
    <w:rsid w:val="00B94760"/>
    <w:rsid w:val="00B96098"/>
    <w:rsid w:val="00B96B46"/>
    <w:rsid w:val="00BA049F"/>
    <w:rsid w:val="00BA1C79"/>
    <w:rsid w:val="00BA4C17"/>
    <w:rsid w:val="00BA54B7"/>
    <w:rsid w:val="00BA617B"/>
    <w:rsid w:val="00BA7480"/>
    <w:rsid w:val="00BB0020"/>
    <w:rsid w:val="00BB1578"/>
    <w:rsid w:val="00BB207E"/>
    <w:rsid w:val="00BB373E"/>
    <w:rsid w:val="00BB37AD"/>
    <w:rsid w:val="00BB395D"/>
    <w:rsid w:val="00BB3AE1"/>
    <w:rsid w:val="00BB4D5D"/>
    <w:rsid w:val="00BB5AA0"/>
    <w:rsid w:val="00BB5E06"/>
    <w:rsid w:val="00BB7F21"/>
    <w:rsid w:val="00BC07E5"/>
    <w:rsid w:val="00BC0F79"/>
    <w:rsid w:val="00BC1E75"/>
    <w:rsid w:val="00BC20A7"/>
    <w:rsid w:val="00BC280D"/>
    <w:rsid w:val="00BC2811"/>
    <w:rsid w:val="00BC2888"/>
    <w:rsid w:val="00BC2F27"/>
    <w:rsid w:val="00BC38BC"/>
    <w:rsid w:val="00BC3EE1"/>
    <w:rsid w:val="00BC4052"/>
    <w:rsid w:val="00BC4BC8"/>
    <w:rsid w:val="00BC530F"/>
    <w:rsid w:val="00BC5B2D"/>
    <w:rsid w:val="00BC7677"/>
    <w:rsid w:val="00BD1773"/>
    <w:rsid w:val="00BD1C4C"/>
    <w:rsid w:val="00BD1C6D"/>
    <w:rsid w:val="00BD2818"/>
    <w:rsid w:val="00BD66EB"/>
    <w:rsid w:val="00BE07B9"/>
    <w:rsid w:val="00BE098A"/>
    <w:rsid w:val="00BE256B"/>
    <w:rsid w:val="00BE2B9D"/>
    <w:rsid w:val="00BE314A"/>
    <w:rsid w:val="00BE7D55"/>
    <w:rsid w:val="00BE7DA8"/>
    <w:rsid w:val="00BE7DF3"/>
    <w:rsid w:val="00BF08BD"/>
    <w:rsid w:val="00BF1AE9"/>
    <w:rsid w:val="00BF22D5"/>
    <w:rsid w:val="00BF2B24"/>
    <w:rsid w:val="00BF2C0F"/>
    <w:rsid w:val="00BF312B"/>
    <w:rsid w:val="00BF423D"/>
    <w:rsid w:val="00BF5AF5"/>
    <w:rsid w:val="00BF625B"/>
    <w:rsid w:val="00BF77FE"/>
    <w:rsid w:val="00C00EDD"/>
    <w:rsid w:val="00C02923"/>
    <w:rsid w:val="00C03866"/>
    <w:rsid w:val="00C03DF7"/>
    <w:rsid w:val="00C045C1"/>
    <w:rsid w:val="00C0625C"/>
    <w:rsid w:val="00C06987"/>
    <w:rsid w:val="00C073C6"/>
    <w:rsid w:val="00C07ED4"/>
    <w:rsid w:val="00C10FFD"/>
    <w:rsid w:val="00C1169C"/>
    <w:rsid w:val="00C13B00"/>
    <w:rsid w:val="00C13DEB"/>
    <w:rsid w:val="00C14283"/>
    <w:rsid w:val="00C14D4E"/>
    <w:rsid w:val="00C155FB"/>
    <w:rsid w:val="00C15889"/>
    <w:rsid w:val="00C208B7"/>
    <w:rsid w:val="00C21070"/>
    <w:rsid w:val="00C21E57"/>
    <w:rsid w:val="00C22622"/>
    <w:rsid w:val="00C2305B"/>
    <w:rsid w:val="00C23244"/>
    <w:rsid w:val="00C23D3B"/>
    <w:rsid w:val="00C23F67"/>
    <w:rsid w:val="00C25809"/>
    <w:rsid w:val="00C30F9B"/>
    <w:rsid w:val="00C31485"/>
    <w:rsid w:val="00C31BC2"/>
    <w:rsid w:val="00C34758"/>
    <w:rsid w:val="00C35F7F"/>
    <w:rsid w:val="00C36097"/>
    <w:rsid w:val="00C36C15"/>
    <w:rsid w:val="00C36EBE"/>
    <w:rsid w:val="00C36FCA"/>
    <w:rsid w:val="00C370FD"/>
    <w:rsid w:val="00C43296"/>
    <w:rsid w:val="00C43FBE"/>
    <w:rsid w:val="00C44334"/>
    <w:rsid w:val="00C44969"/>
    <w:rsid w:val="00C46A84"/>
    <w:rsid w:val="00C509A7"/>
    <w:rsid w:val="00C51CBB"/>
    <w:rsid w:val="00C527B1"/>
    <w:rsid w:val="00C57754"/>
    <w:rsid w:val="00C60866"/>
    <w:rsid w:val="00C622DA"/>
    <w:rsid w:val="00C62347"/>
    <w:rsid w:val="00C623A3"/>
    <w:rsid w:val="00C628B3"/>
    <w:rsid w:val="00C63FE9"/>
    <w:rsid w:val="00C6598B"/>
    <w:rsid w:val="00C65ACB"/>
    <w:rsid w:val="00C66EE0"/>
    <w:rsid w:val="00C67487"/>
    <w:rsid w:val="00C71989"/>
    <w:rsid w:val="00C71F23"/>
    <w:rsid w:val="00C723DF"/>
    <w:rsid w:val="00C7240B"/>
    <w:rsid w:val="00C73095"/>
    <w:rsid w:val="00C732BD"/>
    <w:rsid w:val="00C75639"/>
    <w:rsid w:val="00C75A90"/>
    <w:rsid w:val="00C75C8E"/>
    <w:rsid w:val="00C7647E"/>
    <w:rsid w:val="00C770CB"/>
    <w:rsid w:val="00C772E0"/>
    <w:rsid w:val="00C80833"/>
    <w:rsid w:val="00C80D20"/>
    <w:rsid w:val="00C82058"/>
    <w:rsid w:val="00C82B9E"/>
    <w:rsid w:val="00C82D19"/>
    <w:rsid w:val="00C83FB7"/>
    <w:rsid w:val="00C84544"/>
    <w:rsid w:val="00C84638"/>
    <w:rsid w:val="00C84A3E"/>
    <w:rsid w:val="00C86FE0"/>
    <w:rsid w:val="00C90C99"/>
    <w:rsid w:val="00C93057"/>
    <w:rsid w:val="00C933B3"/>
    <w:rsid w:val="00C953CC"/>
    <w:rsid w:val="00C97031"/>
    <w:rsid w:val="00CA006E"/>
    <w:rsid w:val="00CA1C7D"/>
    <w:rsid w:val="00CA3ACD"/>
    <w:rsid w:val="00CA43E9"/>
    <w:rsid w:val="00CA4DDD"/>
    <w:rsid w:val="00CA4FCB"/>
    <w:rsid w:val="00CA58CA"/>
    <w:rsid w:val="00CB0715"/>
    <w:rsid w:val="00CB0CD3"/>
    <w:rsid w:val="00CB1AF9"/>
    <w:rsid w:val="00CB2A7C"/>
    <w:rsid w:val="00CB2E3C"/>
    <w:rsid w:val="00CB3A33"/>
    <w:rsid w:val="00CB4F6E"/>
    <w:rsid w:val="00CB5A01"/>
    <w:rsid w:val="00CB629B"/>
    <w:rsid w:val="00CB70EA"/>
    <w:rsid w:val="00CC05B0"/>
    <w:rsid w:val="00CC2721"/>
    <w:rsid w:val="00CC2C5E"/>
    <w:rsid w:val="00CC3662"/>
    <w:rsid w:val="00CC5005"/>
    <w:rsid w:val="00CC65AD"/>
    <w:rsid w:val="00CC6E3A"/>
    <w:rsid w:val="00CC6F86"/>
    <w:rsid w:val="00CD2941"/>
    <w:rsid w:val="00CD2C20"/>
    <w:rsid w:val="00CD2C95"/>
    <w:rsid w:val="00CD32CF"/>
    <w:rsid w:val="00CD5530"/>
    <w:rsid w:val="00CD65C1"/>
    <w:rsid w:val="00CD667C"/>
    <w:rsid w:val="00CE0337"/>
    <w:rsid w:val="00CE08CE"/>
    <w:rsid w:val="00CE1533"/>
    <w:rsid w:val="00CE1842"/>
    <w:rsid w:val="00CE25A6"/>
    <w:rsid w:val="00CE36C1"/>
    <w:rsid w:val="00CE772F"/>
    <w:rsid w:val="00CE7E36"/>
    <w:rsid w:val="00CF06A1"/>
    <w:rsid w:val="00CF0AAE"/>
    <w:rsid w:val="00CF10EA"/>
    <w:rsid w:val="00CF1419"/>
    <w:rsid w:val="00CF190B"/>
    <w:rsid w:val="00CF3032"/>
    <w:rsid w:val="00CF3E0C"/>
    <w:rsid w:val="00CF5E5B"/>
    <w:rsid w:val="00CF61B9"/>
    <w:rsid w:val="00CF68B7"/>
    <w:rsid w:val="00CF7B81"/>
    <w:rsid w:val="00D00DC7"/>
    <w:rsid w:val="00D023FC"/>
    <w:rsid w:val="00D02624"/>
    <w:rsid w:val="00D02E13"/>
    <w:rsid w:val="00D038CC"/>
    <w:rsid w:val="00D07EFF"/>
    <w:rsid w:val="00D10B2D"/>
    <w:rsid w:val="00D11EE6"/>
    <w:rsid w:val="00D13400"/>
    <w:rsid w:val="00D13DB0"/>
    <w:rsid w:val="00D145B0"/>
    <w:rsid w:val="00D1484A"/>
    <w:rsid w:val="00D14D5C"/>
    <w:rsid w:val="00D15099"/>
    <w:rsid w:val="00D211DC"/>
    <w:rsid w:val="00D216A2"/>
    <w:rsid w:val="00D22256"/>
    <w:rsid w:val="00D2241D"/>
    <w:rsid w:val="00D23965"/>
    <w:rsid w:val="00D30A98"/>
    <w:rsid w:val="00D30CFD"/>
    <w:rsid w:val="00D326DE"/>
    <w:rsid w:val="00D339E7"/>
    <w:rsid w:val="00D33B1D"/>
    <w:rsid w:val="00D33B64"/>
    <w:rsid w:val="00D35FA3"/>
    <w:rsid w:val="00D35FDB"/>
    <w:rsid w:val="00D36294"/>
    <w:rsid w:val="00D405A6"/>
    <w:rsid w:val="00D41103"/>
    <w:rsid w:val="00D42185"/>
    <w:rsid w:val="00D43C1F"/>
    <w:rsid w:val="00D43D27"/>
    <w:rsid w:val="00D43D8E"/>
    <w:rsid w:val="00D4521D"/>
    <w:rsid w:val="00D454D1"/>
    <w:rsid w:val="00D4654F"/>
    <w:rsid w:val="00D46DD6"/>
    <w:rsid w:val="00D50796"/>
    <w:rsid w:val="00D508A3"/>
    <w:rsid w:val="00D5150F"/>
    <w:rsid w:val="00D52679"/>
    <w:rsid w:val="00D52845"/>
    <w:rsid w:val="00D53908"/>
    <w:rsid w:val="00D55084"/>
    <w:rsid w:val="00D55888"/>
    <w:rsid w:val="00D569F4"/>
    <w:rsid w:val="00D64BC0"/>
    <w:rsid w:val="00D64CFE"/>
    <w:rsid w:val="00D6516A"/>
    <w:rsid w:val="00D652AB"/>
    <w:rsid w:val="00D65822"/>
    <w:rsid w:val="00D6623F"/>
    <w:rsid w:val="00D70393"/>
    <w:rsid w:val="00D7048A"/>
    <w:rsid w:val="00D730A4"/>
    <w:rsid w:val="00D76472"/>
    <w:rsid w:val="00D77391"/>
    <w:rsid w:val="00D77BFF"/>
    <w:rsid w:val="00D81C38"/>
    <w:rsid w:val="00D83B0F"/>
    <w:rsid w:val="00D84DF5"/>
    <w:rsid w:val="00D853E5"/>
    <w:rsid w:val="00D86777"/>
    <w:rsid w:val="00D8736A"/>
    <w:rsid w:val="00D904E2"/>
    <w:rsid w:val="00D92544"/>
    <w:rsid w:val="00D92A25"/>
    <w:rsid w:val="00D94AAD"/>
    <w:rsid w:val="00D95428"/>
    <w:rsid w:val="00D95A27"/>
    <w:rsid w:val="00D963A6"/>
    <w:rsid w:val="00D97450"/>
    <w:rsid w:val="00D97D11"/>
    <w:rsid w:val="00DA079A"/>
    <w:rsid w:val="00DA13C4"/>
    <w:rsid w:val="00DA2D12"/>
    <w:rsid w:val="00DA36E2"/>
    <w:rsid w:val="00DA3E13"/>
    <w:rsid w:val="00DA5416"/>
    <w:rsid w:val="00DA5C09"/>
    <w:rsid w:val="00DA6EE6"/>
    <w:rsid w:val="00DA71B9"/>
    <w:rsid w:val="00DB030A"/>
    <w:rsid w:val="00DB2572"/>
    <w:rsid w:val="00DB33A7"/>
    <w:rsid w:val="00DB3F91"/>
    <w:rsid w:val="00DB4029"/>
    <w:rsid w:val="00DB4216"/>
    <w:rsid w:val="00DB4227"/>
    <w:rsid w:val="00DB53EC"/>
    <w:rsid w:val="00DB6983"/>
    <w:rsid w:val="00DB6FF5"/>
    <w:rsid w:val="00DC0FDF"/>
    <w:rsid w:val="00DC1D13"/>
    <w:rsid w:val="00DC3BF8"/>
    <w:rsid w:val="00DC4572"/>
    <w:rsid w:val="00DC6165"/>
    <w:rsid w:val="00DC7083"/>
    <w:rsid w:val="00DD0E74"/>
    <w:rsid w:val="00DD2171"/>
    <w:rsid w:val="00DD57D0"/>
    <w:rsid w:val="00DD5B8A"/>
    <w:rsid w:val="00DD63F6"/>
    <w:rsid w:val="00DD7CBB"/>
    <w:rsid w:val="00DE3806"/>
    <w:rsid w:val="00DE460F"/>
    <w:rsid w:val="00DE49AC"/>
    <w:rsid w:val="00DE5169"/>
    <w:rsid w:val="00DE58BA"/>
    <w:rsid w:val="00DE613C"/>
    <w:rsid w:val="00DE63F5"/>
    <w:rsid w:val="00DF14BD"/>
    <w:rsid w:val="00DF1E25"/>
    <w:rsid w:val="00DF20F5"/>
    <w:rsid w:val="00DF26F8"/>
    <w:rsid w:val="00DF3C71"/>
    <w:rsid w:val="00DF3CC0"/>
    <w:rsid w:val="00DF5361"/>
    <w:rsid w:val="00DF59E3"/>
    <w:rsid w:val="00DF67C6"/>
    <w:rsid w:val="00DF68F8"/>
    <w:rsid w:val="00DF6AE4"/>
    <w:rsid w:val="00DF6B3A"/>
    <w:rsid w:val="00DF70B2"/>
    <w:rsid w:val="00E001A9"/>
    <w:rsid w:val="00E01792"/>
    <w:rsid w:val="00E042C6"/>
    <w:rsid w:val="00E04DFC"/>
    <w:rsid w:val="00E055CD"/>
    <w:rsid w:val="00E060CB"/>
    <w:rsid w:val="00E11A89"/>
    <w:rsid w:val="00E12AF9"/>
    <w:rsid w:val="00E1327B"/>
    <w:rsid w:val="00E1579F"/>
    <w:rsid w:val="00E15C00"/>
    <w:rsid w:val="00E165D9"/>
    <w:rsid w:val="00E168B2"/>
    <w:rsid w:val="00E171FF"/>
    <w:rsid w:val="00E17295"/>
    <w:rsid w:val="00E2078D"/>
    <w:rsid w:val="00E228B6"/>
    <w:rsid w:val="00E2311B"/>
    <w:rsid w:val="00E23823"/>
    <w:rsid w:val="00E26100"/>
    <w:rsid w:val="00E3014F"/>
    <w:rsid w:val="00E307ED"/>
    <w:rsid w:val="00E30A7D"/>
    <w:rsid w:val="00E316F7"/>
    <w:rsid w:val="00E3231B"/>
    <w:rsid w:val="00E374CF"/>
    <w:rsid w:val="00E3765C"/>
    <w:rsid w:val="00E3772E"/>
    <w:rsid w:val="00E37F44"/>
    <w:rsid w:val="00E40059"/>
    <w:rsid w:val="00E40383"/>
    <w:rsid w:val="00E40B50"/>
    <w:rsid w:val="00E44EE7"/>
    <w:rsid w:val="00E455D6"/>
    <w:rsid w:val="00E45D19"/>
    <w:rsid w:val="00E46F24"/>
    <w:rsid w:val="00E50082"/>
    <w:rsid w:val="00E505DD"/>
    <w:rsid w:val="00E52EB4"/>
    <w:rsid w:val="00E53535"/>
    <w:rsid w:val="00E55F5E"/>
    <w:rsid w:val="00E56971"/>
    <w:rsid w:val="00E576D1"/>
    <w:rsid w:val="00E57F06"/>
    <w:rsid w:val="00E600F1"/>
    <w:rsid w:val="00E61FC6"/>
    <w:rsid w:val="00E62215"/>
    <w:rsid w:val="00E62B33"/>
    <w:rsid w:val="00E62CCA"/>
    <w:rsid w:val="00E63075"/>
    <w:rsid w:val="00E63485"/>
    <w:rsid w:val="00E64CF0"/>
    <w:rsid w:val="00E652AB"/>
    <w:rsid w:val="00E65396"/>
    <w:rsid w:val="00E663A5"/>
    <w:rsid w:val="00E66774"/>
    <w:rsid w:val="00E67A71"/>
    <w:rsid w:val="00E70A2F"/>
    <w:rsid w:val="00E70B83"/>
    <w:rsid w:val="00E71779"/>
    <w:rsid w:val="00E728DB"/>
    <w:rsid w:val="00E72C67"/>
    <w:rsid w:val="00E73F08"/>
    <w:rsid w:val="00E75A60"/>
    <w:rsid w:val="00E762E0"/>
    <w:rsid w:val="00E7664B"/>
    <w:rsid w:val="00E776C3"/>
    <w:rsid w:val="00E8003C"/>
    <w:rsid w:val="00E8029F"/>
    <w:rsid w:val="00E811DA"/>
    <w:rsid w:val="00E81637"/>
    <w:rsid w:val="00E83455"/>
    <w:rsid w:val="00E83B53"/>
    <w:rsid w:val="00E83BDC"/>
    <w:rsid w:val="00E83C60"/>
    <w:rsid w:val="00E83D11"/>
    <w:rsid w:val="00E877A7"/>
    <w:rsid w:val="00E87CFF"/>
    <w:rsid w:val="00E927D6"/>
    <w:rsid w:val="00E92A2A"/>
    <w:rsid w:val="00E92D24"/>
    <w:rsid w:val="00E934B1"/>
    <w:rsid w:val="00E9594C"/>
    <w:rsid w:val="00E95DAB"/>
    <w:rsid w:val="00E95F32"/>
    <w:rsid w:val="00E96B9F"/>
    <w:rsid w:val="00E97521"/>
    <w:rsid w:val="00EA06DA"/>
    <w:rsid w:val="00EA114B"/>
    <w:rsid w:val="00EA2B4D"/>
    <w:rsid w:val="00EA481F"/>
    <w:rsid w:val="00EA4D50"/>
    <w:rsid w:val="00EA5FCA"/>
    <w:rsid w:val="00EA64C3"/>
    <w:rsid w:val="00EB060D"/>
    <w:rsid w:val="00EB08A8"/>
    <w:rsid w:val="00EB0976"/>
    <w:rsid w:val="00EB0CA0"/>
    <w:rsid w:val="00EB5498"/>
    <w:rsid w:val="00EB6225"/>
    <w:rsid w:val="00EB665A"/>
    <w:rsid w:val="00EB7D06"/>
    <w:rsid w:val="00EC13D0"/>
    <w:rsid w:val="00EC1AC2"/>
    <w:rsid w:val="00EC2278"/>
    <w:rsid w:val="00EC309C"/>
    <w:rsid w:val="00EC47B5"/>
    <w:rsid w:val="00EC4F36"/>
    <w:rsid w:val="00EC559E"/>
    <w:rsid w:val="00EC5B71"/>
    <w:rsid w:val="00EC6379"/>
    <w:rsid w:val="00EC7374"/>
    <w:rsid w:val="00ED01D3"/>
    <w:rsid w:val="00ED05D9"/>
    <w:rsid w:val="00ED0882"/>
    <w:rsid w:val="00ED534C"/>
    <w:rsid w:val="00ED6A03"/>
    <w:rsid w:val="00ED6AC7"/>
    <w:rsid w:val="00EE0897"/>
    <w:rsid w:val="00EE0B17"/>
    <w:rsid w:val="00EE1ECA"/>
    <w:rsid w:val="00EE24A1"/>
    <w:rsid w:val="00EE49C5"/>
    <w:rsid w:val="00EE4B35"/>
    <w:rsid w:val="00EE55BB"/>
    <w:rsid w:val="00EE7AD2"/>
    <w:rsid w:val="00EF096F"/>
    <w:rsid w:val="00EF1A03"/>
    <w:rsid w:val="00EF50BD"/>
    <w:rsid w:val="00EF5BDC"/>
    <w:rsid w:val="00EF628A"/>
    <w:rsid w:val="00EF7B5D"/>
    <w:rsid w:val="00F00A09"/>
    <w:rsid w:val="00F00E25"/>
    <w:rsid w:val="00F03A62"/>
    <w:rsid w:val="00F04466"/>
    <w:rsid w:val="00F04DC1"/>
    <w:rsid w:val="00F04E9E"/>
    <w:rsid w:val="00F06C88"/>
    <w:rsid w:val="00F07C39"/>
    <w:rsid w:val="00F10525"/>
    <w:rsid w:val="00F109E9"/>
    <w:rsid w:val="00F10B62"/>
    <w:rsid w:val="00F10CE2"/>
    <w:rsid w:val="00F116F2"/>
    <w:rsid w:val="00F1239C"/>
    <w:rsid w:val="00F126D3"/>
    <w:rsid w:val="00F12FD0"/>
    <w:rsid w:val="00F1357A"/>
    <w:rsid w:val="00F13E50"/>
    <w:rsid w:val="00F14BE8"/>
    <w:rsid w:val="00F226DE"/>
    <w:rsid w:val="00F22F57"/>
    <w:rsid w:val="00F23A1A"/>
    <w:rsid w:val="00F23DC9"/>
    <w:rsid w:val="00F240AA"/>
    <w:rsid w:val="00F25326"/>
    <w:rsid w:val="00F2655C"/>
    <w:rsid w:val="00F26DAE"/>
    <w:rsid w:val="00F27221"/>
    <w:rsid w:val="00F329D6"/>
    <w:rsid w:val="00F33CA6"/>
    <w:rsid w:val="00F35AF7"/>
    <w:rsid w:val="00F3634C"/>
    <w:rsid w:val="00F37C5D"/>
    <w:rsid w:val="00F37C86"/>
    <w:rsid w:val="00F40176"/>
    <w:rsid w:val="00F408F1"/>
    <w:rsid w:val="00F42973"/>
    <w:rsid w:val="00F43123"/>
    <w:rsid w:val="00F43191"/>
    <w:rsid w:val="00F4584A"/>
    <w:rsid w:val="00F46362"/>
    <w:rsid w:val="00F4676B"/>
    <w:rsid w:val="00F46E57"/>
    <w:rsid w:val="00F505BE"/>
    <w:rsid w:val="00F508A3"/>
    <w:rsid w:val="00F5243A"/>
    <w:rsid w:val="00F52AD1"/>
    <w:rsid w:val="00F52EA2"/>
    <w:rsid w:val="00F5384F"/>
    <w:rsid w:val="00F53D4C"/>
    <w:rsid w:val="00F5483F"/>
    <w:rsid w:val="00F5496F"/>
    <w:rsid w:val="00F56D02"/>
    <w:rsid w:val="00F613B4"/>
    <w:rsid w:val="00F66B32"/>
    <w:rsid w:val="00F67EC6"/>
    <w:rsid w:val="00F71E5A"/>
    <w:rsid w:val="00F72623"/>
    <w:rsid w:val="00F73211"/>
    <w:rsid w:val="00F73828"/>
    <w:rsid w:val="00F740D0"/>
    <w:rsid w:val="00F74EEB"/>
    <w:rsid w:val="00F76589"/>
    <w:rsid w:val="00F7786A"/>
    <w:rsid w:val="00F80B6C"/>
    <w:rsid w:val="00F84F15"/>
    <w:rsid w:val="00F86F62"/>
    <w:rsid w:val="00F876B9"/>
    <w:rsid w:val="00F90283"/>
    <w:rsid w:val="00F90BA4"/>
    <w:rsid w:val="00F91422"/>
    <w:rsid w:val="00F91873"/>
    <w:rsid w:val="00F95132"/>
    <w:rsid w:val="00FA0DE1"/>
    <w:rsid w:val="00FA15AE"/>
    <w:rsid w:val="00FA4DBD"/>
    <w:rsid w:val="00FA5284"/>
    <w:rsid w:val="00FA5B3F"/>
    <w:rsid w:val="00FA5E4B"/>
    <w:rsid w:val="00FA70BC"/>
    <w:rsid w:val="00FB0EE8"/>
    <w:rsid w:val="00FB1142"/>
    <w:rsid w:val="00FB282D"/>
    <w:rsid w:val="00FB3250"/>
    <w:rsid w:val="00FB34D9"/>
    <w:rsid w:val="00FB3869"/>
    <w:rsid w:val="00FB4B22"/>
    <w:rsid w:val="00FB4F1F"/>
    <w:rsid w:val="00FB69B4"/>
    <w:rsid w:val="00FB6A23"/>
    <w:rsid w:val="00FB6A62"/>
    <w:rsid w:val="00FC0901"/>
    <w:rsid w:val="00FC0B96"/>
    <w:rsid w:val="00FC205B"/>
    <w:rsid w:val="00FC2825"/>
    <w:rsid w:val="00FC2D11"/>
    <w:rsid w:val="00FC3547"/>
    <w:rsid w:val="00FC495E"/>
    <w:rsid w:val="00FC4E5F"/>
    <w:rsid w:val="00FC5DAB"/>
    <w:rsid w:val="00FD04E8"/>
    <w:rsid w:val="00FD0686"/>
    <w:rsid w:val="00FD18E3"/>
    <w:rsid w:val="00FD20D2"/>
    <w:rsid w:val="00FD31C4"/>
    <w:rsid w:val="00FD4A5E"/>
    <w:rsid w:val="00FD5D3A"/>
    <w:rsid w:val="00FD684D"/>
    <w:rsid w:val="00FE039B"/>
    <w:rsid w:val="00FE0852"/>
    <w:rsid w:val="00FE0F3D"/>
    <w:rsid w:val="00FE15D0"/>
    <w:rsid w:val="00FE1A87"/>
    <w:rsid w:val="00FE1DA9"/>
    <w:rsid w:val="00FE2D67"/>
    <w:rsid w:val="00FE3AF1"/>
    <w:rsid w:val="00FE680A"/>
    <w:rsid w:val="00FE69C9"/>
    <w:rsid w:val="00FF0EE7"/>
    <w:rsid w:val="00FF2FA1"/>
    <w:rsid w:val="00FF3A3C"/>
    <w:rsid w:val="00FF3E01"/>
    <w:rsid w:val="00FF4D7D"/>
    <w:rsid w:val="00FF51FF"/>
    <w:rsid w:val="00FF56D2"/>
    <w:rsid w:val="00FF757B"/>
    <w:rsid w:val="012F9669"/>
    <w:rsid w:val="01C0FFFE"/>
    <w:rsid w:val="0256C974"/>
    <w:rsid w:val="0258900F"/>
    <w:rsid w:val="03D32570"/>
    <w:rsid w:val="03E17042"/>
    <w:rsid w:val="05C2661B"/>
    <w:rsid w:val="05DBE3C5"/>
    <w:rsid w:val="085BA6E5"/>
    <w:rsid w:val="08BF6F73"/>
    <w:rsid w:val="094A63FD"/>
    <w:rsid w:val="0ACF0773"/>
    <w:rsid w:val="0C6B7170"/>
    <w:rsid w:val="0CB30B2A"/>
    <w:rsid w:val="0FFEA6A2"/>
    <w:rsid w:val="10C55506"/>
    <w:rsid w:val="134D71FA"/>
    <w:rsid w:val="1585BD56"/>
    <w:rsid w:val="15C21B4A"/>
    <w:rsid w:val="15EA8250"/>
    <w:rsid w:val="1612B4DE"/>
    <w:rsid w:val="16B55AC2"/>
    <w:rsid w:val="18512B23"/>
    <w:rsid w:val="18E9E91A"/>
    <w:rsid w:val="1956D862"/>
    <w:rsid w:val="1CC66F4E"/>
    <w:rsid w:val="1DA637F7"/>
    <w:rsid w:val="1E403026"/>
    <w:rsid w:val="1EEF1135"/>
    <w:rsid w:val="1F88C8E2"/>
    <w:rsid w:val="207A0E0D"/>
    <w:rsid w:val="266214C7"/>
    <w:rsid w:val="26F9BC46"/>
    <w:rsid w:val="2909344C"/>
    <w:rsid w:val="2A48E086"/>
    <w:rsid w:val="2A4F6D59"/>
    <w:rsid w:val="2AA3582B"/>
    <w:rsid w:val="2AC4627E"/>
    <w:rsid w:val="2BAE8DE7"/>
    <w:rsid w:val="2EEB988E"/>
    <w:rsid w:val="3049634C"/>
    <w:rsid w:val="31E0EFC8"/>
    <w:rsid w:val="347CCD44"/>
    <w:rsid w:val="34E8390F"/>
    <w:rsid w:val="35A7A098"/>
    <w:rsid w:val="35C66BB4"/>
    <w:rsid w:val="361C2E8F"/>
    <w:rsid w:val="3AA001F8"/>
    <w:rsid w:val="3C7C3BA0"/>
    <w:rsid w:val="3F5D1515"/>
    <w:rsid w:val="404534E3"/>
    <w:rsid w:val="411272FD"/>
    <w:rsid w:val="41EE0714"/>
    <w:rsid w:val="4347543F"/>
    <w:rsid w:val="466C16BD"/>
    <w:rsid w:val="478881D8"/>
    <w:rsid w:val="48B7DD6C"/>
    <w:rsid w:val="4B44A2DC"/>
    <w:rsid w:val="4B717B72"/>
    <w:rsid w:val="4BF01BF7"/>
    <w:rsid w:val="4CD26AB4"/>
    <w:rsid w:val="4DFD2283"/>
    <w:rsid w:val="4F9925F5"/>
    <w:rsid w:val="51FF0FFB"/>
    <w:rsid w:val="52E6ADAA"/>
    <w:rsid w:val="5303D886"/>
    <w:rsid w:val="53249E66"/>
    <w:rsid w:val="53EDCF45"/>
    <w:rsid w:val="549FA8E7"/>
    <w:rsid w:val="54DD7C99"/>
    <w:rsid w:val="55E3BEC2"/>
    <w:rsid w:val="55EA67E9"/>
    <w:rsid w:val="5745159B"/>
    <w:rsid w:val="5BADB2A9"/>
    <w:rsid w:val="5BB17390"/>
    <w:rsid w:val="6164AD62"/>
    <w:rsid w:val="61DEACF7"/>
    <w:rsid w:val="63C0112C"/>
    <w:rsid w:val="642A6EE3"/>
    <w:rsid w:val="64EF2C20"/>
    <w:rsid w:val="66B7322C"/>
    <w:rsid w:val="6A0D058B"/>
    <w:rsid w:val="6D49DBFF"/>
    <w:rsid w:val="6E014E28"/>
    <w:rsid w:val="72709A1E"/>
    <w:rsid w:val="732A88A7"/>
    <w:rsid w:val="747DCDC8"/>
    <w:rsid w:val="7645EF42"/>
    <w:rsid w:val="782038FA"/>
    <w:rsid w:val="788D1D99"/>
    <w:rsid w:val="78DFF450"/>
    <w:rsid w:val="7AB3B511"/>
    <w:rsid w:val="7BD35404"/>
    <w:rsid w:val="7DF46422"/>
    <w:rsid w:val="7E3D90D3"/>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FB61BE1"/>
  <w15:chartTrackingRefBased/>
  <w15:docId w15:val="{53A57D55-5887-4E7F-9B12-B03836B531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551C7A"/>
    <w:pPr>
      <w:overflowPunct w:val="0"/>
      <w:autoSpaceDE w:val="0"/>
      <w:autoSpaceDN w:val="0"/>
      <w:adjustRightInd w:val="0"/>
      <w:spacing w:after="180"/>
      <w:textAlignment w:val="baseline"/>
    </w:pPr>
    <w:rPr>
      <w:rFonts w:eastAsia="Times New Roman"/>
      <w:lang w:val="en-GB"/>
    </w:rPr>
  </w:style>
  <w:style w:type="paragraph" w:styleId="Heading1">
    <w:name w:val="heading 1"/>
    <w:next w:val="Normal"/>
    <w:link w:val="Heading1Char"/>
    <w:qFormat/>
    <w:rsid w:val="00F9187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basedOn w:val="Heading1"/>
    <w:next w:val="Normal"/>
    <w:link w:val="Heading2Char"/>
    <w:qFormat/>
    <w:rsid w:val="00F91873"/>
    <w:pPr>
      <w:pBdr>
        <w:top w:val="none" w:sz="0" w:space="0" w:color="auto"/>
      </w:pBdr>
      <w:spacing w:before="180"/>
      <w:outlineLvl w:val="1"/>
    </w:pPr>
    <w:rPr>
      <w:sz w:val="32"/>
    </w:rPr>
  </w:style>
  <w:style w:type="paragraph" w:styleId="Heading3">
    <w:name w:val="heading 3"/>
    <w:basedOn w:val="Heading2"/>
    <w:next w:val="Normal"/>
    <w:link w:val="Heading3Char"/>
    <w:qFormat/>
    <w:rsid w:val="00F91873"/>
    <w:pPr>
      <w:spacing w:before="120"/>
      <w:outlineLvl w:val="2"/>
    </w:pPr>
    <w:rPr>
      <w:sz w:val="28"/>
    </w:rPr>
  </w:style>
  <w:style w:type="paragraph" w:styleId="Heading4">
    <w:name w:val="heading 4"/>
    <w:basedOn w:val="Heading3"/>
    <w:next w:val="Normal"/>
    <w:link w:val="Heading4Char"/>
    <w:qFormat/>
    <w:rsid w:val="00F91873"/>
    <w:pPr>
      <w:ind w:left="1418" w:hanging="1418"/>
      <w:outlineLvl w:val="3"/>
    </w:pPr>
    <w:rPr>
      <w:sz w:val="24"/>
    </w:rPr>
  </w:style>
  <w:style w:type="paragraph" w:styleId="Heading5">
    <w:name w:val="heading 5"/>
    <w:basedOn w:val="Heading4"/>
    <w:next w:val="Normal"/>
    <w:link w:val="Heading5Char"/>
    <w:qFormat/>
    <w:rsid w:val="00F91873"/>
    <w:pPr>
      <w:ind w:left="1701" w:hanging="1701"/>
      <w:outlineLvl w:val="4"/>
    </w:pPr>
    <w:rPr>
      <w:sz w:val="22"/>
    </w:rPr>
  </w:style>
  <w:style w:type="paragraph" w:styleId="Heading6">
    <w:name w:val="heading 6"/>
    <w:basedOn w:val="H6"/>
    <w:next w:val="Normal"/>
    <w:link w:val="Heading6Char"/>
    <w:qFormat/>
    <w:rsid w:val="00F91873"/>
    <w:pPr>
      <w:outlineLvl w:val="5"/>
    </w:pPr>
  </w:style>
  <w:style w:type="paragraph" w:styleId="Heading7">
    <w:name w:val="heading 7"/>
    <w:basedOn w:val="H6"/>
    <w:next w:val="Normal"/>
    <w:link w:val="Heading7Char"/>
    <w:qFormat/>
    <w:rsid w:val="00F91873"/>
    <w:pPr>
      <w:outlineLvl w:val="6"/>
    </w:pPr>
  </w:style>
  <w:style w:type="paragraph" w:styleId="Heading8">
    <w:name w:val="heading 8"/>
    <w:basedOn w:val="Heading1"/>
    <w:next w:val="Normal"/>
    <w:link w:val="Heading8Char"/>
    <w:qFormat/>
    <w:rsid w:val="00F91873"/>
    <w:pPr>
      <w:ind w:left="0" w:firstLine="0"/>
      <w:outlineLvl w:val="7"/>
    </w:pPr>
  </w:style>
  <w:style w:type="paragraph" w:styleId="Heading9">
    <w:name w:val="heading 9"/>
    <w:basedOn w:val="Heading8"/>
    <w:next w:val="Normal"/>
    <w:link w:val="Heading9Char"/>
    <w:qFormat/>
    <w:rsid w:val="00F9187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
    <w:name w:val="1"/>
    <w:basedOn w:val="Normal"/>
    <w:semiHidden/>
    <w:rsid w:val="00973D2E"/>
    <w:pPr>
      <w:spacing w:after="160" w:line="240" w:lineRule="exact"/>
    </w:pPr>
    <w:rPr>
      <w:rFonts w:ascii="Arial" w:eastAsia="SimSun" w:hAnsi="Arial"/>
      <w:szCs w:val="22"/>
      <w:lang w:val="en-US" w:eastAsia="en-US"/>
    </w:rPr>
  </w:style>
  <w:style w:type="character" w:customStyle="1" w:styleId="Heading1Char">
    <w:name w:val="Heading 1 Char"/>
    <w:basedOn w:val="DefaultParagraphFont"/>
    <w:link w:val="Heading1"/>
    <w:rsid w:val="00A64029"/>
    <w:rPr>
      <w:rFonts w:ascii="Arial" w:eastAsia="Times New Roman" w:hAnsi="Arial"/>
      <w:sz w:val="36"/>
      <w:lang w:val="en-GB"/>
    </w:rPr>
  </w:style>
  <w:style w:type="character" w:customStyle="1" w:styleId="Heading2Char">
    <w:name w:val="Heading 2 Char"/>
    <w:basedOn w:val="DefaultParagraphFont"/>
    <w:link w:val="Heading2"/>
    <w:rsid w:val="00CA4FCB"/>
    <w:rPr>
      <w:rFonts w:ascii="Arial" w:eastAsia="Times New Roman" w:hAnsi="Arial"/>
      <w:sz w:val="32"/>
      <w:lang w:val="en-GB"/>
    </w:rPr>
  </w:style>
  <w:style w:type="character" w:customStyle="1" w:styleId="Heading3Char">
    <w:name w:val="Heading 3 Char"/>
    <w:basedOn w:val="DefaultParagraphFont"/>
    <w:link w:val="Heading3"/>
    <w:rsid w:val="001B5A02"/>
    <w:rPr>
      <w:rFonts w:ascii="Arial" w:eastAsia="Times New Roman" w:hAnsi="Arial"/>
      <w:sz w:val="28"/>
      <w:lang w:val="en-GB"/>
    </w:rPr>
  </w:style>
  <w:style w:type="character" w:customStyle="1" w:styleId="Heading4Char">
    <w:name w:val="Heading 4 Char"/>
    <w:basedOn w:val="DefaultParagraphFont"/>
    <w:link w:val="Heading4"/>
    <w:rsid w:val="001B5A02"/>
    <w:rPr>
      <w:rFonts w:ascii="Arial" w:eastAsia="Times New Roman" w:hAnsi="Arial"/>
      <w:sz w:val="24"/>
      <w:lang w:val="en-GB"/>
    </w:rPr>
  </w:style>
  <w:style w:type="character" w:customStyle="1" w:styleId="Heading5Char">
    <w:name w:val="Heading 5 Char"/>
    <w:basedOn w:val="DefaultParagraphFont"/>
    <w:link w:val="Heading5"/>
    <w:rsid w:val="001B5A02"/>
    <w:rPr>
      <w:rFonts w:ascii="Arial" w:eastAsia="Times New Roman" w:hAnsi="Arial"/>
      <w:sz w:val="22"/>
      <w:lang w:val="en-GB"/>
    </w:rPr>
  </w:style>
  <w:style w:type="character" w:customStyle="1" w:styleId="Heading6Char">
    <w:name w:val="Heading 6 Char"/>
    <w:basedOn w:val="DefaultParagraphFont"/>
    <w:link w:val="Heading6"/>
    <w:rsid w:val="001B5A02"/>
    <w:rPr>
      <w:rFonts w:ascii="Arial" w:eastAsia="Times New Roman" w:hAnsi="Arial"/>
      <w:lang w:val="en-GB"/>
    </w:rPr>
  </w:style>
  <w:style w:type="character" w:customStyle="1" w:styleId="Heading7Char">
    <w:name w:val="Heading 7 Char"/>
    <w:basedOn w:val="DefaultParagraphFont"/>
    <w:link w:val="Heading7"/>
    <w:rsid w:val="001B5A02"/>
    <w:rPr>
      <w:rFonts w:ascii="Arial" w:eastAsia="Times New Roman" w:hAnsi="Arial"/>
      <w:lang w:val="en-GB"/>
    </w:rPr>
  </w:style>
  <w:style w:type="character" w:customStyle="1" w:styleId="Heading8Char">
    <w:name w:val="Heading 8 Char"/>
    <w:basedOn w:val="DefaultParagraphFont"/>
    <w:link w:val="Heading8"/>
    <w:rsid w:val="001B5A02"/>
    <w:rPr>
      <w:rFonts w:ascii="Arial" w:eastAsia="Times New Roman" w:hAnsi="Arial"/>
      <w:sz w:val="36"/>
      <w:lang w:val="en-GB"/>
    </w:rPr>
  </w:style>
  <w:style w:type="character" w:customStyle="1" w:styleId="Heading9Char">
    <w:name w:val="Heading 9 Char"/>
    <w:basedOn w:val="DefaultParagraphFont"/>
    <w:link w:val="Heading9"/>
    <w:rsid w:val="001B5A02"/>
    <w:rPr>
      <w:rFonts w:ascii="Arial" w:eastAsia="Times New Roman" w:hAnsi="Arial"/>
      <w:sz w:val="36"/>
      <w:lang w:val="en-GB"/>
    </w:rPr>
  </w:style>
  <w:style w:type="paragraph" w:styleId="TOC8">
    <w:name w:val="toc 8"/>
    <w:basedOn w:val="TOC1"/>
    <w:rsid w:val="00F91873"/>
    <w:pPr>
      <w:spacing w:before="180"/>
      <w:ind w:left="2693" w:hanging="2693"/>
    </w:pPr>
    <w:rPr>
      <w:b/>
    </w:rPr>
  </w:style>
  <w:style w:type="paragraph" w:styleId="TOC1">
    <w:name w:val="toc 1"/>
    <w:rsid w:val="00F9187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ZT">
    <w:name w:val="ZT"/>
    <w:rsid w:val="00F9187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TOC5">
    <w:name w:val="toc 5"/>
    <w:basedOn w:val="TOC4"/>
    <w:rsid w:val="00F91873"/>
    <w:pPr>
      <w:ind w:left="1701" w:hanging="1701"/>
    </w:pPr>
  </w:style>
  <w:style w:type="paragraph" w:styleId="TOC4">
    <w:name w:val="toc 4"/>
    <w:basedOn w:val="TOC3"/>
    <w:rsid w:val="00F91873"/>
    <w:pPr>
      <w:ind w:left="1418" w:hanging="1418"/>
    </w:pPr>
  </w:style>
  <w:style w:type="paragraph" w:styleId="TOC3">
    <w:name w:val="toc 3"/>
    <w:basedOn w:val="TOC2"/>
    <w:rsid w:val="00F91873"/>
    <w:pPr>
      <w:ind w:left="1134" w:hanging="1134"/>
    </w:pPr>
  </w:style>
  <w:style w:type="paragraph" w:styleId="TOC2">
    <w:name w:val="toc 2"/>
    <w:basedOn w:val="TOC1"/>
    <w:rsid w:val="00F91873"/>
    <w:pPr>
      <w:keepNext w:val="0"/>
      <w:spacing w:before="0"/>
      <w:ind w:left="851" w:hanging="851"/>
    </w:pPr>
    <w:rPr>
      <w:sz w:val="20"/>
    </w:rPr>
  </w:style>
  <w:style w:type="paragraph" w:styleId="Index2">
    <w:name w:val="index 2"/>
    <w:basedOn w:val="Index1"/>
    <w:rsid w:val="00F91873"/>
    <w:pPr>
      <w:ind w:left="284"/>
    </w:pPr>
  </w:style>
  <w:style w:type="paragraph" w:styleId="Index1">
    <w:name w:val="index 1"/>
    <w:basedOn w:val="Normal"/>
    <w:rsid w:val="00F91873"/>
    <w:pPr>
      <w:keepLines/>
      <w:spacing w:after="0"/>
    </w:pPr>
  </w:style>
  <w:style w:type="paragraph" w:customStyle="1" w:styleId="ZH">
    <w:name w:val="ZH"/>
    <w:rsid w:val="00F9187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F91873"/>
    <w:pPr>
      <w:outlineLvl w:val="9"/>
    </w:pPr>
  </w:style>
  <w:style w:type="paragraph" w:styleId="ListNumber2">
    <w:name w:val="List Number 2"/>
    <w:basedOn w:val="ListNumber"/>
    <w:rsid w:val="00F91873"/>
    <w:pPr>
      <w:ind w:left="851"/>
    </w:pPr>
  </w:style>
  <w:style w:type="paragraph" w:styleId="Header">
    <w:name w:val="header"/>
    <w:link w:val="HeaderChar"/>
    <w:rsid w:val="00F91873"/>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basedOn w:val="DefaultParagraphFont"/>
    <w:link w:val="Header"/>
    <w:rsid w:val="001B5A02"/>
    <w:rPr>
      <w:rFonts w:ascii="Arial" w:eastAsia="Times New Roman" w:hAnsi="Arial"/>
      <w:b/>
      <w:noProof/>
      <w:sz w:val="18"/>
    </w:rPr>
  </w:style>
  <w:style w:type="character" w:styleId="FootnoteReference">
    <w:name w:val="footnote reference"/>
    <w:basedOn w:val="DefaultParagraphFont"/>
    <w:rsid w:val="00F91873"/>
    <w:rPr>
      <w:b/>
      <w:position w:val="6"/>
      <w:sz w:val="16"/>
    </w:rPr>
  </w:style>
  <w:style w:type="paragraph" w:styleId="FootnoteText">
    <w:name w:val="footnote text"/>
    <w:basedOn w:val="Normal"/>
    <w:link w:val="FootnoteTextChar"/>
    <w:rsid w:val="00F91873"/>
    <w:pPr>
      <w:keepLines/>
      <w:spacing w:after="0"/>
      <w:ind w:left="454" w:hanging="454"/>
    </w:pPr>
    <w:rPr>
      <w:sz w:val="16"/>
    </w:rPr>
  </w:style>
  <w:style w:type="character" w:customStyle="1" w:styleId="FootnoteTextChar">
    <w:name w:val="Footnote Text Char"/>
    <w:basedOn w:val="DefaultParagraphFont"/>
    <w:link w:val="FootnoteText"/>
    <w:rsid w:val="001B5A02"/>
    <w:rPr>
      <w:rFonts w:eastAsia="Times New Roman"/>
      <w:sz w:val="16"/>
      <w:lang w:val="en-GB"/>
    </w:rPr>
  </w:style>
  <w:style w:type="paragraph" w:customStyle="1" w:styleId="TAH">
    <w:name w:val="TAH"/>
    <w:basedOn w:val="TAC"/>
    <w:rsid w:val="00F91873"/>
    <w:rPr>
      <w:b/>
    </w:rPr>
  </w:style>
  <w:style w:type="paragraph" w:customStyle="1" w:styleId="TAC">
    <w:name w:val="TAC"/>
    <w:basedOn w:val="TAL"/>
    <w:rsid w:val="00F91873"/>
    <w:pPr>
      <w:jc w:val="center"/>
    </w:pPr>
  </w:style>
  <w:style w:type="paragraph" w:customStyle="1" w:styleId="TF">
    <w:name w:val="TF"/>
    <w:basedOn w:val="TH"/>
    <w:link w:val="TFChar"/>
    <w:rsid w:val="00F91873"/>
    <w:pPr>
      <w:keepNext w:val="0"/>
      <w:spacing w:before="0" w:after="240"/>
    </w:pPr>
  </w:style>
  <w:style w:type="paragraph" w:customStyle="1" w:styleId="NO">
    <w:name w:val="NO"/>
    <w:basedOn w:val="Normal"/>
    <w:link w:val="NOChar"/>
    <w:rsid w:val="00F91873"/>
    <w:pPr>
      <w:keepLines/>
      <w:ind w:left="1135" w:hanging="851"/>
    </w:pPr>
  </w:style>
  <w:style w:type="paragraph" w:styleId="TOC9">
    <w:name w:val="toc 9"/>
    <w:basedOn w:val="TOC8"/>
    <w:rsid w:val="00F91873"/>
    <w:pPr>
      <w:ind w:left="1418" w:hanging="1418"/>
    </w:pPr>
  </w:style>
  <w:style w:type="paragraph" w:customStyle="1" w:styleId="EX">
    <w:name w:val="EX"/>
    <w:basedOn w:val="Normal"/>
    <w:rsid w:val="00F91873"/>
    <w:pPr>
      <w:keepLines/>
      <w:ind w:left="1702" w:hanging="1418"/>
    </w:pPr>
  </w:style>
  <w:style w:type="paragraph" w:customStyle="1" w:styleId="FP">
    <w:name w:val="FP"/>
    <w:basedOn w:val="Normal"/>
    <w:rsid w:val="00F91873"/>
    <w:pPr>
      <w:spacing w:after="0"/>
    </w:pPr>
  </w:style>
  <w:style w:type="paragraph" w:customStyle="1" w:styleId="LD">
    <w:name w:val="LD"/>
    <w:rsid w:val="00F9187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F91873"/>
    <w:pPr>
      <w:spacing w:after="0"/>
    </w:pPr>
  </w:style>
  <w:style w:type="paragraph" w:customStyle="1" w:styleId="EW">
    <w:name w:val="EW"/>
    <w:basedOn w:val="EX"/>
    <w:rsid w:val="00F91873"/>
    <w:pPr>
      <w:spacing w:after="0"/>
    </w:pPr>
  </w:style>
  <w:style w:type="paragraph" w:styleId="TOC6">
    <w:name w:val="toc 6"/>
    <w:basedOn w:val="TOC5"/>
    <w:next w:val="Normal"/>
    <w:rsid w:val="00F91873"/>
    <w:pPr>
      <w:ind w:left="1985" w:hanging="1985"/>
    </w:pPr>
  </w:style>
  <w:style w:type="paragraph" w:styleId="TOC7">
    <w:name w:val="toc 7"/>
    <w:basedOn w:val="TOC6"/>
    <w:next w:val="Normal"/>
    <w:rsid w:val="00F91873"/>
    <w:pPr>
      <w:ind w:left="2268" w:hanging="2268"/>
    </w:pPr>
  </w:style>
  <w:style w:type="paragraph" w:styleId="ListBullet2">
    <w:name w:val="List Bullet 2"/>
    <w:basedOn w:val="ListBullet"/>
    <w:rsid w:val="00F91873"/>
    <w:pPr>
      <w:ind w:left="851"/>
    </w:pPr>
  </w:style>
  <w:style w:type="paragraph" w:styleId="ListBullet3">
    <w:name w:val="List Bullet 3"/>
    <w:basedOn w:val="ListBullet2"/>
    <w:rsid w:val="00F91873"/>
    <w:pPr>
      <w:ind w:left="1135"/>
    </w:pPr>
  </w:style>
  <w:style w:type="paragraph" w:styleId="ListNumber">
    <w:name w:val="List Number"/>
    <w:basedOn w:val="List"/>
    <w:rsid w:val="00F91873"/>
  </w:style>
  <w:style w:type="paragraph" w:customStyle="1" w:styleId="EQ">
    <w:name w:val="EQ"/>
    <w:basedOn w:val="Normal"/>
    <w:next w:val="Normal"/>
    <w:rsid w:val="00F91873"/>
    <w:pPr>
      <w:keepLines/>
      <w:tabs>
        <w:tab w:val="center" w:pos="4536"/>
        <w:tab w:val="right" w:pos="9072"/>
      </w:tabs>
    </w:pPr>
    <w:rPr>
      <w:noProof/>
    </w:rPr>
  </w:style>
  <w:style w:type="paragraph" w:customStyle="1" w:styleId="TH">
    <w:name w:val="TH"/>
    <w:basedOn w:val="Normal"/>
    <w:link w:val="THChar"/>
    <w:rsid w:val="00F91873"/>
    <w:pPr>
      <w:keepNext/>
      <w:keepLines/>
      <w:spacing w:before="60"/>
      <w:jc w:val="center"/>
    </w:pPr>
    <w:rPr>
      <w:rFonts w:ascii="Arial" w:hAnsi="Arial"/>
      <w:b/>
    </w:rPr>
  </w:style>
  <w:style w:type="paragraph" w:customStyle="1" w:styleId="NF">
    <w:name w:val="NF"/>
    <w:basedOn w:val="NO"/>
    <w:rsid w:val="00F91873"/>
    <w:pPr>
      <w:keepNext/>
      <w:spacing w:after="0"/>
    </w:pPr>
    <w:rPr>
      <w:rFonts w:ascii="Arial" w:hAnsi="Arial"/>
      <w:sz w:val="18"/>
    </w:rPr>
  </w:style>
  <w:style w:type="paragraph" w:customStyle="1" w:styleId="PL">
    <w:name w:val="PL"/>
    <w:rsid w:val="00F91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F91873"/>
    <w:pPr>
      <w:jc w:val="right"/>
    </w:pPr>
  </w:style>
  <w:style w:type="paragraph" w:customStyle="1" w:styleId="H6">
    <w:name w:val="H6"/>
    <w:basedOn w:val="Heading5"/>
    <w:next w:val="Normal"/>
    <w:rsid w:val="00F91873"/>
    <w:pPr>
      <w:ind w:left="1985" w:hanging="1985"/>
      <w:outlineLvl w:val="9"/>
    </w:pPr>
    <w:rPr>
      <w:sz w:val="20"/>
    </w:rPr>
  </w:style>
  <w:style w:type="paragraph" w:customStyle="1" w:styleId="TAN">
    <w:name w:val="TAN"/>
    <w:basedOn w:val="TAL"/>
    <w:rsid w:val="00F91873"/>
    <w:pPr>
      <w:ind w:left="851" w:hanging="851"/>
    </w:pPr>
  </w:style>
  <w:style w:type="paragraph" w:customStyle="1" w:styleId="TAL">
    <w:name w:val="TAL"/>
    <w:basedOn w:val="Normal"/>
    <w:rsid w:val="00F91873"/>
    <w:pPr>
      <w:keepNext/>
      <w:keepLines/>
      <w:spacing w:after="0"/>
    </w:pPr>
    <w:rPr>
      <w:rFonts w:ascii="Arial" w:hAnsi="Arial"/>
      <w:sz w:val="18"/>
    </w:rPr>
  </w:style>
  <w:style w:type="paragraph" w:customStyle="1" w:styleId="ZA">
    <w:name w:val="ZA"/>
    <w:rsid w:val="00F9187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F9187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F9187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F9187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F91873"/>
    <w:pPr>
      <w:framePr w:wrap="notBeside" w:y="16161"/>
    </w:pPr>
  </w:style>
  <w:style w:type="character" w:customStyle="1" w:styleId="ZGSM">
    <w:name w:val="ZGSM"/>
    <w:rsid w:val="00F91873"/>
  </w:style>
  <w:style w:type="paragraph" w:styleId="List2">
    <w:name w:val="List 2"/>
    <w:basedOn w:val="List"/>
    <w:rsid w:val="00F91873"/>
    <w:pPr>
      <w:ind w:left="851"/>
    </w:pPr>
  </w:style>
  <w:style w:type="paragraph" w:customStyle="1" w:styleId="ZG">
    <w:name w:val="ZG"/>
    <w:rsid w:val="00F9187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rsid w:val="00F91873"/>
    <w:pPr>
      <w:ind w:left="1135"/>
    </w:pPr>
  </w:style>
  <w:style w:type="paragraph" w:styleId="List4">
    <w:name w:val="List 4"/>
    <w:basedOn w:val="List3"/>
    <w:rsid w:val="00F91873"/>
    <w:pPr>
      <w:ind w:left="1418"/>
    </w:pPr>
  </w:style>
  <w:style w:type="paragraph" w:styleId="List5">
    <w:name w:val="List 5"/>
    <w:basedOn w:val="List4"/>
    <w:rsid w:val="00F91873"/>
    <w:pPr>
      <w:ind w:left="1702"/>
    </w:pPr>
  </w:style>
  <w:style w:type="paragraph" w:customStyle="1" w:styleId="EditorsNote">
    <w:name w:val="Editor's Note"/>
    <w:aliases w:val="EN"/>
    <w:basedOn w:val="NO"/>
    <w:link w:val="EditorsNoteChar"/>
    <w:rsid w:val="00F91873"/>
    <w:rPr>
      <w:color w:val="FF0000"/>
    </w:rPr>
  </w:style>
  <w:style w:type="paragraph" w:styleId="List">
    <w:name w:val="List"/>
    <w:basedOn w:val="Normal"/>
    <w:rsid w:val="00F91873"/>
    <w:pPr>
      <w:ind w:left="568" w:hanging="284"/>
    </w:pPr>
  </w:style>
  <w:style w:type="paragraph" w:styleId="ListBullet">
    <w:name w:val="List Bullet"/>
    <w:basedOn w:val="List"/>
    <w:rsid w:val="00F91873"/>
  </w:style>
  <w:style w:type="paragraph" w:styleId="ListBullet4">
    <w:name w:val="List Bullet 4"/>
    <w:basedOn w:val="ListBullet3"/>
    <w:rsid w:val="00F91873"/>
    <w:pPr>
      <w:ind w:left="1418"/>
    </w:pPr>
  </w:style>
  <w:style w:type="paragraph" w:styleId="ListBullet5">
    <w:name w:val="List Bullet 5"/>
    <w:basedOn w:val="ListBullet4"/>
    <w:rsid w:val="00F91873"/>
    <w:pPr>
      <w:ind w:left="1702"/>
    </w:pPr>
  </w:style>
  <w:style w:type="paragraph" w:customStyle="1" w:styleId="B1">
    <w:name w:val="B1"/>
    <w:basedOn w:val="List"/>
    <w:link w:val="B1Char"/>
    <w:qFormat/>
    <w:rsid w:val="00F91873"/>
  </w:style>
  <w:style w:type="paragraph" w:customStyle="1" w:styleId="B2">
    <w:name w:val="B2"/>
    <w:basedOn w:val="List2"/>
    <w:rsid w:val="00F91873"/>
  </w:style>
  <w:style w:type="paragraph" w:customStyle="1" w:styleId="B3">
    <w:name w:val="B3"/>
    <w:basedOn w:val="List3"/>
    <w:rsid w:val="00F91873"/>
  </w:style>
  <w:style w:type="paragraph" w:customStyle="1" w:styleId="B4">
    <w:name w:val="B4"/>
    <w:basedOn w:val="List4"/>
    <w:rsid w:val="00F91873"/>
  </w:style>
  <w:style w:type="paragraph" w:customStyle="1" w:styleId="B5">
    <w:name w:val="B5"/>
    <w:basedOn w:val="List5"/>
    <w:rsid w:val="00F91873"/>
  </w:style>
  <w:style w:type="paragraph" w:styleId="Footer">
    <w:name w:val="footer"/>
    <w:basedOn w:val="Header"/>
    <w:link w:val="FooterChar"/>
    <w:rsid w:val="00F91873"/>
    <w:pPr>
      <w:jc w:val="center"/>
    </w:pPr>
    <w:rPr>
      <w:i/>
    </w:rPr>
  </w:style>
  <w:style w:type="character" w:customStyle="1" w:styleId="FooterChar">
    <w:name w:val="Footer Char"/>
    <w:basedOn w:val="DefaultParagraphFont"/>
    <w:link w:val="Footer"/>
    <w:rsid w:val="001B5A02"/>
    <w:rPr>
      <w:rFonts w:ascii="Arial" w:eastAsia="Times New Roman" w:hAnsi="Arial"/>
      <w:b/>
      <w:i/>
      <w:noProof/>
      <w:sz w:val="18"/>
    </w:rPr>
  </w:style>
  <w:style w:type="paragraph" w:customStyle="1" w:styleId="ZTD">
    <w:name w:val="ZTD"/>
    <w:basedOn w:val="ZB"/>
    <w:rsid w:val="00F91873"/>
    <w:pPr>
      <w:framePr w:hRule="auto" w:wrap="notBeside" w:y="852"/>
    </w:pPr>
    <w:rPr>
      <w:i w:val="0"/>
      <w:sz w:val="40"/>
    </w:rPr>
  </w:style>
  <w:style w:type="paragraph" w:styleId="BalloonText">
    <w:name w:val="Balloon Text"/>
    <w:basedOn w:val="Normal"/>
    <w:link w:val="BalloonTextChar"/>
    <w:rsid w:val="00702A51"/>
    <w:pPr>
      <w:spacing w:after="0"/>
    </w:pPr>
    <w:rPr>
      <w:rFonts w:ascii="Segoe UI" w:hAnsi="Segoe UI" w:cs="Segoe UI"/>
      <w:sz w:val="18"/>
      <w:szCs w:val="18"/>
    </w:rPr>
  </w:style>
  <w:style w:type="character" w:customStyle="1" w:styleId="BalloonTextChar">
    <w:name w:val="Balloon Text Char"/>
    <w:basedOn w:val="DefaultParagraphFont"/>
    <w:link w:val="BalloonText"/>
    <w:rsid w:val="00702A51"/>
    <w:rPr>
      <w:rFonts w:ascii="Segoe UI" w:eastAsia="Times New Roman" w:hAnsi="Segoe UI" w:cs="Segoe UI"/>
      <w:sz w:val="18"/>
      <w:szCs w:val="18"/>
      <w:lang w:val="en-GB"/>
    </w:rPr>
  </w:style>
  <w:style w:type="character" w:styleId="CommentReference">
    <w:name w:val="annotation reference"/>
    <w:basedOn w:val="DefaultParagraphFont"/>
    <w:rsid w:val="00211F4C"/>
    <w:rPr>
      <w:sz w:val="16"/>
      <w:szCs w:val="16"/>
    </w:rPr>
  </w:style>
  <w:style w:type="paragraph" w:styleId="CommentText">
    <w:name w:val="annotation text"/>
    <w:basedOn w:val="Normal"/>
    <w:link w:val="CommentTextChar"/>
    <w:rsid w:val="00211F4C"/>
  </w:style>
  <w:style w:type="character" w:customStyle="1" w:styleId="CommentTextChar">
    <w:name w:val="Comment Text Char"/>
    <w:basedOn w:val="DefaultParagraphFont"/>
    <w:link w:val="CommentText"/>
    <w:rsid w:val="00211F4C"/>
    <w:rPr>
      <w:rFonts w:eastAsia="Times New Roman"/>
      <w:lang w:val="en-GB"/>
    </w:rPr>
  </w:style>
  <w:style w:type="paragraph" w:styleId="CommentSubject">
    <w:name w:val="annotation subject"/>
    <w:basedOn w:val="CommentText"/>
    <w:next w:val="CommentText"/>
    <w:link w:val="CommentSubjectChar"/>
    <w:rsid w:val="00211F4C"/>
    <w:rPr>
      <w:b/>
      <w:bCs/>
    </w:rPr>
  </w:style>
  <w:style w:type="character" w:customStyle="1" w:styleId="CommentSubjectChar">
    <w:name w:val="Comment Subject Char"/>
    <w:basedOn w:val="CommentTextChar"/>
    <w:link w:val="CommentSubject"/>
    <w:rsid w:val="00211F4C"/>
    <w:rPr>
      <w:rFonts w:eastAsia="Times New Roman"/>
      <w:b/>
      <w:bCs/>
      <w:lang w:val="en-GB"/>
    </w:rPr>
  </w:style>
  <w:style w:type="character" w:customStyle="1" w:styleId="B1Char">
    <w:name w:val="B1 Char"/>
    <w:link w:val="B1"/>
    <w:rsid w:val="00C045C1"/>
    <w:rPr>
      <w:rFonts w:eastAsia="Times New Roman"/>
      <w:lang w:val="en-GB"/>
    </w:rPr>
  </w:style>
  <w:style w:type="paragraph" w:styleId="NormalWeb">
    <w:name w:val="Normal (Web)"/>
    <w:basedOn w:val="Normal"/>
    <w:uiPriority w:val="99"/>
    <w:unhideWhenUsed/>
    <w:rsid w:val="00C045C1"/>
    <w:pPr>
      <w:overflowPunct/>
      <w:autoSpaceDE/>
      <w:autoSpaceDN/>
      <w:adjustRightInd/>
      <w:spacing w:before="100" w:beforeAutospacing="1" w:after="100" w:afterAutospacing="1"/>
      <w:textAlignment w:val="auto"/>
    </w:pPr>
    <w:rPr>
      <w:sz w:val="24"/>
      <w:szCs w:val="24"/>
      <w:lang w:val="nl-NL"/>
    </w:rPr>
  </w:style>
  <w:style w:type="character" w:customStyle="1" w:styleId="TFChar">
    <w:name w:val="TF Char"/>
    <w:link w:val="TF"/>
    <w:rsid w:val="00C045C1"/>
    <w:rPr>
      <w:rFonts w:ascii="Arial" w:eastAsia="Times New Roman" w:hAnsi="Arial"/>
      <w:b/>
      <w:lang w:val="en-GB"/>
    </w:rPr>
  </w:style>
  <w:style w:type="character" w:customStyle="1" w:styleId="THChar">
    <w:name w:val="TH Char"/>
    <w:link w:val="TH"/>
    <w:rsid w:val="00C045C1"/>
    <w:rPr>
      <w:rFonts w:ascii="Arial" w:eastAsia="Times New Roman" w:hAnsi="Arial"/>
      <w:b/>
      <w:lang w:val="en-GB"/>
    </w:rPr>
  </w:style>
  <w:style w:type="paragraph" w:styleId="ListParagraph">
    <w:name w:val="List Paragraph"/>
    <w:basedOn w:val="Normal"/>
    <w:uiPriority w:val="99"/>
    <w:qFormat/>
    <w:rsid w:val="00AF2137"/>
    <w:pPr>
      <w:ind w:left="720"/>
      <w:contextualSpacing/>
    </w:pPr>
  </w:style>
  <w:style w:type="paragraph" w:styleId="Revision">
    <w:name w:val="Revision"/>
    <w:hidden/>
    <w:uiPriority w:val="99"/>
    <w:semiHidden/>
    <w:rsid w:val="00FE69C9"/>
    <w:rPr>
      <w:rFonts w:eastAsia="Times New Roman"/>
      <w:lang w:val="en-GB"/>
    </w:rPr>
  </w:style>
  <w:style w:type="paragraph" w:customStyle="1" w:styleId="Guidance">
    <w:name w:val="Guidance"/>
    <w:basedOn w:val="Normal"/>
    <w:rsid w:val="00DB4227"/>
    <w:pPr>
      <w:overflowPunct/>
      <w:autoSpaceDE/>
      <w:autoSpaceDN/>
      <w:adjustRightInd/>
      <w:textAlignment w:val="auto"/>
    </w:pPr>
    <w:rPr>
      <w:i/>
      <w:color w:val="0000FF"/>
      <w:lang w:eastAsia="en-US"/>
    </w:rPr>
  </w:style>
  <w:style w:type="character" w:customStyle="1" w:styleId="NOChar">
    <w:name w:val="NO Char"/>
    <w:link w:val="NO"/>
    <w:rsid w:val="00EC1AC2"/>
    <w:rPr>
      <w:rFonts w:eastAsia="Times New Roman"/>
      <w:lang w:val="en-GB"/>
    </w:rPr>
  </w:style>
  <w:style w:type="character" w:customStyle="1" w:styleId="EditorsNoteChar">
    <w:name w:val="Editor's Note Char"/>
    <w:aliases w:val="EN Char"/>
    <w:link w:val="EditorsNote"/>
    <w:locked/>
    <w:rsid w:val="008354AC"/>
    <w:rPr>
      <w:rFonts w:eastAsia="Times New Roman"/>
      <w:color w:val="FF0000"/>
      <w:lang w:val="en-GB"/>
    </w:rPr>
  </w:style>
  <w:style w:type="paragraph" w:styleId="Caption">
    <w:name w:val="caption"/>
    <w:basedOn w:val="Normal"/>
    <w:next w:val="Normal"/>
    <w:qFormat/>
    <w:rsid w:val="004C0281"/>
    <w:pPr>
      <w:overflowPunct/>
      <w:autoSpaceDE/>
      <w:autoSpaceDN/>
      <w:adjustRightInd/>
      <w:spacing w:before="120" w:after="120"/>
      <w:textAlignment w:val="auto"/>
    </w:pPr>
    <w:rPr>
      <w:rFonts w:eastAsia="DengXian"/>
      <w:b/>
      <w:lang w:eastAsia="en-US"/>
    </w:rPr>
  </w:style>
  <w:style w:type="character" w:customStyle="1" w:styleId="THZchn">
    <w:name w:val="TH Zchn"/>
    <w:rsid w:val="00D83B0F"/>
    <w:rPr>
      <w:rFonts w:ascii="Arial" w:eastAsia="Times New Roman"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1434827">
      <w:bodyDiv w:val="1"/>
      <w:marLeft w:val="0"/>
      <w:marRight w:val="0"/>
      <w:marTop w:val="0"/>
      <w:marBottom w:val="0"/>
      <w:divBdr>
        <w:top w:val="none" w:sz="0" w:space="0" w:color="auto"/>
        <w:left w:val="none" w:sz="0" w:space="0" w:color="auto"/>
        <w:bottom w:val="none" w:sz="0" w:space="0" w:color="auto"/>
        <w:right w:val="none" w:sz="0" w:space="0" w:color="auto"/>
      </w:divBdr>
    </w:div>
    <w:div w:id="499465048">
      <w:bodyDiv w:val="1"/>
      <w:marLeft w:val="0"/>
      <w:marRight w:val="0"/>
      <w:marTop w:val="0"/>
      <w:marBottom w:val="0"/>
      <w:divBdr>
        <w:top w:val="none" w:sz="0" w:space="0" w:color="auto"/>
        <w:left w:val="none" w:sz="0" w:space="0" w:color="auto"/>
        <w:bottom w:val="none" w:sz="0" w:space="0" w:color="auto"/>
        <w:right w:val="none" w:sz="0" w:space="0" w:color="auto"/>
      </w:divBdr>
    </w:div>
    <w:div w:id="572392562">
      <w:bodyDiv w:val="1"/>
      <w:marLeft w:val="0"/>
      <w:marRight w:val="0"/>
      <w:marTop w:val="0"/>
      <w:marBottom w:val="0"/>
      <w:divBdr>
        <w:top w:val="none" w:sz="0" w:space="0" w:color="auto"/>
        <w:left w:val="none" w:sz="0" w:space="0" w:color="auto"/>
        <w:bottom w:val="none" w:sz="0" w:space="0" w:color="auto"/>
        <w:right w:val="none" w:sz="0" w:space="0" w:color="auto"/>
      </w:divBdr>
      <w:divsChild>
        <w:div w:id="540633003">
          <w:marLeft w:val="0"/>
          <w:marRight w:val="0"/>
          <w:marTop w:val="0"/>
          <w:marBottom w:val="0"/>
          <w:divBdr>
            <w:top w:val="none" w:sz="0" w:space="0" w:color="auto"/>
            <w:left w:val="none" w:sz="0" w:space="0" w:color="auto"/>
            <w:bottom w:val="none" w:sz="0" w:space="0" w:color="auto"/>
            <w:right w:val="none" w:sz="0" w:space="0" w:color="auto"/>
          </w:divBdr>
        </w:div>
      </w:divsChild>
    </w:div>
    <w:div w:id="718360840">
      <w:bodyDiv w:val="1"/>
      <w:marLeft w:val="0"/>
      <w:marRight w:val="0"/>
      <w:marTop w:val="0"/>
      <w:marBottom w:val="0"/>
      <w:divBdr>
        <w:top w:val="none" w:sz="0" w:space="0" w:color="auto"/>
        <w:left w:val="none" w:sz="0" w:space="0" w:color="auto"/>
        <w:bottom w:val="none" w:sz="0" w:space="0" w:color="auto"/>
        <w:right w:val="none" w:sz="0" w:space="0" w:color="auto"/>
      </w:divBdr>
      <w:divsChild>
        <w:div w:id="745805440">
          <w:marLeft w:val="2520"/>
          <w:marRight w:val="0"/>
          <w:marTop w:val="100"/>
          <w:marBottom w:val="0"/>
          <w:divBdr>
            <w:top w:val="none" w:sz="0" w:space="0" w:color="auto"/>
            <w:left w:val="none" w:sz="0" w:space="0" w:color="auto"/>
            <w:bottom w:val="none" w:sz="0" w:space="0" w:color="auto"/>
            <w:right w:val="none" w:sz="0" w:space="0" w:color="auto"/>
          </w:divBdr>
        </w:div>
      </w:divsChild>
    </w:div>
    <w:div w:id="793863672">
      <w:bodyDiv w:val="1"/>
      <w:marLeft w:val="0"/>
      <w:marRight w:val="0"/>
      <w:marTop w:val="0"/>
      <w:marBottom w:val="0"/>
      <w:divBdr>
        <w:top w:val="none" w:sz="0" w:space="0" w:color="auto"/>
        <w:left w:val="none" w:sz="0" w:space="0" w:color="auto"/>
        <w:bottom w:val="none" w:sz="0" w:space="0" w:color="auto"/>
        <w:right w:val="none" w:sz="0" w:space="0" w:color="auto"/>
      </w:divBdr>
      <w:divsChild>
        <w:div w:id="524056055">
          <w:marLeft w:val="1800"/>
          <w:marRight w:val="0"/>
          <w:marTop w:val="100"/>
          <w:marBottom w:val="0"/>
          <w:divBdr>
            <w:top w:val="none" w:sz="0" w:space="0" w:color="auto"/>
            <w:left w:val="none" w:sz="0" w:space="0" w:color="auto"/>
            <w:bottom w:val="none" w:sz="0" w:space="0" w:color="auto"/>
            <w:right w:val="none" w:sz="0" w:space="0" w:color="auto"/>
          </w:divBdr>
        </w:div>
      </w:divsChild>
    </w:div>
    <w:div w:id="796726339">
      <w:bodyDiv w:val="1"/>
      <w:marLeft w:val="0"/>
      <w:marRight w:val="0"/>
      <w:marTop w:val="0"/>
      <w:marBottom w:val="0"/>
      <w:divBdr>
        <w:top w:val="none" w:sz="0" w:space="0" w:color="auto"/>
        <w:left w:val="none" w:sz="0" w:space="0" w:color="auto"/>
        <w:bottom w:val="none" w:sz="0" w:space="0" w:color="auto"/>
        <w:right w:val="none" w:sz="0" w:space="0" w:color="auto"/>
      </w:divBdr>
    </w:div>
    <w:div w:id="1036388209">
      <w:bodyDiv w:val="1"/>
      <w:marLeft w:val="0"/>
      <w:marRight w:val="0"/>
      <w:marTop w:val="0"/>
      <w:marBottom w:val="0"/>
      <w:divBdr>
        <w:top w:val="none" w:sz="0" w:space="0" w:color="auto"/>
        <w:left w:val="none" w:sz="0" w:space="0" w:color="auto"/>
        <w:bottom w:val="none" w:sz="0" w:space="0" w:color="auto"/>
        <w:right w:val="none" w:sz="0" w:space="0" w:color="auto"/>
      </w:divBdr>
      <w:divsChild>
        <w:div w:id="1834368493">
          <w:marLeft w:val="1800"/>
          <w:marRight w:val="0"/>
          <w:marTop w:val="100"/>
          <w:marBottom w:val="0"/>
          <w:divBdr>
            <w:top w:val="none" w:sz="0" w:space="0" w:color="auto"/>
            <w:left w:val="none" w:sz="0" w:space="0" w:color="auto"/>
            <w:bottom w:val="none" w:sz="0" w:space="0" w:color="auto"/>
            <w:right w:val="none" w:sz="0" w:space="0" w:color="auto"/>
          </w:divBdr>
        </w:div>
      </w:divsChild>
    </w:div>
    <w:div w:id="1444807570">
      <w:bodyDiv w:val="1"/>
      <w:marLeft w:val="0"/>
      <w:marRight w:val="0"/>
      <w:marTop w:val="0"/>
      <w:marBottom w:val="0"/>
      <w:divBdr>
        <w:top w:val="none" w:sz="0" w:space="0" w:color="auto"/>
        <w:left w:val="none" w:sz="0" w:space="0" w:color="auto"/>
        <w:bottom w:val="none" w:sz="0" w:space="0" w:color="auto"/>
        <w:right w:val="none" w:sz="0" w:space="0" w:color="auto"/>
      </w:divBdr>
      <w:divsChild>
        <w:div w:id="192696691">
          <w:marLeft w:val="2520"/>
          <w:marRight w:val="0"/>
          <w:marTop w:val="100"/>
          <w:marBottom w:val="0"/>
          <w:divBdr>
            <w:top w:val="none" w:sz="0" w:space="0" w:color="auto"/>
            <w:left w:val="none" w:sz="0" w:space="0" w:color="auto"/>
            <w:bottom w:val="none" w:sz="0" w:space="0" w:color="auto"/>
            <w:right w:val="none" w:sz="0" w:space="0" w:color="auto"/>
          </w:divBdr>
        </w:div>
        <w:div w:id="1167331095">
          <w:marLeft w:val="1800"/>
          <w:marRight w:val="0"/>
          <w:marTop w:val="100"/>
          <w:marBottom w:val="0"/>
          <w:divBdr>
            <w:top w:val="none" w:sz="0" w:space="0" w:color="auto"/>
            <w:left w:val="none" w:sz="0" w:space="0" w:color="auto"/>
            <w:bottom w:val="none" w:sz="0" w:space="0" w:color="auto"/>
            <w:right w:val="none" w:sz="0" w:space="0" w:color="auto"/>
          </w:divBdr>
        </w:div>
      </w:divsChild>
    </w:div>
    <w:div w:id="1517693969">
      <w:bodyDiv w:val="1"/>
      <w:marLeft w:val="0"/>
      <w:marRight w:val="0"/>
      <w:marTop w:val="0"/>
      <w:marBottom w:val="0"/>
      <w:divBdr>
        <w:top w:val="none" w:sz="0" w:space="0" w:color="auto"/>
        <w:left w:val="none" w:sz="0" w:space="0" w:color="auto"/>
        <w:bottom w:val="none" w:sz="0" w:space="0" w:color="auto"/>
        <w:right w:val="none" w:sz="0" w:space="0" w:color="auto"/>
      </w:divBdr>
      <w:divsChild>
        <w:div w:id="941568057">
          <w:marLeft w:val="1080"/>
          <w:marRight w:val="0"/>
          <w:marTop w:val="100"/>
          <w:marBottom w:val="0"/>
          <w:divBdr>
            <w:top w:val="none" w:sz="0" w:space="0" w:color="auto"/>
            <w:left w:val="none" w:sz="0" w:space="0" w:color="auto"/>
            <w:bottom w:val="none" w:sz="0" w:space="0" w:color="auto"/>
            <w:right w:val="none" w:sz="0" w:space="0" w:color="auto"/>
          </w:divBdr>
        </w:div>
        <w:div w:id="1279071533">
          <w:marLeft w:val="1080"/>
          <w:marRight w:val="0"/>
          <w:marTop w:val="100"/>
          <w:marBottom w:val="0"/>
          <w:divBdr>
            <w:top w:val="none" w:sz="0" w:space="0" w:color="auto"/>
            <w:left w:val="none" w:sz="0" w:space="0" w:color="auto"/>
            <w:bottom w:val="none" w:sz="0" w:space="0" w:color="auto"/>
            <w:right w:val="none" w:sz="0" w:space="0" w:color="auto"/>
          </w:divBdr>
        </w:div>
      </w:divsChild>
    </w:div>
    <w:div w:id="1587614022">
      <w:bodyDiv w:val="1"/>
      <w:marLeft w:val="0"/>
      <w:marRight w:val="0"/>
      <w:marTop w:val="0"/>
      <w:marBottom w:val="0"/>
      <w:divBdr>
        <w:top w:val="none" w:sz="0" w:space="0" w:color="auto"/>
        <w:left w:val="none" w:sz="0" w:space="0" w:color="auto"/>
        <w:bottom w:val="none" w:sz="0" w:space="0" w:color="auto"/>
        <w:right w:val="none" w:sz="0" w:space="0" w:color="auto"/>
      </w:divBdr>
    </w:div>
    <w:div w:id="1768454277">
      <w:bodyDiv w:val="1"/>
      <w:marLeft w:val="0"/>
      <w:marRight w:val="0"/>
      <w:marTop w:val="0"/>
      <w:marBottom w:val="0"/>
      <w:divBdr>
        <w:top w:val="none" w:sz="0" w:space="0" w:color="auto"/>
        <w:left w:val="none" w:sz="0" w:space="0" w:color="auto"/>
        <w:bottom w:val="none" w:sz="0" w:space="0" w:color="auto"/>
        <w:right w:val="none" w:sz="0" w:space="0" w:color="auto"/>
      </w:divBdr>
      <w:divsChild>
        <w:div w:id="436289123">
          <w:marLeft w:val="1080"/>
          <w:marRight w:val="0"/>
          <w:marTop w:val="100"/>
          <w:marBottom w:val="0"/>
          <w:divBdr>
            <w:top w:val="none" w:sz="0" w:space="0" w:color="auto"/>
            <w:left w:val="none" w:sz="0" w:space="0" w:color="auto"/>
            <w:bottom w:val="none" w:sz="0" w:space="0" w:color="auto"/>
            <w:right w:val="none" w:sz="0" w:space="0" w:color="auto"/>
          </w:divBdr>
        </w:div>
        <w:div w:id="697975199">
          <w:marLeft w:val="1080"/>
          <w:marRight w:val="0"/>
          <w:marTop w:val="100"/>
          <w:marBottom w:val="0"/>
          <w:divBdr>
            <w:top w:val="none" w:sz="0" w:space="0" w:color="auto"/>
            <w:left w:val="none" w:sz="0" w:space="0" w:color="auto"/>
            <w:bottom w:val="none" w:sz="0" w:space="0" w:color="auto"/>
            <w:right w:val="none" w:sz="0" w:space="0" w:color="auto"/>
          </w:divBdr>
        </w:div>
      </w:divsChild>
    </w:div>
    <w:div w:id="1834030257">
      <w:bodyDiv w:val="1"/>
      <w:marLeft w:val="0"/>
      <w:marRight w:val="0"/>
      <w:marTop w:val="0"/>
      <w:marBottom w:val="0"/>
      <w:divBdr>
        <w:top w:val="none" w:sz="0" w:space="0" w:color="auto"/>
        <w:left w:val="none" w:sz="0" w:space="0" w:color="auto"/>
        <w:bottom w:val="none" w:sz="0" w:space="0" w:color="auto"/>
        <w:right w:val="none" w:sz="0" w:space="0" w:color="auto"/>
      </w:divBdr>
    </w:div>
    <w:div w:id="1931155771">
      <w:bodyDiv w:val="1"/>
      <w:marLeft w:val="0"/>
      <w:marRight w:val="0"/>
      <w:marTop w:val="0"/>
      <w:marBottom w:val="0"/>
      <w:divBdr>
        <w:top w:val="none" w:sz="0" w:space="0" w:color="auto"/>
        <w:left w:val="none" w:sz="0" w:space="0" w:color="auto"/>
        <w:bottom w:val="none" w:sz="0" w:space="0" w:color="auto"/>
        <w:right w:val="none" w:sz="0" w:space="0" w:color="auto"/>
      </w:divBdr>
    </w:div>
    <w:div w:id="2032952512">
      <w:bodyDiv w:val="1"/>
      <w:marLeft w:val="0"/>
      <w:marRight w:val="0"/>
      <w:marTop w:val="0"/>
      <w:marBottom w:val="0"/>
      <w:divBdr>
        <w:top w:val="none" w:sz="0" w:space="0" w:color="auto"/>
        <w:left w:val="none" w:sz="0" w:space="0" w:color="auto"/>
        <w:bottom w:val="none" w:sz="0" w:space="0" w:color="auto"/>
        <w:right w:val="none" w:sz="0" w:space="0" w:color="auto"/>
      </w:divBdr>
    </w:div>
    <w:div w:id="2081168006">
      <w:bodyDiv w:val="1"/>
      <w:marLeft w:val="0"/>
      <w:marRight w:val="0"/>
      <w:marTop w:val="0"/>
      <w:marBottom w:val="0"/>
      <w:divBdr>
        <w:top w:val="none" w:sz="0" w:space="0" w:color="auto"/>
        <w:left w:val="none" w:sz="0" w:space="0" w:color="auto"/>
        <w:bottom w:val="none" w:sz="0" w:space="0" w:color="auto"/>
        <w:right w:val="none" w:sz="0" w:space="0" w:color="auto"/>
      </w:divBdr>
      <w:divsChild>
        <w:div w:id="244078097">
          <w:marLeft w:val="806"/>
          <w:marRight w:val="0"/>
          <w:marTop w:val="2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microsoft.com/office/2011/relationships/people" Target="people.xml"/><Relationship Id="rId5" Type="http://schemas.openxmlformats.org/officeDocument/2006/relationships/numbering" Target="numbering.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orpah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cument" ma:contentTypeID="0x010100BACE3872CB861848B76B5E1B7728D3B4" ma:contentTypeVersion="12" ma:contentTypeDescription="Create a new document." ma:contentTypeScope="" ma:versionID="a3f22ecc3b5c5dcbc9842dd960ec4ebc">
  <xsd:schema xmlns:xsd="http://www.w3.org/2001/XMLSchema" xmlns:xs="http://www.w3.org/2001/XMLSchema" xmlns:p="http://schemas.microsoft.com/office/2006/metadata/properties" xmlns:ns2="77e5e06e-9468-4f3b-af35-31b667d1750e" xmlns:ns3="3dbfdecc-af6b-4eed-b1d0-d924268c30cb" targetNamespace="http://schemas.microsoft.com/office/2006/metadata/properties" ma:root="true" ma:fieldsID="b7dc4e95007556681789017b63bde4b7" ns2:_="" ns3:_="">
    <xsd:import namespace="77e5e06e-9468-4f3b-af35-31b667d1750e"/>
    <xsd:import namespace="3dbfdecc-af6b-4eed-b1d0-d924268c30cb"/>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3:SharedWithUsers" minOccurs="0"/>
                <xsd:element ref="ns3:SharedWithDetails" minOccurs="0"/>
                <xsd:element ref="ns2:MediaServiceLocation"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5e06e-9468-4f3b-af35-31b667d175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dbfdecc-af6b-4eed-b1d0-d924268c30cb"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6315261-5575-4937-B09B-96FB3E922B9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E54A08A-2D8D-41F3-BAA8-E26401CBE7E7}">
  <ds:schemaRefs>
    <ds:schemaRef ds:uri="http://schemas.microsoft.com/sharepoint/v3/contenttype/forms"/>
  </ds:schemaRefs>
</ds:datastoreItem>
</file>

<file path=customXml/itemProps3.xml><?xml version="1.0" encoding="utf-8"?>
<ds:datastoreItem xmlns:ds="http://schemas.openxmlformats.org/officeDocument/2006/customXml" ds:itemID="{9D55D1BE-4D0C-4CC0-8CD0-3F20A6159613}">
  <ds:schemaRefs>
    <ds:schemaRef ds:uri="http://schemas.openxmlformats.org/officeDocument/2006/bibliography"/>
  </ds:schemaRefs>
</ds:datastoreItem>
</file>

<file path=customXml/itemProps4.xml><?xml version="1.0" encoding="utf-8"?>
<ds:datastoreItem xmlns:ds="http://schemas.openxmlformats.org/officeDocument/2006/customXml" ds:itemID="{A1BA4929-A8B0-480E-8615-26D2B990F2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5e06e-9468-4f3b-af35-31b667d1750e"/>
    <ds:schemaRef ds:uri="3dbfdecc-af6b-4eed-b1d0-d924268c30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4</Pages>
  <Words>1546</Words>
  <Characters>8195</Characters>
  <Application>Microsoft Office Word</Application>
  <DocSecurity>0</DocSecurity>
  <Lines>68</Lines>
  <Paragraphs>19</Paragraphs>
  <ScaleCrop>false</ScaleCrop>
  <Company>ETSI Secretariat</Company>
  <LinksUpToDate>false</LinksUpToDate>
  <CharactersWithSpaces>9722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dc:description/>
  <cp:lastModifiedBy>Atle Monrad-10</cp:lastModifiedBy>
  <cp:revision>3</cp:revision>
  <dcterms:created xsi:type="dcterms:W3CDTF">2021-05-21T10:47:00Z</dcterms:created>
  <dcterms:modified xsi:type="dcterms:W3CDTF">2021-05-21T10:48:00Z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0x010100BACE3872CB861848B76B5E1B7728D3B4</vt:lpwstr>
  </property>
</Properties>
</file>