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5E04C" w14:textId="076781A8"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664E5">
        <w:rPr>
          <w:rFonts w:ascii="Arial" w:hAnsi="Arial" w:cs="Arial"/>
          <w:b/>
        </w:rPr>
        <w:t>4</w:t>
      </w:r>
      <w:r w:rsidR="00B87B66">
        <w:rPr>
          <w:rFonts w:ascii="Arial" w:hAnsi="Arial" w:cs="Arial"/>
          <w:b/>
        </w:rPr>
        <w:t>424</w:t>
      </w:r>
      <w:bookmarkStart w:id="0" w:name="_GoBack"/>
      <w:bookmarkEnd w:id="0"/>
    </w:p>
    <w:p w14:paraId="5AEA871E" w14:textId="4D6C783B"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B87B66">
        <w:rPr>
          <w:rFonts w:ascii="Arial" w:hAnsi="Arial" w:cs="Arial"/>
          <w:i/>
        </w:rPr>
        <w:t>4200r3</w:t>
      </w:r>
      <w:r w:rsidRPr="00255436">
        <w:rPr>
          <w:rFonts w:ascii="Arial" w:hAnsi="Arial" w:cs="Arial"/>
          <w:i/>
        </w:rPr>
        <w:t>)</w:t>
      </w:r>
    </w:p>
    <w:p w14:paraId="724E7CFC"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proofErr w:type="spellStart"/>
      <w:r w:rsidR="00D664E5">
        <w:rPr>
          <w:rFonts w:ascii="Arial" w:eastAsia="SimSun" w:hAnsi="Arial"/>
          <w:lang w:eastAsia="en-GB"/>
        </w:rPr>
        <w:t>QoS</w:t>
      </w:r>
      <w:proofErr w:type="spellEnd"/>
      <w:r w:rsidR="00D664E5">
        <w:rPr>
          <w:rFonts w:ascii="Arial" w:eastAsia="SimSun" w:hAnsi="Arial"/>
          <w:lang w:eastAsia="en-GB"/>
        </w:rPr>
        <w:t xml:space="preserve"> Monitoring</w:t>
      </w:r>
      <w:r w:rsidR="00185E47">
        <w:rPr>
          <w:rFonts w:ascii="Arial" w:eastAsia="SimSun" w:hAnsi="Arial"/>
          <w:lang w:eastAsia="en-GB"/>
        </w:rPr>
        <w:t xml:space="preserve"> and Reporting Mechanisms</w:t>
      </w:r>
    </w:p>
    <w:p w14:paraId="481DCFC0"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D664E5">
        <w:rPr>
          <w:rFonts w:ascii="Arial" w:eastAsia="SimSun" w:hAnsi="Arial"/>
          <w:lang w:eastAsia="en-GB"/>
        </w:rPr>
        <w:t>)</w:t>
      </w:r>
    </w:p>
    <w:p w14:paraId="3AB7CA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1B6836">
        <w:rPr>
          <w:rFonts w:ascii="Arial" w:eastAsia="SimSun" w:hAnsi="Arial"/>
          <w:lang w:eastAsia="en-GB"/>
        </w:rPr>
        <w:t>, EUTC</w:t>
      </w:r>
      <w:ins w:id="1" w:author="Samsung-rev-THREE" w:date="2020-11-17T15:45:00Z">
        <w:r w:rsidR="00422225">
          <w:rPr>
            <w:rFonts w:ascii="Arial" w:eastAsia="SimSun" w:hAnsi="Arial"/>
            <w:lang w:eastAsia="en-GB"/>
          </w:rPr>
          <w:t>, Orange, Telefonica</w:t>
        </w:r>
      </w:ins>
      <w:ins w:id="2" w:author="Samsung-rev-THREE" w:date="2020-11-17T18:55:00Z">
        <w:r w:rsidR="00F80D51">
          <w:rPr>
            <w:rFonts w:ascii="Arial" w:eastAsia="SimSun" w:hAnsi="Arial"/>
            <w:lang w:eastAsia="en-GB"/>
          </w:rPr>
          <w:t>, NOVAMINT</w:t>
        </w:r>
      </w:ins>
    </w:p>
    <w:p w14:paraId="37E04A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3296B43E" w14:textId="77777777" w:rsidR="001E0D72" w:rsidRPr="00CF68B7" w:rsidRDefault="001E0D72" w:rsidP="001E0D72">
      <w:pPr>
        <w:pBdr>
          <w:bottom w:val="single" w:sz="6" w:space="1" w:color="auto"/>
        </w:pBdr>
      </w:pPr>
    </w:p>
    <w:p w14:paraId="5A8D7AA6" w14:textId="77777777"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roofErr w:type="spellStart"/>
      <w:r w:rsidR="003B5A44">
        <w:rPr>
          <w:rFonts w:ascii="Arial" w:eastAsia="Calibri" w:hAnsi="Arial" w:cs="Arial"/>
          <w:i/>
          <w:sz w:val="22"/>
          <w:szCs w:val="22"/>
        </w:rPr>
        <w:t>QoS</w:t>
      </w:r>
      <w:proofErr w:type="spellEnd"/>
      <w:r w:rsidR="003B5A44">
        <w:rPr>
          <w:rFonts w:ascii="Arial" w:eastAsia="Calibri" w:hAnsi="Arial" w:cs="Arial"/>
          <w:i/>
          <w:sz w:val="22"/>
          <w:szCs w:val="22"/>
        </w:rPr>
        <w:t xml:space="preserve"> monitoring and response to failure of SLAs is an important aspect of service management by utilities of services offered by telecommunications networks.</w:t>
      </w:r>
    </w:p>
    <w:p w14:paraId="00A72121" w14:textId="77777777" w:rsidR="001E0D72" w:rsidRPr="003B5A44" w:rsidRDefault="003B5A44" w:rsidP="001E0D72">
      <w:pPr>
        <w:rPr>
          <w:b/>
          <w:sz w:val="24"/>
        </w:rPr>
      </w:pPr>
      <w:r w:rsidRPr="003B5A44">
        <w:rPr>
          <w:b/>
          <w:sz w:val="24"/>
        </w:rPr>
        <w:t>Discussion</w:t>
      </w:r>
    </w:p>
    <w:p w14:paraId="26AE94E7" w14:textId="77777777" w:rsidR="003B5A44" w:rsidRPr="003B5A44" w:rsidRDefault="003B5A44" w:rsidP="001E0D72">
      <w:pPr>
        <w:rPr>
          <w:b/>
          <w:sz w:val="24"/>
        </w:rPr>
      </w:pPr>
      <w:r w:rsidRPr="003B5A44">
        <w:rPr>
          <w:b/>
          <w:sz w:val="24"/>
        </w:rPr>
        <w:t>Proposal</w:t>
      </w:r>
    </w:p>
    <w:p w14:paraId="12933851" w14:textId="77777777" w:rsidR="003B5A44" w:rsidRDefault="003B5A44" w:rsidP="001E0D72">
      <w:r>
        <w:t>Agree to add the following use case to TR 22.867:</w:t>
      </w:r>
    </w:p>
    <w:p w14:paraId="34E4249A" w14:textId="77777777"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BEGIN CHANGE</w:t>
      </w:r>
    </w:p>
    <w:p w14:paraId="2F5CE760" w14:textId="77777777" w:rsidR="007C338C" w:rsidRPr="000D6532" w:rsidRDefault="007C338C" w:rsidP="007C338C">
      <w:pPr>
        <w:pStyle w:val="Heading2"/>
        <w:rPr>
          <w:ins w:id="3" w:author="Samsung" w:date="2020-10-15T16:31:00Z"/>
        </w:rPr>
      </w:pPr>
      <w:ins w:id="4" w:author="Samsung" w:date="2020-10-15T16:31:00Z">
        <w:r>
          <w:t>5.x</w:t>
        </w:r>
        <w:r w:rsidRPr="000D6532">
          <w:tab/>
        </w:r>
        <w:proofErr w:type="spellStart"/>
        <w:r>
          <w:t>QoS</w:t>
        </w:r>
        <w:proofErr w:type="spellEnd"/>
        <w:r>
          <w:t xml:space="preserve"> Monitoring and Reporting Mechanisms</w:t>
        </w:r>
      </w:ins>
    </w:p>
    <w:p w14:paraId="1A250B48" w14:textId="77777777" w:rsidR="007C338C" w:rsidRPr="000D6532" w:rsidRDefault="007C338C" w:rsidP="007C338C">
      <w:pPr>
        <w:pStyle w:val="Heading3"/>
        <w:rPr>
          <w:ins w:id="5" w:author="Samsung" w:date="2020-10-15T16:31:00Z"/>
        </w:rPr>
      </w:pPr>
      <w:bookmarkStart w:id="6" w:name="_Toc355779204"/>
      <w:bookmarkStart w:id="7" w:name="_Toc354586742"/>
      <w:bookmarkStart w:id="8" w:name="_Toc354590101"/>
      <w:bookmarkEnd w:id="6"/>
      <w:bookmarkEnd w:id="7"/>
      <w:bookmarkEnd w:id="8"/>
      <w:proofErr w:type="gramStart"/>
      <w:ins w:id="9" w:author="Samsung" w:date="2020-10-15T16:31:00Z">
        <w:r>
          <w:t>5.x</w:t>
        </w:r>
        <w:r w:rsidRPr="000D6532">
          <w:t>.1</w:t>
        </w:r>
        <w:proofErr w:type="gramEnd"/>
        <w:r w:rsidRPr="000D6532">
          <w:tab/>
          <w:t>Description</w:t>
        </w:r>
      </w:ins>
    </w:p>
    <w:p w14:paraId="1A2E8A3C" w14:textId="77777777" w:rsidR="007C338C" w:rsidRPr="000D6532" w:rsidRDefault="007C338C" w:rsidP="007C338C">
      <w:pPr>
        <w:rPr>
          <w:ins w:id="10" w:author="Samsung" w:date="2020-10-15T16:31:00Z"/>
          <w:rFonts w:eastAsia="Calibri"/>
        </w:rPr>
      </w:pPr>
      <w:ins w:id="11" w:author="Samsung" w:date="2020-10-15T16:31:00Z">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ins>
    </w:p>
    <w:p w14:paraId="0679DD0E" w14:textId="77777777" w:rsidR="007C338C" w:rsidRPr="000D6532" w:rsidRDefault="007C338C" w:rsidP="007C338C">
      <w:pPr>
        <w:pStyle w:val="Heading3"/>
        <w:rPr>
          <w:ins w:id="12" w:author="Samsung" w:date="2020-10-15T16:31:00Z"/>
        </w:rPr>
      </w:pPr>
      <w:bookmarkStart w:id="13" w:name="_Toc355779205"/>
      <w:bookmarkStart w:id="14" w:name="_Toc354586743"/>
      <w:bookmarkStart w:id="15" w:name="_Toc354590102"/>
      <w:bookmarkEnd w:id="13"/>
      <w:bookmarkEnd w:id="14"/>
      <w:bookmarkEnd w:id="15"/>
      <w:proofErr w:type="gramStart"/>
      <w:ins w:id="16" w:author="Samsung" w:date="2020-10-15T16:31:00Z">
        <w:r>
          <w:t>5.x</w:t>
        </w:r>
        <w:r w:rsidRPr="000D6532">
          <w:t>.2</w:t>
        </w:r>
        <w:proofErr w:type="gramEnd"/>
        <w:r w:rsidRPr="000D6532">
          <w:tab/>
          <w:t>Pre-conditions</w:t>
        </w:r>
      </w:ins>
    </w:p>
    <w:p w14:paraId="0C22153A" w14:textId="77777777" w:rsidR="007C338C" w:rsidRDefault="007C338C" w:rsidP="007C338C">
      <w:pPr>
        <w:rPr>
          <w:ins w:id="17" w:author="Samsung" w:date="2020-10-15T16:31:00Z"/>
          <w:rFonts w:eastAsia="Calibri"/>
        </w:rPr>
      </w:pPr>
      <w:ins w:id="18" w:author="Samsung" w:date="2020-10-15T16:31:00Z">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ins>
    </w:p>
    <w:p w14:paraId="12951792" w14:textId="77777777" w:rsidR="007C338C" w:rsidRDefault="007C338C" w:rsidP="007C338C">
      <w:pPr>
        <w:rPr>
          <w:ins w:id="19" w:author="Samsung" w:date="2020-10-15T16:31:00Z"/>
          <w:rFonts w:eastAsia="Calibri"/>
        </w:rPr>
      </w:pPr>
      <w:ins w:id="20" w:author="Samsung" w:date="2020-10-15T16:31:00Z">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ins>
    </w:p>
    <w:p w14:paraId="7CB5EE6D" w14:textId="77777777" w:rsidR="007C338C" w:rsidRPr="000D6532" w:rsidRDefault="007C338C" w:rsidP="007C338C">
      <w:pPr>
        <w:pStyle w:val="NO"/>
        <w:rPr>
          <w:ins w:id="21" w:author="Samsung" w:date="2020-10-15T16:31:00Z"/>
        </w:rPr>
      </w:pPr>
      <w:ins w:id="22" w:author="Samsung" w:date="2020-10-15T16:31:00Z">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ins>
    </w:p>
    <w:p w14:paraId="6A88BE7F" w14:textId="77777777" w:rsidR="007C338C" w:rsidRPr="000D6532" w:rsidRDefault="007C338C" w:rsidP="007C338C">
      <w:pPr>
        <w:pStyle w:val="Heading3"/>
        <w:rPr>
          <w:ins w:id="23" w:author="Samsung" w:date="2020-10-15T16:31:00Z"/>
        </w:rPr>
      </w:pPr>
      <w:bookmarkStart w:id="24" w:name="_Toc355779206"/>
      <w:bookmarkStart w:id="25" w:name="_Toc354586744"/>
      <w:bookmarkStart w:id="26" w:name="_Toc354590103"/>
      <w:bookmarkEnd w:id="24"/>
      <w:bookmarkEnd w:id="25"/>
      <w:bookmarkEnd w:id="26"/>
      <w:proofErr w:type="gramStart"/>
      <w:ins w:id="27" w:author="Samsung" w:date="2020-10-15T16:31:00Z">
        <w:r>
          <w:t>5</w:t>
        </w:r>
        <w:r w:rsidRPr="000D6532">
          <w:t>.</w:t>
        </w:r>
        <w:r>
          <w:t>x</w:t>
        </w:r>
        <w:r w:rsidRPr="000D6532">
          <w:t>.3</w:t>
        </w:r>
        <w:proofErr w:type="gramEnd"/>
        <w:r w:rsidRPr="000D6532">
          <w:tab/>
          <w:t>Service Flows</w:t>
        </w:r>
      </w:ins>
    </w:p>
    <w:p w14:paraId="1B011024" w14:textId="77777777" w:rsidR="007C338C" w:rsidRDefault="007C338C" w:rsidP="007C338C">
      <w:pPr>
        <w:rPr>
          <w:ins w:id="28" w:author="Samsung" w:date="2020-10-15T16:31:00Z"/>
          <w:rFonts w:eastAsia="Calibri"/>
        </w:rPr>
      </w:pPr>
      <w:ins w:id="29" w:author="Samsung" w:date="2020-10-15T16:31:00Z">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ins>
    </w:p>
    <w:p w14:paraId="12D4EE2D" w14:textId="77777777" w:rsidR="007C338C" w:rsidRDefault="007C338C" w:rsidP="007C338C">
      <w:pPr>
        <w:rPr>
          <w:ins w:id="30" w:author="Samsung" w:date="2020-10-15T16:31:00Z"/>
          <w:rFonts w:eastAsia="Calibri"/>
        </w:rPr>
      </w:pPr>
      <w:ins w:id="31" w:author="Samsung" w:date="2020-10-15T16:31:00Z">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ins>
    </w:p>
    <w:p w14:paraId="0DC1F790" w14:textId="77777777" w:rsidR="007C338C" w:rsidRDefault="007C338C" w:rsidP="007C338C">
      <w:pPr>
        <w:rPr>
          <w:ins w:id="32" w:author="Samsung" w:date="2020-10-15T16:31:00Z"/>
          <w:rFonts w:eastAsia="Calibri"/>
        </w:rPr>
      </w:pPr>
      <w:ins w:id="33" w:author="Samsung" w:date="2020-10-15T16:31:00Z">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w:t>
        </w:r>
        <w:r>
          <w:rPr>
            <w:rFonts w:eastAsia="Calibri"/>
          </w:rPr>
          <w:lastRenderedPageBreak/>
          <w:t xml:space="preserve">connection affecting a specific substation or group of substations (connected to the same server) for more than one week an automatic alarm will be generated towards the MNO.  </w:t>
        </w:r>
      </w:ins>
    </w:p>
    <w:p w14:paraId="6543002A" w14:textId="77777777" w:rsidR="007C338C" w:rsidRDefault="007C338C" w:rsidP="007C338C">
      <w:pPr>
        <w:rPr>
          <w:ins w:id="34" w:author="Samsung" w:date="2020-10-15T16:31:00Z"/>
          <w:rFonts w:eastAsia="Calibri"/>
        </w:rPr>
      </w:pPr>
      <w:ins w:id="35" w:author="Samsung" w:date="2020-10-15T16:31:00Z">
        <w:r>
          <w:rPr>
            <w:rFonts w:eastAsia="Calibri"/>
          </w:rPr>
          <w:t>In the event of massive communication loss affecting most services and substations (quantity above % threshold), this will be detected in real time and an automatic alarm will be sent to the MNO.</w:t>
        </w:r>
      </w:ins>
    </w:p>
    <w:p w14:paraId="566A3594" w14:textId="77777777" w:rsidR="007C338C" w:rsidRDefault="007C338C" w:rsidP="007C338C">
      <w:pPr>
        <w:rPr>
          <w:ins w:id="36" w:author="Samsung" w:date="2020-10-15T16:31:00Z"/>
          <w:rFonts w:eastAsia="Calibri"/>
        </w:rPr>
      </w:pPr>
      <w:ins w:id="37" w:author="Samsung" w:date="2020-10-15T16:31:00Z">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ins>
    </w:p>
    <w:p w14:paraId="4396654D" w14:textId="77777777" w:rsidR="007C338C" w:rsidRPr="000D6532" w:rsidRDefault="007C338C" w:rsidP="007C338C">
      <w:pPr>
        <w:pStyle w:val="Heading3"/>
        <w:rPr>
          <w:ins w:id="38" w:author="Samsung" w:date="2020-10-15T16:31:00Z"/>
        </w:rPr>
      </w:pPr>
      <w:bookmarkStart w:id="39" w:name="_Toc355779207"/>
      <w:bookmarkStart w:id="40" w:name="_Toc354586745"/>
      <w:bookmarkStart w:id="41" w:name="_Toc354590104"/>
      <w:bookmarkEnd w:id="39"/>
      <w:bookmarkEnd w:id="40"/>
      <w:bookmarkEnd w:id="41"/>
      <w:proofErr w:type="gramStart"/>
      <w:ins w:id="42" w:author="Samsung" w:date="2020-10-15T16:31:00Z">
        <w:r>
          <w:t>5.</w:t>
        </w:r>
        <w:r w:rsidRPr="000D6532">
          <w:t>x.4</w:t>
        </w:r>
        <w:proofErr w:type="gramEnd"/>
        <w:r w:rsidRPr="000D6532">
          <w:tab/>
          <w:t>Post-conditions</w:t>
        </w:r>
      </w:ins>
    </w:p>
    <w:p w14:paraId="7BB92272" w14:textId="77777777" w:rsidR="007C338C" w:rsidRDefault="00422225" w:rsidP="007C338C">
      <w:pPr>
        <w:rPr>
          <w:ins w:id="43" w:author="Samsung" w:date="2020-10-15T16:31:00Z"/>
        </w:rPr>
      </w:pPr>
      <w:commentRangeStart w:id="44"/>
      <w:ins w:id="45" w:author="Samsung-rev-THREE" w:date="2020-11-17T15:45:00Z">
        <w:r>
          <w:t xml:space="preserve">Since </w:t>
        </w:r>
        <w:proofErr w:type="spellStart"/>
        <w:r>
          <w:t>EnergyCo</w:t>
        </w:r>
        <w:proofErr w:type="spellEnd"/>
        <w:r>
          <w:t xml:space="preserve"> provide</w:t>
        </w:r>
      </w:ins>
      <w:ins w:id="46" w:author="Samsung-rev-THREE" w:date="2020-11-17T18:56:00Z">
        <w:r w:rsidR="00F80D51">
          <w:t>s</w:t>
        </w:r>
      </w:ins>
      <w:ins w:id="47" w:author="Samsung-rev-THREE" w:date="2020-11-17T15:45:00Z">
        <w:r>
          <w:t xml:space="preserve"> Telecomm1 with their report of service degradations, and </w:t>
        </w:r>
      </w:ins>
      <w:ins w:id="48" w:author="Samsung-rev-THREE" w:date="2020-11-17T15:46:00Z">
        <w:r>
          <w:t xml:space="preserve">Telecomm1 provides their report to </w:t>
        </w:r>
        <w:proofErr w:type="spellStart"/>
        <w:r>
          <w:t>EnergyCo</w:t>
        </w:r>
        <w:proofErr w:type="spellEnd"/>
        <w:r>
          <w:t xml:space="preserve">, both </w:t>
        </w:r>
      </w:ins>
      <w:ins w:id="49" w:author="Samsung" w:date="2020-10-15T16:31:00Z">
        <w:del w:id="50" w:author="Samsung-rev-THREE" w:date="2020-11-17T15:46:00Z">
          <w:r w:rsidR="007C338C" w:rsidDel="00422225">
            <w:delText>EnergyCo has</w:delText>
          </w:r>
        </w:del>
      </w:ins>
      <w:ins w:id="51" w:author="Samsung-rev-THREE" w:date="2020-11-17T15:46:00Z">
        <w:r>
          <w:t>organizations have</w:t>
        </w:r>
      </w:ins>
      <w:ins w:id="52" w:author="Samsung" w:date="2020-10-15T16:31:00Z">
        <w:r w:rsidR="007C338C">
          <w:t xml:space="preserve"> a full set of records with respect to achieved performance of service according to KPIs in the SLA</w:t>
        </w:r>
        <w:del w:id="53" w:author="Samsung-rev-THREE" w:date="2020-11-17T15:46:00Z">
          <w:r w:rsidR="007C338C" w:rsidDel="00422225">
            <w:delText xml:space="preserve"> with Telecomm1</w:delText>
          </w:r>
        </w:del>
        <w:r w:rsidR="007C338C">
          <w:t xml:space="preserve">. It is possible for </w:t>
        </w:r>
        <w:proofErr w:type="spellStart"/>
        <w:r w:rsidR="007C338C">
          <w:t>EnergyCo</w:t>
        </w:r>
        <w:proofErr w:type="spellEnd"/>
        <w:r w:rsidR="007C338C">
          <w:t xml:space="preserve"> and Telecomm1 to </w:t>
        </w:r>
        <w:r w:rsidR="007C338C" w:rsidRPr="00F80D51">
          <w:rPr>
            <w:b/>
          </w:rPr>
          <w:t>reconcile</w:t>
        </w:r>
        <w:r w:rsidR="007C338C">
          <w:t xml:space="preserve"> the SLA and the achieved performance at any time.</w:t>
        </w:r>
      </w:ins>
    </w:p>
    <w:p w14:paraId="086B69B3" w14:textId="77777777" w:rsidR="007C338C" w:rsidRDefault="00F80D51" w:rsidP="007C338C">
      <w:pPr>
        <w:rPr>
          <w:ins w:id="54" w:author="Samsung-rev-THREE" w:date="2020-11-17T18:57:00Z"/>
        </w:rPr>
      </w:pPr>
      <w:ins w:id="55" w:author="Samsung-rev-THREE" w:date="2020-11-17T18:56:00Z">
        <w:r>
          <w:t xml:space="preserve">Further, </w:t>
        </w:r>
      </w:ins>
      <w:proofErr w:type="spellStart"/>
      <w:ins w:id="56" w:author="Samsung" w:date="2020-10-15T16:31:00Z">
        <w:r w:rsidR="007C338C">
          <w:t>EnergyCo</w:t>
        </w:r>
        <w:proofErr w:type="spellEnd"/>
        <w:r w:rsidR="007C338C">
          <w:t xml:space="preserve"> is able to alert Telecomm1 when critical events occur that affect performance in a manner that requires intervention (or at least scrutiny) by the MNO.</w:t>
        </w:r>
      </w:ins>
    </w:p>
    <w:p w14:paraId="1BC2BC4A" w14:textId="77777777" w:rsidR="00F80D51" w:rsidRDefault="00F80D51" w:rsidP="007C338C">
      <w:pPr>
        <w:rPr>
          <w:ins w:id="57" w:author="Samsung-rev-THREE" w:date="2020-11-17T18:57:00Z"/>
        </w:rPr>
      </w:pPr>
      <w:ins w:id="58" w:author="Samsung-rev-THREE" w:date="2020-11-17T18:57:00Z">
        <w:r>
          <w:t xml:space="preserve">Finally, Telecomm1 can alert </w:t>
        </w:r>
        <w:proofErr w:type="spellStart"/>
        <w:r>
          <w:t>EnergyCo</w:t>
        </w:r>
        <w:proofErr w:type="spellEnd"/>
        <w:r>
          <w:t xml:space="preserve"> to issues they have detected.</w:t>
        </w:r>
      </w:ins>
    </w:p>
    <w:p w14:paraId="18BE2892" w14:textId="77777777" w:rsidR="00F80D51" w:rsidRPr="000D6532" w:rsidRDefault="00F80D51" w:rsidP="007C338C">
      <w:pPr>
        <w:rPr>
          <w:ins w:id="59" w:author="Samsung" w:date="2020-10-15T16:31:00Z"/>
          <w:rFonts w:eastAsia="Calibri"/>
        </w:rPr>
      </w:pPr>
      <w:ins w:id="60" w:author="Samsung-rev-THREE" w:date="2020-11-17T18:57:00Z">
        <w:r>
          <w:t xml:space="preserve">This explains why regular periodic </w:t>
        </w:r>
        <w:proofErr w:type="spellStart"/>
        <w:r>
          <w:t>QoS</w:t>
        </w:r>
        <w:proofErr w:type="spellEnd"/>
        <w:r>
          <w:t xml:space="preserve"> reporting </w:t>
        </w:r>
      </w:ins>
      <w:ins w:id="61" w:author="Samsung-rev-THREE" w:date="2020-11-17T18:58:00Z">
        <w:r>
          <w:t>needs to</w:t>
        </w:r>
      </w:ins>
      <w:ins w:id="62" w:author="Samsung-rev-THREE" w:date="2020-11-17T18:57:00Z">
        <w:r>
          <w:t xml:space="preserve"> be shared from the customer to the provider and vice versa.</w:t>
        </w:r>
      </w:ins>
      <w:commentRangeEnd w:id="44"/>
      <w:ins w:id="63" w:author="Samsung-rev-THREE" w:date="2020-11-17T18:58:00Z">
        <w:r>
          <w:rPr>
            <w:rStyle w:val="CommentReference"/>
          </w:rPr>
          <w:commentReference w:id="44"/>
        </w:r>
      </w:ins>
    </w:p>
    <w:p w14:paraId="522719AB" w14:textId="77777777" w:rsidR="007C338C" w:rsidRPr="000D6532" w:rsidRDefault="007C338C" w:rsidP="007C338C">
      <w:pPr>
        <w:pStyle w:val="Heading3"/>
        <w:rPr>
          <w:ins w:id="64" w:author="Samsung" w:date="2020-10-15T16:31:00Z"/>
        </w:rPr>
      </w:pPr>
      <w:bookmarkStart w:id="65" w:name="_Toc355779209"/>
      <w:bookmarkStart w:id="66" w:name="_Toc354586747"/>
      <w:bookmarkStart w:id="67" w:name="_Toc354590106"/>
      <w:bookmarkEnd w:id="65"/>
      <w:bookmarkEnd w:id="66"/>
      <w:bookmarkEnd w:id="67"/>
      <w:proofErr w:type="gramStart"/>
      <w:ins w:id="68" w:author="Samsung" w:date="2020-10-15T16:31:00Z">
        <w:r>
          <w:t>5</w:t>
        </w:r>
        <w:r w:rsidRPr="000D6532">
          <w:t>.</w:t>
        </w:r>
        <w:r>
          <w:t>x</w:t>
        </w:r>
        <w:r w:rsidRPr="000D6532">
          <w:t>.5</w:t>
        </w:r>
        <w:proofErr w:type="gramEnd"/>
        <w:r w:rsidRPr="000D6532">
          <w:tab/>
        </w:r>
        <w:r>
          <w:t>Existing</w:t>
        </w:r>
        <w:r w:rsidRPr="000D6532">
          <w:t xml:space="preserve"> </w:t>
        </w:r>
        <w:r>
          <w:t>features partly or fully covering the use case functionality</w:t>
        </w:r>
      </w:ins>
    </w:p>
    <w:p w14:paraId="41108A8A" w14:textId="77777777" w:rsidR="007C338C" w:rsidDel="00F80D51" w:rsidRDefault="007C338C" w:rsidP="007C338C">
      <w:pPr>
        <w:rPr>
          <w:del w:id="69" w:author="Samsung-rev-THREE" w:date="2020-11-17T19:08:00Z"/>
        </w:rPr>
      </w:pPr>
      <w:ins w:id="70" w:author="Samsung" w:date="2020-10-15T16:31:00Z">
        <w:del w:id="71" w:author="Samsung-rev-THREE" w:date="2020-11-17T19:08:00Z">
          <w:r w:rsidDel="00F80D51">
            <w:delText>None.</w:delText>
          </w:r>
        </w:del>
      </w:ins>
    </w:p>
    <w:p w14:paraId="329FACAC" w14:textId="77777777" w:rsidR="00F80D51" w:rsidRDefault="00F80D51" w:rsidP="00F80D51">
      <w:pPr>
        <w:rPr>
          <w:ins w:id="72" w:author="Samsung-rev-THREE" w:date="2020-11-17T19:08:00Z"/>
        </w:rPr>
      </w:pPr>
      <w:commentRangeStart w:id="73"/>
      <w:ins w:id="74" w:author="Samsung-rev-THREE" w:date="2020-11-17T19:08:00Z">
        <w:r>
          <w:t>[PR5.x-1]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is out of scope of 3GPP specification.</w:t>
        </w:r>
      </w:ins>
    </w:p>
    <w:p w14:paraId="32B00279" w14:textId="77777777" w:rsidR="00F80D51" w:rsidRDefault="00F80D51" w:rsidP="00F80D51">
      <w:pPr>
        <w:pStyle w:val="NO"/>
        <w:rPr>
          <w:ins w:id="75" w:author="Samsung-rev-THREE" w:date="2020-11-17T19:08:00Z"/>
        </w:rPr>
      </w:pPr>
      <w:ins w:id="76" w:author="Samsung-rev-THREE" w:date="2020-11-17T19:08:00Z">
        <w:r>
          <w:t>NOTE1: What the MNO does with such reports is out of scope of 3GPP specifications.</w:t>
        </w:r>
      </w:ins>
    </w:p>
    <w:p w14:paraId="255BBA72" w14:textId="77777777" w:rsidR="00F80D51" w:rsidRDefault="00F80D51" w:rsidP="00F80D51">
      <w:pPr>
        <w:rPr>
          <w:ins w:id="77" w:author="Samsung-rev-THREE" w:date="2020-11-17T19:08:00Z"/>
        </w:rPr>
      </w:pPr>
      <w:ins w:id="78" w:author="Samsung-rev-THREE" w:date="2020-11-17T19:08:00Z">
        <w:r>
          <w:t>[PR5.x-2]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is out of scope of 3GPP specification.</w:t>
        </w:r>
      </w:ins>
    </w:p>
    <w:p w14:paraId="4B0C5CC3" w14:textId="77777777" w:rsidR="00F80D51" w:rsidRDefault="00F80D51" w:rsidP="00F80D51">
      <w:pPr>
        <w:pStyle w:val="NO"/>
        <w:rPr>
          <w:ins w:id="79" w:author="Samsung-rev-THREE" w:date="2020-11-17T19:08:00Z"/>
        </w:rPr>
      </w:pPr>
      <w:ins w:id="80" w:author="Samsung-rev-THREE" w:date="2020-11-17T19:08:00Z">
        <w:r>
          <w:t>NOTE2: What the 3</w:t>
        </w:r>
        <w:r w:rsidRPr="00F80D51">
          <w:rPr>
            <w:vertAlign w:val="superscript"/>
          </w:rPr>
          <w:t>rd</w:t>
        </w:r>
        <w:r>
          <w:t xml:space="preserve"> party does with such reports is out of scope of 3GPP specifications.</w:t>
        </w:r>
      </w:ins>
    </w:p>
    <w:p w14:paraId="344F8B45" w14:textId="77777777" w:rsidR="00F80D51" w:rsidRDefault="00F80D51" w:rsidP="00F80D51">
      <w:pPr>
        <w:pStyle w:val="EditorsNote"/>
        <w:rPr>
          <w:ins w:id="81" w:author="Samsung-rev-THREE" w:date="2020-11-17T19:08:00Z"/>
        </w:rPr>
      </w:pPr>
      <w:ins w:id="82" w:author="Samsung-rev-THREE" w:date="2020-11-17T19:08:00Z">
        <w:r>
          <w:t xml:space="preserve">Editor’s Note: It is FFS whether PR5.x-1 and PR5.x-2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5.x.</w:t>
        </w:r>
      </w:ins>
      <w:ins w:id="83" w:author="Samsung-rev-THREE" w:date="2020-11-17T19:09:00Z">
        <w:r>
          <w:t>6.</w:t>
        </w:r>
        <w:commentRangeEnd w:id="73"/>
        <w:r w:rsidR="002E2269">
          <w:rPr>
            <w:rStyle w:val="CommentReference"/>
            <w:color w:val="auto"/>
          </w:rPr>
          <w:commentReference w:id="73"/>
        </w:r>
      </w:ins>
    </w:p>
    <w:p w14:paraId="6A9E9527" w14:textId="77777777" w:rsidR="00F80D51" w:rsidRPr="000D6532" w:rsidRDefault="00F80D51" w:rsidP="007C338C">
      <w:pPr>
        <w:rPr>
          <w:ins w:id="84" w:author="Samsung-rev-THREE" w:date="2020-11-17T19:08:00Z"/>
          <w:rFonts w:eastAsia="Calibri"/>
        </w:rPr>
      </w:pPr>
    </w:p>
    <w:p w14:paraId="60CCF71F" w14:textId="77777777" w:rsidR="007C338C" w:rsidRPr="000D6532" w:rsidRDefault="007C338C" w:rsidP="007C338C">
      <w:pPr>
        <w:pStyle w:val="Heading3"/>
        <w:rPr>
          <w:ins w:id="85" w:author="Samsung" w:date="2020-10-15T16:31:00Z"/>
        </w:rPr>
      </w:pPr>
      <w:proofErr w:type="gramStart"/>
      <w:ins w:id="86" w:author="Samsung" w:date="2020-10-15T16:31:00Z">
        <w:r>
          <w:t>5</w:t>
        </w:r>
        <w:r w:rsidRPr="000D6532">
          <w:t>.</w:t>
        </w:r>
        <w: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32314711" w14:textId="77777777" w:rsidR="007C338C" w:rsidDel="00F80D51" w:rsidRDefault="007C338C" w:rsidP="007C338C">
      <w:pPr>
        <w:rPr>
          <w:ins w:id="87" w:author="Samsung-1" w:date="2020-11-02T11:19:00Z"/>
          <w:del w:id="88" w:author="Samsung-rev-THREE" w:date="2020-11-17T19:08:00Z"/>
        </w:rPr>
      </w:pPr>
      <w:ins w:id="89" w:author="Samsung" w:date="2020-10-15T16:31:00Z">
        <w:del w:id="90" w:author="Samsung-rev-THREE" w:date="2020-11-17T19:08:00Z">
          <w:r w:rsidDel="00F80D51">
            <w:delText>[PR5.x-1]</w:delText>
          </w:r>
          <w:r w:rsidDel="00F80D51">
            <w:tab/>
            <w:delText>The 5G system shall provide a mechanism for a 3</w:delText>
          </w:r>
          <w:r w:rsidRPr="008C41FF" w:rsidDel="00F80D51">
            <w:rPr>
              <w:vertAlign w:val="superscript"/>
            </w:rPr>
            <w:delText>rd</w:delText>
          </w:r>
          <w:r w:rsidDel="00F80D51">
            <w:delText xml:space="preserve"> party to report</w:delText>
          </w:r>
        </w:del>
      </w:ins>
      <w:ins w:id="91" w:author="Samsung-1" w:date="2020-11-02T11:20:00Z">
        <w:del w:id="92" w:author="Samsung-rev-THREE" w:date="2020-11-17T19:08:00Z">
          <w:r w:rsidR="00500468" w:rsidDel="00F80D51">
            <w:delText xml:space="preserve"> to a MNO</w:delText>
          </w:r>
        </w:del>
      </w:ins>
      <w:ins w:id="93" w:author="Samsung" w:date="2020-10-15T16:31:00Z">
        <w:del w:id="94" w:author="Samsung-rev-THREE" w:date="2020-11-17T19:08:00Z">
          <w:r w:rsidDel="00F80D51">
            <w:delText xml:space="preserve"> service degre</w:delText>
          </w:r>
        </w:del>
      </w:ins>
      <w:ins w:id="95" w:author="Samsung_r1" w:date="2020-11-15T11:48:00Z">
        <w:del w:id="96" w:author="Samsung-rev-THREE" w:date="2020-11-17T19:08:00Z">
          <w:r w:rsidR="00200866" w:rsidDel="00F80D51">
            <w:delText>a</w:delText>
          </w:r>
        </w:del>
      </w:ins>
      <w:ins w:id="97" w:author="Samsung" w:date="2020-10-15T16:31:00Z">
        <w:del w:id="98" w:author="Samsung-rev-THREE" w:date="2020-11-17T19:08:00Z">
          <w:r w:rsidDel="00F80D51">
            <w:delText>dations, communications loss and sustained connection loss. These reports use a standard form. The specific values, thresholds and conditions upon which alarms occur is out of scope of 3GPP specification.</w:delText>
          </w:r>
        </w:del>
      </w:ins>
    </w:p>
    <w:p w14:paraId="278012BF" w14:textId="77777777" w:rsidR="00500468" w:rsidDel="00F80D51" w:rsidRDefault="00500468" w:rsidP="00F80D51">
      <w:pPr>
        <w:pStyle w:val="NO"/>
        <w:rPr>
          <w:ins w:id="99" w:author="Samsung-1" w:date="2020-11-02T11:16:00Z"/>
          <w:del w:id="100" w:author="Samsung-rev-THREE" w:date="2020-11-17T19:08:00Z"/>
        </w:rPr>
      </w:pPr>
      <w:ins w:id="101" w:author="Samsung-1" w:date="2020-11-02T11:19:00Z">
        <w:del w:id="102" w:author="Samsung-rev-THREE" w:date="2020-11-17T19:08:00Z">
          <w:r w:rsidDel="00F80D51">
            <w:delText>NOTE</w:delText>
          </w:r>
        </w:del>
      </w:ins>
      <w:ins w:id="103" w:author="Samsung_S1-204200r2" w:date="2020-11-16T12:53:00Z">
        <w:del w:id="104" w:author="Samsung-rev-THREE" w:date="2020-11-17T19:08:00Z">
          <w:r w:rsidR="00735DFE" w:rsidDel="00F80D51">
            <w:delText>1</w:delText>
          </w:r>
        </w:del>
      </w:ins>
      <w:ins w:id="105" w:author="Samsung-1" w:date="2020-11-02T11:19:00Z">
        <w:del w:id="106" w:author="Samsung-rev-THREE" w:date="2020-11-17T19:08:00Z">
          <w:r w:rsidDel="00F80D51">
            <w:delText>: What the MNO does with such reports is out of scope of 3</w:delText>
          </w:r>
        </w:del>
      </w:ins>
      <w:ins w:id="107" w:author="Samsung-1" w:date="2020-11-02T11:20:00Z">
        <w:del w:id="108" w:author="Samsung-rev-THREE" w:date="2020-11-17T19:08:00Z">
          <w:r w:rsidDel="00F80D51">
            <w:delText>GPP specifications.</w:delText>
          </w:r>
        </w:del>
      </w:ins>
    </w:p>
    <w:p w14:paraId="775BEC5F" w14:textId="77777777" w:rsidR="001B6836" w:rsidDel="00F80D51" w:rsidRDefault="001B6836" w:rsidP="007C338C">
      <w:pPr>
        <w:rPr>
          <w:ins w:id="109" w:author="Samsung-1" w:date="2020-11-02T11:20:00Z"/>
          <w:del w:id="110" w:author="Samsung-rev-THREE" w:date="2020-11-17T19:08:00Z"/>
        </w:rPr>
      </w:pPr>
      <w:ins w:id="111" w:author="Samsung-1" w:date="2020-11-02T11:16:00Z">
        <w:del w:id="112" w:author="Samsung-rev-THREE" w:date="2020-11-17T19:08:00Z">
          <w:r w:rsidDel="00F80D51">
            <w:delText>[PR5.x-2]</w:delText>
          </w:r>
          <w:r w:rsidDel="00F80D51">
            <w:tab/>
            <w:delText>The 5G system shall provide a mechanism for a MNO to report</w:delText>
          </w:r>
        </w:del>
      </w:ins>
      <w:ins w:id="113" w:author="Samsung-1" w:date="2020-11-02T11:20:00Z">
        <w:del w:id="114" w:author="Samsung-rev-THREE" w:date="2020-11-17T19:08:00Z">
          <w:r w:rsidR="00500468" w:rsidDel="00F80D51">
            <w:delText xml:space="preserve"> to 3</w:delText>
          </w:r>
          <w:r w:rsidR="00500468" w:rsidRPr="00F80D51" w:rsidDel="00F80D51">
            <w:rPr>
              <w:vertAlign w:val="superscript"/>
            </w:rPr>
            <w:delText>rd</w:delText>
          </w:r>
          <w:r w:rsidR="00500468" w:rsidDel="00F80D51">
            <w:delText xml:space="preserve"> parties</w:delText>
          </w:r>
        </w:del>
      </w:ins>
      <w:ins w:id="115" w:author="Samsung-1" w:date="2020-11-02T11:16:00Z">
        <w:del w:id="116" w:author="Samsung-rev-THREE" w:date="2020-11-17T19:08:00Z">
          <w:r w:rsidDel="00F80D51">
            <w:delText xml:space="preserve"> service degradations, communications loss and sustained communication</w:delText>
          </w:r>
        </w:del>
      </w:ins>
      <w:ins w:id="117" w:author="Samsung_r1" w:date="2020-11-15T11:48:00Z">
        <w:del w:id="118" w:author="Samsung-rev-THREE" w:date="2020-11-17T19:08:00Z">
          <w:r w:rsidR="00200866" w:rsidDel="00F80D51">
            <w:delText>connection</w:delText>
          </w:r>
        </w:del>
      </w:ins>
      <w:ins w:id="119" w:author="Samsung-1" w:date="2020-11-02T11:16:00Z">
        <w:del w:id="120" w:author="Samsung-rev-THREE" w:date="2020-11-17T19:08:00Z">
          <w:r w:rsidDel="00F80D51">
            <w:delText xml:space="preserve"> loss</w:delText>
          </w:r>
        </w:del>
      </w:ins>
      <w:ins w:id="121" w:author="Samsung-1" w:date="2020-11-02T11:18:00Z">
        <w:del w:id="122" w:author="Samsung-rev-THREE" w:date="2020-11-17T19:08:00Z">
          <w:r w:rsidR="00500468" w:rsidDel="00F80D51">
            <w:delText>.</w:delText>
          </w:r>
        </w:del>
      </w:ins>
      <w:ins w:id="123" w:author="Samsung-1" w:date="2020-11-02T11:16:00Z">
        <w:del w:id="124" w:author="Samsung-rev-THREE" w:date="2020-11-17T19:08:00Z">
          <w:r w:rsidDel="00F80D51">
            <w:delText xml:space="preserve"> </w:delText>
          </w:r>
        </w:del>
      </w:ins>
      <w:ins w:id="125" w:author="Samsung-1" w:date="2020-11-02T11:18:00Z">
        <w:del w:id="126" w:author="Samsung-rev-THREE" w:date="2020-11-17T19:08:00Z">
          <w:r w:rsidR="00500468" w:rsidDel="00F80D51">
            <w:delText>These reports use a standard form. The specific values, thresholds and conditions upon which alarms occur is out of scope of 3GPP specification.</w:delText>
          </w:r>
        </w:del>
      </w:ins>
    </w:p>
    <w:p w14:paraId="1C87E130" w14:textId="77777777" w:rsidR="00500468" w:rsidDel="00F80D51" w:rsidRDefault="00500468" w:rsidP="00F80D51">
      <w:pPr>
        <w:pStyle w:val="NO"/>
        <w:rPr>
          <w:ins w:id="127" w:author="Samsung" w:date="2020-10-15T16:31:00Z"/>
          <w:del w:id="128" w:author="Samsung-rev-THREE" w:date="2020-11-17T19:08:00Z"/>
        </w:rPr>
      </w:pPr>
      <w:ins w:id="129" w:author="Samsung-1" w:date="2020-11-02T11:20:00Z">
        <w:del w:id="130" w:author="Samsung-rev-THREE" w:date="2020-11-17T19:08:00Z">
          <w:r w:rsidDel="00F80D51">
            <w:delText>NOTE</w:delText>
          </w:r>
        </w:del>
      </w:ins>
      <w:ins w:id="131" w:author="Samsung_S1-204200r2" w:date="2020-11-16T12:53:00Z">
        <w:del w:id="132" w:author="Samsung-rev-THREE" w:date="2020-11-17T19:08:00Z">
          <w:r w:rsidR="00735DFE" w:rsidDel="00F80D51">
            <w:delText>2</w:delText>
          </w:r>
        </w:del>
      </w:ins>
      <w:ins w:id="133" w:author="Samsung-1" w:date="2020-11-02T11:20:00Z">
        <w:del w:id="134" w:author="Samsung-rev-THREE" w:date="2020-11-17T19:08:00Z">
          <w:r w:rsidDel="00F80D51">
            <w:delText>: What the 3</w:delText>
          </w:r>
          <w:r w:rsidRPr="00F80D51" w:rsidDel="00F80D51">
            <w:rPr>
              <w:vertAlign w:val="superscript"/>
            </w:rPr>
            <w:delText>rd</w:delText>
          </w:r>
          <w:r w:rsidDel="00F80D51">
            <w:delText xml:space="preserve"> party does with such reports is out of scope of 3GPP specifications.</w:delText>
          </w:r>
        </w:del>
      </w:ins>
    </w:p>
    <w:p w14:paraId="23D6BED6" w14:textId="77777777" w:rsidR="003B5A44" w:rsidDel="00F80D51" w:rsidRDefault="00735DFE" w:rsidP="00F80D51">
      <w:pPr>
        <w:pStyle w:val="EditorsNote"/>
        <w:rPr>
          <w:del w:id="135" w:author="Samsung-rev-THREE" w:date="2020-11-17T19:08:00Z"/>
        </w:rPr>
      </w:pPr>
      <w:ins w:id="136" w:author="Samsung_S1-204200r2" w:date="2020-11-16T12:53:00Z">
        <w:del w:id="137" w:author="Samsung-rev-THREE" w:date="2020-11-17T19:08:00Z">
          <w:r w:rsidDel="00F80D51">
            <w:delText>Editor’s Note</w:delText>
          </w:r>
        </w:del>
      </w:ins>
      <w:ins w:id="138" w:author="Samsung_S1-204200r2" w:date="2020-11-16T12:54:00Z">
        <w:del w:id="139" w:author="Samsung-rev-THREE" w:date="2020-11-17T19:08:00Z">
          <w:r w:rsidDel="00F80D51">
            <w:delText xml:space="preserve">: It is FFS whether PR5.x-1 and PR5.x-2 are already supported by QoS/SLA management and ticketing support as defined in </w:delText>
          </w:r>
        </w:del>
      </w:ins>
      <w:ins w:id="140" w:author="Samsung_S1-204200r2" w:date="2020-11-16T12:55:00Z">
        <w:del w:id="141" w:author="Samsung-rev-THREE" w:date="2020-11-17T19:08:00Z">
          <w:r w:rsidDel="00F80D51">
            <w:delText>TS 32.101 and other 3GPP OAM specifications.</w:delText>
          </w:r>
        </w:del>
      </w:ins>
    </w:p>
    <w:p w14:paraId="0063EDC4" w14:textId="77777777"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END CHANGE</w:t>
      </w:r>
    </w:p>
    <w:p w14:paraId="14A51966" w14:textId="77777777" w:rsidR="001E0D72" w:rsidRPr="00CF68B7" w:rsidRDefault="001E0D72" w:rsidP="001E0D72"/>
    <w:p w14:paraId="1CCC2371" w14:textId="77777777" w:rsidR="001E0D72" w:rsidRPr="00CF68B7" w:rsidRDefault="001E0D72" w:rsidP="001E0D72"/>
    <w:p w14:paraId="5E786F89" w14:textId="77777777" w:rsidR="001E0D72" w:rsidRPr="00CF68B7" w:rsidRDefault="001E0D72" w:rsidP="001E0D72"/>
    <w:p w14:paraId="4D5BC3BE" w14:textId="77777777" w:rsidR="001E41F3" w:rsidRPr="001E0D72" w:rsidRDefault="001E41F3" w:rsidP="001E0D72"/>
    <w:sectPr w:rsidR="001E41F3" w:rsidRPr="001E0D7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Samsung-rev-THREE" w:date="2020-11-17T18:58:00Z" w:initials="eag">
    <w:p w14:paraId="0931FA95" w14:textId="77777777" w:rsidR="00F80D51" w:rsidRDefault="00F80D51">
      <w:pPr>
        <w:pStyle w:val="CommentText"/>
      </w:pPr>
      <w:r w:rsidRPr="00F80D51">
        <w:rPr>
          <w:rStyle w:val="CommentReference"/>
          <w:highlight w:val="yellow"/>
        </w:rPr>
        <w:annotationRef/>
      </w:r>
      <w:r w:rsidRPr="00F80D51">
        <w:rPr>
          <w:highlight w:val="yellow"/>
        </w:rPr>
        <w:t>This expanded explanation responds to a comment by Jesus Maria Martin Garcia (Telefonica)</w:t>
      </w:r>
      <w:r>
        <w:t>, that the need for reports to be exchanged by both customer and operator should be explained and motivated.</w:t>
      </w:r>
    </w:p>
  </w:comment>
  <w:comment w:id="73" w:author="Samsung-rev-THREE" w:date="2020-11-17T19:09:00Z" w:initials="eag">
    <w:p w14:paraId="3FC4ABB1" w14:textId="26793133" w:rsidR="002E2269" w:rsidRDefault="002E2269">
      <w:pPr>
        <w:pStyle w:val="CommentText"/>
      </w:pPr>
      <w:r w:rsidRPr="009E6AFF">
        <w:rPr>
          <w:highlight w:val="yellow"/>
        </w:rPr>
        <w:t xml:space="preserve">This change is meant to address a comment from Shuang Zhang (Huawei). </w:t>
      </w:r>
      <w:r w:rsidRPr="009E6AFF">
        <w:rPr>
          <w:rStyle w:val="CommentReference"/>
          <w:highlight w:val="yellow"/>
        </w:rPr>
        <w:annotationRef/>
      </w:r>
      <w:r>
        <w:t>The potential requirements are moved to 5.x.5 from 5.x.</w:t>
      </w:r>
      <w:r w:rsidR="009E6AFF">
        <w:t>6 since it is possible that these requirements are already covered by existing capabilities in TS 32.101. A follow up contribution to the next meeting will provide an analysis of the ‘newness’ of these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1FA95" w15:done="0"/>
  <w15:commentEx w15:paraId="3FC4ABB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D77FA" w14:textId="77777777" w:rsidR="001E6080" w:rsidRDefault="001E6080">
      <w:r>
        <w:separator/>
      </w:r>
    </w:p>
  </w:endnote>
  <w:endnote w:type="continuationSeparator" w:id="0">
    <w:p w14:paraId="60EE88FF" w14:textId="77777777" w:rsidR="001E6080" w:rsidRDefault="001E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51C67" w14:textId="77777777" w:rsidR="001E6080" w:rsidRDefault="001E6080">
      <w:r>
        <w:separator/>
      </w:r>
    </w:p>
  </w:footnote>
  <w:footnote w:type="continuationSeparator" w:id="0">
    <w:p w14:paraId="087836B5" w14:textId="77777777" w:rsidR="001E6080" w:rsidRDefault="001E6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A01F"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415B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14A0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THREE">
    <w15:presenceInfo w15:providerId="None" w15:userId="Samsung-rev-THREE"/>
  </w15:person>
  <w15:person w15:author="Samsung">
    <w15:presenceInfo w15:providerId="None" w15:userId="Samsung"/>
  </w15:person>
  <w15:person w15:author="Samsung-1">
    <w15:presenceInfo w15:providerId="None" w15:userId="Samsung-1"/>
  </w15:person>
  <w15:person w15:author="Samsung_r1">
    <w15:presenceInfo w15:providerId="None" w15:userId="Samsung_r1"/>
  </w15:person>
  <w15:person w15:author="Samsung_S1-204200r2">
    <w15:presenceInfo w15:providerId="None" w15:userId="Samsung_S1-204200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74"/>
    <w:rsid w:val="000574D8"/>
    <w:rsid w:val="00062113"/>
    <w:rsid w:val="00077B9D"/>
    <w:rsid w:val="000A145C"/>
    <w:rsid w:val="000A6394"/>
    <w:rsid w:val="000B7FED"/>
    <w:rsid w:val="000C038A"/>
    <w:rsid w:val="000C4F14"/>
    <w:rsid w:val="000C6598"/>
    <w:rsid w:val="000D155D"/>
    <w:rsid w:val="000D3499"/>
    <w:rsid w:val="000D76F6"/>
    <w:rsid w:val="00145D43"/>
    <w:rsid w:val="00157BEF"/>
    <w:rsid w:val="00170368"/>
    <w:rsid w:val="001729D8"/>
    <w:rsid w:val="00185E47"/>
    <w:rsid w:val="00192C46"/>
    <w:rsid w:val="001A08B3"/>
    <w:rsid w:val="001A7B60"/>
    <w:rsid w:val="001B52F0"/>
    <w:rsid w:val="001B6836"/>
    <w:rsid w:val="001B7A65"/>
    <w:rsid w:val="001E0D72"/>
    <w:rsid w:val="001E41F3"/>
    <w:rsid w:val="001E6080"/>
    <w:rsid w:val="00200866"/>
    <w:rsid w:val="00255430"/>
    <w:rsid w:val="0026004D"/>
    <w:rsid w:val="002640DD"/>
    <w:rsid w:val="00275D12"/>
    <w:rsid w:val="00284FEB"/>
    <w:rsid w:val="002860C4"/>
    <w:rsid w:val="002B5741"/>
    <w:rsid w:val="002D5CC6"/>
    <w:rsid w:val="002E2269"/>
    <w:rsid w:val="00305409"/>
    <w:rsid w:val="003609EF"/>
    <w:rsid w:val="0036231A"/>
    <w:rsid w:val="00374DD4"/>
    <w:rsid w:val="003A6811"/>
    <w:rsid w:val="003B5A44"/>
    <w:rsid w:val="003D3DAC"/>
    <w:rsid w:val="003D7A89"/>
    <w:rsid w:val="003E1A36"/>
    <w:rsid w:val="003F0293"/>
    <w:rsid w:val="00410371"/>
    <w:rsid w:val="00422225"/>
    <w:rsid w:val="004242F1"/>
    <w:rsid w:val="00444C46"/>
    <w:rsid w:val="00477AC0"/>
    <w:rsid w:val="004B75B7"/>
    <w:rsid w:val="004F0707"/>
    <w:rsid w:val="00500468"/>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35DFE"/>
    <w:rsid w:val="0076635E"/>
    <w:rsid w:val="0077393D"/>
    <w:rsid w:val="00783542"/>
    <w:rsid w:val="00792342"/>
    <w:rsid w:val="007977A8"/>
    <w:rsid w:val="007A03AF"/>
    <w:rsid w:val="007B512A"/>
    <w:rsid w:val="007C2097"/>
    <w:rsid w:val="007C338C"/>
    <w:rsid w:val="007D6A07"/>
    <w:rsid w:val="007F7259"/>
    <w:rsid w:val="008010B3"/>
    <w:rsid w:val="00803126"/>
    <w:rsid w:val="008040A8"/>
    <w:rsid w:val="008279FA"/>
    <w:rsid w:val="008626E7"/>
    <w:rsid w:val="00870EE7"/>
    <w:rsid w:val="008863B9"/>
    <w:rsid w:val="008A45A6"/>
    <w:rsid w:val="008C41FF"/>
    <w:rsid w:val="008F686C"/>
    <w:rsid w:val="009148DE"/>
    <w:rsid w:val="00941C5D"/>
    <w:rsid w:val="00941E30"/>
    <w:rsid w:val="009429AF"/>
    <w:rsid w:val="009626FD"/>
    <w:rsid w:val="0096325E"/>
    <w:rsid w:val="009777D9"/>
    <w:rsid w:val="00991B88"/>
    <w:rsid w:val="009A5753"/>
    <w:rsid w:val="009A579D"/>
    <w:rsid w:val="009E3297"/>
    <w:rsid w:val="009E6AFF"/>
    <w:rsid w:val="009F386A"/>
    <w:rsid w:val="009F734F"/>
    <w:rsid w:val="00A10492"/>
    <w:rsid w:val="00A246B6"/>
    <w:rsid w:val="00A30ECA"/>
    <w:rsid w:val="00A47E70"/>
    <w:rsid w:val="00A50CF0"/>
    <w:rsid w:val="00A7671C"/>
    <w:rsid w:val="00AA2CBC"/>
    <w:rsid w:val="00AA6CA6"/>
    <w:rsid w:val="00AC5820"/>
    <w:rsid w:val="00AD1CD8"/>
    <w:rsid w:val="00B258BB"/>
    <w:rsid w:val="00B67B97"/>
    <w:rsid w:val="00B87B66"/>
    <w:rsid w:val="00B968C8"/>
    <w:rsid w:val="00BA3EC5"/>
    <w:rsid w:val="00BA51D9"/>
    <w:rsid w:val="00BB5DFC"/>
    <w:rsid w:val="00BD279D"/>
    <w:rsid w:val="00BD65D2"/>
    <w:rsid w:val="00BD6BB8"/>
    <w:rsid w:val="00BE2120"/>
    <w:rsid w:val="00BE4B82"/>
    <w:rsid w:val="00C00345"/>
    <w:rsid w:val="00C66BA2"/>
    <w:rsid w:val="00C719AB"/>
    <w:rsid w:val="00C95985"/>
    <w:rsid w:val="00CC5026"/>
    <w:rsid w:val="00CC68D0"/>
    <w:rsid w:val="00D03F9A"/>
    <w:rsid w:val="00D06D51"/>
    <w:rsid w:val="00D24991"/>
    <w:rsid w:val="00D337CB"/>
    <w:rsid w:val="00D50255"/>
    <w:rsid w:val="00D664E5"/>
    <w:rsid w:val="00D66520"/>
    <w:rsid w:val="00D70219"/>
    <w:rsid w:val="00DA34FE"/>
    <w:rsid w:val="00DA58BA"/>
    <w:rsid w:val="00DE34CF"/>
    <w:rsid w:val="00E13F3D"/>
    <w:rsid w:val="00E34898"/>
    <w:rsid w:val="00E40480"/>
    <w:rsid w:val="00E93DF3"/>
    <w:rsid w:val="00EB09B7"/>
    <w:rsid w:val="00EC028C"/>
    <w:rsid w:val="00EE7D7C"/>
    <w:rsid w:val="00F24E20"/>
    <w:rsid w:val="00F25D98"/>
    <w:rsid w:val="00F300FB"/>
    <w:rsid w:val="00F55DED"/>
    <w:rsid w:val="00F80D51"/>
    <w:rsid w:val="00FB6386"/>
    <w:rsid w:val="00FD2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929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7C338C"/>
    <w:pPr>
      <w:ind w:left="720"/>
      <w:contextualSpacing/>
    </w:pPr>
  </w:style>
  <w:style w:type="character" w:customStyle="1" w:styleId="Heading2Char">
    <w:name w:val="Heading 2 Char"/>
    <w:basedOn w:val="DefaultParagraphFont"/>
    <w:link w:val="Heading2"/>
    <w:rsid w:val="007C338C"/>
    <w:rPr>
      <w:rFonts w:ascii="Arial" w:hAnsi="Arial"/>
      <w:sz w:val="32"/>
      <w:lang w:val="en-GB" w:eastAsia="en-US"/>
    </w:rPr>
  </w:style>
  <w:style w:type="character" w:customStyle="1" w:styleId="Heading3Char">
    <w:name w:val="Heading 3 Char"/>
    <w:basedOn w:val="DefaultParagraphFont"/>
    <w:link w:val="Heading3"/>
    <w:rsid w:val="007C33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D383C-77D1-47B7-B11F-FC4F02E9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1023</Words>
  <Characters>5833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2020-11-20T09:42:00Z</dcterms:created>
  <dcterms:modified xsi:type="dcterms:W3CDTF">2020-11-20T09:42:00Z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