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51D9D7D"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9604C">
        <w:rPr>
          <w:rFonts w:ascii="Arial" w:hAnsi="Arial" w:cs="Arial"/>
          <w:b/>
          <w:bCs/>
        </w:rPr>
        <w:t>#102</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D6296C">
        <w:rPr>
          <w:rFonts w:ascii="Arial" w:hAnsi="Arial" w:cs="Arial"/>
          <w:b/>
          <w:bCs/>
        </w:rPr>
        <w:t>3</w:t>
      </w:r>
      <w:r w:rsidR="00751773">
        <w:rPr>
          <w:rFonts w:ascii="Arial" w:hAnsi="Arial" w:cs="Arial"/>
          <w:b/>
          <w:bCs/>
        </w:rPr>
        <w:t>1205</w:t>
      </w:r>
    </w:p>
    <w:p w14:paraId="410CAE7A" w14:textId="113A0394" w:rsidR="00B268C0" w:rsidRPr="00215BFC" w:rsidRDefault="002A0E0F" w:rsidP="00B268C0">
      <w:pPr>
        <w:tabs>
          <w:tab w:val="right" w:pos="9638"/>
        </w:tabs>
        <w:rPr>
          <w:rFonts w:ascii="Arial" w:hAnsi="Arial" w:cs="Arial"/>
          <w:b/>
          <w:bCs/>
        </w:rPr>
      </w:pPr>
      <w:r>
        <w:rPr>
          <w:rFonts w:ascii="Arial" w:hAnsi="Arial" w:cs="Arial"/>
          <w:b/>
          <w:bCs/>
        </w:rPr>
        <w:t>Edinburgh</w:t>
      </w:r>
      <w:r w:rsidR="00D75A84">
        <w:rPr>
          <w:rFonts w:ascii="Arial" w:hAnsi="Arial" w:cs="Arial"/>
          <w:b/>
          <w:bCs/>
        </w:rPr>
        <w:t xml:space="preserve">, </w:t>
      </w:r>
      <w:r w:rsidRPr="002A0E0F">
        <w:rPr>
          <w:rFonts w:ascii="Arial" w:hAnsi="Arial" w:cs="Arial"/>
          <w:b/>
          <w:bCs/>
        </w:rPr>
        <w:t>Scotland</w:t>
      </w:r>
      <w:r w:rsidR="00EF45AF">
        <w:rPr>
          <w:rFonts w:ascii="Arial" w:hAnsi="Arial" w:cs="Arial"/>
          <w:b/>
          <w:bCs/>
        </w:rPr>
        <w:t xml:space="preserve">, </w:t>
      </w:r>
      <w:r>
        <w:rPr>
          <w:rFonts w:ascii="Arial" w:hAnsi="Arial" w:cs="Arial"/>
          <w:b/>
          <w:bCs/>
        </w:rPr>
        <w:t>December</w:t>
      </w:r>
      <w:r w:rsidR="00B7276B">
        <w:rPr>
          <w:rFonts w:ascii="Arial" w:hAnsi="Arial" w:cs="Arial"/>
          <w:b/>
          <w:bCs/>
        </w:rPr>
        <w:t xml:space="preserve"> </w:t>
      </w:r>
      <w:r w:rsidR="00D36CA6">
        <w:rPr>
          <w:rFonts w:ascii="Arial" w:hAnsi="Arial" w:cs="Arial"/>
          <w:b/>
          <w:bCs/>
        </w:rPr>
        <w:t>1</w:t>
      </w:r>
      <w:r w:rsidR="00D75A84">
        <w:rPr>
          <w:rFonts w:ascii="Arial" w:hAnsi="Arial" w:cs="Arial"/>
          <w:b/>
          <w:bCs/>
        </w:rPr>
        <w:t>1</w:t>
      </w:r>
      <w:r w:rsidR="0061787F">
        <w:rPr>
          <w:rFonts w:ascii="Arial" w:hAnsi="Arial" w:cs="Arial"/>
          <w:b/>
          <w:bCs/>
        </w:rPr>
        <w:t xml:space="preserve"> – </w:t>
      </w:r>
      <w:r w:rsidR="00D36CA6">
        <w:rPr>
          <w:rFonts w:ascii="Arial" w:hAnsi="Arial" w:cs="Arial"/>
          <w:b/>
          <w:bCs/>
        </w:rPr>
        <w:t>1</w:t>
      </w:r>
      <w:r w:rsidR="00D75A84">
        <w:rPr>
          <w:rFonts w:ascii="Arial" w:hAnsi="Arial" w:cs="Arial"/>
          <w:b/>
          <w:bCs/>
        </w:rPr>
        <w:t>5</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D6296C">
        <w:rPr>
          <w:rFonts w:ascii="Arial" w:hAnsi="Arial" w:cs="Arial"/>
          <w:b/>
          <w:bCs/>
        </w:rPr>
        <w:t>3</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771504D8"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59604C">
        <w:rPr>
          <w:rFonts w:ascii="Arial" w:hAnsi="Arial" w:cs="Arial"/>
          <w:b/>
          <w:bCs/>
          <w:sz w:val="36"/>
          <w:szCs w:val="36"/>
        </w:rPr>
        <w:t>#102</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5DF79E6"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59604C">
        <w:rPr>
          <w:b/>
          <w:bCs/>
          <w:color w:val="auto"/>
        </w:rPr>
        <w:t>#102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580EE003" w:rsidR="00D75A84" w:rsidRDefault="00D75A84" w:rsidP="00D75A84">
            <w:pPr>
              <w:spacing w:line="254" w:lineRule="auto"/>
              <w:rPr>
                <w:rFonts w:ascii="Calibri" w:hAnsi="Calibri"/>
                <w:kern w:val="24"/>
                <w:sz w:val="22"/>
                <w:szCs w:val="22"/>
              </w:rPr>
            </w:pPr>
            <w:r>
              <w:rPr>
                <w:rFonts w:ascii="Calibri" w:hAnsi="Calibri"/>
                <w:b/>
                <w:bCs/>
                <w:color w:val="FF0000"/>
                <w:kern w:val="24"/>
                <w:sz w:val="22"/>
                <w:szCs w:val="22"/>
              </w:rPr>
              <w:t>04</w:t>
            </w:r>
            <w:r w:rsidRPr="00DF5F7C">
              <w:rPr>
                <w:rFonts w:ascii="Calibri" w:hAnsi="Calibri"/>
                <w:b/>
                <w:bCs/>
                <w:color w:val="FF0000"/>
                <w:kern w:val="24"/>
                <w:sz w:val="22"/>
                <w:szCs w:val="22"/>
              </w:rPr>
              <w:t xml:space="preserve"> </w:t>
            </w:r>
            <w:r w:rsidR="0059604C">
              <w:rPr>
                <w:rFonts w:ascii="Calibri" w:hAnsi="Calibri"/>
                <w:b/>
                <w:bCs/>
                <w:color w:val="FF0000"/>
                <w:kern w:val="24"/>
                <w:sz w:val="22"/>
                <w:szCs w:val="22"/>
              </w:rPr>
              <w:t>Dec</w:t>
            </w:r>
            <w:r w:rsidRPr="00DF5F7C">
              <w:rPr>
                <w:rFonts w:ascii="Calibri" w:hAnsi="Calibri"/>
                <w:b/>
                <w:bCs/>
                <w:color w:val="FF0000"/>
                <w:kern w:val="24"/>
                <w:sz w:val="22"/>
                <w:szCs w:val="22"/>
              </w:rPr>
              <w:t xml:space="preserve"> 2022 (Monday)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023D04C5" w:rsidR="00D75A84" w:rsidRPr="00DF5F7C" w:rsidRDefault="00D75A84" w:rsidP="00D75A84">
            <w:pPr>
              <w:spacing w:line="254" w:lineRule="auto"/>
              <w:rPr>
                <w:rFonts w:ascii="Calibri" w:hAnsi="Calibri"/>
                <w:kern w:val="24"/>
                <w:sz w:val="22"/>
                <w:szCs w:val="22"/>
              </w:rPr>
            </w:pPr>
            <w:r>
              <w:rPr>
                <w:rFonts w:ascii="Calibri" w:hAnsi="Calibri"/>
                <w:b/>
                <w:bCs/>
                <w:color w:val="FF0000"/>
                <w:kern w:val="24"/>
                <w:sz w:val="22"/>
                <w:szCs w:val="22"/>
              </w:rPr>
              <w:t>0</w:t>
            </w:r>
            <w:r w:rsidR="002A0E0F">
              <w:rPr>
                <w:rFonts w:ascii="Calibri" w:hAnsi="Calibri"/>
                <w:b/>
                <w:bCs/>
                <w:color w:val="FF0000"/>
                <w:kern w:val="24"/>
                <w:sz w:val="22"/>
                <w:szCs w:val="22"/>
              </w:rPr>
              <w:t>900</w:t>
            </w:r>
            <w:r w:rsidRPr="006E59EB">
              <w:rPr>
                <w:rFonts w:ascii="Calibri" w:hAnsi="Calibri"/>
                <w:b/>
                <w:bCs/>
                <w:color w:val="FF0000"/>
                <w:kern w:val="24"/>
                <w:sz w:val="22"/>
                <w:szCs w:val="22"/>
              </w:rPr>
              <w:t xml:space="preserve"> UTC</w:t>
            </w:r>
            <w:r>
              <w:rPr>
                <w:rFonts w:ascii="Calibri" w:hAnsi="Calibri"/>
                <w:b/>
                <w:bCs/>
                <w:color w:val="FF0000"/>
                <w:kern w:val="24"/>
                <w:sz w:val="22"/>
                <w:szCs w:val="22"/>
              </w:rPr>
              <w:t xml:space="preserve"> / 0900 local time</w:t>
            </w:r>
          </w:p>
        </w:tc>
      </w:tr>
      <w:tr w:rsidR="006320B0" w:rsidRPr="00DF5F7C" w14:paraId="284CE574"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9CBABA1" w14:textId="3D2CFCF3" w:rsidR="006320B0" w:rsidRPr="00DF5F7C" w:rsidRDefault="006320B0" w:rsidP="00D75A84">
            <w:pPr>
              <w:spacing w:line="254" w:lineRule="auto"/>
              <w:rPr>
                <w:rFonts w:ascii="Calibri" w:hAnsi="Calibri"/>
                <w:b/>
                <w:bCs/>
                <w:color w:val="FF0000"/>
                <w:kern w:val="24"/>
                <w:sz w:val="22"/>
                <w:szCs w:val="22"/>
              </w:rPr>
            </w:pPr>
            <w:r w:rsidRPr="006320B0">
              <w:rPr>
                <w:rFonts w:ascii="Calibri" w:hAnsi="Calibri"/>
                <w:b/>
                <w:bCs/>
                <w:color w:val="FFFFFF"/>
                <w:kern w:val="24"/>
                <w:sz w:val="22"/>
                <w:szCs w:val="22"/>
              </w:rPr>
              <w:t xml:space="preserve">SA2 Rel-19 content </w:t>
            </w:r>
            <w:r>
              <w:rPr>
                <w:rFonts w:ascii="Calibri" w:hAnsi="Calibri"/>
                <w:b/>
                <w:bCs/>
                <w:color w:val="FFFFFF"/>
                <w:kern w:val="24"/>
                <w:sz w:val="22"/>
                <w:szCs w:val="22"/>
              </w:rPr>
              <w:t>definition related</w:t>
            </w:r>
            <w:r w:rsidRPr="006320B0">
              <w:rPr>
                <w:rFonts w:ascii="Calibri" w:hAnsi="Calibri"/>
                <w:b/>
                <w:bCs/>
                <w:color w:val="FFFFFF"/>
                <w:kern w:val="24"/>
                <w:sz w:val="22"/>
                <w:szCs w:val="22"/>
              </w:rPr>
              <w:t xml:space="preserve"> </w:t>
            </w:r>
            <w:r>
              <w:rPr>
                <w:rFonts w:ascii="Calibri" w:hAnsi="Calibri"/>
                <w:b/>
                <w:bCs/>
                <w:color w:val="FFFFFF"/>
                <w:kern w:val="24"/>
                <w:sz w:val="22"/>
                <w:szCs w:val="22"/>
              </w:rPr>
              <w:t>SIDs</w:t>
            </w:r>
            <w:r w:rsidR="00BF35E1">
              <w:rPr>
                <w:rFonts w:ascii="Calibri" w:hAnsi="Calibri"/>
                <w:b/>
                <w:bCs/>
                <w:color w:val="FFFFFF"/>
                <w:kern w:val="24"/>
                <w:sz w:val="22"/>
                <w:szCs w:val="22"/>
              </w:rPr>
              <w:t>/</w:t>
            </w:r>
            <w:r>
              <w:rPr>
                <w:rFonts w:ascii="Calibri" w:hAnsi="Calibri"/>
                <w:b/>
                <w:bCs/>
                <w:color w:val="FFFFFF"/>
                <w:kern w:val="24"/>
                <w:sz w:val="22"/>
                <w:szCs w:val="22"/>
              </w:rPr>
              <w:t xml:space="preserve">WIDs </w:t>
            </w:r>
            <w:r w:rsidRPr="006320B0">
              <w:rPr>
                <w:rFonts w:ascii="Calibri" w:hAnsi="Calibri"/>
                <w:b/>
                <w:bCs/>
                <w:color w:val="FFFFFF"/>
                <w:kern w:val="24"/>
                <w:sz w:val="22"/>
                <w:szCs w:val="22"/>
              </w:rPr>
              <w:t>request/submission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15844803" w14:textId="6A0FEC34" w:rsidR="006320B0" w:rsidRDefault="006320B0" w:rsidP="00D75A84">
            <w:pPr>
              <w:spacing w:line="254" w:lineRule="auto"/>
              <w:rPr>
                <w:rFonts w:ascii="Calibri" w:hAnsi="Calibri"/>
                <w:b/>
                <w:bCs/>
                <w:color w:val="FF0000"/>
                <w:kern w:val="24"/>
                <w:sz w:val="22"/>
                <w:szCs w:val="22"/>
              </w:rPr>
            </w:pPr>
            <w:r w:rsidRPr="006320B0">
              <w:rPr>
                <w:rFonts w:ascii="Calibri" w:hAnsi="Calibri"/>
                <w:kern w:val="24"/>
                <w:sz w:val="22"/>
                <w:szCs w:val="22"/>
              </w:rPr>
              <w:t>30 Nov 2023 (Thursday)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0ECB4CC5" w14:textId="666D96E7" w:rsidR="006320B0" w:rsidRDefault="006320B0" w:rsidP="00D75A84">
            <w:pPr>
              <w:spacing w:line="254" w:lineRule="auto"/>
              <w:rPr>
                <w:rFonts w:ascii="Calibri" w:hAnsi="Calibri"/>
                <w:b/>
                <w:bCs/>
                <w:color w:val="FF0000"/>
                <w:kern w:val="24"/>
                <w:sz w:val="22"/>
                <w:szCs w:val="22"/>
              </w:rPr>
            </w:pPr>
            <w:r w:rsidRPr="00DF5F7C">
              <w:rPr>
                <w:rFonts w:ascii="Calibri" w:hAnsi="Calibri"/>
                <w:kern w:val="24"/>
                <w:sz w:val="22"/>
                <w:szCs w:val="22"/>
              </w:rPr>
              <w:t>2359 UTC</w:t>
            </w:r>
          </w:p>
        </w:tc>
      </w:tr>
      <w:tr w:rsidR="00D36CA6" w:rsidRPr="00DF5F7C" w14:paraId="3C18C7F3"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BDC0018"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(except </w:t>
            </w:r>
            <w:r w:rsidR="00BF35E1" w:rsidRPr="006320B0">
              <w:rPr>
                <w:rFonts w:ascii="Calibri" w:hAnsi="Calibri"/>
                <w:b/>
                <w:bCs/>
                <w:color w:val="FFFFFF"/>
                <w:kern w:val="24"/>
                <w:sz w:val="22"/>
                <w:szCs w:val="22"/>
              </w:rPr>
              <w:t xml:space="preserve">SA2 Rel-19 content </w:t>
            </w:r>
            <w:r w:rsidR="00BF35E1">
              <w:rPr>
                <w:rFonts w:ascii="Calibri" w:hAnsi="Calibri"/>
                <w:b/>
                <w:bCs/>
                <w:color w:val="FFFFFF"/>
                <w:kern w:val="24"/>
                <w:sz w:val="22"/>
                <w:szCs w:val="22"/>
              </w:rPr>
              <w:t>definition related</w:t>
            </w:r>
            <w:r w:rsidR="00BF35E1" w:rsidRPr="006320B0">
              <w:rPr>
                <w:rFonts w:ascii="Calibri" w:hAnsi="Calibri"/>
                <w:b/>
                <w:bCs/>
                <w:color w:val="FFFFFF"/>
                <w:kern w:val="24"/>
                <w:sz w:val="22"/>
                <w:szCs w:val="22"/>
              </w:rPr>
              <w:t xml:space="preserve"> </w:t>
            </w:r>
            <w:r w:rsidR="00BF35E1">
              <w:rPr>
                <w:rFonts w:ascii="Calibri" w:hAnsi="Calibri"/>
                <w:b/>
                <w:bCs/>
                <w:color w:val="FFFFFF"/>
                <w:kern w:val="24"/>
                <w:sz w:val="22"/>
                <w:szCs w:val="22"/>
              </w:rPr>
              <w:t>SIDs/WIDs)</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613A263D" w:rsidR="00D36CA6" w:rsidRPr="00DF5F7C" w:rsidRDefault="00D36CA6" w:rsidP="00D36CA6">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Pr="00DF5F7C">
              <w:rPr>
                <w:rFonts w:ascii="Calibri" w:hAnsi="Calibri"/>
                <w:kern w:val="24"/>
                <w:sz w:val="22"/>
                <w:szCs w:val="22"/>
              </w:rPr>
              <w:t xml:space="preserve"> </w:t>
            </w:r>
            <w:r w:rsidR="0059604C">
              <w:rPr>
                <w:rFonts w:ascii="Calibri" w:hAnsi="Calibri"/>
                <w:kern w:val="24"/>
                <w:sz w:val="22"/>
                <w:szCs w:val="22"/>
              </w:rPr>
              <w:t>Dec</w:t>
            </w:r>
            <w:r w:rsidRPr="00DF5F7C">
              <w:rPr>
                <w:rFonts w:ascii="Calibri" w:hAnsi="Calibri"/>
                <w:kern w:val="24"/>
                <w:sz w:val="22"/>
                <w:szCs w:val="22"/>
              </w:rPr>
              <w:t xml:space="preserve"> 2023 (</w:t>
            </w:r>
            <w:r>
              <w:rPr>
                <w:rFonts w:ascii="Calibri" w:hAnsi="Calibri"/>
                <w:kern w:val="24"/>
                <w:sz w:val="22"/>
                <w:szCs w:val="22"/>
              </w:rPr>
              <w:t>Wednesday</w:t>
            </w:r>
            <w:r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32C8020"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r w:rsidR="00BF35E1">
              <w:rPr>
                <w:rFonts w:ascii="Calibri" w:hAnsi="Calibri"/>
                <w:b/>
                <w:bCs/>
                <w:color w:val="FFFFFF"/>
                <w:kern w:val="24"/>
                <w:sz w:val="22"/>
                <w:szCs w:val="22"/>
              </w:rPr>
              <w:t xml:space="preserve"> (except </w:t>
            </w:r>
            <w:r w:rsidR="00BF35E1" w:rsidRPr="006320B0">
              <w:rPr>
                <w:rFonts w:ascii="Calibri" w:hAnsi="Calibri"/>
                <w:b/>
                <w:bCs/>
                <w:color w:val="FFFFFF"/>
                <w:kern w:val="24"/>
                <w:sz w:val="22"/>
                <w:szCs w:val="22"/>
              </w:rPr>
              <w:t xml:space="preserve">SA2 Rel-19 content </w:t>
            </w:r>
            <w:r w:rsidR="00BF35E1">
              <w:rPr>
                <w:rFonts w:ascii="Calibri" w:hAnsi="Calibri"/>
                <w:b/>
                <w:bCs/>
                <w:color w:val="FFFFFF"/>
                <w:kern w:val="24"/>
                <w:sz w:val="22"/>
                <w:szCs w:val="22"/>
              </w:rPr>
              <w:t>definition related</w:t>
            </w:r>
            <w:r w:rsidR="00BF35E1" w:rsidRPr="006320B0">
              <w:rPr>
                <w:rFonts w:ascii="Calibri" w:hAnsi="Calibri"/>
                <w:b/>
                <w:bCs/>
                <w:color w:val="FFFFFF"/>
                <w:kern w:val="24"/>
                <w:sz w:val="22"/>
                <w:szCs w:val="22"/>
              </w:rPr>
              <w:t xml:space="preserve"> </w:t>
            </w:r>
            <w:r w:rsidR="00BF35E1">
              <w:rPr>
                <w:rFonts w:ascii="Calibri" w:hAnsi="Calibri"/>
                <w:b/>
                <w:bCs/>
                <w:color w:val="FFFFFF"/>
                <w:kern w:val="24"/>
                <w:sz w:val="22"/>
                <w:szCs w:val="22"/>
              </w:rPr>
              <w:t>SIDs/WIDs)</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4DEBAD02" w:rsidR="00DF5F7C" w:rsidRPr="00DF5F7C" w:rsidRDefault="00D36CA6" w:rsidP="00DF5F7C">
            <w:pPr>
              <w:spacing w:line="254" w:lineRule="auto"/>
              <w:rPr>
                <w:rFonts w:ascii="Arial" w:hAnsi="Arial" w:cs="Arial"/>
                <w:sz w:val="22"/>
                <w:szCs w:val="22"/>
              </w:rPr>
            </w:pPr>
            <w:r>
              <w:rPr>
                <w:rFonts w:ascii="Calibri" w:hAnsi="Calibri"/>
                <w:kern w:val="24"/>
                <w:sz w:val="22"/>
                <w:szCs w:val="22"/>
              </w:rPr>
              <w:t>0</w:t>
            </w:r>
            <w:r w:rsidR="00A7517B">
              <w:rPr>
                <w:rFonts w:ascii="Calibri" w:hAnsi="Calibri"/>
                <w:kern w:val="24"/>
                <w:sz w:val="22"/>
                <w:szCs w:val="22"/>
              </w:rPr>
              <w:t>6</w:t>
            </w:r>
            <w:r w:rsidR="00DF5F7C" w:rsidRPr="00DF5F7C">
              <w:rPr>
                <w:rFonts w:ascii="Calibri" w:hAnsi="Calibri"/>
                <w:kern w:val="24"/>
                <w:sz w:val="22"/>
                <w:szCs w:val="22"/>
              </w:rPr>
              <w:t xml:space="preserve"> </w:t>
            </w:r>
            <w:r w:rsidR="0059604C">
              <w:rPr>
                <w:rFonts w:ascii="Calibri" w:hAnsi="Calibri"/>
                <w:kern w:val="24"/>
                <w:sz w:val="22"/>
                <w:szCs w:val="22"/>
              </w:rPr>
              <w:t>Dec</w:t>
            </w:r>
            <w:r w:rsidR="00A7517B" w:rsidRPr="00DF5F7C">
              <w:rPr>
                <w:rFonts w:ascii="Calibri" w:hAnsi="Calibri"/>
                <w:kern w:val="24"/>
                <w:sz w:val="22"/>
                <w:szCs w:val="22"/>
              </w:rPr>
              <w:t xml:space="preserve"> </w:t>
            </w:r>
            <w:r w:rsidR="00DF5F7C" w:rsidRPr="00DF5F7C">
              <w:rPr>
                <w:rFonts w:ascii="Calibri" w:hAnsi="Calibri"/>
                <w:kern w:val="24"/>
                <w:sz w:val="22"/>
                <w:szCs w:val="22"/>
              </w:rPr>
              <w:t>2023 (</w:t>
            </w:r>
            <w:r>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D32BAFF"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1</w:t>
            </w:r>
            <w:r w:rsidRPr="00A7517B">
              <w:rPr>
                <w:rFonts w:ascii="Calibri" w:hAnsi="Calibri"/>
                <w:b/>
                <w:bCs/>
                <w:kern w:val="24"/>
                <w:sz w:val="22"/>
                <w:szCs w:val="22"/>
              </w:rPr>
              <w:t xml:space="preserve"> </w:t>
            </w:r>
            <w:r w:rsidR="0059604C">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8657F26" w:rsidR="00DF5F7C" w:rsidRPr="00DF5F7C" w:rsidRDefault="00A7517B" w:rsidP="00DF5F7C">
            <w:pPr>
              <w:spacing w:line="254" w:lineRule="auto"/>
              <w:rPr>
                <w:rFonts w:ascii="Arial" w:hAnsi="Arial" w:cs="Arial"/>
                <w:sz w:val="22"/>
                <w:szCs w:val="22"/>
              </w:rPr>
            </w:pPr>
            <w:r>
              <w:rPr>
                <w:rFonts w:ascii="Calibri" w:hAnsi="Calibri"/>
                <w:kern w:val="24"/>
                <w:sz w:val="22"/>
                <w:szCs w:val="22"/>
              </w:rPr>
              <w:t>0</w:t>
            </w:r>
            <w:r w:rsidR="002A0E0F">
              <w:rPr>
                <w:rFonts w:ascii="Calibri" w:hAnsi="Calibri"/>
                <w:kern w:val="24"/>
                <w:sz w:val="22"/>
                <w:szCs w:val="22"/>
              </w:rPr>
              <w:t>900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DF5F7C" w:rsidRPr="00DF5F7C">
              <w:rPr>
                <w:rFonts w:ascii="Calibri" w:hAnsi="Calibri"/>
                <w:kern w:val="24"/>
                <w:sz w:val="22"/>
                <w:szCs w:val="22"/>
              </w:rPr>
              <w:t>0</w:t>
            </w:r>
            <w:r w:rsidR="00D36CA6">
              <w:rPr>
                <w:rFonts w:ascii="Calibri" w:hAnsi="Calibri"/>
                <w:kern w:val="24"/>
                <w:sz w:val="22"/>
                <w:szCs w:val="22"/>
              </w:rPr>
              <w:t>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FBB16A2"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A7517B" w:rsidRPr="00A7517B">
              <w:rPr>
                <w:rFonts w:ascii="Calibri" w:hAnsi="Calibri"/>
                <w:b/>
                <w:bCs/>
                <w:kern w:val="24"/>
                <w:sz w:val="22"/>
                <w:szCs w:val="22"/>
              </w:rPr>
              <w:t>5</w:t>
            </w:r>
            <w:r w:rsidR="00DF5F7C" w:rsidRPr="00A7517B">
              <w:rPr>
                <w:rFonts w:ascii="Calibri" w:hAnsi="Calibri"/>
                <w:b/>
                <w:bCs/>
                <w:kern w:val="24"/>
                <w:sz w:val="22"/>
                <w:szCs w:val="22"/>
              </w:rPr>
              <w:t xml:space="preserve"> </w:t>
            </w:r>
            <w:r w:rsidR="0059604C">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F470BC6" w:rsidR="00DF5F7C" w:rsidRPr="00DF5F7C" w:rsidRDefault="002A0E0F" w:rsidP="00D36CA6">
            <w:pPr>
              <w:spacing w:line="254" w:lineRule="auto"/>
              <w:rPr>
                <w:rFonts w:ascii="Arial" w:hAnsi="Arial" w:cs="Arial"/>
                <w:sz w:val="22"/>
                <w:szCs w:val="22"/>
              </w:rPr>
            </w:pPr>
            <w:r>
              <w:rPr>
                <w:rFonts w:ascii="Calibri" w:hAnsi="Calibri"/>
                <w:kern w:val="24"/>
                <w:sz w:val="22"/>
                <w:szCs w:val="22"/>
              </w:rPr>
              <w:t>1600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777765A"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59604C">
        <w:rPr>
          <w:b/>
          <w:bCs/>
          <w:color w:val="auto"/>
        </w:rPr>
        <w:t>#102</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9560E35" w:rsidR="00D36CA6" w:rsidRPr="0080022A"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color w:val="FF0000"/>
                <w:sz w:val="20"/>
                <w:szCs w:val="20"/>
                <w:highlight w:val="yellow"/>
              </w:rPr>
              <w:t>Monday</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1</w:t>
            </w:r>
            <w:r w:rsidR="00A7517B" w:rsidRPr="0080022A">
              <w:rPr>
                <w:rFonts w:ascii="Arial" w:eastAsia="MS Mincho" w:hAnsi="Arial" w:cs="Arial"/>
                <w:b/>
                <w:bCs/>
                <w:color w:val="FF0000"/>
                <w:sz w:val="20"/>
                <w:szCs w:val="20"/>
                <w:highlight w:val="yellow"/>
              </w:rPr>
              <w:t>1</w:t>
            </w:r>
            <w:r w:rsidR="00D36CA6" w:rsidRPr="0080022A">
              <w:rPr>
                <w:rFonts w:ascii="Arial" w:eastAsia="MS Mincho" w:hAnsi="Arial" w:cs="Arial"/>
                <w:b/>
                <w:bCs/>
                <w:color w:val="FF0000"/>
                <w:sz w:val="20"/>
                <w:szCs w:val="20"/>
                <w:highlight w:val="yellow"/>
              </w:rPr>
              <w:t xml:space="preserve"> </w:t>
            </w:r>
            <w:r w:rsidR="0059604C">
              <w:rPr>
                <w:rFonts w:ascii="Arial" w:eastAsia="MS Mincho" w:hAnsi="Arial" w:cs="Arial"/>
                <w:b/>
                <w:bCs/>
                <w:color w:val="FF0000"/>
                <w:sz w:val="20"/>
                <w:szCs w:val="20"/>
                <w:highlight w:val="yellow"/>
              </w:rPr>
              <w:t>Dec</w:t>
            </w:r>
            <w:r w:rsidRPr="0080022A">
              <w:rPr>
                <w:rFonts w:ascii="Arial" w:eastAsia="MS Mincho" w:hAnsi="Arial" w:cs="Arial"/>
                <w:b/>
                <w:bCs/>
                <w:color w:val="FF0000"/>
                <w:sz w:val="20"/>
                <w:szCs w:val="20"/>
                <w:highlight w:val="yellow"/>
              </w:rPr>
              <w:t xml:space="preserve"> 2023</w:t>
            </w:r>
            <w:r w:rsidR="00D36CA6" w:rsidRPr="0080022A">
              <w:rPr>
                <w:rFonts w:ascii="Arial" w:eastAsia="MS Mincho" w:hAnsi="Arial" w:cs="Arial"/>
                <w:b/>
                <w:bCs/>
                <w:color w:val="FF0000"/>
                <w:sz w:val="20"/>
                <w:szCs w:val="20"/>
                <w:highlight w:val="yellow"/>
              </w:rPr>
              <w:t xml:space="preserve">, </w:t>
            </w:r>
            <w:r w:rsidRPr="0080022A">
              <w:rPr>
                <w:rFonts w:ascii="Arial" w:eastAsia="MS Mincho" w:hAnsi="Arial" w:cs="Arial"/>
                <w:b/>
                <w:bCs/>
                <w:color w:val="FF0000"/>
                <w:sz w:val="20"/>
                <w:szCs w:val="20"/>
                <w:highlight w:val="yellow"/>
              </w:rPr>
              <w:t>0900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1D06B7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Rel-17 and earlier</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5D83C2BC"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8</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6740C9C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sidR="00D27FBF">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6F2636A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w:t>
            </w:r>
            <w:r w:rsidR="00751773">
              <w:rPr>
                <w:rFonts w:ascii="Arial" w:eastAsia="MS Mincho" w:hAnsi="Arial" w:cs="Arial"/>
                <w:sz w:val="20"/>
                <w:szCs w:val="20"/>
              </w:rPr>
              <w:t>/CT</w:t>
            </w:r>
            <w:r w:rsidRPr="00D36CA6">
              <w:rPr>
                <w:rFonts w:ascii="Arial" w:eastAsia="MS Mincho" w:hAnsi="Arial" w:cs="Arial"/>
                <w:sz w:val="20"/>
                <w:szCs w:val="20"/>
              </w:rPr>
              <w:t xml:space="preserve">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C649093"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03EC31F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796B7FE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608FDC1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13D817F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5546F4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F2E49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C1747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81361B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34FAF9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5002E9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4FA3D3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4DF0D76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6.8</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B1FF0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sidR="0059604C">
              <w:rPr>
                <w:rFonts w:ascii="Arial" w:eastAsia="MS Mincho" w:hAnsi="Arial" w:cs="Arial"/>
                <w:sz w:val="20"/>
                <w:szCs w:val="20"/>
              </w:rPr>
              <w:t>8</w:t>
            </w:r>
            <w:r w:rsidRPr="00D36CA6">
              <w:rPr>
                <w:rFonts w:ascii="Arial" w:eastAsia="MS Mincho" w:hAnsi="Arial" w:cs="Arial"/>
                <w:sz w:val="20"/>
                <w:szCs w:val="20"/>
              </w:rPr>
              <w:t xml:space="preserve"> and earlier planning (</w:t>
            </w:r>
            <w:r w:rsidRPr="00D27FBF">
              <w:rPr>
                <w:rFonts w:ascii="Arial" w:eastAsia="MS Mincho" w:hAnsi="Arial" w:cs="Arial"/>
                <w:color w:val="FF0000"/>
                <w:sz w:val="20"/>
                <w:szCs w:val="20"/>
              </w:rPr>
              <w:t>nothing expected here</w:t>
            </w:r>
            <w:r w:rsidRPr="00D36CA6">
              <w:rPr>
                <w:rFonts w:ascii="Arial" w:eastAsia="MS Mincho" w:hAnsi="Arial" w:cs="Arial"/>
                <w:sz w:val="20"/>
                <w:szCs w:val="20"/>
              </w:rPr>
              <w:t>)</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0EE83A3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sidR="0059604C">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59604C" w:rsidRPr="00D36CA6" w14:paraId="7311B6EB" w14:textId="77777777" w:rsidTr="00486D3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D560DD" w14:textId="5F2DFF8B"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1F1C4A5" w14:textId="410A9334"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751773">
              <w:rPr>
                <w:rFonts w:ascii="Arial" w:eastAsia="MS Mincho" w:hAnsi="Arial" w:cs="Arial"/>
                <w:sz w:val="20"/>
                <w:szCs w:val="20"/>
              </w:rPr>
              <w:t xml:space="preserve">and later </w:t>
            </w:r>
            <w:r w:rsidRPr="00D36CA6">
              <w:rPr>
                <w:rFonts w:ascii="Arial" w:eastAsia="MS Mincho" w:hAnsi="Arial" w:cs="Arial"/>
                <w:sz w:val="20"/>
                <w:szCs w:val="20"/>
              </w:rPr>
              <w:t>Planning</w:t>
            </w:r>
            <w:r w:rsidR="00751773">
              <w:rPr>
                <w:rFonts w:ascii="Arial" w:eastAsia="MS Mincho" w:hAnsi="Arial" w:cs="Arial"/>
                <w:sz w:val="20"/>
                <w:szCs w:val="20"/>
              </w:rPr>
              <w:t xml:space="preserve"> (</w:t>
            </w:r>
            <w:r w:rsidR="00751773" w:rsidRPr="00751773">
              <w:rPr>
                <w:rFonts w:ascii="Arial" w:eastAsia="MS Mincho" w:hAnsi="Arial" w:cs="Arial"/>
                <w:color w:val="FF0000"/>
                <w:sz w:val="20"/>
                <w:szCs w:val="20"/>
              </w:rPr>
              <w:t xml:space="preserve">including 6G </w:t>
            </w:r>
            <w:r w:rsidR="00751773">
              <w:rPr>
                <w:rFonts w:ascii="Arial" w:eastAsia="MS Mincho" w:hAnsi="Arial" w:cs="Arial"/>
                <w:color w:val="FF0000"/>
                <w:sz w:val="20"/>
                <w:szCs w:val="20"/>
              </w:rPr>
              <w:t>workplan/</w:t>
            </w:r>
            <w:r w:rsidR="00751773" w:rsidRPr="00751773">
              <w:rPr>
                <w:rFonts w:ascii="Arial" w:eastAsia="MS Mincho" w:hAnsi="Arial" w:cs="Arial"/>
                <w:color w:val="FF0000"/>
                <w:sz w:val="20"/>
                <w:szCs w:val="20"/>
              </w:rPr>
              <w:t>timeline</w:t>
            </w:r>
            <w:r w:rsidR="00751773">
              <w:rPr>
                <w:rFonts w:ascii="Arial" w:eastAsia="MS Mincho" w:hAnsi="Arial" w:cs="Arial"/>
                <w:color w:val="FF0000"/>
                <w:sz w:val="20"/>
                <w:szCs w:val="20"/>
              </w:rPr>
              <w:t xml:space="preserve"> discussion</w:t>
            </w:r>
            <w:r w:rsidR="00751773">
              <w:rPr>
                <w:rFonts w:ascii="Arial" w:eastAsia="MS Mincho" w:hAnsi="Arial" w:cs="Arial"/>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4CBA416D"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Friday, 1</w:t>
            </w:r>
            <w:r w:rsidR="00A7517B" w:rsidRPr="00BD63B8">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r w:rsidR="0059604C">
              <w:rPr>
                <w:rFonts w:ascii="Arial" w:eastAsia="MS Mincho" w:hAnsi="Arial" w:cs="Arial"/>
                <w:b/>
                <w:bCs/>
                <w:color w:val="FF0000"/>
                <w:sz w:val="20"/>
                <w:szCs w:val="20"/>
                <w:highlight w:val="yellow"/>
              </w:rPr>
              <w:t>Dec</w:t>
            </w:r>
            <w:r w:rsidRPr="00BD63B8">
              <w:rPr>
                <w:rFonts w:ascii="Arial" w:eastAsia="MS Mincho" w:hAnsi="Arial" w:cs="Arial"/>
                <w:b/>
                <w:bCs/>
                <w:color w:val="FF0000"/>
                <w:sz w:val="20"/>
                <w:szCs w:val="20"/>
                <w:highlight w:val="yellow"/>
              </w:rPr>
              <w:t xml:space="preserve"> 2023,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42A3F425" w14:textId="77777777" w:rsidR="000E7762" w:rsidRDefault="000E7762"/>
    <w:p w14:paraId="048A43FC" w14:textId="475ECB53" w:rsidR="00F565B4" w:rsidRDefault="00F565B4"/>
    <w:p w14:paraId="77DCD84B" w14:textId="018929A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59604C">
        <w:rPr>
          <w:b/>
          <w:bCs/>
          <w:color w:val="auto"/>
        </w:rPr>
        <w:t>#102</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Monday</w:t>
            </w:r>
          </w:p>
          <w:p w14:paraId="0F4F3BF2" w14:textId="0833BEA4"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(1</w:t>
            </w:r>
            <w:r w:rsidR="00E51FF9">
              <w:rPr>
                <w:rFonts w:ascii="Arial" w:eastAsia="Batang" w:hAnsi="Arial" w:cs="Arial"/>
                <w:b/>
                <w:sz w:val="20"/>
                <w:szCs w:val="20"/>
              </w:rPr>
              <w:t>1</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6540ACCF"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2</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12C6BEAF"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3</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7A0E074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4</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391BE929"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E51FF9">
              <w:rPr>
                <w:rFonts w:ascii="Arial" w:eastAsia="Batang" w:hAnsi="Arial" w:cs="Arial"/>
                <w:b/>
                <w:sz w:val="20"/>
                <w:szCs w:val="20"/>
              </w:rPr>
              <w:t>5</w:t>
            </w:r>
            <w:r w:rsidRPr="00947F8C">
              <w:rPr>
                <w:rFonts w:ascii="Arial" w:eastAsia="Batang" w:hAnsi="Arial" w:cs="Arial"/>
                <w:b/>
                <w:sz w:val="20"/>
                <w:szCs w:val="20"/>
              </w:rPr>
              <w:t>-</w:t>
            </w:r>
            <w:r w:rsidR="0059604C">
              <w:rPr>
                <w:rFonts w:ascii="Arial" w:eastAsia="Batang" w:hAnsi="Arial" w:cs="Arial"/>
                <w:b/>
                <w:sz w:val="20"/>
                <w:szCs w:val="20"/>
              </w:rPr>
              <w:t>Dec</w:t>
            </w:r>
            <w:r w:rsidRPr="00947F8C">
              <w:rPr>
                <w:rFonts w:ascii="Arial" w:eastAsia="Batang" w:hAnsi="Arial" w:cs="Arial"/>
                <w:b/>
                <w:sz w:val="20"/>
                <w:szCs w:val="20"/>
              </w:rPr>
              <w:t>-23)</w:t>
            </w:r>
          </w:p>
        </w:tc>
      </w:tr>
      <w:tr w:rsidR="00840E40" w:rsidRPr="004C39A6" w14:paraId="54AD8F08" w14:textId="77777777" w:rsidTr="00F565B4">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4C39A6" w:rsidRDefault="00840E40" w:rsidP="00840E40">
            <w:pPr>
              <w:rPr>
                <w:rFonts w:ascii="Arial" w:eastAsia="Batang" w:hAnsi="Arial" w:cs="Arial"/>
              </w:rPr>
            </w:pPr>
          </w:p>
        </w:tc>
        <w:tc>
          <w:tcPr>
            <w:tcW w:w="2409" w:type="dxa"/>
            <w:vAlign w:val="center"/>
          </w:tcPr>
          <w:p w14:paraId="5BD414FB" w14:textId="2B83D645" w:rsidR="00840E40" w:rsidRPr="004C39A6" w:rsidRDefault="00840E40" w:rsidP="00840E40">
            <w:pPr>
              <w:rPr>
                <w:rFonts w:ascii="Arial" w:eastAsia="Batang" w:hAnsi="Arial" w:cs="Aria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26B7B2E0" w:rsidR="00840E40" w:rsidRPr="00730CB8" w:rsidRDefault="00730CB8" w:rsidP="00840E40">
            <w:pPr>
              <w:rPr>
                <w:rFonts w:ascii="Arial" w:eastAsia="Batang" w:hAnsi="Arial" w:cs="Arial"/>
                <w:sz w:val="18"/>
                <w:szCs w:val="18"/>
                <w:lang w:val="en-GB"/>
              </w:rPr>
            </w:pPr>
            <w:r w:rsidRPr="00730CB8">
              <w:rPr>
                <w:rFonts w:ascii="Arial" w:eastAsia="Batang" w:hAnsi="Arial" w:cs="Arial"/>
                <w:b/>
                <w:bCs/>
                <w:sz w:val="18"/>
                <w:szCs w:val="18"/>
                <w:lang w:val="en-GB"/>
              </w:rPr>
              <w:t>08:00 – 09:00</w:t>
            </w:r>
            <w:r w:rsidRPr="00730CB8">
              <w:rPr>
                <w:rFonts w:ascii="Arial" w:eastAsia="Batang" w:hAnsi="Arial" w:cs="Arial"/>
                <w:sz w:val="18"/>
                <w:szCs w:val="18"/>
                <w:lang w:val="en-GB"/>
              </w:rPr>
              <w:t>: RAN</w:t>
            </w:r>
            <w:r w:rsidR="00751773">
              <w:rPr>
                <w:rFonts w:ascii="Arial" w:eastAsia="Batang" w:hAnsi="Arial" w:cs="Arial"/>
                <w:sz w:val="18"/>
                <w:szCs w:val="18"/>
                <w:lang w:val="en-GB"/>
              </w:rPr>
              <w:t>, CT</w:t>
            </w:r>
            <w:r w:rsidRPr="00730CB8">
              <w:rPr>
                <w:rFonts w:ascii="Arial" w:eastAsia="Batang" w:hAnsi="Arial" w:cs="Arial"/>
                <w:sz w:val="18"/>
                <w:szCs w:val="18"/>
                <w:lang w:val="en-GB"/>
              </w:rPr>
              <w:t xml:space="preserve"> a</w:t>
            </w:r>
            <w:r>
              <w:rPr>
                <w:rFonts w:ascii="Arial" w:eastAsia="Batang" w:hAnsi="Arial" w:cs="Arial"/>
                <w:sz w:val="18"/>
                <w:szCs w:val="18"/>
                <w:lang w:val="en-GB"/>
              </w:rPr>
              <w:t>n</w:t>
            </w:r>
            <w:r w:rsidRPr="00730CB8">
              <w:rPr>
                <w:rFonts w:ascii="Arial" w:eastAsia="Batang" w:hAnsi="Arial" w:cs="Arial"/>
                <w:sz w:val="18"/>
                <w:szCs w:val="18"/>
                <w:lang w:val="en-GB"/>
              </w:rPr>
              <w:t xml:space="preserve">d </w:t>
            </w:r>
            <w:r w:rsidR="00751773">
              <w:rPr>
                <w:rFonts w:ascii="Arial" w:eastAsia="Batang" w:hAnsi="Arial" w:cs="Arial"/>
                <w:sz w:val="18"/>
                <w:szCs w:val="18"/>
                <w:lang w:val="en-GB"/>
              </w:rPr>
              <w:t>IETF</w:t>
            </w:r>
            <w:r w:rsidR="00751773" w:rsidRPr="00730CB8">
              <w:rPr>
                <w:rFonts w:ascii="Arial" w:eastAsia="Batang" w:hAnsi="Arial" w:cs="Arial"/>
                <w:sz w:val="18"/>
                <w:szCs w:val="18"/>
                <w:lang w:val="en-GB"/>
              </w:rPr>
              <w:t xml:space="preserve"> </w:t>
            </w:r>
            <w:r w:rsidRPr="00730CB8">
              <w:rPr>
                <w:rFonts w:ascii="Arial" w:eastAsia="Batang" w:hAnsi="Arial" w:cs="Arial"/>
                <w:sz w:val="18"/>
                <w:szCs w:val="18"/>
                <w:lang w:val="en-GB"/>
              </w:rPr>
              <w:t>report</w:t>
            </w:r>
            <w:r w:rsidR="00F346FE">
              <w:rPr>
                <w:rFonts w:ascii="Arial" w:eastAsia="Batang" w:hAnsi="Arial" w:cs="Arial"/>
                <w:sz w:val="18"/>
                <w:szCs w:val="18"/>
                <w:lang w:val="en-GB"/>
              </w:rPr>
              <w:t xml:space="preserve"> </w:t>
            </w: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02855A05"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0DB2DF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37FF0EC" w14:textId="50EA2152"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493CDD09" w14:textId="40B756E5" w:rsidR="006745BC" w:rsidRPr="00947F8C" w:rsidRDefault="00947F8C" w:rsidP="00947F8C">
            <w:pPr>
              <w:rPr>
                <w:rFonts w:ascii="Arial" w:eastAsia="Batang" w:hAnsi="Arial" w:cs="Arial"/>
                <w:sz w:val="18"/>
                <w:szCs w:val="18"/>
              </w:rPr>
            </w:pPr>
            <w:r w:rsidRPr="00947F8C">
              <w:rPr>
                <w:rFonts w:ascii="Arial" w:eastAsia="Batang" w:hAnsi="Arial" w:cs="Arial"/>
                <w:sz w:val="18"/>
                <w:szCs w:val="18"/>
                <w:lang w:val="en-GB"/>
              </w:rPr>
              <w:t>4 reporting</w:t>
            </w:r>
            <w:r w:rsidRPr="00947F8C">
              <w:rPr>
                <w:rFonts w:ascii="Arial" w:eastAsia="Batang" w:hAnsi="Arial" w:cs="Arial"/>
                <w:sz w:val="18"/>
                <w:szCs w:val="18"/>
              </w:rPr>
              <w:t xml:space="preserve"> </w:t>
            </w:r>
            <w:ins w:id="0" w:author="Jain, Puneet" w:date="2023-12-10T20:21:00Z">
              <w:r w:rsidR="000860ED">
                <w:rPr>
                  <w:rFonts w:ascii="Arial" w:eastAsia="Batang" w:hAnsi="Arial" w:cs="Arial"/>
                  <w:sz w:val="18"/>
                  <w:szCs w:val="18"/>
                </w:rPr>
                <w:t>(SA1</w:t>
              </w:r>
            </w:ins>
            <w:ins w:id="1" w:author="Jain, Puneet" w:date="2023-12-10T20:22:00Z">
              <w:r w:rsidR="000860ED">
                <w:rPr>
                  <w:rFonts w:ascii="Arial" w:eastAsia="Batang" w:hAnsi="Arial" w:cs="Arial"/>
                  <w:sz w:val="18"/>
                  <w:szCs w:val="18"/>
                </w:rPr>
                <w:t>,</w:t>
              </w:r>
            </w:ins>
            <w:ins w:id="2" w:author="Jain, Puneet" w:date="2023-12-10T20:21:00Z">
              <w:r w:rsidR="000860ED">
                <w:rPr>
                  <w:rFonts w:ascii="Arial" w:eastAsia="Batang" w:hAnsi="Arial" w:cs="Arial"/>
                  <w:sz w:val="18"/>
                  <w:szCs w:val="18"/>
                </w:rPr>
                <w:t xml:space="preserve"> SA2)</w:t>
              </w:r>
            </w:ins>
          </w:p>
        </w:tc>
        <w:tc>
          <w:tcPr>
            <w:tcW w:w="2409" w:type="dxa"/>
            <w:vAlign w:val="center"/>
          </w:tcPr>
          <w:p w14:paraId="6F708524"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4AB098E9"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595093A" w14:textId="73E6EC99"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77777777"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232C3E4C" w14:textId="3EF8766A"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5670BF58" w:rsidR="006745BC"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6D280DB3" w14:textId="7AE8F944"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EE57B4" w:rsidRDefault="004A279A" w:rsidP="00840E40">
            <w:pPr>
              <w:jc w:val="center"/>
              <w:rPr>
                <w:rFonts w:ascii="Arial" w:eastAsia="Batang" w:hAnsi="Arial" w:cs="Arial"/>
                <w:b/>
                <w:bCs/>
                <w:i/>
                <w:sz w:val="16"/>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6104619D"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1BFA5856"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3 early items / discussions</w:t>
            </w:r>
          </w:p>
          <w:p w14:paraId="6E1BA69E"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 xml:space="preserve">4 reporting </w:t>
            </w:r>
          </w:p>
          <w:p w14:paraId="35D3F143"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5 cross-TSG coordination</w:t>
            </w:r>
          </w:p>
          <w:p w14:paraId="1EDB668B" w14:textId="77777777" w:rsidR="00947F8C" w:rsidRPr="00947F8C" w:rsidRDefault="00947F8C" w:rsidP="00947F8C">
            <w:pPr>
              <w:rPr>
                <w:rFonts w:ascii="Arial" w:eastAsia="Batang" w:hAnsi="Arial" w:cs="Arial"/>
                <w:sz w:val="18"/>
                <w:szCs w:val="18"/>
              </w:rPr>
            </w:pPr>
            <w:r w:rsidRPr="00947F8C">
              <w:rPr>
                <w:rFonts w:ascii="Arial" w:eastAsia="Batang" w:hAnsi="Arial" w:cs="Arial"/>
                <w:sz w:val="18"/>
                <w:szCs w:val="18"/>
              </w:rPr>
              <w:t>6 WID/SID/Specs</w:t>
            </w:r>
          </w:p>
          <w:p w14:paraId="73F7A98B" w14:textId="61F995BF" w:rsidR="004A279A" w:rsidRPr="00947F8C" w:rsidRDefault="00947F8C" w:rsidP="00947F8C">
            <w:pPr>
              <w:rPr>
                <w:rFonts w:ascii="Arial" w:eastAsia="Batang" w:hAnsi="Arial" w:cs="Arial"/>
                <w:sz w:val="18"/>
                <w:szCs w:val="18"/>
              </w:rPr>
            </w:pPr>
            <w:r w:rsidRPr="00947F8C">
              <w:rPr>
                <w:rFonts w:ascii="Arial" w:eastAsia="Batang" w:hAnsi="Arial" w:cs="Arial"/>
                <w:sz w:val="18"/>
                <w:szCs w:val="18"/>
              </w:rPr>
              <w:t>7 Release planning</w:t>
            </w:r>
          </w:p>
        </w:tc>
        <w:tc>
          <w:tcPr>
            <w:tcW w:w="2409" w:type="dxa"/>
            <w:vAlign w:val="center"/>
          </w:tcPr>
          <w:p w14:paraId="55CE7588" w14:textId="77777777" w:rsidR="00751773" w:rsidRPr="00751773" w:rsidRDefault="00751773" w:rsidP="00751773">
            <w:pPr>
              <w:rPr>
                <w:rFonts w:ascii="Arial" w:eastAsia="Batang" w:hAnsi="Arial" w:cs="Arial"/>
                <w:b/>
                <w:bCs/>
                <w:sz w:val="18"/>
                <w:szCs w:val="18"/>
                <w:lang w:val="en-GB"/>
              </w:rPr>
            </w:pPr>
            <w:r w:rsidRPr="00751773">
              <w:rPr>
                <w:rFonts w:ascii="Arial" w:eastAsia="Batang" w:hAnsi="Arial" w:cs="Arial"/>
                <w:b/>
                <w:bCs/>
                <w:sz w:val="18"/>
                <w:szCs w:val="18"/>
                <w:lang w:val="en-GB"/>
              </w:rPr>
              <w:t xml:space="preserve">14:00 – 15:00 </w:t>
            </w:r>
          </w:p>
          <w:p w14:paraId="23DFC3D5" w14:textId="652EF734" w:rsidR="00751773" w:rsidRPr="00751773" w:rsidRDefault="00751773" w:rsidP="00751773">
            <w:pPr>
              <w:rPr>
                <w:rFonts w:ascii="Arial" w:eastAsia="Batang" w:hAnsi="Arial" w:cs="Arial"/>
                <w:sz w:val="18"/>
                <w:szCs w:val="18"/>
                <w:lang w:val="en-GB"/>
              </w:rPr>
            </w:pPr>
            <w:r w:rsidRPr="00751773">
              <w:rPr>
                <w:rFonts w:ascii="Arial" w:eastAsia="Batang" w:hAnsi="Arial" w:cs="Arial"/>
                <w:sz w:val="18"/>
                <w:szCs w:val="18"/>
                <w:lang w:val="en-GB"/>
              </w:rPr>
              <w:t>Joint RAN/SA/CT on 6G timeline.</w:t>
            </w:r>
          </w:p>
          <w:p w14:paraId="264EB4B8" w14:textId="41366084" w:rsidR="004A279A" w:rsidRPr="00947F8C" w:rsidRDefault="00751773" w:rsidP="00751773">
            <w:pPr>
              <w:rPr>
                <w:rFonts w:ascii="Arial" w:eastAsia="Batang" w:hAnsi="Arial" w:cs="Arial"/>
                <w:i/>
                <w:sz w:val="18"/>
                <w:szCs w:val="18"/>
                <w:lang w:val="en-GB"/>
              </w:rPr>
            </w:pPr>
            <w:r w:rsidRPr="00751773">
              <w:rPr>
                <w:rFonts w:ascii="Arial" w:eastAsia="Batang" w:hAnsi="Arial" w:cs="Arial"/>
                <w:sz w:val="18"/>
                <w:szCs w:val="18"/>
                <w:lang w:val="en-GB"/>
              </w:rPr>
              <w:t xml:space="preserve">Joint RAN/SA/CT on Rel-19 </w:t>
            </w:r>
            <w:r>
              <w:rPr>
                <w:rFonts w:ascii="Arial" w:eastAsia="Batang" w:hAnsi="Arial" w:cs="Arial"/>
                <w:sz w:val="18"/>
                <w:szCs w:val="18"/>
                <w:lang w:val="en-GB"/>
              </w:rPr>
              <w:t>co-ordination</w:t>
            </w:r>
            <w:r w:rsidRPr="00751773">
              <w:rPr>
                <w:rFonts w:ascii="Arial" w:eastAsia="Batang" w:hAnsi="Arial" w:cs="Arial"/>
                <w:sz w:val="18"/>
                <w:szCs w:val="18"/>
                <w:lang w:val="en-GB"/>
              </w:rPr>
              <w:t>.</w:t>
            </w:r>
          </w:p>
        </w:tc>
        <w:tc>
          <w:tcPr>
            <w:tcW w:w="2409" w:type="dxa"/>
            <w:shd w:val="clear" w:color="auto" w:fill="auto"/>
            <w:vAlign w:val="center"/>
          </w:tcPr>
          <w:p w14:paraId="2C4230EF"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690F15AD" w:rsidR="004A279A" w:rsidRPr="00947F8C" w:rsidRDefault="00F565B4" w:rsidP="00840E40">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-1</w:t>
            </w:r>
            <w:r>
              <w:rPr>
                <w:rFonts w:ascii="Arial" w:eastAsia="Batang" w:hAnsi="Arial" w:cs="Arial"/>
                <w:sz w:val="18"/>
                <w:szCs w:val="18"/>
                <w:lang w:val="en-GB"/>
              </w:rPr>
              <w:t>9</w:t>
            </w:r>
            <w:r w:rsidR="004A279A" w:rsidRPr="00947F8C">
              <w:rPr>
                <w:rFonts w:ascii="Arial" w:eastAsia="Batang" w:hAnsi="Arial" w:cs="Arial"/>
                <w:sz w:val="18"/>
                <w:szCs w:val="18"/>
                <w:lang w:val="en-GB"/>
              </w:rPr>
              <w:t xml:space="preserve"> block approval of CRs </w:t>
            </w:r>
          </w:p>
          <w:p w14:paraId="5445FC07"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ADD592B" w14:textId="564191D1"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 xml:space="preserve">1-7 more discussions </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EE57B4" w:rsidRDefault="00840E40" w:rsidP="00840E40">
            <w:pPr>
              <w:jc w:val="center"/>
              <w:rPr>
                <w:rFonts w:ascii="Arial" w:eastAsia="Batang" w:hAnsi="Arial" w:cs="Arial"/>
                <w:b/>
                <w:bCs/>
                <w:i/>
                <w:sz w:val="16"/>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6D605DFD" w:rsidR="004A279A" w:rsidRPr="00947F8C" w:rsidRDefault="00947F8C" w:rsidP="00840E40">
            <w:pPr>
              <w:rPr>
                <w:rFonts w:ascii="Arial" w:eastAsia="Batang" w:hAnsi="Arial" w:cs="Arial"/>
                <w:sz w:val="18"/>
                <w:szCs w:val="18"/>
              </w:rPr>
            </w:pPr>
            <w:r w:rsidRPr="00947F8C">
              <w:rPr>
                <w:rFonts w:ascii="Arial" w:eastAsia="Batang" w:hAnsi="Arial" w:cs="Arial"/>
                <w:sz w:val="18"/>
                <w:szCs w:val="18"/>
              </w:rPr>
              <w:t>As above</w:t>
            </w:r>
          </w:p>
        </w:tc>
        <w:tc>
          <w:tcPr>
            <w:tcW w:w="2409" w:type="dxa"/>
            <w:vAlign w:val="center"/>
          </w:tcPr>
          <w:p w14:paraId="38032DAD" w14:textId="77777777" w:rsidR="00751773" w:rsidRDefault="00751773" w:rsidP="00751773">
            <w:pPr>
              <w:rPr>
                <w:ins w:id="3" w:author="Jain, Puneet" w:date="2023-12-10T20:20:00Z"/>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6671DAD" w14:textId="4704B03A" w:rsidR="000860ED" w:rsidRPr="00947F8C" w:rsidRDefault="000860ED" w:rsidP="00751773">
            <w:pPr>
              <w:rPr>
                <w:rFonts w:ascii="Arial" w:eastAsia="Batang" w:hAnsi="Arial" w:cs="Arial"/>
                <w:sz w:val="18"/>
                <w:szCs w:val="18"/>
                <w:lang w:val="en-GB"/>
              </w:rPr>
            </w:pPr>
            <w:ins w:id="4" w:author="Jain, Puneet" w:date="2023-12-10T20:20:00Z">
              <w:r w:rsidRPr="00947F8C">
                <w:rPr>
                  <w:rFonts w:ascii="Arial" w:eastAsia="Batang" w:hAnsi="Arial" w:cs="Arial"/>
                  <w:sz w:val="18"/>
                  <w:szCs w:val="18"/>
                  <w:lang w:val="en-GB"/>
                </w:rPr>
                <w:t>4 reporting</w:t>
              </w:r>
              <w:r>
                <w:rPr>
                  <w:rFonts w:ascii="Arial" w:eastAsia="Batang" w:hAnsi="Arial" w:cs="Arial"/>
                  <w:sz w:val="18"/>
                  <w:szCs w:val="18"/>
                  <w:lang w:val="en-GB"/>
                </w:rPr>
                <w:t xml:space="preserve"> (SA3 – SA6)</w:t>
              </w:r>
            </w:ins>
          </w:p>
          <w:p w14:paraId="6CFC2501" w14:textId="77777777" w:rsidR="00751773" w:rsidRPr="00947F8C" w:rsidRDefault="00751773" w:rsidP="00751773">
            <w:pPr>
              <w:rPr>
                <w:rFonts w:ascii="Arial" w:eastAsia="Batang" w:hAnsi="Arial" w:cs="Arial"/>
                <w:sz w:val="18"/>
                <w:szCs w:val="18"/>
                <w:lang w:val="en-GB"/>
              </w:rPr>
            </w:pPr>
            <w:r w:rsidRPr="00947F8C">
              <w:rPr>
                <w:rFonts w:ascii="Arial" w:eastAsia="Batang" w:hAnsi="Arial" w:cs="Arial"/>
                <w:sz w:val="18"/>
                <w:szCs w:val="18"/>
                <w:lang w:val="en-GB"/>
              </w:rPr>
              <w:t>6 WID/SID/Specs</w:t>
            </w:r>
          </w:p>
          <w:p w14:paraId="7BB1ED4E" w14:textId="4851A556" w:rsidR="004A279A" w:rsidRPr="00947F8C" w:rsidRDefault="00751773" w:rsidP="00751773">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77777777"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1-18 revisions, outgoing LS’s</w:t>
            </w:r>
          </w:p>
          <w:p w14:paraId="3BCE64ED" w14:textId="30362CD6" w:rsidR="004A279A" w:rsidRPr="00947F8C" w:rsidRDefault="00D27FBF" w:rsidP="00840E40">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4C39A6" w:rsidRDefault="004A279A" w:rsidP="00840E40">
            <w:pPr>
              <w:rPr>
                <w:rFonts w:ascii="Arial" w:eastAsia="Batang" w:hAnsi="Arial" w:cs="Arial"/>
                <w:sz w:val="16"/>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5" w:name="OLE_LINK5"/>
      <w:bookmarkStart w:id="6"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5"/>
      <w:bookmarkEnd w:id="6"/>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DACD6DD"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59604C">
        <w:rPr>
          <w:sz w:val="20"/>
          <w:szCs w:val="20"/>
        </w:rPr>
        <w:t>#102</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B279F3F"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59604C">
        <w:rPr>
          <w:sz w:val="20"/>
          <w:szCs w:val="20"/>
        </w:rPr>
        <w:t>#102</w:t>
      </w:r>
      <w:r w:rsidRPr="0033474A">
        <w:rPr>
          <w:sz w:val="20"/>
          <w:szCs w:val="20"/>
        </w:rPr>
        <w:t xml:space="preserve"> will count towards maintaining voting rights.</w:t>
      </w:r>
    </w:p>
    <w:p w14:paraId="28B21C8C" w14:textId="49A1B1EE"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59604C">
        <w:rPr>
          <w:sz w:val="20"/>
          <w:szCs w:val="20"/>
        </w:rPr>
        <w:t>#102</w:t>
      </w:r>
      <w:r w:rsidRPr="0033474A">
        <w:rPr>
          <w:sz w:val="20"/>
          <w:szCs w:val="20"/>
        </w:rPr>
        <w:t>, delegates must follow the steps below:</w:t>
      </w:r>
    </w:p>
    <w:p w14:paraId="53FDE606" w14:textId="3697E645"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F614DC" w:rsidRPr="0033474A">
        <w:rPr>
          <w:sz w:val="20"/>
          <w:szCs w:val="20"/>
        </w:rPr>
        <w:t>0</w:t>
      </w:r>
      <w:r w:rsidR="00BD63B8">
        <w:rPr>
          <w:sz w:val="20"/>
          <w:szCs w:val="20"/>
        </w:rPr>
        <w:t>4</w:t>
      </w:r>
      <w:r w:rsidR="00F614DC" w:rsidRPr="0033474A">
        <w:rPr>
          <w:sz w:val="20"/>
          <w:szCs w:val="20"/>
        </w:rPr>
        <w:t>-</w:t>
      </w:r>
      <w:r w:rsidR="0059604C">
        <w:rPr>
          <w:sz w:val="20"/>
          <w:szCs w:val="20"/>
        </w:rPr>
        <w:t>Dec</w:t>
      </w:r>
      <w:r w:rsidR="00F614DC" w:rsidRPr="0033474A">
        <w:rPr>
          <w:sz w:val="20"/>
          <w:szCs w:val="20"/>
        </w:rPr>
        <w:t>-</w:t>
      </w:r>
      <w:r w:rsidRPr="0033474A">
        <w:rPr>
          <w:sz w:val="20"/>
          <w:szCs w:val="20"/>
        </w:rPr>
        <w:t xml:space="preserve">2023, </w:t>
      </w:r>
      <w:r w:rsidR="00BD63B8">
        <w:rPr>
          <w:sz w:val="20"/>
          <w:szCs w:val="20"/>
        </w:rPr>
        <w:t>0</w:t>
      </w:r>
      <w:r w:rsidR="002A0E0F">
        <w:rPr>
          <w:sz w:val="20"/>
          <w:szCs w:val="20"/>
        </w:rPr>
        <w:t>900</w:t>
      </w:r>
      <w:r w:rsidRPr="0033474A">
        <w:rPr>
          <w:sz w:val="20"/>
          <w:szCs w:val="20"/>
        </w:rPr>
        <w:t xml:space="preserve"> UTC, by clicking on the registration link provided: </w:t>
      </w:r>
      <w:hyperlink r:id="rId14" w:anchor="/meeting?MtgId=60012" w:history="1">
        <w:r w:rsidR="00D27FBF">
          <w:rPr>
            <w:rStyle w:val="Hyperlink"/>
            <w:sz w:val="20"/>
            <w:szCs w:val="20"/>
          </w:rPr>
          <w:t>https://portal.3gpp.org/Home.aspx#/meeting?MtgId=60012</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506B37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4F4732">
        <w:rPr>
          <w:sz w:val="20"/>
          <w:szCs w:val="20"/>
        </w:rPr>
        <w:t>1</w:t>
      </w:r>
      <w:r w:rsidR="00F614DC" w:rsidRPr="0033474A">
        <w:rPr>
          <w:sz w:val="20"/>
          <w:szCs w:val="20"/>
        </w:rPr>
        <w:t>-</w:t>
      </w:r>
      <w:r w:rsidR="0059604C">
        <w:rPr>
          <w:sz w:val="20"/>
          <w:szCs w:val="20"/>
        </w:rPr>
        <w:t>Dec</w:t>
      </w:r>
      <w:r w:rsidR="00F614DC" w:rsidRPr="0033474A">
        <w:rPr>
          <w:sz w:val="20"/>
          <w:szCs w:val="20"/>
        </w:rPr>
        <w:t>-</w:t>
      </w:r>
      <w:r w:rsidRPr="0033474A">
        <w:rPr>
          <w:sz w:val="20"/>
          <w:szCs w:val="20"/>
        </w:rPr>
        <w:t>2023, 0900 local time) and the close (</w:t>
      </w:r>
      <w:r w:rsidR="00F614DC" w:rsidRPr="0033474A">
        <w:rPr>
          <w:sz w:val="20"/>
          <w:szCs w:val="20"/>
        </w:rPr>
        <w:t>1</w:t>
      </w:r>
      <w:r w:rsidR="004F4732">
        <w:rPr>
          <w:sz w:val="20"/>
          <w:szCs w:val="20"/>
        </w:rPr>
        <w:t>5</w:t>
      </w:r>
      <w:r w:rsidR="00F614DC" w:rsidRPr="0033474A">
        <w:rPr>
          <w:sz w:val="20"/>
          <w:szCs w:val="20"/>
        </w:rPr>
        <w:t>-</w:t>
      </w:r>
      <w:r w:rsidR="0059604C">
        <w:rPr>
          <w:sz w:val="20"/>
          <w:szCs w:val="20"/>
        </w:rPr>
        <w:t>Dec</w:t>
      </w:r>
      <w:r w:rsidR="00F614DC" w:rsidRPr="0033474A">
        <w:rPr>
          <w:sz w:val="20"/>
          <w:szCs w:val="20"/>
        </w:rPr>
        <w:t>-</w:t>
      </w:r>
      <w:r w:rsidRPr="0033474A">
        <w:rPr>
          <w:sz w:val="20"/>
          <w:szCs w:val="20"/>
        </w:rPr>
        <w:t>2023, 1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59604C">
        <w:rPr>
          <w:sz w:val="20"/>
          <w:szCs w:val="20"/>
        </w:rPr>
        <w:t>#102</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6C250CC6"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59604C">
        <w:rPr>
          <w:sz w:val="20"/>
          <w:szCs w:val="20"/>
        </w:rPr>
        <w:t>#102</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05ADF672"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59604C">
        <w:rPr>
          <w:sz w:val="20"/>
          <w:szCs w:val="20"/>
        </w:rPr>
        <w:t>#102</w:t>
      </w:r>
      <w:r w:rsidRPr="0033474A">
        <w:rPr>
          <w:sz w:val="20"/>
          <w:szCs w:val="20"/>
        </w:rPr>
        <w:t xml:space="preserve"> meeting. Delegates are requested to subscribe to this mailing list.</w:t>
      </w:r>
    </w:p>
    <w:p w14:paraId="1B6BACF9" w14:textId="4E4C715B"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59604C">
        <w:rPr>
          <w:sz w:val="20"/>
          <w:szCs w:val="20"/>
        </w:rPr>
        <w:t>#102</w:t>
      </w:r>
      <w:r w:rsidRPr="0033474A">
        <w:rPr>
          <w:sz w:val="20"/>
          <w:szCs w:val="20"/>
        </w:rPr>
        <w:t>, AI#, SP-23xxxxx]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6CBA3F78"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remote participants. Delegates should format their affiliation/name on TOHRU as "&lt;Company Name&gt; - &lt;Delegate Name&gt;, (Remote)".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48D1F959"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Meeting Name for SA main room: </w:t>
      </w:r>
      <w:proofErr w:type="spellStart"/>
      <w:r w:rsidRPr="0033474A">
        <w:rPr>
          <w:sz w:val="20"/>
          <w:szCs w:val="20"/>
        </w:rPr>
        <w:t>SA_Main</w:t>
      </w:r>
      <w:proofErr w:type="spellEnd"/>
    </w:p>
    <w:p w14:paraId="10964906" w14:textId="4C2F6335" w:rsidR="00FF06B3" w:rsidRDefault="00FF06B3" w:rsidP="00FF06B3">
      <w:pPr>
        <w:pStyle w:val="Heading1"/>
        <w:numPr>
          <w:ilvl w:val="0"/>
          <w:numId w:val="8"/>
        </w:numPr>
        <w:rPr>
          <w:b/>
          <w:bCs/>
          <w:color w:val="auto"/>
        </w:rPr>
      </w:pPr>
      <w:r>
        <w:rPr>
          <w:b/>
          <w:bCs/>
          <w:color w:val="auto"/>
        </w:rPr>
        <w:lastRenderedPageBreak/>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F614DC">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200E7" w14:textId="77777777" w:rsidR="007067E0" w:rsidRDefault="007067E0">
      <w:r>
        <w:separator/>
      </w:r>
    </w:p>
  </w:endnote>
  <w:endnote w:type="continuationSeparator" w:id="0">
    <w:p w14:paraId="508A7C60" w14:textId="77777777" w:rsidR="007067E0" w:rsidRDefault="0070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CBF3" w14:textId="77777777" w:rsidR="007067E0" w:rsidRDefault="007067E0">
      <w:r>
        <w:separator/>
      </w:r>
    </w:p>
  </w:footnote>
  <w:footnote w:type="continuationSeparator" w:id="0">
    <w:p w14:paraId="21FC0F85" w14:textId="77777777" w:rsidR="007067E0" w:rsidRDefault="0070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6ED1"/>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B25"/>
    <w:rsid w:val="0049009E"/>
    <w:rsid w:val="00492312"/>
    <w:rsid w:val="00494432"/>
    <w:rsid w:val="00494585"/>
    <w:rsid w:val="004951D8"/>
    <w:rsid w:val="00495E83"/>
    <w:rsid w:val="004971C9"/>
    <w:rsid w:val="00497262"/>
    <w:rsid w:val="0049798D"/>
    <w:rsid w:val="004A1318"/>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67E0"/>
    <w:rsid w:val="00707FB1"/>
    <w:rsid w:val="00713A7B"/>
    <w:rsid w:val="00713C53"/>
    <w:rsid w:val="00714B80"/>
    <w:rsid w:val="0072084C"/>
    <w:rsid w:val="00722F3D"/>
    <w:rsid w:val="0072336A"/>
    <w:rsid w:val="00725288"/>
    <w:rsid w:val="007255BC"/>
    <w:rsid w:val="00726F7A"/>
    <w:rsid w:val="00730C9E"/>
    <w:rsid w:val="00730CB8"/>
    <w:rsid w:val="00735614"/>
    <w:rsid w:val="0073708B"/>
    <w:rsid w:val="0073766E"/>
    <w:rsid w:val="0074066C"/>
    <w:rsid w:val="0074141B"/>
    <w:rsid w:val="00741620"/>
    <w:rsid w:val="00743039"/>
    <w:rsid w:val="0074363A"/>
    <w:rsid w:val="00746A59"/>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780"/>
    <w:rsid w:val="00970089"/>
    <w:rsid w:val="009729DB"/>
    <w:rsid w:val="009742CB"/>
    <w:rsid w:val="009745C9"/>
    <w:rsid w:val="00975435"/>
    <w:rsid w:val="009754B9"/>
    <w:rsid w:val="0097665E"/>
    <w:rsid w:val="00977AD3"/>
    <w:rsid w:val="00982D0B"/>
    <w:rsid w:val="00983A6C"/>
    <w:rsid w:val="00983C1E"/>
    <w:rsid w:val="0099079D"/>
    <w:rsid w:val="00993F95"/>
    <w:rsid w:val="00994557"/>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1920</Words>
  <Characters>9983</Characters>
  <Application>Microsoft Office Word</Application>
  <DocSecurity>0</DocSecurity>
  <Lines>459</Lines>
  <Paragraphs>404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2023-12-11T09:32:00Z</dcterms:created>
  <dcterms:modified xsi:type="dcterms:W3CDTF">2023-12-11T09:32:00Z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