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32E1E4C0"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002254F0" w:rsidRPr="002254F0">
        <w:rPr>
          <w:rFonts w:ascii="Arial" w:eastAsiaTheme="minorEastAsia" w:hAnsi="Arial" w:cs="Arial"/>
          <w:b/>
          <w:color w:val="FF0000"/>
          <w:sz w:val="24"/>
          <w:szCs w:val="24"/>
          <w:lang w:eastAsia="zh-CN"/>
        </w:rPr>
        <w:t>draft</w:t>
      </w:r>
      <w:r w:rsidR="002254F0" w:rsidRPr="002254F0">
        <w:rPr>
          <w:rFonts w:ascii="Arial" w:eastAsiaTheme="minorEastAsia" w:hAnsi="Arial" w:cs="Arial"/>
          <w:b/>
          <w:sz w:val="24"/>
          <w:szCs w:val="24"/>
          <w:lang w:eastAsia="zh-CN"/>
        </w:rPr>
        <w:t>R4-2105990</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April,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[98-bis-e][319] NR_IAB_Demod</w:t>
      </w:r>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aff8"/>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aff8"/>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[98-bis-e][319] NR_IAB_Demod</w:t>
      </w:r>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aff7"/>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2"/>
        <w:rPr>
          <w:lang w:val="en-GB"/>
        </w:rPr>
      </w:pPr>
      <w:r w:rsidRPr="00967279">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r w:rsidRPr="00DA4841">
              <w:t>pCR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r w:rsidRPr="00DA4841">
              <w:t>draftCR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r w:rsidRPr="00DA4841">
              <w:t>draftTP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Huawei, HiSilicon</w:t>
            </w:r>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Huawei, HiSilicon</w:t>
            </w:r>
          </w:p>
        </w:tc>
        <w:tc>
          <w:tcPr>
            <w:tcW w:w="6585" w:type="dxa"/>
          </w:tcPr>
          <w:p w14:paraId="0004B8CF" w14:textId="77777777" w:rsidR="00D65FA3" w:rsidRDefault="00D65FA3" w:rsidP="00D65FA3">
            <w:r w:rsidRPr="00DA4841">
              <w:t>pCR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Huawei, HiSilicon</w:t>
            </w:r>
          </w:p>
        </w:tc>
        <w:tc>
          <w:tcPr>
            <w:tcW w:w="6585" w:type="dxa"/>
          </w:tcPr>
          <w:p w14:paraId="59206F15" w14:textId="77777777" w:rsidR="00D65FA3" w:rsidRDefault="00D65FA3" w:rsidP="00D65FA3">
            <w:r w:rsidRPr="00DA4841">
              <w:t>pCR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r w:rsidRPr="00DA4841">
              <w:t>bigTP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C439AEE" w14:textId="2EBDB0E8" w:rsidR="00C31F67" w:rsidRDefault="00C31F67" w:rsidP="00C31F6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3A73F5">
        <w:rPr>
          <w:rFonts w:eastAsia="宋体"/>
          <w:szCs w:val="24"/>
          <w:lang w:eastAsia="zh-CN"/>
        </w:rPr>
        <w:t>Most companies have elected to build text proposals based on 38.101-4/104/141-1/141-2 specifications</w:t>
      </w:r>
      <w:r>
        <w:rPr>
          <w:rFonts w:eastAsia="宋体"/>
          <w:szCs w:val="24"/>
          <w:lang w:eastAsia="zh-CN"/>
        </w:rPr>
        <w:t>.</w:t>
      </w:r>
      <w:r w:rsidR="003A73F5">
        <w:rPr>
          <w:rFonts w:eastAsia="宋体"/>
          <w:szCs w:val="24"/>
          <w:lang w:eastAsia="zh-CN"/>
        </w:rPr>
        <w:t xml:space="preserve"> Those specification contain many voided clauses, figures, and tables.</w:t>
      </w:r>
      <w:r w:rsidR="003A73F5">
        <w:rPr>
          <w:rFonts w:eastAsia="宋体"/>
          <w:szCs w:val="24"/>
          <w:lang w:eastAsia="zh-CN"/>
        </w:rPr>
        <w:br/>
        <w:t>Should those void items be deleted in the new specifications (with impact on numbering), or are they to be kept</w:t>
      </w:r>
      <w:r w:rsidR="003A73F5" w:rsidRPr="003A73F5">
        <w:rPr>
          <w:rFonts w:eastAsia="宋体"/>
          <w:szCs w:val="24"/>
          <w:lang w:eastAsia="zh-CN"/>
        </w:rPr>
        <w:t xml:space="preserve"> for number alignment with the </w:t>
      </w:r>
      <w:r w:rsidR="003A73F5">
        <w:rPr>
          <w:rFonts w:eastAsia="宋体"/>
          <w:szCs w:val="24"/>
          <w:lang w:eastAsia="zh-CN"/>
        </w:rPr>
        <w:t>UE/</w:t>
      </w:r>
      <w:r w:rsidR="003A73F5" w:rsidRPr="003A73F5">
        <w:rPr>
          <w:rFonts w:eastAsia="宋体"/>
          <w:szCs w:val="24"/>
          <w:lang w:eastAsia="zh-CN"/>
        </w:rPr>
        <w:t>BS demod specification</w:t>
      </w:r>
      <w:r w:rsidR="003A73F5">
        <w:rPr>
          <w:rFonts w:eastAsia="宋体"/>
          <w:szCs w:val="24"/>
          <w:lang w:eastAsia="zh-CN"/>
        </w:rPr>
        <w:t>s?</w:t>
      </w:r>
    </w:p>
    <w:p w14:paraId="3E387BC3" w14:textId="71078B04" w:rsidR="001268E7" w:rsidRPr="00BA78B4" w:rsidRDefault="001268E7" w:rsidP="001268E7">
      <w:pPr>
        <w:pStyle w:val="aff8"/>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1434FEC0" w14:textId="77777777" w:rsidR="00C31F67" w:rsidRPr="00BA78B4" w:rsidRDefault="00C31F67" w:rsidP="00C31F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01DC658" w14:textId="334F9EBF" w:rsidR="00C31F67" w:rsidRPr="00BA78B4" w:rsidRDefault="00612B02" w:rsidP="00C31F6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1828875A" w14:textId="77777777" w:rsidR="004F332E" w:rsidRDefault="004F332E" w:rsidP="004F332E">
      <w:pPr>
        <w:rPr>
          <w:iCs/>
          <w:lang w:eastAsia="zh-CN"/>
        </w:rPr>
      </w:pPr>
    </w:p>
    <w:tbl>
      <w:tblPr>
        <w:tblStyle w:val="aff7"/>
        <w:tblW w:w="0" w:type="auto"/>
        <w:tblLook w:val="04A0" w:firstRow="1" w:lastRow="0" w:firstColumn="1" w:lastColumn="0" w:noHBand="0" w:noVBand="1"/>
      </w:tblPr>
      <w:tblGrid>
        <w:gridCol w:w="1339"/>
        <w:gridCol w:w="8292"/>
      </w:tblGrid>
      <w:tr w:rsidR="004F332E" w:rsidRPr="00A94193" w14:paraId="5A132278" w14:textId="77777777" w:rsidTr="00321CE9">
        <w:tc>
          <w:tcPr>
            <w:tcW w:w="1339" w:type="dxa"/>
          </w:tcPr>
          <w:p w14:paraId="65DD41FD"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396CE2"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321CE9">
        <w:tc>
          <w:tcPr>
            <w:tcW w:w="1339" w:type="dxa"/>
          </w:tcPr>
          <w:p w14:paraId="2B1E45EA" w14:textId="28F5218D" w:rsidR="004F332E" w:rsidRPr="00A94193" w:rsidRDefault="004F332E" w:rsidP="009A68EF">
            <w:pPr>
              <w:spacing w:after="120"/>
              <w:rPr>
                <w:rFonts w:eastAsiaTheme="minorEastAsia"/>
                <w:lang w:eastAsia="zh-CN"/>
              </w:rPr>
            </w:pPr>
            <w:del w:id="0" w:author="Thomas" w:date="2021-04-12T18:29:00Z">
              <w:r w:rsidRPr="00A94193" w:rsidDel="00370643">
                <w:rPr>
                  <w:rFonts w:eastAsiaTheme="minorEastAsia"/>
                  <w:lang w:eastAsia="zh-CN"/>
                </w:rPr>
                <w:lastRenderedPageBreak/>
                <w:delText>XXX</w:delText>
              </w:r>
            </w:del>
            <w:ins w:id="1" w:author="Thomas" w:date="2021-04-12T18:29:00Z">
              <w:r w:rsidR="00370643">
                <w:rPr>
                  <w:rFonts w:eastAsiaTheme="minorEastAsia"/>
                  <w:lang w:eastAsia="zh-CN"/>
                </w:rPr>
                <w:t>Ericsson</w:t>
              </w:r>
            </w:ins>
          </w:p>
        </w:tc>
        <w:tc>
          <w:tcPr>
            <w:tcW w:w="8292" w:type="dxa"/>
          </w:tcPr>
          <w:p w14:paraId="436CE033" w14:textId="26EB3D8C" w:rsidR="004F332E" w:rsidRPr="00A94193" w:rsidRDefault="00B3059E" w:rsidP="009A68EF">
            <w:pPr>
              <w:spacing w:after="120"/>
              <w:rPr>
                <w:rFonts w:eastAsiaTheme="minorEastAsia"/>
                <w:lang w:eastAsia="zh-CN"/>
              </w:rPr>
            </w:pPr>
            <w:ins w:id="2" w:author="Thomas" w:date="2021-04-12T18:29:00Z">
              <w:r>
                <w:rPr>
                  <w:rFonts w:eastAsiaTheme="minorEastAsia"/>
                  <w:lang w:eastAsia="zh-CN"/>
                </w:rPr>
                <w:t>Creating void clauses in a new specification seems rather messy. Even though it would change the numbering, we prefer not to create void clauses.</w:t>
              </w:r>
            </w:ins>
          </w:p>
        </w:tc>
      </w:tr>
      <w:tr w:rsidR="00321CE9" w:rsidRPr="00A94193" w14:paraId="50503D9F" w14:textId="77777777" w:rsidTr="00321CE9">
        <w:trPr>
          <w:ins w:id="3" w:author="Nokia" w:date="2021-04-13T10:35:00Z"/>
        </w:trPr>
        <w:tc>
          <w:tcPr>
            <w:tcW w:w="1339" w:type="dxa"/>
          </w:tcPr>
          <w:p w14:paraId="54E7DCDE" w14:textId="2AE4F34E" w:rsidR="00321CE9" w:rsidRPr="00A94193" w:rsidDel="00370643" w:rsidRDefault="00321CE9" w:rsidP="00321CE9">
            <w:pPr>
              <w:spacing w:after="120"/>
              <w:rPr>
                <w:ins w:id="4" w:author="Nokia" w:date="2021-04-13T10:35:00Z"/>
                <w:rFonts w:eastAsiaTheme="minorEastAsia"/>
                <w:lang w:eastAsia="zh-CN"/>
              </w:rPr>
            </w:pPr>
            <w:ins w:id="5" w:author="Nokia" w:date="2021-04-13T10:35:00Z">
              <w:r>
                <w:rPr>
                  <w:rFonts w:eastAsiaTheme="minorEastAsia"/>
                  <w:lang w:eastAsia="zh-CN"/>
                </w:rPr>
                <w:t>Nokia, Nokia Shanghai Bell</w:t>
              </w:r>
            </w:ins>
          </w:p>
        </w:tc>
        <w:tc>
          <w:tcPr>
            <w:tcW w:w="8292" w:type="dxa"/>
          </w:tcPr>
          <w:p w14:paraId="5E11149A" w14:textId="2C56CD48" w:rsidR="00321CE9" w:rsidRDefault="00321CE9" w:rsidP="00321CE9">
            <w:pPr>
              <w:spacing w:after="120"/>
              <w:rPr>
                <w:ins w:id="6" w:author="Nokia" w:date="2021-04-13T10:35:00Z"/>
                <w:rFonts w:eastAsiaTheme="minorEastAsia"/>
                <w:lang w:eastAsia="zh-CN"/>
              </w:rPr>
            </w:pPr>
            <w:ins w:id="7" w:author="Nokia" w:date="2021-04-13T10:35:00Z">
              <w:r>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ins>
          </w:p>
        </w:tc>
      </w:tr>
      <w:tr w:rsidR="002271DB" w:rsidRPr="00A94193" w14:paraId="0AE197D8" w14:textId="77777777" w:rsidTr="00321CE9">
        <w:trPr>
          <w:ins w:id="8" w:author="Artyom Putilin" w:date="2021-04-13T16:41:00Z"/>
        </w:trPr>
        <w:tc>
          <w:tcPr>
            <w:tcW w:w="1339" w:type="dxa"/>
          </w:tcPr>
          <w:p w14:paraId="7159F36E" w14:textId="3A12C00D" w:rsidR="002271DB" w:rsidRDefault="002271DB" w:rsidP="00321CE9">
            <w:pPr>
              <w:spacing w:after="120"/>
              <w:rPr>
                <w:ins w:id="9" w:author="Artyom Putilin" w:date="2021-04-13T16:41:00Z"/>
                <w:rFonts w:eastAsiaTheme="minorEastAsia"/>
                <w:lang w:eastAsia="zh-CN"/>
              </w:rPr>
            </w:pPr>
            <w:ins w:id="10" w:author="Artyom Putilin" w:date="2021-04-13T16:41:00Z">
              <w:r>
                <w:rPr>
                  <w:rFonts w:eastAsiaTheme="minorEastAsia"/>
                  <w:lang w:eastAsia="zh-CN"/>
                </w:rPr>
                <w:t>Intel</w:t>
              </w:r>
            </w:ins>
          </w:p>
        </w:tc>
        <w:tc>
          <w:tcPr>
            <w:tcW w:w="8292" w:type="dxa"/>
          </w:tcPr>
          <w:p w14:paraId="22DCC796" w14:textId="266EB17C" w:rsidR="002271DB" w:rsidRDefault="008204F7" w:rsidP="00321CE9">
            <w:pPr>
              <w:spacing w:after="120"/>
              <w:rPr>
                <w:ins w:id="11" w:author="Artyom Putilin" w:date="2021-04-13T16:41:00Z"/>
                <w:rFonts w:eastAsiaTheme="minorEastAsia"/>
                <w:lang w:eastAsia="zh-CN"/>
              </w:rPr>
            </w:pPr>
            <w:ins w:id="12" w:author="Artyom Putilin" w:date="2021-04-13T16:42:00Z">
              <w:r w:rsidRPr="008204F7">
                <w:rPr>
                  <w:rFonts w:eastAsiaTheme="minorEastAsia"/>
                  <w:lang w:eastAsia="zh-CN"/>
                </w:rPr>
                <w:t xml:space="preserve">Even IAB specifications will be based on 38.101-4/104/141-1/141-2 specifications, </w:t>
              </w:r>
            </w:ins>
            <w:ins w:id="13" w:author="Artyom Putilin" w:date="2021-04-13T16:43:00Z">
              <w:r w:rsidR="00864BB2">
                <w:rPr>
                  <w:rFonts w:eastAsiaTheme="minorEastAsia"/>
                  <w:lang w:eastAsia="zh-CN"/>
                </w:rPr>
                <w:t>they</w:t>
              </w:r>
            </w:ins>
            <w:ins w:id="14" w:author="Artyom Putilin" w:date="2021-04-13T16:42:00Z">
              <w:r w:rsidRPr="008204F7">
                <w:rPr>
                  <w:rFonts w:eastAsiaTheme="minorEastAsia"/>
                  <w:lang w:eastAsia="zh-CN"/>
                </w:rPr>
                <w:t xml:space="preserve"> </w:t>
              </w:r>
            </w:ins>
            <w:ins w:id="15" w:author="Artyom Putilin" w:date="2021-04-13T16:43:00Z">
              <w:r w:rsidR="00864BB2">
                <w:rPr>
                  <w:rFonts w:eastAsiaTheme="minorEastAsia"/>
                  <w:lang w:eastAsia="zh-CN"/>
                </w:rPr>
                <w:t>are</w:t>
              </w:r>
            </w:ins>
            <w:ins w:id="16" w:author="Artyom Putilin" w:date="2021-04-13T16:42:00Z">
              <w:r w:rsidRPr="008204F7">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ins>
          </w:p>
        </w:tc>
      </w:tr>
      <w:tr w:rsidR="009A68EF" w:rsidRPr="00A94193" w14:paraId="0EEE0436" w14:textId="77777777" w:rsidTr="00321CE9">
        <w:trPr>
          <w:ins w:id="17" w:author="Huawei" w:date="2021-04-13T22:52:00Z"/>
        </w:trPr>
        <w:tc>
          <w:tcPr>
            <w:tcW w:w="1339" w:type="dxa"/>
          </w:tcPr>
          <w:p w14:paraId="1EBB24E2" w14:textId="17ADDD95" w:rsidR="009A68EF" w:rsidRPr="009A68EF" w:rsidRDefault="009A68EF" w:rsidP="009A68EF">
            <w:pPr>
              <w:spacing w:after="120"/>
              <w:rPr>
                <w:ins w:id="18" w:author="Huawei" w:date="2021-04-13T22:52:00Z"/>
                <w:rFonts w:eastAsiaTheme="minorEastAsia"/>
                <w:lang w:eastAsia="zh-CN"/>
              </w:rPr>
            </w:pPr>
            <w:ins w:id="19" w:author="Huawei" w:date="2021-04-13T22:53:00Z">
              <w:r>
                <w:rPr>
                  <w:rFonts w:eastAsiaTheme="minorEastAsia"/>
                  <w:lang w:eastAsia="zh-CN"/>
                </w:rPr>
                <w:t>Huawei, HiSilicon</w:t>
              </w:r>
            </w:ins>
          </w:p>
        </w:tc>
        <w:tc>
          <w:tcPr>
            <w:tcW w:w="8292" w:type="dxa"/>
          </w:tcPr>
          <w:p w14:paraId="0C82BF35" w14:textId="041A4BD0" w:rsidR="009A68EF" w:rsidRPr="008204F7" w:rsidRDefault="009A68EF" w:rsidP="009A68EF">
            <w:pPr>
              <w:spacing w:after="120"/>
              <w:rPr>
                <w:ins w:id="20" w:author="Huawei" w:date="2021-04-13T22:52:00Z"/>
                <w:rFonts w:eastAsiaTheme="minorEastAsia"/>
                <w:lang w:eastAsia="zh-CN"/>
              </w:rPr>
            </w:pPr>
            <w:ins w:id="21" w:author="Huawei" w:date="2021-04-13T22:53:00Z">
              <w:r>
                <w:rPr>
                  <w:rFonts w:eastAsiaTheme="minorEastAsia"/>
                  <w:lang w:eastAsia="zh-CN"/>
                </w:rPr>
                <w:t>No need to keep alignment with UE/BS specifications. IAB specification is separate individual spec and just keep it to be clear</w:t>
              </w:r>
              <w:r>
                <w:rPr>
                  <w:rFonts w:eastAsia="宋体"/>
                  <w:szCs w:val="24"/>
                  <w:lang w:eastAsia="zh-CN"/>
                </w:rPr>
                <w:t>.</w:t>
              </w:r>
            </w:ins>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1DAC799" w14:textId="57A0DD0E" w:rsidR="00A61B8C" w:rsidRPr="00C932C3" w:rsidRDefault="00A61B8C" w:rsidP="00C932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C932C3" w:rsidRPr="00C932C3">
        <w:rPr>
          <w:rFonts w:eastAsia="宋体"/>
          <w:szCs w:val="24"/>
          <w:lang w:eastAsia="zh-CN"/>
        </w:rPr>
        <w:t>In TS 38.174 draft</w:t>
      </w:r>
      <w:r w:rsidR="00C932C3">
        <w:rPr>
          <w:rFonts w:eastAsia="宋体"/>
          <w:szCs w:val="24"/>
          <w:lang w:eastAsia="zh-CN"/>
        </w:rPr>
        <w:t>_</w:t>
      </w:r>
      <w:r w:rsidR="00C932C3" w:rsidRPr="00C932C3">
        <w:rPr>
          <w:rFonts w:eastAsia="宋体"/>
          <w:szCs w:val="24"/>
          <w:lang w:eastAsia="zh-CN"/>
        </w:rPr>
        <w:t>V16.2.0 only "IAB type 1</w:t>
      </w:r>
      <w:r w:rsidR="00700997">
        <w:rPr>
          <w:rFonts w:eastAsia="宋体"/>
          <w:szCs w:val="24"/>
          <w:lang w:eastAsia="zh-CN"/>
        </w:rPr>
        <w:t>-</w:t>
      </w:r>
      <w:r w:rsidR="00C932C3" w:rsidRPr="00C932C3">
        <w:rPr>
          <w:rFonts w:eastAsia="宋体"/>
          <w:szCs w:val="24"/>
          <w:lang w:eastAsia="zh-CN"/>
        </w:rPr>
        <w:t>H/</w:t>
      </w:r>
      <w:r w:rsidR="00700997">
        <w:rPr>
          <w:rFonts w:eastAsia="宋体"/>
          <w:szCs w:val="24"/>
          <w:lang w:eastAsia="zh-CN"/>
        </w:rPr>
        <w:t>1-</w:t>
      </w:r>
      <w:r w:rsidR="00C932C3" w:rsidRPr="00C932C3">
        <w:rPr>
          <w:rFonts w:eastAsia="宋体"/>
          <w:szCs w:val="24"/>
          <w:lang w:eastAsia="zh-CN"/>
        </w:rPr>
        <w:t>O</w:t>
      </w:r>
      <w:r w:rsidR="00700997">
        <w:rPr>
          <w:rFonts w:eastAsia="宋体"/>
          <w:szCs w:val="24"/>
          <w:lang w:eastAsia="zh-CN"/>
        </w:rPr>
        <w:t>/2-O</w:t>
      </w:r>
      <w:r w:rsidR="00C932C3" w:rsidRPr="00C932C3">
        <w:rPr>
          <w:rFonts w:eastAsia="宋体"/>
          <w:szCs w:val="24"/>
          <w:lang w:eastAsia="zh-CN"/>
        </w:rPr>
        <w:t xml:space="preserve">" </w:t>
      </w:r>
      <w:r w:rsidR="00C932C3">
        <w:rPr>
          <w:rFonts w:eastAsia="宋体"/>
          <w:szCs w:val="24"/>
          <w:lang w:eastAsia="zh-CN"/>
        </w:rPr>
        <w:t>are</w:t>
      </w:r>
      <w:r w:rsidR="00C932C3" w:rsidRPr="00C932C3">
        <w:rPr>
          <w:rFonts w:eastAsia="宋体"/>
          <w:szCs w:val="24"/>
          <w:lang w:eastAsia="zh-CN"/>
        </w:rPr>
        <w:t xml:space="preserve"> </w:t>
      </w:r>
      <w:r w:rsidR="00700997">
        <w:rPr>
          <w:rFonts w:eastAsia="宋体"/>
          <w:szCs w:val="24"/>
          <w:lang w:eastAsia="zh-CN"/>
        </w:rPr>
        <w:t xml:space="preserve">currently </w:t>
      </w:r>
      <w:r w:rsidR="00C932C3" w:rsidRPr="00C932C3">
        <w:rPr>
          <w:rFonts w:eastAsia="宋体"/>
          <w:szCs w:val="24"/>
          <w:lang w:eastAsia="zh-CN"/>
        </w:rPr>
        <w:t>described.</w:t>
      </w:r>
      <w:r w:rsidR="00C932C3">
        <w:rPr>
          <w:rFonts w:eastAsia="宋体"/>
          <w:szCs w:val="24"/>
          <w:lang w:eastAsia="zh-CN"/>
        </w:rPr>
        <w:br/>
      </w:r>
      <w:r w:rsidR="00C932C3" w:rsidRPr="00C932C3">
        <w:rPr>
          <w:rFonts w:eastAsia="宋体"/>
          <w:szCs w:val="24"/>
          <w:lang w:eastAsia="zh-CN"/>
        </w:rPr>
        <w:t>How do we translate</w:t>
      </w:r>
      <w:r w:rsidR="00C932C3">
        <w:rPr>
          <w:rFonts w:eastAsia="宋体"/>
          <w:szCs w:val="24"/>
          <w:lang w:eastAsia="zh-CN"/>
        </w:rPr>
        <w:t>,</w:t>
      </w:r>
      <w:r w:rsidR="00C932C3" w:rsidRPr="00C932C3">
        <w:rPr>
          <w:rFonts w:eastAsia="宋体"/>
          <w:szCs w:val="24"/>
          <w:lang w:eastAsia="zh-CN"/>
        </w:rPr>
        <w:t xml:space="preserve"> e.g., BS type 1-H? Will it become </w:t>
      </w:r>
      <w:r w:rsidR="00C932C3">
        <w:rPr>
          <w:rFonts w:eastAsia="宋体"/>
          <w:szCs w:val="24"/>
          <w:lang w:eastAsia="zh-CN"/>
        </w:rPr>
        <w:t>“</w:t>
      </w:r>
      <w:r w:rsidR="00C932C3" w:rsidRPr="00C932C3">
        <w:rPr>
          <w:rFonts w:eastAsia="宋体"/>
          <w:szCs w:val="24"/>
          <w:lang w:eastAsia="zh-CN"/>
        </w:rPr>
        <w:t>IAB type 1-H</w:t>
      </w:r>
      <w:r w:rsidR="00C932C3">
        <w:rPr>
          <w:rFonts w:eastAsia="宋体"/>
          <w:szCs w:val="24"/>
          <w:lang w:eastAsia="zh-CN"/>
        </w:rPr>
        <w:t>”, or “IAB-DU type 1-H”?</w:t>
      </w:r>
    </w:p>
    <w:p w14:paraId="4127DEA5" w14:textId="77777777" w:rsidR="00A61B8C" w:rsidRPr="00BA78B4" w:rsidRDefault="00A61B8C" w:rsidP="00A61B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1954446" w14:textId="77777777" w:rsidR="00A61B8C" w:rsidRPr="00BA78B4" w:rsidRDefault="00A61B8C" w:rsidP="00A61B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4669043A" w14:textId="77777777" w:rsidR="00A61B8C" w:rsidRPr="00BA78B4" w:rsidRDefault="00A61B8C" w:rsidP="00A61B8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5D3F3E5" w14:textId="77777777" w:rsidR="00A61B8C" w:rsidRDefault="00A61B8C" w:rsidP="00A61B8C">
      <w:pPr>
        <w:rPr>
          <w:iCs/>
          <w:lang w:eastAsia="zh-CN"/>
        </w:rPr>
      </w:pPr>
    </w:p>
    <w:tbl>
      <w:tblPr>
        <w:tblStyle w:val="aff7"/>
        <w:tblW w:w="0" w:type="auto"/>
        <w:tblLook w:val="04A0" w:firstRow="1" w:lastRow="0" w:firstColumn="1" w:lastColumn="0" w:noHBand="0" w:noVBand="1"/>
      </w:tblPr>
      <w:tblGrid>
        <w:gridCol w:w="1339"/>
        <w:gridCol w:w="8292"/>
      </w:tblGrid>
      <w:tr w:rsidR="00A61B8C" w:rsidRPr="00A94193" w14:paraId="73B0307E" w14:textId="77777777" w:rsidTr="00321CE9">
        <w:tc>
          <w:tcPr>
            <w:tcW w:w="1339" w:type="dxa"/>
          </w:tcPr>
          <w:p w14:paraId="6F407553" w14:textId="77777777" w:rsidR="00A61B8C" w:rsidRPr="00A94193" w:rsidRDefault="00A61B8C"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6E1E8E4" w14:textId="77777777" w:rsidR="00A61B8C" w:rsidRPr="00A94193" w:rsidRDefault="00A61B8C"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321CE9">
        <w:tc>
          <w:tcPr>
            <w:tcW w:w="1339" w:type="dxa"/>
          </w:tcPr>
          <w:p w14:paraId="49413E6B" w14:textId="1C2CDC85" w:rsidR="00A61B8C" w:rsidRPr="00A94193" w:rsidRDefault="00A61B8C" w:rsidP="009A68EF">
            <w:pPr>
              <w:spacing w:after="120"/>
              <w:rPr>
                <w:rFonts w:eastAsiaTheme="minorEastAsia"/>
                <w:lang w:eastAsia="zh-CN"/>
              </w:rPr>
            </w:pPr>
            <w:del w:id="22" w:author="Thomas" w:date="2021-04-12T18:30:00Z">
              <w:r w:rsidRPr="00A94193" w:rsidDel="00A2508D">
                <w:rPr>
                  <w:rFonts w:eastAsiaTheme="minorEastAsia"/>
                  <w:lang w:eastAsia="zh-CN"/>
                </w:rPr>
                <w:delText>XXX</w:delText>
              </w:r>
            </w:del>
            <w:ins w:id="23" w:author="Thomas" w:date="2021-04-12T18:30:00Z">
              <w:r w:rsidR="00A2508D">
                <w:rPr>
                  <w:rFonts w:eastAsiaTheme="minorEastAsia"/>
                  <w:lang w:eastAsia="zh-CN"/>
                </w:rPr>
                <w:t>Ericsson</w:t>
              </w:r>
            </w:ins>
          </w:p>
        </w:tc>
        <w:tc>
          <w:tcPr>
            <w:tcW w:w="8292" w:type="dxa"/>
          </w:tcPr>
          <w:p w14:paraId="67047765" w14:textId="71ACF03C" w:rsidR="00A61B8C" w:rsidRPr="00A94193" w:rsidRDefault="00A2508D" w:rsidP="009A68EF">
            <w:pPr>
              <w:spacing w:after="120"/>
              <w:rPr>
                <w:rFonts w:eastAsiaTheme="minorEastAsia"/>
                <w:lang w:eastAsia="zh-CN"/>
              </w:rPr>
            </w:pPr>
            <w:ins w:id="24" w:author="Thomas" w:date="2021-04-12T18:30:00Z">
              <w:r>
                <w:rPr>
                  <w:rFonts w:eastAsiaTheme="minorEastAsia"/>
                  <w:lang w:eastAsia="zh-CN"/>
                </w:rPr>
                <w:t>We should follow the same terminology as the RF parts of the specification, i.e. IAB type 1-H etc.</w:t>
              </w:r>
            </w:ins>
          </w:p>
        </w:tc>
      </w:tr>
      <w:tr w:rsidR="00321CE9" w:rsidRPr="00A94193" w14:paraId="3D130712" w14:textId="77777777" w:rsidTr="00321CE9">
        <w:trPr>
          <w:ins w:id="25" w:author="Nokia" w:date="2021-04-13T10:35:00Z"/>
        </w:trPr>
        <w:tc>
          <w:tcPr>
            <w:tcW w:w="1339" w:type="dxa"/>
          </w:tcPr>
          <w:p w14:paraId="7CFB6F50" w14:textId="0F9DCE2A" w:rsidR="00321CE9" w:rsidRPr="00A94193" w:rsidDel="00A2508D" w:rsidRDefault="00321CE9" w:rsidP="00321CE9">
            <w:pPr>
              <w:spacing w:after="120"/>
              <w:rPr>
                <w:ins w:id="26" w:author="Nokia" w:date="2021-04-13T10:35:00Z"/>
                <w:rFonts w:eastAsiaTheme="minorEastAsia"/>
                <w:lang w:eastAsia="zh-CN"/>
              </w:rPr>
            </w:pPr>
            <w:ins w:id="27" w:author="Nokia" w:date="2021-04-13T10:35:00Z">
              <w:r>
                <w:rPr>
                  <w:rFonts w:eastAsiaTheme="minorEastAsia"/>
                  <w:lang w:eastAsia="zh-CN"/>
                </w:rPr>
                <w:t>Nokia, Nokia Shanghai Bell</w:t>
              </w:r>
            </w:ins>
          </w:p>
        </w:tc>
        <w:tc>
          <w:tcPr>
            <w:tcW w:w="8292" w:type="dxa"/>
          </w:tcPr>
          <w:p w14:paraId="54EA56DC" w14:textId="290EFEFA" w:rsidR="00321CE9" w:rsidRDefault="00321CE9" w:rsidP="00321CE9">
            <w:pPr>
              <w:spacing w:after="120"/>
              <w:rPr>
                <w:ins w:id="28" w:author="Nokia" w:date="2021-04-13T10:35:00Z"/>
                <w:rFonts w:eastAsiaTheme="minorEastAsia"/>
                <w:lang w:eastAsia="zh-CN"/>
              </w:rPr>
            </w:pPr>
            <w:ins w:id="29" w:author="Nokia" w:date="2021-04-13T10:35:00Z">
              <w:r>
                <w:rPr>
                  <w:rFonts w:eastAsiaTheme="minorEastAsia"/>
                  <w:lang w:eastAsia="zh-CN"/>
                </w:rPr>
                <w:t>We are OK to follow existing practice from 38.174 and use IAB type 1-H.</w:t>
              </w:r>
            </w:ins>
          </w:p>
        </w:tc>
      </w:tr>
      <w:tr w:rsidR="00D82744" w:rsidRPr="00A94193" w14:paraId="0A22015E" w14:textId="77777777" w:rsidTr="00321CE9">
        <w:trPr>
          <w:ins w:id="30" w:author="Artyom Putilin" w:date="2021-04-13T16:43:00Z"/>
        </w:trPr>
        <w:tc>
          <w:tcPr>
            <w:tcW w:w="1339" w:type="dxa"/>
          </w:tcPr>
          <w:p w14:paraId="44868753" w14:textId="7924430A" w:rsidR="00D82744" w:rsidRDefault="00D82744" w:rsidP="00321CE9">
            <w:pPr>
              <w:spacing w:after="120"/>
              <w:rPr>
                <w:ins w:id="31" w:author="Artyom Putilin" w:date="2021-04-13T16:43:00Z"/>
                <w:rFonts w:eastAsiaTheme="minorEastAsia"/>
                <w:lang w:eastAsia="zh-CN"/>
              </w:rPr>
            </w:pPr>
            <w:ins w:id="32" w:author="Artyom Putilin" w:date="2021-04-13T16:43:00Z">
              <w:r>
                <w:rPr>
                  <w:rFonts w:eastAsiaTheme="minorEastAsia"/>
                  <w:lang w:eastAsia="zh-CN"/>
                </w:rPr>
                <w:t>Intel</w:t>
              </w:r>
            </w:ins>
          </w:p>
        </w:tc>
        <w:tc>
          <w:tcPr>
            <w:tcW w:w="8292" w:type="dxa"/>
          </w:tcPr>
          <w:p w14:paraId="7802451A" w14:textId="05B76C53" w:rsidR="00D82744" w:rsidRDefault="00DB357F" w:rsidP="00321CE9">
            <w:pPr>
              <w:spacing w:after="120"/>
              <w:rPr>
                <w:ins w:id="33" w:author="Artyom Putilin" w:date="2021-04-13T16:43:00Z"/>
                <w:rFonts w:eastAsiaTheme="minorEastAsia"/>
                <w:lang w:eastAsia="zh-CN"/>
              </w:rPr>
            </w:pPr>
            <w:ins w:id="34" w:author="Artyom Putilin" w:date="2021-04-13T16:43:00Z">
              <w:r w:rsidRPr="00DB357F">
                <w:rPr>
                  <w:rFonts w:eastAsiaTheme="minorEastAsia"/>
                  <w:lang w:eastAsia="zh-CN"/>
                </w:rPr>
                <w:t xml:space="preserve">Support IAB type 1-H instead of IAB-DU type 1-H </w:t>
              </w:r>
              <w:r>
                <w:rPr>
                  <w:rFonts w:eastAsiaTheme="minorEastAsia"/>
                  <w:lang w:eastAsia="zh-CN"/>
                </w:rPr>
                <w:t>to</w:t>
              </w:r>
              <w:r w:rsidRPr="00DB357F">
                <w:rPr>
                  <w:rFonts w:eastAsiaTheme="minorEastAsia"/>
                  <w:lang w:eastAsia="zh-CN"/>
                </w:rPr>
                <w:t xml:space="preserve"> align with RF spec.</w:t>
              </w:r>
            </w:ins>
          </w:p>
        </w:tc>
      </w:tr>
      <w:tr w:rsidR="009A68EF" w:rsidRPr="00A94193" w14:paraId="322E3B90" w14:textId="77777777" w:rsidTr="00321CE9">
        <w:trPr>
          <w:ins w:id="35" w:author="Huawei" w:date="2021-04-13T22:53:00Z"/>
        </w:trPr>
        <w:tc>
          <w:tcPr>
            <w:tcW w:w="1339" w:type="dxa"/>
          </w:tcPr>
          <w:p w14:paraId="75FA1860" w14:textId="7BD502D1" w:rsidR="009A68EF" w:rsidRDefault="009A68EF" w:rsidP="009A68EF">
            <w:pPr>
              <w:spacing w:after="120"/>
              <w:rPr>
                <w:ins w:id="36" w:author="Huawei" w:date="2021-04-13T22:53:00Z"/>
                <w:rFonts w:eastAsiaTheme="minorEastAsia"/>
                <w:lang w:eastAsia="zh-CN"/>
              </w:rPr>
            </w:pPr>
            <w:ins w:id="37" w:author="Huawei" w:date="2021-04-13T22:54:00Z">
              <w:r>
                <w:rPr>
                  <w:rFonts w:eastAsiaTheme="minorEastAsia"/>
                  <w:lang w:eastAsia="zh-CN"/>
                </w:rPr>
                <w:t>Huawei, HiSilicon</w:t>
              </w:r>
            </w:ins>
          </w:p>
        </w:tc>
        <w:tc>
          <w:tcPr>
            <w:tcW w:w="8292" w:type="dxa"/>
          </w:tcPr>
          <w:p w14:paraId="16861DB4" w14:textId="35D9F8B9" w:rsidR="009A68EF" w:rsidRPr="00DB357F" w:rsidRDefault="009A68EF" w:rsidP="009A68EF">
            <w:pPr>
              <w:spacing w:after="120"/>
              <w:rPr>
                <w:ins w:id="38" w:author="Huawei" w:date="2021-04-13T22:53:00Z"/>
                <w:rFonts w:eastAsiaTheme="minorEastAsia"/>
                <w:lang w:eastAsia="zh-CN"/>
              </w:rPr>
            </w:pPr>
            <w:ins w:id="39" w:author="Huawei" w:date="2021-04-13T22:54:00Z">
              <w:r>
                <w:rPr>
                  <w:rFonts w:eastAsiaTheme="minorEastAsia"/>
                  <w:lang w:eastAsia="zh-CN"/>
                </w:rPr>
                <w:t>There are lots of description for both “</w:t>
              </w:r>
              <w:r>
                <w:rPr>
                  <w:rFonts w:eastAsia="宋体"/>
                  <w:i/>
                  <w:szCs w:val="24"/>
                  <w:lang w:eastAsia="zh-CN"/>
                </w:rPr>
                <w:t>IAB type 1-H</w:t>
              </w:r>
              <w:r>
                <w:rPr>
                  <w:rFonts w:eastAsiaTheme="minorEastAsia"/>
                  <w:lang w:eastAsia="zh-CN"/>
                </w:rPr>
                <w:t xml:space="preserve">”, </w:t>
              </w:r>
              <w:r>
                <w:rPr>
                  <w:rFonts w:eastAsia="宋体"/>
                  <w:szCs w:val="24"/>
                  <w:lang w:eastAsia="zh-CN"/>
                </w:rPr>
                <w:t>“</w:t>
              </w:r>
              <w:r>
                <w:rPr>
                  <w:rFonts w:eastAsia="宋体"/>
                  <w:i/>
                  <w:szCs w:val="24"/>
                  <w:lang w:eastAsia="zh-CN"/>
                </w:rPr>
                <w:t>IAB-DU type 1-H</w:t>
              </w:r>
              <w:r>
                <w:rPr>
                  <w:rFonts w:eastAsia="宋体"/>
                  <w:szCs w:val="24"/>
                  <w:lang w:eastAsia="zh-CN"/>
                </w:rPr>
                <w:t>” and “</w:t>
              </w:r>
              <w:r>
                <w:rPr>
                  <w:rFonts w:eastAsia="宋体"/>
                  <w:i/>
                  <w:szCs w:val="24"/>
                  <w:lang w:eastAsia="zh-CN"/>
                </w:rPr>
                <w:t>IAB-MT type 1-H</w:t>
              </w:r>
              <w:r>
                <w:rPr>
                  <w:rFonts w:eastAsia="宋体"/>
                  <w:szCs w:val="24"/>
                  <w:lang w:eastAsia="zh-CN"/>
                </w:rPr>
                <w:t xml:space="preserve">” in current specification TS 38.174 g20. We think </w:t>
              </w:r>
              <w:r>
                <w:rPr>
                  <w:rFonts w:eastAsiaTheme="minorEastAsia"/>
                  <w:lang w:eastAsia="zh-CN"/>
                </w:rPr>
                <w:t>“</w:t>
              </w:r>
              <w:r>
                <w:rPr>
                  <w:rFonts w:eastAsia="宋体"/>
                  <w:i/>
                  <w:szCs w:val="24"/>
                  <w:lang w:eastAsia="zh-CN"/>
                </w:rPr>
                <w:t>IAB type 1-H</w:t>
              </w:r>
              <w:r>
                <w:rPr>
                  <w:rFonts w:eastAsiaTheme="minorEastAsia"/>
                  <w:lang w:eastAsia="zh-CN"/>
                </w:rPr>
                <w:t xml:space="preserve">” can be used for the general part that is applicable for both IAB-DU and IAB-MT. For other cases, </w:t>
              </w:r>
              <w:r>
                <w:rPr>
                  <w:rFonts w:eastAsia="宋体"/>
                  <w:szCs w:val="24"/>
                  <w:lang w:eastAsia="zh-CN"/>
                </w:rPr>
                <w:t>“</w:t>
              </w:r>
              <w:r>
                <w:rPr>
                  <w:rFonts w:eastAsia="宋体"/>
                  <w:i/>
                  <w:szCs w:val="24"/>
                  <w:lang w:eastAsia="zh-CN"/>
                </w:rPr>
                <w:t>IAB-DU type 1-H</w:t>
              </w:r>
              <w:r>
                <w:rPr>
                  <w:rFonts w:eastAsia="宋体"/>
                  <w:szCs w:val="24"/>
                  <w:lang w:eastAsia="zh-CN"/>
                </w:rPr>
                <w:t>” or “</w:t>
              </w:r>
              <w:r>
                <w:rPr>
                  <w:rFonts w:eastAsia="宋体"/>
                  <w:i/>
                  <w:szCs w:val="24"/>
                  <w:lang w:eastAsia="zh-CN"/>
                </w:rPr>
                <w:t>IAB-MT type 1-H</w:t>
              </w:r>
              <w:r>
                <w:rPr>
                  <w:rFonts w:eastAsia="宋体"/>
                  <w:szCs w:val="24"/>
                  <w:lang w:eastAsia="zh-CN"/>
                </w:rPr>
                <w:t>” should be used.</w:t>
              </w:r>
            </w:ins>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7CA8F90" w14:textId="0BA9C674" w:rsidR="00C379A9" w:rsidRDefault="00C379A9" w:rsidP="00C379A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A large diversity in text proposals concerning numbering of appendices, and in particular merging of DU/MT appendix sections, was observed.</w:t>
      </w:r>
      <w:r>
        <w:rPr>
          <w:rFonts w:eastAsia="宋体"/>
          <w:szCs w:val="24"/>
          <w:lang w:eastAsia="zh-CN"/>
        </w:rPr>
        <w:br/>
      </w:r>
      <w:r w:rsidR="007F57E8">
        <w:rPr>
          <w:rFonts w:eastAsia="宋体"/>
          <w:szCs w:val="24"/>
          <w:lang w:eastAsia="zh-CN"/>
        </w:rPr>
        <w:t>Can we agree</w:t>
      </w:r>
      <w:r>
        <w:rPr>
          <w:rFonts w:eastAsia="宋体"/>
          <w:szCs w:val="24"/>
          <w:lang w:eastAsia="zh-CN"/>
        </w:rPr>
        <w:t xml:space="preserve"> on a common numbering/merging guideline?</w:t>
      </w:r>
      <w:r w:rsidR="007F57E8">
        <w:rPr>
          <w:rFonts w:eastAsia="宋体"/>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aff8"/>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BA78B4" w:rsidRDefault="00C379A9" w:rsidP="00C379A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50F29F65" w14:textId="77777777" w:rsidR="00C379A9" w:rsidRPr="00BA78B4" w:rsidRDefault="00C379A9" w:rsidP="00C37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6D9C827" w14:textId="77777777" w:rsidR="00C379A9" w:rsidRPr="00BA78B4" w:rsidRDefault="00C379A9" w:rsidP="00C379A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6BE02734" w14:textId="77777777" w:rsidR="00C379A9" w:rsidRDefault="00C379A9" w:rsidP="00C379A9">
      <w:pPr>
        <w:rPr>
          <w:iCs/>
          <w:lang w:eastAsia="zh-CN"/>
        </w:rPr>
      </w:pPr>
    </w:p>
    <w:tbl>
      <w:tblPr>
        <w:tblStyle w:val="aff7"/>
        <w:tblW w:w="0" w:type="auto"/>
        <w:tblLook w:val="04A0" w:firstRow="1" w:lastRow="0" w:firstColumn="1" w:lastColumn="0" w:noHBand="0" w:noVBand="1"/>
      </w:tblPr>
      <w:tblGrid>
        <w:gridCol w:w="1339"/>
        <w:gridCol w:w="8292"/>
      </w:tblGrid>
      <w:tr w:rsidR="00C379A9" w:rsidRPr="00A94193" w14:paraId="436A242A" w14:textId="77777777" w:rsidTr="00321CE9">
        <w:tc>
          <w:tcPr>
            <w:tcW w:w="1339" w:type="dxa"/>
          </w:tcPr>
          <w:p w14:paraId="114CE816" w14:textId="77777777" w:rsidR="00C379A9" w:rsidRPr="00A94193" w:rsidRDefault="00C379A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E704093" w14:textId="77777777" w:rsidR="00C379A9" w:rsidRPr="00A94193" w:rsidRDefault="00C379A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321CE9">
        <w:tc>
          <w:tcPr>
            <w:tcW w:w="1339" w:type="dxa"/>
          </w:tcPr>
          <w:p w14:paraId="59FA3426" w14:textId="3EBF789A" w:rsidR="00C379A9" w:rsidRPr="00A94193" w:rsidRDefault="00C379A9" w:rsidP="009A68EF">
            <w:pPr>
              <w:spacing w:after="120"/>
              <w:rPr>
                <w:rFonts w:eastAsiaTheme="minorEastAsia"/>
                <w:lang w:eastAsia="zh-CN"/>
              </w:rPr>
            </w:pPr>
            <w:del w:id="40" w:author="Thomas" w:date="2021-04-12T18:31:00Z">
              <w:r w:rsidRPr="00A94193" w:rsidDel="005E6281">
                <w:rPr>
                  <w:rFonts w:eastAsiaTheme="minorEastAsia"/>
                  <w:lang w:eastAsia="zh-CN"/>
                </w:rPr>
                <w:delText>XXX</w:delText>
              </w:r>
            </w:del>
            <w:ins w:id="41" w:author="Thomas" w:date="2021-04-12T18:31:00Z">
              <w:r w:rsidR="005E6281">
                <w:rPr>
                  <w:rFonts w:eastAsiaTheme="minorEastAsia"/>
                  <w:lang w:eastAsia="zh-CN"/>
                </w:rPr>
                <w:t>Ericsson</w:t>
              </w:r>
            </w:ins>
          </w:p>
        </w:tc>
        <w:tc>
          <w:tcPr>
            <w:tcW w:w="8292" w:type="dxa"/>
          </w:tcPr>
          <w:p w14:paraId="6EAF8E49" w14:textId="71D68361" w:rsidR="000C7552" w:rsidRPr="00A94193" w:rsidRDefault="005E6281" w:rsidP="009A68EF">
            <w:pPr>
              <w:spacing w:after="120"/>
              <w:rPr>
                <w:rFonts w:eastAsiaTheme="minorEastAsia"/>
                <w:lang w:eastAsia="zh-CN"/>
              </w:rPr>
            </w:pPr>
            <w:ins w:id="42" w:author="Thomas" w:date="2021-04-12T18:31:00Z">
              <w:r>
                <w:rPr>
                  <w:rFonts w:eastAsiaTheme="minorEastAsia"/>
                  <w:lang w:eastAsia="zh-CN"/>
                </w:rPr>
                <w:t>It would be good to agree on a common numbering in a WF, then the drafts can be updated to align for the May meeting.</w:t>
              </w:r>
            </w:ins>
            <w:ins w:id="43" w:author="Thomas" w:date="2021-04-12T18:32:00Z">
              <w:r w:rsidR="000C7552">
                <w:rPr>
                  <w:rFonts w:eastAsiaTheme="minorEastAsia"/>
                  <w:lang w:eastAsia="zh-CN"/>
                </w:rPr>
                <w:t xml:space="preserve"> It is probably best if one person (the moderator ?) makes a proposal . We can volunteer to do so if the moderator is busy. </w:t>
              </w:r>
            </w:ins>
          </w:p>
        </w:tc>
      </w:tr>
      <w:tr w:rsidR="00321CE9" w:rsidRPr="00A94193" w14:paraId="0C3F23A6" w14:textId="77777777" w:rsidTr="00321CE9">
        <w:trPr>
          <w:ins w:id="44" w:author="Nokia" w:date="2021-04-13T10:35:00Z"/>
        </w:trPr>
        <w:tc>
          <w:tcPr>
            <w:tcW w:w="1339" w:type="dxa"/>
          </w:tcPr>
          <w:p w14:paraId="3227B59B" w14:textId="40A706CF" w:rsidR="00321CE9" w:rsidRPr="00A94193" w:rsidDel="005E6281" w:rsidRDefault="00321CE9" w:rsidP="00321CE9">
            <w:pPr>
              <w:spacing w:after="120"/>
              <w:rPr>
                <w:ins w:id="45" w:author="Nokia" w:date="2021-04-13T10:35:00Z"/>
                <w:rFonts w:eastAsiaTheme="minorEastAsia"/>
                <w:lang w:eastAsia="zh-CN"/>
              </w:rPr>
            </w:pPr>
            <w:ins w:id="46" w:author="Nokia" w:date="2021-04-13T10:35:00Z">
              <w:r>
                <w:rPr>
                  <w:rFonts w:eastAsiaTheme="minorEastAsia"/>
                  <w:lang w:eastAsia="zh-CN"/>
                </w:rPr>
                <w:t>Nokia, Nokia Shanghai Bell</w:t>
              </w:r>
            </w:ins>
          </w:p>
        </w:tc>
        <w:tc>
          <w:tcPr>
            <w:tcW w:w="8292" w:type="dxa"/>
          </w:tcPr>
          <w:p w14:paraId="386EC317" w14:textId="62BCFCA1" w:rsidR="00321CE9" w:rsidRDefault="00321CE9" w:rsidP="00321CE9">
            <w:pPr>
              <w:spacing w:after="120"/>
              <w:rPr>
                <w:ins w:id="47" w:author="Nokia" w:date="2021-04-13T10:35:00Z"/>
                <w:rFonts w:eastAsiaTheme="minorEastAsia"/>
                <w:lang w:eastAsia="zh-CN"/>
              </w:rPr>
            </w:pPr>
            <w:ins w:id="48" w:author="Nokia" w:date="2021-04-13T10:35:00Z">
              <w:r w:rsidRPr="000134E4">
                <w:rPr>
                  <w:rFonts w:eastAsiaTheme="minorEastAsia"/>
                  <w:lang w:eastAsia="zh-CN"/>
                </w:rPr>
                <w:t xml:space="preserve">Based on our reply to the Issue 1-1-1, it should be new numbering in the IAB specifications. </w:t>
              </w:r>
              <w:r w:rsidRPr="00F716FE">
                <w:rPr>
                  <w:rFonts w:eastAsiaTheme="minorEastAsia"/>
                  <w:lang w:eastAsia="zh-CN"/>
                </w:rPr>
                <w:t>Additionally, we see it beneficial to join whenever possible the IAB-MT (UE) and IAB-DU (BS) annexe</w:t>
              </w:r>
              <w:r w:rsidRPr="000134E4">
                <w:rPr>
                  <w:rFonts w:eastAsiaTheme="minorEastAsia"/>
                  <w:lang w:eastAsia="zh-CN"/>
                </w:rPr>
                <w:t>s, e.g., propagation conditions, test setups, etc. Further alignment can be discussed between the editors of corresponding sections.</w:t>
              </w:r>
              <w:r>
                <w:rPr>
                  <w:rFonts w:eastAsiaTheme="minorEastAsia"/>
                  <w:lang w:eastAsia="zh-CN"/>
                </w:rPr>
                <w:br/>
                <w:t>Commonly reached understanding could additionally be captured in a noted editorial WF.</w:t>
              </w:r>
            </w:ins>
          </w:p>
        </w:tc>
      </w:tr>
      <w:tr w:rsidR="00DB357F" w:rsidRPr="00A94193" w14:paraId="5D35F30C" w14:textId="77777777" w:rsidTr="00321CE9">
        <w:trPr>
          <w:ins w:id="49" w:author="Artyom Putilin" w:date="2021-04-13T16:44:00Z"/>
        </w:trPr>
        <w:tc>
          <w:tcPr>
            <w:tcW w:w="1339" w:type="dxa"/>
          </w:tcPr>
          <w:p w14:paraId="083F5EB9" w14:textId="721B5C14" w:rsidR="00DB357F" w:rsidRDefault="00DB357F" w:rsidP="00321CE9">
            <w:pPr>
              <w:spacing w:after="120"/>
              <w:rPr>
                <w:ins w:id="50" w:author="Artyom Putilin" w:date="2021-04-13T16:44:00Z"/>
                <w:rFonts w:eastAsiaTheme="minorEastAsia"/>
                <w:lang w:eastAsia="zh-CN"/>
              </w:rPr>
            </w:pPr>
            <w:ins w:id="51" w:author="Artyom Putilin" w:date="2021-04-13T16:44:00Z">
              <w:r>
                <w:rPr>
                  <w:rFonts w:eastAsiaTheme="minorEastAsia"/>
                  <w:lang w:eastAsia="zh-CN"/>
                </w:rPr>
                <w:t>Intel</w:t>
              </w:r>
            </w:ins>
          </w:p>
        </w:tc>
        <w:tc>
          <w:tcPr>
            <w:tcW w:w="8292" w:type="dxa"/>
          </w:tcPr>
          <w:p w14:paraId="022193F6" w14:textId="60C98468" w:rsidR="00DB357F" w:rsidRPr="000134E4" w:rsidRDefault="00B96275" w:rsidP="00321CE9">
            <w:pPr>
              <w:spacing w:after="120"/>
              <w:rPr>
                <w:ins w:id="52" w:author="Artyom Putilin" w:date="2021-04-13T16:44:00Z"/>
                <w:rFonts w:eastAsiaTheme="minorEastAsia"/>
                <w:lang w:eastAsia="zh-CN"/>
              </w:rPr>
            </w:pPr>
            <w:ins w:id="53" w:author="Artyom Putilin" w:date="2021-04-13T16:44:00Z">
              <w:r w:rsidRPr="00B96275">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ins>
          </w:p>
        </w:tc>
      </w:tr>
      <w:tr w:rsidR="009A68EF" w:rsidRPr="00A94193" w14:paraId="77356807" w14:textId="77777777" w:rsidTr="00321CE9">
        <w:trPr>
          <w:ins w:id="54" w:author="Huawei" w:date="2021-04-13T22:54:00Z"/>
        </w:trPr>
        <w:tc>
          <w:tcPr>
            <w:tcW w:w="1339" w:type="dxa"/>
          </w:tcPr>
          <w:p w14:paraId="3919BACA" w14:textId="6FAA907E" w:rsidR="009A68EF" w:rsidRDefault="009A68EF" w:rsidP="009A68EF">
            <w:pPr>
              <w:spacing w:after="120"/>
              <w:rPr>
                <w:ins w:id="55" w:author="Huawei" w:date="2021-04-13T22:54:00Z"/>
                <w:rFonts w:eastAsiaTheme="minorEastAsia"/>
                <w:lang w:eastAsia="zh-CN"/>
              </w:rPr>
            </w:pPr>
            <w:ins w:id="56" w:author="Huawei" w:date="2021-04-13T22:57:00Z">
              <w:r>
                <w:rPr>
                  <w:rFonts w:eastAsiaTheme="minorEastAsia"/>
                  <w:lang w:eastAsia="zh-CN"/>
                </w:rPr>
                <w:t>Huawei</w:t>
              </w:r>
            </w:ins>
          </w:p>
        </w:tc>
        <w:tc>
          <w:tcPr>
            <w:tcW w:w="8292" w:type="dxa"/>
          </w:tcPr>
          <w:p w14:paraId="2B1F9F77" w14:textId="4E7BD9C1" w:rsidR="009A68EF" w:rsidRPr="00B96275" w:rsidRDefault="009A68EF" w:rsidP="009A68EF">
            <w:pPr>
              <w:spacing w:after="120"/>
              <w:rPr>
                <w:ins w:id="57" w:author="Huawei" w:date="2021-04-13T22:54:00Z"/>
                <w:rFonts w:eastAsiaTheme="minorEastAsia"/>
                <w:lang w:eastAsia="zh-CN"/>
              </w:rPr>
            </w:pPr>
            <w:ins w:id="58" w:author="Huawei" w:date="2021-04-13T22:57:00Z">
              <w:r>
                <w:rPr>
                  <w:rFonts w:eastAsiaTheme="minorEastAsia"/>
                  <w:lang w:eastAsia="zh-CN"/>
                </w:rPr>
                <w:t>We agree that the general specification structure should be</w:t>
              </w:r>
            </w:ins>
            <w:ins w:id="59" w:author="Huawei" w:date="2021-04-13T22:58:00Z">
              <w:r>
                <w:rPr>
                  <w:rFonts w:eastAsiaTheme="minorEastAsia"/>
                  <w:lang w:eastAsia="zh-CN"/>
                </w:rPr>
                <w:t xml:space="preserve"> agreed </w:t>
              </w:r>
            </w:ins>
            <w:ins w:id="60" w:author="Huawei" w:date="2021-04-13T22:57:00Z">
              <w:r>
                <w:rPr>
                  <w:rFonts w:eastAsiaTheme="minorEastAsia"/>
                  <w:lang w:eastAsia="zh-CN"/>
                </w:rPr>
                <w:t>firstly in this meeting.</w:t>
              </w:r>
            </w:ins>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r>
        <w:rPr>
          <w:b/>
          <w:u w:val="single"/>
          <w:lang w:eastAsia="ko-KR"/>
        </w:rPr>
        <w:t>bigCR/TP approach after this meeting</w:t>
      </w:r>
    </w:p>
    <w:p w14:paraId="6A621E37" w14:textId="77777777" w:rsidR="00CD7BF3" w:rsidRPr="00BA78B4" w:rsidRDefault="00CD7BF3" w:rsidP="00CD7B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12E1EDD" w14:textId="79EE61FF" w:rsidR="00CD7BF3" w:rsidRPr="00C932C3" w:rsidRDefault="00CD7BF3" w:rsidP="00CD7B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BA78B4" w:rsidRDefault="00CD7BF3" w:rsidP="00CD7B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784F4A89" w14:textId="77777777" w:rsidR="00CD7BF3" w:rsidRPr="00BA78B4" w:rsidRDefault="00CD7BF3" w:rsidP="00CD7B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4EB6A46" w14:textId="77777777" w:rsidR="00CD7BF3" w:rsidRPr="00BA78B4" w:rsidRDefault="00CD7BF3" w:rsidP="00CD7B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2658C6B0" w14:textId="77777777" w:rsidR="00CD7BF3" w:rsidRDefault="00CD7BF3" w:rsidP="00CD7BF3">
      <w:pPr>
        <w:rPr>
          <w:iCs/>
          <w:lang w:eastAsia="zh-CN"/>
        </w:rPr>
      </w:pPr>
    </w:p>
    <w:tbl>
      <w:tblPr>
        <w:tblStyle w:val="aff7"/>
        <w:tblW w:w="0" w:type="auto"/>
        <w:tblLook w:val="04A0" w:firstRow="1" w:lastRow="0" w:firstColumn="1" w:lastColumn="0" w:noHBand="0" w:noVBand="1"/>
      </w:tblPr>
      <w:tblGrid>
        <w:gridCol w:w="1339"/>
        <w:gridCol w:w="8292"/>
      </w:tblGrid>
      <w:tr w:rsidR="00CD7BF3" w:rsidRPr="00A94193" w14:paraId="1D98AFAA" w14:textId="77777777" w:rsidTr="00321CE9">
        <w:tc>
          <w:tcPr>
            <w:tcW w:w="1339" w:type="dxa"/>
          </w:tcPr>
          <w:p w14:paraId="36CB1DD0" w14:textId="77777777" w:rsidR="00CD7BF3" w:rsidRPr="00A94193" w:rsidRDefault="00CD7B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943802B" w14:textId="77777777" w:rsidR="00CD7BF3" w:rsidRPr="00A94193" w:rsidRDefault="00CD7B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321CE9">
        <w:tc>
          <w:tcPr>
            <w:tcW w:w="1339" w:type="dxa"/>
          </w:tcPr>
          <w:p w14:paraId="0597CF86" w14:textId="1968DFCB" w:rsidR="00CD7BF3" w:rsidRPr="00A94193" w:rsidRDefault="00CD7BF3" w:rsidP="009A68EF">
            <w:pPr>
              <w:spacing w:after="120"/>
              <w:rPr>
                <w:rFonts w:eastAsiaTheme="minorEastAsia"/>
                <w:lang w:eastAsia="zh-CN"/>
              </w:rPr>
            </w:pPr>
            <w:del w:id="61" w:author="Thomas" w:date="2021-04-12T18:32:00Z">
              <w:r w:rsidRPr="00A94193" w:rsidDel="000C7552">
                <w:rPr>
                  <w:rFonts w:eastAsiaTheme="minorEastAsia"/>
                  <w:lang w:eastAsia="zh-CN"/>
                </w:rPr>
                <w:delText>XXX</w:delText>
              </w:r>
            </w:del>
            <w:ins w:id="62" w:author="Thomas" w:date="2021-04-12T18:32:00Z">
              <w:r w:rsidR="000C7552">
                <w:rPr>
                  <w:rFonts w:eastAsiaTheme="minorEastAsia"/>
                  <w:lang w:eastAsia="zh-CN"/>
                </w:rPr>
                <w:t>Ericsson</w:t>
              </w:r>
            </w:ins>
          </w:p>
        </w:tc>
        <w:tc>
          <w:tcPr>
            <w:tcW w:w="8292" w:type="dxa"/>
          </w:tcPr>
          <w:p w14:paraId="1D80BCCE" w14:textId="77777777" w:rsidR="00CD7BF3" w:rsidRDefault="000C7552" w:rsidP="009A68EF">
            <w:pPr>
              <w:spacing w:after="120"/>
              <w:rPr>
                <w:ins w:id="63" w:author="Thomas" w:date="2021-04-12T18:33:00Z"/>
                <w:rFonts w:eastAsiaTheme="minorEastAsia"/>
                <w:lang w:eastAsia="zh-CN"/>
              </w:rPr>
            </w:pPr>
            <w:ins w:id="64" w:author="Thomas" w:date="2021-04-12T18:32:00Z">
              <w:r>
                <w:rPr>
                  <w:rFonts w:eastAsiaTheme="minorEastAsia"/>
                  <w:lang w:eastAsia="zh-CN"/>
                </w:rPr>
                <w:t>Our propos</w:t>
              </w:r>
            </w:ins>
            <w:ins w:id="65" w:author="Thomas" w:date="2021-04-12T18:33:00Z">
              <w:r>
                <w:rPr>
                  <w:rFonts w:eastAsiaTheme="minorEastAsia"/>
                  <w:lang w:eastAsia="zh-CN"/>
                </w:rPr>
                <w:t xml:space="preserve">al is to collect comments and feedback on the draft CRs this meeting and the note them. Also produce a WF containing details on how to approach common issues e.g. section numbering, FRC naming etc. </w:t>
              </w:r>
            </w:ins>
          </w:p>
          <w:p w14:paraId="2C00F516" w14:textId="1B2E842A" w:rsidR="000C7552" w:rsidRPr="00A94193" w:rsidRDefault="000C7552" w:rsidP="009A68EF">
            <w:pPr>
              <w:spacing w:after="120"/>
              <w:rPr>
                <w:rFonts w:eastAsiaTheme="minorEastAsia"/>
                <w:lang w:eastAsia="zh-CN"/>
              </w:rPr>
            </w:pPr>
            <w:ins w:id="66" w:author="Thomas" w:date="2021-04-12T18:33:00Z">
              <w:r>
                <w:rPr>
                  <w:rFonts w:eastAsiaTheme="minorEastAsia"/>
                  <w:lang w:eastAsia="zh-CN"/>
                </w:rPr>
                <w:t xml:space="preserve">Do not create big CRs this meeting. But then prior to the May meeting, the CR editors should edit their CRs and align them to the comments and </w:t>
              </w:r>
            </w:ins>
            <w:ins w:id="67" w:author="Thomas" w:date="2021-04-12T18:34:00Z">
              <w:r>
                <w:rPr>
                  <w:rFonts w:eastAsiaTheme="minorEastAsia"/>
                  <w:lang w:eastAsia="zh-CN"/>
                </w:rPr>
                <w:t>agreed numbering, naming etc.</w:t>
              </w:r>
              <w:r w:rsidR="00F47A6C">
                <w:rPr>
                  <w:rFonts w:eastAsiaTheme="minorEastAsia"/>
                  <w:lang w:eastAsia="zh-CN"/>
                </w:rPr>
                <w:t xml:space="preserve"> This should make the job of creating big CRs more straightforward for the next meeting.</w:t>
              </w:r>
            </w:ins>
          </w:p>
        </w:tc>
      </w:tr>
      <w:tr w:rsidR="00321CE9" w:rsidRPr="00A94193" w14:paraId="17606330" w14:textId="77777777" w:rsidTr="00321CE9">
        <w:trPr>
          <w:ins w:id="68" w:author="Nokia" w:date="2021-04-13T10:36:00Z"/>
        </w:trPr>
        <w:tc>
          <w:tcPr>
            <w:tcW w:w="1339" w:type="dxa"/>
          </w:tcPr>
          <w:p w14:paraId="0811B673" w14:textId="00E26C6D" w:rsidR="00321CE9" w:rsidRPr="00A94193" w:rsidDel="000C7552" w:rsidRDefault="00321CE9" w:rsidP="00321CE9">
            <w:pPr>
              <w:spacing w:after="120"/>
              <w:rPr>
                <w:ins w:id="69" w:author="Nokia" w:date="2021-04-13T10:36:00Z"/>
                <w:rFonts w:eastAsiaTheme="minorEastAsia"/>
                <w:lang w:eastAsia="zh-CN"/>
              </w:rPr>
            </w:pPr>
            <w:ins w:id="70" w:author="Nokia" w:date="2021-04-13T10:36:00Z">
              <w:r>
                <w:rPr>
                  <w:rFonts w:eastAsiaTheme="minorEastAsia"/>
                  <w:lang w:eastAsia="zh-CN"/>
                </w:rPr>
                <w:t>Nokia, Nokia Shanghai Bell</w:t>
              </w:r>
            </w:ins>
          </w:p>
        </w:tc>
        <w:tc>
          <w:tcPr>
            <w:tcW w:w="8292" w:type="dxa"/>
          </w:tcPr>
          <w:p w14:paraId="2A90FDAB" w14:textId="09664620" w:rsidR="00321CE9" w:rsidRDefault="00321CE9" w:rsidP="00321CE9">
            <w:pPr>
              <w:spacing w:after="120"/>
              <w:rPr>
                <w:ins w:id="71" w:author="Nokia" w:date="2021-04-13T10:36:00Z"/>
                <w:rFonts w:eastAsiaTheme="minorEastAsia"/>
                <w:lang w:eastAsia="zh-CN"/>
              </w:rPr>
            </w:pPr>
            <w:ins w:id="72" w:author="Nokia" w:date="2021-04-13T10:36:00Z">
              <w:r>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ins>
          </w:p>
        </w:tc>
      </w:tr>
      <w:tr w:rsidR="00EA5E8F" w:rsidRPr="00A94193" w14:paraId="2A36747A" w14:textId="77777777" w:rsidTr="00321CE9">
        <w:trPr>
          <w:ins w:id="73" w:author="Artyom Putilin" w:date="2021-04-13T16:45:00Z"/>
        </w:trPr>
        <w:tc>
          <w:tcPr>
            <w:tcW w:w="1339" w:type="dxa"/>
          </w:tcPr>
          <w:p w14:paraId="7DB4DF8E" w14:textId="286ABE71" w:rsidR="00EA5E8F" w:rsidRDefault="00EA5E8F" w:rsidP="00321CE9">
            <w:pPr>
              <w:spacing w:after="120"/>
              <w:rPr>
                <w:ins w:id="74" w:author="Artyom Putilin" w:date="2021-04-13T16:45:00Z"/>
                <w:rFonts w:eastAsiaTheme="minorEastAsia"/>
                <w:lang w:eastAsia="zh-CN"/>
              </w:rPr>
            </w:pPr>
            <w:ins w:id="75" w:author="Artyom Putilin" w:date="2021-04-13T16:45:00Z">
              <w:r>
                <w:rPr>
                  <w:rFonts w:eastAsiaTheme="minorEastAsia"/>
                  <w:lang w:eastAsia="zh-CN"/>
                </w:rPr>
                <w:t>Intel</w:t>
              </w:r>
            </w:ins>
          </w:p>
        </w:tc>
        <w:tc>
          <w:tcPr>
            <w:tcW w:w="8292" w:type="dxa"/>
          </w:tcPr>
          <w:p w14:paraId="1EF14D7D" w14:textId="7D1869DE" w:rsidR="00EA5E8F" w:rsidRDefault="00590F46" w:rsidP="00321CE9">
            <w:pPr>
              <w:spacing w:after="120"/>
              <w:rPr>
                <w:ins w:id="76" w:author="Artyom Putilin" w:date="2021-04-13T16:45:00Z"/>
                <w:rFonts w:eastAsiaTheme="minorEastAsia"/>
                <w:lang w:eastAsia="zh-CN"/>
              </w:rPr>
            </w:pPr>
            <w:ins w:id="77" w:author="Artyom Putilin" w:date="2021-04-13T16:45:00Z">
              <w:r w:rsidRPr="00590F46">
                <w:rPr>
                  <w:rFonts w:eastAsiaTheme="minorEastAsia"/>
                  <w:lang w:eastAsia="zh-CN"/>
                </w:rPr>
                <w:t xml:space="preserve">We support </w:t>
              </w:r>
            </w:ins>
            <w:ins w:id="78" w:author="Artyom Putilin" w:date="2021-04-13T16:46:00Z">
              <w:r>
                <w:rPr>
                  <w:rFonts w:eastAsiaTheme="minorEastAsia"/>
                  <w:lang w:eastAsia="zh-CN"/>
                </w:rPr>
                <w:t>creating</w:t>
              </w:r>
            </w:ins>
            <w:ins w:id="79" w:author="Artyom Putilin" w:date="2021-04-13T16:45:00Z">
              <w:r w:rsidRPr="00590F46">
                <w:rPr>
                  <w:rFonts w:eastAsiaTheme="minorEastAsia"/>
                  <w:lang w:eastAsia="zh-CN"/>
                </w:rPr>
                <w:t xml:space="preserve"> </w:t>
              </w:r>
            </w:ins>
            <w:ins w:id="80" w:author="Artyom Putilin" w:date="2021-04-13T16:46:00Z">
              <w:r>
                <w:rPr>
                  <w:rFonts w:eastAsiaTheme="minorEastAsia"/>
                  <w:lang w:eastAsia="zh-CN"/>
                </w:rPr>
                <w:t xml:space="preserve">of </w:t>
              </w:r>
            </w:ins>
            <w:ins w:id="81" w:author="Artyom Putilin" w:date="2021-04-13T16:45:00Z">
              <w:r w:rsidRPr="00590F46">
                <w:rPr>
                  <w:rFonts w:eastAsiaTheme="minorEastAsia"/>
                  <w:lang w:eastAsia="zh-CN"/>
                </w:rPr>
                <w:t>bigCR/TPs after this meeting and make them noted. They should contain at least agreed specifications skeleton</w:t>
              </w:r>
            </w:ins>
            <w:ins w:id="82" w:author="Artyom Putilin" w:date="2021-04-13T16:46:00Z">
              <w:r w:rsidR="00D56021">
                <w:rPr>
                  <w:rFonts w:eastAsiaTheme="minorEastAsia"/>
                  <w:lang w:eastAsia="zh-CN"/>
                </w:rPr>
                <w:t xml:space="preserve"> and some already agreed clauses</w:t>
              </w:r>
            </w:ins>
            <w:ins w:id="83" w:author="Artyom Putilin" w:date="2021-04-13T16:45:00Z">
              <w:r w:rsidRPr="00590F46">
                <w:rPr>
                  <w:rFonts w:eastAsiaTheme="minorEastAsia"/>
                  <w:lang w:eastAsia="zh-CN"/>
                </w:rPr>
                <w:t xml:space="preserve">. Exact context </w:t>
              </w:r>
            </w:ins>
            <w:ins w:id="84" w:author="Artyom Putilin" w:date="2021-04-13T16:47:00Z">
              <w:r w:rsidR="00D56021">
                <w:rPr>
                  <w:rFonts w:eastAsiaTheme="minorEastAsia"/>
                  <w:lang w:eastAsia="zh-CN"/>
                </w:rPr>
                <w:t>can</w:t>
              </w:r>
            </w:ins>
            <w:ins w:id="85" w:author="Artyom Putilin" w:date="2021-04-13T16:45:00Z">
              <w:r w:rsidRPr="00590F46">
                <w:rPr>
                  <w:rFonts w:eastAsiaTheme="minorEastAsia"/>
                  <w:lang w:eastAsia="zh-CN"/>
                </w:rPr>
                <w:t xml:space="preserve"> be further revised and discussed next meeting.  </w:t>
              </w:r>
            </w:ins>
          </w:p>
        </w:tc>
      </w:tr>
      <w:tr w:rsidR="009A68EF" w:rsidRPr="00A94193" w14:paraId="7E442FD9" w14:textId="77777777" w:rsidTr="00321CE9">
        <w:trPr>
          <w:ins w:id="86" w:author="Huawei" w:date="2021-04-13T23:00:00Z"/>
        </w:trPr>
        <w:tc>
          <w:tcPr>
            <w:tcW w:w="1339" w:type="dxa"/>
          </w:tcPr>
          <w:p w14:paraId="26CA445F" w14:textId="4B1DE914" w:rsidR="009A68EF" w:rsidRDefault="009A68EF" w:rsidP="009A68EF">
            <w:pPr>
              <w:spacing w:after="120"/>
              <w:rPr>
                <w:ins w:id="87" w:author="Huawei" w:date="2021-04-13T23:00:00Z"/>
                <w:rFonts w:eastAsiaTheme="minorEastAsia"/>
                <w:lang w:eastAsia="zh-CN"/>
              </w:rPr>
            </w:pPr>
            <w:ins w:id="88" w:author="Huawei" w:date="2021-04-13T23:00:00Z">
              <w:r>
                <w:rPr>
                  <w:rFonts w:eastAsiaTheme="minorEastAsia"/>
                  <w:lang w:eastAsia="zh-CN"/>
                </w:rPr>
                <w:t>Huawei</w:t>
              </w:r>
            </w:ins>
          </w:p>
        </w:tc>
        <w:tc>
          <w:tcPr>
            <w:tcW w:w="8292" w:type="dxa"/>
          </w:tcPr>
          <w:p w14:paraId="38ADCAA7" w14:textId="0851F73C" w:rsidR="009A68EF" w:rsidRPr="00590F46" w:rsidRDefault="009A68EF" w:rsidP="009A68EF">
            <w:pPr>
              <w:spacing w:after="120"/>
              <w:rPr>
                <w:ins w:id="89" w:author="Huawei" w:date="2021-04-13T23:00:00Z"/>
                <w:rFonts w:eastAsiaTheme="minorEastAsia"/>
                <w:lang w:eastAsia="zh-CN"/>
              </w:rPr>
            </w:pPr>
            <w:ins w:id="90" w:author="Huawei" w:date="2021-04-13T23:00:00Z">
              <w:r>
                <w:rPr>
                  <w:rFonts w:eastAsiaTheme="minorEastAsia"/>
                  <w:lang w:eastAsia="zh-CN"/>
                </w:rPr>
                <w:t xml:space="preserve">Maybe we can </w:t>
              </w:r>
              <w:r>
                <w:rPr>
                  <w:rFonts w:eastAsia="宋体"/>
                  <w:szCs w:val="24"/>
                  <w:lang w:eastAsia="zh-CN"/>
                </w:rPr>
                <w:t>discuss a common style this meeting firstly and then provide the revised version in 2</w:t>
              </w:r>
              <w:r>
                <w:rPr>
                  <w:rFonts w:eastAsia="宋体"/>
                  <w:szCs w:val="24"/>
                  <w:vertAlign w:val="superscript"/>
                  <w:lang w:eastAsia="zh-CN"/>
                </w:rPr>
                <w:t>nd</w:t>
              </w:r>
              <w:r>
                <w:rPr>
                  <w:rFonts w:eastAsia="宋体"/>
                  <w:szCs w:val="24"/>
                  <w:lang w:eastAsia="zh-CN"/>
                </w:rPr>
                <w:t xml:space="preserve"> round if possible. It is fine for us to create bigCR/TPs after this meeting to align the general structure.</w:t>
              </w:r>
            </w:ins>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aff7"/>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r w:rsidRPr="00DA4841">
              <w:t>pCR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2F6798D7" w14:textId="77777777" w:rsidR="00EE351B" w:rsidRDefault="00C00176" w:rsidP="00031D17">
            <w:pPr>
              <w:spacing w:after="120"/>
              <w:rPr>
                <w:ins w:id="91" w:author="Mehmet Gurelli" w:date="2021-04-13T17:47:00Z"/>
                <w:rFonts w:eastAsiaTheme="minorEastAsia"/>
                <w:lang w:eastAsia="zh-CN"/>
              </w:rPr>
            </w:pPr>
            <w:ins w:id="92" w:author="Mehmet Gurelli" w:date="2021-04-13T17:47:00Z">
              <w:r>
                <w:rPr>
                  <w:rFonts w:eastAsiaTheme="minorEastAsia"/>
                  <w:lang w:eastAsia="zh-CN"/>
                </w:rPr>
                <w:t>Qualcomm:</w:t>
              </w:r>
            </w:ins>
          </w:p>
          <w:p w14:paraId="2BEA35B5" w14:textId="1BBCEDCE" w:rsidR="00C00176" w:rsidRDefault="00C00176" w:rsidP="00C00176">
            <w:pPr>
              <w:pStyle w:val="aff8"/>
              <w:numPr>
                <w:ilvl w:val="0"/>
                <w:numId w:val="34"/>
              </w:numPr>
              <w:spacing w:after="120"/>
              <w:ind w:firstLineChars="0"/>
              <w:rPr>
                <w:ins w:id="93" w:author="Mehmet Gurelli" w:date="2021-04-13T17:51:00Z"/>
                <w:rFonts w:eastAsiaTheme="minorEastAsia"/>
                <w:lang w:eastAsia="zh-CN"/>
              </w:rPr>
            </w:pPr>
            <w:ins w:id="94" w:author="Mehmet Gurelli" w:date="2021-04-13T17:48:00Z">
              <w:r>
                <w:rPr>
                  <w:rFonts w:eastAsiaTheme="minorEastAsia"/>
                  <w:lang w:eastAsia="zh-CN"/>
                </w:rPr>
                <w:t>Regarding the note on synchronization, th</w:t>
              </w:r>
            </w:ins>
            <w:ins w:id="95" w:author="Mehmet Gurelli" w:date="2021-04-13T17:49:00Z">
              <w:r>
                <w:rPr>
                  <w:rFonts w:eastAsiaTheme="minorEastAsia"/>
                  <w:lang w:eastAsia="zh-CN"/>
                </w:rPr>
                <w:t>ere should be another statement “IAB-MT synchro</w:t>
              </w:r>
            </w:ins>
            <w:ins w:id="96" w:author="Mehmet Gurelli" w:date="2021-04-13T17:50:00Z">
              <w:r>
                <w:rPr>
                  <w:rFonts w:eastAsiaTheme="minorEastAsia"/>
                  <w:lang w:eastAsia="zh-CN"/>
                </w:rPr>
                <w:t>nization with the TE is left to implementation. Neither the use of DL signal configuration nor the use of propri</w:t>
              </w:r>
            </w:ins>
            <w:ins w:id="97" w:author="Mehmet Gurelli" w:date="2021-04-13T17:55:00Z">
              <w:r>
                <w:rPr>
                  <w:rFonts w:eastAsiaTheme="minorEastAsia"/>
                  <w:lang w:eastAsia="zh-CN"/>
                </w:rPr>
                <w:t>eta</w:t>
              </w:r>
            </w:ins>
            <w:ins w:id="98" w:author="Mehmet Gurelli" w:date="2021-04-13T17:50:00Z">
              <w:r>
                <w:rPr>
                  <w:rFonts w:eastAsiaTheme="minorEastAsia"/>
                  <w:lang w:eastAsia="zh-CN"/>
                </w:rPr>
                <w:t>ry means is precluded</w:t>
              </w:r>
            </w:ins>
            <w:ins w:id="99" w:author="Mehmet Gurelli" w:date="2021-04-13T17:51:00Z">
              <w:r>
                <w:rPr>
                  <w:rFonts w:eastAsiaTheme="minorEastAsia"/>
                  <w:lang w:eastAsia="zh-CN"/>
                </w:rPr>
                <w:t>”. Without this statement, the note on synchronization does not seem to cover the possibility of Uu based synchronization.</w:t>
              </w:r>
            </w:ins>
          </w:p>
          <w:p w14:paraId="6BFABB94" w14:textId="339B09DE" w:rsidR="00C00176" w:rsidRPr="00C00176" w:rsidRDefault="00C00176">
            <w:pPr>
              <w:pStyle w:val="aff8"/>
              <w:numPr>
                <w:ilvl w:val="0"/>
                <w:numId w:val="34"/>
              </w:numPr>
              <w:spacing w:after="120"/>
              <w:ind w:firstLineChars="0"/>
              <w:rPr>
                <w:rFonts w:eastAsiaTheme="minorEastAsia"/>
                <w:lang w:eastAsia="zh-CN"/>
                <w:rPrChange w:id="100" w:author="Mehmet Gurelli" w:date="2021-04-13T17:47:00Z">
                  <w:rPr>
                    <w:lang w:eastAsia="zh-CN"/>
                  </w:rPr>
                </w:rPrChange>
              </w:rPr>
              <w:pPrChange w:id="101" w:author="Mehmet Gurelli" w:date="2021-04-13T17:47:00Z">
                <w:pPr>
                  <w:spacing w:after="120"/>
                </w:pPr>
              </w:pPrChange>
            </w:pPr>
            <w:ins w:id="102" w:author="Mehmet Gurelli" w:date="2021-04-13T17:51:00Z">
              <w:r>
                <w:rPr>
                  <w:rFonts w:eastAsiaTheme="minorEastAsia"/>
                  <w:lang w:eastAsia="zh-CN"/>
                </w:rPr>
                <w:t xml:space="preserve">Please clarify that </w:t>
              </w:r>
            </w:ins>
            <w:ins w:id="103" w:author="Mehmet Gurelli" w:date="2021-04-13T17:52:00Z">
              <w:r>
                <w:rPr>
                  <w:rFonts w:eastAsiaTheme="minorEastAsia"/>
                  <w:lang w:eastAsia="zh-CN"/>
                </w:rPr>
                <w:t>the test setup is informative, to allow for flexibility.</w:t>
              </w:r>
            </w:ins>
            <w:ins w:id="104" w:author="Mehmet Gurelli" w:date="2021-04-13T17:49:00Z">
              <w:r>
                <w:rPr>
                  <w:rFonts w:eastAsiaTheme="minorEastAsia"/>
                  <w:lang w:eastAsia="zh-CN"/>
                </w:rPr>
                <w:t xml:space="preserve"> </w:t>
              </w:r>
            </w:ins>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r w:rsidRPr="001F63BF">
              <w:rPr>
                <w:rFonts w:eastAsiaTheme="minorEastAsia"/>
                <w:lang w:eastAsia="zh-CN"/>
              </w:rPr>
              <w:t>draftCR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124F22B6" w14:textId="77777777" w:rsidR="00833C1B" w:rsidRDefault="006F058E" w:rsidP="00031D17">
            <w:pPr>
              <w:spacing w:after="120"/>
              <w:rPr>
                <w:ins w:id="105" w:author="Thomas" w:date="2021-04-12T19:56:00Z"/>
                <w:rFonts w:eastAsiaTheme="minorEastAsia"/>
                <w:lang w:eastAsia="zh-CN"/>
              </w:rPr>
            </w:pPr>
            <w:ins w:id="106" w:author="Thomas" w:date="2021-04-12T19:56:00Z">
              <w:r>
                <w:rPr>
                  <w:rFonts w:eastAsiaTheme="minorEastAsia"/>
                  <w:lang w:eastAsia="zh-CN"/>
                </w:rPr>
                <w:t>Ericsson: Initial comments:</w:t>
              </w:r>
            </w:ins>
          </w:p>
          <w:p w14:paraId="2A1D8855" w14:textId="77777777" w:rsidR="006F058E" w:rsidRDefault="006F058E" w:rsidP="006F058E">
            <w:pPr>
              <w:pStyle w:val="aff8"/>
              <w:numPr>
                <w:ilvl w:val="0"/>
                <w:numId w:val="29"/>
              </w:numPr>
              <w:spacing w:after="120"/>
              <w:ind w:firstLineChars="0"/>
              <w:rPr>
                <w:ins w:id="107" w:author="Thomas" w:date="2021-04-12T19:56:00Z"/>
                <w:rFonts w:eastAsiaTheme="minorEastAsia"/>
                <w:lang w:eastAsia="zh-CN"/>
              </w:rPr>
            </w:pPr>
            <w:ins w:id="108" w:author="Thomas" w:date="2021-04-12T19:56:00Z">
              <w:r w:rsidRPr="006F058E">
                <w:rPr>
                  <w:rFonts w:eastAsiaTheme="minorEastAsia"/>
                  <w:lang w:eastAsia="zh-CN"/>
                  <w:rPrChange w:id="109" w:author="Thomas" w:date="2021-04-12T19:56:00Z">
                    <w:rPr>
                      <w:lang w:eastAsia="zh-CN"/>
                    </w:rPr>
                  </w:rPrChange>
                </w:rPr>
                <w:t xml:space="preserve">8.2.3.1 heading mis-spelt. </w:t>
              </w:r>
            </w:ins>
          </w:p>
          <w:p w14:paraId="1994C97E" w14:textId="77777777" w:rsidR="006F058E" w:rsidRDefault="006F058E" w:rsidP="006F058E">
            <w:pPr>
              <w:pStyle w:val="aff8"/>
              <w:numPr>
                <w:ilvl w:val="0"/>
                <w:numId w:val="29"/>
              </w:numPr>
              <w:spacing w:after="120"/>
              <w:ind w:firstLineChars="0"/>
              <w:rPr>
                <w:ins w:id="110" w:author="Thomas" w:date="2021-04-12T19:56:00Z"/>
                <w:rFonts w:eastAsiaTheme="minorEastAsia"/>
                <w:lang w:eastAsia="zh-CN"/>
              </w:rPr>
            </w:pPr>
            <w:ins w:id="111" w:author="Thomas" w:date="2021-04-12T19:56:00Z">
              <w:r>
                <w:rPr>
                  <w:rFonts w:eastAsiaTheme="minorEastAsia"/>
                  <w:lang w:eastAsia="zh-CN"/>
                </w:rPr>
                <w:t>Depending on agreements, c</w:t>
              </w:r>
              <w:r w:rsidRPr="006F058E">
                <w:rPr>
                  <w:rFonts w:eastAsiaTheme="minorEastAsia"/>
                  <w:lang w:eastAsia="zh-CN"/>
                  <w:rPrChange w:id="112" w:author="Thomas" w:date="2021-04-12T19:56:00Z">
                    <w:rPr>
                      <w:lang w:eastAsia="zh-CN"/>
                    </w:rPr>
                  </w:rPrChange>
                </w:rPr>
                <w:t>an remove ZP-CSI-RS from</w:t>
              </w:r>
              <w:r>
                <w:rPr>
                  <w:rFonts w:eastAsiaTheme="minorEastAsia"/>
                  <w:lang w:eastAsia="zh-CN"/>
                </w:rPr>
                <w:t xml:space="preserve"> parameter</w:t>
              </w:r>
              <w:r w:rsidRPr="006F058E">
                <w:rPr>
                  <w:rFonts w:eastAsiaTheme="minorEastAsia"/>
                  <w:lang w:eastAsia="zh-CN"/>
                  <w:rPrChange w:id="113" w:author="Thomas" w:date="2021-04-12T19:56:00Z">
                    <w:rPr>
                      <w:lang w:eastAsia="zh-CN"/>
                    </w:rPr>
                  </w:rPrChange>
                </w:rPr>
                <w:t xml:space="preserve"> table. </w:t>
              </w:r>
            </w:ins>
          </w:p>
          <w:p w14:paraId="700903EF" w14:textId="77777777" w:rsidR="006F058E" w:rsidRDefault="006F058E" w:rsidP="006F058E">
            <w:pPr>
              <w:pStyle w:val="aff8"/>
              <w:numPr>
                <w:ilvl w:val="0"/>
                <w:numId w:val="29"/>
              </w:numPr>
              <w:spacing w:after="120"/>
              <w:ind w:firstLineChars="0"/>
              <w:rPr>
                <w:ins w:id="114" w:author="Thomas" w:date="2021-04-12T19:56:00Z"/>
                <w:rFonts w:eastAsiaTheme="minorEastAsia"/>
                <w:lang w:eastAsia="zh-CN"/>
              </w:rPr>
            </w:pPr>
            <w:ins w:id="115" w:author="Thomas" w:date="2021-04-12T19:56:00Z">
              <w:r w:rsidRPr="006F058E">
                <w:rPr>
                  <w:rFonts w:eastAsiaTheme="minorEastAsia"/>
                  <w:lang w:eastAsia="zh-CN"/>
                  <w:rPrChange w:id="116" w:author="Thomas" w:date="2021-04-12T19:56:00Z">
                    <w:rPr>
                      <w:lang w:eastAsia="zh-CN"/>
                    </w:rPr>
                  </w:rPrChange>
                </w:rPr>
                <w:t xml:space="preserve">Also physical channel, delay etc. </w:t>
              </w:r>
              <w:r>
                <w:rPr>
                  <w:rFonts w:eastAsiaTheme="minorEastAsia"/>
                  <w:lang w:eastAsia="zh-CN"/>
                </w:rPr>
                <w:t>can be removed from parameter tables</w:t>
              </w:r>
            </w:ins>
          </w:p>
          <w:p w14:paraId="10D13A3A" w14:textId="77777777" w:rsidR="006F058E" w:rsidRDefault="006F058E" w:rsidP="006F058E">
            <w:pPr>
              <w:pStyle w:val="aff8"/>
              <w:numPr>
                <w:ilvl w:val="0"/>
                <w:numId w:val="29"/>
              </w:numPr>
              <w:spacing w:after="120"/>
              <w:ind w:firstLineChars="0"/>
              <w:rPr>
                <w:ins w:id="117" w:author="Thomas" w:date="2021-04-12T19:57:00Z"/>
                <w:rFonts w:eastAsiaTheme="minorEastAsia"/>
                <w:lang w:eastAsia="zh-CN"/>
              </w:rPr>
            </w:pPr>
            <w:ins w:id="118" w:author="Thomas" w:date="2021-04-12T19:56:00Z">
              <w:r>
                <w:rPr>
                  <w:rFonts w:eastAsiaTheme="minorEastAsia"/>
                  <w:lang w:eastAsia="zh-CN"/>
                </w:rPr>
                <w:t>In the r</w:t>
              </w:r>
              <w:r w:rsidRPr="006F058E">
                <w:rPr>
                  <w:rFonts w:eastAsiaTheme="minorEastAsia"/>
                  <w:lang w:eastAsia="zh-CN"/>
                  <w:rPrChange w:id="119" w:author="Thomas" w:date="2021-04-12T19:56:00Z">
                    <w:rPr>
                      <w:lang w:eastAsia="zh-CN"/>
                    </w:rPr>
                  </w:rPrChange>
                </w:rPr>
                <w:t>adiated intro text there is mention of FDD</w:t>
              </w:r>
              <w:r>
                <w:rPr>
                  <w:rFonts w:eastAsiaTheme="minorEastAsia"/>
                  <w:lang w:eastAsia="zh-CN"/>
                </w:rPr>
                <w:t>; depending on agreements this could be r</w:t>
              </w:r>
            </w:ins>
            <w:ins w:id="120" w:author="Thomas" w:date="2021-04-12T19:57:00Z">
              <w:r>
                <w:rPr>
                  <w:rFonts w:eastAsiaTheme="minorEastAsia"/>
                  <w:lang w:eastAsia="zh-CN"/>
                </w:rPr>
                <w:t>emoved.</w:t>
              </w:r>
            </w:ins>
          </w:p>
          <w:p w14:paraId="760663BB" w14:textId="77777777" w:rsidR="006F058E" w:rsidRDefault="006F058E" w:rsidP="006F058E">
            <w:pPr>
              <w:pStyle w:val="aff8"/>
              <w:numPr>
                <w:ilvl w:val="0"/>
                <w:numId w:val="29"/>
              </w:numPr>
              <w:spacing w:after="120"/>
              <w:ind w:firstLineChars="0"/>
              <w:rPr>
                <w:ins w:id="121" w:author="Thomas" w:date="2021-04-12T19:57:00Z"/>
                <w:rFonts w:eastAsiaTheme="minorEastAsia"/>
                <w:lang w:eastAsia="zh-CN"/>
              </w:rPr>
            </w:pPr>
            <w:ins w:id="122" w:author="Thomas" w:date="2021-04-12T19:57:00Z">
              <w:r>
                <w:rPr>
                  <w:rFonts w:eastAsiaTheme="minorEastAsia"/>
                  <w:lang w:eastAsia="zh-CN"/>
                </w:rPr>
                <w:lastRenderedPageBreak/>
                <w:t>The</w:t>
              </w:r>
            </w:ins>
            <w:ins w:id="123" w:author="Thomas" w:date="2021-04-12T19:56:00Z">
              <w:r w:rsidRPr="006F058E">
                <w:rPr>
                  <w:rFonts w:eastAsiaTheme="minorEastAsia"/>
                  <w:lang w:eastAsia="zh-CN"/>
                  <w:rPrChange w:id="124" w:author="Thomas" w:date="2021-04-12T19:56:00Z">
                    <w:rPr>
                      <w:lang w:eastAsia="zh-CN"/>
                    </w:rPr>
                  </w:rPrChange>
                </w:rPr>
                <w:t xml:space="preserve"> PDSCH table has too many parameters; many not needed. </w:t>
              </w:r>
            </w:ins>
          </w:p>
          <w:p w14:paraId="2ABA94D4" w14:textId="77777777" w:rsidR="006F058E" w:rsidRDefault="006F058E" w:rsidP="006F058E">
            <w:pPr>
              <w:pStyle w:val="aff8"/>
              <w:numPr>
                <w:ilvl w:val="0"/>
                <w:numId w:val="29"/>
              </w:numPr>
              <w:spacing w:after="120"/>
              <w:ind w:firstLineChars="0"/>
              <w:rPr>
                <w:ins w:id="125" w:author="Thomas" w:date="2021-04-12T19:57:00Z"/>
                <w:rFonts w:eastAsiaTheme="minorEastAsia"/>
                <w:lang w:eastAsia="zh-CN"/>
              </w:rPr>
            </w:pPr>
            <w:ins w:id="126" w:author="Thomas" w:date="2021-04-12T19:56:00Z">
              <w:r w:rsidRPr="006F058E">
                <w:rPr>
                  <w:rFonts w:eastAsiaTheme="minorEastAsia"/>
                  <w:lang w:eastAsia="zh-CN"/>
                  <w:rPrChange w:id="127" w:author="Thomas" w:date="2021-04-12T19:56:00Z">
                    <w:rPr>
                      <w:lang w:eastAsia="zh-CN"/>
                    </w:rPr>
                  </w:rPrChange>
                </w:rPr>
                <w:t xml:space="preserve">Coreset table not needed. </w:t>
              </w:r>
            </w:ins>
          </w:p>
          <w:p w14:paraId="54177EC8" w14:textId="052D0236" w:rsidR="006F058E" w:rsidRPr="006F058E" w:rsidRDefault="006F058E">
            <w:pPr>
              <w:pStyle w:val="aff8"/>
              <w:numPr>
                <w:ilvl w:val="0"/>
                <w:numId w:val="29"/>
              </w:numPr>
              <w:spacing w:after="120"/>
              <w:ind w:firstLineChars="0"/>
              <w:rPr>
                <w:rFonts w:eastAsiaTheme="minorEastAsia"/>
                <w:lang w:eastAsia="zh-CN"/>
                <w:rPrChange w:id="128" w:author="Thomas" w:date="2021-04-12T19:56:00Z">
                  <w:rPr>
                    <w:lang w:eastAsia="zh-CN"/>
                  </w:rPr>
                </w:rPrChange>
              </w:rPr>
              <w:pPrChange w:id="129" w:author="Thomas" w:date="2021-04-12T19:56:00Z">
                <w:pPr>
                  <w:spacing w:after="120"/>
                </w:pPr>
              </w:pPrChange>
            </w:pPr>
            <w:ins w:id="130" w:author="Thomas" w:date="2021-04-12T19:56:00Z">
              <w:r w:rsidRPr="006F058E">
                <w:rPr>
                  <w:rFonts w:eastAsiaTheme="minorEastAsia"/>
                  <w:lang w:eastAsia="zh-CN"/>
                  <w:rPrChange w:id="131" w:author="Thomas" w:date="2021-04-12T19:56:00Z">
                    <w:rPr>
                      <w:rFonts w:eastAsia="宋体"/>
                      <w:lang w:eastAsia="zh-CN"/>
                    </w:rPr>
                  </w:rPrChange>
                </w:rPr>
                <w:t>No  need for number of HARQ processes etc. Same for PDCCH.</w:t>
              </w:r>
            </w:ins>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130A29A9" w:rsidR="00833C1B" w:rsidRPr="009B1C13" w:rsidRDefault="00E26456" w:rsidP="00031D17">
            <w:pPr>
              <w:spacing w:after="120"/>
              <w:rPr>
                <w:rFonts w:eastAsiaTheme="minorEastAsia"/>
                <w:lang w:eastAsia="zh-CN"/>
              </w:rPr>
            </w:pPr>
            <w:ins w:id="132" w:author="Thomas" w:date="2021-04-12T19:57:00Z">
              <w:r>
                <w:rPr>
                  <w:rFonts w:eastAsiaTheme="minorEastAsia"/>
                  <w:lang w:eastAsia="zh-CN"/>
                </w:rPr>
                <w:t xml:space="preserve">Ericsson: Initial comments: FRC naming convention and section ordering would benefit from </w:t>
              </w:r>
            </w:ins>
            <w:ins w:id="133" w:author="Thomas" w:date="2021-04-12T19:58:00Z">
              <w:r>
                <w:rPr>
                  <w:rFonts w:eastAsiaTheme="minorEastAsia"/>
                  <w:lang w:eastAsia="zh-CN"/>
                </w:rPr>
                <w:t>being aligned between specifications. Suggest we discuss a general principle and then implement prior to the May meeting</w:t>
              </w:r>
            </w:ins>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r w:rsidRPr="001F63BF">
              <w:rPr>
                <w:rFonts w:eastAsiaTheme="minorEastAsia"/>
                <w:lang w:eastAsia="zh-CN"/>
              </w:rPr>
              <w:t>draftTP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41FFF3E" w14:textId="77777777" w:rsidR="00833C1B" w:rsidRDefault="00BB5497" w:rsidP="00031D17">
            <w:pPr>
              <w:spacing w:after="120"/>
              <w:rPr>
                <w:ins w:id="134" w:author="Thomas" w:date="2021-04-12T20:16:00Z"/>
                <w:rFonts w:eastAsiaTheme="minorEastAsia"/>
                <w:lang w:eastAsia="zh-CN"/>
              </w:rPr>
            </w:pPr>
            <w:ins w:id="135" w:author="Thomas" w:date="2021-04-12T20:16:00Z">
              <w:r>
                <w:rPr>
                  <w:rFonts w:eastAsiaTheme="minorEastAsia"/>
                  <w:lang w:eastAsia="zh-CN"/>
                </w:rPr>
                <w:t xml:space="preserve">Ericsson: Initial comments: </w:t>
              </w:r>
            </w:ins>
          </w:p>
          <w:p w14:paraId="034BBFF2" w14:textId="77777777" w:rsidR="00BB5497" w:rsidRDefault="00BB5497" w:rsidP="00BB5497">
            <w:pPr>
              <w:pStyle w:val="aff8"/>
              <w:numPr>
                <w:ilvl w:val="0"/>
                <w:numId w:val="30"/>
              </w:numPr>
              <w:spacing w:after="120"/>
              <w:ind w:firstLineChars="0"/>
              <w:rPr>
                <w:ins w:id="136" w:author="Thomas" w:date="2021-04-12T20:16:00Z"/>
                <w:rFonts w:eastAsiaTheme="minorEastAsia"/>
                <w:lang w:eastAsia="zh-CN"/>
              </w:rPr>
            </w:pPr>
            <w:ins w:id="137" w:author="Thomas" w:date="2021-04-12T20:16:00Z">
              <w:r>
                <w:rPr>
                  <w:rFonts w:eastAsiaTheme="minorEastAsia"/>
                  <w:lang w:eastAsia="zh-CN"/>
                </w:rPr>
                <w:t>Remvoe reference to FDD</w:t>
              </w:r>
              <w:r w:rsidRPr="00BB5497">
                <w:rPr>
                  <w:rFonts w:eastAsiaTheme="minorEastAsia"/>
                  <w:lang w:eastAsia="zh-CN"/>
                </w:rPr>
                <w:t>.</w:t>
              </w:r>
            </w:ins>
          </w:p>
          <w:p w14:paraId="32838BE2" w14:textId="40DCC19D" w:rsidR="00BB5497" w:rsidRDefault="00BB5497" w:rsidP="00BB5497">
            <w:pPr>
              <w:pStyle w:val="aff8"/>
              <w:numPr>
                <w:ilvl w:val="0"/>
                <w:numId w:val="30"/>
              </w:numPr>
              <w:spacing w:after="120"/>
              <w:ind w:firstLineChars="0"/>
              <w:rPr>
                <w:ins w:id="138" w:author="Thomas" w:date="2021-04-12T20:16:00Z"/>
                <w:rFonts w:eastAsiaTheme="minorEastAsia"/>
                <w:lang w:eastAsia="zh-CN"/>
              </w:rPr>
            </w:pPr>
            <w:ins w:id="139" w:author="Thomas" w:date="2021-04-12T20:16:00Z">
              <w:r w:rsidRPr="00BB5497">
                <w:rPr>
                  <w:rFonts w:eastAsiaTheme="minorEastAsia"/>
                  <w:lang w:eastAsia="zh-CN"/>
                </w:rPr>
                <w:t xml:space="preserve">Some merging/simplification </w:t>
              </w:r>
              <w:r>
                <w:rPr>
                  <w:rFonts w:eastAsiaTheme="minorEastAsia"/>
                  <w:lang w:eastAsia="zh-CN"/>
                </w:rPr>
                <w:t xml:space="preserve">is </w:t>
              </w:r>
              <w:r w:rsidRPr="00BB5497">
                <w:rPr>
                  <w:rFonts w:eastAsiaTheme="minorEastAsia"/>
                  <w:lang w:eastAsia="zh-CN"/>
                </w:rPr>
                <w:t>needed for the propagation conditions section.</w:t>
              </w:r>
              <w:r>
                <w:rPr>
                  <w:rFonts w:eastAsiaTheme="minorEastAsia"/>
                  <w:lang w:eastAsia="zh-CN"/>
                </w:rPr>
                <w:t xml:space="preserve"> Check the E/// CR on Annexes where we have attempted such a merging between UE and BS chap</w:t>
              </w:r>
            </w:ins>
            <w:ins w:id="140" w:author="Thomas" w:date="2021-04-12T20:17:00Z">
              <w:r>
                <w:rPr>
                  <w:rFonts w:eastAsiaTheme="minorEastAsia"/>
                  <w:lang w:eastAsia="zh-CN"/>
                </w:rPr>
                <w:t>ters.</w:t>
              </w:r>
            </w:ins>
          </w:p>
          <w:p w14:paraId="5F7224A2" w14:textId="77777777" w:rsidR="00BB5497" w:rsidRDefault="00CC054D" w:rsidP="00BB5497">
            <w:pPr>
              <w:pStyle w:val="aff8"/>
              <w:numPr>
                <w:ilvl w:val="0"/>
                <w:numId w:val="30"/>
              </w:numPr>
              <w:spacing w:after="120"/>
              <w:ind w:firstLineChars="0"/>
              <w:rPr>
                <w:ins w:id="141" w:author="Thomas" w:date="2021-04-12T20:18:00Z"/>
                <w:rFonts w:eastAsiaTheme="minorEastAsia"/>
                <w:lang w:eastAsia="zh-CN"/>
              </w:rPr>
            </w:pPr>
            <w:ins w:id="142" w:author="Thomas" w:date="2021-04-12T20:18:00Z">
              <w:r>
                <w:rPr>
                  <w:rFonts w:eastAsiaTheme="minorEastAsia"/>
                  <w:lang w:eastAsia="zh-CN"/>
                </w:rPr>
                <w:t>The contents of the second Annex C on DL physical channels is almost entirely redundant; most likely the whole Annex is not needed</w:t>
              </w:r>
            </w:ins>
            <w:ins w:id="143" w:author="Thomas" w:date="2021-04-12T20:16:00Z">
              <w:r w:rsidR="00BB5497" w:rsidRPr="00BB5497">
                <w:rPr>
                  <w:rFonts w:eastAsiaTheme="minorEastAsia"/>
                  <w:lang w:eastAsia="zh-CN"/>
                </w:rPr>
                <w:t>.</w:t>
              </w:r>
            </w:ins>
          </w:p>
          <w:p w14:paraId="1F800078" w14:textId="5976A413" w:rsidR="00CC054D" w:rsidRPr="00BB5497" w:rsidRDefault="00CC054D">
            <w:pPr>
              <w:pStyle w:val="aff8"/>
              <w:numPr>
                <w:ilvl w:val="0"/>
                <w:numId w:val="30"/>
              </w:numPr>
              <w:spacing w:after="120"/>
              <w:ind w:firstLineChars="0"/>
              <w:rPr>
                <w:rFonts w:eastAsiaTheme="minorEastAsia"/>
                <w:lang w:eastAsia="zh-CN"/>
                <w:rPrChange w:id="144" w:author="Thomas" w:date="2021-04-12T20:16:00Z">
                  <w:rPr>
                    <w:lang w:eastAsia="zh-CN"/>
                  </w:rPr>
                </w:rPrChange>
              </w:rPr>
              <w:pPrChange w:id="145" w:author="Thomas" w:date="2021-04-12T20:16:00Z">
                <w:pPr>
                  <w:spacing w:after="120"/>
                </w:pPr>
              </w:pPrChange>
            </w:pPr>
            <w:ins w:id="146" w:author="Thomas" w:date="2021-04-12T20:18:00Z">
              <w:r>
                <w:rPr>
                  <w:rFonts w:eastAsiaTheme="minorEastAsia"/>
                  <w:lang w:eastAsia="zh-CN"/>
                </w:rPr>
                <w:t>Change references to BS/UE to IAB etc.</w:t>
              </w:r>
            </w:ins>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6EFD8E9F" w14:textId="77777777" w:rsidR="00C00176" w:rsidRDefault="00C00176" w:rsidP="00C00176">
            <w:pPr>
              <w:spacing w:after="120"/>
              <w:rPr>
                <w:ins w:id="147" w:author="Mehmet Gurelli" w:date="2021-04-13T17:53:00Z"/>
                <w:rFonts w:eastAsiaTheme="minorEastAsia"/>
                <w:lang w:eastAsia="zh-CN"/>
              </w:rPr>
            </w:pPr>
            <w:ins w:id="148" w:author="Mehmet Gurelli" w:date="2021-04-13T17:53:00Z">
              <w:r>
                <w:rPr>
                  <w:rFonts w:eastAsiaTheme="minorEastAsia"/>
                  <w:lang w:eastAsia="zh-CN"/>
                </w:rPr>
                <w:t>Qualcomm:</w:t>
              </w:r>
            </w:ins>
          </w:p>
          <w:p w14:paraId="10554ACC" w14:textId="4C4BD3E3" w:rsidR="00C00176" w:rsidRDefault="00C00176" w:rsidP="00C00176">
            <w:pPr>
              <w:pStyle w:val="aff8"/>
              <w:numPr>
                <w:ilvl w:val="0"/>
                <w:numId w:val="34"/>
              </w:numPr>
              <w:spacing w:after="120"/>
              <w:ind w:firstLineChars="0"/>
              <w:rPr>
                <w:ins w:id="149" w:author="Mehmet Gurelli" w:date="2021-04-13T17:53:00Z"/>
                <w:rFonts w:eastAsiaTheme="minorEastAsia"/>
                <w:lang w:eastAsia="zh-CN"/>
              </w:rPr>
            </w:pPr>
            <w:ins w:id="150" w:author="Mehmet Gurelli" w:date="2021-04-13T17:53:00Z">
              <w:r>
                <w:rPr>
                  <w:rFonts w:eastAsiaTheme="minorEastAsia"/>
                  <w:lang w:eastAsia="zh-CN"/>
                </w:rPr>
                <w:t>Regarding the note on synchronization, there should be another statement “IAB-MT synchronization with the TE is left to implementation. Neither the use of DL signal configuration nor the use of propri</w:t>
              </w:r>
            </w:ins>
            <w:ins w:id="151" w:author="Mehmet Gurelli" w:date="2021-04-13T17:54:00Z">
              <w:r>
                <w:rPr>
                  <w:rFonts w:eastAsiaTheme="minorEastAsia"/>
                  <w:lang w:eastAsia="zh-CN"/>
                </w:rPr>
                <w:t>eta</w:t>
              </w:r>
            </w:ins>
            <w:ins w:id="152" w:author="Mehmet Gurelli" w:date="2021-04-13T17:53:00Z">
              <w:r>
                <w:rPr>
                  <w:rFonts w:eastAsiaTheme="minorEastAsia"/>
                  <w:lang w:eastAsia="zh-CN"/>
                </w:rPr>
                <w:t>ry means is precluded”. Without this statement, the note on synchronization does not seem to cover the possibility of Uu based synchronization.</w:t>
              </w:r>
            </w:ins>
          </w:p>
          <w:p w14:paraId="75A7AB69" w14:textId="294091BF" w:rsidR="00833C1B" w:rsidRPr="00C00176" w:rsidRDefault="00C00176">
            <w:pPr>
              <w:pStyle w:val="aff8"/>
              <w:numPr>
                <w:ilvl w:val="0"/>
                <w:numId w:val="34"/>
              </w:numPr>
              <w:spacing w:after="120"/>
              <w:ind w:firstLineChars="0"/>
              <w:rPr>
                <w:rFonts w:eastAsiaTheme="minorEastAsia"/>
                <w:lang w:eastAsia="zh-CN"/>
                <w:rPrChange w:id="153" w:author="Mehmet Gurelli" w:date="2021-04-13T17:53:00Z">
                  <w:rPr>
                    <w:lang w:eastAsia="zh-CN"/>
                  </w:rPr>
                </w:rPrChange>
              </w:rPr>
              <w:pPrChange w:id="154" w:author="Mehmet Gurelli" w:date="2021-04-13T17:53:00Z">
                <w:pPr>
                  <w:spacing w:after="120"/>
                </w:pPr>
              </w:pPrChange>
            </w:pPr>
            <w:ins w:id="155" w:author="Mehmet Gurelli" w:date="2021-04-13T17:53:00Z">
              <w:r w:rsidRPr="00C00176">
                <w:rPr>
                  <w:rFonts w:eastAsiaTheme="minorEastAsia"/>
                  <w:lang w:eastAsia="zh-CN"/>
                  <w:rPrChange w:id="156" w:author="Mehmet Gurelli" w:date="2021-04-13T17:53:00Z">
                    <w:rPr>
                      <w:rFonts w:eastAsia="宋体"/>
                      <w:lang w:eastAsia="zh-CN"/>
                    </w:rPr>
                  </w:rPrChange>
                </w:rPr>
                <w:t>Please clarify that the test setup is informative, to allow for flexibility</w:t>
              </w:r>
              <w:r>
                <w:rPr>
                  <w:rFonts w:eastAsiaTheme="minorEastAsia"/>
                  <w:lang w:eastAsia="zh-CN"/>
                </w:rPr>
                <w:t>.</w:t>
              </w:r>
            </w:ins>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r w:rsidRPr="001F63BF">
              <w:rPr>
                <w:rFonts w:eastAsiaTheme="minorEastAsia"/>
                <w:lang w:eastAsia="zh-CN"/>
              </w:rPr>
              <w:t>pCR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r w:rsidRPr="001F63BF">
              <w:rPr>
                <w:rFonts w:eastAsiaTheme="minorEastAsia"/>
                <w:lang w:eastAsia="zh-CN"/>
              </w:rPr>
              <w:t>pCR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2F407B44" w14:textId="77777777" w:rsidR="00AE27D4" w:rsidRDefault="00AE27D4" w:rsidP="00031D17">
            <w:pPr>
              <w:spacing w:after="120"/>
              <w:rPr>
                <w:ins w:id="157" w:author="Thomas" w:date="2021-04-12T20:20:00Z"/>
                <w:rFonts w:eastAsiaTheme="minorEastAsia"/>
                <w:lang w:eastAsia="zh-CN"/>
              </w:rPr>
            </w:pPr>
            <w:ins w:id="158" w:author="Thomas" w:date="2021-04-12T20:20:00Z">
              <w:r>
                <w:rPr>
                  <w:rFonts w:eastAsiaTheme="minorEastAsia"/>
                  <w:lang w:eastAsia="zh-CN"/>
                </w:rPr>
                <w:t xml:space="preserve">Ericsson: Initial comments: </w:t>
              </w:r>
            </w:ins>
          </w:p>
          <w:p w14:paraId="084BA918" w14:textId="77777777" w:rsidR="00833C1B" w:rsidRDefault="00AE27D4" w:rsidP="00AE27D4">
            <w:pPr>
              <w:pStyle w:val="aff8"/>
              <w:numPr>
                <w:ilvl w:val="0"/>
                <w:numId w:val="31"/>
              </w:numPr>
              <w:spacing w:after="120"/>
              <w:ind w:firstLineChars="0"/>
              <w:rPr>
                <w:ins w:id="159" w:author="Thomas" w:date="2021-04-12T20:20:00Z"/>
                <w:rFonts w:eastAsiaTheme="minorEastAsia"/>
                <w:lang w:eastAsia="zh-CN"/>
              </w:rPr>
            </w:pPr>
            <w:ins w:id="160" w:author="Thomas" w:date="2021-04-12T20:20:00Z">
              <w:r w:rsidRPr="00AE27D4">
                <w:rPr>
                  <w:rFonts w:eastAsiaTheme="minorEastAsia"/>
                  <w:lang w:eastAsia="zh-CN"/>
                  <w:rPrChange w:id="161" w:author="Thomas" w:date="2021-04-12T20:20:00Z">
                    <w:rPr>
                      <w:lang w:eastAsia="zh-CN"/>
                    </w:rPr>
                  </w:rPrChange>
                </w:rPr>
                <w:t>No need for sections on PBCH, SDR.</w:t>
              </w:r>
            </w:ins>
          </w:p>
          <w:p w14:paraId="5115D071" w14:textId="7BCE72D2" w:rsidR="00AE27D4" w:rsidRPr="00AE27D4" w:rsidRDefault="00AE27D4">
            <w:pPr>
              <w:pStyle w:val="aff8"/>
              <w:numPr>
                <w:ilvl w:val="0"/>
                <w:numId w:val="31"/>
              </w:numPr>
              <w:spacing w:after="120"/>
              <w:ind w:firstLineChars="0"/>
              <w:rPr>
                <w:rFonts w:eastAsiaTheme="minorEastAsia"/>
                <w:lang w:eastAsia="zh-CN"/>
                <w:rPrChange w:id="162" w:author="Thomas" w:date="2021-04-12T20:20:00Z">
                  <w:rPr>
                    <w:lang w:eastAsia="zh-CN"/>
                  </w:rPr>
                </w:rPrChange>
              </w:rPr>
              <w:pPrChange w:id="163" w:author="Thomas" w:date="2021-04-12T20:20:00Z">
                <w:pPr>
                  <w:spacing w:after="120"/>
                </w:pPr>
              </w:pPrChange>
            </w:pPr>
            <w:ins w:id="164" w:author="Thomas" w:date="2021-04-12T20:20:00Z">
              <w:r>
                <w:rPr>
                  <w:rFonts w:eastAsiaTheme="minorEastAsia"/>
                  <w:lang w:eastAsia="zh-CN"/>
                </w:rPr>
                <w:t>Description of test procedure nee</w:t>
              </w:r>
            </w:ins>
            <w:ins w:id="165" w:author="Thomas" w:date="2021-04-12T20:21:00Z">
              <w:r>
                <w:rPr>
                  <w:rFonts w:eastAsiaTheme="minorEastAsia"/>
                  <w:lang w:eastAsia="zh-CN"/>
                </w:rPr>
                <w:t>ded</w:t>
              </w:r>
            </w:ins>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r w:rsidRPr="001F63BF">
              <w:rPr>
                <w:rFonts w:eastAsiaTheme="minorEastAsia"/>
                <w:lang w:eastAsia="zh-CN"/>
              </w:rPr>
              <w:t>bigTP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2"/>
        <w:rPr>
          <w:lang w:val="en-GB"/>
        </w:rPr>
      </w:pPr>
      <w:r w:rsidRPr="00967279">
        <w:rPr>
          <w:lang w:val="en-GB"/>
        </w:rPr>
        <w:t xml:space="preserve">Summary for 1st round </w:t>
      </w:r>
    </w:p>
    <w:p w14:paraId="32CE502A" w14:textId="77777777" w:rsidR="00EE351B" w:rsidRPr="00967279" w:rsidRDefault="00EE351B" w:rsidP="00EE351B">
      <w:pPr>
        <w:pStyle w:val="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f7"/>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lastRenderedPageBreak/>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1"/>
        <w:rPr>
          <w:lang w:val="en-GB" w:eastAsia="ja-JP"/>
        </w:rPr>
      </w:pPr>
      <w:r w:rsidRPr="00967279">
        <w:rPr>
          <w:lang w:val="en-GB" w:eastAsia="ja-JP"/>
        </w:rPr>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2"/>
        <w:rPr>
          <w:lang w:val="en-GB"/>
        </w:rPr>
      </w:pPr>
      <w:r w:rsidRPr="00967279">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6E50C9" w14:paraId="0411894B" w14:textId="77777777" w:rsidTr="00420C09">
        <w:trPr>
          <w:trHeight w:val="468"/>
        </w:trPr>
        <w:tc>
          <w:tcPr>
            <w:tcW w:w="1622" w:type="dxa"/>
            <w:vAlign w:val="center"/>
          </w:tcPr>
          <w:p w14:paraId="2F14AAAF" w14:textId="0E1491F7" w:rsidR="00484C5D" w:rsidRPr="006E50C9" w:rsidRDefault="00484C5D" w:rsidP="00805BE8">
            <w:pPr>
              <w:spacing w:before="120" w:after="120"/>
              <w:rPr>
                <w:b/>
                <w:bCs/>
              </w:rPr>
            </w:pPr>
            <w:r w:rsidRPr="006E50C9">
              <w:rPr>
                <w:b/>
                <w:bCs/>
              </w:rPr>
              <w:t>T-doc number</w:t>
            </w:r>
          </w:p>
        </w:tc>
        <w:tc>
          <w:tcPr>
            <w:tcW w:w="1424" w:type="dxa"/>
            <w:vAlign w:val="center"/>
          </w:tcPr>
          <w:p w14:paraId="46E4D078" w14:textId="7CE45E51" w:rsidR="00484C5D" w:rsidRPr="006E50C9" w:rsidRDefault="00484C5D" w:rsidP="00805BE8">
            <w:pPr>
              <w:spacing w:before="120" w:after="120"/>
              <w:rPr>
                <w:b/>
                <w:bCs/>
              </w:rPr>
            </w:pPr>
            <w:r w:rsidRPr="006E50C9">
              <w:rPr>
                <w:b/>
                <w:bCs/>
              </w:rPr>
              <w:t>Company</w:t>
            </w:r>
          </w:p>
        </w:tc>
        <w:tc>
          <w:tcPr>
            <w:tcW w:w="6585" w:type="dxa"/>
            <w:vAlign w:val="center"/>
          </w:tcPr>
          <w:p w14:paraId="531E5DB7" w14:textId="1856A816" w:rsidR="00484C5D" w:rsidRPr="006E50C9" w:rsidRDefault="00484C5D" w:rsidP="00805BE8">
            <w:pPr>
              <w:spacing w:before="120" w:after="120"/>
              <w:rPr>
                <w:b/>
                <w:bCs/>
              </w:rPr>
            </w:pPr>
            <w:r w:rsidRPr="006E50C9">
              <w:rPr>
                <w:b/>
                <w:bCs/>
              </w:rPr>
              <w:t>Proposals</w:t>
            </w:r>
            <w:r w:rsidR="00F53FE2" w:rsidRPr="006E50C9">
              <w:rPr>
                <w:b/>
                <w:bCs/>
              </w:rPr>
              <w:t xml:space="preserve"> / Observations</w:t>
            </w:r>
          </w:p>
        </w:tc>
      </w:tr>
      <w:tr w:rsidR="00F53FE2" w:rsidRPr="006E50C9" w14:paraId="4246E76B" w14:textId="77777777" w:rsidTr="00420C09">
        <w:trPr>
          <w:trHeight w:val="468"/>
        </w:trPr>
        <w:tc>
          <w:tcPr>
            <w:tcW w:w="1622" w:type="dxa"/>
          </w:tcPr>
          <w:p w14:paraId="12FD4C09" w14:textId="131FC8D5" w:rsidR="00F53FE2" w:rsidRPr="006E50C9" w:rsidRDefault="00F53FE2" w:rsidP="00805BE8">
            <w:pPr>
              <w:spacing w:before="120" w:after="120"/>
              <w:rPr>
                <w:color w:val="4472C4" w:themeColor="accent1"/>
              </w:rPr>
            </w:pPr>
            <w:r w:rsidRPr="006E50C9">
              <w:rPr>
                <w:color w:val="4472C4" w:themeColor="accent1"/>
              </w:rPr>
              <w:t>R4-20xxxxx</w:t>
            </w:r>
          </w:p>
        </w:tc>
        <w:tc>
          <w:tcPr>
            <w:tcW w:w="1424" w:type="dxa"/>
          </w:tcPr>
          <w:p w14:paraId="1A5AAE84" w14:textId="46311327" w:rsidR="00F53FE2" w:rsidRPr="006E50C9" w:rsidRDefault="00F53FE2" w:rsidP="00805BE8">
            <w:pPr>
              <w:spacing w:before="120" w:after="120"/>
              <w:rPr>
                <w:color w:val="4472C4" w:themeColor="accent1"/>
              </w:rPr>
            </w:pPr>
            <w:r w:rsidRPr="006E50C9">
              <w:rPr>
                <w:color w:val="4472C4" w:themeColor="accent1"/>
              </w:rPr>
              <w:t>Company A</w:t>
            </w:r>
          </w:p>
        </w:tc>
        <w:tc>
          <w:tcPr>
            <w:tcW w:w="6585" w:type="dxa"/>
          </w:tcPr>
          <w:p w14:paraId="3DC47B7E" w14:textId="77777777" w:rsidR="00F53FE2" w:rsidRPr="006E50C9" w:rsidRDefault="00F53FE2" w:rsidP="00805BE8">
            <w:pPr>
              <w:spacing w:before="120" w:after="120"/>
              <w:rPr>
                <w:color w:val="4472C4" w:themeColor="accent1"/>
              </w:rPr>
            </w:pPr>
            <w:r w:rsidRPr="006E50C9">
              <w:rPr>
                <w:color w:val="4472C4" w:themeColor="accent1"/>
              </w:rPr>
              <w:t>Proposal 1</w:t>
            </w:r>
            <w:r w:rsidR="005E366A" w:rsidRPr="006E50C9">
              <w:rPr>
                <w:color w:val="4472C4" w:themeColor="accent1"/>
              </w:rPr>
              <w:t>:</w:t>
            </w:r>
          </w:p>
          <w:p w14:paraId="23E5CF1A" w14:textId="654C33DD" w:rsidR="005E366A" w:rsidRPr="006E50C9" w:rsidRDefault="005E366A" w:rsidP="00805BE8">
            <w:pPr>
              <w:spacing w:before="120" w:after="120"/>
              <w:rPr>
                <w:color w:val="4472C4" w:themeColor="accent1"/>
              </w:rPr>
            </w:pPr>
            <w:r w:rsidRPr="006E50C9">
              <w:rPr>
                <w:color w:val="4472C4" w:themeColor="accent1"/>
              </w:rPr>
              <w:t>Observation 1:</w:t>
            </w:r>
          </w:p>
        </w:tc>
      </w:tr>
      <w:tr w:rsidR="00EE351B" w:rsidRPr="006E50C9" w14:paraId="7A429672" w14:textId="77777777" w:rsidTr="00420C09">
        <w:trPr>
          <w:trHeight w:val="468"/>
        </w:trPr>
        <w:tc>
          <w:tcPr>
            <w:tcW w:w="1622" w:type="dxa"/>
          </w:tcPr>
          <w:p w14:paraId="4E26CC0D" w14:textId="7A646687" w:rsidR="00EE351B" w:rsidRPr="006E50C9" w:rsidRDefault="00EE351B" w:rsidP="00EE351B">
            <w:r w:rsidRPr="006E50C9">
              <w:t>R4-2104659</w:t>
            </w:r>
          </w:p>
        </w:tc>
        <w:tc>
          <w:tcPr>
            <w:tcW w:w="1424" w:type="dxa"/>
          </w:tcPr>
          <w:p w14:paraId="416EFE24" w14:textId="3B75FAE4" w:rsidR="00EE351B" w:rsidRPr="006E50C9" w:rsidRDefault="00EE351B" w:rsidP="00EE351B">
            <w:r w:rsidRPr="006E50C9">
              <w:t>Ericsson</w:t>
            </w:r>
          </w:p>
        </w:tc>
        <w:tc>
          <w:tcPr>
            <w:tcW w:w="6585" w:type="dxa"/>
          </w:tcPr>
          <w:p w14:paraId="2480F836" w14:textId="77777777" w:rsidR="00EE351B" w:rsidRPr="006E50C9" w:rsidRDefault="00EE351B" w:rsidP="00EE351B">
            <w:r w:rsidRPr="006E50C9">
              <w:t>Title: Draft CR to 38.174: Introduction of IAB-DU performance requirements</w:t>
            </w:r>
          </w:p>
          <w:p w14:paraId="5A1888BD" w14:textId="4E63CC8C" w:rsidR="00EE351B" w:rsidRPr="006E50C9" w:rsidRDefault="00EE351B" w:rsidP="00EE351B">
            <w:pPr>
              <w:rPr>
                <w:u w:val="single"/>
              </w:rPr>
            </w:pPr>
            <w:r w:rsidRPr="006E50C9">
              <w:rPr>
                <w:u w:val="single"/>
              </w:rPr>
              <w:t>Text proposal</w:t>
            </w:r>
          </w:p>
        </w:tc>
      </w:tr>
      <w:tr w:rsidR="00420C09" w:rsidRPr="006E50C9" w14:paraId="564E8EAD" w14:textId="77777777" w:rsidTr="00420C09">
        <w:trPr>
          <w:trHeight w:val="468"/>
        </w:trPr>
        <w:tc>
          <w:tcPr>
            <w:tcW w:w="1622" w:type="dxa"/>
          </w:tcPr>
          <w:p w14:paraId="11821B47" w14:textId="126611A0" w:rsidR="00420C09" w:rsidRPr="006E50C9" w:rsidRDefault="00420C09" w:rsidP="00420C09">
            <w:r w:rsidRPr="006E50C9">
              <w:t>R4-2104664</w:t>
            </w:r>
          </w:p>
        </w:tc>
        <w:tc>
          <w:tcPr>
            <w:tcW w:w="1424" w:type="dxa"/>
          </w:tcPr>
          <w:p w14:paraId="475D2E10" w14:textId="70BEDB0C" w:rsidR="00420C09" w:rsidRPr="006E50C9" w:rsidRDefault="00420C09" w:rsidP="00420C09">
            <w:r w:rsidRPr="006E50C9">
              <w:t>Ericsson</w:t>
            </w:r>
          </w:p>
        </w:tc>
        <w:tc>
          <w:tcPr>
            <w:tcW w:w="6585" w:type="dxa"/>
          </w:tcPr>
          <w:p w14:paraId="64E656D7" w14:textId="77777777" w:rsidR="00420C09" w:rsidRPr="006E50C9" w:rsidRDefault="00420C09" w:rsidP="00420C09">
            <w:r w:rsidRPr="006E50C9">
              <w:t>Title: IAB-DU remaining issues</w:t>
            </w:r>
          </w:p>
          <w:p w14:paraId="739E5D21" w14:textId="77777777" w:rsidR="00420C09" w:rsidRPr="006E50C9" w:rsidRDefault="00420C09" w:rsidP="00420C09">
            <w:pPr>
              <w:rPr>
                <w:u w:val="single"/>
              </w:rPr>
            </w:pPr>
            <w:r w:rsidRPr="006E50C9">
              <w:rPr>
                <w:u w:val="single"/>
              </w:rPr>
              <w:t>PRACH format support</w:t>
            </w:r>
          </w:p>
          <w:p w14:paraId="1D67B1D4" w14:textId="77777777" w:rsidR="00420C09" w:rsidRPr="006E50C9" w:rsidRDefault="00420C09" w:rsidP="00420C09">
            <w:pPr>
              <w:rPr>
                <w:b/>
                <w:bCs/>
              </w:rPr>
            </w:pPr>
            <w:r w:rsidRPr="006E50C9">
              <w:rPr>
                <w:b/>
                <w:bCs/>
              </w:rPr>
              <w:t>Proposal 1: Include all PRACH formats.</w:t>
            </w:r>
          </w:p>
          <w:p w14:paraId="2E1DC8CA" w14:textId="77777777" w:rsidR="00420C09" w:rsidRPr="006E50C9" w:rsidRDefault="00420C09" w:rsidP="00420C09">
            <w:pPr>
              <w:rPr>
                <w:u w:val="single"/>
              </w:rPr>
            </w:pPr>
            <w:r w:rsidRPr="006E50C9">
              <w:rPr>
                <w:u w:val="single"/>
              </w:rPr>
              <w:t>PRACH test applicability</w:t>
            </w:r>
          </w:p>
          <w:p w14:paraId="47ACBEC1" w14:textId="77777777" w:rsidR="00420C09" w:rsidRPr="006E50C9" w:rsidRDefault="00420C09" w:rsidP="00420C09">
            <w:pPr>
              <w:rPr>
                <w:b/>
                <w:bCs/>
              </w:rPr>
            </w:pPr>
            <w:r w:rsidRPr="006E50C9">
              <w:rPr>
                <w:b/>
                <w:bCs/>
              </w:rPr>
              <w:t xml:space="preserve">Proposal 2: </w:t>
            </w:r>
            <w:bookmarkStart w:id="166" w:name="_Hlk68545221"/>
            <w:r w:rsidRPr="006E50C9">
              <w:rPr>
                <w:b/>
                <w:bCs/>
              </w:rPr>
              <w:t>Test PRACH formats that are declared to be supported</w:t>
            </w:r>
            <w:bookmarkEnd w:id="166"/>
            <w:r w:rsidRPr="006E50C9">
              <w:rPr>
                <w:b/>
                <w:bCs/>
              </w:rPr>
              <w:t>.</w:t>
            </w:r>
          </w:p>
          <w:p w14:paraId="491ED5FE" w14:textId="77777777" w:rsidR="00420C09" w:rsidRPr="006E50C9" w:rsidRDefault="00420C09" w:rsidP="00420C09">
            <w:pPr>
              <w:rPr>
                <w:u w:val="single"/>
              </w:rPr>
            </w:pPr>
            <w:r w:rsidRPr="006E50C9">
              <w:rPr>
                <w:u w:val="single"/>
              </w:rPr>
              <w:t>PUCCH multi-slot</w:t>
            </w:r>
          </w:p>
          <w:p w14:paraId="5CBCE949" w14:textId="3F044FFC" w:rsidR="00420C09" w:rsidRPr="006E50C9" w:rsidRDefault="00420C09" w:rsidP="00420C09">
            <w:r w:rsidRPr="006E50C9">
              <w:lastRenderedPageBreak/>
              <w:t>None.</w:t>
            </w:r>
          </w:p>
        </w:tc>
      </w:tr>
      <w:tr w:rsidR="00420C09" w:rsidRPr="006E50C9" w14:paraId="490D6166" w14:textId="77777777" w:rsidTr="00420C09">
        <w:trPr>
          <w:trHeight w:val="468"/>
        </w:trPr>
        <w:tc>
          <w:tcPr>
            <w:tcW w:w="1622" w:type="dxa"/>
          </w:tcPr>
          <w:p w14:paraId="54B52C4F" w14:textId="237D40CE" w:rsidR="00420C09" w:rsidRPr="006E50C9" w:rsidRDefault="00420C09" w:rsidP="00420C09">
            <w:r w:rsidRPr="006E50C9">
              <w:lastRenderedPageBreak/>
              <w:t>R4-2106433</w:t>
            </w:r>
          </w:p>
        </w:tc>
        <w:tc>
          <w:tcPr>
            <w:tcW w:w="1424" w:type="dxa"/>
          </w:tcPr>
          <w:p w14:paraId="4571AF29" w14:textId="172BD28A" w:rsidR="00420C09" w:rsidRPr="006E50C9" w:rsidRDefault="00420C09" w:rsidP="00420C09">
            <w:r w:rsidRPr="006E50C9">
              <w:t>Intel Corporation</w:t>
            </w:r>
          </w:p>
        </w:tc>
        <w:tc>
          <w:tcPr>
            <w:tcW w:w="6585" w:type="dxa"/>
          </w:tcPr>
          <w:p w14:paraId="0738B85A" w14:textId="77777777" w:rsidR="00420C09" w:rsidRPr="006E50C9" w:rsidRDefault="00420C09" w:rsidP="00420C09">
            <w:r w:rsidRPr="006E50C9">
              <w:t>Title: Views on IAB-DU demodulation performance requirements</w:t>
            </w:r>
          </w:p>
          <w:p w14:paraId="2604FB5C" w14:textId="77777777" w:rsidR="00420C09" w:rsidRPr="006E50C9" w:rsidRDefault="00420C09" w:rsidP="00420C09">
            <w:pPr>
              <w:rPr>
                <w:u w:val="single"/>
              </w:rPr>
            </w:pPr>
            <w:r w:rsidRPr="006E50C9">
              <w:rPr>
                <w:u w:val="single"/>
              </w:rPr>
              <w:t>PUSCH</w:t>
            </w:r>
          </w:p>
          <w:p w14:paraId="282BC7C6" w14:textId="77777777" w:rsidR="00420C09" w:rsidRPr="006E50C9" w:rsidRDefault="00420C09" w:rsidP="00420C09">
            <w:pPr>
              <w:spacing w:before="120" w:after="120"/>
              <w:rPr>
                <w:b/>
                <w:bCs/>
              </w:rPr>
            </w:pPr>
            <w:r w:rsidRPr="006E50C9">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6E50C9" w:rsidRDefault="00420C09" w:rsidP="00420C09">
            <w:pPr>
              <w:rPr>
                <w:u w:val="single"/>
              </w:rPr>
            </w:pPr>
            <w:r w:rsidRPr="006E50C9">
              <w:rPr>
                <w:u w:val="single"/>
              </w:rPr>
              <w:t>Multi-slot PUCCH</w:t>
            </w:r>
          </w:p>
          <w:p w14:paraId="1AF331CA" w14:textId="77777777" w:rsidR="00420C09" w:rsidRPr="006E50C9" w:rsidRDefault="00420C09" w:rsidP="00420C09">
            <w:pPr>
              <w:rPr>
                <w:b/>
                <w:bCs/>
              </w:rPr>
            </w:pPr>
            <w:r w:rsidRPr="006E50C9">
              <w:rPr>
                <w:b/>
                <w:bCs/>
              </w:rPr>
              <w:t xml:space="preserve">Proposal #2: </w:t>
            </w:r>
            <w:r w:rsidRPr="006E50C9">
              <w:rPr>
                <w:b/>
                <w:bCs/>
              </w:rPr>
              <w:tab/>
              <w:t>Include multi-slot PUCCH cases and keep existing BS demodulation-based test applicability rule (“multi-slot PUCCH requirement tests shall apply only if the BS supports it”).</w:t>
            </w:r>
          </w:p>
          <w:p w14:paraId="7EC9D285" w14:textId="77777777" w:rsidR="00420C09" w:rsidRPr="006E50C9" w:rsidRDefault="00420C09" w:rsidP="00420C09">
            <w:pPr>
              <w:rPr>
                <w:u w:val="single"/>
              </w:rPr>
            </w:pPr>
            <w:r w:rsidRPr="006E50C9">
              <w:rPr>
                <w:u w:val="single"/>
              </w:rPr>
              <w:t>PRACH</w:t>
            </w:r>
          </w:p>
          <w:p w14:paraId="35599747" w14:textId="1F9E24BD" w:rsidR="00420C09" w:rsidRPr="006E50C9" w:rsidRDefault="00420C09" w:rsidP="00420C09">
            <w:r w:rsidRPr="006E50C9">
              <w:rPr>
                <w:b/>
                <w:bCs/>
              </w:rPr>
              <w:t xml:space="preserve">Proposal #3: </w:t>
            </w:r>
            <w:r w:rsidRPr="006E50C9">
              <w:rPr>
                <w:b/>
                <w:bCs/>
              </w:rPr>
              <w:tab/>
              <w:t>Copy all requirements for all PRACH formats. Vendor can declare which ones are supported/tested. If PRACH formats prioritization will be agreed based on Option2, then also include PRACH format A1.</w:t>
            </w:r>
          </w:p>
        </w:tc>
      </w:tr>
      <w:tr w:rsidR="00420C09" w:rsidRPr="006E50C9" w14:paraId="078C78B4" w14:textId="77777777" w:rsidTr="00420C09">
        <w:trPr>
          <w:trHeight w:val="468"/>
        </w:trPr>
        <w:tc>
          <w:tcPr>
            <w:tcW w:w="1622" w:type="dxa"/>
          </w:tcPr>
          <w:p w14:paraId="3FA54721" w14:textId="10F43A35" w:rsidR="00420C09" w:rsidRPr="006E50C9" w:rsidRDefault="00420C09" w:rsidP="00420C09">
            <w:r w:rsidRPr="006E50C9">
              <w:t>R4-2106777</w:t>
            </w:r>
          </w:p>
        </w:tc>
        <w:tc>
          <w:tcPr>
            <w:tcW w:w="1424" w:type="dxa"/>
          </w:tcPr>
          <w:p w14:paraId="42A68F09" w14:textId="0469CB0A" w:rsidR="00420C09" w:rsidRPr="006E50C9" w:rsidRDefault="00420C09" w:rsidP="00420C09">
            <w:r w:rsidRPr="006E50C9">
              <w:t>Nokia, Nokia Shanghai Bell</w:t>
            </w:r>
          </w:p>
        </w:tc>
        <w:tc>
          <w:tcPr>
            <w:tcW w:w="6585" w:type="dxa"/>
          </w:tcPr>
          <w:p w14:paraId="699EF28E" w14:textId="77777777" w:rsidR="00420C09" w:rsidRPr="006E50C9" w:rsidRDefault="00420C09" w:rsidP="00420C09">
            <w:r w:rsidRPr="006E50C9">
              <w:t>Title: On IAB-DU demodulation requirements</w:t>
            </w:r>
          </w:p>
          <w:p w14:paraId="11CC2D12" w14:textId="77777777" w:rsidR="00420C09" w:rsidRPr="006E50C9" w:rsidRDefault="00420C09" w:rsidP="00420C09">
            <w:pPr>
              <w:rPr>
                <w:u w:val="single"/>
              </w:rPr>
            </w:pPr>
            <w:r w:rsidRPr="006E50C9">
              <w:rPr>
                <w:u w:val="single"/>
              </w:rPr>
              <w:t>PUCCH - Multi-slot</w:t>
            </w:r>
          </w:p>
          <w:p w14:paraId="60E9CC33" w14:textId="77777777" w:rsidR="00420C09" w:rsidRPr="006E50C9" w:rsidRDefault="00420C09" w:rsidP="00420C09">
            <w:r w:rsidRPr="006E50C9">
              <w:t>Observation 1: The implementation and function of multi-slot PUCCH is not impacted by the different deployment and usage scenarios in IAB.</w:t>
            </w:r>
          </w:p>
          <w:p w14:paraId="044BB75E" w14:textId="77777777" w:rsidR="00420C09" w:rsidRPr="006E50C9" w:rsidRDefault="00420C09" w:rsidP="00420C09">
            <w:pPr>
              <w:rPr>
                <w:b/>
                <w:bCs/>
              </w:rPr>
            </w:pPr>
            <w:r w:rsidRPr="006E50C9">
              <w:rPr>
                <w:b/>
                <w:bCs/>
              </w:rPr>
              <w:t>Proposal 1: Include multi-slot PUCCH cases and keep existing BS demodulation-based test applicability rule (“multi-slot PUCCH requirement tests shall apply only if the BS supports it”).</w:t>
            </w:r>
          </w:p>
          <w:p w14:paraId="67C647C5" w14:textId="77777777" w:rsidR="00420C09" w:rsidRPr="006E50C9" w:rsidRDefault="00420C09" w:rsidP="00420C09">
            <w:pPr>
              <w:rPr>
                <w:u w:val="single"/>
              </w:rPr>
            </w:pPr>
            <w:r w:rsidRPr="006E50C9">
              <w:rPr>
                <w:u w:val="single"/>
              </w:rPr>
              <w:t>PUCCH - App rules</w:t>
            </w:r>
          </w:p>
          <w:p w14:paraId="3CBC3A5E" w14:textId="77777777" w:rsidR="00420C09" w:rsidRPr="006E50C9" w:rsidRDefault="00420C09" w:rsidP="00420C09">
            <w:r w:rsidRPr="006E50C9">
              <w:t>Observation 2: In the last meeting it was agreed to keep all PUCCH formats’ requirements in the specification.</w:t>
            </w:r>
          </w:p>
          <w:p w14:paraId="1C17EDE9" w14:textId="77777777" w:rsidR="00420C09" w:rsidRPr="006E50C9" w:rsidRDefault="00420C09" w:rsidP="00420C09">
            <w:pPr>
              <w:rPr>
                <w:b/>
                <w:bCs/>
              </w:rPr>
            </w:pPr>
            <w:r w:rsidRPr="006E50C9">
              <w:rPr>
                <w:b/>
                <w:bCs/>
              </w:rPr>
              <w:t>Proposal 2: Keep all (Rel-15) PUCCH formats’ requirements in the specification.</w:t>
            </w:r>
          </w:p>
          <w:p w14:paraId="5D0EBB3D" w14:textId="77777777" w:rsidR="00420C09" w:rsidRPr="006E50C9" w:rsidRDefault="00420C09" w:rsidP="00420C09">
            <w:pPr>
              <w:rPr>
                <w:b/>
                <w:bCs/>
              </w:rPr>
            </w:pPr>
            <w:r w:rsidRPr="006E50C9">
              <w:rPr>
                <w:b/>
                <w:bCs/>
              </w:rPr>
              <w:t>Proposal 3: For each supported PUCCH format, only choose one SCS to be tested if multiple SCSs supported.</w:t>
            </w:r>
          </w:p>
          <w:p w14:paraId="19320AD3" w14:textId="77777777" w:rsidR="00420C09" w:rsidRPr="006E50C9" w:rsidRDefault="00420C09" w:rsidP="00420C09">
            <w:pPr>
              <w:rPr>
                <w:u w:val="single"/>
              </w:rPr>
            </w:pPr>
            <w:r w:rsidRPr="006E50C9">
              <w:rPr>
                <w:u w:val="single"/>
              </w:rPr>
              <w:t>PRACH - Formats</w:t>
            </w:r>
          </w:p>
          <w:p w14:paraId="2FD5F734" w14:textId="77777777" w:rsidR="00420C09" w:rsidRPr="006E50C9" w:rsidRDefault="00420C09" w:rsidP="00420C09">
            <w:pPr>
              <w:rPr>
                <w:b/>
                <w:bCs/>
              </w:rPr>
            </w:pPr>
            <w:r w:rsidRPr="006E50C9">
              <w:rPr>
                <w:b/>
                <w:bCs/>
              </w:rPr>
              <w:t>Proposal 4: Include all Rel-15 PRACH formats in the specification (minus high speed configurations).</w:t>
            </w:r>
          </w:p>
          <w:p w14:paraId="3E79425C" w14:textId="77777777" w:rsidR="00420C09" w:rsidRPr="006E50C9" w:rsidRDefault="00420C09" w:rsidP="00420C09">
            <w:pPr>
              <w:rPr>
                <w:u w:val="single"/>
              </w:rPr>
            </w:pPr>
            <w:r w:rsidRPr="006E50C9">
              <w:rPr>
                <w:u w:val="single"/>
              </w:rPr>
              <w:t>PRACH - App rules</w:t>
            </w:r>
          </w:p>
          <w:p w14:paraId="0ACA2224" w14:textId="4CF38D4D" w:rsidR="00420C09" w:rsidRPr="006E50C9" w:rsidRDefault="00420C09" w:rsidP="00420C09">
            <w:r w:rsidRPr="006E50C9">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6E50C9">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6E50C9" w14:paraId="5FD4C8BF" w14:textId="77777777" w:rsidTr="00420C09">
        <w:trPr>
          <w:trHeight w:val="468"/>
        </w:trPr>
        <w:tc>
          <w:tcPr>
            <w:tcW w:w="1622" w:type="dxa"/>
          </w:tcPr>
          <w:p w14:paraId="5459F2E2" w14:textId="3680A08F" w:rsidR="00420C09" w:rsidRPr="006E50C9" w:rsidRDefault="00420C09" w:rsidP="00420C09">
            <w:r w:rsidRPr="006E50C9">
              <w:lastRenderedPageBreak/>
              <w:t>R4-2106812</w:t>
            </w:r>
          </w:p>
        </w:tc>
        <w:tc>
          <w:tcPr>
            <w:tcW w:w="1424" w:type="dxa"/>
          </w:tcPr>
          <w:p w14:paraId="19C7B8CC" w14:textId="7F9C62C4" w:rsidR="00420C09" w:rsidRPr="006E50C9" w:rsidRDefault="00420C09" w:rsidP="00420C09">
            <w:r w:rsidRPr="006E50C9">
              <w:t>Huawei, HiSilicon</w:t>
            </w:r>
          </w:p>
        </w:tc>
        <w:tc>
          <w:tcPr>
            <w:tcW w:w="6585" w:type="dxa"/>
          </w:tcPr>
          <w:p w14:paraId="2D85EAB9" w14:textId="77777777" w:rsidR="00420C09" w:rsidRPr="006E50C9" w:rsidRDefault="00420C09" w:rsidP="00420C09">
            <w:r w:rsidRPr="006E50C9">
              <w:t>Title: Discussion on NR IAB-DU demodulation performance requirements</w:t>
            </w:r>
          </w:p>
          <w:p w14:paraId="058A75E1" w14:textId="77777777" w:rsidR="00420C09" w:rsidRPr="006E50C9" w:rsidRDefault="00420C09" w:rsidP="00420C09">
            <w:pPr>
              <w:rPr>
                <w:u w:val="single"/>
              </w:rPr>
            </w:pPr>
            <w:r w:rsidRPr="006E50C9">
              <w:rPr>
                <w:u w:val="single"/>
              </w:rPr>
              <w:t>PUCCH - multi-slot</w:t>
            </w:r>
          </w:p>
          <w:p w14:paraId="2BD8F4D5" w14:textId="77777777" w:rsidR="00420C09" w:rsidRPr="006E50C9" w:rsidRDefault="00420C09" w:rsidP="00420C09">
            <w:pPr>
              <w:rPr>
                <w:b/>
                <w:bCs/>
              </w:rPr>
            </w:pPr>
            <w:r w:rsidRPr="006E50C9">
              <w:rPr>
                <w:b/>
                <w:bCs/>
              </w:rPr>
              <w:t>Proposal 1: Skip cases for multi-slot PUCCH.</w:t>
            </w:r>
          </w:p>
          <w:p w14:paraId="3D355CC8" w14:textId="77777777" w:rsidR="00420C09" w:rsidRPr="006E50C9" w:rsidRDefault="00420C09" w:rsidP="00420C09">
            <w:pPr>
              <w:rPr>
                <w:u w:val="single"/>
              </w:rPr>
            </w:pPr>
            <w:r w:rsidRPr="006E50C9">
              <w:rPr>
                <w:u w:val="single"/>
              </w:rPr>
              <w:t>PUCCH - Applicability rule on number of test cases and formats</w:t>
            </w:r>
          </w:p>
          <w:p w14:paraId="4335307C" w14:textId="77777777" w:rsidR="00420C09" w:rsidRPr="006E50C9" w:rsidRDefault="00420C09" w:rsidP="00420C09">
            <w:pPr>
              <w:rPr>
                <w:b/>
                <w:bCs/>
              </w:rPr>
            </w:pPr>
            <w:r w:rsidRPr="006E50C9">
              <w:rPr>
                <w:b/>
                <w:bCs/>
              </w:rPr>
              <w:t>Proposal 2: Both options are OK for us:</w:t>
            </w:r>
            <w:r w:rsidRPr="006E50C9">
              <w:rPr>
                <w:b/>
                <w:bCs/>
              </w:rPr>
              <w:br/>
            </w:r>
            <w:r w:rsidRPr="006E50C9">
              <w:rPr>
                <w:b/>
                <w:bCs/>
              </w:rPr>
              <w:tab/>
              <w:t>−</w:t>
            </w:r>
            <w:r w:rsidRPr="006E50C9">
              <w:rPr>
                <w:b/>
                <w:bCs/>
              </w:rPr>
              <w:tab/>
              <w:t>Keep all PUCCH formats in the requirements from BS, and formulate an applicability rule as</w:t>
            </w:r>
            <w:r w:rsidRPr="006E50C9">
              <w:rPr>
                <w:b/>
                <w:bCs/>
              </w:rPr>
              <w:br/>
            </w:r>
            <w:r w:rsidRPr="006E50C9">
              <w:rPr>
                <w:b/>
                <w:bCs/>
              </w:rPr>
              <w:tab/>
            </w:r>
            <w:r w:rsidRPr="006E50C9">
              <w:rPr>
                <w:b/>
                <w:bCs/>
              </w:rPr>
              <w:tab/>
              <w:t>•</w:t>
            </w:r>
            <w:r w:rsidRPr="006E50C9">
              <w:rPr>
                <w:b/>
                <w:bCs/>
              </w:rPr>
              <w:tab/>
              <w:t>If one PUCCH format and more than one SCS are supported, test the PUCCH format with all SCS.</w:t>
            </w:r>
            <w:r w:rsidRPr="006E50C9">
              <w:rPr>
                <w:b/>
                <w:bCs/>
              </w:rPr>
              <w:br/>
            </w:r>
            <w:r w:rsidRPr="006E50C9">
              <w:rPr>
                <w:b/>
                <w:bCs/>
              </w:rPr>
              <w:tab/>
            </w:r>
            <w:r w:rsidRPr="006E50C9">
              <w:rPr>
                <w:b/>
                <w:bCs/>
              </w:rPr>
              <w:tab/>
              <w:t>•</w:t>
            </w:r>
            <w:r w:rsidRPr="006E50C9">
              <w:rPr>
                <w:b/>
                <w:bCs/>
              </w:rPr>
              <w:tab/>
              <w:t>If more than one PUCCH format and one SCS are supported, test any two formats chosen by the manufacturer.</w:t>
            </w:r>
            <w:r w:rsidRPr="006E50C9">
              <w:rPr>
                <w:b/>
                <w:bCs/>
              </w:rPr>
              <w:br/>
            </w:r>
            <w:r w:rsidRPr="006E50C9">
              <w:rPr>
                <w:b/>
                <w:bCs/>
              </w:rPr>
              <w:tab/>
            </w:r>
            <w:r w:rsidRPr="006E50C9">
              <w:rPr>
                <w:b/>
                <w:bCs/>
              </w:rPr>
              <w:tab/>
              <w:t>•</w:t>
            </w:r>
            <w:r w:rsidRPr="006E50C9">
              <w:rPr>
                <w:b/>
                <w:bCs/>
              </w:rPr>
              <w:tab/>
              <w:t>If more than one PUCCH format and more than one SCS are supported, each declared SCS is tested with one different PUCCH format chosen by the manufacturer.</w:t>
            </w:r>
            <w:r w:rsidRPr="006E50C9">
              <w:rPr>
                <w:b/>
                <w:bCs/>
              </w:rPr>
              <w:br/>
            </w:r>
            <w:r w:rsidRPr="006E50C9">
              <w:rPr>
                <w:b/>
                <w:bCs/>
              </w:rPr>
              <w:tab/>
              <w:t>−</w:t>
            </w:r>
            <w:r w:rsidRPr="006E50C9">
              <w:rPr>
                <w:b/>
                <w:bCs/>
              </w:rPr>
              <w:tab/>
              <w:t>For each supported PUCCH format, only choose one SCS to be tested if multiple SCSs supported</w:t>
            </w:r>
          </w:p>
          <w:p w14:paraId="6A91D7FD" w14:textId="77777777" w:rsidR="00420C09" w:rsidRPr="006E50C9" w:rsidRDefault="00420C09" w:rsidP="00420C09">
            <w:pPr>
              <w:rPr>
                <w:u w:val="single"/>
              </w:rPr>
            </w:pPr>
            <w:r w:rsidRPr="006E50C9">
              <w:rPr>
                <w:u w:val="single"/>
              </w:rPr>
              <w:t>PRACH - formats</w:t>
            </w:r>
          </w:p>
          <w:p w14:paraId="78180808" w14:textId="77777777" w:rsidR="00420C09" w:rsidRPr="006E50C9" w:rsidRDefault="00420C09" w:rsidP="00420C09">
            <w:pPr>
              <w:rPr>
                <w:b/>
                <w:bCs/>
              </w:rPr>
            </w:pPr>
            <w:r w:rsidRPr="006E50C9">
              <w:rPr>
                <w:b/>
                <w:bCs/>
              </w:rPr>
              <w:t>Proposal 3: Only keep requirements for PRACH formats that infrastructure manufacturers plan to implement/configure in IAB-nodes, but at least formats 0, A2, C0 and C2.</w:t>
            </w:r>
          </w:p>
          <w:p w14:paraId="4CF9162A" w14:textId="77777777" w:rsidR="00420C09" w:rsidRPr="006E50C9" w:rsidRDefault="00420C09" w:rsidP="00420C09">
            <w:pPr>
              <w:rPr>
                <w:u w:val="single"/>
              </w:rPr>
            </w:pPr>
            <w:r w:rsidRPr="006E50C9">
              <w:rPr>
                <w:u w:val="single"/>
              </w:rPr>
              <w:t>PRACH - Applicability rule for formats</w:t>
            </w:r>
          </w:p>
          <w:p w14:paraId="1E0924C8" w14:textId="0AD41B75" w:rsidR="00420C09" w:rsidRPr="006E50C9" w:rsidRDefault="00420C09" w:rsidP="00420C09">
            <w:r w:rsidRPr="006E50C9">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967279" w14:paraId="10ACFED2" w14:textId="77777777" w:rsidTr="00420C09">
        <w:trPr>
          <w:trHeight w:val="468"/>
        </w:trPr>
        <w:tc>
          <w:tcPr>
            <w:tcW w:w="1622" w:type="dxa"/>
          </w:tcPr>
          <w:p w14:paraId="0FA2CD97" w14:textId="0C8353B3" w:rsidR="00EE351B" w:rsidRPr="006E50C9" w:rsidRDefault="00EE351B" w:rsidP="00420C09">
            <w:r w:rsidRPr="006E50C9">
              <w:t>R4-2107251</w:t>
            </w:r>
          </w:p>
        </w:tc>
        <w:tc>
          <w:tcPr>
            <w:tcW w:w="1424" w:type="dxa"/>
          </w:tcPr>
          <w:p w14:paraId="73B5C1A4" w14:textId="63BB16BA" w:rsidR="00EE351B" w:rsidRPr="006E50C9" w:rsidRDefault="00EE351B" w:rsidP="00420C09">
            <w:r w:rsidRPr="006E50C9">
              <w:t>Nokia, Nokia Shanghai Bell</w:t>
            </w:r>
          </w:p>
        </w:tc>
        <w:tc>
          <w:tcPr>
            <w:tcW w:w="6585" w:type="dxa"/>
          </w:tcPr>
          <w:p w14:paraId="10867317" w14:textId="3C5E756D" w:rsidR="00EE351B" w:rsidRPr="006E50C9" w:rsidRDefault="00EE351B" w:rsidP="00EE351B">
            <w:r w:rsidRPr="006E50C9">
              <w:t>Title: draftTP to TS 38.176-1 IAB-DU performance requirements</w:t>
            </w:r>
          </w:p>
          <w:p w14:paraId="1ED29BBA" w14:textId="10F9F9B9" w:rsidR="00EE351B" w:rsidRDefault="00EE351B" w:rsidP="00EE351B">
            <w:r w:rsidRPr="006E50C9">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agreements (</w:t>
      </w:r>
      <w:r w:rsidRPr="00046C31">
        <w:rPr>
          <w:rFonts w:eastAsia="宋体"/>
          <w:szCs w:val="24"/>
          <w:lang w:eastAsia="zh-CN"/>
        </w:rPr>
        <w:t>R4-2103994</w:t>
      </w:r>
      <w:r>
        <w:rPr>
          <w:rFonts w:eastAsia="宋体"/>
          <w:szCs w:val="24"/>
          <w:lang w:eastAsia="zh-CN"/>
        </w:rPr>
        <w:t>)</w:t>
      </w:r>
    </w:p>
    <w:p w14:paraId="02207541" w14:textId="77777777" w:rsidR="00046C31" w:rsidRPr="00046C31" w:rsidRDefault="00046C31" w:rsidP="00046C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MCS</w:t>
      </w:r>
    </w:p>
    <w:p w14:paraId="18A16AB8" w14:textId="45CD65D3" w:rsidR="00046C31" w:rsidRDefault="00046C31" w:rsidP="00046C31">
      <w:pPr>
        <w:pStyle w:val="aff8"/>
        <w:numPr>
          <w:ilvl w:val="2"/>
          <w:numId w:val="4"/>
        </w:numPr>
        <w:overflowPunct/>
        <w:autoSpaceDE/>
        <w:autoSpaceDN/>
        <w:adjustRightInd/>
        <w:spacing w:after="120"/>
        <w:ind w:firstLineChars="0"/>
        <w:textAlignment w:val="auto"/>
        <w:rPr>
          <w:rFonts w:eastAsia="宋体"/>
          <w:szCs w:val="24"/>
          <w:lang w:eastAsia="zh-CN"/>
        </w:rPr>
      </w:pPr>
      <w:r w:rsidRPr="00046C31">
        <w:rPr>
          <w:rFonts w:eastAsia="宋体"/>
          <w:szCs w:val="24"/>
          <w:lang w:eastAsia="zh-CN"/>
        </w:rPr>
        <w:lastRenderedPageBreak/>
        <w:t>Include requirements for QPSK, 16QAM (and declaration of support).</w:t>
      </w:r>
      <w:r w:rsidRPr="00046C31">
        <w:rPr>
          <w:rFonts w:eastAsia="宋体"/>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Applicability rule on SCS</w:t>
      </w:r>
    </w:p>
    <w:p w14:paraId="73C817F5" w14:textId="2D40E237" w:rsidR="00046C31" w:rsidRDefault="00046C31" w:rsidP="00046C31">
      <w:pPr>
        <w:pStyle w:val="aff8"/>
        <w:numPr>
          <w:ilvl w:val="2"/>
          <w:numId w:val="4"/>
        </w:numPr>
        <w:overflowPunct/>
        <w:autoSpaceDE/>
        <w:autoSpaceDN/>
        <w:adjustRightInd/>
        <w:spacing w:after="120"/>
        <w:ind w:firstLineChars="0"/>
        <w:textAlignment w:val="auto"/>
        <w:rPr>
          <w:rFonts w:eastAsia="宋体"/>
          <w:szCs w:val="24"/>
          <w:lang w:eastAsia="zh-CN"/>
        </w:rPr>
      </w:pPr>
      <w:r w:rsidRPr="00046C31">
        <w:rPr>
          <w:rFonts w:eastAsia="宋体"/>
          <w:szCs w:val="24"/>
          <w:lang w:eastAsia="zh-CN"/>
        </w:rPr>
        <w:t>Combine existing applicability rule for tested SCS with newly proposed one for MCS.</w:t>
      </w:r>
    </w:p>
    <w:p w14:paraId="1336DF35" w14:textId="05F0C4FA" w:rsidR="005449E8" w:rsidRPr="00046C31" w:rsidRDefault="005449E8" w:rsidP="005449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6C31">
        <w:rPr>
          <w:rFonts w:eastAsia="宋体"/>
          <w:szCs w:val="24"/>
          <w:lang w:eastAsia="zh-CN"/>
        </w:rPr>
        <w:t>Proposals</w:t>
      </w:r>
    </w:p>
    <w:p w14:paraId="3B1DA5A2" w14:textId="39CB5C21" w:rsidR="005449E8" w:rsidRPr="00046C31" w:rsidRDefault="005449E8" w:rsidP="005449E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 xml:space="preserve">Option 1: </w:t>
      </w:r>
      <w:r w:rsidR="00046C31" w:rsidRPr="00046C31">
        <w:rPr>
          <w:rFonts w:eastAsia="宋体"/>
          <w:szCs w:val="24"/>
          <w:lang w:eastAsia="zh-CN"/>
        </w:rPr>
        <w:t xml:space="preserve">Clarify PUSCH MCS/SCS applicability rule: </w:t>
      </w:r>
      <w:r w:rsidR="00046C31">
        <w:rPr>
          <w:rFonts w:eastAsia="宋体"/>
          <w:szCs w:val="24"/>
          <w:lang w:eastAsia="zh-CN"/>
        </w:rPr>
        <w:br/>
      </w:r>
      <w:r w:rsidR="00046C31" w:rsidRPr="00046C31">
        <w:rPr>
          <w:rFonts w:eastAsia="宋体"/>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 xml:space="preserve">Option 2: </w:t>
      </w:r>
      <w:r w:rsidR="00046C31">
        <w:rPr>
          <w:rFonts w:eastAsia="宋体"/>
          <w:szCs w:val="24"/>
          <w:lang w:eastAsia="zh-CN"/>
        </w:rPr>
        <w:t>Other options not precluded.</w:t>
      </w:r>
    </w:p>
    <w:p w14:paraId="60C3B8C2" w14:textId="77777777" w:rsidR="005449E8" w:rsidRPr="00046C31" w:rsidRDefault="005449E8" w:rsidP="005449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46C31">
        <w:rPr>
          <w:rFonts w:eastAsia="宋体"/>
          <w:szCs w:val="24"/>
          <w:lang w:eastAsia="zh-CN"/>
        </w:rPr>
        <w:t>Recommended WF</w:t>
      </w:r>
    </w:p>
    <w:p w14:paraId="4F93D4A6" w14:textId="3F5C50CA" w:rsidR="005449E8" w:rsidRPr="00046C31" w:rsidRDefault="00046C31" w:rsidP="005449E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1st round</w:t>
      </w:r>
      <w:r w:rsidR="00F5337B">
        <w:rPr>
          <w:rFonts w:eastAsia="宋体"/>
          <w:szCs w:val="24"/>
          <w:lang w:eastAsia="zh-CN"/>
        </w:rPr>
        <w:t>.</w:t>
      </w:r>
    </w:p>
    <w:p w14:paraId="7551CCE7" w14:textId="77777777" w:rsidR="005449E8" w:rsidRDefault="005449E8" w:rsidP="005449E8">
      <w:pPr>
        <w:rPr>
          <w:iCs/>
          <w:lang w:eastAsia="zh-CN"/>
        </w:rPr>
      </w:pPr>
    </w:p>
    <w:tbl>
      <w:tblPr>
        <w:tblStyle w:val="aff7"/>
        <w:tblW w:w="0" w:type="auto"/>
        <w:tblLook w:val="04A0" w:firstRow="1" w:lastRow="0" w:firstColumn="1" w:lastColumn="0" w:noHBand="0" w:noVBand="1"/>
      </w:tblPr>
      <w:tblGrid>
        <w:gridCol w:w="1416"/>
        <w:gridCol w:w="8215"/>
      </w:tblGrid>
      <w:tr w:rsidR="005449E8" w:rsidRPr="00076E97" w14:paraId="7B8E7223" w14:textId="77777777" w:rsidTr="009A68EF">
        <w:tc>
          <w:tcPr>
            <w:tcW w:w="1339"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9A68EF">
        <w:tc>
          <w:tcPr>
            <w:tcW w:w="1339" w:type="dxa"/>
          </w:tcPr>
          <w:p w14:paraId="22BD937D" w14:textId="65A15D18" w:rsidR="005449E8" w:rsidRPr="00A94193" w:rsidRDefault="005449E8" w:rsidP="00C913BF">
            <w:pPr>
              <w:spacing w:after="120"/>
              <w:rPr>
                <w:rFonts w:eastAsiaTheme="minorEastAsia"/>
                <w:lang w:eastAsia="zh-CN"/>
              </w:rPr>
            </w:pPr>
            <w:del w:id="167" w:author="Thomas" w:date="2021-04-12T18:34:00Z">
              <w:r w:rsidRPr="00A94193" w:rsidDel="00AE344D">
                <w:rPr>
                  <w:rFonts w:eastAsiaTheme="minorEastAsia"/>
                  <w:lang w:eastAsia="zh-CN"/>
                </w:rPr>
                <w:delText>XXX</w:delText>
              </w:r>
            </w:del>
            <w:ins w:id="168" w:author="Thomas" w:date="2021-04-12T18:34:00Z">
              <w:r w:rsidR="00AE344D">
                <w:rPr>
                  <w:rFonts w:eastAsiaTheme="minorEastAsia"/>
                  <w:lang w:eastAsia="zh-CN"/>
                </w:rPr>
                <w:t>Ericsson</w:t>
              </w:r>
            </w:ins>
          </w:p>
        </w:tc>
        <w:tc>
          <w:tcPr>
            <w:tcW w:w="8292" w:type="dxa"/>
          </w:tcPr>
          <w:p w14:paraId="5DCFF61B" w14:textId="3AF6D521" w:rsidR="005449E8" w:rsidRPr="00A94193" w:rsidRDefault="00AE344D" w:rsidP="00C913BF">
            <w:pPr>
              <w:spacing w:after="120"/>
              <w:rPr>
                <w:rFonts w:eastAsiaTheme="minorEastAsia"/>
                <w:lang w:eastAsia="zh-CN"/>
              </w:rPr>
            </w:pPr>
            <w:ins w:id="169" w:author="Thomas" w:date="2021-04-12T18:34:00Z">
              <w:r>
                <w:rPr>
                  <w:rFonts w:eastAsiaTheme="minorEastAsia"/>
                  <w:lang w:eastAsia="zh-CN"/>
                </w:rPr>
                <w:t>Option 1 is OK for us.</w:t>
              </w:r>
            </w:ins>
          </w:p>
        </w:tc>
      </w:tr>
      <w:tr w:rsidR="009A68EF" w:rsidRPr="00076E97" w14:paraId="6E1A02B0" w14:textId="77777777" w:rsidTr="009A68EF">
        <w:tc>
          <w:tcPr>
            <w:tcW w:w="1339" w:type="dxa"/>
          </w:tcPr>
          <w:p w14:paraId="2C8EF017" w14:textId="6EA4D3AA" w:rsidR="009A68EF" w:rsidRPr="00A94193" w:rsidRDefault="009A68EF" w:rsidP="009A68EF">
            <w:pPr>
              <w:spacing w:after="120"/>
              <w:rPr>
                <w:rFonts w:eastAsiaTheme="minorEastAsia"/>
                <w:lang w:eastAsia="zh-CN"/>
              </w:rPr>
            </w:pPr>
            <w:ins w:id="170" w:author="Huawei" w:date="2021-04-13T23:01:00Z">
              <w:r>
                <w:rPr>
                  <w:rFonts w:eastAsiaTheme="minorEastAsia"/>
                  <w:lang w:eastAsia="zh-CN"/>
                </w:rPr>
                <w:t>Huawei, HiSilicon</w:t>
              </w:r>
            </w:ins>
            <w:del w:id="171" w:author="Huawei" w:date="2021-04-13T23:01:00Z">
              <w:r w:rsidRPr="00A94193" w:rsidDel="00321C35">
                <w:rPr>
                  <w:rFonts w:eastAsiaTheme="minorEastAsia"/>
                  <w:lang w:eastAsia="zh-CN"/>
                </w:rPr>
                <w:delText>YYY</w:delText>
              </w:r>
            </w:del>
          </w:p>
        </w:tc>
        <w:tc>
          <w:tcPr>
            <w:tcW w:w="8292" w:type="dxa"/>
          </w:tcPr>
          <w:p w14:paraId="029D783A" w14:textId="4459223C" w:rsidR="009A68EF" w:rsidRPr="00A94193" w:rsidRDefault="009A68EF" w:rsidP="009A68EF">
            <w:pPr>
              <w:spacing w:after="120"/>
              <w:rPr>
                <w:rFonts w:eastAsiaTheme="minorEastAsia"/>
                <w:lang w:eastAsia="zh-CN"/>
              </w:rPr>
            </w:pPr>
            <w:ins w:id="172" w:author="Huawei" w:date="2021-04-13T23:01:00Z">
              <w:r>
                <w:rPr>
                  <w:rFonts w:eastAsiaTheme="minorEastAsia"/>
                  <w:lang w:eastAsia="zh-CN"/>
                </w:rPr>
                <w:t>OK with Option 1.</w:t>
              </w:r>
            </w:ins>
          </w:p>
        </w:tc>
      </w:tr>
      <w:tr w:rsidR="005449E8" w:rsidRPr="00076E97" w14:paraId="13479335" w14:textId="77777777" w:rsidTr="009A68EF">
        <w:tc>
          <w:tcPr>
            <w:tcW w:w="1339"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292"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309E8052" w14:textId="0FD6D809" w:rsidR="005449E8" w:rsidRPr="004F6A26" w:rsidRDefault="005449E8" w:rsidP="005449E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1: </w:t>
      </w:r>
      <w:r w:rsidR="00A87311" w:rsidRPr="00A87311">
        <w:rPr>
          <w:rFonts w:eastAsia="宋体"/>
          <w:szCs w:val="24"/>
          <w:lang w:eastAsia="zh-CN"/>
        </w:rPr>
        <w:t>Include multi-slot PUCCH cases and keep existing BS demodulation-based test applicability rule (“multi-slot PUCCH requirement tests shall apply only if the BS supports it”).</w:t>
      </w:r>
    </w:p>
    <w:p w14:paraId="4BADA0A1" w14:textId="268A46ED" w:rsidR="005449E8" w:rsidRPr="004F6A26" w:rsidRDefault="005449E8" w:rsidP="005449E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2: </w:t>
      </w:r>
      <w:r w:rsidR="00A87311" w:rsidRPr="00A87311">
        <w:rPr>
          <w:rFonts w:eastAsia="宋体"/>
          <w:szCs w:val="24"/>
          <w:lang w:eastAsia="zh-CN"/>
        </w:rPr>
        <w:t>Skip cases for multi-slot PUCCH.</w:t>
      </w:r>
    </w:p>
    <w:p w14:paraId="5EF82E55" w14:textId="77777777" w:rsidR="005449E8" w:rsidRPr="004F6A26" w:rsidRDefault="005449E8" w:rsidP="005449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721657A8" w14:textId="319BBAAE" w:rsidR="005449E8" w:rsidRPr="004F6A26" w:rsidRDefault="00CD6F95" w:rsidP="005449E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days.</w:t>
      </w:r>
      <w:r>
        <w:rPr>
          <w:rFonts w:eastAsia="宋体"/>
          <w:szCs w:val="24"/>
          <w:lang w:eastAsia="zh-CN"/>
        </w:rPr>
        <w:br/>
        <w:t xml:space="preserve">This is a </w:t>
      </w:r>
      <w:r w:rsidR="001F6830">
        <w:rPr>
          <w:rFonts w:eastAsia="宋体"/>
          <w:szCs w:val="24"/>
          <w:lang w:eastAsia="zh-CN"/>
        </w:rPr>
        <w:t>long-standing</w:t>
      </w:r>
      <w:r>
        <w:rPr>
          <w:rFonts w:eastAsia="宋体"/>
          <w:szCs w:val="24"/>
          <w:lang w:eastAsia="zh-CN"/>
        </w:rPr>
        <w:t xml:space="preserve"> issue and will be brought to GtW otherwise.</w:t>
      </w:r>
    </w:p>
    <w:p w14:paraId="5E2DADA2" w14:textId="77777777" w:rsidR="005449E8" w:rsidRDefault="005449E8" w:rsidP="005449E8">
      <w:pPr>
        <w:rPr>
          <w:iCs/>
          <w:lang w:eastAsia="zh-CN"/>
        </w:rPr>
      </w:pPr>
    </w:p>
    <w:tbl>
      <w:tblPr>
        <w:tblStyle w:val="aff7"/>
        <w:tblW w:w="0" w:type="auto"/>
        <w:tblLook w:val="04A0" w:firstRow="1" w:lastRow="0" w:firstColumn="1" w:lastColumn="0" w:noHBand="0" w:noVBand="1"/>
      </w:tblPr>
      <w:tblGrid>
        <w:gridCol w:w="1339"/>
        <w:gridCol w:w="8292"/>
      </w:tblGrid>
      <w:tr w:rsidR="005449E8" w:rsidRPr="00A94193" w14:paraId="3821CCCA" w14:textId="77777777" w:rsidTr="00321CE9">
        <w:tc>
          <w:tcPr>
            <w:tcW w:w="1339"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321CE9">
        <w:tc>
          <w:tcPr>
            <w:tcW w:w="1339" w:type="dxa"/>
          </w:tcPr>
          <w:p w14:paraId="03BA43B1" w14:textId="2AAF70B5" w:rsidR="005449E8" w:rsidRPr="00A94193" w:rsidRDefault="005449E8" w:rsidP="00C913BF">
            <w:pPr>
              <w:spacing w:after="120"/>
              <w:rPr>
                <w:rFonts w:eastAsiaTheme="minorEastAsia"/>
                <w:lang w:eastAsia="zh-CN"/>
              </w:rPr>
            </w:pPr>
            <w:del w:id="173" w:author="Thomas" w:date="2021-04-12T18:35:00Z">
              <w:r w:rsidRPr="00A94193" w:rsidDel="00AE344D">
                <w:rPr>
                  <w:rFonts w:eastAsiaTheme="minorEastAsia"/>
                  <w:lang w:eastAsia="zh-CN"/>
                </w:rPr>
                <w:delText>XXX</w:delText>
              </w:r>
            </w:del>
            <w:ins w:id="174" w:author="Thomas" w:date="2021-04-12T18:35:00Z">
              <w:r w:rsidR="00AE344D">
                <w:rPr>
                  <w:rFonts w:eastAsiaTheme="minorEastAsia"/>
                  <w:lang w:eastAsia="zh-CN"/>
                </w:rPr>
                <w:t>Ericsson</w:t>
              </w:r>
            </w:ins>
          </w:p>
        </w:tc>
        <w:tc>
          <w:tcPr>
            <w:tcW w:w="8292" w:type="dxa"/>
          </w:tcPr>
          <w:p w14:paraId="1BC39CC5" w14:textId="30FA478F" w:rsidR="005449E8" w:rsidRPr="00A94193" w:rsidRDefault="00AE344D" w:rsidP="00C913BF">
            <w:pPr>
              <w:spacing w:after="120"/>
              <w:rPr>
                <w:rFonts w:eastAsiaTheme="minorEastAsia"/>
                <w:lang w:eastAsia="zh-CN"/>
              </w:rPr>
            </w:pPr>
            <w:ins w:id="175" w:author="Thomas" w:date="2021-04-12T18:35:00Z">
              <w:r>
                <w:rPr>
                  <w:rFonts w:eastAsiaTheme="minorEastAsia"/>
                  <w:lang w:eastAsia="zh-CN"/>
                </w:rPr>
                <w:t>Prefer option 1.</w:t>
              </w:r>
            </w:ins>
          </w:p>
        </w:tc>
      </w:tr>
      <w:tr w:rsidR="00321CE9" w:rsidRPr="00A94193" w14:paraId="56DC551C" w14:textId="77777777" w:rsidTr="00321CE9">
        <w:trPr>
          <w:ins w:id="176" w:author="Nokia" w:date="2021-04-13T10:36:00Z"/>
        </w:trPr>
        <w:tc>
          <w:tcPr>
            <w:tcW w:w="1339" w:type="dxa"/>
          </w:tcPr>
          <w:p w14:paraId="02EBE9D2" w14:textId="610A3FB9" w:rsidR="00321CE9" w:rsidRPr="00A94193" w:rsidDel="00AE344D" w:rsidRDefault="00321CE9" w:rsidP="00321CE9">
            <w:pPr>
              <w:spacing w:after="120"/>
              <w:rPr>
                <w:ins w:id="177" w:author="Nokia" w:date="2021-04-13T10:36:00Z"/>
                <w:rFonts w:eastAsiaTheme="minorEastAsia"/>
                <w:lang w:eastAsia="zh-CN"/>
              </w:rPr>
            </w:pPr>
            <w:ins w:id="178" w:author="Nokia" w:date="2021-04-13T10:36:00Z">
              <w:r>
                <w:rPr>
                  <w:rFonts w:eastAsiaTheme="minorEastAsia"/>
                  <w:lang w:eastAsia="zh-CN"/>
                </w:rPr>
                <w:t>Nokia, Nokia Shanghai Bell</w:t>
              </w:r>
            </w:ins>
          </w:p>
        </w:tc>
        <w:tc>
          <w:tcPr>
            <w:tcW w:w="8292" w:type="dxa"/>
          </w:tcPr>
          <w:p w14:paraId="2F75D796" w14:textId="613B7DC3" w:rsidR="00321CE9" w:rsidRDefault="00321CE9" w:rsidP="00321CE9">
            <w:pPr>
              <w:spacing w:after="120"/>
              <w:rPr>
                <w:ins w:id="179" w:author="Nokia" w:date="2021-04-13T10:36:00Z"/>
                <w:rFonts w:eastAsiaTheme="minorEastAsia"/>
                <w:lang w:eastAsia="zh-CN"/>
              </w:rPr>
            </w:pPr>
            <w:ins w:id="180" w:author="Nokia" w:date="2021-04-13T10:36:00Z">
              <w:r>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ins>
          </w:p>
        </w:tc>
      </w:tr>
      <w:tr w:rsidR="00B23131" w:rsidRPr="00A94193" w14:paraId="4B6F73B2" w14:textId="77777777" w:rsidTr="00321CE9">
        <w:trPr>
          <w:ins w:id="181" w:author="Artyom Putilin" w:date="2021-04-13T16:47:00Z"/>
        </w:trPr>
        <w:tc>
          <w:tcPr>
            <w:tcW w:w="1339" w:type="dxa"/>
          </w:tcPr>
          <w:p w14:paraId="0F1ABA74" w14:textId="1006A166" w:rsidR="00B23131" w:rsidRDefault="00B23131" w:rsidP="00321CE9">
            <w:pPr>
              <w:spacing w:after="120"/>
              <w:rPr>
                <w:ins w:id="182" w:author="Artyom Putilin" w:date="2021-04-13T16:47:00Z"/>
                <w:rFonts w:eastAsiaTheme="minorEastAsia"/>
                <w:lang w:eastAsia="zh-CN"/>
              </w:rPr>
            </w:pPr>
            <w:ins w:id="183" w:author="Artyom Putilin" w:date="2021-04-13T16:47:00Z">
              <w:r>
                <w:rPr>
                  <w:rFonts w:eastAsiaTheme="minorEastAsia"/>
                  <w:lang w:eastAsia="zh-CN"/>
                </w:rPr>
                <w:t>Intel</w:t>
              </w:r>
            </w:ins>
          </w:p>
        </w:tc>
        <w:tc>
          <w:tcPr>
            <w:tcW w:w="8292" w:type="dxa"/>
          </w:tcPr>
          <w:p w14:paraId="0F6FB495" w14:textId="02153276" w:rsidR="00B23131" w:rsidRDefault="00633CF8" w:rsidP="00321CE9">
            <w:pPr>
              <w:spacing w:after="120"/>
              <w:rPr>
                <w:ins w:id="184" w:author="Artyom Putilin" w:date="2021-04-13T16:47:00Z"/>
                <w:rFonts w:eastAsiaTheme="minorEastAsia"/>
                <w:lang w:eastAsia="zh-CN"/>
              </w:rPr>
            </w:pPr>
            <w:ins w:id="185" w:author="Artyom Putilin" w:date="2021-04-13T16:47:00Z">
              <w:r w:rsidRPr="00633CF8">
                <w:rPr>
                  <w:rFonts w:eastAsiaTheme="minorEastAsia"/>
                  <w:lang w:eastAsia="zh-CN"/>
                </w:rPr>
                <w:t xml:space="preserve">Support Option 1 to have wider range of covered scenarios. Minimization of restrictions on IAB deployment is an important aspect to increase real amount of NR IAB deployments.  </w:t>
              </w:r>
            </w:ins>
          </w:p>
        </w:tc>
      </w:tr>
      <w:tr w:rsidR="009A68EF" w:rsidRPr="00A94193" w14:paraId="3DB5B4B4" w14:textId="77777777" w:rsidTr="00321CE9">
        <w:trPr>
          <w:ins w:id="186" w:author="Huawei" w:date="2021-04-13T23:02:00Z"/>
        </w:trPr>
        <w:tc>
          <w:tcPr>
            <w:tcW w:w="1339" w:type="dxa"/>
          </w:tcPr>
          <w:p w14:paraId="73804E39" w14:textId="1AF82B69" w:rsidR="009A68EF" w:rsidRDefault="009A68EF" w:rsidP="009A68EF">
            <w:pPr>
              <w:spacing w:after="120"/>
              <w:rPr>
                <w:ins w:id="187" w:author="Huawei" w:date="2021-04-13T23:02:00Z"/>
                <w:rFonts w:eastAsiaTheme="minorEastAsia"/>
                <w:lang w:eastAsia="zh-CN"/>
              </w:rPr>
            </w:pPr>
            <w:ins w:id="188" w:author="Huawei" w:date="2021-04-13T23:02:00Z">
              <w:r>
                <w:rPr>
                  <w:rFonts w:eastAsiaTheme="minorEastAsia"/>
                  <w:lang w:eastAsia="zh-CN"/>
                </w:rPr>
                <w:lastRenderedPageBreak/>
                <w:t>Huawei, HiSilicon</w:t>
              </w:r>
            </w:ins>
          </w:p>
        </w:tc>
        <w:tc>
          <w:tcPr>
            <w:tcW w:w="8292" w:type="dxa"/>
          </w:tcPr>
          <w:p w14:paraId="1C45D2D3" w14:textId="3DA61D3B" w:rsidR="009A68EF" w:rsidRPr="00633CF8" w:rsidRDefault="009A68EF" w:rsidP="009A68EF">
            <w:pPr>
              <w:spacing w:after="120"/>
              <w:rPr>
                <w:ins w:id="189" w:author="Huawei" w:date="2021-04-13T23:02:00Z"/>
                <w:rFonts w:eastAsiaTheme="minorEastAsia"/>
                <w:lang w:eastAsia="zh-CN"/>
              </w:rPr>
            </w:pPr>
            <w:ins w:id="190" w:author="Huawei" w:date="2021-04-13T23:02:00Z">
              <w:r>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and agreements (</w:t>
      </w:r>
      <w:r w:rsidRPr="00046C31">
        <w:rPr>
          <w:rFonts w:eastAsia="宋体"/>
          <w:szCs w:val="24"/>
          <w:lang w:eastAsia="zh-CN"/>
        </w:rPr>
        <w:t>R4-2103994</w:t>
      </w:r>
      <w:r>
        <w:rPr>
          <w:rFonts w:eastAsia="宋体"/>
          <w:szCs w:val="24"/>
          <w:lang w:eastAsia="zh-CN"/>
        </w:rPr>
        <w:t>)</w:t>
      </w:r>
    </w:p>
    <w:p w14:paraId="2E086E48" w14:textId="4C5098FD" w:rsidR="00AC1137" w:rsidRDefault="00AC1137" w:rsidP="00AC113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1137">
        <w:rPr>
          <w:rFonts w:eastAsia="宋体"/>
          <w:szCs w:val="24"/>
          <w:lang w:eastAsia="zh-CN"/>
        </w:rPr>
        <w:t>Applicability rule on number of test cases and formats</w:t>
      </w:r>
    </w:p>
    <w:p w14:paraId="0615603D" w14:textId="3968B8AC" w:rsidR="00AC1137" w:rsidRPr="00AC1137" w:rsidRDefault="00AC1137" w:rsidP="00AC1137">
      <w:pPr>
        <w:pStyle w:val="aff8"/>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Option 6d: Keep all PUCCH formats in the requirements from BS, and formulate an applicability rule as</w:t>
      </w:r>
    </w:p>
    <w:p w14:paraId="76E0A566" w14:textId="77777777" w:rsidR="00AC1137" w:rsidRPr="00AC1137" w:rsidRDefault="00AC1137" w:rsidP="00AC1137">
      <w:pPr>
        <w:pStyle w:val="aff8"/>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one PUCCH format and more than one SCS are supported, test the PUCCH format with all SCS.</w:t>
      </w:r>
    </w:p>
    <w:p w14:paraId="23363CBB" w14:textId="77777777" w:rsidR="00AC1137" w:rsidRPr="00AC1137" w:rsidRDefault="00AC1137" w:rsidP="00AC1137">
      <w:pPr>
        <w:pStyle w:val="aff8"/>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one SCS are supported, test any two formats chosen by the manufacturer.</w:t>
      </w:r>
    </w:p>
    <w:p w14:paraId="72C4A361" w14:textId="77777777" w:rsidR="00AC1137" w:rsidRPr="00AC1137" w:rsidRDefault="00AC1137" w:rsidP="00AC1137">
      <w:pPr>
        <w:pStyle w:val="aff8"/>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aff8"/>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Option 7: For each supported PUCCH format, only choose one SCS to be tested if multiple SCSs supported</w:t>
      </w:r>
    </w:p>
    <w:p w14:paraId="25597E9F" w14:textId="2B31BC10" w:rsidR="004A6D85" w:rsidRPr="004F6A26" w:rsidRDefault="004A6D85" w:rsidP="004A6D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F4402D0" w14:textId="29732F2E" w:rsidR="0045551B" w:rsidRDefault="0045551B" w:rsidP="004A6D8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bookmarkStart w:id="191" w:name="_Hlk68545926"/>
      <w:r w:rsidRPr="00AC1137">
        <w:rPr>
          <w:rFonts w:eastAsia="宋体"/>
          <w:szCs w:val="24"/>
          <w:lang w:eastAsia="zh-CN"/>
        </w:rPr>
        <w:t>Keep all (Rel-15) PUCCH formats’ requirements in the specification</w:t>
      </w:r>
      <w:bookmarkEnd w:id="191"/>
      <w:r w:rsidRPr="00A87311">
        <w:rPr>
          <w:rFonts w:eastAsia="宋体"/>
          <w:szCs w:val="24"/>
          <w:lang w:eastAsia="zh-CN"/>
        </w:rPr>
        <w:t>.</w:t>
      </w:r>
      <w:r>
        <w:rPr>
          <w:rFonts w:eastAsia="宋体"/>
          <w:szCs w:val="24"/>
          <w:lang w:eastAsia="zh-CN"/>
        </w:rPr>
        <w:t xml:space="preserve"> </w:t>
      </w:r>
      <w:r w:rsidRPr="00AC1137">
        <w:rPr>
          <w:rFonts w:eastAsia="宋体"/>
          <w:szCs w:val="24"/>
          <w:lang w:eastAsia="zh-CN"/>
        </w:rPr>
        <w:t>For each supported PUCCH format, only choose one SCS to be tested if multiple SCSs supported</w:t>
      </w:r>
    </w:p>
    <w:p w14:paraId="755B69B5" w14:textId="6B58AD87" w:rsidR="004A6D85" w:rsidRPr="004F6A26" w:rsidRDefault="004A6D85" w:rsidP="004A6D8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45551B">
        <w:rPr>
          <w:rFonts w:eastAsia="宋体"/>
          <w:szCs w:val="24"/>
          <w:lang w:eastAsia="zh-CN"/>
        </w:rPr>
        <w:t>b</w:t>
      </w:r>
      <w:r>
        <w:rPr>
          <w:rFonts w:eastAsia="宋体"/>
          <w:szCs w:val="24"/>
          <w:lang w:eastAsia="zh-CN"/>
        </w:rPr>
        <w:t xml:space="preserve">: </w:t>
      </w:r>
      <w:r w:rsidR="00AC1137" w:rsidRPr="00AC1137">
        <w:rPr>
          <w:rFonts w:eastAsia="宋体"/>
          <w:szCs w:val="24"/>
          <w:lang w:eastAsia="zh-CN"/>
        </w:rPr>
        <w:t>For each supported PUCCH format, only choose one SCS to be tested if multiple SCSs supported</w:t>
      </w:r>
      <w:r w:rsidR="00AC1137">
        <w:rPr>
          <w:rFonts w:eastAsia="宋体"/>
          <w:szCs w:val="24"/>
          <w:lang w:eastAsia="zh-CN"/>
        </w:rPr>
        <w:t>.</w:t>
      </w:r>
    </w:p>
    <w:p w14:paraId="4D96015C" w14:textId="1AFF25AB" w:rsidR="0045551B" w:rsidRPr="00AC1137" w:rsidRDefault="004A6D85" w:rsidP="004555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2</w:t>
      </w:r>
      <w:r>
        <w:rPr>
          <w:rFonts w:eastAsia="宋体"/>
          <w:szCs w:val="24"/>
          <w:lang w:eastAsia="zh-CN"/>
        </w:rPr>
        <w:t xml:space="preserve">: </w:t>
      </w:r>
      <w:r w:rsidR="0045551B" w:rsidRPr="00AC1137">
        <w:rPr>
          <w:rFonts w:eastAsia="宋体"/>
          <w:szCs w:val="24"/>
          <w:lang w:eastAsia="zh-CN"/>
        </w:rPr>
        <w:t>Keep all PUCCH formats in the requirements from BS, and formulate an applicability rule as</w:t>
      </w:r>
    </w:p>
    <w:p w14:paraId="0EBF0DC0" w14:textId="77777777" w:rsidR="0045551B" w:rsidRPr="00AC1137" w:rsidRDefault="0045551B" w:rsidP="0045551B">
      <w:pPr>
        <w:pStyle w:val="aff8"/>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one PUCCH format and more than one SCS are supported, test the PUCCH format with all SCS.</w:t>
      </w:r>
    </w:p>
    <w:p w14:paraId="527F44BB" w14:textId="77777777" w:rsidR="0045551B" w:rsidRPr="00AC1137" w:rsidRDefault="0045551B" w:rsidP="0045551B">
      <w:pPr>
        <w:pStyle w:val="aff8"/>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one SCS are supported, test any two formats chosen by the manufacturer.</w:t>
      </w:r>
    </w:p>
    <w:p w14:paraId="4EF33DB0" w14:textId="4810D2BF" w:rsidR="004A6D85" w:rsidRPr="0045551B" w:rsidRDefault="0045551B" w:rsidP="0045551B">
      <w:pPr>
        <w:pStyle w:val="aff8"/>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5FE13295" w14:textId="02284D1C" w:rsidR="004A6D85" w:rsidRDefault="0045551B" w:rsidP="004A6D8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All contributing entities are fine with the following, hence WF is to agree</w:t>
      </w:r>
      <w:r w:rsidR="00EF5A4A">
        <w:rPr>
          <w:rFonts w:eastAsia="宋体"/>
          <w:szCs w:val="24"/>
          <w:lang w:eastAsia="zh-CN"/>
        </w:rPr>
        <w:t xml:space="preserve"> the following</w:t>
      </w:r>
      <w:r>
        <w:rPr>
          <w:rFonts w:eastAsia="宋体"/>
          <w:szCs w:val="24"/>
          <w:lang w:eastAsia="zh-CN"/>
        </w:rPr>
        <w:t>:</w:t>
      </w:r>
    </w:p>
    <w:p w14:paraId="391318FF" w14:textId="77777777" w:rsidR="0045551B" w:rsidRPr="0045551B" w:rsidRDefault="0045551B" w:rsidP="0045551B">
      <w:pPr>
        <w:pStyle w:val="aff8"/>
        <w:numPr>
          <w:ilvl w:val="2"/>
          <w:numId w:val="4"/>
        </w:numPr>
        <w:overflowPunct/>
        <w:autoSpaceDE/>
        <w:autoSpaceDN/>
        <w:adjustRightInd/>
        <w:spacing w:after="120"/>
        <w:ind w:firstLineChars="0"/>
        <w:textAlignment w:val="auto"/>
        <w:rPr>
          <w:rFonts w:eastAsia="宋体"/>
          <w:szCs w:val="24"/>
          <w:highlight w:val="yellow"/>
          <w:lang w:eastAsia="zh-CN"/>
        </w:rPr>
      </w:pPr>
      <w:r w:rsidRPr="0045551B">
        <w:rPr>
          <w:rFonts w:eastAsia="宋体"/>
          <w:szCs w:val="24"/>
          <w:highlight w:val="yellow"/>
          <w:lang w:eastAsia="zh-CN"/>
        </w:rPr>
        <w:t>For each supported PUCCH format, only choose one SCS to be tested if multiple SCSs supported.</w:t>
      </w:r>
    </w:p>
    <w:p w14:paraId="6398BC26" w14:textId="605EB287" w:rsidR="0045551B" w:rsidRDefault="0045551B" w:rsidP="004A6D8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comment on the clarification </w:t>
      </w:r>
      <w:r w:rsidR="00EF5A4A">
        <w:rPr>
          <w:rFonts w:eastAsia="宋体"/>
          <w:szCs w:val="24"/>
          <w:lang w:eastAsia="zh-CN"/>
        </w:rPr>
        <w:t>present</w:t>
      </w:r>
      <w:r>
        <w:rPr>
          <w:rFonts w:eastAsia="宋体"/>
          <w:szCs w:val="24"/>
          <w:lang w:eastAsia="zh-CN"/>
        </w:rPr>
        <w:t xml:space="preserve"> </w:t>
      </w:r>
      <w:r w:rsidR="00EF5A4A">
        <w:rPr>
          <w:rFonts w:eastAsia="宋体"/>
          <w:szCs w:val="24"/>
          <w:lang w:eastAsia="zh-CN"/>
        </w:rPr>
        <w:t>in Option 1a</w:t>
      </w:r>
      <w:r>
        <w:rPr>
          <w:rFonts w:eastAsia="宋体"/>
          <w:szCs w:val="24"/>
          <w:lang w:eastAsia="zh-CN"/>
        </w:rPr>
        <w:t>:</w:t>
      </w:r>
    </w:p>
    <w:p w14:paraId="34957F14" w14:textId="35855F03" w:rsidR="0045551B" w:rsidRPr="004F6A26" w:rsidRDefault="0045551B" w:rsidP="0045551B">
      <w:pPr>
        <w:pStyle w:val="aff8"/>
        <w:numPr>
          <w:ilvl w:val="2"/>
          <w:numId w:val="4"/>
        </w:numPr>
        <w:overflowPunct/>
        <w:autoSpaceDE/>
        <w:autoSpaceDN/>
        <w:adjustRightInd/>
        <w:spacing w:after="120"/>
        <w:ind w:firstLineChars="0"/>
        <w:textAlignment w:val="auto"/>
        <w:rPr>
          <w:rFonts w:eastAsia="宋体"/>
          <w:szCs w:val="24"/>
          <w:lang w:eastAsia="zh-CN"/>
        </w:rPr>
      </w:pPr>
      <w:r w:rsidRPr="0045551B">
        <w:rPr>
          <w:rFonts w:eastAsia="宋体"/>
          <w:szCs w:val="24"/>
          <w:lang w:eastAsia="zh-CN"/>
        </w:rPr>
        <w:t>Keep all (Rel-15) PUCCH formats’ requirements in the specification</w:t>
      </w:r>
      <w:r>
        <w:rPr>
          <w:rFonts w:eastAsia="宋体"/>
          <w:szCs w:val="24"/>
          <w:lang w:eastAsia="zh-CN"/>
        </w:rPr>
        <w:t>.</w:t>
      </w:r>
    </w:p>
    <w:p w14:paraId="5D5E6C7F" w14:textId="77777777" w:rsidR="004A6D85" w:rsidRDefault="004A6D85" w:rsidP="004A6D85">
      <w:pPr>
        <w:rPr>
          <w:iCs/>
          <w:lang w:eastAsia="zh-CN"/>
        </w:rPr>
      </w:pPr>
    </w:p>
    <w:tbl>
      <w:tblPr>
        <w:tblStyle w:val="aff7"/>
        <w:tblW w:w="0" w:type="auto"/>
        <w:tblLook w:val="04A0" w:firstRow="1" w:lastRow="0" w:firstColumn="1" w:lastColumn="0" w:noHBand="0" w:noVBand="1"/>
      </w:tblPr>
      <w:tblGrid>
        <w:gridCol w:w="1339"/>
        <w:gridCol w:w="8292"/>
      </w:tblGrid>
      <w:tr w:rsidR="004A6D85" w:rsidRPr="00A94193" w14:paraId="06D48B01" w14:textId="77777777" w:rsidTr="00321CE9">
        <w:tc>
          <w:tcPr>
            <w:tcW w:w="1339"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321CE9">
        <w:tc>
          <w:tcPr>
            <w:tcW w:w="1339" w:type="dxa"/>
          </w:tcPr>
          <w:p w14:paraId="22E56B46" w14:textId="4224B912" w:rsidR="004A6D85" w:rsidRPr="00A94193" w:rsidRDefault="004A6D85" w:rsidP="00C913BF">
            <w:pPr>
              <w:spacing w:after="120"/>
              <w:rPr>
                <w:rFonts w:eastAsiaTheme="minorEastAsia"/>
                <w:lang w:eastAsia="zh-CN"/>
              </w:rPr>
            </w:pPr>
            <w:del w:id="192" w:author="Thomas" w:date="2021-04-12T18:35:00Z">
              <w:r w:rsidRPr="00A94193" w:rsidDel="00534997">
                <w:rPr>
                  <w:rFonts w:eastAsiaTheme="minorEastAsia"/>
                  <w:lang w:eastAsia="zh-CN"/>
                </w:rPr>
                <w:delText>XXX</w:delText>
              </w:r>
            </w:del>
            <w:ins w:id="193" w:author="Thomas" w:date="2021-04-12T18:35:00Z">
              <w:r w:rsidR="00534997">
                <w:rPr>
                  <w:rFonts w:eastAsiaTheme="minorEastAsia"/>
                  <w:lang w:eastAsia="zh-CN"/>
                </w:rPr>
                <w:t>Ericsson</w:t>
              </w:r>
            </w:ins>
          </w:p>
        </w:tc>
        <w:tc>
          <w:tcPr>
            <w:tcW w:w="8292" w:type="dxa"/>
          </w:tcPr>
          <w:p w14:paraId="565121F6" w14:textId="33A47084" w:rsidR="004A6D85" w:rsidRPr="00A94193" w:rsidRDefault="00534997" w:rsidP="00C913BF">
            <w:pPr>
              <w:spacing w:after="120"/>
              <w:rPr>
                <w:rFonts w:eastAsiaTheme="minorEastAsia"/>
                <w:lang w:eastAsia="zh-CN"/>
              </w:rPr>
            </w:pPr>
            <w:ins w:id="194" w:author="Thomas" w:date="2021-04-12T18:35:00Z">
              <w:r>
                <w:rPr>
                  <w:rFonts w:eastAsiaTheme="minorEastAsia"/>
                  <w:lang w:eastAsia="zh-CN"/>
                </w:rPr>
                <w:t>Recommended WF is Ok for us</w:t>
              </w:r>
            </w:ins>
          </w:p>
        </w:tc>
      </w:tr>
      <w:tr w:rsidR="00321CE9" w:rsidRPr="00A94193" w14:paraId="48291473" w14:textId="77777777" w:rsidTr="00321CE9">
        <w:trPr>
          <w:ins w:id="195" w:author="Nokia" w:date="2021-04-13T10:36:00Z"/>
        </w:trPr>
        <w:tc>
          <w:tcPr>
            <w:tcW w:w="1339" w:type="dxa"/>
          </w:tcPr>
          <w:p w14:paraId="46A3AF5C" w14:textId="15137579" w:rsidR="00321CE9" w:rsidRPr="00A94193" w:rsidDel="00534997" w:rsidRDefault="00321CE9" w:rsidP="00321CE9">
            <w:pPr>
              <w:spacing w:after="120"/>
              <w:rPr>
                <w:ins w:id="196" w:author="Nokia" w:date="2021-04-13T10:36:00Z"/>
                <w:rFonts w:eastAsiaTheme="minorEastAsia"/>
                <w:lang w:eastAsia="zh-CN"/>
              </w:rPr>
            </w:pPr>
            <w:ins w:id="197" w:author="Nokia" w:date="2021-04-13T10:36:00Z">
              <w:r>
                <w:rPr>
                  <w:rFonts w:eastAsiaTheme="minorEastAsia"/>
                  <w:lang w:eastAsia="zh-CN"/>
                </w:rPr>
                <w:t>Nokia, Nokia Shanghai Bell</w:t>
              </w:r>
            </w:ins>
          </w:p>
        </w:tc>
        <w:tc>
          <w:tcPr>
            <w:tcW w:w="8292" w:type="dxa"/>
          </w:tcPr>
          <w:p w14:paraId="108B397C" w14:textId="268E699E" w:rsidR="00321CE9" w:rsidRDefault="00321CE9" w:rsidP="00321CE9">
            <w:pPr>
              <w:spacing w:after="120"/>
              <w:rPr>
                <w:ins w:id="198" w:author="Nokia" w:date="2021-04-13T10:36:00Z"/>
                <w:rFonts w:eastAsiaTheme="minorEastAsia"/>
                <w:lang w:eastAsia="zh-CN"/>
              </w:rPr>
            </w:pPr>
            <w:ins w:id="199" w:author="Nokia" w:date="2021-04-13T10:36:00Z">
              <w:r>
                <w:rPr>
                  <w:rFonts w:eastAsiaTheme="minorEastAsia"/>
                  <w:lang w:eastAsia="zh-CN"/>
                </w:rPr>
                <w:t>We agree with the proposed WF.</w:t>
              </w:r>
              <w:r>
                <w:rPr>
                  <w:rFonts w:eastAsiaTheme="minorEastAsia"/>
                  <w:lang w:eastAsia="zh-CN"/>
                </w:rPr>
                <w:br/>
                <w:t>It is already agreed that only Rel-15 features must be used as a basis for IAB specifications. Hence, it is straightforward that only Rel-15 PUCCH formats should be re-used.</w:t>
              </w:r>
              <w:r>
                <w:rPr>
                  <w:rFonts w:eastAsiaTheme="minorEastAsia"/>
                  <w:lang w:eastAsia="zh-CN"/>
                </w:rPr>
                <w:br/>
                <w:t>All of Rel-15 PUCCH formats should be kept in the specification because IAB-DU acts like a regular BS and should be capable of serving access UEs.</w:t>
              </w:r>
              <w:r>
                <w:rPr>
                  <w:rFonts w:eastAsiaTheme="minorEastAsia"/>
                  <w:lang w:eastAsia="zh-CN"/>
                </w:rPr>
                <w:br/>
              </w:r>
              <w:r>
                <w:rPr>
                  <w:rFonts w:eastAsiaTheme="minorEastAsia"/>
                  <w:lang w:eastAsia="zh-CN"/>
                </w:rPr>
                <w:lastRenderedPageBreak/>
                <w:t>We are eager to reduce the IAB-DU test burden, and Option 2 looks more attractive for us.</w:t>
              </w:r>
              <w:r>
                <w:rPr>
                  <w:rFonts w:eastAsiaTheme="minorEastAsia"/>
                  <w:lang w:eastAsia="zh-CN"/>
                </w:rPr>
                <w:br/>
                <w:t>However, we are also fine with the proposed WF.</w:t>
              </w:r>
            </w:ins>
          </w:p>
        </w:tc>
      </w:tr>
      <w:tr w:rsidR="008044BA" w:rsidRPr="00A94193" w14:paraId="68164799" w14:textId="77777777" w:rsidTr="00321CE9">
        <w:trPr>
          <w:ins w:id="200" w:author="Artyom Putilin" w:date="2021-04-13T16:48:00Z"/>
        </w:trPr>
        <w:tc>
          <w:tcPr>
            <w:tcW w:w="1339" w:type="dxa"/>
          </w:tcPr>
          <w:p w14:paraId="07E05005" w14:textId="05D5C84F" w:rsidR="008044BA" w:rsidRDefault="008044BA" w:rsidP="00321CE9">
            <w:pPr>
              <w:spacing w:after="120"/>
              <w:rPr>
                <w:ins w:id="201" w:author="Artyom Putilin" w:date="2021-04-13T16:48:00Z"/>
                <w:rFonts w:eastAsiaTheme="minorEastAsia"/>
                <w:lang w:eastAsia="zh-CN"/>
              </w:rPr>
            </w:pPr>
            <w:ins w:id="202" w:author="Artyom Putilin" w:date="2021-04-13T16:48:00Z">
              <w:r>
                <w:rPr>
                  <w:rFonts w:eastAsiaTheme="minorEastAsia"/>
                  <w:lang w:eastAsia="zh-CN"/>
                </w:rPr>
                <w:lastRenderedPageBreak/>
                <w:t>Intel</w:t>
              </w:r>
            </w:ins>
          </w:p>
        </w:tc>
        <w:tc>
          <w:tcPr>
            <w:tcW w:w="8292" w:type="dxa"/>
          </w:tcPr>
          <w:p w14:paraId="436A8251" w14:textId="2136BE89" w:rsidR="008044BA" w:rsidRDefault="00913D14" w:rsidP="00321CE9">
            <w:pPr>
              <w:spacing w:after="120"/>
              <w:rPr>
                <w:ins w:id="203" w:author="Artyom Putilin" w:date="2021-04-13T16:48:00Z"/>
                <w:rFonts w:eastAsiaTheme="minorEastAsia"/>
                <w:lang w:eastAsia="zh-CN"/>
              </w:rPr>
            </w:pPr>
            <w:ins w:id="204" w:author="Artyom Putilin" w:date="2021-04-13T16:48:00Z">
              <w:r w:rsidRPr="00913D14">
                <w:rPr>
                  <w:rFonts w:eastAsiaTheme="minorEastAsia"/>
                  <w:lang w:eastAsia="zh-CN"/>
                </w:rPr>
                <w:t xml:space="preserve">We </w:t>
              </w:r>
              <w:bookmarkStart w:id="205" w:name="OLE_LINK267"/>
              <w:bookmarkStart w:id="206" w:name="OLE_LINK268"/>
              <w:r w:rsidRPr="00913D14">
                <w:rPr>
                  <w:rFonts w:eastAsiaTheme="minorEastAsia"/>
                  <w:lang w:eastAsia="zh-CN"/>
                </w:rPr>
                <w:t>support the recommended WF</w:t>
              </w:r>
              <w:bookmarkEnd w:id="205"/>
              <w:bookmarkEnd w:id="206"/>
              <w:r w:rsidRPr="00913D14">
                <w:rPr>
                  <w:rFonts w:eastAsiaTheme="minorEastAsia"/>
                  <w:lang w:eastAsia="zh-CN"/>
                </w:rPr>
                <w:t>.</w:t>
              </w:r>
            </w:ins>
          </w:p>
        </w:tc>
      </w:tr>
      <w:tr w:rsidR="00BB5944" w:rsidRPr="00A94193" w14:paraId="1645EB54" w14:textId="77777777" w:rsidTr="00321CE9">
        <w:trPr>
          <w:ins w:id="207" w:author="Huawei" w:date="2021-04-13T23:03:00Z"/>
        </w:trPr>
        <w:tc>
          <w:tcPr>
            <w:tcW w:w="1339" w:type="dxa"/>
          </w:tcPr>
          <w:p w14:paraId="73C83D2C" w14:textId="4E627850" w:rsidR="00BB5944" w:rsidRDefault="00BB5944" w:rsidP="00BB5944">
            <w:pPr>
              <w:spacing w:after="120"/>
              <w:rPr>
                <w:ins w:id="208" w:author="Huawei" w:date="2021-04-13T23:03:00Z"/>
                <w:rFonts w:eastAsiaTheme="minorEastAsia"/>
                <w:lang w:eastAsia="zh-CN"/>
              </w:rPr>
            </w:pPr>
            <w:ins w:id="209" w:author="Huawei" w:date="2021-04-13T23:03:00Z">
              <w:r>
                <w:rPr>
                  <w:rFonts w:eastAsiaTheme="minorEastAsia" w:hint="eastAsia"/>
                  <w:lang w:eastAsia="zh-CN"/>
                </w:rPr>
                <w:t>H</w:t>
              </w:r>
              <w:r>
                <w:rPr>
                  <w:rFonts w:eastAsiaTheme="minorEastAsia"/>
                  <w:lang w:eastAsia="zh-CN"/>
                </w:rPr>
                <w:t>uawei, HiSilicon</w:t>
              </w:r>
            </w:ins>
          </w:p>
        </w:tc>
        <w:tc>
          <w:tcPr>
            <w:tcW w:w="8292" w:type="dxa"/>
          </w:tcPr>
          <w:p w14:paraId="63DFA83C" w14:textId="36C24CA9" w:rsidR="00BB5944" w:rsidRPr="00913D14" w:rsidRDefault="00BB5944" w:rsidP="00BB5944">
            <w:pPr>
              <w:spacing w:after="120"/>
              <w:rPr>
                <w:ins w:id="210" w:author="Huawei" w:date="2021-04-13T23:03:00Z"/>
                <w:rFonts w:eastAsiaTheme="minorEastAsia"/>
                <w:lang w:eastAsia="zh-CN"/>
              </w:rPr>
            </w:pPr>
            <w:ins w:id="211" w:author="Huawei" w:date="2021-04-13T23:04:00Z">
              <w:r>
                <w:rPr>
                  <w:rFonts w:eastAsiaTheme="minorEastAsia"/>
                  <w:lang w:eastAsia="zh-CN"/>
                </w:rPr>
                <w:t>Support the recommended WF</w:t>
              </w:r>
            </w:ins>
            <w:ins w:id="212" w:author="Huawei" w:date="2021-04-13T23:03:00Z">
              <w:r>
                <w:rPr>
                  <w:rFonts w:eastAsiaTheme="minorEastAsia"/>
                  <w:lang w:eastAsia="zh-CN"/>
                </w:rPr>
                <w:t>.</w:t>
              </w:r>
            </w:ins>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3BC4072" w14:textId="2453D028" w:rsidR="00E47CA3" w:rsidRPr="004F6A26" w:rsidRDefault="00E47CA3" w:rsidP="00E47C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1: </w:t>
      </w:r>
      <w:r w:rsidR="001B26AA" w:rsidRPr="001B26AA">
        <w:rPr>
          <w:rFonts w:eastAsia="宋体"/>
          <w:szCs w:val="24"/>
          <w:lang w:eastAsia="zh-CN"/>
        </w:rPr>
        <w:t>Include all PRACH formats</w:t>
      </w:r>
      <w:r w:rsidR="00C913BF">
        <w:rPr>
          <w:rFonts w:eastAsia="宋体"/>
          <w:szCs w:val="24"/>
          <w:lang w:eastAsia="zh-CN"/>
        </w:rPr>
        <w:br/>
      </w:r>
      <w:r w:rsidR="00C913BF" w:rsidRPr="00DA5779">
        <w:rPr>
          <w:rFonts w:eastAsia="宋体"/>
          <w:szCs w:val="24"/>
          <w:lang w:eastAsia="zh-CN"/>
        </w:rPr>
        <w:t>Copy all requirements for all PRACH format</w:t>
      </w:r>
      <w:r w:rsidR="00C913BF">
        <w:rPr>
          <w:rFonts w:eastAsia="宋体"/>
          <w:szCs w:val="24"/>
          <w:lang w:eastAsia="zh-CN"/>
        </w:rPr>
        <w:t>s (excluding high speed configurations)</w:t>
      </w:r>
      <w:r w:rsidR="00C913BF" w:rsidRPr="00DA5779">
        <w:rPr>
          <w:rFonts w:eastAsia="宋体"/>
          <w:szCs w:val="24"/>
          <w:lang w:eastAsia="zh-CN"/>
        </w:rPr>
        <w:t xml:space="preserve">. </w:t>
      </w:r>
    </w:p>
    <w:p w14:paraId="3801213E" w14:textId="130CC28F" w:rsidR="00E47CA3" w:rsidRDefault="00E47CA3" w:rsidP="00E47C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2</w:t>
      </w:r>
      <w:r w:rsidR="00C50A7E">
        <w:rPr>
          <w:rFonts w:eastAsia="宋体"/>
          <w:szCs w:val="24"/>
          <w:lang w:eastAsia="zh-CN"/>
        </w:rPr>
        <w:t xml:space="preserve">: </w:t>
      </w:r>
      <w:r w:rsidR="00C50A7E" w:rsidRPr="00C50A7E">
        <w:rPr>
          <w:rFonts w:eastAsia="宋体"/>
          <w:szCs w:val="24"/>
          <w:lang w:eastAsia="zh-CN"/>
        </w:rPr>
        <w:t>Only keep requirements for PRACH formats that infrastructure manufacturers plan to implement/configure in IAB-nodes, but at least formats 0, A2, C0 and C2.</w:t>
      </w:r>
    </w:p>
    <w:p w14:paraId="3A74890A" w14:textId="632F3D8A" w:rsidR="00C50A7E" w:rsidRPr="00C50A7E" w:rsidRDefault="00C50A7E" w:rsidP="00C50A7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w:t>
      </w:r>
      <w:r>
        <w:rPr>
          <w:rFonts w:eastAsia="宋体"/>
          <w:szCs w:val="24"/>
          <w:lang w:eastAsia="zh-CN"/>
        </w:rPr>
        <w:t xml:space="preserve">3: </w:t>
      </w:r>
      <w:r w:rsidRPr="00C50A7E">
        <w:rPr>
          <w:rFonts w:eastAsia="宋体"/>
          <w:szCs w:val="24"/>
          <w:lang w:eastAsia="zh-CN"/>
        </w:rPr>
        <w:t xml:space="preserve">Only keep requirements for PRACH formats that infrastructure manufacturers plan to implement/configure in IAB-nodes, but at least formats 0, </w:t>
      </w:r>
      <w:r w:rsidRPr="00C50A7E">
        <w:rPr>
          <w:rFonts w:eastAsia="宋体"/>
          <w:b/>
          <w:bCs/>
          <w:szCs w:val="24"/>
          <w:lang w:eastAsia="zh-CN"/>
        </w:rPr>
        <w:t>A1</w:t>
      </w:r>
      <w:r>
        <w:rPr>
          <w:rFonts w:eastAsia="宋体"/>
          <w:szCs w:val="24"/>
          <w:lang w:eastAsia="zh-CN"/>
        </w:rPr>
        <w:t xml:space="preserve">, </w:t>
      </w:r>
      <w:r w:rsidRPr="00C50A7E">
        <w:rPr>
          <w:rFonts w:eastAsia="宋体"/>
          <w:szCs w:val="24"/>
          <w:lang w:eastAsia="zh-CN"/>
        </w:rPr>
        <w:t>A2, C0 and C2.</w:t>
      </w:r>
    </w:p>
    <w:p w14:paraId="1E651A79" w14:textId="77777777" w:rsidR="00E47CA3" w:rsidRPr="004F6A26" w:rsidRDefault="00E47CA3" w:rsidP="00E47CA3">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47CBED46" w14:textId="65A882A9" w:rsidR="00C50A7E" w:rsidRPr="00C50A7E" w:rsidRDefault="00C50A7E" w:rsidP="00C50A7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There is a majority of proposals to copy paste all requirements (excluding high speed) PRACH formats into the IAB-DU specification, and then leaving the limitation of test cases to test applicability rules.</w:t>
      </w:r>
      <w:r>
        <w:rPr>
          <w:rFonts w:eastAsia="宋体"/>
          <w:szCs w:val="24"/>
          <w:lang w:eastAsia="zh-CN"/>
        </w:rPr>
        <w:br/>
        <w:t xml:space="preserve">Unless counter-opinions are met in the first round, </w:t>
      </w:r>
      <w:r w:rsidRPr="00063137">
        <w:rPr>
          <w:rFonts w:eastAsia="宋体"/>
          <w:szCs w:val="24"/>
          <w:highlight w:val="yellow"/>
          <w:lang w:eastAsia="zh-CN"/>
        </w:rPr>
        <w:t>option 1</w:t>
      </w:r>
      <w:r>
        <w:rPr>
          <w:rFonts w:eastAsia="宋体"/>
          <w:szCs w:val="24"/>
          <w:lang w:eastAsia="zh-CN"/>
        </w:rPr>
        <w:t xml:space="preserve"> will be the recommended WF.</w:t>
      </w:r>
    </w:p>
    <w:p w14:paraId="70F259F3" w14:textId="1FA3CFA1" w:rsidR="00E47CA3" w:rsidRDefault="00674368" w:rsidP="00E47CA3">
      <w:pPr>
        <w:rPr>
          <w:ins w:id="213" w:author="Haijie Qiu_Samsung" w:date="2021-04-14T12:08:00Z"/>
          <w:iCs/>
          <w:lang w:eastAsia="zh-CN"/>
        </w:rPr>
      </w:pPr>
      <w:ins w:id="214" w:author="Haijie Qiu_Samsung" w:date="2021-04-14T12:08:00Z">
        <w:r>
          <w:rPr>
            <w:rFonts w:hint="eastAsia"/>
            <w:iCs/>
            <w:lang w:eastAsia="zh-CN"/>
          </w:rPr>
          <w:t>----------GTW Discussion ---------------</w:t>
        </w:r>
      </w:ins>
    </w:p>
    <w:p w14:paraId="6A61114D" w14:textId="0383D603" w:rsidR="00674368" w:rsidRPr="004F6A26" w:rsidRDefault="00674368" w:rsidP="00E47CA3">
      <w:pPr>
        <w:rPr>
          <w:iCs/>
          <w:lang w:eastAsia="zh-CN"/>
        </w:rPr>
      </w:pPr>
      <w:ins w:id="215" w:author="Haijie Qiu_Samsung" w:date="2021-04-14T12:08:00Z">
        <w:r w:rsidRPr="00674368">
          <w:rPr>
            <w:iCs/>
            <w:highlight w:val="green"/>
            <w:lang w:eastAsia="zh-CN"/>
          </w:rPr>
          <w:t>Agreement: Option 1.</w:t>
        </w:r>
      </w:ins>
    </w:p>
    <w:tbl>
      <w:tblPr>
        <w:tblStyle w:val="aff7"/>
        <w:tblW w:w="0" w:type="auto"/>
        <w:tblLook w:val="04A0" w:firstRow="1" w:lastRow="0" w:firstColumn="1" w:lastColumn="0" w:noHBand="0" w:noVBand="1"/>
      </w:tblPr>
      <w:tblGrid>
        <w:gridCol w:w="1339"/>
        <w:gridCol w:w="8292"/>
      </w:tblGrid>
      <w:tr w:rsidR="00E47CA3" w:rsidRPr="00A94193" w14:paraId="0AF218B7" w14:textId="77777777" w:rsidTr="00321CE9">
        <w:tc>
          <w:tcPr>
            <w:tcW w:w="1339"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321CE9">
        <w:tc>
          <w:tcPr>
            <w:tcW w:w="1339" w:type="dxa"/>
          </w:tcPr>
          <w:p w14:paraId="04AACC1F" w14:textId="6E495D04" w:rsidR="00E47CA3" w:rsidRPr="00A94193" w:rsidRDefault="00E47CA3" w:rsidP="00C913BF">
            <w:pPr>
              <w:spacing w:after="120"/>
              <w:rPr>
                <w:rFonts w:eastAsiaTheme="minorEastAsia"/>
                <w:lang w:eastAsia="zh-CN"/>
              </w:rPr>
            </w:pPr>
            <w:del w:id="216" w:author="Thomas" w:date="2021-04-12T18:35:00Z">
              <w:r w:rsidRPr="00A94193" w:rsidDel="00534997">
                <w:rPr>
                  <w:rFonts w:eastAsiaTheme="minorEastAsia"/>
                  <w:lang w:eastAsia="zh-CN"/>
                </w:rPr>
                <w:delText>XXX</w:delText>
              </w:r>
            </w:del>
            <w:ins w:id="217" w:author="Thomas" w:date="2021-04-12T18:35:00Z">
              <w:r w:rsidR="00534997">
                <w:rPr>
                  <w:rFonts w:eastAsiaTheme="minorEastAsia"/>
                  <w:lang w:eastAsia="zh-CN"/>
                </w:rPr>
                <w:t>Ericsson</w:t>
              </w:r>
            </w:ins>
          </w:p>
        </w:tc>
        <w:tc>
          <w:tcPr>
            <w:tcW w:w="8292" w:type="dxa"/>
          </w:tcPr>
          <w:p w14:paraId="2765781C" w14:textId="4F6EDF5B" w:rsidR="00E47CA3" w:rsidRPr="00A94193" w:rsidRDefault="00534997" w:rsidP="00C913BF">
            <w:pPr>
              <w:spacing w:after="120"/>
              <w:rPr>
                <w:rFonts w:eastAsiaTheme="minorEastAsia"/>
                <w:lang w:eastAsia="zh-CN"/>
              </w:rPr>
            </w:pPr>
            <w:ins w:id="218" w:author="Thomas" w:date="2021-04-12T18:35:00Z">
              <w:r>
                <w:rPr>
                  <w:rFonts w:eastAsiaTheme="minorEastAsia"/>
                  <w:lang w:eastAsia="zh-CN"/>
                </w:rPr>
                <w:t>We prefer option 1, since the spec should provide a toolbox for IAB-DU deployment sc</w:t>
              </w:r>
            </w:ins>
            <w:ins w:id="219" w:author="Thomas" w:date="2021-04-12T18:36:00Z">
              <w:r>
                <w:rPr>
                  <w:rFonts w:eastAsiaTheme="minorEastAsia"/>
                  <w:lang w:eastAsia="zh-CN"/>
                </w:rPr>
                <w:t>enarios.</w:t>
              </w:r>
            </w:ins>
          </w:p>
        </w:tc>
      </w:tr>
      <w:tr w:rsidR="00321CE9" w:rsidRPr="00A94193" w14:paraId="61CD0072" w14:textId="77777777" w:rsidTr="00321CE9">
        <w:trPr>
          <w:ins w:id="220" w:author="Nokia" w:date="2021-04-13T10:36:00Z"/>
        </w:trPr>
        <w:tc>
          <w:tcPr>
            <w:tcW w:w="1339" w:type="dxa"/>
          </w:tcPr>
          <w:p w14:paraId="16A0F507" w14:textId="1E0DFB13" w:rsidR="00321CE9" w:rsidRPr="00A94193" w:rsidDel="00534997" w:rsidRDefault="00321CE9" w:rsidP="00321CE9">
            <w:pPr>
              <w:spacing w:after="120"/>
              <w:rPr>
                <w:ins w:id="221" w:author="Nokia" w:date="2021-04-13T10:36:00Z"/>
                <w:rFonts w:eastAsiaTheme="minorEastAsia"/>
                <w:lang w:eastAsia="zh-CN"/>
              </w:rPr>
            </w:pPr>
            <w:ins w:id="222" w:author="Nokia" w:date="2021-04-13T10:36:00Z">
              <w:r>
                <w:rPr>
                  <w:rFonts w:eastAsiaTheme="minorEastAsia"/>
                  <w:lang w:eastAsia="zh-CN"/>
                </w:rPr>
                <w:t>Nokia, Nokia Shanghai Bell</w:t>
              </w:r>
            </w:ins>
          </w:p>
        </w:tc>
        <w:tc>
          <w:tcPr>
            <w:tcW w:w="8292" w:type="dxa"/>
          </w:tcPr>
          <w:p w14:paraId="37E4DBB2" w14:textId="1965DD06" w:rsidR="00321CE9" w:rsidRDefault="00321CE9" w:rsidP="00321CE9">
            <w:pPr>
              <w:spacing w:after="120"/>
              <w:rPr>
                <w:ins w:id="223" w:author="Nokia" w:date="2021-04-13T10:36:00Z"/>
                <w:rFonts w:eastAsiaTheme="minorEastAsia"/>
                <w:lang w:eastAsia="zh-CN"/>
              </w:rPr>
            </w:pPr>
            <w:ins w:id="224" w:author="Nokia" w:date="2021-04-13T10:36:00Z">
              <w:r>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ins>
          </w:p>
        </w:tc>
      </w:tr>
      <w:tr w:rsidR="00913D14" w:rsidRPr="00A94193" w14:paraId="673CA811" w14:textId="77777777" w:rsidTr="00321CE9">
        <w:trPr>
          <w:ins w:id="225" w:author="Artyom Putilin" w:date="2021-04-13T16:48:00Z"/>
        </w:trPr>
        <w:tc>
          <w:tcPr>
            <w:tcW w:w="1339" w:type="dxa"/>
          </w:tcPr>
          <w:p w14:paraId="1EAFD5EA" w14:textId="7B84440A" w:rsidR="00913D14" w:rsidRDefault="00913D14" w:rsidP="00321CE9">
            <w:pPr>
              <w:spacing w:after="120"/>
              <w:rPr>
                <w:ins w:id="226" w:author="Artyom Putilin" w:date="2021-04-13T16:48:00Z"/>
                <w:rFonts w:eastAsiaTheme="minorEastAsia"/>
                <w:lang w:eastAsia="zh-CN"/>
              </w:rPr>
            </w:pPr>
            <w:ins w:id="227" w:author="Artyom Putilin" w:date="2021-04-13T16:48:00Z">
              <w:r>
                <w:rPr>
                  <w:rFonts w:eastAsiaTheme="minorEastAsia"/>
                  <w:lang w:eastAsia="zh-CN"/>
                </w:rPr>
                <w:t>Intel</w:t>
              </w:r>
            </w:ins>
          </w:p>
        </w:tc>
        <w:tc>
          <w:tcPr>
            <w:tcW w:w="8292" w:type="dxa"/>
          </w:tcPr>
          <w:p w14:paraId="5AAE2E8C" w14:textId="2428F93B" w:rsidR="00913D14" w:rsidRDefault="000A050A" w:rsidP="00321CE9">
            <w:pPr>
              <w:spacing w:after="120"/>
              <w:rPr>
                <w:ins w:id="228" w:author="Artyom Putilin" w:date="2021-04-13T16:48:00Z"/>
                <w:rFonts w:eastAsiaTheme="minorEastAsia"/>
                <w:lang w:eastAsia="zh-CN"/>
              </w:rPr>
            </w:pPr>
            <w:ins w:id="229" w:author="Artyom Putilin" w:date="2021-04-13T16:48:00Z">
              <w:r w:rsidRPr="000A050A">
                <w:rPr>
                  <w:rFonts w:eastAsiaTheme="minorEastAsia"/>
                  <w:lang w:eastAsia="zh-CN"/>
                </w:rPr>
                <w:t>We support the recommended WF.</w:t>
              </w:r>
            </w:ins>
          </w:p>
        </w:tc>
      </w:tr>
      <w:tr w:rsidR="00BB5944" w:rsidRPr="00A94193" w14:paraId="5B0C0076" w14:textId="77777777" w:rsidTr="00321CE9">
        <w:trPr>
          <w:ins w:id="230" w:author="Huawei" w:date="2021-04-13T23:05:00Z"/>
        </w:trPr>
        <w:tc>
          <w:tcPr>
            <w:tcW w:w="1339" w:type="dxa"/>
          </w:tcPr>
          <w:p w14:paraId="0CF12458" w14:textId="416AB0BD" w:rsidR="00BB5944" w:rsidRDefault="00BB5944" w:rsidP="00BB5944">
            <w:pPr>
              <w:spacing w:after="120"/>
              <w:rPr>
                <w:ins w:id="231" w:author="Huawei" w:date="2021-04-13T23:05:00Z"/>
                <w:rFonts w:eastAsiaTheme="minorEastAsia"/>
                <w:lang w:eastAsia="zh-CN"/>
              </w:rPr>
            </w:pPr>
            <w:ins w:id="232" w:author="Huawei" w:date="2021-04-13T23:05:00Z">
              <w:r>
                <w:rPr>
                  <w:rFonts w:eastAsiaTheme="minorEastAsia"/>
                  <w:lang w:eastAsia="zh-CN"/>
                </w:rPr>
                <w:t>Huawei, HiSilicon</w:t>
              </w:r>
            </w:ins>
          </w:p>
        </w:tc>
        <w:tc>
          <w:tcPr>
            <w:tcW w:w="8292" w:type="dxa"/>
          </w:tcPr>
          <w:p w14:paraId="1A0C0AEE" w14:textId="07565D2D" w:rsidR="00BB5944" w:rsidRPr="000A050A" w:rsidRDefault="00BB5944" w:rsidP="00BB5944">
            <w:pPr>
              <w:spacing w:after="120"/>
              <w:rPr>
                <w:ins w:id="233" w:author="Huawei" w:date="2021-04-13T23:05:00Z"/>
                <w:rFonts w:eastAsiaTheme="minorEastAsia"/>
                <w:lang w:eastAsia="zh-CN"/>
              </w:rPr>
            </w:pPr>
            <w:ins w:id="234" w:author="Huawei" w:date="2021-04-13T23:05:00Z">
              <w:r>
                <w:rPr>
                  <w:rFonts w:eastAsiaTheme="minorEastAsia"/>
                  <w:lang w:eastAsia="zh-CN"/>
                </w:rPr>
                <w:t>If Option 2 in Issue 2-3-2 is adopted, we can compromise to Option 1 for this issue, otherwise we prefer Option 3.</w:t>
              </w:r>
            </w:ins>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CC2343A" w14:textId="2658CFB2" w:rsidR="00C50A7E" w:rsidRPr="00C913BF" w:rsidRDefault="001B26AA" w:rsidP="00C50A7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2B4F88">
        <w:rPr>
          <w:rFonts w:eastAsia="宋体"/>
          <w:szCs w:val="24"/>
          <w:lang w:eastAsia="zh-CN"/>
        </w:rPr>
        <w:t xml:space="preserve">: </w:t>
      </w:r>
      <w:r w:rsidR="002B4F88" w:rsidRPr="002B4F88">
        <w:rPr>
          <w:rFonts w:eastAsia="宋体"/>
          <w:szCs w:val="24"/>
          <w:lang w:eastAsia="zh-CN"/>
        </w:rPr>
        <w:t>Test PRACH formats that are declared to be supported</w:t>
      </w:r>
      <w:r w:rsidR="002B4F88">
        <w:rPr>
          <w:rFonts w:eastAsia="宋体"/>
          <w:szCs w:val="24"/>
          <w:lang w:eastAsia="zh-CN"/>
        </w:rPr>
        <w:t>.</w:t>
      </w:r>
    </w:p>
    <w:p w14:paraId="7DFF4F22" w14:textId="38249D1B" w:rsidR="00F93259" w:rsidRPr="001F6830" w:rsidRDefault="00F93259" w:rsidP="001F683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93259">
        <w:rPr>
          <w:rFonts w:eastAsia="宋体"/>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F93259">
        <w:rPr>
          <w:rFonts w:eastAsia="宋体"/>
          <w:szCs w:val="24"/>
          <w:lang w:eastAsia="zh-CN"/>
        </w:rPr>
        <w:br/>
        <w:t xml:space="preserve">“For IAB-DU declares to support more than one PRACH formats, limit the number of tests to any two cases chosen by the manufacturer. If IAB-DU declares to support more than one PRACH formats </w:t>
      </w:r>
      <w:r w:rsidRPr="00F93259">
        <w:rPr>
          <w:rFonts w:eastAsia="宋体"/>
          <w:szCs w:val="24"/>
          <w:lang w:eastAsia="zh-CN"/>
        </w:rPr>
        <w:lastRenderedPageBreak/>
        <w:t>where formats for both long and short PRACH sequences are presented, require choosing formats with different sequences</w:t>
      </w:r>
      <w:r w:rsidR="001F6830">
        <w:rPr>
          <w:rFonts w:eastAsia="宋体"/>
          <w:szCs w:val="24"/>
          <w:lang w:eastAsia="zh-CN"/>
        </w:rPr>
        <w:t>.</w:t>
      </w:r>
    </w:p>
    <w:p w14:paraId="5FA0D466" w14:textId="77777777" w:rsidR="001B26AA" w:rsidRPr="004F6A26" w:rsidRDefault="001B26AA" w:rsidP="001B26A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380148B0" w14:textId="1029FEAE" w:rsidR="001B26AA" w:rsidRPr="004F6A26" w:rsidRDefault="001F6830" w:rsidP="001B26A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within the first few days. This is a longstanding issue with little progress in the last meeting.</w:t>
      </w:r>
    </w:p>
    <w:p w14:paraId="244E568A" w14:textId="5493D714" w:rsidR="001B26AA" w:rsidRDefault="00220C49" w:rsidP="001B26AA">
      <w:pPr>
        <w:rPr>
          <w:ins w:id="235" w:author="Haijie Qiu_Samsung" w:date="2021-04-14T11:58:00Z"/>
          <w:iCs/>
          <w:lang w:eastAsia="zh-CN"/>
        </w:rPr>
      </w:pPr>
      <w:ins w:id="236" w:author="Haijie Qiu_Samsung" w:date="2021-04-14T11:58:00Z">
        <w:r>
          <w:rPr>
            <w:rFonts w:hint="eastAsia"/>
            <w:iCs/>
            <w:lang w:eastAsia="zh-CN"/>
          </w:rPr>
          <w:t>--------------------GTW Discussion -----------------------</w:t>
        </w:r>
      </w:ins>
    </w:p>
    <w:p w14:paraId="46AF03B1" w14:textId="527C6FA0" w:rsidR="00220C49" w:rsidRDefault="00220C49" w:rsidP="001B26AA">
      <w:pPr>
        <w:rPr>
          <w:ins w:id="237" w:author="Haijie Qiu_Samsung" w:date="2021-04-14T12:00:00Z"/>
          <w:iCs/>
          <w:lang w:eastAsia="zh-CN"/>
        </w:rPr>
      </w:pPr>
      <w:ins w:id="238" w:author="Haijie Qiu_Samsung" w:date="2021-04-14T11:59:00Z">
        <w:r>
          <w:rPr>
            <w:rFonts w:hint="eastAsia"/>
            <w:iCs/>
            <w:lang w:eastAsia="zh-CN"/>
          </w:rPr>
          <w:t xml:space="preserve">E///: </w:t>
        </w:r>
        <w:r>
          <w:rPr>
            <w:iCs/>
            <w:lang w:eastAsia="zh-CN"/>
          </w:rPr>
          <w:t xml:space="preserve">We don’t understand why test time is issue. </w:t>
        </w:r>
      </w:ins>
      <w:ins w:id="239" w:author="Haijie Qiu_Samsung" w:date="2021-04-14T12:00:00Z">
        <w:r>
          <w:rPr>
            <w:iCs/>
            <w:lang w:eastAsia="zh-CN"/>
          </w:rPr>
          <w:t xml:space="preserve">For option 2 we have two levels for declaration. </w:t>
        </w:r>
      </w:ins>
    </w:p>
    <w:p w14:paraId="0AD326E5" w14:textId="634C138A" w:rsidR="00220C49" w:rsidRDefault="00220C49" w:rsidP="001B26AA">
      <w:pPr>
        <w:rPr>
          <w:ins w:id="240" w:author="Haijie Qiu_Samsung" w:date="2021-04-14T12:01:00Z"/>
          <w:iCs/>
          <w:lang w:eastAsia="zh-CN"/>
        </w:rPr>
      </w:pPr>
      <w:ins w:id="241" w:author="Haijie Qiu_Samsung" w:date="2021-04-14T12:00:00Z">
        <w:r>
          <w:rPr>
            <w:iCs/>
            <w:lang w:eastAsia="zh-CN"/>
          </w:rPr>
          <w:t xml:space="preserve">Maximum of 2 formats can be declared to be supported. </w:t>
        </w:r>
      </w:ins>
    </w:p>
    <w:p w14:paraId="7896732A" w14:textId="781A4F7A" w:rsidR="00220C49" w:rsidRDefault="00220C49" w:rsidP="001B26AA">
      <w:pPr>
        <w:rPr>
          <w:ins w:id="242" w:author="Haijie Qiu_Samsung" w:date="2021-04-14T12:01:00Z"/>
          <w:iCs/>
          <w:lang w:eastAsia="zh-CN"/>
        </w:rPr>
      </w:pPr>
      <w:ins w:id="243" w:author="Haijie Qiu_Samsung" w:date="2021-04-14T12:01:00Z">
        <w:r>
          <w:rPr>
            <w:iCs/>
            <w:lang w:eastAsia="zh-CN"/>
          </w:rPr>
          <w:t xml:space="preserve">Huawei: Our concern not on test time, our concern </w:t>
        </w:r>
      </w:ins>
      <w:ins w:id="244" w:author="Haijie Qiu_Samsung" w:date="2021-04-14T12:02:00Z">
        <w:r>
          <w:rPr>
            <w:iCs/>
            <w:lang w:eastAsia="zh-CN"/>
          </w:rPr>
          <w:t xml:space="preserve">is </w:t>
        </w:r>
      </w:ins>
      <w:ins w:id="245" w:author="Haijie Qiu_Samsung" w:date="2021-04-14T12:01:00Z">
        <w:r>
          <w:rPr>
            <w:iCs/>
            <w:lang w:eastAsia="zh-CN"/>
          </w:rPr>
          <w:t>test effort/test cost.</w:t>
        </w:r>
      </w:ins>
      <w:ins w:id="246" w:author="Haijie Qiu_Samsung" w:date="2021-04-14T12:02:00Z">
        <w:r>
          <w:rPr>
            <w:iCs/>
            <w:lang w:eastAsia="zh-CN"/>
          </w:rPr>
          <w:t xml:space="preserve"> We think option 2 is reasonable approach.</w:t>
        </w:r>
      </w:ins>
      <w:ins w:id="247" w:author="Haijie Qiu_Samsung" w:date="2021-04-14T12:01:00Z">
        <w:r>
          <w:rPr>
            <w:iCs/>
            <w:lang w:eastAsia="zh-CN"/>
          </w:rPr>
          <w:t xml:space="preserve"> </w:t>
        </w:r>
      </w:ins>
    </w:p>
    <w:p w14:paraId="47C6BE1C" w14:textId="33CDDA8C" w:rsidR="00220C49" w:rsidRDefault="00220C49" w:rsidP="001B26AA">
      <w:pPr>
        <w:rPr>
          <w:ins w:id="248" w:author="Haijie Qiu_Samsung" w:date="2021-04-14T12:03:00Z"/>
          <w:iCs/>
          <w:lang w:eastAsia="zh-CN"/>
        </w:rPr>
      </w:pPr>
      <w:ins w:id="249" w:author="Haijie Qiu_Samsung" w:date="2021-04-14T12:01:00Z">
        <w:r>
          <w:rPr>
            <w:iCs/>
            <w:lang w:eastAsia="zh-CN"/>
          </w:rPr>
          <w:t xml:space="preserve">Intel: </w:t>
        </w:r>
      </w:ins>
      <w:ins w:id="250" w:author="Haijie Qiu_Samsung" w:date="2021-04-14T12:03:00Z">
        <w:r w:rsidR="00674368">
          <w:rPr>
            <w:iCs/>
            <w:lang w:eastAsia="zh-CN"/>
          </w:rPr>
          <w:t xml:space="preserve">We are not </w:t>
        </w:r>
      </w:ins>
      <w:ins w:id="251" w:author="Haijie Qiu_Samsung" w:date="2021-04-14T14:36:00Z">
        <w:r w:rsidR="0056275B">
          <w:rPr>
            <w:iCs/>
            <w:lang w:eastAsia="zh-CN"/>
          </w:rPr>
          <w:t>favour</w:t>
        </w:r>
      </w:ins>
      <w:ins w:id="252" w:author="Haijie Qiu_Samsung" w:date="2021-04-14T12:03:00Z">
        <w:r w:rsidR="00674368">
          <w:rPr>
            <w:iCs/>
            <w:lang w:eastAsia="zh-CN"/>
          </w:rPr>
          <w:t xml:space="preserve"> of limited number of supported formats which should be up to </w:t>
        </w:r>
      </w:ins>
      <w:ins w:id="253" w:author="Haijie Qiu_Samsung" w:date="2021-04-14T14:36:00Z">
        <w:r w:rsidR="0056275B">
          <w:rPr>
            <w:iCs/>
            <w:lang w:eastAsia="zh-CN"/>
          </w:rPr>
          <w:t>implementation</w:t>
        </w:r>
      </w:ins>
      <w:ins w:id="254" w:author="Haijie Qiu_Samsung" w:date="2021-04-14T12:03:00Z">
        <w:r w:rsidR="00674368">
          <w:rPr>
            <w:iCs/>
            <w:lang w:eastAsia="zh-CN"/>
          </w:rPr>
          <w:t>. We are fine for either option 1 and option 2.</w:t>
        </w:r>
      </w:ins>
    </w:p>
    <w:p w14:paraId="15F31A42" w14:textId="35DD8C02" w:rsidR="00674368" w:rsidRDefault="00674368" w:rsidP="001B26AA">
      <w:pPr>
        <w:rPr>
          <w:ins w:id="255" w:author="Haijie Qiu_Samsung" w:date="2021-04-14T12:06:00Z"/>
          <w:iCs/>
          <w:lang w:eastAsia="zh-CN"/>
        </w:rPr>
      </w:pPr>
      <w:ins w:id="256" w:author="Haijie Qiu_Samsung" w:date="2021-04-14T12:04:00Z">
        <w:r>
          <w:rPr>
            <w:rFonts w:hint="eastAsia"/>
            <w:iCs/>
            <w:lang w:eastAsia="zh-CN"/>
          </w:rPr>
          <w:t xml:space="preserve">E///: We </w:t>
        </w:r>
      </w:ins>
      <w:ins w:id="257" w:author="Haijie Qiu_Samsung" w:date="2021-04-14T12:05:00Z">
        <w:r>
          <w:rPr>
            <w:iCs/>
            <w:lang w:eastAsia="zh-CN"/>
          </w:rPr>
          <w:t xml:space="preserve">have concern on option 2 which </w:t>
        </w:r>
      </w:ins>
      <w:ins w:id="258" w:author="Haijie Qiu_Samsung" w:date="2021-04-14T14:36:00Z">
        <w:r w:rsidR="0056275B">
          <w:rPr>
            <w:iCs/>
            <w:lang w:eastAsia="zh-CN"/>
          </w:rPr>
          <w:t>introduce</w:t>
        </w:r>
      </w:ins>
      <w:ins w:id="259" w:author="Haijie Qiu_Samsung" w:date="2021-04-14T12:04:00Z">
        <w:r>
          <w:rPr>
            <w:rFonts w:hint="eastAsia"/>
            <w:iCs/>
            <w:lang w:eastAsia="zh-CN"/>
          </w:rPr>
          <w:t xml:space="preserve"> the concept which bring test coverage issue. </w:t>
        </w:r>
      </w:ins>
    </w:p>
    <w:p w14:paraId="1E8CE8A6" w14:textId="6A592507" w:rsidR="00674368" w:rsidRDefault="00674368" w:rsidP="001B26AA">
      <w:pPr>
        <w:rPr>
          <w:ins w:id="260" w:author="Haijie Qiu_Samsung" w:date="2021-04-14T11:58:00Z"/>
          <w:iCs/>
          <w:lang w:eastAsia="zh-CN"/>
        </w:rPr>
      </w:pPr>
      <w:ins w:id="261" w:author="Haijie Qiu_Samsung" w:date="2021-04-14T12:06:00Z">
        <w:r w:rsidRPr="00674368">
          <w:rPr>
            <w:iCs/>
            <w:highlight w:val="green"/>
            <w:lang w:eastAsia="zh-CN"/>
          </w:rPr>
          <w:t>Agreement: Option 2</w:t>
        </w:r>
      </w:ins>
      <w:ins w:id="262" w:author="Haijie Qiu_Samsung" w:date="2021-04-14T12:07:00Z">
        <w:r w:rsidRPr="00674368">
          <w:rPr>
            <w:iCs/>
            <w:highlight w:val="green"/>
            <w:lang w:eastAsia="zh-CN"/>
          </w:rPr>
          <w:t xml:space="preserve"> agreed</w:t>
        </w:r>
      </w:ins>
      <w:ins w:id="263" w:author="Haijie Qiu_Samsung" w:date="2021-04-14T12:06:00Z">
        <w:r w:rsidRPr="00674368">
          <w:rPr>
            <w:iCs/>
            <w:highlight w:val="green"/>
            <w:lang w:eastAsia="zh-CN"/>
          </w:rPr>
          <w:t xml:space="preserve">, this approach only </w:t>
        </w:r>
      </w:ins>
      <w:ins w:id="264" w:author="Haijie Qiu_Samsung" w:date="2021-04-14T14:36:00Z">
        <w:r w:rsidR="0056275B" w:rsidRPr="00674368">
          <w:rPr>
            <w:iCs/>
            <w:highlight w:val="green"/>
            <w:lang w:eastAsia="zh-CN"/>
          </w:rPr>
          <w:t>applicable</w:t>
        </w:r>
      </w:ins>
      <w:ins w:id="265" w:author="Haijie Qiu_Samsung" w:date="2021-04-14T12:06:00Z">
        <w:r w:rsidRPr="00674368">
          <w:rPr>
            <w:iCs/>
            <w:highlight w:val="green"/>
            <w:lang w:eastAsia="zh-CN"/>
          </w:rPr>
          <w:t xml:space="preserve"> for IAB-DU PRACH test</w:t>
        </w:r>
      </w:ins>
      <w:ins w:id="266" w:author="Haijie Qiu_Samsung" w:date="2021-04-14T12:07:00Z">
        <w:r w:rsidRPr="00674368">
          <w:rPr>
            <w:iCs/>
            <w:highlight w:val="green"/>
            <w:lang w:eastAsia="zh-CN"/>
          </w:rPr>
          <w:t xml:space="preserve"> cases introduced in Rel-16</w:t>
        </w:r>
      </w:ins>
      <w:ins w:id="267" w:author="Haijie Qiu_Samsung" w:date="2021-04-14T12:06:00Z">
        <w:r w:rsidRPr="00674368">
          <w:rPr>
            <w:iCs/>
            <w:highlight w:val="green"/>
            <w:lang w:eastAsia="zh-CN"/>
          </w:rPr>
          <w:t xml:space="preserve">, </w:t>
        </w:r>
      </w:ins>
      <w:ins w:id="268" w:author="Haijie Qiu_Samsung" w:date="2021-04-14T12:07:00Z">
        <w:r w:rsidRPr="00674368">
          <w:rPr>
            <w:iCs/>
            <w:highlight w:val="green"/>
            <w:lang w:eastAsia="zh-CN"/>
          </w:rPr>
          <w:t xml:space="preserve"> and this </w:t>
        </w:r>
      </w:ins>
      <w:ins w:id="269" w:author="Haijie Qiu_Samsung" w:date="2021-04-14T14:36:00Z">
        <w:r w:rsidR="0056275B" w:rsidRPr="00674368">
          <w:rPr>
            <w:iCs/>
            <w:highlight w:val="green"/>
            <w:lang w:eastAsia="zh-CN"/>
          </w:rPr>
          <w:t>approach</w:t>
        </w:r>
      </w:ins>
      <w:ins w:id="270" w:author="Haijie Qiu_Samsung" w:date="2021-04-14T12:07:00Z">
        <w:r w:rsidRPr="00674368">
          <w:rPr>
            <w:iCs/>
            <w:highlight w:val="green"/>
            <w:lang w:eastAsia="zh-CN"/>
          </w:rPr>
          <w:t xml:space="preserve"> </w:t>
        </w:r>
      </w:ins>
      <w:ins w:id="271" w:author="Haijie Qiu_Samsung" w:date="2021-04-14T12:06:00Z">
        <w:r w:rsidRPr="00674368">
          <w:rPr>
            <w:iCs/>
            <w:highlight w:val="green"/>
            <w:lang w:eastAsia="zh-CN"/>
          </w:rPr>
          <w:t>should not be considered as a generic approach.</w:t>
        </w:r>
        <w:r>
          <w:rPr>
            <w:iCs/>
            <w:lang w:eastAsia="zh-CN"/>
          </w:rPr>
          <w:t xml:space="preserve"> </w:t>
        </w:r>
      </w:ins>
    </w:p>
    <w:p w14:paraId="2C6ABA8E" w14:textId="77777777" w:rsidR="00220C49" w:rsidRPr="004F6A26" w:rsidRDefault="00220C49" w:rsidP="001B26AA">
      <w:pPr>
        <w:rPr>
          <w:iCs/>
          <w:lang w:eastAsia="zh-CN"/>
        </w:rPr>
      </w:pPr>
    </w:p>
    <w:tbl>
      <w:tblPr>
        <w:tblStyle w:val="aff7"/>
        <w:tblW w:w="0" w:type="auto"/>
        <w:tblLook w:val="04A0" w:firstRow="1" w:lastRow="0" w:firstColumn="1" w:lastColumn="0" w:noHBand="0" w:noVBand="1"/>
      </w:tblPr>
      <w:tblGrid>
        <w:gridCol w:w="1339"/>
        <w:gridCol w:w="8292"/>
      </w:tblGrid>
      <w:tr w:rsidR="001B26AA" w:rsidRPr="00A94193" w14:paraId="44669E26" w14:textId="77777777" w:rsidTr="00321CE9">
        <w:tc>
          <w:tcPr>
            <w:tcW w:w="1339"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321CE9">
        <w:tc>
          <w:tcPr>
            <w:tcW w:w="1339" w:type="dxa"/>
          </w:tcPr>
          <w:p w14:paraId="2FCDE1C3" w14:textId="44496CEA" w:rsidR="001B26AA" w:rsidRPr="00A94193" w:rsidRDefault="001B26AA" w:rsidP="00C913BF">
            <w:pPr>
              <w:spacing w:after="120"/>
              <w:rPr>
                <w:rFonts w:eastAsiaTheme="minorEastAsia"/>
                <w:lang w:eastAsia="zh-CN"/>
              </w:rPr>
            </w:pPr>
            <w:del w:id="272" w:author="Thomas" w:date="2021-04-12T18:36:00Z">
              <w:r w:rsidRPr="00A94193" w:rsidDel="00534997">
                <w:rPr>
                  <w:rFonts w:eastAsiaTheme="minorEastAsia"/>
                  <w:lang w:eastAsia="zh-CN"/>
                </w:rPr>
                <w:delText>XXX</w:delText>
              </w:r>
            </w:del>
            <w:ins w:id="273" w:author="Thomas" w:date="2021-04-12T18:36:00Z">
              <w:r w:rsidR="00534997">
                <w:rPr>
                  <w:rFonts w:eastAsiaTheme="minorEastAsia"/>
                  <w:lang w:eastAsia="zh-CN"/>
                </w:rPr>
                <w:t>Ericsson</w:t>
              </w:r>
            </w:ins>
          </w:p>
        </w:tc>
        <w:tc>
          <w:tcPr>
            <w:tcW w:w="8292" w:type="dxa"/>
          </w:tcPr>
          <w:p w14:paraId="05B29DB3" w14:textId="77777777" w:rsidR="001B26AA" w:rsidRDefault="00F44698" w:rsidP="00C913BF">
            <w:pPr>
              <w:spacing w:after="120"/>
              <w:rPr>
                <w:ins w:id="274" w:author="Thomas" w:date="2021-04-12T19:33:00Z"/>
                <w:rFonts w:eastAsiaTheme="minorEastAsia"/>
                <w:lang w:eastAsia="zh-CN"/>
              </w:rPr>
            </w:pPr>
            <w:ins w:id="275" w:author="Thomas" w:date="2021-04-12T18:36:00Z">
              <w:r>
                <w:rPr>
                  <w:rFonts w:eastAsiaTheme="minorEastAsia"/>
                  <w:lang w:eastAsia="zh-CN"/>
                </w:rPr>
                <w:t>We prefer option 1. For option 2, we are concerned that we would be creating two levels</w:t>
              </w:r>
            </w:ins>
            <w:ins w:id="276" w:author="Thomas" w:date="2021-04-12T19:33:00Z">
              <w:r w:rsidR="00D3155D">
                <w:rPr>
                  <w:rFonts w:eastAsiaTheme="minorEastAsia"/>
                  <w:lang w:eastAsia="zh-CN"/>
                </w:rPr>
                <w:t xml:space="preserve"> of declaration:</w:t>
              </w:r>
            </w:ins>
          </w:p>
          <w:p w14:paraId="03586E3B" w14:textId="77777777" w:rsidR="00D3155D" w:rsidRDefault="00D3155D" w:rsidP="00D3155D">
            <w:pPr>
              <w:pStyle w:val="aff8"/>
              <w:numPr>
                <w:ilvl w:val="0"/>
                <w:numId w:val="21"/>
              </w:numPr>
              <w:spacing w:after="120"/>
              <w:ind w:firstLineChars="0"/>
              <w:rPr>
                <w:ins w:id="277" w:author="Thomas" w:date="2021-04-12T19:34:00Z"/>
                <w:rFonts w:eastAsiaTheme="minorEastAsia"/>
                <w:lang w:eastAsia="zh-CN"/>
              </w:rPr>
            </w:pPr>
            <w:ins w:id="278" w:author="Thomas" w:date="2021-04-12T19:33:00Z">
              <w:r>
                <w:rPr>
                  <w:rFonts w:eastAsiaTheme="minorEastAsia"/>
                  <w:lang w:eastAsia="zh-CN"/>
                </w:rPr>
                <w:t xml:space="preserve">Firstly declare whether </w:t>
              </w:r>
            </w:ins>
            <w:ins w:id="279" w:author="Thomas" w:date="2021-04-12T19:34:00Z">
              <w:r>
                <w:rPr>
                  <w:rFonts w:eastAsiaTheme="minorEastAsia"/>
                  <w:lang w:eastAsia="zh-CN"/>
                </w:rPr>
                <w:t>or not a format is supported</w:t>
              </w:r>
            </w:ins>
          </w:p>
          <w:p w14:paraId="08E1A2AA" w14:textId="77777777" w:rsidR="00D3155D" w:rsidRDefault="00D3155D" w:rsidP="00D3155D">
            <w:pPr>
              <w:pStyle w:val="aff8"/>
              <w:numPr>
                <w:ilvl w:val="0"/>
                <w:numId w:val="21"/>
              </w:numPr>
              <w:spacing w:after="120"/>
              <w:ind w:firstLineChars="0"/>
              <w:rPr>
                <w:ins w:id="280" w:author="Thomas" w:date="2021-04-12T19:34:00Z"/>
                <w:rFonts w:eastAsiaTheme="minorEastAsia"/>
                <w:lang w:eastAsia="zh-CN"/>
              </w:rPr>
            </w:pPr>
            <w:ins w:id="281" w:author="Thomas" w:date="2021-04-12T19:34:00Z">
              <w:r>
                <w:rPr>
                  <w:rFonts w:eastAsiaTheme="minorEastAsia"/>
                  <w:lang w:eastAsia="zh-CN"/>
                </w:rPr>
                <w:t>Then if a format is declared to be supported declare/choose whether it should be tested.</w:t>
              </w:r>
            </w:ins>
          </w:p>
          <w:p w14:paraId="408F280D" w14:textId="77777777" w:rsidR="00D3155D" w:rsidRDefault="00D3155D" w:rsidP="00D3155D">
            <w:pPr>
              <w:spacing w:after="120"/>
              <w:rPr>
                <w:ins w:id="282" w:author="Thomas" w:date="2021-04-12T19:34:00Z"/>
                <w:rFonts w:eastAsiaTheme="minorEastAsia"/>
                <w:lang w:eastAsia="zh-CN"/>
              </w:rPr>
            </w:pPr>
            <w:ins w:id="283" w:author="Thomas" w:date="2021-04-12T19:34:00Z">
              <w:r>
                <w:rPr>
                  <w:rFonts w:eastAsiaTheme="minorEastAsia"/>
                  <w:lang w:eastAsia="zh-CN"/>
                </w:rPr>
                <w:t>This does not seem a good principle to adopt in the specifications.</w:t>
              </w:r>
            </w:ins>
          </w:p>
          <w:p w14:paraId="085AB409" w14:textId="2A68A861" w:rsidR="00D3155D" w:rsidRPr="00D3155D" w:rsidRDefault="00D3155D" w:rsidP="00D3155D">
            <w:pPr>
              <w:spacing w:after="120"/>
              <w:rPr>
                <w:rFonts w:eastAsiaTheme="minorEastAsia"/>
                <w:lang w:eastAsia="zh-CN"/>
                <w:rPrChange w:id="284" w:author="Thomas" w:date="2021-04-12T19:34:00Z">
                  <w:rPr>
                    <w:lang w:eastAsia="zh-CN"/>
                  </w:rPr>
                </w:rPrChange>
              </w:rPr>
            </w:pPr>
            <w:ins w:id="285" w:author="Thomas" w:date="2021-04-12T19:34:00Z">
              <w:r>
                <w:rPr>
                  <w:rFonts w:eastAsiaTheme="minorEastAsia"/>
                  <w:lang w:eastAsia="zh-CN"/>
                </w:rPr>
                <w:t xml:space="preserve">Additionally, these tests are not time consuming. Once the test equipment has been set up and the test harness initialized, </w:t>
              </w:r>
            </w:ins>
            <w:ins w:id="286" w:author="Thomas" w:date="2021-04-12T19:35:00Z">
              <w:r>
                <w:rPr>
                  <w:rFonts w:eastAsiaTheme="minorEastAsia"/>
                  <w:lang w:eastAsia="zh-CN"/>
                </w:rPr>
                <w:t>testing each preamble is a matter of minutes.</w:t>
              </w:r>
            </w:ins>
          </w:p>
        </w:tc>
      </w:tr>
      <w:tr w:rsidR="00321CE9" w:rsidRPr="00A94193" w14:paraId="2EDC1A95" w14:textId="77777777" w:rsidTr="00321CE9">
        <w:trPr>
          <w:ins w:id="287" w:author="Nokia" w:date="2021-04-13T10:36:00Z"/>
        </w:trPr>
        <w:tc>
          <w:tcPr>
            <w:tcW w:w="1339" w:type="dxa"/>
          </w:tcPr>
          <w:p w14:paraId="3C4F399B" w14:textId="35293090" w:rsidR="00321CE9" w:rsidRPr="00A94193" w:rsidDel="00534997" w:rsidRDefault="00321CE9" w:rsidP="00321CE9">
            <w:pPr>
              <w:spacing w:after="120"/>
              <w:rPr>
                <w:ins w:id="288" w:author="Nokia" w:date="2021-04-13T10:36:00Z"/>
                <w:rFonts w:eastAsiaTheme="minorEastAsia"/>
                <w:lang w:eastAsia="zh-CN"/>
              </w:rPr>
            </w:pPr>
            <w:ins w:id="289" w:author="Nokia" w:date="2021-04-13T10:36:00Z">
              <w:r>
                <w:rPr>
                  <w:rFonts w:eastAsiaTheme="minorEastAsia"/>
                  <w:lang w:eastAsia="zh-CN"/>
                </w:rPr>
                <w:t>Nokia, Nokia Shanghai Bell</w:t>
              </w:r>
            </w:ins>
          </w:p>
        </w:tc>
        <w:tc>
          <w:tcPr>
            <w:tcW w:w="8292" w:type="dxa"/>
          </w:tcPr>
          <w:p w14:paraId="4661BEA8" w14:textId="0838DF81" w:rsidR="00321CE9" w:rsidRDefault="00321CE9" w:rsidP="00321CE9">
            <w:pPr>
              <w:spacing w:after="120"/>
              <w:rPr>
                <w:ins w:id="290" w:author="Nokia" w:date="2021-04-13T10:36:00Z"/>
                <w:rFonts w:eastAsiaTheme="minorEastAsia"/>
                <w:lang w:eastAsia="zh-CN"/>
              </w:rPr>
            </w:pPr>
            <w:ins w:id="291" w:author="Nokia" w:date="2021-04-13T10:36:00Z">
              <w:r>
                <w:rPr>
                  <w:rFonts w:eastAsiaTheme="minorEastAsia"/>
                  <w:lang w:eastAsia="zh-CN"/>
                </w:rPr>
                <w:t>We would like to reduce the IAB-DU test burden. Hence, Option 2 is preferred. However, we can compromise to Option 1.</w:t>
              </w:r>
            </w:ins>
          </w:p>
        </w:tc>
      </w:tr>
      <w:tr w:rsidR="00BB5944" w:rsidRPr="00A94193" w14:paraId="7B5118E4" w14:textId="77777777" w:rsidTr="00321CE9">
        <w:trPr>
          <w:ins w:id="292" w:author="Artyom Putilin" w:date="2021-04-13T16:48:00Z"/>
        </w:trPr>
        <w:tc>
          <w:tcPr>
            <w:tcW w:w="1339" w:type="dxa"/>
          </w:tcPr>
          <w:p w14:paraId="7483F540" w14:textId="423DBC7E" w:rsidR="00BB5944" w:rsidRDefault="00BB5944" w:rsidP="00BB5944">
            <w:pPr>
              <w:spacing w:after="120"/>
              <w:rPr>
                <w:ins w:id="293" w:author="Artyom Putilin" w:date="2021-04-13T16:48:00Z"/>
                <w:rFonts w:eastAsiaTheme="minorEastAsia"/>
                <w:lang w:eastAsia="zh-CN"/>
              </w:rPr>
            </w:pPr>
            <w:ins w:id="294" w:author="Huawei" w:date="2021-04-13T23:06:00Z">
              <w:r>
                <w:rPr>
                  <w:rFonts w:eastAsiaTheme="minorEastAsia"/>
                  <w:lang w:eastAsia="zh-CN"/>
                </w:rPr>
                <w:t>Huawei, HiSilicon</w:t>
              </w:r>
            </w:ins>
          </w:p>
        </w:tc>
        <w:tc>
          <w:tcPr>
            <w:tcW w:w="8292" w:type="dxa"/>
          </w:tcPr>
          <w:p w14:paraId="05647E62" w14:textId="7C3070B8" w:rsidR="00BB5944" w:rsidRDefault="00BB5944" w:rsidP="00BB5944">
            <w:pPr>
              <w:spacing w:after="120"/>
              <w:rPr>
                <w:ins w:id="295" w:author="Artyom Putilin" w:date="2021-04-13T16:48:00Z"/>
                <w:rFonts w:eastAsiaTheme="minorEastAsia"/>
                <w:lang w:eastAsia="zh-CN"/>
              </w:rPr>
            </w:pPr>
            <w:ins w:id="296" w:author="Huawei" w:date="2021-04-13T23:06:00Z">
              <w:r>
                <w:rPr>
                  <w:rFonts w:eastAsiaTheme="minorEastAsia"/>
                  <w:lang w:eastAsia="zh-CN"/>
                </w:rPr>
                <w:t>We prefer Option 2 to limit the number of the test cases.</w:t>
              </w:r>
            </w:ins>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915136D" w14:textId="09EBE15E" w:rsidR="002C67A3" w:rsidRPr="00BA78B4" w:rsidRDefault="002C67A3" w:rsidP="002C67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C31F67">
        <w:rPr>
          <w:rFonts w:eastAsia="宋体"/>
          <w:szCs w:val="24"/>
          <w:lang w:eastAsia="zh-CN"/>
        </w:rPr>
        <w:t>In the IAB-MT subtopic it was decided to not have FDD requirements</w:t>
      </w:r>
      <w:r>
        <w:rPr>
          <w:rFonts w:eastAsia="宋体"/>
          <w:szCs w:val="24"/>
          <w:lang w:eastAsia="zh-CN"/>
        </w:rPr>
        <w:t>.</w:t>
      </w:r>
      <w:r w:rsidR="00C31F67">
        <w:rPr>
          <w:rFonts w:eastAsia="宋体"/>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lastRenderedPageBreak/>
        <w:t xml:space="preserve">Option 2: </w:t>
      </w:r>
      <w:r>
        <w:rPr>
          <w:rFonts w:eastAsia="宋体"/>
          <w:szCs w:val="24"/>
          <w:lang w:eastAsia="zh-CN"/>
        </w:rPr>
        <w:t>Other options not precluded.</w:t>
      </w:r>
    </w:p>
    <w:p w14:paraId="32708FF8" w14:textId="77777777" w:rsidR="002C67A3" w:rsidRPr="00BA78B4" w:rsidRDefault="002C67A3" w:rsidP="002C67A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234FFDD4" w14:textId="355CCD7F" w:rsidR="002C67A3" w:rsidRPr="00BA78B4" w:rsidRDefault="001F182D" w:rsidP="002C67A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EC97499" w14:textId="77777777" w:rsidR="002C67A3" w:rsidRDefault="002C67A3" w:rsidP="002C67A3">
      <w:pPr>
        <w:rPr>
          <w:iCs/>
          <w:lang w:eastAsia="zh-CN"/>
        </w:rPr>
      </w:pPr>
    </w:p>
    <w:tbl>
      <w:tblPr>
        <w:tblStyle w:val="aff7"/>
        <w:tblW w:w="0" w:type="auto"/>
        <w:tblLook w:val="04A0" w:firstRow="1" w:lastRow="0" w:firstColumn="1" w:lastColumn="0" w:noHBand="0" w:noVBand="1"/>
      </w:tblPr>
      <w:tblGrid>
        <w:gridCol w:w="1339"/>
        <w:gridCol w:w="8292"/>
      </w:tblGrid>
      <w:tr w:rsidR="002C67A3" w:rsidRPr="00A94193" w14:paraId="402476C4" w14:textId="77777777" w:rsidTr="00321CE9">
        <w:tc>
          <w:tcPr>
            <w:tcW w:w="1339" w:type="dxa"/>
          </w:tcPr>
          <w:p w14:paraId="218AEF78" w14:textId="77777777" w:rsidR="002C67A3" w:rsidRPr="00A94193" w:rsidRDefault="002C67A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A1198EC" w14:textId="77777777" w:rsidR="002C67A3" w:rsidRPr="00A94193" w:rsidRDefault="002C67A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321CE9">
        <w:tc>
          <w:tcPr>
            <w:tcW w:w="1339" w:type="dxa"/>
          </w:tcPr>
          <w:p w14:paraId="51ED1FA8" w14:textId="04DE6CBE" w:rsidR="002C67A3" w:rsidRPr="00A94193" w:rsidRDefault="002C67A3" w:rsidP="009A68EF">
            <w:pPr>
              <w:spacing w:after="120"/>
              <w:rPr>
                <w:rFonts w:eastAsiaTheme="minorEastAsia"/>
                <w:lang w:eastAsia="zh-CN"/>
              </w:rPr>
            </w:pPr>
            <w:del w:id="297" w:author="Thomas" w:date="2021-04-12T19:35:00Z">
              <w:r w:rsidRPr="00A94193" w:rsidDel="005E0CDF">
                <w:rPr>
                  <w:rFonts w:eastAsiaTheme="minorEastAsia"/>
                  <w:lang w:eastAsia="zh-CN"/>
                </w:rPr>
                <w:delText>XXX</w:delText>
              </w:r>
            </w:del>
            <w:ins w:id="298" w:author="Thomas" w:date="2021-04-12T19:35:00Z">
              <w:r w:rsidR="005E0CDF">
                <w:rPr>
                  <w:rFonts w:eastAsiaTheme="minorEastAsia"/>
                  <w:lang w:eastAsia="zh-CN"/>
                </w:rPr>
                <w:t>Ericsson</w:t>
              </w:r>
            </w:ins>
          </w:p>
        </w:tc>
        <w:tc>
          <w:tcPr>
            <w:tcW w:w="8292" w:type="dxa"/>
          </w:tcPr>
          <w:p w14:paraId="10E463CC" w14:textId="5EEFA06C" w:rsidR="002C67A3" w:rsidRPr="00A94193" w:rsidRDefault="00351D3C" w:rsidP="009A68EF">
            <w:pPr>
              <w:spacing w:after="120"/>
              <w:rPr>
                <w:rFonts w:eastAsiaTheme="minorEastAsia"/>
                <w:lang w:eastAsia="zh-CN"/>
              </w:rPr>
            </w:pPr>
            <w:ins w:id="299" w:author="Thomas" w:date="2021-04-12T19:35:00Z">
              <w:r>
                <w:rPr>
                  <w:rFonts w:eastAsiaTheme="minorEastAsia"/>
                  <w:lang w:eastAsia="zh-CN"/>
                </w:rPr>
                <w:t>Since FDD is not supported, references to FDD should be removed.</w:t>
              </w:r>
            </w:ins>
          </w:p>
        </w:tc>
      </w:tr>
      <w:tr w:rsidR="00321CE9" w:rsidRPr="00A94193" w14:paraId="1D44F395" w14:textId="77777777" w:rsidTr="00321CE9">
        <w:trPr>
          <w:ins w:id="300" w:author="Nokia" w:date="2021-04-13T10:36:00Z"/>
        </w:trPr>
        <w:tc>
          <w:tcPr>
            <w:tcW w:w="1339" w:type="dxa"/>
          </w:tcPr>
          <w:p w14:paraId="6FC99621" w14:textId="5C9A6F7E" w:rsidR="00321CE9" w:rsidRPr="00A94193" w:rsidDel="005E0CDF" w:rsidRDefault="00321CE9" w:rsidP="00321CE9">
            <w:pPr>
              <w:spacing w:after="120"/>
              <w:rPr>
                <w:ins w:id="301" w:author="Nokia" w:date="2021-04-13T10:36:00Z"/>
                <w:rFonts w:eastAsiaTheme="minorEastAsia"/>
                <w:lang w:eastAsia="zh-CN"/>
              </w:rPr>
            </w:pPr>
            <w:ins w:id="302" w:author="Nokia" w:date="2021-04-13T10:37:00Z">
              <w:r>
                <w:rPr>
                  <w:rFonts w:eastAsiaTheme="minorEastAsia"/>
                  <w:lang w:eastAsia="zh-CN"/>
                </w:rPr>
                <w:t>Nokia, Nokia Shanghai Bell</w:t>
              </w:r>
            </w:ins>
          </w:p>
        </w:tc>
        <w:tc>
          <w:tcPr>
            <w:tcW w:w="8292" w:type="dxa"/>
          </w:tcPr>
          <w:p w14:paraId="23916E66" w14:textId="2BB409F8" w:rsidR="00321CE9" w:rsidRDefault="00321CE9" w:rsidP="00321CE9">
            <w:pPr>
              <w:spacing w:after="120"/>
              <w:rPr>
                <w:ins w:id="303" w:author="Nokia" w:date="2021-04-13T10:36:00Z"/>
                <w:rFonts w:eastAsiaTheme="minorEastAsia"/>
                <w:lang w:eastAsia="zh-CN"/>
              </w:rPr>
            </w:pPr>
            <w:ins w:id="304" w:author="Nokia" w:date="2021-04-13T10:37:00Z">
              <w:r>
                <w:rPr>
                  <w:rFonts w:eastAsiaTheme="minorEastAsia"/>
                  <w:lang w:eastAsia="zh-CN"/>
                </w:rPr>
                <w:t xml:space="preserve">We think that all references to FDD should be removed, because IAB is not planned for any of FDD frequency bands. </w:t>
              </w:r>
            </w:ins>
          </w:p>
        </w:tc>
      </w:tr>
      <w:tr w:rsidR="003E4ED9" w:rsidRPr="00A94193" w14:paraId="13D902FF" w14:textId="77777777" w:rsidTr="00321CE9">
        <w:trPr>
          <w:ins w:id="305" w:author="Artyom Putilin" w:date="2021-04-13T16:49:00Z"/>
        </w:trPr>
        <w:tc>
          <w:tcPr>
            <w:tcW w:w="1339" w:type="dxa"/>
          </w:tcPr>
          <w:p w14:paraId="76604415" w14:textId="0443151A" w:rsidR="003E4ED9" w:rsidRDefault="003E4ED9" w:rsidP="003E4ED9">
            <w:pPr>
              <w:spacing w:after="120"/>
              <w:rPr>
                <w:ins w:id="306" w:author="Artyom Putilin" w:date="2021-04-13T16:49:00Z"/>
                <w:rFonts w:eastAsiaTheme="minorEastAsia"/>
                <w:lang w:eastAsia="zh-CN"/>
              </w:rPr>
            </w:pPr>
            <w:ins w:id="307" w:author="Artyom Putilin" w:date="2021-04-13T16:49:00Z">
              <w:r w:rsidRPr="00636359">
                <w:t>Intel</w:t>
              </w:r>
            </w:ins>
          </w:p>
        </w:tc>
        <w:tc>
          <w:tcPr>
            <w:tcW w:w="8292" w:type="dxa"/>
          </w:tcPr>
          <w:p w14:paraId="6620D003" w14:textId="1C8D46E3" w:rsidR="003E4ED9" w:rsidRDefault="003E4ED9" w:rsidP="003E4ED9">
            <w:pPr>
              <w:spacing w:after="120"/>
              <w:rPr>
                <w:ins w:id="308" w:author="Artyom Putilin" w:date="2021-04-13T16:49:00Z"/>
                <w:rFonts w:eastAsiaTheme="minorEastAsia"/>
                <w:lang w:eastAsia="zh-CN"/>
              </w:rPr>
            </w:pPr>
            <w:ins w:id="309" w:author="Artyom Putilin" w:date="2021-04-13T16:49:00Z">
              <w:r w:rsidRPr="00636359">
                <w:t xml:space="preserve">References for FDD should be removed. </w:t>
              </w:r>
            </w:ins>
          </w:p>
        </w:tc>
      </w:tr>
      <w:tr w:rsidR="00BB5944" w:rsidRPr="00A94193" w14:paraId="6F50704E" w14:textId="77777777" w:rsidTr="00321CE9">
        <w:trPr>
          <w:ins w:id="310" w:author="Huawei" w:date="2021-04-13T23:06:00Z"/>
        </w:trPr>
        <w:tc>
          <w:tcPr>
            <w:tcW w:w="1339" w:type="dxa"/>
          </w:tcPr>
          <w:p w14:paraId="1E1B0192" w14:textId="278075FE" w:rsidR="00BB5944" w:rsidRPr="00636359" w:rsidRDefault="00BB5944" w:rsidP="00BB5944">
            <w:pPr>
              <w:spacing w:after="120"/>
              <w:rPr>
                <w:ins w:id="311" w:author="Huawei" w:date="2021-04-13T23:06:00Z"/>
              </w:rPr>
            </w:pPr>
            <w:ins w:id="312" w:author="Huawei" w:date="2021-04-13T23:07:00Z">
              <w:r>
                <w:rPr>
                  <w:rFonts w:eastAsiaTheme="minorEastAsia"/>
                  <w:lang w:eastAsia="zh-CN"/>
                </w:rPr>
                <w:t>Huawei, HiSilicon</w:t>
              </w:r>
            </w:ins>
          </w:p>
        </w:tc>
        <w:tc>
          <w:tcPr>
            <w:tcW w:w="8292" w:type="dxa"/>
          </w:tcPr>
          <w:p w14:paraId="0D1810FD" w14:textId="46F79B31" w:rsidR="00BB5944" w:rsidRPr="00636359" w:rsidRDefault="00BB5944" w:rsidP="00BB5944">
            <w:pPr>
              <w:spacing w:after="120"/>
              <w:rPr>
                <w:ins w:id="313" w:author="Huawei" w:date="2021-04-13T23:06:00Z"/>
              </w:rPr>
            </w:pPr>
            <w:ins w:id="314" w:author="Huawei" w:date="2021-04-13T23:07:00Z">
              <w:r>
                <w:t>Remove FDD and change the note to: “</w:t>
              </w:r>
              <w:r>
                <w:rPr>
                  <w:i/>
                </w:rPr>
                <w:t>Note 1</w:t>
              </w:r>
              <w:r>
                <w:rPr>
                  <w:i/>
                  <w:lang w:eastAsia="zh-CN"/>
                </w:rPr>
                <w:t>:</w:t>
              </w:r>
              <w:r>
                <w:rPr>
                  <w:i/>
                </w:rPr>
                <w:t xml:space="preserve"> The same requirements are applicable to TDD with different UL-DL patterns.</w:t>
              </w:r>
              <w:r>
                <w:t>”</w:t>
              </w:r>
            </w:ins>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aff7"/>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r w:rsidRPr="00D90CA1">
              <w:rPr>
                <w:rFonts w:eastAsiaTheme="minorEastAsia"/>
                <w:lang w:eastAsia="zh-CN"/>
              </w:rPr>
              <w:t>draftTP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2"/>
        <w:rPr>
          <w:lang w:val="en-GB"/>
        </w:rPr>
      </w:pPr>
      <w:r w:rsidRPr="00967279">
        <w:rPr>
          <w:lang w:val="en-GB"/>
        </w:rPr>
        <w:t xml:space="preserve">Summary for 1st round </w:t>
      </w:r>
    </w:p>
    <w:p w14:paraId="702EFDB0" w14:textId="77777777" w:rsidR="00DD19DE" w:rsidRPr="00967279" w:rsidRDefault="00DD19DE">
      <w:pPr>
        <w:pStyle w:val="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f7"/>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aff7"/>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lastRenderedPageBreak/>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2"/>
        <w:rPr>
          <w:lang w:val="en-GB"/>
        </w:rPr>
      </w:pPr>
      <w:r w:rsidRPr="00967279">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C2403E" w:rsidRPr="006E50C9" w14:paraId="46239324" w14:textId="77777777" w:rsidTr="00996F00">
        <w:trPr>
          <w:trHeight w:val="468"/>
        </w:trPr>
        <w:tc>
          <w:tcPr>
            <w:tcW w:w="1622" w:type="dxa"/>
            <w:vAlign w:val="center"/>
          </w:tcPr>
          <w:p w14:paraId="46ACA31D" w14:textId="77777777" w:rsidR="00C2403E" w:rsidRPr="006E50C9" w:rsidRDefault="00C2403E" w:rsidP="00C913BF">
            <w:pPr>
              <w:spacing w:before="120" w:after="120"/>
              <w:rPr>
                <w:b/>
                <w:bCs/>
              </w:rPr>
            </w:pPr>
            <w:r w:rsidRPr="006E50C9">
              <w:rPr>
                <w:b/>
                <w:bCs/>
              </w:rPr>
              <w:t>T-doc number</w:t>
            </w:r>
          </w:p>
        </w:tc>
        <w:tc>
          <w:tcPr>
            <w:tcW w:w="1424" w:type="dxa"/>
            <w:vAlign w:val="center"/>
          </w:tcPr>
          <w:p w14:paraId="67FA6972" w14:textId="77777777" w:rsidR="00C2403E" w:rsidRPr="006E50C9" w:rsidRDefault="00C2403E" w:rsidP="00C913BF">
            <w:pPr>
              <w:spacing w:before="120" w:after="120"/>
              <w:rPr>
                <w:b/>
                <w:bCs/>
              </w:rPr>
            </w:pPr>
            <w:r w:rsidRPr="006E50C9">
              <w:rPr>
                <w:b/>
                <w:bCs/>
              </w:rPr>
              <w:t>Company</w:t>
            </w:r>
          </w:p>
        </w:tc>
        <w:tc>
          <w:tcPr>
            <w:tcW w:w="6585" w:type="dxa"/>
            <w:vAlign w:val="center"/>
          </w:tcPr>
          <w:p w14:paraId="0CAC396C" w14:textId="77777777" w:rsidR="00C2403E" w:rsidRPr="006E50C9" w:rsidRDefault="00C2403E" w:rsidP="00C913BF">
            <w:pPr>
              <w:spacing w:before="120" w:after="120"/>
              <w:rPr>
                <w:b/>
                <w:bCs/>
              </w:rPr>
            </w:pPr>
            <w:r w:rsidRPr="006E50C9">
              <w:rPr>
                <w:b/>
                <w:bCs/>
              </w:rPr>
              <w:t>Proposals / Observations</w:t>
            </w:r>
          </w:p>
        </w:tc>
      </w:tr>
      <w:tr w:rsidR="00C2403E" w:rsidRPr="006E50C9" w14:paraId="030F1F35" w14:textId="77777777" w:rsidTr="00996F00">
        <w:trPr>
          <w:trHeight w:val="468"/>
        </w:trPr>
        <w:tc>
          <w:tcPr>
            <w:tcW w:w="1622" w:type="dxa"/>
          </w:tcPr>
          <w:p w14:paraId="5DD09AAD" w14:textId="77777777" w:rsidR="00C2403E" w:rsidRPr="006E50C9" w:rsidRDefault="00C2403E" w:rsidP="00C913BF">
            <w:pPr>
              <w:spacing w:before="120" w:after="120"/>
              <w:rPr>
                <w:color w:val="0070C0"/>
              </w:rPr>
            </w:pPr>
            <w:r w:rsidRPr="006E50C9">
              <w:rPr>
                <w:color w:val="0070C0"/>
              </w:rPr>
              <w:t>R4-20xxxxx</w:t>
            </w:r>
          </w:p>
        </w:tc>
        <w:tc>
          <w:tcPr>
            <w:tcW w:w="1424" w:type="dxa"/>
          </w:tcPr>
          <w:p w14:paraId="26CACD72" w14:textId="77777777" w:rsidR="00C2403E" w:rsidRPr="006E50C9" w:rsidRDefault="00C2403E" w:rsidP="00C913BF">
            <w:pPr>
              <w:spacing w:before="120" w:after="120"/>
              <w:rPr>
                <w:color w:val="0070C0"/>
              </w:rPr>
            </w:pPr>
            <w:r w:rsidRPr="006E50C9">
              <w:rPr>
                <w:color w:val="0070C0"/>
              </w:rPr>
              <w:t>Company A</w:t>
            </w:r>
          </w:p>
        </w:tc>
        <w:tc>
          <w:tcPr>
            <w:tcW w:w="6585" w:type="dxa"/>
          </w:tcPr>
          <w:p w14:paraId="4D3845C9" w14:textId="77777777" w:rsidR="00C2403E" w:rsidRPr="006E50C9" w:rsidRDefault="00C2403E" w:rsidP="00C913BF">
            <w:pPr>
              <w:spacing w:before="120" w:after="120"/>
              <w:rPr>
                <w:color w:val="0070C0"/>
              </w:rPr>
            </w:pPr>
            <w:r w:rsidRPr="006E50C9">
              <w:rPr>
                <w:color w:val="0070C0"/>
              </w:rPr>
              <w:t>Proposal 1:</w:t>
            </w:r>
          </w:p>
          <w:p w14:paraId="02DA12C7" w14:textId="77777777" w:rsidR="00C2403E" w:rsidRPr="006E50C9" w:rsidRDefault="00C2403E" w:rsidP="00C913BF">
            <w:pPr>
              <w:spacing w:before="120" w:after="120"/>
              <w:rPr>
                <w:color w:val="0070C0"/>
              </w:rPr>
            </w:pPr>
            <w:r w:rsidRPr="006E50C9">
              <w:rPr>
                <w:color w:val="0070C0"/>
              </w:rPr>
              <w:t>Observation 1:</w:t>
            </w:r>
          </w:p>
        </w:tc>
      </w:tr>
      <w:tr w:rsidR="00A663F7" w:rsidRPr="006E50C9" w14:paraId="0F178B21" w14:textId="77777777" w:rsidTr="00996F00">
        <w:trPr>
          <w:trHeight w:val="468"/>
        </w:trPr>
        <w:tc>
          <w:tcPr>
            <w:tcW w:w="1622" w:type="dxa"/>
          </w:tcPr>
          <w:p w14:paraId="762CEF99" w14:textId="65842E3E" w:rsidR="00A663F7" w:rsidRPr="006E50C9" w:rsidRDefault="00A663F7" w:rsidP="00A663F7">
            <w:r w:rsidRPr="006E50C9">
              <w:t>R4-2104662</w:t>
            </w:r>
          </w:p>
        </w:tc>
        <w:tc>
          <w:tcPr>
            <w:tcW w:w="1424" w:type="dxa"/>
          </w:tcPr>
          <w:p w14:paraId="34F0AC07" w14:textId="3790DDA1" w:rsidR="00A663F7" w:rsidRPr="006E50C9" w:rsidRDefault="00A663F7" w:rsidP="00A663F7">
            <w:r w:rsidRPr="006E50C9">
              <w:t>Ericsson</w:t>
            </w:r>
          </w:p>
        </w:tc>
        <w:tc>
          <w:tcPr>
            <w:tcW w:w="6585" w:type="dxa"/>
          </w:tcPr>
          <w:p w14:paraId="0525426B" w14:textId="77777777" w:rsidR="00A663F7" w:rsidRPr="006E50C9" w:rsidRDefault="00A663F7" w:rsidP="00A663F7">
            <w:r w:rsidRPr="006E50C9">
              <w:t>Title: pCR to 38.176-2: Introduction of CSI-RS performance tests and requirements</w:t>
            </w:r>
          </w:p>
          <w:p w14:paraId="100446A9" w14:textId="53346B8E" w:rsidR="00A663F7" w:rsidRPr="006E50C9" w:rsidRDefault="00A663F7" w:rsidP="00A663F7">
            <w:r w:rsidRPr="006E50C9">
              <w:rPr>
                <w:u w:val="single"/>
              </w:rPr>
              <w:t>Text proposal</w:t>
            </w:r>
            <w:r w:rsidRPr="006E50C9">
              <w:t xml:space="preserve"> </w:t>
            </w:r>
          </w:p>
        </w:tc>
      </w:tr>
      <w:tr w:rsidR="00A663F7" w:rsidRPr="006E50C9" w14:paraId="295805A5" w14:textId="77777777" w:rsidTr="00996F00">
        <w:trPr>
          <w:trHeight w:val="468"/>
        </w:trPr>
        <w:tc>
          <w:tcPr>
            <w:tcW w:w="1622" w:type="dxa"/>
          </w:tcPr>
          <w:p w14:paraId="0490D3C3" w14:textId="1AEEEF45" w:rsidR="00A663F7" w:rsidRPr="006E50C9" w:rsidRDefault="00A663F7" w:rsidP="00A663F7">
            <w:r w:rsidRPr="006E50C9">
              <w:t>R4-2104663</w:t>
            </w:r>
          </w:p>
        </w:tc>
        <w:tc>
          <w:tcPr>
            <w:tcW w:w="1424" w:type="dxa"/>
          </w:tcPr>
          <w:p w14:paraId="43189125" w14:textId="4B9340DB" w:rsidR="00A663F7" w:rsidRPr="006E50C9" w:rsidRDefault="00A663F7" w:rsidP="00A663F7">
            <w:r w:rsidRPr="006E50C9">
              <w:t>Ericsson</w:t>
            </w:r>
          </w:p>
        </w:tc>
        <w:tc>
          <w:tcPr>
            <w:tcW w:w="6585" w:type="dxa"/>
          </w:tcPr>
          <w:p w14:paraId="4CEA489B" w14:textId="77777777" w:rsidR="00A663F7" w:rsidRPr="006E50C9" w:rsidRDefault="00A663F7" w:rsidP="00A663F7">
            <w:r w:rsidRPr="006E50C9">
              <w:t>Title: pCR to 38.176-1: IAB-MT performance tests</w:t>
            </w:r>
          </w:p>
          <w:p w14:paraId="2084FFDA" w14:textId="52F03627" w:rsidR="00A663F7" w:rsidRPr="006E50C9" w:rsidRDefault="00A663F7" w:rsidP="00A663F7">
            <w:pPr>
              <w:rPr>
                <w:b/>
                <w:bCs/>
              </w:rPr>
            </w:pPr>
            <w:r w:rsidRPr="006E50C9">
              <w:rPr>
                <w:u w:val="single"/>
              </w:rPr>
              <w:t>Text proposal</w:t>
            </w:r>
          </w:p>
        </w:tc>
      </w:tr>
      <w:tr w:rsidR="00A663F7" w:rsidRPr="006E50C9" w14:paraId="52EB3170" w14:textId="77777777" w:rsidTr="00996F00">
        <w:trPr>
          <w:trHeight w:val="468"/>
        </w:trPr>
        <w:tc>
          <w:tcPr>
            <w:tcW w:w="1622" w:type="dxa"/>
          </w:tcPr>
          <w:p w14:paraId="54A676AD" w14:textId="5B5DEF60" w:rsidR="00A663F7" w:rsidRPr="006E50C9" w:rsidRDefault="00A663F7" w:rsidP="00A663F7">
            <w:r w:rsidRPr="006E50C9">
              <w:t>R4-2104665</w:t>
            </w:r>
          </w:p>
        </w:tc>
        <w:tc>
          <w:tcPr>
            <w:tcW w:w="1424" w:type="dxa"/>
          </w:tcPr>
          <w:p w14:paraId="1123AB49" w14:textId="6B2BE374" w:rsidR="00A663F7" w:rsidRPr="006E50C9" w:rsidRDefault="00A663F7" w:rsidP="00A663F7">
            <w:r w:rsidRPr="006E50C9">
              <w:t>Ericsson</w:t>
            </w:r>
          </w:p>
        </w:tc>
        <w:tc>
          <w:tcPr>
            <w:tcW w:w="6585" w:type="dxa"/>
          </w:tcPr>
          <w:p w14:paraId="56EF2A03" w14:textId="77777777" w:rsidR="00A663F7" w:rsidRPr="006E50C9" w:rsidRDefault="00A663F7" w:rsidP="00A663F7">
            <w:r w:rsidRPr="006E50C9">
              <w:t>Title: IAB-MT remaining issues</w:t>
            </w:r>
          </w:p>
          <w:p w14:paraId="131126E2" w14:textId="445B84C6" w:rsidR="00A663F7" w:rsidRPr="006E50C9" w:rsidRDefault="00031D17" w:rsidP="00A663F7">
            <w:pPr>
              <w:rPr>
                <w:u w:val="single"/>
              </w:rPr>
            </w:pPr>
            <w:r w:rsidRPr="006E50C9">
              <w:rPr>
                <w:u w:val="single"/>
              </w:rPr>
              <w:t>Conformance testing setup - Synchronization configuration</w:t>
            </w:r>
          </w:p>
          <w:p w14:paraId="63CA37E3" w14:textId="33990BD9" w:rsidR="00A663F7" w:rsidRPr="006E50C9" w:rsidRDefault="00031D17" w:rsidP="00A663F7">
            <w:r w:rsidRPr="006E50C9">
              <w:t>No proposal or observation.</w:t>
            </w:r>
          </w:p>
          <w:p w14:paraId="11685BCD" w14:textId="52816F88" w:rsidR="00031D17" w:rsidRPr="006E50C9" w:rsidRDefault="00031D17" w:rsidP="00A663F7">
            <w:pPr>
              <w:rPr>
                <w:u w:val="single"/>
              </w:rPr>
            </w:pPr>
            <w:r w:rsidRPr="006E50C9">
              <w:rPr>
                <w:u w:val="single"/>
              </w:rPr>
              <w:t xml:space="preserve">General - </w:t>
            </w:r>
            <w:r w:rsidR="00FA222F" w:rsidRPr="006E50C9">
              <w:rPr>
                <w:u w:val="single"/>
              </w:rPr>
              <w:t>Reference signals in test parameters and reference channels</w:t>
            </w:r>
          </w:p>
          <w:p w14:paraId="212ACC34" w14:textId="607D6BBC" w:rsidR="00A663F7" w:rsidRPr="006E50C9" w:rsidRDefault="00031D17" w:rsidP="00031D17">
            <w:pPr>
              <w:rPr>
                <w:b/>
                <w:bCs/>
              </w:rPr>
            </w:pPr>
            <w:r w:rsidRPr="006E50C9">
              <w:rPr>
                <w:b/>
                <w:bCs/>
              </w:rPr>
              <w:t xml:space="preserve">Proposal 1: </w:t>
            </w:r>
            <w:bookmarkStart w:id="315" w:name="_Hlk68621856"/>
            <w:r w:rsidRPr="006E50C9">
              <w:rPr>
                <w:b/>
                <w:bCs/>
              </w:rPr>
              <w:t>Add the following notes:</w:t>
            </w:r>
            <w:r w:rsidRPr="006E50C9">
              <w:rPr>
                <w:b/>
                <w:bCs/>
              </w:rPr>
              <w:br/>
            </w:r>
            <w:r w:rsidRPr="006E50C9">
              <w:rPr>
                <w:b/>
                <w:bCs/>
              </w:rPr>
              <w:tab/>
              <w:t xml:space="preserve">Note 1: PDSCH is transmitted only in D slots that do not contain CSI-RS, SSB and TRS. </w:t>
            </w:r>
            <w:r w:rsidRPr="006E50C9">
              <w:rPr>
                <w:b/>
                <w:bCs/>
              </w:rPr>
              <w:br/>
            </w:r>
            <w:r w:rsidRPr="006E50C9">
              <w:rPr>
                <w:b/>
                <w:bCs/>
              </w:rPr>
              <w:tab/>
              <w:t>Note 2: SSB, TRS and/or CSI-RS are not specified as part of the FRC, but if needed may be transmitted.</w:t>
            </w:r>
            <w:r w:rsidRPr="006E50C9">
              <w:rPr>
                <w:b/>
                <w:bCs/>
              </w:rPr>
              <w:br/>
            </w:r>
            <w:r w:rsidRPr="006E50C9">
              <w:rPr>
                <w:b/>
                <w:bCs/>
              </w:rPr>
              <w:tab/>
              <w:t>Note 3: If SSB, TRS and/or CSI/RS are transmitted then slots may be reserved for these signals. Such slots are not used for PDSCH transmission</w:t>
            </w:r>
            <w:bookmarkEnd w:id="315"/>
          </w:p>
          <w:p w14:paraId="00F15485" w14:textId="029A7198" w:rsidR="00031D17" w:rsidRPr="006E50C9" w:rsidRDefault="00031D17" w:rsidP="00A663F7">
            <w:pPr>
              <w:rPr>
                <w:u w:val="single"/>
              </w:rPr>
            </w:pPr>
            <w:r w:rsidRPr="006E50C9">
              <w:rPr>
                <w:u w:val="single"/>
              </w:rPr>
              <w:t>General - Additional simulations to replace TDLC300-100 and TDLA30-300</w:t>
            </w:r>
          </w:p>
          <w:p w14:paraId="11067ED5" w14:textId="77777777" w:rsidR="00031D17" w:rsidRPr="006E50C9" w:rsidRDefault="00031D17" w:rsidP="00031D17">
            <w:r w:rsidRPr="006E50C9">
              <w:t xml:space="preserve">No proposal or observation. </w:t>
            </w:r>
          </w:p>
          <w:p w14:paraId="1CC4F319" w14:textId="1075C4AB" w:rsidR="00031D17" w:rsidRPr="006E50C9" w:rsidRDefault="00031D17" w:rsidP="00031D17">
            <w:r w:rsidRPr="006E50C9">
              <w:t>[Moderator]: The tdoc text indicates a preference, but no proposal is given. Please add your support in the 1</w:t>
            </w:r>
            <w:r w:rsidRPr="006E50C9">
              <w:rPr>
                <w:vertAlign w:val="superscript"/>
              </w:rPr>
              <w:t>st</w:t>
            </w:r>
            <w:r w:rsidRPr="006E50C9">
              <w:t xml:space="preserve"> round.</w:t>
            </w:r>
          </w:p>
          <w:p w14:paraId="75B0EB1D" w14:textId="292FD70D" w:rsidR="00031D17" w:rsidRPr="006E50C9" w:rsidRDefault="00031D17" w:rsidP="00031D17">
            <w:pPr>
              <w:rPr>
                <w:u w:val="single"/>
              </w:rPr>
            </w:pPr>
            <w:r w:rsidRPr="006E50C9">
              <w:rPr>
                <w:u w:val="single"/>
              </w:rPr>
              <w:t>PDSCH - FR1 256QAM testability</w:t>
            </w:r>
          </w:p>
          <w:p w14:paraId="61A17778" w14:textId="7606A901" w:rsidR="00031D17" w:rsidRPr="006E50C9" w:rsidRDefault="00031D17" w:rsidP="00A663F7">
            <w:r w:rsidRPr="006E50C9">
              <w:t>No proposal or observation.</w:t>
            </w:r>
          </w:p>
          <w:p w14:paraId="788E88DD" w14:textId="3EB5676D" w:rsidR="00031D17" w:rsidRPr="006E50C9" w:rsidRDefault="00031D17" w:rsidP="00A663F7">
            <w:pPr>
              <w:rPr>
                <w:u w:val="single"/>
              </w:rPr>
            </w:pPr>
            <w:r w:rsidRPr="006E50C9">
              <w:rPr>
                <w:u w:val="single"/>
              </w:rPr>
              <w:lastRenderedPageBreak/>
              <w:t>CSI Reporting - PMI reporting</w:t>
            </w:r>
          </w:p>
          <w:p w14:paraId="2F152A9B" w14:textId="163A93C8" w:rsidR="00031D17" w:rsidRPr="006E50C9" w:rsidRDefault="00031D17" w:rsidP="00A663F7">
            <w:pPr>
              <w:rPr>
                <w:b/>
                <w:bCs/>
              </w:rPr>
            </w:pPr>
            <w:r w:rsidRPr="006E50C9">
              <w:rPr>
                <w:b/>
                <w:bCs/>
              </w:rPr>
              <w:t>Proposal 2: Include PMI requirements, and a declaration of PMI support</w:t>
            </w:r>
          </w:p>
          <w:p w14:paraId="3C7007E3" w14:textId="2FB73C1D" w:rsidR="00031D17" w:rsidRPr="006E50C9" w:rsidRDefault="00031D17" w:rsidP="00A663F7">
            <w:pPr>
              <w:rPr>
                <w:b/>
                <w:bCs/>
              </w:rPr>
            </w:pPr>
            <w:r w:rsidRPr="006E50C9">
              <w:rPr>
                <w:b/>
                <w:bCs/>
              </w:rPr>
              <w:t>Proposal 3: Adopt PMI reporting requirements as they exist in 38.101-4</w:t>
            </w:r>
          </w:p>
          <w:p w14:paraId="51958E1F" w14:textId="52EAD03C" w:rsidR="00031D17" w:rsidRPr="006E50C9" w:rsidRDefault="00031D17" w:rsidP="00A663F7">
            <w:pPr>
              <w:rPr>
                <w:b/>
                <w:bCs/>
              </w:rPr>
            </w:pPr>
            <w:r w:rsidRPr="006E50C9">
              <w:rPr>
                <w:b/>
                <w:bCs/>
              </w:rPr>
              <w:t>Proposal 4: Include RI requirements, and a declaration of RI support.</w:t>
            </w:r>
          </w:p>
          <w:p w14:paraId="72EFFEF8" w14:textId="00A2E8A9" w:rsidR="00031D17" w:rsidRPr="006E50C9" w:rsidRDefault="00097037" w:rsidP="00A663F7">
            <w:pPr>
              <w:rPr>
                <w:b/>
                <w:bCs/>
              </w:rPr>
            </w:pPr>
            <w:r w:rsidRPr="006E50C9">
              <w:rPr>
                <w:b/>
                <w:bCs/>
              </w:rPr>
              <w:t>Proposal 5: Adopt RI reporting requirements as they exist in 38.101-4</w:t>
            </w:r>
          </w:p>
          <w:p w14:paraId="33336E96" w14:textId="4736AA44" w:rsidR="00031D17" w:rsidRPr="006E50C9" w:rsidRDefault="0036216D" w:rsidP="00A663F7">
            <w:pPr>
              <w:rPr>
                <w:u w:val="single"/>
              </w:rPr>
            </w:pPr>
            <w:r w:rsidRPr="006E50C9">
              <w:rPr>
                <w:u w:val="single"/>
              </w:rPr>
              <w:t>General - OCNS model for unused REs</w:t>
            </w:r>
          </w:p>
          <w:p w14:paraId="4F5334B3" w14:textId="77777777" w:rsidR="0036216D" w:rsidRPr="006E50C9" w:rsidRDefault="0036216D" w:rsidP="0036216D">
            <w:pPr>
              <w:rPr>
                <w:b/>
                <w:bCs/>
              </w:rPr>
            </w:pPr>
            <w:r w:rsidRPr="006E50C9">
              <w:rPr>
                <w:b/>
                <w:bCs/>
              </w:rPr>
              <w:t>Proposal 6: Define single slot PDSCH FRC so that symbols containing PDSCH contain only PDSCH and DM-RS and with all REs allocated.</w:t>
            </w:r>
          </w:p>
          <w:p w14:paraId="51409ED0" w14:textId="5D366D90" w:rsidR="001E7DFC" w:rsidRPr="006E50C9" w:rsidRDefault="0036216D" w:rsidP="0036216D">
            <w:pPr>
              <w:rPr>
                <w:b/>
                <w:bCs/>
              </w:rPr>
            </w:pPr>
            <w:r w:rsidRPr="006E50C9">
              <w:rPr>
                <w:b/>
                <w:bCs/>
              </w:rPr>
              <w:t>Proposal 7: No need for OCNS for PDSCH</w:t>
            </w:r>
          </w:p>
          <w:p w14:paraId="6417CD26" w14:textId="5CD0F1E0" w:rsidR="001E7DFC" w:rsidRPr="006E50C9" w:rsidRDefault="0036216D" w:rsidP="00A663F7">
            <w:pPr>
              <w:rPr>
                <w:b/>
                <w:bCs/>
              </w:rPr>
            </w:pPr>
            <w:r w:rsidRPr="006E50C9">
              <w:rPr>
                <w:b/>
                <w:bCs/>
              </w:rPr>
              <w:t>Proposal 8: Include OCNS for PDCCH</w:t>
            </w:r>
          </w:p>
          <w:p w14:paraId="518E937A" w14:textId="3836B9C5" w:rsidR="0036216D" w:rsidRPr="006E50C9" w:rsidRDefault="0036216D" w:rsidP="0036216D">
            <w:pPr>
              <w:rPr>
                <w:u w:val="single"/>
              </w:rPr>
            </w:pPr>
            <w:r w:rsidRPr="006E50C9">
              <w:rPr>
                <w:u w:val="single"/>
              </w:rPr>
              <w:t>General - Test tolerances</w:t>
            </w:r>
          </w:p>
          <w:p w14:paraId="206EBA3B" w14:textId="04F28EA1" w:rsidR="00A663F7" w:rsidRPr="006E50C9" w:rsidRDefault="0036216D" w:rsidP="0036216D">
            <w:r w:rsidRPr="006E50C9">
              <w:rPr>
                <w:b/>
                <w:bCs/>
              </w:rPr>
              <w:t>Proposal 9: TT=0.3dB for static channel, TT=0.6dB for fading channel for both conducted and radiated testing.</w:t>
            </w:r>
          </w:p>
        </w:tc>
      </w:tr>
      <w:tr w:rsidR="00A663F7" w:rsidRPr="006E50C9" w14:paraId="3FB5D236" w14:textId="77777777" w:rsidTr="00996F00">
        <w:trPr>
          <w:trHeight w:val="468"/>
        </w:trPr>
        <w:tc>
          <w:tcPr>
            <w:tcW w:w="1622" w:type="dxa"/>
          </w:tcPr>
          <w:p w14:paraId="6CAF2B06" w14:textId="3DB51064" w:rsidR="00A663F7" w:rsidRPr="006E50C9" w:rsidRDefault="00A663F7" w:rsidP="00A663F7">
            <w:r w:rsidRPr="006E50C9">
              <w:lastRenderedPageBreak/>
              <w:t>R4-2104666</w:t>
            </w:r>
          </w:p>
        </w:tc>
        <w:tc>
          <w:tcPr>
            <w:tcW w:w="1424" w:type="dxa"/>
          </w:tcPr>
          <w:p w14:paraId="17127127" w14:textId="0DC1C770" w:rsidR="00A663F7" w:rsidRPr="006E50C9" w:rsidRDefault="00A663F7" w:rsidP="00A663F7">
            <w:r w:rsidRPr="006E50C9">
              <w:t>Ericsson</w:t>
            </w:r>
          </w:p>
        </w:tc>
        <w:tc>
          <w:tcPr>
            <w:tcW w:w="6585" w:type="dxa"/>
          </w:tcPr>
          <w:p w14:paraId="4C628C49" w14:textId="77777777" w:rsidR="00A663F7" w:rsidRPr="006E50C9" w:rsidRDefault="00A663F7" w:rsidP="00A663F7">
            <w:r w:rsidRPr="006E50C9">
              <w:t>Title: IAB-MT simulation results</w:t>
            </w:r>
          </w:p>
          <w:p w14:paraId="398BB544" w14:textId="34E9134E" w:rsidR="00A663F7" w:rsidRPr="006E50C9" w:rsidRDefault="00031D17" w:rsidP="00031D17">
            <w:pPr>
              <w:rPr>
                <w:b/>
                <w:bCs/>
                <w:u w:val="single"/>
              </w:rPr>
            </w:pPr>
            <w:r w:rsidRPr="006E50C9">
              <w:rPr>
                <w:u w:val="single"/>
              </w:rPr>
              <w:t>Simulation results only.</w:t>
            </w:r>
          </w:p>
        </w:tc>
      </w:tr>
      <w:tr w:rsidR="00A663F7" w:rsidRPr="006E50C9" w14:paraId="479E4A7D" w14:textId="77777777" w:rsidTr="00996F00">
        <w:trPr>
          <w:trHeight w:val="468"/>
        </w:trPr>
        <w:tc>
          <w:tcPr>
            <w:tcW w:w="1622" w:type="dxa"/>
          </w:tcPr>
          <w:p w14:paraId="3C99D7F2" w14:textId="66428FFD" w:rsidR="00A663F7" w:rsidRPr="006E50C9" w:rsidRDefault="00A663F7" w:rsidP="00A663F7">
            <w:r w:rsidRPr="006E50C9">
              <w:t>R4-2106434</w:t>
            </w:r>
          </w:p>
        </w:tc>
        <w:tc>
          <w:tcPr>
            <w:tcW w:w="1424" w:type="dxa"/>
          </w:tcPr>
          <w:p w14:paraId="74FE27AB" w14:textId="5E0CD58C" w:rsidR="00A663F7" w:rsidRPr="006E50C9" w:rsidRDefault="00A663F7" w:rsidP="00A663F7">
            <w:r w:rsidRPr="006E50C9">
              <w:t>Intel Corporation</w:t>
            </w:r>
          </w:p>
        </w:tc>
        <w:tc>
          <w:tcPr>
            <w:tcW w:w="6585" w:type="dxa"/>
          </w:tcPr>
          <w:p w14:paraId="41C2CBDA" w14:textId="77777777" w:rsidR="00A663F7" w:rsidRPr="006E50C9" w:rsidRDefault="00A663F7" w:rsidP="00A663F7">
            <w:r w:rsidRPr="006E50C9">
              <w:t>Title: Views on IAB-MT demodulation performance requirements</w:t>
            </w:r>
          </w:p>
          <w:p w14:paraId="0C05E97B" w14:textId="77777777" w:rsidR="00FA222F" w:rsidRPr="006E50C9" w:rsidRDefault="00FA222F" w:rsidP="00FA222F">
            <w:pPr>
              <w:rPr>
                <w:u w:val="single"/>
              </w:rPr>
            </w:pPr>
            <w:r w:rsidRPr="006E50C9">
              <w:rPr>
                <w:u w:val="single"/>
              </w:rPr>
              <w:t>Conformance testing setup - Synchronization configuration</w:t>
            </w:r>
          </w:p>
          <w:p w14:paraId="691342D5" w14:textId="6DF75DE6" w:rsidR="00A663F7" w:rsidRPr="006E50C9" w:rsidRDefault="00FA222F" w:rsidP="00A663F7">
            <w:pPr>
              <w:rPr>
                <w:b/>
                <w:bCs/>
              </w:rPr>
            </w:pPr>
            <w:r w:rsidRPr="006E50C9">
              <w:rPr>
                <w:b/>
                <w:bCs/>
              </w:rPr>
              <w:t xml:space="preserve">Proposal #1: </w:t>
            </w:r>
            <w:r w:rsidRPr="006E50C9">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6E50C9" w:rsidRDefault="00FA222F" w:rsidP="00FA222F">
            <w:pPr>
              <w:rPr>
                <w:u w:val="single"/>
              </w:rPr>
            </w:pPr>
            <w:r w:rsidRPr="006E50C9">
              <w:rPr>
                <w:u w:val="single"/>
              </w:rPr>
              <w:t>General - Reference signals in test parameters and reference channels</w:t>
            </w:r>
          </w:p>
          <w:p w14:paraId="560FCD69" w14:textId="31A873D8" w:rsidR="00FA222F" w:rsidRPr="006E50C9" w:rsidRDefault="00FA222F" w:rsidP="00A663F7">
            <w:pPr>
              <w:rPr>
                <w:b/>
                <w:bCs/>
              </w:rPr>
            </w:pPr>
            <w:r w:rsidRPr="006E50C9">
              <w:rPr>
                <w:b/>
                <w:bCs/>
              </w:rPr>
              <w:t xml:space="preserve">Proposal #2: </w:t>
            </w:r>
            <w:r w:rsidRPr="006E50C9">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6E50C9" w:rsidRDefault="00FA222F" w:rsidP="00A663F7">
            <w:r w:rsidRPr="006E50C9">
              <w:rPr>
                <w:u w:val="single"/>
              </w:rPr>
              <w:t>General - Updated Propagation conditions</w:t>
            </w:r>
          </w:p>
          <w:p w14:paraId="742D8CC5" w14:textId="30EBB6CF" w:rsidR="00FA222F" w:rsidRPr="006E50C9" w:rsidRDefault="00FA222F" w:rsidP="00A663F7">
            <w:pPr>
              <w:rPr>
                <w:b/>
                <w:bCs/>
              </w:rPr>
            </w:pPr>
            <w:r w:rsidRPr="006E50C9">
              <w:rPr>
                <w:b/>
                <w:bCs/>
              </w:rPr>
              <w:t xml:space="preserve">Proposal #3: </w:t>
            </w:r>
            <w:r w:rsidRPr="006E50C9">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6E50C9" w:rsidRDefault="00FA222F" w:rsidP="00A663F7">
            <w:pPr>
              <w:rPr>
                <w:u w:val="single"/>
              </w:rPr>
            </w:pPr>
            <w:r w:rsidRPr="006E50C9">
              <w:rPr>
                <w:u w:val="single"/>
              </w:rPr>
              <w:t>PDSCH - Updated PRB bundling size in Rank 3 test case</w:t>
            </w:r>
          </w:p>
          <w:p w14:paraId="359C5966" w14:textId="244B76BF" w:rsidR="00FA222F" w:rsidRPr="006E50C9" w:rsidRDefault="00FA222F" w:rsidP="00A663F7">
            <w:pPr>
              <w:rPr>
                <w:b/>
                <w:bCs/>
              </w:rPr>
            </w:pPr>
            <w:r w:rsidRPr="006E50C9">
              <w:rPr>
                <w:b/>
                <w:bCs/>
              </w:rPr>
              <w:t xml:space="preserve">Proposal #4: </w:t>
            </w:r>
            <w:r w:rsidRPr="006E50C9">
              <w:rPr>
                <w:b/>
                <w:bCs/>
              </w:rPr>
              <w:tab/>
              <w:t xml:space="preserve">Reuse 16QAM Rank 3 TDLA30-10 test case for IAB-MT. Configuration either with 2 or wideband PRB bundling size granularity can be considered. </w:t>
            </w:r>
          </w:p>
          <w:p w14:paraId="0F462E38" w14:textId="5A6E0B24" w:rsidR="00FA222F" w:rsidRPr="006E50C9" w:rsidRDefault="00FA222F" w:rsidP="00A663F7">
            <w:pPr>
              <w:rPr>
                <w:u w:val="single"/>
              </w:rPr>
            </w:pPr>
            <w:r w:rsidRPr="006E50C9">
              <w:rPr>
                <w:u w:val="single"/>
              </w:rPr>
              <w:t>CSI reporting requirements - RI and PMI inclusion</w:t>
            </w:r>
          </w:p>
          <w:p w14:paraId="5544B345" w14:textId="2916F863" w:rsidR="00A663F7" w:rsidRPr="006E50C9" w:rsidRDefault="00FA222F" w:rsidP="00A663F7">
            <w:pPr>
              <w:rPr>
                <w:b/>
                <w:bCs/>
              </w:rPr>
            </w:pPr>
            <w:r w:rsidRPr="006E50C9">
              <w:rPr>
                <w:b/>
                <w:bCs/>
              </w:rPr>
              <w:t xml:space="preserve">Proposal #5: </w:t>
            </w:r>
            <w:r w:rsidRPr="006E50C9">
              <w:rPr>
                <w:b/>
                <w:bCs/>
              </w:rPr>
              <w:tab/>
              <w:t>Define PMI and RI reporting requirements for IAB-MT node.</w:t>
            </w:r>
          </w:p>
        </w:tc>
      </w:tr>
      <w:tr w:rsidR="00A663F7" w:rsidRPr="006E50C9" w14:paraId="4EA14A42" w14:textId="77777777" w:rsidTr="00996F00">
        <w:trPr>
          <w:trHeight w:val="468"/>
        </w:trPr>
        <w:tc>
          <w:tcPr>
            <w:tcW w:w="1622" w:type="dxa"/>
          </w:tcPr>
          <w:p w14:paraId="5DCEEE9D" w14:textId="229AB793" w:rsidR="00A663F7" w:rsidRPr="006E50C9" w:rsidRDefault="00A663F7" w:rsidP="00A663F7">
            <w:r w:rsidRPr="006E50C9">
              <w:t>R4-2106571</w:t>
            </w:r>
          </w:p>
        </w:tc>
        <w:tc>
          <w:tcPr>
            <w:tcW w:w="1424" w:type="dxa"/>
          </w:tcPr>
          <w:p w14:paraId="66A4E7A8" w14:textId="2D694F1A" w:rsidR="00A663F7" w:rsidRPr="006E50C9" w:rsidRDefault="00A663F7" w:rsidP="00A663F7">
            <w:r w:rsidRPr="006E50C9">
              <w:t>Nokia, Nokia Shanghai Bell</w:t>
            </w:r>
          </w:p>
        </w:tc>
        <w:tc>
          <w:tcPr>
            <w:tcW w:w="6585" w:type="dxa"/>
          </w:tcPr>
          <w:p w14:paraId="352E9B22" w14:textId="77777777" w:rsidR="00A663F7" w:rsidRPr="006E50C9" w:rsidRDefault="00A663F7" w:rsidP="00A663F7">
            <w:r w:rsidRPr="006E50C9">
              <w:t>Title: On IAB-MT demodulation requirements</w:t>
            </w:r>
          </w:p>
          <w:p w14:paraId="580237C0" w14:textId="3E3C939F" w:rsidR="00A663F7" w:rsidRPr="006E50C9" w:rsidRDefault="00EE0F77" w:rsidP="00A663F7">
            <w:r w:rsidRPr="006E50C9">
              <w:t>[Moderator]: Zip file additionally contains excel file with simulation results.</w:t>
            </w:r>
          </w:p>
          <w:p w14:paraId="63A529F9" w14:textId="77777777" w:rsidR="00EE0F77" w:rsidRPr="006E50C9" w:rsidRDefault="00EE0F77" w:rsidP="00EE0F77">
            <w:pPr>
              <w:rPr>
                <w:u w:val="single"/>
              </w:rPr>
            </w:pPr>
            <w:r w:rsidRPr="006E50C9">
              <w:rPr>
                <w:u w:val="single"/>
              </w:rPr>
              <w:lastRenderedPageBreak/>
              <w:t>On IAB-MT conformance testing setup:</w:t>
            </w:r>
          </w:p>
          <w:p w14:paraId="52481537" w14:textId="77777777" w:rsidR="00EE0F77" w:rsidRPr="006E50C9" w:rsidRDefault="00EE0F77" w:rsidP="00EE0F77">
            <w:r w:rsidRPr="006E50C9">
              <w:rPr>
                <w:b/>
                <w:bCs/>
              </w:rPr>
              <w:t>Observation 1</w:t>
            </w:r>
            <w:r w:rsidRPr="006E50C9">
              <w:t>: Fine synchronization for IAB-MT can be provided based on the DM-RS that are explicitly defined in FRCs. Transmission of TRS is neither necessitated nor prohibited by the in the testing setup.</w:t>
            </w:r>
          </w:p>
          <w:p w14:paraId="3262BE11" w14:textId="77777777" w:rsidR="00EE0F77" w:rsidRPr="006E50C9" w:rsidRDefault="00EE0F77" w:rsidP="00EE0F77">
            <w:pPr>
              <w:rPr>
                <w:b/>
                <w:bCs/>
              </w:rPr>
            </w:pPr>
            <w:r w:rsidRPr="006E50C9">
              <w:rPr>
                <w:b/>
                <w:bCs/>
              </w:rPr>
              <w:t xml:space="preserve">Proposal 1: RAN4 not to pursue agreement on fine synchronization. </w:t>
            </w:r>
          </w:p>
          <w:p w14:paraId="6DB9A81A" w14:textId="77777777" w:rsidR="00EE0F77" w:rsidRPr="006E50C9" w:rsidRDefault="00EE0F77" w:rsidP="00EE0F77">
            <w:pPr>
              <w:rPr>
                <w:u w:val="single"/>
              </w:rPr>
            </w:pPr>
            <w:r w:rsidRPr="006E50C9">
              <w:rPr>
                <w:u w:val="single"/>
              </w:rPr>
              <w:t>On reference signals in test parameters and reference channels:</w:t>
            </w:r>
          </w:p>
          <w:p w14:paraId="0672D5E6" w14:textId="77777777" w:rsidR="00EE0F77" w:rsidRPr="006E50C9" w:rsidRDefault="00EE0F77" w:rsidP="00EE0F77">
            <w:r w:rsidRPr="006E50C9">
              <w:rPr>
                <w:b/>
                <w:bCs/>
              </w:rPr>
              <w:t>Observation 2</w:t>
            </w:r>
            <w:r w:rsidRPr="006E50C9">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6E50C9" w:rsidRDefault="00EE0F77" w:rsidP="00EE0F77">
            <w:pPr>
              <w:rPr>
                <w:b/>
                <w:bCs/>
              </w:rPr>
            </w:pPr>
            <w:r w:rsidRPr="006E50C9">
              <w:rPr>
                <w:b/>
                <w:bCs/>
              </w:rPr>
              <w:t>Proposal 2: Add a note in the test parameters and FRC that transmission of SSB, TRS, CSI-RS is not precluded.</w:t>
            </w:r>
          </w:p>
          <w:p w14:paraId="3F33529C" w14:textId="77777777" w:rsidR="00EE0F77" w:rsidRPr="006E50C9" w:rsidRDefault="00EE0F77" w:rsidP="00EE0F77">
            <w:pPr>
              <w:rPr>
                <w:b/>
                <w:bCs/>
              </w:rPr>
            </w:pPr>
            <w:r w:rsidRPr="006E50C9">
              <w:rPr>
                <w:b/>
                <w:bCs/>
              </w:rPr>
              <w:t>Proposal 3: Do not define SSB, TRS, CSI-RS configurations as a part of demodulation performance test parameters or FRC.</w:t>
            </w:r>
          </w:p>
          <w:p w14:paraId="0AF9CD66" w14:textId="1E02318F" w:rsidR="00EE0F77" w:rsidRPr="006E50C9" w:rsidRDefault="00EE0F77" w:rsidP="00EE0F77">
            <w:pPr>
              <w:rPr>
                <w:b/>
                <w:bCs/>
              </w:rPr>
            </w:pPr>
            <w:r w:rsidRPr="006E50C9">
              <w:rPr>
                <w:b/>
                <w:bCs/>
              </w:rPr>
              <w:t>Proposal 4: If found to be needed, list a typical conducted and radiated configuration of SSB, TRS, CSI-RS in an informative Appendix to the specification.</w:t>
            </w:r>
          </w:p>
          <w:p w14:paraId="2C4988DD" w14:textId="5BC28EE2" w:rsidR="00EE0F77" w:rsidRPr="006E50C9" w:rsidRDefault="00EE0F77" w:rsidP="00EE0F77">
            <w:pPr>
              <w:rPr>
                <w:u w:val="single"/>
              </w:rPr>
            </w:pPr>
            <w:r w:rsidRPr="006E50C9">
              <w:rPr>
                <w:u w:val="single"/>
              </w:rPr>
              <w:t>On definition of PDSCH test parameters:</w:t>
            </w:r>
          </w:p>
          <w:p w14:paraId="51F053B6" w14:textId="73FF8D7F" w:rsidR="00EE0F77" w:rsidRPr="006E50C9" w:rsidRDefault="00EE0F77" w:rsidP="00EE0F77">
            <w:pPr>
              <w:rPr>
                <w:u w:val="single"/>
              </w:rPr>
            </w:pPr>
            <w:r w:rsidRPr="006E50C9">
              <w:rPr>
                <w:u w:val="single"/>
              </w:rPr>
              <w:tab/>
              <w:t>PDCCH resources</w:t>
            </w:r>
          </w:p>
          <w:p w14:paraId="1C1452B7" w14:textId="77777777" w:rsidR="00EE0F77" w:rsidRPr="006E50C9" w:rsidRDefault="00EE0F77" w:rsidP="00EE0F77">
            <w:r w:rsidRPr="006E50C9">
              <w:rPr>
                <w:b/>
                <w:bCs/>
              </w:rPr>
              <w:t>Observation 3</w:t>
            </w:r>
            <w:r w:rsidRPr="006E50C9">
              <w:t>: The configuration of PDCCH resources to schedule (for example) PDSCH resources during PDSCH and CSI reporting performance requirement testing often seems incompatible with the FRC for DL testing approach.</w:t>
            </w:r>
          </w:p>
          <w:p w14:paraId="52B5F472" w14:textId="77777777" w:rsidR="00EE0F77" w:rsidRPr="006E50C9" w:rsidRDefault="00EE0F77" w:rsidP="00EE0F77">
            <w:pPr>
              <w:rPr>
                <w:b/>
                <w:bCs/>
              </w:rPr>
            </w:pPr>
            <w:r w:rsidRPr="006E50C9">
              <w:rPr>
                <w:b/>
                <w:bCs/>
              </w:rPr>
              <w:t>Proposal 5: RAN4 to discuss if PDCCH resources need to be included in the PDSCH test parameters.</w:t>
            </w:r>
          </w:p>
          <w:p w14:paraId="296F9B92" w14:textId="77777777" w:rsidR="00EE0F77" w:rsidRPr="006E50C9" w:rsidRDefault="00EE0F77" w:rsidP="00EE0F77">
            <w:r w:rsidRPr="006E50C9">
              <w:rPr>
                <w:b/>
                <w:bCs/>
              </w:rPr>
              <w:t>Observation 4</w:t>
            </w:r>
            <w:r w:rsidRPr="006E50C9">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6E50C9" w:rsidRDefault="00EE0F77" w:rsidP="00EE0F77">
            <w:pPr>
              <w:rPr>
                <w:b/>
                <w:bCs/>
              </w:rPr>
            </w:pPr>
            <w:r w:rsidRPr="006E50C9">
              <w:rPr>
                <w:b/>
                <w:bCs/>
              </w:rPr>
              <w:t>Proposal 6: RAN4 not to define PDCCH configuration in PDSCH test parameters.</w:t>
            </w:r>
          </w:p>
          <w:p w14:paraId="312D11C6" w14:textId="0754D02A" w:rsidR="00EE0F77" w:rsidRPr="006E50C9" w:rsidRDefault="00EE0F77" w:rsidP="00EE0F77">
            <w:pPr>
              <w:rPr>
                <w:u w:val="single"/>
              </w:rPr>
            </w:pPr>
            <w:r w:rsidRPr="006E50C9">
              <w:rPr>
                <w:u w:val="single"/>
              </w:rPr>
              <w:tab/>
              <w:t>256QAM</w:t>
            </w:r>
          </w:p>
          <w:p w14:paraId="290FAA61" w14:textId="77777777" w:rsidR="00EE0F77" w:rsidRPr="006E50C9" w:rsidRDefault="00EE0F77" w:rsidP="00EE0F77">
            <w:r w:rsidRPr="006E50C9">
              <w:rPr>
                <w:b/>
                <w:bCs/>
              </w:rPr>
              <w:t>Observation 5</w:t>
            </w:r>
            <w:r w:rsidRPr="006E50C9">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6E50C9" w:rsidRDefault="00EE0F77" w:rsidP="00EE0F77">
            <w:pPr>
              <w:rPr>
                <w:b/>
                <w:bCs/>
              </w:rPr>
            </w:pPr>
            <w:r w:rsidRPr="006E50C9">
              <w:rPr>
                <w:b/>
                <w:bCs/>
              </w:rPr>
              <w:t>Proposal 7: Re-use (i.e., copy-past from UE specification) FR1 256QAM with 2Rx requirement, and test if support of 256 QAM is declared to be supported for type 1-O IAB-MT.</w:t>
            </w:r>
          </w:p>
          <w:p w14:paraId="255006CC" w14:textId="68FA64FF" w:rsidR="00EE0F77" w:rsidRPr="006E50C9" w:rsidRDefault="00EE0F77" w:rsidP="00EE0F77">
            <w:pPr>
              <w:rPr>
                <w:u w:val="single"/>
              </w:rPr>
            </w:pPr>
            <w:r w:rsidRPr="006E50C9">
              <w:rPr>
                <w:u w:val="single"/>
              </w:rPr>
              <w:tab/>
              <w:t>PRB</w:t>
            </w:r>
          </w:p>
          <w:p w14:paraId="0A218ABE" w14:textId="77777777" w:rsidR="00EE0F77" w:rsidRPr="006E50C9" w:rsidRDefault="00EE0F77" w:rsidP="00EE0F77">
            <w:r w:rsidRPr="006E50C9">
              <w:rPr>
                <w:b/>
                <w:bCs/>
              </w:rPr>
              <w:t>Observation 6</w:t>
            </w:r>
            <w:r w:rsidRPr="006E50C9">
              <w:t>: Wideband PRB bundling can be chosen for IAB backhaul links with low channel frequency selectivity. Thus, testing of such configuration makes sense.</w:t>
            </w:r>
          </w:p>
          <w:p w14:paraId="4255DBDD" w14:textId="1DB35650" w:rsidR="00EE0F77" w:rsidRPr="006E50C9" w:rsidRDefault="00EE0F77" w:rsidP="00EE0F77">
            <w:pPr>
              <w:rPr>
                <w:b/>
                <w:bCs/>
              </w:rPr>
            </w:pPr>
            <w:r w:rsidRPr="006E50C9">
              <w:rPr>
                <w:b/>
                <w:bCs/>
              </w:rPr>
              <w:lastRenderedPageBreak/>
              <w:t>Proposal 8: RAN 4 to change prior agreement and re-use FR1 Rank 3 4Rx UE requirement for IAB-MT with wideband PRB bundling.</w:t>
            </w:r>
          </w:p>
          <w:p w14:paraId="72E07C2F" w14:textId="77777777" w:rsidR="00EE0F77" w:rsidRPr="006E50C9" w:rsidRDefault="00EE0F77" w:rsidP="00EE0F77">
            <w:pPr>
              <w:rPr>
                <w:u w:val="single"/>
              </w:rPr>
            </w:pPr>
            <w:r w:rsidRPr="006E50C9">
              <w:rPr>
                <w:u w:val="single"/>
              </w:rPr>
              <w:t>On down-scoping of requirements and new propagation channels:</w:t>
            </w:r>
          </w:p>
          <w:p w14:paraId="2908FB2E" w14:textId="77777777" w:rsidR="00EE0F77" w:rsidRPr="006E50C9" w:rsidRDefault="00EE0F77" w:rsidP="00EE0F77">
            <w:r w:rsidRPr="006E50C9">
              <w:rPr>
                <w:b/>
                <w:bCs/>
              </w:rPr>
              <w:t>Observation 7</w:t>
            </w:r>
            <w:r w:rsidRPr="006E50C9">
              <w:t>: A significant difference in the results may cause inconsistencies for a low number of contributing companies.</w:t>
            </w:r>
          </w:p>
          <w:p w14:paraId="5898E0F6" w14:textId="3CCB59E3" w:rsidR="00EE0F77" w:rsidRPr="006E50C9" w:rsidRDefault="00EE0F77" w:rsidP="00EE0F77">
            <w:pPr>
              <w:rPr>
                <w:b/>
                <w:bCs/>
              </w:rPr>
            </w:pPr>
            <w:r w:rsidRPr="006E50C9">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6E50C9" w:rsidRDefault="00E45B53" w:rsidP="00E45B53">
            <w:pPr>
              <w:rPr>
                <w:u w:val="single"/>
              </w:rPr>
            </w:pPr>
            <w:r w:rsidRPr="006E50C9">
              <w:rPr>
                <w:u w:val="single"/>
              </w:rPr>
              <w:t>Simulation results:</w:t>
            </w:r>
          </w:p>
          <w:p w14:paraId="7BFB219E" w14:textId="77777777" w:rsidR="00EE0F77" w:rsidRPr="006E50C9" w:rsidRDefault="00EE0F77" w:rsidP="00EE0F77">
            <w:r w:rsidRPr="006E50C9">
              <w:rPr>
                <w:b/>
                <w:bCs/>
              </w:rPr>
              <w:t>Observation 8</w:t>
            </w:r>
            <w:r w:rsidRPr="006E50C9">
              <w:t>: The introduction of new IAB-MT requirements can bring unnecessary overhead in the future.</w:t>
            </w:r>
          </w:p>
          <w:p w14:paraId="6C45ABF2" w14:textId="77777777" w:rsidR="00EE0F77" w:rsidRPr="006E50C9" w:rsidRDefault="00EE0F77" w:rsidP="00EE0F77">
            <w:r w:rsidRPr="006E50C9">
              <w:rPr>
                <w:b/>
                <w:bCs/>
              </w:rPr>
              <w:t>Observation 9</w:t>
            </w:r>
            <w:r w:rsidRPr="006E50C9">
              <w:t>: Minimal PDSCH requirements and Throughput vs. SINR curves with updated propagation models are close enough to the results of the other two companies reported so far.</w:t>
            </w:r>
          </w:p>
          <w:p w14:paraId="47E2655D" w14:textId="77777777" w:rsidR="00EE0F77" w:rsidRPr="006E50C9" w:rsidRDefault="00EE0F77" w:rsidP="00EE0F77">
            <w:r w:rsidRPr="006E50C9">
              <w:rPr>
                <w:b/>
                <w:bCs/>
              </w:rPr>
              <w:t>Observation 10</w:t>
            </w:r>
            <w:r w:rsidRPr="006E50C9">
              <w:t>: Minimal PDSCH requirements and Throughput vs. SINR curves reported so far by two other companies have considerable differences (e.g., over 2 dB for Test3).</w:t>
            </w:r>
          </w:p>
          <w:p w14:paraId="05FA6B2A" w14:textId="09E23D30" w:rsidR="00EE0F77" w:rsidRPr="006E50C9" w:rsidRDefault="00EE0F77" w:rsidP="00EE0F77">
            <w:pPr>
              <w:rPr>
                <w:b/>
                <w:bCs/>
              </w:rPr>
            </w:pPr>
            <w:r w:rsidRPr="006E50C9">
              <w:rPr>
                <w:b/>
                <w:bCs/>
              </w:rPr>
              <w:t>Proposal 10: RAN4 to discuss if reported PDCCH results can be agreed to be consistent.</w:t>
            </w:r>
          </w:p>
          <w:p w14:paraId="72EDD976" w14:textId="77777777" w:rsidR="00EE0F77" w:rsidRPr="006E50C9" w:rsidRDefault="00EE0F77" w:rsidP="00EE0F77">
            <w:pPr>
              <w:rPr>
                <w:u w:val="single"/>
              </w:rPr>
            </w:pPr>
            <w:r w:rsidRPr="006E50C9">
              <w:rPr>
                <w:u w:val="single"/>
              </w:rPr>
              <w:t>On CSI reporting requirements:</w:t>
            </w:r>
          </w:p>
          <w:p w14:paraId="29BC6E58" w14:textId="77777777" w:rsidR="00EE0F77" w:rsidRPr="006E50C9" w:rsidRDefault="00EE0F77" w:rsidP="00EE0F77">
            <w:r w:rsidRPr="006E50C9">
              <w:rPr>
                <w:b/>
                <w:bCs/>
              </w:rPr>
              <w:t>Observation 11</w:t>
            </w:r>
            <w:r w:rsidRPr="006E50C9">
              <w:t>: CSI-RS need to be transmitted to let IAB-MT perform CSI measurements. The former IAB-MT agreement not to specify CSI-RS is not applicable to CSI reporting performance tests.</w:t>
            </w:r>
          </w:p>
          <w:p w14:paraId="3CE1DDCA" w14:textId="77777777" w:rsidR="00EE0F77" w:rsidRPr="006E50C9" w:rsidRDefault="00EE0F77" w:rsidP="00EE0F77">
            <w:pPr>
              <w:rPr>
                <w:b/>
                <w:bCs/>
              </w:rPr>
            </w:pPr>
            <w:r w:rsidRPr="006E50C9">
              <w:rPr>
                <w:b/>
                <w:bCs/>
              </w:rPr>
              <w:t>Proposal 11: Define CSI-RS configurations for IAB-MT CSI reporting tests. Follow configurations from UE testing.</w:t>
            </w:r>
          </w:p>
          <w:p w14:paraId="40067496" w14:textId="77777777" w:rsidR="00EE0F77" w:rsidRPr="006E50C9" w:rsidRDefault="00EE0F77" w:rsidP="00EE0F77">
            <w:pPr>
              <w:rPr>
                <w:b/>
                <w:bCs/>
              </w:rPr>
            </w:pPr>
            <w:r w:rsidRPr="006E50C9">
              <w:rPr>
                <w:b/>
                <w:bCs/>
              </w:rPr>
              <w:t>Proposal 12: RAN4 to discuss if PDCCH resources need to be included in the CSI reporting test parameters.</w:t>
            </w:r>
          </w:p>
          <w:p w14:paraId="52B36F0A" w14:textId="77777777" w:rsidR="00EE0F77" w:rsidRPr="006E50C9" w:rsidRDefault="00EE0F77" w:rsidP="00EE0F77">
            <w:pPr>
              <w:rPr>
                <w:b/>
                <w:bCs/>
              </w:rPr>
            </w:pPr>
            <w:r w:rsidRPr="006E50C9">
              <w:rPr>
                <w:b/>
                <w:bCs/>
              </w:rPr>
              <w:t>Proposal 13: Do not define PDCCH configuration for CSI reporting tests.</w:t>
            </w:r>
          </w:p>
          <w:p w14:paraId="48B7B696" w14:textId="77777777" w:rsidR="00EE0F77" w:rsidRPr="006E50C9" w:rsidRDefault="00EE0F77" w:rsidP="00EE0F77">
            <w:pPr>
              <w:rPr>
                <w:b/>
                <w:bCs/>
              </w:rPr>
            </w:pPr>
            <w:r w:rsidRPr="006E50C9">
              <w:rPr>
                <w:b/>
                <w:bCs/>
              </w:rPr>
              <w:t>Proposal 14: Do not define the K1 value (PDSCH-to-HARQ-timing-indicator) and leave it up to implementation.</w:t>
            </w:r>
          </w:p>
          <w:p w14:paraId="4AE47E2B" w14:textId="77777777" w:rsidR="00EE0F77" w:rsidRPr="006E50C9" w:rsidRDefault="00EE0F77" w:rsidP="00EE0F77">
            <w:pPr>
              <w:rPr>
                <w:b/>
                <w:bCs/>
              </w:rPr>
            </w:pPr>
            <w:r w:rsidRPr="006E50C9">
              <w:rPr>
                <w:b/>
                <w:bCs/>
              </w:rPr>
              <w:t>Proposal 15: Do not define the physical channel for the CSI report and leave it up to the implementation.</w:t>
            </w:r>
          </w:p>
          <w:p w14:paraId="5F580414" w14:textId="333AC565" w:rsidR="00A663F7" w:rsidRPr="006E50C9" w:rsidRDefault="00EE0F77" w:rsidP="00A663F7">
            <w:pPr>
              <w:rPr>
                <w:b/>
                <w:bCs/>
              </w:rPr>
            </w:pPr>
            <w:r w:rsidRPr="006E50C9">
              <w:rPr>
                <w:b/>
                <w:bCs/>
              </w:rPr>
              <w:t>Proposal 16: Do not include CSI reporting requirements for PMI and RI.</w:t>
            </w:r>
          </w:p>
        </w:tc>
      </w:tr>
      <w:tr w:rsidR="00A663F7" w:rsidRPr="006E50C9" w14:paraId="50232A8B" w14:textId="77777777" w:rsidTr="00996F00">
        <w:trPr>
          <w:trHeight w:val="468"/>
        </w:trPr>
        <w:tc>
          <w:tcPr>
            <w:tcW w:w="1622" w:type="dxa"/>
          </w:tcPr>
          <w:p w14:paraId="750A26B7" w14:textId="24815400" w:rsidR="00A663F7" w:rsidRPr="006E50C9" w:rsidRDefault="00A663F7" w:rsidP="00A663F7">
            <w:r w:rsidRPr="006E50C9">
              <w:lastRenderedPageBreak/>
              <w:t>R4-2106779</w:t>
            </w:r>
          </w:p>
        </w:tc>
        <w:tc>
          <w:tcPr>
            <w:tcW w:w="1424" w:type="dxa"/>
          </w:tcPr>
          <w:p w14:paraId="217C3C8F" w14:textId="3C0C59DC" w:rsidR="00A663F7" w:rsidRPr="006E50C9" w:rsidRDefault="00A663F7" w:rsidP="00A663F7">
            <w:r w:rsidRPr="006E50C9">
              <w:t>Nokia, Nokia Shanghai Bell</w:t>
            </w:r>
          </w:p>
        </w:tc>
        <w:tc>
          <w:tcPr>
            <w:tcW w:w="6585" w:type="dxa"/>
          </w:tcPr>
          <w:p w14:paraId="14256634" w14:textId="77777777" w:rsidR="00A663F7" w:rsidRPr="006E50C9" w:rsidRDefault="00A663F7" w:rsidP="00A663F7">
            <w:r w:rsidRPr="006E50C9">
              <w:t>Title: draftCR to TS 38.174 CSI reporting radiated performance requirements</w:t>
            </w:r>
          </w:p>
          <w:p w14:paraId="362BFA04" w14:textId="79CEA3BE" w:rsidR="00A663F7" w:rsidRPr="006E50C9" w:rsidRDefault="00A663F7" w:rsidP="00A663F7">
            <w:pPr>
              <w:rPr>
                <w:b/>
                <w:bCs/>
              </w:rPr>
            </w:pPr>
            <w:r w:rsidRPr="006E50C9">
              <w:rPr>
                <w:u w:val="single"/>
              </w:rPr>
              <w:t>Text proposal</w:t>
            </w:r>
          </w:p>
        </w:tc>
      </w:tr>
      <w:tr w:rsidR="00A663F7" w:rsidRPr="006E50C9" w14:paraId="2767AFCB" w14:textId="77777777" w:rsidTr="00996F00">
        <w:trPr>
          <w:trHeight w:val="468"/>
        </w:trPr>
        <w:tc>
          <w:tcPr>
            <w:tcW w:w="1622" w:type="dxa"/>
          </w:tcPr>
          <w:p w14:paraId="5694B732" w14:textId="1080566D" w:rsidR="00A663F7" w:rsidRPr="006E50C9" w:rsidRDefault="00A663F7" w:rsidP="00A663F7">
            <w:r w:rsidRPr="006E50C9">
              <w:t>R4-2106813</w:t>
            </w:r>
          </w:p>
        </w:tc>
        <w:tc>
          <w:tcPr>
            <w:tcW w:w="1424" w:type="dxa"/>
          </w:tcPr>
          <w:p w14:paraId="2244E1FE" w14:textId="40E0165A" w:rsidR="00A663F7" w:rsidRPr="006E50C9" w:rsidRDefault="00A663F7" w:rsidP="00A663F7">
            <w:r w:rsidRPr="006E50C9">
              <w:t>Huawei, HiSilicon</w:t>
            </w:r>
          </w:p>
        </w:tc>
        <w:tc>
          <w:tcPr>
            <w:tcW w:w="6585" w:type="dxa"/>
          </w:tcPr>
          <w:p w14:paraId="0A7D00A5" w14:textId="77777777" w:rsidR="00A663F7" w:rsidRPr="006E50C9" w:rsidRDefault="00A663F7" w:rsidP="00A663F7">
            <w:r w:rsidRPr="006E50C9">
              <w:t>Title: Discussion on NR IAB-MT demodulation performance requirements</w:t>
            </w:r>
          </w:p>
          <w:p w14:paraId="788E71E9" w14:textId="42CF65B4" w:rsidR="00A663F7" w:rsidRPr="006E50C9" w:rsidRDefault="005D78A3" w:rsidP="00A663F7">
            <w:pPr>
              <w:rPr>
                <w:u w:val="single"/>
              </w:rPr>
            </w:pPr>
            <w:r w:rsidRPr="006E50C9">
              <w:rPr>
                <w:u w:val="single"/>
              </w:rPr>
              <w:t>General - Synchronization configuration</w:t>
            </w:r>
          </w:p>
          <w:p w14:paraId="2DEA5B21" w14:textId="74FC096C" w:rsidR="005D78A3" w:rsidRPr="006E50C9" w:rsidRDefault="005D78A3" w:rsidP="00A663F7">
            <w:pPr>
              <w:rPr>
                <w:b/>
                <w:bCs/>
              </w:rPr>
            </w:pPr>
            <w:r w:rsidRPr="006E50C9">
              <w:rPr>
                <w:b/>
                <w:bCs/>
              </w:rPr>
              <w:t>Proposal 1: Keep the agreement that “No need to specify SSB, TRS, CSI-RS in the test parameters and FRCs”.</w:t>
            </w:r>
          </w:p>
          <w:p w14:paraId="0BEA4935" w14:textId="02ED38F7" w:rsidR="005D78A3" w:rsidRPr="006E50C9" w:rsidRDefault="005D78A3" w:rsidP="00A663F7">
            <w:pPr>
              <w:rPr>
                <w:u w:val="single"/>
              </w:rPr>
            </w:pPr>
            <w:r w:rsidRPr="006E50C9">
              <w:rPr>
                <w:u w:val="single"/>
              </w:rPr>
              <w:t>General - Reference signals in test parameters and reference channels</w:t>
            </w:r>
          </w:p>
          <w:p w14:paraId="4E3FE0EE" w14:textId="1C2FEA17" w:rsidR="005D78A3" w:rsidRPr="006E50C9" w:rsidRDefault="005D78A3" w:rsidP="00A663F7">
            <w:pPr>
              <w:rPr>
                <w:b/>
                <w:bCs/>
              </w:rPr>
            </w:pPr>
            <w:r w:rsidRPr="006E50C9">
              <w:rPr>
                <w:b/>
                <w:bCs/>
              </w:rPr>
              <w:lastRenderedPageBreak/>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6E50C9" w:rsidRDefault="005D78A3" w:rsidP="00A663F7">
            <w:pPr>
              <w:rPr>
                <w:u w:val="single"/>
              </w:rPr>
            </w:pPr>
            <w:r w:rsidRPr="006E50C9">
              <w:rPr>
                <w:u w:val="single"/>
              </w:rPr>
              <w:t>General - Down scoping and changing of propagation conditions</w:t>
            </w:r>
          </w:p>
          <w:p w14:paraId="0238D91C" w14:textId="44F4E683" w:rsidR="005D78A3" w:rsidRPr="006E50C9" w:rsidRDefault="005D78A3" w:rsidP="00A663F7">
            <w:pPr>
              <w:rPr>
                <w:b/>
                <w:bCs/>
              </w:rPr>
            </w:pPr>
            <w:r w:rsidRPr="006E50C9">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6E50C9" w:rsidRDefault="005D78A3" w:rsidP="00A663F7">
            <w:pPr>
              <w:rPr>
                <w:u w:val="single"/>
              </w:rPr>
            </w:pPr>
            <w:r w:rsidRPr="006E50C9">
              <w:rPr>
                <w:u w:val="single"/>
              </w:rPr>
              <w:t>PDSCH - PRB bundling size</w:t>
            </w:r>
          </w:p>
          <w:p w14:paraId="2AB9455A" w14:textId="77777777" w:rsidR="005D78A3" w:rsidRPr="006E50C9" w:rsidRDefault="005D78A3" w:rsidP="005D78A3">
            <w:pPr>
              <w:rPr>
                <w:b/>
                <w:bCs/>
              </w:rPr>
            </w:pPr>
            <w:r w:rsidRPr="006E50C9">
              <w:rPr>
                <w:b/>
                <w:bCs/>
              </w:rPr>
              <w:t>Proposal 4: For PRB bundling size, keep prior agreements that only keep requirements with PRB bundling size 2.</w:t>
            </w:r>
          </w:p>
          <w:p w14:paraId="0BB4EBC9" w14:textId="20A65AF3" w:rsidR="00A663F7" w:rsidRPr="006E50C9" w:rsidRDefault="005D78A3" w:rsidP="005D78A3">
            <w:pPr>
              <w:rPr>
                <w:b/>
                <w:bCs/>
              </w:rPr>
            </w:pPr>
            <w:r w:rsidRPr="006E50C9">
              <w:rPr>
                <w:b/>
                <w:bCs/>
              </w:rPr>
              <w:t>Proposal 5: If companies have strong concern about the rank 3 case, change PRB bundling size from wideband to 2 and re-simulate that case.</w:t>
            </w:r>
          </w:p>
          <w:p w14:paraId="53D5578C" w14:textId="1A541D57" w:rsidR="005D78A3" w:rsidRPr="006E50C9" w:rsidRDefault="005D78A3" w:rsidP="00A663F7">
            <w:pPr>
              <w:rPr>
                <w:u w:val="single"/>
              </w:rPr>
            </w:pPr>
            <w:r w:rsidRPr="006E50C9">
              <w:rPr>
                <w:u w:val="single"/>
              </w:rPr>
              <w:t>CSI - PMI &amp; RI inclusion</w:t>
            </w:r>
          </w:p>
          <w:p w14:paraId="479E852B" w14:textId="680D48C4" w:rsidR="00A663F7" w:rsidRPr="006E50C9" w:rsidRDefault="005D78A3" w:rsidP="005D78A3">
            <w:pPr>
              <w:rPr>
                <w:b/>
                <w:bCs/>
              </w:rPr>
            </w:pPr>
            <w:r w:rsidRPr="006E50C9">
              <w:rPr>
                <w:b/>
                <w:bCs/>
              </w:rPr>
              <w:t>Proposal 6: Do not introduce PMI and RI reporting requirements.</w:t>
            </w:r>
          </w:p>
        </w:tc>
      </w:tr>
      <w:tr w:rsidR="00A663F7" w:rsidRPr="006E50C9" w14:paraId="5C1D53A6" w14:textId="77777777" w:rsidTr="00996F00">
        <w:trPr>
          <w:trHeight w:val="468"/>
        </w:trPr>
        <w:tc>
          <w:tcPr>
            <w:tcW w:w="1622" w:type="dxa"/>
          </w:tcPr>
          <w:p w14:paraId="03B79263" w14:textId="26803F95" w:rsidR="00A663F7" w:rsidRPr="006E50C9" w:rsidRDefault="00A663F7" w:rsidP="00A663F7">
            <w:r w:rsidRPr="006E50C9">
              <w:lastRenderedPageBreak/>
              <w:t>R4-2106814</w:t>
            </w:r>
          </w:p>
        </w:tc>
        <w:tc>
          <w:tcPr>
            <w:tcW w:w="1424" w:type="dxa"/>
          </w:tcPr>
          <w:p w14:paraId="3477A3DA" w14:textId="6FC654D5" w:rsidR="00A663F7" w:rsidRPr="006E50C9" w:rsidRDefault="00A663F7" w:rsidP="00A663F7">
            <w:r w:rsidRPr="006E50C9">
              <w:t>Huawei, HiSilicon</w:t>
            </w:r>
          </w:p>
        </w:tc>
        <w:tc>
          <w:tcPr>
            <w:tcW w:w="6585" w:type="dxa"/>
          </w:tcPr>
          <w:p w14:paraId="72865A7A" w14:textId="77777777" w:rsidR="00A663F7" w:rsidRPr="006E50C9" w:rsidRDefault="00A663F7" w:rsidP="00A663F7">
            <w:r w:rsidRPr="006E50C9">
              <w:t>Title: Simulation results for NR IAB-MT demodulation performance requirements</w:t>
            </w:r>
          </w:p>
          <w:p w14:paraId="6CD5AB66" w14:textId="7B7D9C74" w:rsidR="00A663F7" w:rsidRPr="006E50C9" w:rsidRDefault="00905A31" w:rsidP="00A663F7">
            <w:r w:rsidRPr="006E50C9">
              <w:rPr>
                <w:u w:val="single"/>
              </w:rPr>
              <w:t>Simulation results only.</w:t>
            </w:r>
          </w:p>
        </w:tc>
      </w:tr>
      <w:tr w:rsidR="00A663F7" w:rsidRPr="006E50C9" w14:paraId="1D3D55FC" w14:textId="77777777" w:rsidTr="00996F00">
        <w:trPr>
          <w:trHeight w:val="468"/>
        </w:trPr>
        <w:tc>
          <w:tcPr>
            <w:tcW w:w="1622" w:type="dxa"/>
          </w:tcPr>
          <w:p w14:paraId="63C75FEC" w14:textId="21140282" w:rsidR="00A663F7" w:rsidRPr="006E50C9" w:rsidRDefault="00A663F7" w:rsidP="00A663F7">
            <w:r w:rsidRPr="006E50C9">
              <w:t>R4-2106815</w:t>
            </w:r>
          </w:p>
        </w:tc>
        <w:tc>
          <w:tcPr>
            <w:tcW w:w="1424" w:type="dxa"/>
          </w:tcPr>
          <w:p w14:paraId="72B7C67C" w14:textId="26B15CED" w:rsidR="00A663F7" w:rsidRPr="006E50C9" w:rsidRDefault="00A663F7" w:rsidP="00A663F7">
            <w:r w:rsidRPr="006E50C9">
              <w:t>Huawei, HiSilicon</w:t>
            </w:r>
          </w:p>
        </w:tc>
        <w:tc>
          <w:tcPr>
            <w:tcW w:w="6585" w:type="dxa"/>
          </w:tcPr>
          <w:p w14:paraId="0F300A77" w14:textId="77777777" w:rsidR="00A663F7" w:rsidRPr="006E50C9" w:rsidRDefault="00A663F7" w:rsidP="00A663F7">
            <w:r w:rsidRPr="006E50C9">
              <w:t>Title: Updated simulation assumptions for NR IAB-MT demodulation requirements</w:t>
            </w:r>
          </w:p>
          <w:p w14:paraId="0F467684" w14:textId="4836B1F8" w:rsidR="00A663F7" w:rsidRPr="006E50C9" w:rsidRDefault="00905A31" w:rsidP="00A663F7">
            <w:pPr>
              <w:rPr>
                <w:u w:val="single"/>
              </w:rPr>
            </w:pPr>
            <w:r w:rsidRPr="006E50C9">
              <w:rPr>
                <w:u w:val="single"/>
              </w:rPr>
              <w:t>Neither observations nor proposals.</w:t>
            </w:r>
          </w:p>
        </w:tc>
      </w:tr>
      <w:tr w:rsidR="00A663F7" w:rsidRPr="006E50C9" w14:paraId="06C062F8" w14:textId="77777777" w:rsidTr="00996F00">
        <w:trPr>
          <w:trHeight w:val="468"/>
        </w:trPr>
        <w:tc>
          <w:tcPr>
            <w:tcW w:w="1622" w:type="dxa"/>
          </w:tcPr>
          <w:p w14:paraId="323EE088" w14:textId="17B104BA" w:rsidR="00A663F7" w:rsidRPr="006E50C9" w:rsidRDefault="00A663F7" w:rsidP="00A663F7">
            <w:r w:rsidRPr="006E50C9">
              <w:t>R4-2106816</w:t>
            </w:r>
          </w:p>
        </w:tc>
        <w:tc>
          <w:tcPr>
            <w:tcW w:w="1424" w:type="dxa"/>
          </w:tcPr>
          <w:p w14:paraId="31388225" w14:textId="7D46B926" w:rsidR="00A663F7" w:rsidRPr="006E50C9" w:rsidRDefault="00A663F7" w:rsidP="00A663F7">
            <w:r w:rsidRPr="006E50C9">
              <w:t>Huawei, HiSilicon</w:t>
            </w:r>
          </w:p>
        </w:tc>
        <w:tc>
          <w:tcPr>
            <w:tcW w:w="6585" w:type="dxa"/>
          </w:tcPr>
          <w:p w14:paraId="0ED35D3B" w14:textId="77777777" w:rsidR="00A663F7" w:rsidRPr="006E50C9" w:rsidRDefault="00A663F7" w:rsidP="00A663F7">
            <w:r w:rsidRPr="006E50C9">
              <w:t>Title: Summary of simulation results for NR IAB-MT demodulation requirements</w:t>
            </w:r>
          </w:p>
          <w:p w14:paraId="5FE59CE2" w14:textId="708BDF21" w:rsidR="00A663F7" w:rsidRPr="006E50C9" w:rsidRDefault="00905A31" w:rsidP="00905A31">
            <w:pPr>
              <w:rPr>
                <w:b/>
                <w:bCs/>
              </w:rPr>
            </w:pPr>
            <w:r w:rsidRPr="006E50C9">
              <w:t>[Moderator]: Reserved. To capture updated simulation results during the meeting.</w:t>
            </w:r>
          </w:p>
        </w:tc>
      </w:tr>
      <w:tr w:rsidR="00A663F7" w:rsidRPr="006E50C9" w14:paraId="0843F72E" w14:textId="77777777" w:rsidTr="00996F00">
        <w:trPr>
          <w:trHeight w:val="468"/>
        </w:trPr>
        <w:tc>
          <w:tcPr>
            <w:tcW w:w="1622" w:type="dxa"/>
          </w:tcPr>
          <w:p w14:paraId="4410EDA8" w14:textId="7D0F22B1" w:rsidR="00A663F7" w:rsidRPr="006E50C9" w:rsidRDefault="00A663F7" w:rsidP="00A663F7">
            <w:r w:rsidRPr="006E50C9">
              <w:t>R4-2106818</w:t>
            </w:r>
          </w:p>
        </w:tc>
        <w:tc>
          <w:tcPr>
            <w:tcW w:w="1424" w:type="dxa"/>
          </w:tcPr>
          <w:p w14:paraId="587A1155" w14:textId="1D39EAD5" w:rsidR="00A663F7" w:rsidRPr="006E50C9" w:rsidRDefault="00A663F7" w:rsidP="00A663F7">
            <w:r w:rsidRPr="006E50C9">
              <w:t>Huawei, HiSilicon</w:t>
            </w:r>
          </w:p>
        </w:tc>
        <w:tc>
          <w:tcPr>
            <w:tcW w:w="6585" w:type="dxa"/>
          </w:tcPr>
          <w:p w14:paraId="27C20880" w14:textId="77777777" w:rsidR="00A663F7" w:rsidRPr="006E50C9" w:rsidRDefault="00A663F7" w:rsidP="00A663F7">
            <w:r w:rsidRPr="006E50C9">
              <w:t>Title: Draft CR on IAB-MT conducted performance requirements (General and Demodulation) in TS 38.174</w:t>
            </w:r>
          </w:p>
          <w:p w14:paraId="5DF7D8C5" w14:textId="59CCDAFC" w:rsidR="00A663F7" w:rsidRPr="006E50C9" w:rsidRDefault="00A663F7" w:rsidP="00A663F7">
            <w:pPr>
              <w:rPr>
                <w:b/>
                <w:bCs/>
              </w:rPr>
            </w:pPr>
            <w:r w:rsidRPr="006E50C9">
              <w:rPr>
                <w:u w:val="single"/>
              </w:rPr>
              <w:t>Text proposal</w:t>
            </w:r>
          </w:p>
        </w:tc>
      </w:tr>
      <w:tr w:rsidR="00A663F7" w:rsidRPr="006E50C9" w14:paraId="24F05856" w14:textId="77777777" w:rsidTr="00996F00">
        <w:trPr>
          <w:trHeight w:val="468"/>
        </w:trPr>
        <w:tc>
          <w:tcPr>
            <w:tcW w:w="1622" w:type="dxa"/>
          </w:tcPr>
          <w:p w14:paraId="06C6B710" w14:textId="48B2D94F" w:rsidR="00A663F7" w:rsidRPr="006E50C9" w:rsidRDefault="00A663F7" w:rsidP="00A663F7">
            <w:r w:rsidRPr="006E50C9">
              <w:t>R4-2106820</w:t>
            </w:r>
          </w:p>
        </w:tc>
        <w:tc>
          <w:tcPr>
            <w:tcW w:w="1424" w:type="dxa"/>
          </w:tcPr>
          <w:p w14:paraId="1069909F" w14:textId="51F2A2F4" w:rsidR="00A663F7" w:rsidRPr="006E50C9" w:rsidRDefault="00A663F7" w:rsidP="00A663F7">
            <w:r w:rsidRPr="006E50C9">
              <w:t>Huawei, HiSilicon</w:t>
            </w:r>
          </w:p>
        </w:tc>
        <w:tc>
          <w:tcPr>
            <w:tcW w:w="6585" w:type="dxa"/>
          </w:tcPr>
          <w:p w14:paraId="62A7C28F" w14:textId="77777777" w:rsidR="00A663F7" w:rsidRPr="006E50C9" w:rsidRDefault="00A663F7" w:rsidP="00A663F7">
            <w:r w:rsidRPr="006E50C9">
              <w:t>Title: pCR on IAB-MT conducted conformance testing (CSI reporting and Interworking) to TS 38.176-1</w:t>
            </w:r>
          </w:p>
          <w:p w14:paraId="3CDDD2E4" w14:textId="58DFDD36" w:rsidR="00A663F7" w:rsidRPr="006E50C9" w:rsidRDefault="00A663F7" w:rsidP="00A663F7">
            <w:pPr>
              <w:rPr>
                <w:b/>
                <w:bCs/>
              </w:rPr>
            </w:pPr>
            <w:r w:rsidRPr="006E50C9">
              <w:rPr>
                <w:u w:val="single"/>
              </w:rPr>
              <w:t>Text proposal</w:t>
            </w:r>
          </w:p>
        </w:tc>
      </w:tr>
      <w:tr w:rsidR="00A663F7" w:rsidRPr="00967279" w14:paraId="1553A085" w14:textId="77777777" w:rsidTr="00996F00">
        <w:trPr>
          <w:trHeight w:val="468"/>
        </w:trPr>
        <w:tc>
          <w:tcPr>
            <w:tcW w:w="1622" w:type="dxa"/>
          </w:tcPr>
          <w:p w14:paraId="0217DBE8" w14:textId="10479307" w:rsidR="00A663F7" w:rsidRPr="006E50C9" w:rsidRDefault="00A663F7" w:rsidP="00A663F7">
            <w:r w:rsidRPr="006E50C9">
              <w:t>R4-2106821</w:t>
            </w:r>
          </w:p>
        </w:tc>
        <w:tc>
          <w:tcPr>
            <w:tcW w:w="1424" w:type="dxa"/>
          </w:tcPr>
          <w:p w14:paraId="685C143E" w14:textId="64623F9B" w:rsidR="00A663F7" w:rsidRPr="006E50C9" w:rsidRDefault="00A663F7" w:rsidP="00A663F7">
            <w:r w:rsidRPr="006E50C9">
              <w:t>Huawei, HiSilicon</w:t>
            </w:r>
          </w:p>
        </w:tc>
        <w:tc>
          <w:tcPr>
            <w:tcW w:w="6585" w:type="dxa"/>
          </w:tcPr>
          <w:p w14:paraId="3E2DB3D1" w14:textId="77777777" w:rsidR="00A663F7" w:rsidRPr="006E50C9" w:rsidRDefault="00A663F7" w:rsidP="00A663F7">
            <w:r w:rsidRPr="006E50C9">
              <w:t>Title: pCR on IAB-MT radiated conformance testing (General and Demodulation) to TS 38.176-2</w:t>
            </w:r>
          </w:p>
          <w:p w14:paraId="2F817AE0" w14:textId="7A581C82" w:rsidR="00A663F7" w:rsidRPr="00420C09" w:rsidRDefault="00A663F7" w:rsidP="00A663F7">
            <w:pPr>
              <w:rPr>
                <w:b/>
                <w:bCs/>
              </w:rPr>
            </w:pPr>
            <w:r w:rsidRPr="006E50C9">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lastRenderedPageBreak/>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w:t>
      </w:r>
      <w:r w:rsidRPr="00BA78B4">
        <w:rPr>
          <w:rFonts w:eastAsia="宋体"/>
          <w:szCs w:val="24"/>
          <w:lang w:eastAsia="zh-CN"/>
        </w:rPr>
        <w:t>R4-2103994</w:t>
      </w:r>
      <w:r>
        <w:rPr>
          <w:rFonts w:eastAsia="宋体"/>
          <w:szCs w:val="24"/>
          <w:lang w:eastAsia="zh-CN"/>
        </w:rPr>
        <w:t>)</w:t>
      </w:r>
    </w:p>
    <w:p w14:paraId="3981BCD5" w14:textId="77777777" w:rsidR="00BA78B4" w:rsidRPr="00BA78B4" w:rsidRDefault="00BA78B4" w:rsidP="00BA78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Synchronization configuration</w:t>
      </w:r>
    </w:p>
    <w:p w14:paraId="41360395" w14:textId="77777777" w:rsidR="00BA78B4" w:rsidRPr="00BA78B4" w:rsidRDefault="00BA78B4" w:rsidP="00BA78B4">
      <w:pPr>
        <w:pStyle w:val="aff8"/>
        <w:numPr>
          <w:ilvl w:val="2"/>
          <w:numId w:val="4"/>
        </w:numPr>
        <w:overflowPunct/>
        <w:autoSpaceDE/>
        <w:autoSpaceDN/>
        <w:adjustRightInd/>
        <w:spacing w:after="120"/>
        <w:ind w:firstLineChars="0"/>
        <w:textAlignment w:val="auto"/>
        <w:rPr>
          <w:rFonts w:eastAsia="宋体"/>
          <w:szCs w:val="24"/>
          <w:lang w:eastAsia="zh-CN"/>
        </w:rPr>
      </w:pPr>
      <w:r w:rsidRPr="00BA78B4">
        <w:rPr>
          <w:rFonts w:eastAsia="宋体"/>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aff8"/>
        <w:numPr>
          <w:ilvl w:val="2"/>
          <w:numId w:val="4"/>
        </w:numPr>
        <w:overflowPunct/>
        <w:autoSpaceDE/>
        <w:autoSpaceDN/>
        <w:adjustRightInd/>
        <w:spacing w:after="120"/>
        <w:ind w:firstLineChars="0"/>
        <w:textAlignment w:val="auto"/>
        <w:rPr>
          <w:rFonts w:eastAsia="宋体"/>
          <w:szCs w:val="24"/>
          <w:lang w:eastAsia="zh-CN"/>
        </w:rPr>
      </w:pPr>
      <w:r w:rsidRPr="00BA78B4">
        <w:rPr>
          <w:rFonts w:eastAsia="宋体"/>
          <w:szCs w:val="24"/>
          <w:lang w:eastAsia="zh-CN"/>
        </w:rPr>
        <w:t>Option 2: Agreement on this matter is not required.</w:t>
      </w:r>
    </w:p>
    <w:p w14:paraId="1440EA48" w14:textId="38134BB0" w:rsidR="00C2403E" w:rsidRPr="0064348D" w:rsidRDefault="00C2403E" w:rsidP="00C240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Proposals</w:t>
      </w:r>
    </w:p>
    <w:p w14:paraId="196898BC" w14:textId="75798EE7" w:rsidR="00C2403E" w:rsidRPr="0064348D" w:rsidRDefault="00C2403E" w:rsidP="006434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1: </w:t>
      </w:r>
      <w:r w:rsidR="0064348D" w:rsidRPr="0064348D">
        <w:rPr>
          <w:rFonts w:eastAsia="宋体"/>
          <w:szCs w:val="24"/>
          <w:lang w:eastAsia="zh-CN"/>
        </w:rPr>
        <w:t>Keep the agreement that “No need to specify SSB, TRS, CSI-RS in the test parameters and FRCs”.</w:t>
      </w:r>
    </w:p>
    <w:p w14:paraId="5CB83033" w14:textId="551CB790" w:rsidR="00C2403E" w:rsidRDefault="00C2403E"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2: </w:t>
      </w:r>
      <w:r w:rsidR="00535983" w:rsidRPr="00535983">
        <w:rPr>
          <w:rFonts w:eastAsia="宋体"/>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64348D" w:rsidRDefault="005A6248"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5A6248">
        <w:rPr>
          <w:rFonts w:eastAsia="宋体"/>
          <w:szCs w:val="24"/>
          <w:lang w:eastAsia="zh-CN"/>
        </w:rPr>
        <w:t>RAN4 not to pursue agreement on fine synchronization.</w:t>
      </w:r>
    </w:p>
    <w:p w14:paraId="211DEE72" w14:textId="77777777" w:rsidR="00C2403E" w:rsidRPr="0064348D" w:rsidRDefault="00C2403E" w:rsidP="00C240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Recommended WF</w:t>
      </w:r>
    </w:p>
    <w:p w14:paraId="65091DD7" w14:textId="055674C0" w:rsidR="00535983" w:rsidRPr="00BA78B4" w:rsidRDefault="00D60DF0" w:rsidP="0053598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is the moderators understanding that all contributing entities do not see it necessary to reach agreement on this matter</w:t>
      </w:r>
      <w:r w:rsidR="00535983">
        <w:rPr>
          <w:rFonts w:eastAsia="宋体"/>
          <w:szCs w:val="24"/>
          <w:lang w:eastAsia="zh-CN"/>
        </w:rPr>
        <w:t>.</w:t>
      </w:r>
      <w:r>
        <w:rPr>
          <w:rFonts w:eastAsia="宋体"/>
          <w:szCs w:val="24"/>
          <w:lang w:eastAsia="zh-CN"/>
        </w:rPr>
        <w:br/>
        <w:t xml:space="preserve">Unless other opinions are voiced, the recommended WF will be </w:t>
      </w:r>
      <w:r w:rsidRPr="00B34B68">
        <w:rPr>
          <w:rFonts w:eastAsia="宋体"/>
          <w:szCs w:val="24"/>
          <w:highlight w:val="yellow"/>
          <w:lang w:eastAsia="zh-CN"/>
        </w:rPr>
        <w:t>“agreement on this matter is not required.”</w:t>
      </w:r>
    </w:p>
    <w:p w14:paraId="0BB88493" w14:textId="77777777" w:rsidR="00C2403E" w:rsidRDefault="00C2403E" w:rsidP="00C2403E">
      <w:pPr>
        <w:rPr>
          <w:iCs/>
          <w:lang w:eastAsia="zh-CN"/>
        </w:rPr>
      </w:pPr>
    </w:p>
    <w:tbl>
      <w:tblPr>
        <w:tblStyle w:val="aff7"/>
        <w:tblW w:w="0" w:type="auto"/>
        <w:tblLook w:val="04A0" w:firstRow="1" w:lastRow="0" w:firstColumn="1" w:lastColumn="0" w:noHBand="0" w:noVBand="1"/>
      </w:tblPr>
      <w:tblGrid>
        <w:gridCol w:w="1339"/>
        <w:gridCol w:w="8292"/>
      </w:tblGrid>
      <w:tr w:rsidR="00C2403E" w:rsidRPr="00076E97" w14:paraId="2B68ECF0" w14:textId="77777777" w:rsidTr="00321CE9">
        <w:tc>
          <w:tcPr>
            <w:tcW w:w="1339"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321CE9">
        <w:tc>
          <w:tcPr>
            <w:tcW w:w="1339" w:type="dxa"/>
          </w:tcPr>
          <w:p w14:paraId="73566F94" w14:textId="3170AC78" w:rsidR="00C2403E" w:rsidRPr="00A94193" w:rsidRDefault="00C2403E" w:rsidP="00C913BF">
            <w:pPr>
              <w:spacing w:after="120"/>
              <w:rPr>
                <w:rFonts w:eastAsiaTheme="minorEastAsia"/>
                <w:lang w:eastAsia="zh-CN"/>
              </w:rPr>
            </w:pPr>
            <w:del w:id="316" w:author="Thomas" w:date="2021-04-12T19:36:00Z">
              <w:r w:rsidRPr="00A94193" w:rsidDel="00170398">
                <w:rPr>
                  <w:rFonts w:eastAsiaTheme="minorEastAsia"/>
                  <w:lang w:eastAsia="zh-CN"/>
                </w:rPr>
                <w:delText>XXX</w:delText>
              </w:r>
            </w:del>
            <w:ins w:id="317" w:author="Thomas" w:date="2021-04-12T19:36:00Z">
              <w:r w:rsidR="00170398">
                <w:rPr>
                  <w:rFonts w:eastAsiaTheme="minorEastAsia"/>
                  <w:lang w:eastAsia="zh-CN"/>
                </w:rPr>
                <w:t>Ericsson</w:t>
              </w:r>
            </w:ins>
          </w:p>
        </w:tc>
        <w:tc>
          <w:tcPr>
            <w:tcW w:w="8292" w:type="dxa"/>
          </w:tcPr>
          <w:p w14:paraId="56036A0A" w14:textId="3687B5E2" w:rsidR="00C2403E" w:rsidRPr="00A94193" w:rsidRDefault="00170398" w:rsidP="00C913BF">
            <w:pPr>
              <w:spacing w:after="120"/>
              <w:rPr>
                <w:rFonts w:eastAsiaTheme="minorEastAsia"/>
                <w:lang w:eastAsia="zh-CN"/>
              </w:rPr>
            </w:pPr>
            <w:ins w:id="318" w:author="Thomas" w:date="2021-04-12T19:36:00Z">
              <w:r>
                <w:rPr>
                  <w:rFonts w:eastAsiaTheme="minorEastAsia"/>
                  <w:lang w:eastAsia="zh-CN"/>
                </w:rPr>
                <w:t>Agree with the recommended WF</w:t>
              </w:r>
            </w:ins>
          </w:p>
        </w:tc>
      </w:tr>
      <w:tr w:rsidR="00321CE9" w:rsidRPr="00076E97" w14:paraId="341F4275" w14:textId="77777777" w:rsidTr="00321CE9">
        <w:tc>
          <w:tcPr>
            <w:tcW w:w="1339" w:type="dxa"/>
          </w:tcPr>
          <w:p w14:paraId="35AC34EC" w14:textId="5FB18184" w:rsidR="00321CE9" w:rsidRPr="00A94193" w:rsidRDefault="00321CE9" w:rsidP="00321CE9">
            <w:pPr>
              <w:spacing w:after="120"/>
              <w:rPr>
                <w:rFonts w:eastAsiaTheme="minorEastAsia"/>
                <w:lang w:eastAsia="zh-CN"/>
              </w:rPr>
            </w:pPr>
            <w:ins w:id="319" w:author="Nokia" w:date="2021-04-13T10:37:00Z">
              <w:r>
                <w:rPr>
                  <w:rFonts w:eastAsiaTheme="minorEastAsia"/>
                  <w:lang w:eastAsia="zh-CN"/>
                </w:rPr>
                <w:t>Nokia, Nokia Shanghai Bell</w:t>
              </w:r>
            </w:ins>
            <w:del w:id="320" w:author="Nokia" w:date="2021-04-13T10:37:00Z">
              <w:r w:rsidRPr="00A94193" w:rsidDel="008F2DB9">
                <w:rPr>
                  <w:rFonts w:eastAsiaTheme="minorEastAsia"/>
                  <w:lang w:eastAsia="zh-CN"/>
                </w:rPr>
                <w:delText>YYY</w:delText>
              </w:r>
            </w:del>
          </w:p>
        </w:tc>
        <w:tc>
          <w:tcPr>
            <w:tcW w:w="8292" w:type="dxa"/>
          </w:tcPr>
          <w:p w14:paraId="2A770C4A" w14:textId="37C29AE4" w:rsidR="00321CE9" w:rsidRPr="00A94193" w:rsidRDefault="00321CE9" w:rsidP="00321CE9">
            <w:pPr>
              <w:spacing w:after="120"/>
              <w:rPr>
                <w:rFonts w:eastAsiaTheme="minorEastAsia"/>
                <w:lang w:eastAsia="zh-CN"/>
              </w:rPr>
            </w:pPr>
            <w:ins w:id="321" w:author="Nokia" w:date="2021-04-13T10:37:00Z">
              <w:r>
                <w:rPr>
                  <w:rFonts w:eastAsiaTheme="minorEastAsia"/>
                  <w:lang w:eastAsia="zh-CN"/>
                </w:rPr>
                <w:t>We agree with the proposed WF.</w:t>
              </w:r>
            </w:ins>
          </w:p>
        </w:tc>
      </w:tr>
      <w:tr w:rsidR="00C2403E" w:rsidRPr="00076E97" w14:paraId="735E576E" w14:textId="77777777" w:rsidTr="00321CE9">
        <w:tc>
          <w:tcPr>
            <w:tcW w:w="1339" w:type="dxa"/>
          </w:tcPr>
          <w:p w14:paraId="2E455899" w14:textId="60AF0F6E" w:rsidR="00C2403E" w:rsidRPr="00A94193" w:rsidRDefault="00C2403E" w:rsidP="00C913BF">
            <w:pPr>
              <w:spacing w:after="120"/>
              <w:rPr>
                <w:rFonts w:eastAsiaTheme="minorEastAsia"/>
                <w:lang w:eastAsia="zh-CN"/>
              </w:rPr>
            </w:pPr>
            <w:del w:id="322" w:author="Artyom Putilin" w:date="2021-04-13T16:49:00Z">
              <w:r w:rsidRPr="00A94193" w:rsidDel="003E4ED9">
                <w:rPr>
                  <w:rFonts w:eastAsiaTheme="minorEastAsia"/>
                  <w:lang w:eastAsia="zh-CN"/>
                </w:rPr>
                <w:delText>XXX</w:delText>
              </w:r>
            </w:del>
            <w:ins w:id="323" w:author="Artyom Putilin" w:date="2021-04-13T16:49:00Z">
              <w:r w:rsidR="003E4ED9">
                <w:rPr>
                  <w:rFonts w:eastAsiaTheme="minorEastAsia"/>
                  <w:lang w:eastAsia="zh-CN"/>
                </w:rPr>
                <w:t>Intel</w:t>
              </w:r>
            </w:ins>
          </w:p>
        </w:tc>
        <w:tc>
          <w:tcPr>
            <w:tcW w:w="8292" w:type="dxa"/>
          </w:tcPr>
          <w:p w14:paraId="3564B41C" w14:textId="10E1A796" w:rsidR="00C2403E" w:rsidRPr="00A94193" w:rsidRDefault="005B71D7" w:rsidP="00C913BF">
            <w:pPr>
              <w:spacing w:after="120"/>
              <w:rPr>
                <w:rFonts w:eastAsiaTheme="minorEastAsia"/>
                <w:lang w:eastAsia="zh-CN"/>
              </w:rPr>
            </w:pPr>
            <w:ins w:id="324" w:author="Artyom Putilin" w:date="2021-04-13T16:49:00Z">
              <w:r>
                <w:rPr>
                  <w:rFonts w:eastAsiaTheme="minorEastAsia"/>
                  <w:lang w:eastAsia="zh-CN"/>
                </w:rPr>
                <w:t>We support the recommended WF.</w:t>
              </w:r>
            </w:ins>
          </w:p>
        </w:tc>
      </w:tr>
      <w:tr w:rsidR="00BB5944" w:rsidRPr="00076E97" w14:paraId="04F1BD88" w14:textId="77777777" w:rsidTr="00321CE9">
        <w:trPr>
          <w:ins w:id="325" w:author="Huawei" w:date="2021-04-13T23:08:00Z"/>
        </w:trPr>
        <w:tc>
          <w:tcPr>
            <w:tcW w:w="1339" w:type="dxa"/>
          </w:tcPr>
          <w:p w14:paraId="0929BB4B" w14:textId="70806E9E" w:rsidR="00BB5944" w:rsidRPr="00A94193" w:rsidDel="003E4ED9" w:rsidRDefault="00BB5944" w:rsidP="00BB5944">
            <w:pPr>
              <w:spacing w:after="120"/>
              <w:rPr>
                <w:ins w:id="326" w:author="Huawei" w:date="2021-04-13T23:08:00Z"/>
                <w:rFonts w:eastAsiaTheme="minorEastAsia"/>
                <w:lang w:eastAsia="zh-CN"/>
              </w:rPr>
            </w:pPr>
            <w:ins w:id="327" w:author="Huawei" w:date="2021-04-13T23:08:00Z">
              <w:r>
                <w:rPr>
                  <w:rFonts w:eastAsiaTheme="minorEastAsia"/>
                  <w:lang w:eastAsia="zh-CN"/>
                </w:rPr>
                <w:t>Huawei, HiSilicon</w:t>
              </w:r>
            </w:ins>
          </w:p>
        </w:tc>
        <w:tc>
          <w:tcPr>
            <w:tcW w:w="8292" w:type="dxa"/>
          </w:tcPr>
          <w:p w14:paraId="2102D6A8" w14:textId="0A208E8D" w:rsidR="00BB5944" w:rsidRDefault="00BB5944" w:rsidP="00BB5944">
            <w:pPr>
              <w:spacing w:after="120"/>
              <w:rPr>
                <w:ins w:id="328" w:author="Huawei" w:date="2021-04-13T23:08:00Z"/>
                <w:rFonts w:eastAsiaTheme="minorEastAsia"/>
                <w:lang w:eastAsia="zh-CN"/>
              </w:rPr>
            </w:pPr>
            <w:ins w:id="329" w:author="Huawei" w:date="2021-04-13T23:08:00Z">
              <w:r>
                <w:rPr>
                  <w:rFonts w:eastAsiaTheme="minorEastAsia"/>
                  <w:lang w:eastAsia="zh-CN"/>
                </w:rPr>
                <w:t>OK with the recommended WF.</w:t>
              </w:r>
            </w:ins>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w:t>
      </w:r>
      <w:r w:rsidRPr="00BA78B4">
        <w:rPr>
          <w:rFonts w:eastAsia="宋体"/>
          <w:szCs w:val="24"/>
          <w:lang w:eastAsia="zh-CN"/>
        </w:rPr>
        <w:t>R4-2103994</w:t>
      </w:r>
      <w:r>
        <w:rPr>
          <w:rFonts w:eastAsia="宋体"/>
          <w:szCs w:val="24"/>
          <w:lang w:eastAsia="zh-CN"/>
        </w:rPr>
        <w:t>)</w:t>
      </w:r>
    </w:p>
    <w:p w14:paraId="210FEFB5" w14:textId="77777777" w:rsidR="00284398" w:rsidRPr="00284398" w:rsidRDefault="00284398" w:rsidP="00284398">
      <w:pPr>
        <w:pStyle w:val="aff8"/>
        <w:numPr>
          <w:ilvl w:val="1"/>
          <w:numId w:val="4"/>
        </w:numPr>
        <w:spacing w:after="120"/>
        <w:ind w:firstLineChars="0"/>
        <w:rPr>
          <w:rFonts w:eastAsia="宋体"/>
          <w:szCs w:val="24"/>
          <w:lang w:eastAsia="zh-CN"/>
        </w:rPr>
      </w:pPr>
      <w:r w:rsidRPr="00284398">
        <w:rPr>
          <w:rFonts w:eastAsia="宋体"/>
          <w:szCs w:val="24"/>
          <w:lang w:eastAsia="zh-CN"/>
        </w:rPr>
        <w:t>Reference signals in test parameters and reference channels</w:t>
      </w:r>
    </w:p>
    <w:p w14:paraId="7B6BB2AA" w14:textId="77777777" w:rsidR="00284398" w:rsidRPr="00284398" w:rsidRDefault="00284398" w:rsidP="00284398">
      <w:pPr>
        <w:pStyle w:val="aff8"/>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aff8"/>
        <w:numPr>
          <w:ilvl w:val="3"/>
          <w:numId w:val="4"/>
        </w:numPr>
        <w:spacing w:after="120"/>
        <w:ind w:firstLineChars="0"/>
        <w:rPr>
          <w:szCs w:val="24"/>
          <w:lang w:eastAsia="zh-CN"/>
        </w:rPr>
      </w:pPr>
      <w:r w:rsidRPr="00284398">
        <w:rPr>
          <w:szCs w:val="24"/>
          <w:lang w:eastAsia="zh-CN"/>
        </w:rPr>
        <w:t>Option 3: Configurations for SSB, TRS, CSI-RS can be defined, and they can be transmitted if deemed needed during the test by the IAB manufacturer.</w:t>
      </w:r>
    </w:p>
    <w:p w14:paraId="65C14A0C" w14:textId="77777777" w:rsidR="00284398" w:rsidRPr="00284398" w:rsidRDefault="00284398" w:rsidP="00284398">
      <w:pPr>
        <w:pStyle w:val="aff8"/>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aff8"/>
        <w:numPr>
          <w:ilvl w:val="3"/>
          <w:numId w:val="4"/>
        </w:numPr>
        <w:spacing w:after="120"/>
        <w:ind w:firstLineChars="0"/>
        <w:rPr>
          <w:szCs w:val="24"/>
          <w:lang w:eastAsia="zh-CN"/>
        </w:rPr>
      </w:pPr>
      <w:r w:rsidRPr="00284398">
        <w:rPr>
          <w:szCs w:val="24"/>
          <w:lang w:eastAsia="zh-CN"/>
        </w:rPr>
        <w:lastRenderedPageBreak/>
        <w:t>Option 5:</w:t>
      </w:r>
    </w:p>
    <w:p w14:paraId="6C4748FD" w14:textId="77777777" w:rsidR="00284398" w:rsidRPr="00284398" w:rsidRDefault="00284398" w:rsidP="00284398">
      <w:pPr>
        <w:pStyle w:val="aff8"/>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aff8"/>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Proposals</w:t>
      </w:r>
    </w:p>
    <w:p w14:paraId="6C8298D7" w14:textId="34D15A82" w:rsidR="00284398" w:rsidRPr="00284398" w:rsidRDefault="00C2403E"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1: </w:t>
      </w:r>
      <w:r w:rsidR="00284398" w:rsidRPr="00284398">
        <w:rPr>
          <w:rFonts w:eastAsia="宋体"/>
          <w:szCs w:val="24"/>
          <w:lang w:eastAsia="zh-CN"/>
        </w:rPr>
        <w:t>Add the following notes:</w:t>
      </w:r>
    </w:p>
    <w:p w14:paraId="692E6EA8" w14:textId="3FDF929E" w:rsidR="00284398" w:rsidRPr="00035CFD" w:rsidRDefault="00284398" w:rsidP="00284398">
      <w:pPr>
        <w:pStyle w:val="aff8"/>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aff8"/>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aff8"/>
        <w:numPr>
          <w:ilvl w:val="2"/>
          <w:numId w:val="4"/>
        </w:numPr>
        <w:spacing w:after="120"/>
        <w:ind w:firstLineChars="0"/>
        <w:rPr>
          <w:rFonts w:eastAsia="宋体"/>
          <w:szCs w:val="24"/>
          <w:lang w:eastAsia="zh-CN"/>
        </w:rPr>
      </w:pPr>
      <w:r w:rsidRPr="00035CFD">
        <w:rPr>
          <w:szCs w:val="24"/>
          <w:lang w:eastAsia="zh-CN"/>
        </w:rPr>
        <w:t>Note 3: If SSB, TRS and/or CSI/RS are transmitted then slots may be reserved for these</w:t>
      </w:r>
      <w:r w:rsidRPr="00284398">
        <w:rPr>
          <w:rFonts w:eastAsia="宋体"/>
          <w:szCs w:val="24"/>
          <w:lang w:eastAsia="zh-CN"/>
        </w:rPr>
        <w:t xml:space="preserve"> signals. Such slots are not used for PDSCH transmission</w:t>
      </w:r>
    </w:p>
    <w:p w14:paraId="77D5B88B" w14:textId="2BE1A371" w:rsidR="00C2403E" w:rsidRDefault="00C2403E"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2: </w:t>
      </w:r>
      <w:r w:rsidR="00BA78B4" w:rsidRPr="00BA78B4">
        <w:rPr>
          <w:rFonts w:eastAsia="宋体"/>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Default="00222763"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222763">
        <w:rPr>
          <w:rFonts w:eastAsia="宋体"/>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Default="00CF790C" w:rsidP="00CF790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w:t>
      </w:r>
    </w:p>
    <w:p w14:paraId="58FE0235" w14:textId="7DB1EE1F" w:rsidR="00CF790C" w:rsidRPr="00CF790C" w:rsidRDefault="00CF790C" w:rsidP="00CF790C">
      <w:pPr>
        <w:pStyle w:val="aff8"/>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Add a note in the test parameters and FRC that transmission of SSB, TRS, CSI-RS is not precluded.</w:t>
      </w:r>
    </w:p>
    <w:p w14:paraId="23A7895E" w14:textId="18CFEB33" w:rsidR="00CF790C" w:rsidRPr="00CF790C" w:rsidRDefault="00CF790C" w:rsidP="00CF790C">
      <w:pPr>
        <w:pStyle w:val="aff8"/>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Do not define SSB, TRS, CSI-RS configurations as a part of demodulation performance test parameters or FRC.</w:t>
      </w:r>
    </w:p>
    <w:p w14:paraId="0BE756CA" w14:textId="7389D9D4" w:rsidR="00CF790C" w:rsidRDefault="00CF790C" w:rsidP="00CF790C">
      <w:pPr>
        <w:pStyle w:val="aff8"/>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(Moderator): </w:t>
      </w:r>
    </w:p>
    <w:p w14:paraId="588DA67E" w14:textId="3E8B5E06" w:rsidR="00D04407" w:rsidRPr="00CC733A" w:rsidRDefault="00D04407" w:rsidP="00D04407">
      <w:pPr>
        <w:pStyle w:val="aff8"/>
        <w:numPr>
          <w:ilvl w:val="2"/>
          <w:numId w:val="4"/>
        </w:numPr>
        <w:overflowPunct/>
        <w:autoSpaceDE/>
        <w:autoSpaceDN/>
        <w:adjustRightInd/>
        <w:spacing w:after="120"/>
        <w:ind w:firstLineChars="0"/>
        <w:textAlignment w:val="auto"/>
        <w:rPr>
          <w:rFonts w:eastAsia="宋体"/>
          <w:szCs w:val="24"/>
          <w:highlight w:val="yellow"/>
          <w:lang w:eastAsia="zh-CN"/>
        </w:rPr>
      </w:pPr>
      <w:r w:rsidRPr="00CC733A">
        <w:rPr>
          <w:rFonts w:eastAsia="宋体"/>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CC733A" w:rsidRDefault="00D04407" w:rsidP="00D04407">
      <w:pPr>
        <w:pStyle w:val="aff8"/>
        <w:numPr>
          <w:ilvl w:val="2"/>
          <w:numId w:val="4"/>
        </w:numPr>
        <w:overflowPunct/>
        <w:autoSpaceDE/>
        <w:autoSpaceDN/>
        <w:adjustRightInd/>
        <w:spacing w:after="120"/>
        <w:ind w:firstLineChars="0"/>
        <w:textAlignment w:val="auto"/>
        <w:rPr>
          <w:rFonts w:eastAsia="宋体"/>
          <w:szCs w:val="24"/>
          <w:highlight w:val="yellow"/>
          <w:lang w:eastAsia="zh-CN"/>
        </w:rPr>
      </w:pPr>
      <w:r w:rsidRPr="00CC733A">
        <w:rPr>
          <w:rFonts w:eastAsia="宋体"/>
          <w:szCs w:val="24"/>
          <w:highlight w:val="yellow"/>
          <w:lang w:eastAsia="zh-CN"/>
        </w:rPr>
        <w:t>Add the following note</w:t>
      </w:r>
      <w:r w:rsidR="002F53F4" w:rsidRPr="00CC733A">
        <w:rPr>
          <w:rFonts w:eastAsia="宋体"/>
          <w:szCs w:val="24"/>
          <w:highlight w:val="yellow"/>
          <w:lang w:eastAsia="zh-CN"/>
        </w:rPr>
        <w:t>s</w:t>
      </w:r>
      <w:r w:rsidRPr="00CC733A">
        <w:rPr>
          <w:rFonts w:eastAsia="宋体"/>
          <w:szCs w:val="24"/>
          <w:highlight w:val="yellow"/>
          <w:lang w:eastAsia="zh-CN"/>
        </w:rPr>
        <w:t xml:space="preserve"> to the FRCs:</w:t>
      </w:r>
    </w:p>
    <w:p w14:paraId="1E508A55" w14:textId="19F65197" w:rsidR="00D04407" w:rsidRPr="00035CFD" w:rsidRDefault="00D04407" w:rsidP="00D04407">
      <w:pPr>
        <w:pStyle w:val="aff8"/>
        <w:numPr>
          <w:ilvl w:val="3"/>
          <w:numId w:val="4"/>
        </w:numPr>
        <w:spacing w:after="120"/>
        <w:ind w:firstLineChars="0"/>
        <w:rPr>
          <w:szCs w:val="24"/>
          <w:lang w:eastAsia="zh-CN"/>
        </w:rPr>
      </w:pPr>
      <w:r w:rsidRPr="00CC733A">
        <w:rPr>
          <w:szCs w:val="24"/>
          <w:highlight w:val="yellow"/>
          <w:lang w:eastAsia="zh-CN"/>
        </w:rPr>
        <w:t>Note 1: PDSCH</w:t>
      </w:r>
      <w:r w:rsidR="002F53F4" w:rsidRPr="00CC733A">
        <w:rPr>
          <w:szCs w:val="24"/>
          <w:highlight w:val="yellow"/>
          <w:lang w:eastAsia="zh-CN"/>
        </w:rPr>
        <w:t>/PDCCH</w:t>
      </w:r>
      <w:r w:rsidRPr="00CC733A">
        <w:rPr>
          <w:szCs w:val="24"/>
          <w:highlight w:val="yellow"/>
          <w:lang w:eastAsia="zh-CN"/>
        </w:rPr>
        <w:t xml:space="preserve"> is transmitted only in D slots that do not contain CSI-RS, SSB and TRS</w:t>
      </w:r>
      <w:r w:rsidRPr="00035CFD">
        <w:rPr>
          <w:szCs w:val="24"/>
          <w:lang w:eastAsia="zh-CN"/>
        </w:rPr>
        <w:t xml:space="preserve">. </w:t>
      </w:r>
    </w:p>
    <w:p w14:paraId="1D680BBA" w14:textId="77777777" w:rsidR="00CC733A" w:rsidRPr="00942233" w:rsidRDefault="00D04407" w:rsidP="00CC733A">
      <w:pPr>
        <w:pStyle w:val="aff8"/>
        <w:numPr>
          <w:ilvl w:val="1"/>
          <w:numId w:val="4"/>
        </w:numPr>
        <w:overflowPunct/>
        <w:autoSpaceDE/>
        <w:autoSpaceDN/>
        <w:adjustRightInd/>
        <w:spacing w:after="120"/>
        <w:ind w:firstLineChars="0"/>
        <w:textAlignment w:val="auto"/>
        <w:rPr>
          <w:ins w:id="330" w:author="Haijie Qiu_Samsung" w:date="2021-04-14T12:19:00Z"/>
          <w:rFonts w:eastAsia="宋体"/>
          <w:strike/>
          <w:szCs w:val="24"/>
          <w:lang w:eastAsia="zh-CN"/>
        </w:rPr>
      </w:pPr>
      <w:r w:rsidRPr="0056275B">
        <w:rPr>
          <w:szCs w:val="24"/>
          <w:lang w:eastAsia="zh-CN"/>
        </w:rPr>
        <w:t>Note 2: SSB, TRS and/or CSI-RS are not specified as part of the FRC, but if needed may be transmitted.</w:t>
      </w:r>
      <w:r w:rsidR="002F53F4" w:rsidRPr="0056275B">
        <w:rPr>
          <w:szCs w:val="24"/>
          <w:lang w:eastAsia="zh-CN"/>
        </w:rPr>
        <w:t xml:space="preserve"> It is left up to implementation.</w:t>
      </w:r>
      <w:ins w:id="331" w:author="Haijie Qiu_Samsung" w:date="2021-04-14T12:19:00Z">
        <w:r w:rsidR="00CC733A" w:rsidRPr="00CC733A">
          <w:rPr>
            <w:strike/>
            <w:szCs w:val="24"/>
            <w:lang w:eastAsia="zh-CN"/>
          </w:rPr>
          <w:t xml:space="preserve"> </w:t>
        </w:r>
        <w:r w:rsidR="00CC733A" w:rsidRPr="0056275B">
          <w:rPr>
            <w:strike/>
            <w:szCs w:val="24"/>
            <w:lang w:eastAsia="zh-CN"/>
          </w:rPr>
          <w:t xml:space="preserve"> </w:t>
        </w:r>
        <w:r w:rsidR="00CC733A" w:rsidRPr="0056275B">
          <w:rPr>
            <w:rFonts w:eastAsiaTheme="minorEastAsia"/>
            <w:strike/>
            <w:highlight w:val="yellow"/>
            <w:lang w:eastAsia="zh-CN"/>
          </w:rPr>
          <w:t>All other parameters unspecified in the test parameters table are left to implementation”.</w:t>
        </w:r>
      </w:ins>
    </w:p>
    <w:p w14:paraId="12D79A13" w14:textId="6FEE20AA" w:rsidR="00D04407" w:rsidRPr="00CC733A" w:rsidRDefault="00D04407" w:rsidP="00D04407">
      <w:pPr>
        <w:pStyle w:val="aff8"/>
        <w:numPr>
          <w:ilvl w:val="3"/>
          <w:numId w:val="4"/>
        </w:numPr>
        <w:spacing w:after="120"/>
        <w:ind w:firstLineChars="0"/>
        <w:rPr>
          <w:strike/>
          <w:szCs w:val="24"/>
          <w:lang w:eastAsia="zh-CN"/>
        </w:rPr>
      </w:pPr>
    </w:p>
    <w:p w14:paraId="743E9168" w14:textId="77777777" w:rsidR="00D04407" w:rsidRPr="00942233" w:rsidRDefault="00D04407" w:rsidP="00D04407">
      <w:pPr>
        <w:pStyle w:val="aff8"/>
        <w:numPr>
          <w:ilvl w:val="3"/>
          <w:numId w:val="4"/>
        </w:numPr>
        <w:spacing w:after="120"/>
        <w:ind w:firstLineChars="0"/>
        <w:rPr>
          <w:rFonts w:eastAsia="宋体"/>
          <w:strike/>
          <w:szCs w:val="24"/>
          <w:lang w:eastAsia="zh-CN"/>
        </w:rPr>
      </w:pPr>
      <w:r w:rsidRPr="0056275B">
        <w:rPr>
          <w:szCs w:val="24"/>
          <w:lang w:eastAsia="zh-CN"/>
        </w:rPr>
        <w:t>Note 3: If SSB, TRS and/or CSI/RS are transmitted then slots may be reserved for these</w:t>
      </w:r>
      <w:r w:rsidRPr="0056275B">
        <w:rPr>
          <w:rFonts w:eastAsia="宋体"/>
          <w:szCs w:val="24"/>
          <w:lang w:eastAsia="zh-CN"/>
        </w:rPr>
        <w:t xml:space="preserve"> signals. </w:t>
      </w:r>
      <w:r w:rsidRPr="00942233">
        <w:rPr>
          <w:rFonts w:eastAsia="宋体"/>
          <w:strike/>
          <w:szCs w:val="24"/>
          <w:lang w:eastAsia="zh-CN"/>
        </w:rPr>
        <w:t>Such slots are not used for PDSCH transmission</w:t>
      </w:r>
    </w:p>
    <w:p w14:paraId="22D0B687" w14:textId="7EFE235A" w:rsidR="002F53F4" w:rsidRPr="0056275B" w:rsidRDefault="002F53F4" w:rsidP="002F53F4">
      <w:pPr>
        <w:pStyle w:val="aff8"/>
        <w:numPr>
          <w:ilvl w:val="2"/>
          <w:numId w:val="4"/>
        </w:numPr>
        <w:overflowPunct/>
        <w:autoSpaceDE/>
        <w:autoSpaceDN/>
        <w:adjustRightInd/>
        <w:spacing w:after="120"/>
        <w:ind w:firstLineChars="0"/>
        <w:textAlignment w:val="auto"/>
        <w:rPr>
          <w:rFonts w:eastAsia="宋体"/>
          <w:szCs w:val="24"/>
          <w:lang w:eastAsia="zh-CN"/>
        </w:rPr>
      </w:pPr>
      <w:r w:rsidRPr="0056275B">
        <w:rPr>
          <w:rFonts w:eastAsia="宋体"/>
          <w:szCs w:val="24"/>
          <w:lang w:eastAsia="zh-CN"/>
        </w:rPr>
        <w:t>Remove SSB, TRS, CSI-RS configurations rows from demodulation performance test parameters and the following note, plus corresponding appendix:</w:t>
      </w:r>
    </w:p>
    <w:p w14:paraId="2D91726D" w14:textId="782C916E" w:rsidR="00D04407" w:rsidRDefault="002F53F4" w:rsidP="002F53F4">
      <w:pPr>
        <w:pStyle w:val="aff8"/>
        <w:numPr>
          <w:ilvl w:val="3"/>
          <w:numId w:val="4"/>
        </w:numPr>
        <w:overflowPunct/>
        <w:autoSpaceDE/>
        <w:autoSpaceDN/>
        <w:adjustRightInd/>
        <w:spacing w:after="120"/>
        <w:ind w:firstLineChars="0"/>
        <w:textAlignment w:val="auto"/>
        <w:rPr>
          <w:ins w:id="332" w:author="Haijie Qiu_Samsung" w:date="2021-04-14T12:33:00Z"/>
          <w:rFonts w:eastAsia="宋体"/>
          <w:szCs w:val="24"/>
          <w:lang w:eastAsia="zh-CN"/>
        </w:rPr>
      </w:pPr>
      <w:r w:rsidRPr="0056275B">
        <w:rPr>
          <w:rFonts w:eastAsia="宋体"/>
          <w:szCs w:val="24"/>
          <w:lang w:eastAsia="zh-CN"/>
        </w:rPr>
        <w:t>Note x: Transmission of SSB, TRS, CSI-RS is not mandated. A typical configuration of SSB, TRS, CSI-RS can be found in Appendix X.</w:t>
      </w:r>
    </w:p>
    <w:p w14:paraId="60D41ED2" w14:textId="77777777" w:rsidR="00942233" w:rsidRPr="0056275B" w:rsidRDefault="00942233" w:rsidP="002F53F4">
      <w:pPr>
        <w:pStyle w:val="aff8"/>
        <w:numPr>
          <w:ilvl w:val="3"/>
          <w:numId w:val="4"/>
        </w:numPr>
        <w:overflowPunct/>
        <w:autoSpaceDE/>
        <w:autoSpaceDN/>
        <w:adjustRightInd/>
        <w:spacing w:after="120"/>
        <w:ind w:firstLineChars="0"/>
        <w:textAlignment w:val="auto"/>
        <w:rPr>
          <w:ins w:id="333" w:author="Haijie Qiu_Samsung" w:date="2021-04-14T12:16:00Z"/>
          <w:rFonts w:eastAsia="宋体"/>
          <w:szCs w:val="24"/>
          <w:lang w:eastAsia="zh-CN"/>
        </w:rPr>
      </w:pPr>
    </w:p>
    <w:p w14:paraId="135F80CC" w14:textId="44AF53DA" w:rsidR="00CC733A" w:rsidRPr="0056275B" w:rsidRDefault="00CC733A" w:rsidP="00CC733A">
      <w:pPr>
        <w:pStyle w:val="aff8"/>
        <w:numPr>
          <w:ilvl w:val="1"/>
          <w:numId w:val="4"/>
        </w:numPr>
        <w:overflowPunct/>
        <w:autoSpaceDE/>
        <w:autoSpaceDN/>
        <w:adjustRightInd/>
        <w:spacing w:after="120"/>
        <w:ind w:firstLineChars="0"/>
        <w:textAlignment w:val="auto"/>
        <w:rPr>
          <w:ins w:id="334" w:author="Haijie Qiu_Samsung" w:date="2021-04-14T12:33:00Z"/>
          <w:rFonts w:eastAsia="宋体"/>
          <w:strike/>
          <w:szCs w:val="24"/>
          <w:lang w:eastAsia="zh-CN"/>
        </w:rPr>
      </w:pPr>
      <w:ins w:id="335" w:author="Haijie Qiu_Samsung" w:date="2021-04-14T12:16:00Z">
        <w:r>
          <w:rPr>
            <w:rFonts w:eastAsiaTheme="minorEastAsia"/>
            <w:highlight w:val="yellow"/>
            <w:lang w:eastAsia="zh-CN"/>
          </w:rPr>
          <w:t xml:space="preserve">Option 6: (Huawei): </w:t>
        </w:r>
        <w:bookmarkStart w:id="336" w:name="_GoBack"/>
        <w:r w:rsidRPr="0056275B">
          <w:rPr>
            <w:rFonts w:eastAsiaTheme="minorEastAsia"/>
            <w:strike/>
            <w:highlight w:val="yellow"/>
            <w:lang w:eastAsia="zh-CN"/>
          </w:rPr>
          <w:t>Add a note: “All other parameters unspecified in the test parameters table are left to implementation”.</w:t>
        </w:r>
      </w:ins>
    </w:p>
    <w:bookmarkEnd w:id="336"/>
    <w:p w14:paraId="4C05DAF0" w14:textId="77777777" w:rsidR="00942233" w:rsidRPr="00CC733A" w:rsidRDefault="00942233" w:rsidP="00942233">
      <w:pPr>
        <w:pStyle w:val="aff8"/>
        <w:numPr>
          <w:ilvl w:val="2"/>
          <w:numId w:val="4"/>
        </w:numPr>
        <w:overflowPunct/>
        <w:autoSpaceDE/>
        <w:autoSpaceDN/>
        <w:adjustRightInd/>
        <w:spacing w:after="120"/>
        <w:ind w:firstLineChars="0"/>
        <w:textAlignment w:val="auto"/>
        <w:rPr>
          <w:ins w:id="337" w:author="Haijie Qiu_Samsung" w:date="2021-04-14T12:33:00Z"/>
          <w:rFonts w:eastAsia="宋体"/>
          <w:szCs w:val="24"/>
          <w:highlight w:val="yellow"/>
          <w:lang w:eastAsia="zh-CN"/>
        </w:rPr>
      </w:pPr>
      <w:ins w:id="338" w:author="Haijie Qiu_Samsung" w:date="2021-04-14T12:33:00Z">
        <w:r w:rsidRPr="00CC733A">
          <w:rPr>
            <w:rFonts w:eastAsia="宋体"/>
            <w:szCs w:val="24"/>
            <w:highlight w:val="yellow"/>
            <w:lang w:eastAsia="zh-CN"/>
          </w:rPr>
          <w:t>Do not define SSB, TRS, CSI-RS configurations as a part of demodulation performance test parameters or FRC. CSI reporting is exempt from the CSI-RS configuration omission.</w:t>
        </w:r>
      </w:ins>
    </w:p>
    <w:p w14:paraId="17AD0C9F" w14:textId="77777777" w:rsidR="00942233" w:rsidRPr="00CC733A" w:rsidRDefault="00942233" w:rsidP="00942233">
      <w:pPr>
        <w:pStyle w:val="aff8"/>
        <w:numPr>
          <w:ilvl w:val="2"/>
          <w:numId w:val="4"/>
        </w:numPr>
        <w:overflowPunct/>
        <w:autoSpaceDE/>
        <w:autoSpaceDN/>
        <w:adjustRightInd/>
        <w:spacing w:after="120"/>
        <w:ind w:firstLineChars="0"/>
        <w:textAlignment w:val="auto"/>
        <w:rPr>
          <w:ins w:id="339" w:author="Haijie Qiu_Samsung" w:date="2021-04-14T12:33:00Z"/>
          <w:rFonts w:eastAsia="宋体"/>
          <w:szCs w:val="24"/>
          <w:highlight w:val="yellow"/>
          <w:lang w:eastAsia="zh-CN"/>
        </w:rPr>
      </w:pPr>
      <w:ins w:id="340" w:author="Haijie Qiu_Samsung" w:date="2021-04-14T12:33:00Z">
        <w:r w:rsidRPr="00CC733A">
          <w:rPr>
            <w:rFonts w:eastAsia="宋体"/>
            <w:szCs w:val="24"/>
            <w:highlight w:val="yellow"/>
            <w:lang w:eastAsia="zh-CN"/>
          </w:rPr>
          <w:t>Add the following notes to the FRCs:</w:t>
        </w:r>
      </w:ins>
    </w:p>
    <w:p w14:paraId="64C9E4A9" w14:textId="30560A60" w:rsidR="00942233" w:rsidRDefault="00942233" w:rsidP="00942233">
      <w:pPr>
        <w:pStyle w:val="aff8"/>
        <w:numPr>
          <w:ilvl w:val="3"/>
          <w:numId w:val="4"/>
        </w:numPr>
        <w:spacing w:after="120"/>
        <w:ind w:firstLineChars="0"/>
        <w:rPr>
          <w:ins w:id="341" w:author="Haijie Qiu_Samsung" w:date="2021-04-14T12:33:00Z"/>
          <w:szCs w:val="24"/>
          <w:lang w:eastAsia="zh-CN"/>
        </w:rPr>
      </w:pPr>
      <w:ins w:id="342" w:author="Haijie Qiu_Samsung" w:date="2021-04-14T12:33:00Z">
        <w:r w:rsidRPr="00CC733A">
          <w:rPr>
            <w:szCs w:val="24"/>
            <w:highlight w:val="yellow"/>
            <w:lang w:eastAsia="zh-CN"/>
          </w:rPr>
          <w:lastRenderedPageBreak/>
          <w:t>Note 1: PDSCH/PDCCH is transmitted only in D slots that do not contain CSI-RS, SSB and TRS</w:t>
        </w:r>
        <w:r w:rsidRPr="00035CFD">
          <w:rPr>
            <w:szCs w:val="24"/>
            <w:lang w:eastAsia="zh-CN"/>
          </w:rPr>
          <w:t xml:space="preserve">. </w:t>
        </w:r>
      </w:ins>
    </w:p>
    <w:p w14:paraId="1530ABD0" w14:textId="5FA691ED" w:rsidR="00942233" w:rsidRDefault="00942233" w:rsidP="0056275B">
      <w:pPr>
        <w:pStyle w:val="aff8"/>
        <w:overflowPunct/>
        <w:autoSpaceDE/>
        <w:autoSpaceDN/>
        <w:adjustRightInd/>
        <w:spacing w:after="120"/>
        <w:ind w:left="1656" w:firstLineChars="0" w:firstLine="0"/>
        <w:textAlignment w:val="auto"/>
        <w:rPr>
          <w:ins w:id="343" w:author="Haijie Qiu_Samsung" w:date="2021-04-14T12:34:00Z"/>
          <w:rFonts w:eastAsia="宋体"/>
          <w:szCs w:val="24"/>
          <w:lang w:eastAsia="zh-CN"/>
        </w:rPr>
      </w:pPr>
      <w:ins w:id="344" w:author="Haijie Qiu_Samsung" w:date="2021-04-14T12:34:00Z">
        <w:r w:rsidRPr="008B2356">
          <w:rPr>
            <w:rFonts w:eastAsia="宋体"/>
            <w:szCs w:val="24"/>
            <w:lang w:eastAsia="zh-CN"/>
          </w:rPr>
          <w:t>Remove SSB, TRS, CSI-RS configurations rows from demodulation performance test parameters and the following note</w:t>
        </w:r>
      </w:ins>
      <w:ins w:id="345" w:author="Haijie Qiu_Samsung" w:date="2021-04-14T12:36:00Z">
        <w:r w:rsidR="004832B2">
          <w:rPr>
            <w:rFonts w:eastAsia="宋体"/>
            <w:szCs w:val="24"/>
            <w:lang w:eastAsia="zh-CN"/>
          </w:rPr>
          <w:t xml:space="preserve"> in test parameter table(s)</w:t>
        </w:r>
      </w:ins>
      <w:ins w:id="346" w:author="Haijie Qiu_Samsung" w:date="2021-04-14T12:44:00Z">
        <w:r w:rsidR="004832B2">
          <w:rPr>
            <w:rFonts w:eastAsia="宋体"/>
            <w:szCs w:val="24"/>
            <w:lang w:eastAsia="zh-CN"/>
          </w:rPr>
          <w:t>:</w:t>
        </w:r>
      </w:ins>
    </w:p>
    <w:p w14:paraId="6DCB3A26" w14:textId="7148B3D4" w:rsidR="00942233" w:rsidRPr="0056275B" w:rsidRDefault="00942233" w:rsidP="0056275B">
      <w:pPr>
        <w:pStyle w:val="aff8"/>
        <w:overflowPunct/>
        <w:autoSpaceDE/>
        <w:autoSpaceDN/>
        <w:adjustRightInd/>
        <w:spacing w:after="120"/>
        <w:ind w:leftChars="928" w:left="1856" w:firstLineChars="0" w:firstLine="0"/>
        <w:textAlignment w:val="auto"/>
        <w:rPr>
          <w:ins w:id="347" w:author="Haijie Qiu_Samsung" w:date="2021-04-14T12:40:00Z"/>
          <w:rFonts w:eastAsia="宋体"/>
          <w:strike/>
          <w:szCs w:val="24"/>
          <w:lang w:eastAsia="zh-CN"/>
        </w:rPr>
      </w:pPr>
      <w:ins w:id="348" w:author="Haijie Qiu_Samsung" w:date="2021-04-14T12:34:00Z">
        <w:r w:rsidRPr="0056275B">
          <w:rPr>
            <w:strike/>
            <w:szCs w:val="24"/>
            <w:lang w:eastAsia="zh-CN"/>
          </w:rPr>
          <w:t xml:space="preserve">SSB, TRS and/or CSI-RS  and other unspecified parameters </w:t>
        </w:r>
      </w:ins>
      <w:ins w:id="349" w:author="Haijie Qiu_Samsung" w:date="2021-04-14T12:35:00Z">
        <w:r w:rsidRPr="0056275B">
          <w:rPr>
            <w:strike/>
            <w:szCs w:val="24"/>
            <w:lang w:eastAsia="zh-CN"/>
          </w:rPr>
          <w:t xml:space="preserve">are </w:t>
        </w:r>
        <w:r w:rsidR="004832B2" w:rsidRPr="0056275B">
          <w:rPr>
            <w:strike/>
            <w:szCs w:val="24"/>
            <w:lang w:eastAsia="zh-CN"/>
          </w:rPr>
          <w:t>left to implemenation</w:t>
        </w:r>
      </w:ins>
      <w:ins w:id="350" w:author="Haijie Qiu_Samsung" w:date="2021-04-14T12:34:00Z">
        <w:r w:rsidRPr="0056275B">
          <w:rPr>
            <w:strike/>
            <w:szCs w:val="24"/>
            <w:lang w:eastAsia="zh-CN"/>
          </w:rPr>
          <w:t xml:space="preserve">, </w:t>
        </w:r>
      </w:ins>
      <w:ins w:id="351" w:author="Haijie Qiu_Samsung" w:date="2021-04-14T12:35:00Z">
        <w:r w:rsidR="004832B2" w:rsidRPr="0056275B">
          <w:rPr>
            <w:strike/>
            <w:szCs w:val="24"/>
            <w:lang w:eastAsia="zh-CN"/>
          </w:rPr>
          <w:t>and</w:t>
        </w:r>
      </w:ins>
      <w:ins w:id="352" w:author="Haijie Qiu_Samsung" w:date="2021-04-14T12:34:00Z">
        <w:r w:rsidRPr="0056275B">
          <w:rPr>
            <w:strike/>
            <w:szCs w:val="24"/>
            <w:lang w:eastAsia="zh-CN"/>
          </w:rPr>
          <w:t xml:space="preserve"> if needed </w:t>
        </w:r>
      </w:ins>
      <w:ins w:id="353" w:author="Haijie Qiu_Samsung" w:date="2021-04-14T12:35:00Z">
        <w:r w:rsidR="004832B2" w:rsidRPr="0056275B">
          <w:rPr>
            <w:strike/>
            <w:szCs w:val="24"/>
            <w:lang w:eastAsia="zh-CN"/>
          </w:rPr>
          <w:t>can</w:t>
        </w:r>
      </w:ins>
      <w:ins w:id="354" w:author="Haijie Qiu_Samsung" w:date="2021-04-14T12:34:00Z">
        <w:r w:rsidRPr="0056275B">
          <w:rPr>
            <w:strike/>
            <w:szCs w:val="24"/>
            <w:lang w:eastAsia="zh-CN"/>
          </w:rPr>
          <w:t xml:space="preserve"> be transmitted.</w:t>
        </w:r>
      </w:ins>
      <w:ins w:id="355" w:author="Haijie Qiu_Samsung" w:date="2021-04-14T12:38:00Z">
        <w:r w:rsidR="004832B2" w:rsidRPr="004832B2">
          <w:rPr>
            <w:strike/>
            <w:szCs w:val="24"/>
            <w:lang w:eastAsia="zh-CN"/>
          </w:rPr>
          <w:t xml:space="preserve"> </w:t>
        </w:r>
        <w:r w:rsidR="004832B2" w:rsidRPr="0056275B">
          <w:rPr>
            <w:rFonts w:eastAsia="宋体"/>
            <w:strike/>
            <w:szCs w:val="24"/>
            <w:lang w:eastAsia="zh-CN"/>
          </w:rPr>
          <w:t xml:space="preserve">A typical configuration of SSB, TRS, CSI-RS can be found in Appendix X (for information) and other configurations are not precluded. </w:t>
        </w:r>
      </w:ins>
    </w:p>
    <w:p w14:paraId="0D27C062" w14:textId="77218BCC" w:rsidR="004832B2" w:rsidRPr="004832B2" w:rsidRDefault="004832B2" w:rsidP="0056275B">
      <w:pPr>
        <w:pStyle w:val="aff8"/>
        <w:overflowPunct/>
        <w:autoSpaceDE/>
        <w:autoSpaceDN/>
        <w:adjustRightInd/>
        <w:spacing w:after="120"/>
        <w:ind w:leftChars="928" w:left="1856" w:firstLineChars="0" w:firstLine="0"/>
        <w:textAlignment w:val="auto"/>
        <w:rPr>
          <w:rFonts w:eastAsia="宋体"/>
          <w:strike/>
          <w:szCs w:val="24"/>
          <w:lang w:eastAsia="zh-CN"/>
        </w:rPr>
      </w:pPr>
      <w:ins w:id="356" w:author="Haijie Qiu_Samsung" w:date="2021-04-14T12:40:00Z">
        <w:r w:rsidRPr="008B2356">
          <w:rPr>
            <w:szCs w:val="24"/>
            <w:lang w:eastAsia="zh-CN"/>
          </w:rPr>
          <w:t>SSB, TRS and/or CSI-RS</w:t>
        </w:r>
      </w:ins>
      <w:ins w:id="357" w:author="Haijie Qiu_Samsung" w:date="2021-04-14T12:42:00Z">
        <w:r>
          <w:rPr>
            <w:szCs w:val="24"/>
            <w:lang w:eastAsia="zh-CN"/>
          </w:rPr>
          <w:t xml:space="preserve"> </w:t>
        </w:r>
      </w:ins>
      <w:ins w:id="358" w:author="Haijie Qiu_Samsung" w:date="2021-04-14T12:40:00Z">
        <w:r w:rsidRPr="0056275B">
          <w:rPr>
            <w:szCs w:val="24"/>
            <w:lang w:eastAsia="zh-CN"/>
          </w:rPr>
          <w:t xml:space="preserve">and </w:t>
        </w:r>
      </w:ins>
      <w:ins w:id="359" w:author="Haijie Qiu_Samsung" w:date="2021-04-14T12:41:00Z">
        <w:r>
          <w:rPr>
            <w:szCs w:val="24"/>
            <w:lang w:eastAsia="zh-CN"/>
          </w:rPr>
          <w:t xml:space="preserve">other </w:t>
        </w:r>
      </w:ins>
      <w:ins w:id="360" w:author="Haijie Qiu_Samsung" w:date="2021-04-14T12:40:00Z">
        <w:r>
          <w:rPr>
            <w:szCs w:val="24"/>
            <w:lang w:eastAsia="zh-CN"/>
          </w:rPr>
          <w:t xml:space="preserve">unspecified  test </w:t>
        </w:r>
      </w:ins>
      <w:ins w:id="361" w:author="Haijie Qiu_Samsung" w:date="2021-04-14T14:37:00Z">
        <w:r w:rsidR="0056275B">
          <w:rPr>
            <w:szCs w:val="24"/>
            <w:lang w:eastAsia="zh-CN"/>
          </w:rPr>
          <w:t>parameters</w:t>
        </w:r>
      </w:ins>
      <w:ins w:id="362" w:author="Haijie Qiu_Samsung" w:date="2021-04-14T12:43:00Z">
        <w:r>
          <w:rPr>
            <w:szCs w:val="24"/>
            <w:lang w:eastAsia="zh-CN"/>
          </w:rPr>
          <w:t xml:space="preserve"> </w:t>
        </w:r>
      </w:ins>
      <w:ins w:id="363" w:author="Haijie Qiu_Samsung" w:date="2021-04-14T12:40:00Z">
        <w:r>
          <w:rPr>
            <w:szCs w:val="24"/>
            <w:lang w:eastAsia="zh-CN"/>
          </w:rPr>
          <w:t xml:space="preserve">in TS 38.101-4 are left to </w:t>
        </w:r>
      </w:ins>
      <w:ins w:id="364" w:author="Haijie Qiu_Samsung" w:date="2021-04-14T12:42:00Z">
        <w:r>
          <w:rPr>
            <w:szCs w:val="24"/>
            <w:lang w:eastAsia="zh-CN"/>
          </w:rPr>
          <w:t xml:space="preserve"> test </w:t>
        </w:r>
      </w:ins>
      <w:ins w:id="365" w:author="Haijie Qiu_Samsung" w:date="2021-04-14T12:40:00Z">
        <w:r>
          <w:rPr>
            <w:szCs w:val="24"/>
            <w:lang w:eastAsia="zh-CN"/>
          </w:rPr>
          <w:t>implemenation</w:t>
        </w:r>
      </w:ins>
      <w:ins w:id="366" w:author="Haijie Qiu_Samsung" w:date="2021-04-14T12:43:00Z">
        <w:r>
          <w:rPr>
            <w:szCs w:val="24"/>
            <w:lang w:eastAsia="zh-CN"/>
          </w:rPr>
          <w:t xml:space="preserve"> if transmitted</w:t>
        </w:r>
      </w:ins>
      <w:ins w:id="367" w:author="Haijie Qiu_Samsung" w:date="2021-04-14T12:44:00Z">
        <w:r>
          <w:rPr>
            <w:szCs w:val="24"/>
            <w:lang w:eastAsia="zh-CN"/>
          </w:rPr>
          <w:t>/needed</w:t>
        </w:r>
      </w:ins>
      <w:ins w:id="368" w:author="Haijie Qiu_Samsung" w:date="2021-04-14T12:43:00Z">
        <w:r>
          <w:rPr>
            <w:szCs w:val="24"/>
            <w:lang w:eastAsia="zh-CN"/>
          </w:rPr>
          <w:t>.</w:t>
        </w:r>
      </w:ins>
    </w:p>
    <w:p w14:paraId="5D15A1D5" w14:textId="77777777" w:rsidR="00C2403E" w:rsidRPr="0064348D" w:rsidRDefault="00C2403E" w:rsidP="00C240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Recommended WF</w:t>
      </w:r>
    </w:p>
    <w:p w14:paraId="21EE539A" w14:textId="2C4D95E5" w:rsidR="00C2403E" w:rsidRDefault="00D04407"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The moderator has tried to create a potential compromise from the submissions (Option 5). </w:t>
      </w:r>
      <w:r>
        <w:rPr>
          <w:rFonts w:eastAsia="宋体"/>
          <w:szCs w:val="24"/>
          <w:lang w:eastAsia="zh-CN"/>
        </w:rPr>
        <w:br/>
        <w:t>Please comment in first round with the understanding that this is a longstanding open issue.</w:t>
      </w:r>
    </w:p>
    <w:p w14:paraId="4F0A1203" w14:textId="111346C1" w:rsidR="00C2403E" w:rsidRDefault="00674368" w:rsidP="00C2403E">
      <w:pPr>
        <w:rPr>
          <w:ins w:id="369" w:author="Haijie Qiu_Samsung" w:date="2021-04-14T12:09:00Z"/>
          <w:iCs/>
          <w:lang w:eastAsia="zh-CN"/>
        </w:rPr>
      </w:pPr>
      <w:ins w:id="370" w:author="Haijie Qiu_Samsung" w:date="2021-04-14T12:09:00Z">
        <w:r>
          <w:rPr>
            <w:rFonts w:hint="eastAsia"/>
            <w:iCs/>
            <w:lang w:eastAsia="zh-CN"/>
          </w:rPr>
          <w:t>-------------------GTW Discussion -------------</w:t>
        </w:r>
      </w:ins>
    </w:p>
    <w:p w14:paraId="627102D8" w14:textId="19406AEF" w:rsidR="00674368" w:rsidRDefault="00CC733A" w:rsidP="00C2403E">
      <w:pPr>
        <w:rPr>
          <w:ins w:id="371" w:author="Haijie Qiu_Samsung" w:date="2021-04-14T12:17:00Z"/>
          <w:iCs/>
          <w:lang w:eastAsia="zh-CN"/>
        </w:rPr>
      </w:pPr>
      <w:ins w:id="372" w:author="Haijie Qiu_Samsung" w:date="2021-04-14T12:17:00Z">
        <w:r>
          <w:rPr>
            <w:rFonts w:hint="eastAsia"/>
            <w:iCs/>
            <w:lang w:eastAsia="zh-CN"/>
          </w:rPr>
          <w:t>Nokia: For details configuration information, we think not needed but OK to include in Annex.</w:t>
        </w:r>
      </w:ins>
      <w:ins w:id="373" w:author="Haijie Qiu_Samsung" w:date="2021-04-14T12:22:00Z">
        <w:r>
          <w:rPr>
            <w:iCs/>
            <w:lang w:eastAsia="zh-CN"/>
          </w:rPr>
          <w:t xml:space="preserve"> </w:t>
        </w:r>
      </w:ins>
      <w:ins w:id="374" w:author="Haijie Qiu_Samsung" w:date="2021-04-14T12:23:00Z">
        <w:r>
          <w:rPr>
            <w:iCs/>
            <w:lang w:eastAsia="zh-CN"/>
          </w:rPr>
          <w:t xml:space="preserve"> </w:t>
        </w:r>
      </w:ins>
    </w:p>
    <w:p w14:paraId="14F99234" w14:textId="2FAE7944" w:rsidR="00CC733A" w:rsidRDefault="00CC733A" w:rsidP="00C2403E">
      <w:pPr>
        <w:rPr>
          <w:ins w:id="375" w:author="Haijie Qiu_Samsung" w:date="2021-04-14T12:17:00Z"/>
          <w:iCs/>
          <w:lang w:eastAsia="zh-CN"/>
        </w:rPr>
      </w:pPr>
      <w:ins w:id="376" w:author="Haijie Qiu_Samsung" w:date="2021-04-14T12:17:00Z">
        <w:r>
          <w:rPr>
            <w:iCs/>
            <w:lang w:eastAsia="zh-CN"/>
          </w:rPr>
          <w:t xml:space="preserve">E///: </w:t>
        </w:r>
      </w:ins>
      <w:ins w:id="377" w:author="Haijie Qiu_Samsung" w:date="2021-04-14T12:18:00Z">
        <w:r>
          <w:rPr>
            <w:iCs/>
            <w:lang w:eastAsia="zh-CN"/>
          </w:rPr>
          <w:t xml:space="preserve">Keep three note 3 and </w:t>
        </w:r>
      </w:ins>
      <w:ins w:id="378" w:author="Haijie Qiu_Samsung" w:date="2021-04-14T14:38:00Z">
        <w:r w:rsidR="0056275B">
          <w:rPr>
            <w:iCs/>
            <w:lang w:eastAsia="zh-CN"/>
          </w:rPr>
          <w:t>include</w:t>
        </w:r>
      </w:ins>
      <w:ins w:id="379" w:author="Haijie Qiu_Samsung" w:date="2021-04-14T12:18:00Z">
        <w:r>
          <w:rPr>
            <w:iCs/>
            <w:lang w:eastAsia="zh-CN"/>
          </w:rPr>
          <w:t xml:space="preserve"> Huawei proposed note into Note 2.</w:t>
        </w:r>
      </w:ins>
    </w:p>
    <w:p w14:paraId="0ADCE131" w14:textId="44B80D09" w:rsidR="00CC733A" w:rsidRDefault="00CC733A" w:rsidP="00C2403E">
      <w:pPr>
        <w:rPr>
          <w:ins w:id="380" w:author="Haijie Qiu_Samsung" w:date="2021-04-14T12:20:00Z"/>
          <w:iCs/>
          <w:lang w:eastAsia="zh-CN"/>
        </w:rPr>
      </w:pPr>
      <w:ins w:id="381" w:author="Haijie Qiu_Samsung" w:date="2021-04-14T12:17:00Z">
        <w:r>
          <w:rPr>
            <w:iCs/>
            <w:lang w:eastAsia="zh-CN"/>
          </w:rPr>
          <w:t>Intel:</w:t>
        </w:r>
      </w:ins>
      <w:ins w:id="382" w:author="Haijie Qiu_Samsung" w:date="2021-04-14T12:19:00Z">
        <w:r>
          <w:rPr>
            <w:iCs/>
            <w:lang w:eastAsia="zh-CN"/>
          </w:rPr>
          <w:t xml:space="preserve"> We </w:t>
        </w:r>
      </w:ins>
      <w:ins w:id="383" w:author="Haijie Qiu_Samsung" w:date="2021-04-14T14:37:00Z">
        <w:r w:rsidR="0056275B">
          <w:rPr>
            <w:iCs/>
            <w:lang w:eastAsia="zh-CN"/>
          </w:rPr>
          <w:t>can’t</w:t>
        </w:r>
      </w:ins>
      <w:ins w:id="384" w:author="Haijie Qiu_Samsung" w:date="2021-04-14T12:19:00Z">
        <w:r>
          <w:rPr>
            <w:iCs/>
            <w:lang w:eastAsia="zh-CN"/>
          </w:rPr>
          <w:t xml:space="preserve"> accept option 6. We should allow test and </w:t>
        </w:r>
      </w:ins>
      <w:ins w:id="385" w:author="Haijie Qiu_Samsung" w:date="2021-04-14T14:38:00Z">
        <w:r w:rsidR="0056275B">
          <w:rPr>
            <w:iCs/>
            <w:lang w:eastAsia="zh-CN"/>
          </w:rPr>
          <w:t>implementation</w:t>
        </w:r>
      </w:ins>
      <w:ins w:id="386" w:author="Haijie Qiu_Samsung" w:date="2021-04-14T12:19:00Z">
        <w:r>
          <w:rPr>
            <w:iCs/>
            <w:lang w:eastAsia="zh-CN"/>
          </w:rPr>
          <w:t xml:space="preserve"> </w:t>
        </w:r>
      </w:ins>
      <w:ins w:id="387" w:author="Haijie Qiu_Samsung" w:date="2021-04-14T14:38:00Z">
        <w:r w:rsidR="0056275B">
          <w:rPr>
            <w:iCs/>
            <w:lang w:eastAsia="zh-CN"/>
          </w:rPr>
          <w:t>flexibility</w:t>
        </w:r>
      </w:ins>
      <w:ins w:id="388" w:author="Haijie Qiu_Samsung" w:date="2021-04-14T12:19:00Z">
        <w:r>
          <w:rPr>
            <w:iCs/>
            <w:lang w:eastAsia="zh-CN"/>
          </w:rPr>
          <w:t xml:space="preserve"> and such information quite important. </w:t>
        </w:r>
      </w:ins>
    </w:p>
    <w:p w14:paraId="5175EE46" w14:textId="2911C49F" w:rsidR="00CC733A" w:rsidRDefault="00CC733A" w:rsidP="00C2403E">
      <w:pPr>
        <w:rPr>
          <w:ins w:id="389" w:author="Haijie Qiu_Samsung" w:date="2021-04-14T12:17:00Z"/>
          <w:iCs/>
          <w:lang w:eastAsia="zh-CN"/>
        </w:rPr>
      </w:pPr>
      <w:ins w:id="390" w:author="Haijie Qiu_Samsung" w:date="2021-04-14T12:20:00Z">
        <w:r>
          <w:rPr>
            <w:iCs/>
            <w:lang w:eastAsia="zh-CN"/>
          </w:rPr>
          <w:t xml:space="preserve">Nokia: </w:t>
        </w:r>
      </w:ins>
      <w:ins w:id="391" w:author="Haijie Qiu_Samsung" w:date="2021-04-14T14:37:00Z">
        <w:r w:rsidR="0056275B">
          <w:rPr>
            <w:iCs/>
            <w:lang w:eastAsia="zh-CN"/>
          </w:rPr>
          <w:t>We prefer</w:t>
        </w:r>
      </w:ins>
      <w:ins w:id="392" w:author="Haijie Qiu_Samsung" w:date="2021-04-14T12:21:00Z">
        <w:r>
          <w:rPr>
            <w:iCs/>
            <w:lang w:eastAsia="zh-CN"/>
          </w:rPr>
          <w:t xml:space="preserve"> not to add such </w:t>
        </w:r>
      </w:ins>
      <w:ins w:id="393" w:author="Haijie Qiu_Samsung" w:date="2021-04-14T14:38:00Z">
        <w:r w:rsidR="0056275B">
          <w:rPr>
            <w:iCs/>
            <w:lang w:eastAsia="zh-CN"/>
          </w:rPr>
          <w:t>ambiguity</w:t>
        </w:r>
      </w:ins>
      <w:ins w:id="394" w:author="Haijie Qiu_Samsung" w:date="2021-04-14T12:21:00Z">
        <w:r>
          <w:rPr>
            <w:iCs/>
            <w:lang w:eastAsia="zh-CN"/>
          </w:rPr>
          <w:t xml:space="preserve"> note. </w:t>
        </w:r>
      </w:ins>
    </w:p>
    <w:p w14:paraId="5753162F" w14:textId="386E0927" w:rsidR="00CC733A" w:rsidRDefault="00CC733A" w:rsidP="00CC733A">
      <w:pPr>
        <w:rPr>
          <w:ins w:id="395" w:author="Haijie Qiu_Samsung" w:date="2021-04-14T12:24:00Z"/>
          <w:iCs/>
          <w:lang w:eastAsia="zh-CN"/>
        </w:rPr>
      </w:pPr>
      <w:ins w:id="396" w:author="Haijie Qiu_Samsung" w:date="2021-04-14T12:17:00Z">
        <w:r>
          <w:rPr>
            <w:iCs/>
            <w:lang w:eastAsia="zh-CN"/>
          </w:rPr>
          <w:t>Huawei:</w:t>
        </w:r>
      </w:ins>
      <w:ins w:id="397" w:author="Haijie Qiu_Samsung" w:date="2021-04-14T12:21:00Z">
        <w:r>
          <w:rPr>
            <w:iCs/>
            <w:lang w:eastAsia="zh-CN"/>
          </w:rPr>
          <w:t xml:space="preserve"> </w:t>
        </w:r>
      </w:ins>
      <w:ins w:id="398" w:author="Haijie Qiu_Samsung" w:date="2021-04-14T12:22:00Z">
        <w:r>
          <w:rPr>
            <w:iCs/>
            <w:lang w:eastAsia="zh-CN"/>
          </w:rPr>
          <w:t>What's the difference among note 2 and note 3. We already agreed to use BS style for IAB-MT test.</w:t>
        </w:r>
      </w:ins>
      <w:ins w:id="399" w:author="Haijie Qiu_Samsung" w:date="2021-04-14T12:24:00Z">
        <w:r w:rsidRPr="00CC733A">
          <w:rPr>
            <w:iCs/>
            <w:lang w:eastAsia="zh-CN"/>
          </w:rPr>
          <w:t xml:space="preserve"> </w:t>
        </w:r>
        <w:r>
          <w:rPr>
            <w:iCs/>
            <w:lang w:eastAsia="zh-CN"/>
          </w:rPr>
          <w:t xml:space="preserve">BS conformance spec only capture the necessary information and leave other details to be unspecified. We prefer to the nature way of BS approach. </w:t>
        </w:r>
      </w:ins>
    </w:p>
    <w:p w14:paraId="4B1866B2" w14:textId="66DFDEC0" w:rsidR="00CC733A" w:rsidRDefault="00942233" w:rsidP="00C2403E">
      <w:pPr>
        <w:rPr>
          <w:ins w:id="400" w:author="Haijie Qiu_Samsung" w:date="2021-04-14T12:25:00Z"/>
          <w:iCs/>
          <w:lang w:eastAsia="zh-CN"/>
        </w:rPr>
      </w:pPr>
      <w:ins w:id="401" w:author="Haijie Qiu_Samsung" w:date="2021-04-14T12:25:00Z">
        <w:r>
          <w:rPr>
            <w:rFonts w:hint="eastAsia"/>
            <w:iCs/>
            <w:lang w:eastAsia="zh-CN"/>
          </w:rPr>
          <w:t>Nokia:</w:t>
        </w:r>
        <w:r>
          <w:rPr>
            <w:iCs/>
            <w:lang w:eastAsia="zh-CN"/>
          </w:rPr>
          <w:t xml:space="preserve"> We can propose to have note 1 and note 2, no need note 3.</w:t>
        </w:r>
      </w:ins>
    </w:p>
    <w:p w14:paraId="5EE0D875" w14:textId="0C35CA14" w:rsidR="00942233" w:rsidRDefault="00942233" w:rsidP="00C2403E">
      <w:pPr>
        <w:rPr>
          <w:ins w:id="402" w:author="Haijie Qiu_Samsung" w:date="2021-04-14T12:26:00Z"/>
          <w:iCs/>
          <w:lang w:eastAsia="zh-CN"/>
        </w:rPr>
      </w:pPr>
      <w:ins w:id="403" w:author="Haijie Qiu_Samsung" w:date="2021-04-14T12:25:00Z">
        <w:r>
          <w:rPr>
            <w:iCs/>
            <w:lang w:eastAsia="zh-CN"/>
          </w:rPr>
          <w:t xml:space="preserve">Intel: </w:t>
        </w:r>
      </w:ins>
      <w:ins w:id="404" w:author="Haijie Qiu_Samsung" w:date="2021-04-14T12:26:00Z">
        <w:r>
          <w:rPr>
            <w:iCs/>
            <w:lang w:eastAsia="zh-CN"/>
          </w:rPr>
          <w:t xml:space="preserve">We already BS approach as </w:t>
        </w:r>
      </w:ins>
      <w:ins w:id="405" w:author="Haijie Qiu_Samsung" w:date="2021-04-14T14:37:00Z">
        <w:r w:rsidR="0056275B">
          <w:rPr>
            <w:iCs/>
            <w:lang w:eastAsia="zh-CN"/>
          </w:rPr>
          <w:t>baseline</w:t>
        </w:r>
      </w:ins>
      <w:ins w:id="406" w:author="Haijie Qiu_Samsung" w:date="2021-04-14T12:26:00Z">
        <w:r>
          <w:rPr>
            <w:iCs/>
            <w:lang w:eastAsia="zh-CN"/>
          </w:rPr>
          <w:t xml:space="preserve"> meanwhile we didn</w:t>
        </w:r>
      </w:ins>
      <w:ins w:id="407" w:author="Haijie Qiu_Samsung" w:date="2021-04-14T12:27:00Z">
        <w:r>
          <w:rPr>
            <w:iCs/>
            <w:lang w:eastAsia="zh-CN"/>
          </w:rPr>
          <w:t xml:space="preserve">’t preclude the UE approach as well. Note 2 is related </w:t>
        </w:r>
      </w:ins>
      <w:ins w:id="408" w:author="Haijie Qiu_Samsung" w:date="2021-04-14T14:37:00Z">
        <w:r w:rsidR="0056275B">
          <w:rPr>
            <w:iCs/>
            <w:lang w:eastAsia="zh-CN"/>
          </w:rPr>
          <w:t>to</w:t>
        </w:r>
      </w:ins>
      <w:ins w:id="409" w:author="Haijie Qiu_Samsung" w:date="2021-04-14T12:27:00Z">
        <w:r>
          <w:rPr>
            <w:iCs/>
            <w:lang w:eastAsia="zh-CN"/>
          </w:rPr>
          <w:t xml:space="preserve"> SSB/PTRS </w:t>
        </w:r>
      </w:ins>
      <w:ins w:id="410" w:author="Haijie Qiu_Samsung" w:date="2021-04-14T14:37:00Z">
        <w:r w:rsidR="0056275B">
          <w:rPr>
            <w:iCs/>
            <w:lang w:eastAsia="zh-CN"/>
          </w:rPr>
          <w:t>transmission</w:t>
        </w:r>
      </w:ins>
      <w:ins w:id="411" w:author="Haijie Qiu_Samsung" w:date="2021-04-14T12:27:00Z">
        <w:r>
          <w:rPr>
            <w:iCs/>
            <w:lang w:eastAsia="zh-CN"/>
          </w:rPr>
          <w:t xml:space="preserve"> and Note 3 is applied for </w:t>
        </w:r>
      </w:ins>
      <w:ins w:id="412" w:author="Haijie Qiu_Samsung" w:date="2021-04-14T14:37:00Z">
        <w:r w:rsidR="0056275B">
          <w:rPr>
            <w:iCs/>
            <w:lang w:eastAsia="zh-CN"/>
          </w:rPr>
          <w:t>PDSCH transmission</w:t>
        </w:r>
      </w:ins>
      <w:ins w:id="413" w:author="Haijie Qiu_Samsung" w:date="2021-04-14T12:27:00Z">
        <w:r>
          <w:rPr>
            <w:iCs/>
            <w:lang w:eastAsia="zh-CN"/>
          </w:rPr>
          <w:t xml:space="preserve"> </w:t>
        </w:r>
      </w:ins>
    </w:p>
    <w:p w14:paraId="5A5B8BEA" w14:textId="40D6052F" w:rsidR="00942233" w:rsidRDefault="00942233" w:rsidP="00C2403E">
      <w:pPr>
        <w:rPr>
          <w:ins w:id="414" w:author="Haijie Qiu_Samsung" w:date="2021-04-14T12:26:00Z"/>
          <w:iCs/>
          <w:lang w:eastAsia="zh-CN"/>
        </w:rPr>
      </w:pPr>
      <w:ins w:id="415" w:author="Haijie Qiu_Samsung" w:date="2021-04-14T12:26:00Z">
        <w:r>
          <w:rPr>
            <w:iCs/>
            <w:lang w:eastAsia="zh-CN"/>
          </w:rPr>
          <w:t>E///:</w:t>
        </w:r>
      </w:ins>
      <w:ins w:id="416" w:author="Haijie Qiu_Samsung" w:date="2021-04-14T12:28:00Z">
        <w:r>
          <w:rPr>
            <w:iCs/>
            <w:lang w:eastAsia="zh-CN"/>
          </w:rPr>
          <w:t xml:space="preserve">  We include note X in performance requirements, </w:t>
        </w:r>
      </w:ins>
      <w:ins w:id="417" w:author="Haijie Qiu_Samsung" w:date="2021-04-14T12:29:00Z">
        <w:r>
          <w:rPr>
            <w:iCs/>
            <w:lang w:eastAsia="zh-CN"/>
          </w:rPr>
          <w:t xml:space="preserve">skip note </w:t>
        </w:r>
      </w:ins>
      <w:ins w:id="418" w:author="Haijie Qiu_Samsung" w:date="2021-04-14T14:37:00Z">
        <w:r w:rsidR="0056275B">
          <w:rPr>
            <w:iCs/>
            <w:lang w:eastAsia="zh-CN"/>
          </w:rPr>
          <w:t>note</w:t>
        </w:r>
      </w:ins>
      <w:ins w:id="419" w:author="Haijie Qiu_Samsung" w:date="2021-04-14T12:29:00Z">
        <w:r>
          <w:rPr>
            <w:iCs/>
            <w:lang w:eastAsia="zh-CN"/>
          </w:rPr>
          <w:t xml:space="preserve"> 3</w:t>
        </w:r>
      </w:ins>
      <w:ins w:id="420" w:author="Haijie Qiu_Samsung" w:date="2021-04-14T12:28:00Z">
        <w:r>
          <w:rPr>
            <w:iCs/>
            <w:lang w:eastAsia="zh-CN"/>
          </w:rPr>
          <w:t xml:space="preserve"> in FRC tables. </w:t>
        </w:r>
      </w:ins>
    </w:p>
    <w:p w14:paraId="0387ED76" w14:textId="188333EB" w:rsidR="00942233" w:rsidRDefault="00942233" w:rsidP="00C2403E">
      <w:pPr>
        <w:rPr>
          <w:ins w:id="421" w:author="Haijie Qiu_Samsung" w:date="2021-04-14T12:32:00Z"/>
          <w:iCs/>
          <w:lang w:eastAsia="zh-CN"/>
        </w:rPr>
      </w:pPr>
      <w:ins w:id="422" w:author="Haijie Qiu_Samsung" w:date="2021-04-14T12:26:00Z">
        <w:r>
          <w:rPr>
            <w:iCs/>
            <w:lang w:eastAsia="zh-CN"/>
          </w:rPr>
          <w:t>Huawei:</w:t>
        </w:r>
      </w:ins>
      <w:ins w:id="423" w:author="Haijie Qiu_Samsung" w:date="2021-04-14T12:29:00Z">
        <w:r>
          <w:rPr>
            <w:iCs/>
            <w:lang w:eastAsia="zh-CN"/>
          </w:rPr>
          <w:t xml:space="preserve"> </w:t>
        </w:r>
      </w:ins>
      <w:ins w:id="424" w:author="Haijie Qiu_Samsung" w:date="2021-04-14T12:30:00Z">
        <w:r>
          <w:rPr>
            <w:iCs/>
            <w:lang w:eastAsia="zh-CN"/>
          </w:rPr>
          <w:t xml:space="preserve">We remove note 3 and </w:t>
        </w:r>
      </w:ins>
      <w:ins w:id="425" w:author="Haijie Qiu_Samsung" w:date="2021-04-14T14:37:00Z">
        <w:r w:rsidR="0056275B">
          <w:rPr>
            <w:iCs/>
            <w:lang w:eastAsia="zh-CN"/>
          </w:rPr>
          <w:t>bullet</w:t>
        </w:r>
      </w:ins>
      <w:ins w:id="426" w:author="Haijie Qiu_Samsung" w:date="2021-04-14T12:30:00Z">
        <w:r>
          <w:rPr>
            <w:iCs/>
            <w:lang w:eastAsia="zh-CN"/>
          </w:rPr>
          <w:t xml:space="preserve"> 3. </w:t>
        </w:r>
      </w:ins>
    </w:p>
    <w:p w14:paraId="7515F4E9" w14:textId="7827BFCF" w:rsidR="00942233" w:rsidRDefault="004832B2" w:rsidP="00C2403E">
      <w:pPr>
        <w:rPr>
          <w:ins w:id="427" w:author="Haijie Qiu_Samsung" w:date="2021-04-14T12:44:00Z"/>
          <w:iCs/>
          <w:lang w:eastAsia="zh-CN"/>
        </w:rPr>
      </w:pPr>
      <w:ins w:id="428" w:author="Haijie Qiu_Samsung" w:date="2021-04-14T12:44:00Z">
        <w:r w:rsidRPr="0056275B">
          <w:rPr>
            <w:iCs/>
            <w:highlight w:val="yellow"/>
            <w:lang w:eastAsia="zh-CN"/>
          </w:rPr>
          <w:t>Baseline:</w:t>
        </w:r>
        <w:r>
          <w:rPr>
            <w:iCs/>
            <w:lang w:eastAsia="zh-CN"/>
          </w:rPr>
          <w:t xml:space="preserve"> </w:t>
        </w:r>
      </w:ins>
    </w:p>
    <w:p w14:paraId="5AAAC518" w14:textId="77777777" w:rsidR="004832B2" w:rsidRPr="00CC733A" w:rsidRDefault="004832B2" w:rsidP="0056275B">
      <w:pPr>
        <w:pStyle w:val="aff8"/>
        <w:numPr>
          <w:ilvl w:val="0"/>
          <w:numId w:val="4"/>
        </w:numPr>
        <w:overflowPunct/>
        <w:autoSpaceDE/>
        <w:autoSpaceDN/>
        <w:adjustRightInd/>
        <w:spacing w:after="120"/>
        <w:ind w:firstLineChars="0"/>
        <w:textAlignment w:val="auto"/>
        <w:rPr>
          <w:ins w:id="429" w:author="Haijie Qiu_Samsung" w:date="2021-04-14T12:44:00Z"/>
          <w:rFonts w:eastAsia="宋体"/>
          <w:szCs w:val="24"/>
          <w:highlight w:val="yellow"/>
          <w:lang w:eastAsia="zh-CN"/>
        </w:rPr>
      </w:pPr>
      <w:ins w:id="430" w:author="Haijie Qiu_Samsung" w:date="2021-04-14T12:44:00Z">
        <w:r w:rsidRPr="00CC733A">
          <w:rPr>
            <w:rFonts w:eastAsia="宋体"/>
            <w:szCs w:val="24"/>
            <w:highlight w:val="yellow"/>
            <w:lang w:eastAsia="zh-CN"/>
          </w:rPr>
          <w:t>Do not define SSB, TRS, CSI-RS configurations as a part of demodulation performance test parameters or FRC. CSI reporting is exempt from the CSI-RS configuration omission.</w:t>
        </w:r>
      </w:ins>
    </w:p>
    <w:p w14:paraId="645813AA" w14:textId="77777777" w:rsidR="004832B2" w:rsidRPr="00CC733A" w:rsidRDefault="004832B2" w:rsidP="0056275B">
      <w:pPr>
        <w:pStyle w:val="aff8"/>
        <w:numPr>
          <w:ilvl w:val="0"/>
          <w:numId w:val="4"/>
        </w:numPr>
        <w:overflowPunct/>
        <w:autoSpaceDE/>
        <w:autoSpaceDN/>
        <w:adjustRightInd/>
        <w:spacing w:after="120"/>
        <w:ind w:firstLineChars="0"/>
        <w:textAlignment w:val="auto"/>
        <w:rPr>
          <w:ins w:id="431" w:author="Haijie Qiu_Samsung" w:date="2021-04-14T12:44:00Z"/>
          <w:rFonts w:eastAsia="宋体"/>
          <w:szCs w:val="24"/>
          <w:highlight w:val="yellow"/>
          <w:lang w:eastAsia="zh-CN"/>
        </w:rPr>
      </w:pPr>
      <w:ins w:id="432" w:author="Haijie Qiu_Samsung" w:date="2021-04-14T12:44:00Z">
        <w:r w:rsidRPr="00CC733A">
          <w:rPr>
            <w:rFonts w:eastAsia="宋体"/>
            <w:szCs w:val="24"/>
            <w:highlight w:val="yellow"/>
            <w:lang w:eastAsia="zh-CN"/>
          </w:rPr>
          <w:t>Add the following notes to the FRCs:</w:t>
        </w:r>
      </w:ins>
    </w:p>
    <w:p w14:paraId="21F75AD1" w14:textId="77777777" w:rsidR="004832B2" w:rsidRDefault="004832B2" w:rsidP="0056275B">
      <w:pPr>
        <w:pStyle w:val="aff8"/>
        <w:numPr>
          <w:ilvl w:val="1"/>
          <w:numId w:val="4"/>
        </w:numPr>
        <w:spacing w:after="120"/>
        <w:ind w:firstLineChars="0"/>
        <w:rPr>
          <w:ins w:id="433" w:author="Haijie Qiu_Samsung" w:date="2021-04-14T12:44:00Z"/>
          <w:szCs w:val="24"/>
          <w:lang w:eastAsia="zh-CN"/>
        </w:rPr>
      </w:pPr>
      <w:ins w:id="434" w:author="Haijie Qiu_Samsung" w:date="2021-04-14T12:44:00Z">
        <w:r w:rsidRPr="00CC733A">
          <w:rPr>
            <w:szCs w:val="24"/>
            <w:highlight w:val="yellow"/>
            <w:lang w:eastAsia="zh-CN"/>
          </w:rPr>
          <w:t>Note 1: PDSCH/PDCCH is transmitted only in D slots that do not contain CSI-RS, SSB and TRS</w:t>
        </w:r>
        <w:r w:rsidRPr="00035CFD">
          <w:rPr>
            <w:szCs w:val="24"/>
            <w:lang w:eastAsia="zh-CN"/>
          </w:rPr>
          <w:t xml:space="preserve">. </w:t>
        </w:r>
      </w:ins>
    </w:p>
    <w:p w14:paraId="2963D9A5" w14:textId="77777777" w:rsidR="004832B2" w:rsidRPr="0056275B" w:rsidRDefault="004832B2" w:rsidP="0056275B">
      <w:pPr>
        <w:pStyle w:val="aff8"/>
        <w:numPr>
          <w:ilvl w:val="0"/>
          <w:numId w:val="4"/>
        </w:numPr>
        <w:overflowPunct/>
        <w:autoSpaceDE/>
        <w:autoSpaceDN/>
        <w:adjustRightInd/>
        <w:spacing w:after="120"/>
        <w:ind w:firstLineChars="0"/>
        <w:textAlignment w:val="auto"/>
        <w:rPr>
          <w:ins w:id="435" w:author="Haijie Qiu_Samsung" w:date="2021-04-14T12:44:00Z"/>
          <w:rFonts w:eastAsia="宋体"/>
          <w:szCs w:val="24"/>
          <w:highlight w:val="yellow"/>
          <w:lang w:eastAsia="zh-CN"/>
        </w:rPr>
      </w:pPr>
      <w:ins w:id="436" w:author="Haijie Qiu_Samsung" w:date="2021-04-14T12:44:00Z">
        <w:r w:rsidRPr="0056275B">
          <w:rPr>
            <w:rFonts w:eastAsia="宋体"/>
            <w:szCs w:val="24"/>
            <w:highlight w:val="yellow"/>
            <w:lang w:eastAsia="zh-CN"/>
          </w:rPr>
          <w:t>Remove SSB, TRS, CSI-RS configurations rows from demodulation performance test parameters and the following note in test parameter table(s):</w:t>
        </w:r>
      </w:ins>
    </w:p>
    <w:p w14:paraId="28129FC8" w14:textId="1447B0D0" w:rsidR="004832B2" w:rsidRPr="0056275B" w:rsidRDefault="00C37E44" w:rsidP="0056275B">
      <w:pPr>
        <w:pStyle w:val="aff8"/>
        <w:numPr>
          <w:ilvl w:val="1"/>
          <w:numId w:val="4"/>
        </w:numPr>
        <w:spacing w:after="120"/>
        <w:ind w:firstLineChars="0"/>
        <w:rPr>
          <w:ins w:id="437" w:author="Haijie Qiu_Samsung" w:date="2021-04-14T12:44:00Z"/>
          <w:szCs w:val="24"/>
          <w:highlight w:val="yellow"/>
          <w:lang w:eastAsia="zh-CN"/>
        </w:rPr>
      </w:pPr>
      <w:ins w:id="438" w:author="Haijie Qiu_Samsung" w:date="2021-04-14T12:46:00Z">
        <w:r>
          <w:rPr>
            <w:szCs w:val="24"/>
            <w:highlight w:val="yellow"/>
            <w:lang w:eastAsia="zh-CN"/>
          </w:rPr>
          <w:t>Note X:</w:t>
        </w:r>
      </w:ins>
      <w:ins w:id="439" w:author="Haijie Qiu_Samsung" w:date="2021-04-14T12:44:00Z">
        <w:r w:rsidR="004832B2" w:rsidRPr="0056275B">
          <w:rPr>
            <w:szCs w:val="24"/>
            <w:highlight w:val="yellow"/>
            <w:lang w:eastAsia="zh-CN"/>
          </w:rPr>
          <w:t xml:space="preserve">SSB, TRS and/or CSI-RS and other unspecified  test </w:t>
        </w:r>
      </w:ins>
      <w:ins w:id="440" w:author="Haijie Qiu_Samsung" w:date="2021-04-14T14:37:00Z">
        <w:r w:rsidR="0056275B" w:rsidRPr="0056275B">
          <w:rPr>
            <w:szCs w:val="24"/>
            <w:highlight w:val="yellow"/>
            <w:lang w:eastAsia="zh-CN"/>
          </w:rPr>
          <w:t>parameters</w:t>
        </w:r>
      </w:ins>
      <w:ins w:id="441" w:author="Haijie Qiu_Samsung" w:date="2021-04-14T12:44:00Z">
        <w:r w:rsidR="004832B2" w:rsidRPr="0056275B">
          <w:rPr>
            <w:szCs w:val="24"/>
            <w:highlight w:val="yellow"/>
            <w:lang w:eastAsia="zh-CN"/>
          </w:rPr>
          <w:t xml:space="preserve"> in TS 38.101-4 are left to  test </w:t>
        </w:r>
      </w:ins>
      <w:ins w:id="442" w:author="Haijie Qiu_Samsung" w:date="2021-04-14T14:37:00Z">
        <w:r w:rsidR="0056275B" w:rsidRPr="0056275B">
          <w:rPr>
            <w:szCs w:val="24"/>
            <w:highlight w:val="yellow"/>
            <w:lang w:eastAsia="zh-CN"/>
          </w:rPr>
          <w:t>implementation</w:t>
        </w:r>
      </w:ins>
      <w:ins w:id="443" w:author="Haijie Qiu_Samsung" w:date="2021-04-14T12:44:00Z">
        <w:r w:rsidR="004832B2" w:rsidRPr="0056275B">
          <w:rPr>
            <w:szCs w:val="24"/>
            <w:highlight w:val="yellow"/>
            <w:lang w:eastAsia="zh-CN"/>
          </w:rPr>
          <w:t xml:space="preserve"> if </w:t>
        </w:r>
      </w:ins>
      <w:ins w:id="444" w:author="Haijie Qiu_Samsung" w:date="2021-04-14T12:46:00Z">
        <w:r>
          <w:rPr>
            <w:szCs w:val="24"/>
            <w:highlight w:val="yellow"/>
            <w:lang w:eastAsia="zh-CN"/>
          </w:rPr>
          <w:t>[</w:t>
        </w:r>
      </w:ins>
      <w:ins w:id="445" w:author="Haijie Qiu_Samsung" w:date="2021-04-14T12:44:00Z">
        <w:r w:rsidR="004832B2" w:rsidRPr="0056275B">
          <w:rPr>
            <w:szCs w:val="24"/>
            <w:highlight w:val="yellow"/>
            <w:lang w:eastAsia="zh-CN"/>
          </w:rPr>
          <w:t>transmitted/needed</w:t>
        </w:r>
      </w:ins>
      <w:ins w:id="446" w:author="Haijie Qiu_Samsung" w:date="2021-04-14T12:46:00Z">
        <w:r>
          <w:rPr>
            <w:szCs w:val="24"/>
            <w:highlight w:val="yellow"/>
            <w:lang w:eastAsia="zh-CN"/>
          </w:rPr>
          <w:t>]</w:t>
        </w:r>
      </w:ins>
      <w:ins w:id="447" w:author="Haijie Qiu_Samsung" w:date="2021-04-14T12:44:00Z">
        <w:r w:rsidR="004832B2" w:rsidRPr="0056275B">
          <w:rPr>
            <w:szCs w:val="24"/>
            <w:highlight w:val="yellow"/>
            <w:lang w:eastAsia="zh-CN"/>
          </w:rPr>
          <w:t>.</w:t>
        </w:r>
      </w:ins>
    </w:p>
    <w:p w14:paraId="6EFBCA44" w14:textId="77777777" w:rsidR="004832B2" w:rsidRPr="00C37E44" w:rsidRDefault="004832B2" w:rsidP="00C2403E">
      <w:pPr>
        <w:rPr>
          <w:ins w:id="448" w:author="Haijie Qiu_Samsung" w:date="2021-04-14T12:22:00Z"/>
          <w:iCs/>
          <w:lang w:eastAsia="zh-CN"/>
        </w:rPr>
      </w:pPr>
    </w:p>
    <w:p w14:paraId="5728F668" w14:textId="77777777" w:rsidR="00CC733A" w:rsidRDefault="00CC733A" w:rsidP="00C2403E">
      <w:pPr>
        <w:rPr>
          <w:iCs/>
          <w:lang w:eastAsia="zh-CN"/>
        </w:rPr>
      </w:pPr>
    </w:p>
    <w:tbl>
      <w:tblPr>
        <w:tblStyle w:val="aff7"/>
        <w:tblW w:w="0" w:type="auto"/>
        <w:tblLook w:val="04A0" w:firstRow="1" w:lastRow="0" w:firstColumn="1" w:lastColumn="0" w:noHBand="0" w:noVBand="1"/>
      </w:tblPr>
      <w:tblGrid>
        <w:gridCol w:w="1339"/>
        <w:gridCol w:w="8292"/>
      </w:tblGrid>
      <w:tr w:rsidR="00C2403E" w:rsidRPr="00076E97" w14:paraId="55401406" w14:textId="77777777" w:rsidTr="00321CE9">
        <w:tc>
          <w:tcPr>
            <w:tcW w:w="1339"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321CE9">
        <w:tc>
          <w:tcPr>
            <w:tcW w:w="1339" w:type="dxa"/>
          </w:tcPr>
          <w:p w14:paraId="164D0525" w14:textId="7068FC3C" w:rsidR="00C2403E" w:rsidRPr="00A94193" w:rsidRDefault="00C2403E" w:rsidP="00C913BF">
            <w:pPr>
              <w:spacing w:after="120"/>
              <w:rPr>
                <w:rFonts w:eastAsiaTheme="minorEastAsia"/>
                <w:lang w:eastAsia="zh-CN"/>
              </w:rPr>
            </w:pPr>
            <w:del w:id="449" w:author="Thomas" w:date="2021-04-12T19:37:00Z">
              <w:r w:rsidRPr="00A94193" w:rsidDel="00B75C0E">
                <w:rPr>
                  <w:rFonts w:eastAsiaTheme="minorEastAsia"/>
                  <w:lang w:eastAsia="zh-CN"/>
                </w:rPr>
                <w:delText>XXX</w:delText>
              </w:r>
            </w:del>
            <w:ins w:id="450" w:author="Thomas" w:date="2021-04-12T19:37:00Z">
              <w:r w:rsidR="00B75C0E">
                <w:rPr>
                  <w:rFonts w:eastAsiaTheme="minorEastAsia"/>
                  <w:lang w:eastAsia="zh-CN"/>
                </w:rPr>
                <w:t>Ericsson</w:t>
              </w:r>
            </w:ins>
          </w:p>
        </w:tc>
        <w:tc>
          <w:tcPr>
            <w:tcW w:w="8292" w:type="dxa"/>
          </w:tcPr>
          <w:p w14:paraId="23CB238D" w14:textId="5F9A0AB8" w:rsidR="00C2403E" w:rsidRPr="00A94193" w:rsidRDefault="00B75C0E" w:rsidP="00C913BF">
            <w:pPr>
              <w:spacing w:after="120"/>
              <w:rPr>
                <w:rFonts w:eastAsiaTheme="minorEastAsia"/>
                <w:lang w:eastAsia="zh-CN"/>
              </w:rPr>
            </w:pPr>
            <w:ins w:id="451" w:author="Thomas" w:date="2021-04-12T19:37:00Z">
              <w:r>
                <w:rPr>
                  <w:rFonts w:eastAsiaTheme="minorEastAsia"/>
                  <w:lang w:eastAsia="zh-CN"/>
                </w:rPr>
                <w:t>The proposed WF by the moderator (option 5) is OK for us.</w:t>
              </w:r>
            </w:ins>
          </w:p>
        </w:tc>
      </w:tr>
      <w:tr w:rsidR="00321CE9" w:rsidRPr="00076E97" w14:paraId="69CC4589" w14:textId="77777777" w:rsidTr="00321CE9">
        <w:trPr>
          <w:ins w:id="452" w:author="Nokia" w:date="2021-04-13T10:37:00Z"/>
        </w:trPr>
        <w:tc>
          <w:tcPr>
            <w:tcW w:w="1339" w:type="dxa"/>
          </w:tcPr>
          <w:p w14:paraId="28504C14" w14:textId="142BF40F" w:rsidR="00321CE9" w:rsidRPr="00A94193" w:rsidDel="00B75C0E" w:rsidRDefault="00321CE9" w:rsidP="00321CE9">
            <w:pPr>
              <w:spacing w:after="120"/>
              <w:rPr>
                <w:ins w:id="453" w:author="Nokia" w:date="2021-04-13T10:37:00Z"/>
                <w:rFonts w:eastAsiaTheme="minorEastAsia"/>
                <w:lang w:eastAsia="zh-CN"/>
              </w:rPr>
            </w:pPr>
            <w:ins w:id="454" w:author="Nokia" w:date="2021-04-13T10:37:00Z">
              <w:r>
                <w:rPr>
                  <w:rFonts w:eastAsiaTheme="minorEastAsia"/>
                  <w:lang w:eastAsia="zh-CN"/>
                </w:rPr>
                <w:t>Nokia, Nokia Shanghai Bell</w:t>
              </w:r>
            </w:ins>
          </w:p>
        </w:tc>
        <w:tc>
          <w:tcPr>
            <w:tcW w:w="8292" w:type="dxa"/>
          </w:tcPr>
          <w:p w14:paraId="2B835E7A" w14:textId="753EA36F" w:rsidR="00321CE9" w:rsidRDefault="00321CE9" w:rsidP="00321CE9">
            <w:pPr>
              <w:spacing w:after="120"/>
              <w:rPr>
                <w:ins w:id="455" w:author="Nokia" w:date="2021-04-13T10:37:00Z"/>
                <w:rFonts w:eastAsiaTheme="minorEastAsia"/>
                <w:lang w:eastAsia="zh-CN"/>
              </w:rPr>
            </w:pPr>
            <w:ins w:id="456" w:author="Nokia" w:date="2021-04-13T10:37:00Z">
              <w:r>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ins>
          </w:p>
        </w:tc>
      </w:tr>
      <w:tr w:rsidR="00DD4378" w:rsidRPr="00076E97" w14:paraId="654E50DE" w14:textId="77777777" w:rsidTr="00321CE9">
        <w:trPr>
          <w:ins w:id="457" w:author="Artyom Putilin" w:date="2021-04-13T16:49:00Z"/>
        </w:trPr>
        <w:tc>
          <w:tcPr>
            <w:tcW w:w="1339" w:type="dxa"/>
          </w:tcPr>
          <w:p w14:paraId="5B5C2577" w14:textId="3F40D5DD" w:rsidR="00DD4378" w:rsidRDefault="00DD4378" w:rsidP="00DD4378">
            <w:pPr>
              <w:spacing w:after="120"/>
              <w:rPr>
                <w:ins w:id="458" w:author="Artyom Putilin" w:date="2021-04-13T16:49:00Z"/>
                <w:rFonts w:eastAsiaTheme="minorEastAsia"/>
                <w:lang w:eastAsia="zh-CN"/>
              </w:rPr>
            </w:pPr>
            <w:ins w:id="459" w:author="Artyom Putilin" w:date="2021-04-13T16:50:00Z">
              <w:r>
                <w:rPr>
                  <w:rFonts w:eastAsiaTheme="minorEastAsia"/>
                  <w:lang w:eastAsia="zh-CN"/>
                </w:rPr>
                <w:t>Intel</w:t>
              </w:r>
            </w:ins>
          </w:p>
        </w:tc>
        <w:tc>
          <w:tcPr>
            <w:tcW w:w="8292" w:type="dxa"/>
          </w:tcPr>
          <w:p w14:paraId="79163DD0" w14:textId="35596770" w:rsidR="00DD4378" w:rsidRDefault="00DD4378" w:rsidP="00DD4378">
            <w:pPr>
              <w:spacing w:after="120"/>
              <w:rPr>
                <w:ins w:id="460" w:author="Artyom Putilin" w:date="2021-04-13T16:49:00Z"/>
                <w:rFonts w:eastAsiaTheme="minorEastAsia"/>
                <w:lang w:eastAsia="zh-CN"/>
              </w:rPr>
            </w:pPr>
            <w:ins w:id="461" w:author="Artyom Putilin" w:date="2021-04-13T16:50:00Z">
              <w:r>
                <w:rPr>
                  <w:rFonts w:eastAsiaTheme="minorEastAsia"/>
                  <w:lang w:eastAsia="zh-CN"/>
                </w:rPr>
                <w:t>We support the recommended by moderator Option 5.</w:t>
              </w:r>
            </w:ins>
          </w:p>
        </w:tc>
      </w:tr>
      <w:tr w:rsidR="00BB5944" w:rsidRPr="00076E97" w14:paraId="01D96FEB" w14:textId="77777777" w:rsidTr="00321CE9">
        <w:trPr>
          <w:ins w:id="462" w:author="Huawei" w:date="2021-04-13T23:08:00Z"/>
        </w:trPr>
        <w:tc>
          <w:tcPr>
            <w:tcW w:w="1339" w:type="dxa"/>
          </w:tcPr>
          <w:p w14:paraId="7FBD5097" w14:textId="13A73BD1" w:rsidR="00BB5944" w:rsidRDefault="00BB5944" w:rsidP="00BB5944">
            <w:pPr>
              <w:spacing w:after="120"/>
              <w:rPr>
                <w:ins w:id="463" w:author="Huawei" w:date="2021-04-13T23:08:00Z"/>
                <w:rFonts w:eastAsiaTheme="minorEastAsia"/>
                <w:lang w:eastAsia="zh-CN"/>
              </w:rPr>
            </w:pPr>
            <w:ins w:id="464" w:author="Huawei" w:date="2021-04-13T23:08:00Z">
              <w:r>
                <w:rPr>
                  <w:rFonts w:eastAsiaTheme="minorEastAsia"/>
                  <w:lang w:eastAsia="zh-CN"/>
                </w:rPr>
                <w:lastRenderedPageBreak/>
                <w:t xml:space="preserve">Huawei, </w:t>
              </w:r>
              <w:bookmarkStart w:id="465" w:name="OLE_LINK184"/>
              <w:r>
                <w:rPr>
                  <w:rFonts w:eastAsiaTheme="minorEastAsia"/>
                  <w:lang w:eastAsia="zh-CN"/>
                </w:rPr>
                <w:t>HiSilicon</w:t>
              </w:r>
              <w:bookmarkEnd w:id="465"/>
            </w:ins>
          </w:p>
        </w:tc>
        <w:tc>
          <w:tcPr>
            <w:tcW w:w="8292" w:type="dxa"/>
          </w:tcPr>
          <w:p w14:paraId="1CC9B961" w14:textId="55D64D1B" w:rsidR="00BB5944" w:rsidRDefault="00BB5944" w:rsidP="00BB5944">
            <w:pPr>
              <w:spacing w:after="120"/>
              <w:rPr>
                <w:ins w:id="466" w:author="Huawei" w:date="2021-04-13T23:08:00Z"/>
                <w:rFonts w:eastAsiaTheme="minorEastAsia"/>
                <w:lang w:eastAsia="zh-CN"/>
              </w:rPr>
            </w:pPr>
            <w:ins w:id="467" w:author="Huawei" w:date="2021-04-13T23:08:00Z">
              <w:r>
                <w:rPr>
                  <w:rFonts w:eastAsiaTheme="minorEastAsia"/>
                  <w:lang w:eastAsia="zh-CN"/>
                </w:rPr>
                <w:t xml:space="preserve">In BS specification, we don't see any notes for the unspecified parameters that are left to implementation, we also don’t see any necessity to add that notes for IAB-MT. </w:t>
              </w:r>
            </w:ins>
            <w:ins w:id="468" w:author="Huawei" w:date="2021-04-13T23:09:00Z">
              <w:r>
                <w:rPr>
                  <w:rFonts w:eastAsiaTheme="minorEastAsia"/>
                  <w:lang w:eastAsia="zh-CN"/>
                </w:rPr>
                <w:t>if we agree to add the notes as Option 5, how to understand other unspecified test parameters? It is causing confusio</w:t>
              </w:r>
            </w:ins>
            <w:ins w:id="469" w:author="Huawei" w:date="2021-04-13T23:10:00Z">
              <w:r>
                <w:rPr>
                  <w:rFonts w:eastAsiaTheme="minorEastAsia"/>
                  <w:lang w:eastAsia="zh-CN"/>
                </w:rPr>
                <w:t xml:space="preserve">n. </w:t>
              </w:r>
            </w:ins>
            <w:ins w:id="470" w:author="Huawei" w:date="2021-04-13T23:08:00Z">
              <w:r>
                <w:rPr>
                  <w:rFonts w:eastAsiaTheme="minorEastAsia"/>
                  <w:lang w:eastAsia="zh-CN"/>
                </w:rPr>
                <w:t xml:space="preserve">A compromise way can be that only add one general note for all unspecified parameters, i.e. </w:t>
              </w:r>
              <w:r w:rsidRPr="0056275B">
                <w:rPr>
                  <w:rFonts w:eastAsiaTheme="minorEastAsia"/>
                  <w:highlight w:val="yellow"/>
                  <w:lang w:eastAsia="zh-CN"/>
                </w:rPr>
                <w:t>“All other parameters unspecified in the test parameters table are left to implementation”.</w:t>
              </w:r>
            </w:ins>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9532E64" w14:textId="403DED0F" w:rsidR="00035CFD" w:rsidRDefault="00035CFD"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E36C2C">
        <w:rPr>
          <w:rFonts w:eastAsia="宋体"/>
          <w:szCs w:val="24"/>
          <w:lang w:eastAsia="zh-CN"/>
        </w:rPr>
        <w:t>a</w:t>
      </w:r>
      <w:r w:rsidRPr="00BA78B4">
        <w:rPr>
          <w:rFonts w:eastAsia="宋体"/>
          <w:szCs w:val="24"/>
          <w:lang w:eastAsia="zh-CN"/>
        </w:rPr>
        <w:t xml:space="preserve">: </w:t>
      </w:r>
      <w:r w:rsidR="009B01F1" w:rsidRPr="009B01F1">
        <w:rPr>
          <w:rFonts w:eastAsia="宋体"/>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BA78B4" w:rsidRDefault="00E36C2C"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w:t>
      </w:r>
      <w:r w:rsidRPr="00E36C2C">
        <w:t xml:space="preserve"> </w:t>
      </w:r>
      <w:r w:rsidRPr="00E36C2C">
        <w:rPr>
          <w:rFonts w:eastAsia="宋体"/>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Default="00035CFD"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Pr="00035CFD">
        <w:rPr>
          <w:rFonts w:eastAsia="宋体"/>
          <w:szCs w:val="24"/>
          <w:lang w:eastAsia="zh-CN"/>
        </w:rPr>
        <w:t>Replace the channel model of the test cases corresponding to TDLC300-100 in FR1 and TDLA30-300 (Low and medium) in FR2 with following candidate channel model: TDLA30-10 (Low) for FR1 and TDLA30-75 (Low) for FR2.</w:t>
      </w:r>
    </w:p>
    <w:p w14:paraId="70403F37" w14:textId="60BDD89F" w:rsidR="00DA30F3" w:rsidRDefault="00DA30F3"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(Moderator): R</w:t>
      </w:r>
      <w:r w:rsidRPr="009B01F1">
        <w:rPr>
          <w:rFonts w:eastAsia="宋体"/>
          <w:szCs w:val="24"/>
          <w:lang w:eastAsia="zh-CN"/>
        </w:rPr>
        <w:t>eplace propagation conditions</w:t>
      </w:r>
      <w:r>
        <w:rPr>
          <w:rFonts w:eastAsia="宋体"/>
          <w:szCs w:val="24"/>
          <w:lang w:eastAsia="zh-CN"/>
        </w:rPr>
        <w:t xml:space="preserve"> (FR1: </w:t>
      </w:r>
      <w:r w:rsidRPr="00035CFD">
        <w:rPr>
          <w:rFonts w:eastAsia="宋体"/>
          <w:szCs w:val="24"/>
          <w:lang w:eastAsia="zh-CN"/>
        </w:rPr>
        <w:t>TDLC300-100</w:t>
      </w:r>
      <w:r>
        <w:rPr>
          <w:rFonts w:eastAsia="宋体"/>
          <w:szCs w:val="24"/>
          <w:lang w:eastAsia="zh-CN"/>
        </w:rPr>
        <w:t xml:space="preserve"> -&gt; TDLA30-</w:t>
      </w:r>
      <w:r w:rsidR="006E50C9" w:rsidRPr="006E50C9">
        <w:rPr>
          <w:rFonts w:eastAsia="宋体"/>
          <w:b/>
          <w:bCs/>
          <w:szCs w:val="24"/>
          <w:lang w:eastAsia="zh-CN"/>
        </w:rPr>
        <w:t>10</w:t>
      </w:r>
      <w:r>
        <w:rPr>
          <w:rFonts w:eastAsia="宋体"/>
          <w:szCs w:val="24"/>
          <w:lang w:eastAsia="zh-CN"/>
        </w:rPr>
        <w:t>; FR2: TDLA30-300 -&gt; TDLA30-75)</w:t>
      </w:r>
      <w:r w:rsidRPr="009B01F1">
        <w:rPr>
          <w:rFonts w:eastAsia="宋体"/>
          <w:szCs w:val="24"/>
          <w:lang w:eastAsia="zh-CN"/>
        </w:rPr>
        <w:t xml:space="preserve"> and provide simulation results for alignment</w:t>
      </w:r>
      <w:r>
        <w:rPr>
          <w:rFonts w:eastAsia="宋体"/>
          <w:szCs w:val="24"/>
          <w:lang w:eastAsia="zh-CN"/>
        </w:rPr>
        <w:t>.</w:t>
      </w:r>
    </w:p>
    <w:p w14:paraId="199A29DC" w14:textId="2EDF01C3" w:rsidR="00DA30F3" w:rsidRPr="00BA78B4" w:rsidRDefault="00DA30F3"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(Moderator): If </w:t>
      </w:r>
      <w:r w:rsidRPr="00DA30F3">
        <w:rPr>
          <w:rFonts w:eastAsia="宋体"/>
          <w:szCs w:val="24"/>
          <w:lang w:eastAsia="zh-CN"/>
        </w:rPr>
        <w:t xml:space="preserve">less than </w:t>
      </w:r>
      <w:r>
        <w:rPr>
          <w:rFonts w:eastAsia="宋体"/>
          <w:szCs w:val="24"/>
          <w:lang w:eastAsia="zh-CN"/>
        </w:rPr>
        <w:t>[3]</w:t>
      </w:r>
      <w:r w:rsidRPr="00DA30F3">
        <w:rPr>
          <w:rFonts w:eastAsia="宋体"/>
          <w:szCs w:val="24"/>
          <w:lang w:eastAsia="zh-CN"/>
        </w:rPr>
        <w:t xml:space="preserve"> companies </w:t>
      </w:r>
      <w:r>
        <w:rPr>
          <w:rFonts w:eastAsia="宋体"/>
          <w:szCs w:val="24"/>
          <w:lang w:eastAsia="zh-CN"/>
        </w:rPr>
        <w:t xml:space="preserve">provide results </w:t>
      </w:r>
      <w:r w:rsidRPr="00DA30F3">
        <w:rPr>
          <w:rFonts w:eastAsia="宋体"/>
          <w:szCs w:val="24"/>
          <w:lang w:eastAsia="zh-CN"/>
        </w:rPr>
        <w:t xml:space="preserve">within a span of </w:t>
      </w:r>
      <w:r>
        <w:rPr>
          <w:rFonts w:eastAsia="宋体"/>
          <w:szCs w:val="24"/>
          <w:lang w:eastAsia="zh-CN"/>
        </w:rPr>
        <w:t>[</w:t>
      </w:r>
      <w:r w:rsidRPr="00DA30F3">
        <w:rPr>
          <w:rFonts w:eastAsia="宋体"/>
          <w:szCs w:val="24"/>
          <w:lang w:eastAsia="zh-CN"/>
        </w:rPr>
        <w:t>1.5</w:t>
      </w:r>
      <w:r>
        <w:rPr>
          <w:rFonts w:eastAsia="宋体"/>
          <w:szCs w:val="24"/>
          <w:lang w:eastAsia="zh-CN"/>
        </w:rPr>
        <w:t xml:space="preserve">] </w:t>
      </w:r>
      <w:r w:rsidRPr="00DA30F3">
        <w:rPr>
          <w:rFonts w:eastAsia="宋体"/>
          <w:szCs w:val="24"/>
          <w:lang w:eastAsia="zh-CN"/>
        </w:rPr>
        <w:t>dB</w:t>
      </w:r>
      <w:r>
        <w:rPr>
          <w:rFonts w:eastAsia="宋体"/>
          <w:szCs w:val="24"/>
          <w:lang w:eastAsia="zh-CN"/>
        </w:rPr>
        <w:t xml:space="preserve">, </w:t>
      </w:r>
      <w:r w:rsidRPr="00DA30F3">
        <w:rPr>
          <w:rFonts w:eastAsia="宋体"/>
          <w:szCs w:val="24"/>
          <w:lang w:eastAsia="zh-CN"/>
        </w:rPr>
        <w:t>propagation conditions and corresponding requirements shall be kept, and the requirements shall be copy-pasted from UE specification</w:t>
      </w:r>
      <w:r>
        <w:rPr>
          <w:rFonts w:eastAsia="宋体"/>
          <w:szCs w:val="24"/>
          <w:lang w:eastAsia="zh-CN"/>
        </w:rPr>
        <w:t>.</w:t>
      </w:r>
    </w:p>
    <w:p w14:paraId="732ABFF0" w14:textId="77777777" w:rsidR="00035CFD" w:rsidRPr="00BA78B4" w:rsidRDefault="00035CFD" w:rsidP="00035CF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29985C2" w14:textId="3D4E449E" w:rsidR="00DA30F3" w:rsidRDefault="00DA30F3"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seems that all contributors agree to change the channel model and re-simulate in FR1. One company does not want to change the model for FR2.</w:t>
      </w:r>
      <w:r>
        <w:rPr>
          <w:rFonts w:eastAsia="宋体"/>
          <w:szCs w:val="24"/>
          <w:lang w:eastAsia="zh-CN"/>
        </w:rPr>
        <w:br/>
        <w:t>Proposed agreement</w:t>
      </w:r>
      <w:r w:rsidR="00117495">
        <w:rPr>
          <w:rFonts w:eastAsia="宋体"/>
          <w:szCs w:val="24"/>
          <w:lang w:eastAsia="zh-CN"/>
        </w:rPr>
        <w:t xml:space="preserve"> is option 3</w:t>
      </w:r>
      <w:r>
        <w:rPr>
          <w:rFonts w:eastAsia="宋体"/>
          <w:szCs w:val="24"/>
          <w:lang w:eastAsia="zh-CN"/>
        </w:rPr>
        <w:t xml:space="preserve">: </w:t>
      </w:r>
    </w:p>
    <w:p w14:paraId="4A12482F" w14:textId="579B5874" w:rsidR="00035CFD" w:rsidRPr="00117495" w:rsidRDefault="00DA30F3" w:rsidP="00DA30F3">
      <w:pPr>
        <w:pStyle w:val="aff8"/>
        <w:numPr>
          <w:ilvl w:val="2"/>
          <w:numId w:val="4"/>
        </w:numPr>
        <w:overflowPunct/>
        <w:autoSpaceDE/>
        <w:autoSpaceDN/>
        <w:adjustRightInd/>
        <w:spacing w:after="120"/>
        <w:ind w:firstLineChars="0"/>
        <w:textAlignment w:val="auto"/>
        <w:rPr>
          <w:rFonts w:eastAsia="宋体"/>
          <w:szCs w:val="24"/>
          <w:highlight w:val="yellow"/>
          <w:lang w:eastAsia="zh-CN"/>
        </w:rPr>
      </w:pPr>
      <w:r w:rsidRPr="00117495">
        <w:rPr>
          <w:rFonts w:eastAsia="宋体"/>
          <w:szCs w:val="24"/>
          <w:highlight w:val="yellow"/>
          <w:lang w:eastAsia="zh-CN"/>
        </w:rPr>
        <w:t>Replace propagation conditions (FR1: TDLC300-100 -&gt; TDLA30-</w:t>
      </w:r>
      <w:r w:rsidR="006E50C9" w:rsidRPr="006E50C9">
        <w:rPr>
          <w:rFonts w:eastAsia="宋体"/>
          <w:b/>
          <w:bCs/>
          <w:szCs w:val="24"/>
          <w:highlight w:val="yellow"/>
          <w:lang w:eastAsia="zh-CN"/>
        </w:rPr>
        <w:t>10</w:t>
      </w:r>
      <w:r w:rsidRPr="00117495">
        <w:rPr>
          <w:rFonts w:eastAsia="宋体"/>
          <w:szCs w:val="24"/>
          <w:highlight w:val="yellow"/>
          <w:lang w:eastAsia="zh-CN"/>
        </w:rPr>
        <w:t>; FR2: TDLA30-300 -&gt; TDLA30-75) and provide simulation results for alignment.</w:t>
      </w:r>
    </w:p>
    <w:p w14:paraId="5092B921" w14:textId="2AAA0EC2" w:rsidR="00DA30F3" w:rsidRPr="00BA78B4" w:rsidRDefault="00DA30F3" w:rsidP="00035C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Differences are observed in the handling of possible misalignment.</w:t>
      </w:r>
      <w:r>
        <w:rPr>
          <w:rFonts w:eastAsia="宋体"/>
          <w:szCs w:val="24"/>
          <w:lang w:eastAsia="zh-CN"/>
        </w:rPr>
        <w:br/>
        <w:t>Proposed WF is to discuss suitability of option 4.</w:t>
      </w:r>
    </w:p>
    <w:p w14:paraId="3A67FF6D" w14:textId="77777777" w:rsidR="00035CFD" w:rsidRDefault="00035CFD" w:rsidP="00035CFD">
      <w:pPr>
        <w:rPr>
          <w:iCs/>
          <w:lang w:eastAsia="zh-CN"/>
        </w:rPr>
      </w:pPr>
    </w:p>
    <w:tbl>
      <w:tblPr>
        <w:tblStyle w:val="aff7"/>
        <w:tblW w:w="0" w:type="auto"/>
        <w:tblLook w:val="04A0" w:firstRow="1" w:lastRow="0" w:firstColumn="1" w:lastColumn="0" w:noHBand="0" w:noVBand="1"/>
      </w:tblPr>
      <w:tblGrid>
        <w:gridCol w:w="1315"/>
        <w:gridCol w:w="8316"/>
      </w:tblGrid>
      <w:tr w:rsidR="00035CFD" w:rsidRPr="00A94193" w14:paraId="0F81E7AD" w14:textId="77777777" w:rsidTr="00321CE9">
        <w:tc>
          <w:tcPr>
            <w:tcW w:w="1339"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321CE9">
        <w:tc>
          <w:tcPr>
            <w:tcW w:w="1339" w:type="dxa"/>
          </w:tcPr>
          <w:p w14:paraId="05A19152" w14:textId="6A3AB7D8" w:rsidR="00035CFD" w:rsidRPr="00A94193" w:rsidRDefault="00035CFD" w:rsidP="007B7FFA">
            <w:pPr>
              <w:spacing w:after="120"/>
              <w:rPr>
                <w:rFonts w:eastAsiaTheme="minorEastAsia"/>
                <w:lang w:eastAsia="zh-CN"/>
              </w:rPr>
            </w:pPr>
            <w:del w:id="471" w:author="Thomas" w:date="2021-04-12T19:41:00Z">
              <w:r w:rsidRPr="00A94193" w:rsidDel="00AC098C">
                <w:rPr>
                  <w:rFonts w:eastAsiaTheme="minorEastAsia"/>
                  <w:lang w:eastAsia="zh-CN"/>
                </w:rPr>
                <w:delText>XXX</w:delText>
              </w:r>
            </w:del>
            <w:ins w:id="472" w:author="Thomas" w:date="2021-04-12T19:41:00Z">
              <w:r w:rsidR="00AC098C">
                <w:rPr>
                  <w:rFonts w:eastAsiaTheme="minorEastAsia"/>
                  <w:lang w:eastAsia="zh-CN"/>
                </w:rPr>
                <w:t>Ericsson</w:t>
              </w:r>
            </w:ins>
          </w:p>
        </w:tc>
        <w:tc>
          <w:tcPr>
            <w:tcW w:w="8292" w:type="dxa"/>
          </w:tcPr>
          <w:p w14:paraId="2250B67B" w14:textId="6DCDC6A5" w:rsidR="00035CFD" w:rsidRPr="00A94193" w:rsidRDefault="00247CFA" w:rsidP="007B7FFA">
            <w:pPr>
              <w:spacing w:after="120"/>
              <w:rPr>
                <w:rFonts w:eastAsiaTheme="minorEastAsia"/>
                <w:lang w:eastAsia="zh-CN"/>
              </w:rPr>
            </w:pPr>
            <w:ins w:id="473" w:author="Thomas" w:date="2021-04-12T19:41:00Z">
              <w:r>
                <w:rPr>
                  <w:rFonts w:eastAsiaTheme="minorEastAsia"/>
                  <w:lang w:eastAsia="zh-CN"/>
                </w:rPr>
                <w:t>It is probably OK to take the new chan</w:t>
              </w:r>
            </w:ins>
            <w:ins w:id="474" w:author="Thomas" w:date="2021-04-12T19:42:00Z">
              <w:r>
                <w:rPr>
                  <w:rFonts w:eastAsiaTheme="minorEastAsia"/>
                  <w:lang w:eastAsia="zh-CN"/>
                </w:rPr>
                <w:t>nel; we should check the alignment of the final results</w:t>
              </w:r>
            </w:ins>
          </w:p>
        </w:tc>
      </w:tr>
      <w:tr w:rsidR="00321CE9" w:rsidRPr="00A94193" w14:paraId="2FD120A2" w14:textId="77777777" w:rsidTr="00321CE9">
        <w:trPr>
          <w:ins w:id="475" w:author="Nokia" w:date="2021-04-13T10:37:00Z"/>
        </w:trPr>
        <w:tc>
          <w:tcPr>
            <w:tcW w:w="1339" w:type="dxa"/>
          </w:tcPr>
          <w:p w14:paraId="2EF7D91A" w14:textId="0236F164" w:rsidR="00321CE9" w:rsidRPr="00A94193" w:rsidDel="00AC098C" w:rsidRDefault="00321CE9" w:rsidP="00321CE9">
            <w:pPr>
              <w:spacing w:after="120"/>
              <w:rPr>
                <w:ins w:id="476" w:author="Nokia" w:date="2021-04-13T10:37:00Z"/>
                <w:rFonts w:eastAsiaTheme="minorEastAsia"/>
                <w:lang w:eastAsia="zh-CN"/>
              </w:rPr>
            </w:pPr>
            <w:ins w:id="477" w:author="Nokia" w:date="2021-04-13T10:37:00Z">
              <w:r>
                <w:rPr>
                  <w:rFonts w:eastAsiaTheme="minorEastAsia"/>
                  <w:lang w:eastAsia="zh-CN"/>
                </w:rPr>
                <w:t>Nokia, Nokia Shanghai Bell</w:t>
              </w:r>
            </w:ins>
          </w:p>
        </w:tc>
        <w:tc>
          <w:tcPr>
            <w:tcW w:w="8292" w:type="dxa"/>
          </w:tcPr>
          <w:p w14:paraId="75509781" w14:textId="10D72CFF" w:rsidR="00321CE9" w:rsidRDefault="00321CE9" w:rsidP="00321CE9">
            <w:pPr>
              <w:spacing w:after="120"/>
              <w:rPr>
                <w:ins w:id="478" w:author="Nokia" w:date="2021-04-13T10:37:00Z"/>
                <w:rFonts w:eastAsiaTheme="minorEastAsia"/>
                <w:lang w:eastAsia="zh-CN"/>
              </w:rPr>
            </w:pPr>
            <w:ins w:id="479" w:author="Nokia" w:date="2021-04-13T10:37:00Z">
              <w:r>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Pr>
                  <w:rFonts w:eastAsiaTheme="minorEastAsia"/>
                  <w:lang w:eastAsia="zh-CN"/>
                </w:rPr>
                <w:br/>
                <w:t>Thus, we agree to use new propagation conditions.</w:t>
              </w:r>
            </w:ins>
          </w:p>
        </w:tc>
      </w:tr>
      <w:tr w:rsidR="009F02F4" w:rsidRPr="00A94193" w14:paraId="1E55ADD2" w14:textId="77777777" w:rsidTr="00321CE9">
        <w:trPr>
          <w:ins w:id="480" w:author="Artyom Putilin" w:date="2021-04-13T16:50:00Z"/>
        </w:trPr>
        <w:tc>
          <w:tcPr>
            <w:tcW w:w="1339" w:type="dxa"/>
          </w:tcPr>
          <w:p w14:paraId="6AD226F0" w14:textId="69B0404F" w:rsidR="009F02F4" w:rsidRDefault="009F02F4" w:rsidP="009F02F4">
            <w:pPr>
              <w:spacing w:after="120"/>
              <w:rPr>
                <w:ins w:id="481" w:author="Artyom Putilin" w:date="2021-04-13T16:50:00Z"/>
                <w:rFonts w:eastAsiaTheme="minorEastAsia"/>
                <w:lang w:eastAsia="zh-CN"/>
              </w:rPr>
            </w:pPr>
            <w:ins w:id="482" w:author="Artyom Putilin" w:date="2021-04-13T16:50:00Z">
              <w:r>
                <w:rPr>
                  <w:rFonts w:eastAsiaTheme="minorEastAsia"/>
                  <w:lang w:eastAsia="zh-CN"/>
                </w:rPr>
                <w:t>Intel</w:t>
              </w:r>
            </w:ins>
          </w:p>
        </w:tc>
        <w:tc>
          <w:tcPr>
            <w:tcW w:w="8292" w:type="dxa"/>
          </w:tcPr>
          <w:p w14:paraId="1B2CBCDA" w14:textId="5EB61740" w:rsidR="009F02F4" w:rsidRDefault="009F02F4" w:rsidP="009F02F4">
            <w:pPr>
              <w:spacing w:after="120"/>
              <w:rPr>
                <w:ins w:id="483" w:author="Artyom Putilin" w:date="2021-04-13T16:50:00Z"/>
                <w:rFonts w:eastAsiaTheme="minorEastAsia"/>
                <w:lang w:eastAsia="zh-CN"/>
              </w:rPr>
            </w:pPr>
            <w:ins w:id="484" w:author="Artyom Putilin" w:date="2021-04-13T16:50:00Z">
              <w:r>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ins>
          </w:p>
        </w:tc>
      </w:tr>
      <w:tr w:rsidR="00BB5944" w:rsidRPr="00A94193" w14:paraId="65BDBC3D" w14:textId="77777777" w:rsidTr="00321CE9">
        <w:trPr>
          <w:ins w:id="485" w:author="Huawei" w:date="2021-04-13T23:10:00Z"/>
        </w:trPr>
        <w:tc>
          <w:tcPr>
            <w:tcW w:w="1339" w:type="dxa"/>
          </w:tcPr>
          <w:p w14:paraId="6B0B9539" w14:textId="77886B27" w:rsidR="00BB5944" w:rsidRDefault="00BB5944" w:rsidP="00BB5944">
            <w:pPr>
              <w:spacing w:after="120"/>
              <w:rPr>
                <w:ins w:id="486" w:author="Huawei" w:date="2021-04-13T23:10:00Z"/>
                <w:rFonts w:eastAsiaTheme="minorEastAsia"/>
                <w:lang w:eastAsia="zh-CN"/>
              </w:rPr>
            </w:pPr>
            <w:ins w:id="487" w:author="Huawei" w:date="2021-04-13T23:10:00Z">
              <w:r>
                <w:rPr>
                  <w:rFonts w:eastAsiaTheme="minorEastAsia"/>
                  <w:lang w:eastAsia="zh-CN"/>
                </w:rPr>
                <w:t>Huawei, HiSilicon</w:t>
              </w:r>
            </w:ins>
          </w:p>
        </w:tc>
        <w:tc>
          <w:tcPr>
            <w:tcW w:w="8292" w:type="dxa"/>
          </w:tcPr>
          <w:p w14:paraId="1559F6CB" w14:textId="77777777" w:rsidR="00BB5944" w:rsidRDefault="00BB5944" w:rsidP="00BB5944">
            <w:pPr>
              <w:spacing w:after="120"/>
              <w:rPr>
                <w:ins w:id="488" w:author="Huawei" w:date="2021-04-13T23:10:00Z"/>
                <w:rFonts w:eastAsiaTheme="minorEastAsia"/>
                <w:lang w:eastAsia="zh-CN"/>
              </w:rPr>
            </w:pPr>
            <w:ins w:id="489" w:author="Huawei" w:date="2021-04-13T23:10:00Z">
              <w:r>
                <w:rPr>
                  <w:rFonts w:eastAsiaTheme="minorEastAsia"/>
                  <w:lang w:eastAsia="zh-CN"/>
                </w:rPr>
                <w:t>In Rel-15, the alignment issue for PDCCH is discussed as per R4-1907235. The agreements is derived as follows:</w:t>
              </w:r>
            </w:ins>
          </w:p>
          <w:tbl>
            <w:tblPr>
              <w:tblStyle w:val="aff7"/>
              <w:tblW w:w="0" w:type="auto"/>
              <w:tblLook w:val="04A0" w:firstRow="1" w:lastRow="0" w:firstColumn="1" w:lastColumn="0" w:noHBand="0" w:noVBand="1"/>
            </w:tblPr>
            <w:tblGrid>
              <w:gridCol w:w="8090"/>
            </w:tblGrid>
            <w:tr w:rsidR="00BB5944" w14:paraId="77A53DF4" w14:textId="77777777">
              <w:trPr>
                <w:ins w:id="490" w:author="Huawei" w:date="2021-04-13T23:10:00Z"/>
              </w:trPr>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Default="00BB5944" w:rsidP="00BB5944">
                  <w:pPr>
                    <w:spacing w:after="0"/>
                    <w:rPr>
                      <w:ins w:id="491" w:author="Huawei" w:date="2021-04-13T23:10:00Z"/>
                      <w:i/>
                      <w:highlight w:val="green"/>
                      <w:lang w:val="en-US" w:eastAsia="zh-CN" w:bidi="hi-IN"/>
                    </w:rPr>
                  </w:pPr>
                  <w:ins w:id="492" w:author="Huawei" w:date="2021-04-13T23:10:00Z">
                    <w:r>
                      <w:rPr>
                        <w:i/>
                        <w:highlight w:val="green"/>
                        <w:lang w:val="en-US" w:eastAsia="zh-CN" w:bidi="hi-IN"/>
                      </w:rPr>
                      <w:t>Handling test cases which alignment results from companies have large span &gt; 2.5dB for PDSCH, PDCCH and PBCH requirements</w:t>
                    </w:r>
                  </w:ins>
                </w:p>
                <w:p w14:paraId="1C0F1D8D" w14:textId="77777777" w:rsidR="00BB5944" w:rsidRDefault="00BB5944" w:rsidP="00BB5944">
                  <w:pPr>
                    <w:pStyle w:val="aff8"/>
                    <w:numPr>
                      <w:ilvl w:val="0"/>
                      <w:numId w:val="33"/>
                    </w:numPr>
                    <w:overflowPunct/>
                    <w:autoSpaceDE/>
                    <w:adjustRightInd/>
                    <w:spacing w:after="0"/>
                    <w:ind w:firstLineChars="0"/>
                    <w:textAlignment w:val="auto"/>
                    <w:rPr>
                      <w:ins w:id="493" w:author="Huawei" w:date="2021-04-13T23:10:00Z"/>
                      <w:i/>
                      <w:highlight w:val="green"/>
                      <w:lang w:val="en-US" w:eastAsia="zh-CN" w:bidi="hi-IN"/>
                    </w:rPr>
                  </w:pPr>
                  <w:ins w:id="494" w:author="Huawei" w:date="2021-04-13T23:10: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AED59F5" w14:textId="77777777" w:rsidR="00BB5944" w:rsidRDefault="00BB5944" w:rsidP="00BB5944">
                  <w:pPr>
                    <w:pStyle w:val="aff8"/>
                    <w:numPr>
                      <w:ilvl w:val="0"/>
                      <w:numId w:val="33"/>
                    </w:numPr>
                    <w:overflowPunct/>
                    <w:autoSpaceDE/>
                    <w:adjustRightInd/>
                    <w:spacing w:after="0"/>
                    <w:ind w:firstLineChars="0"/>
                    <w:textAlignment w:val="auto"/>
                    <w:rPr>
                      <w:ins w:id="495" w:author="Huawei" w:date="2021-04-13T23:10:00Z"/>
                      <w:i/>
                      <w:highlight w:val="green"/>
                      <w:lang w:val="en-US" w:eastAsia="zh-CN" w:bidi="hi-IN"/>
                    </w:rPr>
                  </w:pPr>
                  <w:ins w:id="496" w:author="Huawei" w:date="2021-04-13T23:10:00Z">
                    <w:r>
                      <w:rPr>
                        <w:i/>
                        <w:highlight w:val="green"/>
                        <w:lang w:val="en-US" w:eastAsia="zh-CN" w:bidi="hi-IN"/>
                      </w:rPr>
                      <w:lastRenderedPageBreak/>
                      <w:t>Step 2.  Keep requirements  with [] for the cases which have larger span &gt; 2.5dB</w:t>
                    </w:r>
                  </w:ins>
                </w:p>
                <w:p w14:paraId="4EA0B42A" w14:textId="77777777" w:rsidR="00BB5944" w:rsidRDefault="00BB5944" w:rsidP="00BB5944">
                  <w:pPr>
                    <w:pStyle w:val="aff8"/>
                    <w:numPr>
                      <w:ilvl w:val="0"/>
                      <w:numId w:val="33"/>
                    </w:numPr>
                    <w:overflowPunct/>
                    <w:autoSpaceDE/>
                    <w:adjustRightInd/>
                    <w:spacing w:after="0"/>
                    <w:ind w:firstLineChars="0"/>
                    <w:textAlignment w:val="auto"/>
                    <w:rPr>
                      <w:ins w:id="497" w:author="Huawei" w:date="2021-04-13T23:10:00Z"/>
                      <w:i/>
                      <w:highlight w:val="green"/>
                      <w:lang w:val="en-US" w:eastAsia="zh-CN" w:bidi="hi-IN"/>
                    </w:rPr>
                  </w:pPr>
                  <w:ins w:id="498" w:author="Huawei" w:date="2021-04-13T23:10:00Z">
                    <w:r>
                      <w:rPr>
                        <w:i/>
                        <w:highlight w:val="green"/>
                        <w:lang w:val="en-US" w:eastAsia="zh-CN" w:bidi="hi-IN"/>
                      </w:rPr>
                      <w:t>Step 3. Allow companies to update results in May meeting and revise requirements for these test cases.</w:t>
                    </w:r>
                  </w:ins>
                </w:p>
                <w:p w14:paraId="062C96E3" w14:textId="77777777" w:rsidR="00BB5944" w:rsidRDefault="00BB5944" w:rsidP="00BB5944">
                  <w:pPr>
                    <w:spacing w:after="0"/>
                    <w:rPr>
                      <w:ins w:id="499" w:author="Huawei" w:date="2021-04-13T23:10:00Z"/>
                      <w:rFonts w:eastAsiaTheme="minorEastAsia"/>
                      <w:i/>
                      <w:highlight w:val="green"/>
                      <w:lang w:val="en-US" w:eastAsia="zh-CN" w:bidi="hi-IN"/>
                    </w:rPr>
                  </w:pPr>
                  <w:ins w:id="500" w:author="Huawei" w:date="2021-04-13T23:10:00Z">
                    <w:r>
                      <w:rPr>
                        <w:i/>
                        <w:highlight w:val="green"/>
                        <w:lang w:val="en-US" w:eastAsia="zh-CN" w:bidi="hi-IN"/>
                      </w:rPr>
                      <w:t>Note: Target to remove [] for these test cases in May meeting</w:t>
                    </w:r>
                  </w:ins>
                </w:p>
              </w:tc>
            </w:tr>
          </w:tbl>
          <w:p w14:paraId="1946C263" w14:textId="22AABB67" w:rsidR="00BB5944" w:rsidRDefault="00BB5944" w:rsidP="00BB5944">
            <w:pPr>
              <w:spacing w:after="120"/>
              <w:rPr>
                <w:ins w:id="501" w:author="Huawei" w:date="2021-04-13T23:10:00Z"/>
                <w:rFonts w:eastAsiaTheme="minorEastAsia"/>
                <w:lang w:eastAsia="zh-CN"/>
              </w:rPr>
            </w:pPr>
            <w:ins w:id="502" w:author="Huawei" w:date="2021-04-13T23:10:00Z">
              <w:r>
                <w:rPr>
                  <w:rFonts w:eastAsiaTheme="minorEastAsia"/>
                  <w:lang w:eastAsia="zh-CN"/>
                </w:rPr>
                <w:lastRenderedPageBreak/>
                <w:t>We can use the same method for the IAB simulation results alignment</w:t>
              </w:r>
            </w:ins>
            <w:ins w:id="503" w:author="Huawei" w:date="2021-04-13T23:11:00Z">
              <w:r>
                <w:rPr>
                  <w:rFonts w:eastAsiaTheme="minorEastAsia"/>
                  <w:lang w:eastAsia="zh-CN"/>
                </w:rPr>
                <w:t xml:space="preserve"> and performance requirements derivation</w:t>
              </w:r>
            </w:ins>
            <w:ins w:id="504" w:author="Huawei" w:date="2021-04-13T23:10:00Z">
              <w:r>
                <w:rPr>
                  <w:rFonts w:eastAsiaTheme="minorEastAsia"/>
                  <w:lang w:eastAsia="zh-CN"/>
                </w:rPr>
                <w:t xml:space="preserve">. Until now, there is only one case that the span is </w:t>
              </w:r>
            </w:ins>
            <w:ins w:id="505" w:author="Huawei" w:date="2021-04-13T23:11:00Z">
              <w:r>
                <w:rPr>
                  <w:rFonts w:eastAsiaTheme="minorEastAsia"/>
                  <w:lang w:eastAsia="zh-CN"/>
                </w:rPr>
                <w:t xml:space="preserve">slightly </w:t>
              </w:r>
            </w:ins>
            <w:ins w:id="506" w:author="Huawei" w:date="2021-04-13T23:10:00Z">
              <w:r>
                <w:rPr>
                  <w:rFonts w:eastAsiaTheme="minorEastAsia"/>
                  <w:lang w:eastAsia="zh-CN"/>
                </w:rPr>
                <w:t>larger than 2.5dB, i.e. pink marked in PDCCH case 3.</w:t>
              </w:r>
            </w:ins>
            <w:ins w:id="507" w:author="Huawei" w:date="2021-04-13T23:11:00Z">
              <w:r>
                <w:rPr>
                  <w:rFonts w:eastAsiaTheme="minorEastAsia"/>
                  <w:lang w:eastAsia="zh-CN"/>
                </w:rPr>
                <w:t xml:space="preserve"> Company is welcome to double check th</w:t>
              </w:r>
            </w:ins>
            <w:ins w:id="508" w:author="Huawei" w:date="2021-04-13T23:12:00Z">
              <w:r>
                <w:rPr>
                  <w:rFonts w:eastAsiaTheme="minorEastAsia"/>
                  <w:lang w:eastAsia="zh-CN"/>
                </w:rPr>
                <w:t>eir results.</w:t>
              </w:r>
            </w:ins>
          </w:p>
          <w:p w14:paraId="366898E1" w14:textId="778A251D" w:rsidR="00BB5944" w:rsidRDefault="0056275B" w:rsidP="00BB5944">
            <w:pPr>
              <w:spacing w:after="120"/>
              <w:rPr>
                <w:ins w:id="509" w:author="Huawei" w:date="2021-04-13T23:10:00Z"/>
                <w:rFonts w:eastAsiaTheme="minorEastAsia"/>
                <w:lang w:eastAsia="zh-CN"/>
              </w:rPr>
            </w:pPr>
            <w:ins w:id="510" w:author="Huawei" w:date="2021-04-13T23:10:00Z">
              <w:r>
                <w:rPr>
                  <w:rFonts w:eastAsia="宋体"/>
                  <w:noProof/>
                  <w:lang w:val="en-US"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45pt;height:36.35pt;visibility:visible;mso-wrap-style:square">
                    <v:imagedata r:id="rId14" o:title=""/>
                  </v:shape>
                </w:pict>
              </w:r>
            </w:ins>
            <w:ins w:id="511" w:author="Huawei" w:date="2021-04-13T23:12:00Z">
              <w:r w:rsidR="00BB5944">
                <w:rPr>
                  <w:noProof/>
                  <w:lang w:val="en-US" w:eastAsia="zh-CN"/>
                </w:rPr>
                <w:t xml:space="preserve"> </w:t>
              </w:r>
            </w:ins>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6664BCDE" w14:textId="5C95A299" w:rsidR="00E32C4E" w:rsidRPr="00E32C4E" w:rsidRDefault="00E32C4E" w:rsidP="00E32C4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IAB-MT - General - </w:t>
      </w:r>
      <w:r w:rsidRPr="00E32C4E">
        <w:rPr>
          <w:rFonts w:eastAsia="宋体"/>
          <w:szCs w:val="24"/>
          <w:lang w:eastAsia="zh-CN"/>
        </w:rPr>
        <w:t>Reference channels</w:t>
      </w:r>
    </w:p>
    <w:p w14:paraId="41AE8A55" w14:textId="77777777" w:rsidR="00E32C4E" w:rsidRPr="00E32C4E" w:rsidRDefault="00E32C4E" w:rsidP="00E32C4E">
      <w:pPr>
        <w:pStyle w:val="aff8"/>
        <w:numPr>
          <w:ilvl w:val="2"/>
          <w:numId w:val="4"/>
        </w:numPr>
        <w:overflowPunct/>
        <w:autoSpaceDE/>
        <w:autoSpaceDN/>
        <w:adjustRightInd/>
        <w:spacing w:after="120"/>
        <w:ind w:firstLineChars="0"/>
        <w:textAlignment w:val="auto"/>
        <w:rPr>
          <w:rFonts w:eastAsia="宋体"/>
          <w:szCs w:val="24"/>
          <w:lang w:eastAsia="zh-CN"/>
        </w:rPr>
      </w:pPr>
      <w:r w:rsidRPr="00E32C4E">
        <w:rPr>
          <w:rFonts w:eastAsia="宋体"/>
          <w:szCs w:val="24"/>
          <w:lang w:eastAsia="zh-CN"/>
        </w:rPr>
        <w:t>Demodulation requirements are defined based on single-slot FRCs.</w:t>
      </w:r>
    </w:p>
    <w:p w14:paraId="21BE65D4" w14:textId="10C5001A" w:rsidR="00E32C4E" w:rsidRDefault="00E32C4E" w:rsidP="00E32C4E">
      <w:pPr>
        <w:pStyle w:val="aff8"/>
        <w:numPr>
          <w:ilvl w:val="2"/>
          <w:numId w:val="4"/>
        </w:numPr>
        <w:overflowPunct/>
        <w:autoSpaceDE/>
        <w:autoSpaceDN/>
        <w:adjustRightInd/>
        <w:spacing w:after="120"/>
        <w:ind w:firstLineChars="0"/>
        <w:textAlignment w:val="auto"/>
        <w:rPr>
          <w:rFonts w:eastAsia="宋体"/>
          <w:szCs w:val="24"/>
          <w:lang w:eastAsia="zh-CN"/>
        </w:rPr>
      </w:pPr>
      <w:r w:rsidRPr="00E32C4E">
        <w:rPr>
          <w:rFonts w:eastAsia="宋体"/>
          <w:szCs w:val="24"/>
          <w:lang w:eastAsia="zh-CN"/>
        </w:rPr>
        <w:t>PDSCH is scheduled only on ‘D’ slots without CSI-RS resource and TRS allocated.</w:t>
      </w:r>
    </w:p>
    <w:p w14:paraId="283EA306" w14:textId="77777777" w:rsidR="00E32C4E" w:rsidRPr="00BA78B4" w:rsidRDefault="00E32C4E" w:rsidP="00E32C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600EC75" w14:textId="152BA930" w:rsidR="00E32C4E" w:rsidRPr="00BA78B4" w:rsidRDefault="00E32C4E" w:rsidP="00E32C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9C76F8" w:rsidRPr="009C76F8">
        <w:rPr>
          <w:rFonts w:eastAsia="宋体"/>
          <w:szCs w:val="24"/>
          <w:lang w:eastAsia="zh-CN"/>
        </w:rPr>
        <w:t>Define single slot PDSCH FRC so that symbols containing PDSCH contain only PDSCH and DM-RS and with all REs allocated</w:t>
      </w:r>
      <w:r>
        <w:rPr>
          <w:rFonts w:eastAsia="宋体"/>
          <w:szCs w:val="24"/>
          <w:lang w:eastAsia="zh-CN"/>
        </w:rPr>
        <w:t>.</w:t>
      </w:r>
    </w:p>
    <w:p w14:paraId="6C7BFEB9" w14:textId="7E83072B" w:rsidR="00E32C4E" w:rsidRPr="00BA78B4" w:rsidRDefault="00E32C4E" w:rsidP="00E32C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 xml:space="preserve">2: </w:t>
      </w:r>
      <w:r w:rsidR="00961974">
        <w:rPr>
          <w:rFonts w:eastAsia="宋体"/>
          <w:szCs w:val="24"/>
          <w:lang w:eastAsia="zh-CN"/>
        </w:rPr>
        <w:t>Other options not precluded</w:t>
      </w:r>
      <w:r w:rsidRPr="00035CFD">
        <w:rPr>
          <w:rFonts w:eastAsia="宋体"/>
          <w:szCs w:val="24"/>
          <w:lang w:eastAsia="zh-CN"/>
        </w:rPr>
        <w:t>.</w:t>
      </w:r>
    </w:p>
    <w:p w14:paraId="6BE7DE37" w14:textId="77777777" w:rsidR="00E32C4E" w:rsidRPr="00BA78B4" w:rsidRDefault="00E32C4E" w:rsidP="00E32C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944CA1C" w14:textId="488B9673" w:rsidR="00E32C4E" w:rsidRPr="00BA78B4" w:rsidRDefault="001F182D" w:rsidP="00E32C4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w:t>
      </w:r>
      <w:r w:rsidR="00961974">
        <w:rPr>
          <w:rFonts w:eastAsia="宋体"/>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aff7"/>
        <w:tblW w:w="0" w:type="auto"/>
        <w:tblLook w:val="04A0" w:firstRow="1" w:lastRow="0" w:firstColumn="1" w:lastColumn="0" w:noHBand="0" w:noVBand="1"/>
      </w:tblPr>
      <w:tblGrid>
        <w:gridCol w:w="1339"/>
        <w:gridCol w:w="8292"/>
      </w:tblGrid>
      <w:tr w:rsidR="00E32C4E" w:rsidRPr="00A94193" w14:paraId="1F690DF0" w14:textId="77777777" w:rsidTr="00321CE9">
        <w:tc>
          <w:tcPr>
            <w:tcW w:w="1339"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321CE9">
        <w:tc>
          <w:tcPr>
            <w:tcW w:w="1339" w:type="dxa"/>
          </w:tcPr>
          <w:p w14:paraId="1C487C52" w14:textId="065A84AA" w:rsidR="00E32C4E" w:rsidRPr="00A94193" w:rsidRDefault="00E32C4E" w:rsidP="007B7FFA">
            <w:pPr>
              <w:spacing w:after="120"/>
              <w:rPr>
                <w:rFonts w:eastAsiaTheme="minorEastAsia"/>
                <w:lang w:eastAsia="zh-CN"/>
              </w:rPr>
            </w:pPr>
            <w:del w:id="512" w:author="Thomas" w:date="2021-04-12T19:42:00Z">
              <w:r w:rsidRPr="00A94193" w:rsidDel="007309F5">
                <w:rPr>
                  <w:rFonts w:eastAsiaTheme="minorEastAsia"/>
                  <w:lang w:eastAsia="zh-CN"/>
                </w:rPr>
                <w:delText>XXX</w:delText>
              </w:r>
            </w:del>
            <w:ins w:id="513" w:author="Thomas" w:date="2021-04-12T19:42:00Z">
              <w:r w:rsidR="007309F5">
                <w:rPr>
                  <w:rFonts w:eastAsiaTheme="minorEastAsia"/>
                  <w:lang w:eastAsia="zh-CN"/>
                </w:rPr>
                <w:t>Ericsson</w:t>
              </w:r>
            </w:ins>
          </w:p>
        </w:tc>
        <w:tc>
          <w:tcPr>
            <w:tcW w:w="8292" w:type="dxa"/>
          </w:tcPr>
          <w:p w14:paraId="23D60585" w14:textId="2C49D922" w:rsidR="00E32C4E" w:rsidRPr="00A94193" w:rsidRDefault="007309F5" w:rsidP="007B7FFA">
            <w:pPr>
              <w:spacing w:after="120"/>
              <w:rPr>
                <w:rFonts w:eastAsiaTheme="minorEastAsia"/>
                <w:lang w:eastAsia="zh-CN"/>
              </w:rPr>
            </w:pPr>
            <w:ins w:id="514" w:author="Thomas" w:date="2021-04-12T19:42:00Z">
              <w:r>
                <w:rPr>
                  <w:rFonts w:eastAsiaTheme="minorEastAsia"/>
                  <w:lang w:eastAsia="zh-CN"/>
                </w:rPr>
                <w:t>We agree with option 1, which means that no OCNS is needed.</w:t>
              </w:r>
            </w:ins>
          </w:p>
        </w:tc>
      </w:tr>
      <w:tr w:rsidR="00321CE9" w:rsidRPr="00A94193" w14:paraId="0C271217" w14:textId="77777777" w:rsidTr="00321CE9">
        <w:trPr>
          <w:ins w:id="515" w:author="Nokia" w:date="2021-04-13T10:37:00Z"/>
        </w:trPr>
        <w:tc>
          <w:tcPr>
            <w:tcW w:w="1339" w:type="dxa"/>
          </w:tcPr>
          <w:p w14:paraId="07660ACE" w14:textId="0402BC34" w:rsidR="00321CE9" w:rsidRPr="00A94193" w:rsidDel="007309F5" w:rsidRDefault="00321CE9" w:rsidP="00321CE9">
            <w:pPr>
              <w:spacing w:after="120"/>
              <w:rPr>
                <w:ins w:id="516" w:author="Nokia" w:date="2021-04-13T10:37:00Z"/>
                <w:rFonts w:eastAsiaTheme="minorEastAsia"/>
                <w:lang w:eastAsia="zh-CN"/>
              </w:rPr>
            </w:pPr>
            <w:ins w:id="517" w:author="Nokia" w:date="2021-04-13T10:37:00Z">
              <w:r>
                <w:rPr>
                  <w:rFonts w:eastAsiaTheme="minorEastAsia"/>
                  <w:lang w:eastAsia="zh-CN"/>
                </w:rPr>
                <w:t>Nokia, Nokia Shanghai Bell</w:t>
              </w:r>
            </w:ins>
          </w:p>
        </w:tc>
        <w:tc>
          <w:tcPr>
            <w:tcW w:w="8292" w:type="dxa"/>
          </w:tcPr>
          <w:p w14:paraId="70B934AF" w14:textId="77FACB7D" w:rsidR="00321CE9" w:rsidRDefault="00321CE9" w:rsidP="00321CE9">
            <w:pPr>
              <w:spacing w:after="120"/>
              <w:rPr>
                <w:ins w:id="518" w:author="Nokia" w:date="2021-04-13T10:37:00Z"/>
                <w:rFonts w:eastAsiaTheme="minorEastAsia"/>
                <w:lang w:eastAsia="zh-CN"/>
              </w:rPr>
            </w:pPr>
            <w:ins w:id="519" w:author="Nokia" w:date="2021-04-13T10:37:00Z">
              <w:r>
                <w:rPr>
                  <w:rFonts w:eastAsiaTheme="minorEastAsia"/>
                  <w:lang w:eastAsia="zh-CN"/>
                </w:rPr>
                <w:t>In our understanding, Option 1 is aligned with previous agreements and with the principles of BS style testing. We agree with Option 1.</w:t>
              </w:r>
            </w:ins>
          </w:p>
        </w:tc>
      </w:tr>
      <w:tr w:rsidR="008A54D6" w:rsidRPr="00A94193" w14:paraId="3C1FFF4E" w14:textId="77777777" w:rsidTr="00321CE9">
        <w:trPr>
          <w:ins w:id="520" w:author="Artyom Putilin" w:date="2021-04-13T16:50:00Z"/>
        </w:trPr>
        <w:tc>
          <w:tcPr>
            <w:tcW w:w="1339" w:type="dxa"/>
          </w:tcPr>
          <w:p w14:paraId="5F98E025" w14:textId="028402A6" w:rsidR="008A54D6" w:rsidRDefault="008A54D6" w:rsidP="008A54D6">
            <w:pPr>
              <w:spacing w:after="120"/>
              <w:rPr>
                <w:ins w:id="521" w:author="Artyom Putilin" w:date="2021-04-13T16:50:00Z"/>
                <w:rFonts w:eastAsiaTheme="minorEastAsia"/>
                <w:lang w:eastAsia="zh-CN"/>
              </w:rPr>
            </w:pPr>
            <w:ins w:id="522" w:author="Artyom Putilin" w:date="2021-04-13T16:50:00Z">
              <w:r>
                <w:rPr>
                  <w:rFonts w:eastAsiaTheme="minorEastAsia"/>
                  <w:lang w:eastAsia="zh-CN"/>
                </w:rPr>
                <w:t>Intel</w:t>
              </w:r>
            </w:ins>
          </w:p>
        </w:tc>
        <w:tc>
          <w:tcPr>
            <w:tcW w:w="8292" w:type="dxa"/>
          </w:tcPr>
          <w:p w14:paraId="06DBDFA9" w14:textId="1D66593F" w:rsidR="008A54D6" w:rsidRDefault="008A54D6" w:rsidP="008A54D6">
            <w:pPr>
              <w:spacing w:after="120"/>
              <w:rPr>
                <w:ins w:id="523" w:author="Artyom Putilin" w:date="2021-04-13T16:50:00Z"/>
                <w:rFonts w:eastAsiaTheme="minorEastAsia"/>
                <w:lang w:eastAsia="zh-CN"/>
              </w:rPr>
            </w:pPr>
            <w:ins w:id="524" w:author="Artyom Putilin" w:date="2021-04-13T16:50:00Z">
              <w:r>
                <w:rPr>
                  <w:rFonts w:eastAsiaTheme="minorEastAsia"/>
                  <w:lang w:eastAsia="zh-CN"/>
                </w:rPr>
                <w:t>Support Option 1 which is aligned with previous agreements.</w:t>
              </w:r>
            </w:ins>
          </w:p>
        </w:tc>
      </w:tr>
      <w:tr w:rsidR="00BA7FE3" w:rsidRPr="00A94193" w14:paraId="45D3BF47" w14:textId="77777777" w:rsidTr="00321CE9">
        <w:trPr>
          <w:ins w:id="525" w:author="Huawei" w:date="2021-04-13T23:13:00Z"/>
        </w:trPr>
        <w:tc>
          <w:tcPr>
            <w:tcW w:w="1339" w:type="dxa"/>
          </w:tcPr>
          <w:p w14:paraId="56EEBD98" w14:textId="606F1F8E" w:rsidR="00BA7FE3" w:rsidRDefault="00BA7FE3" w:rsidP="00BA7FE3">
            <w:pPr>
              <w:spacing w:after="120"/>
              <w:rPr>
                <w:ins w:id="526" w:author="Huawei" w:date="2021-04-13T23:13:00Z"/>
                <w:rFonts w:eastAsiaTheme="minorEastAsia"/>
                <w:lang w:eastAsia="zh-CN"/>
              </w:rPr>
            </w:pPr>
            <w:ins w:id="527" w:author="Huawei" w:date="2021-04-13T23:13:00Z">
              <w:r>
                <w:rPr>
                  <w:rFonts w:eastAsiaTheme="minorEastAsia"/>
                  <w:lang w:eastAsia="zh-CN"/>
                </w:rPr>
                <w:t>Huawei, HiSilicon</w:t>
              </w:r>
            </w:ins>
          </w:p>
        </w:tc>
        <w:tc>
          <w:tcPr>
            <w:tcW w:w="8292" w:type="dxa"/>
          </w:tcPr>
          <w:p w14:paraId="1FEC4304" w14:textId="221A7091" w:rsidR="00BA7FE3" w:rsidRDefault="00BA7FE3" w:rsidP="00BA7FE3">
            <w:pPr>
              <w:spacing w:after="120"/>
              <w:rPr>
                <w:ins w:id="528" w:author="Huawei" w:date="2021-04-13T23:13:00Z"/>
                <w:rFonts w:eastAsiaTheme="minorEastAsia"/>
                <w:lang w:eastAsia="zh-CN"/>
              </w:rPr>
            </w:pPr>
            <w:ins w:id="529" w:author="Huawei" w:date="2021-04-13T23:13:00Z">
              <w:r>
                <w:rPr>
                  <w:rFonts w:eastAsiaTheme="minorEastAsia"/>
                  <w:lang w:eastAsia="zh-CN"/>
                </w:rPr>
                <w:t>We are OK with Option 1.</w:t>
              </w:r>
            </w:ins>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380FC09" w14:textId="53748018" w:rsidR="00E32C4E" w:rsidRPr="00BA78B4" w:rsidRDefault="00E32C4E" w:rsidP="00E32C4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961974" w:rsidRPr="00961974">
        <w:rPr>
          <w:rFonts w:eastAsia="宋体"/>
          <w:szCs w:val="24"/>
          <w:lang w:eastAsia="zh-CN"/>
        </w:rPr>
        <w:t>No need for OCNS for PDSCH</w:t>
      </w:r>
      <w:r>
        <w:rPr>
          <w:rFonts w:eastAsia="宋体"/>
          <w:szCs w:val="24"/>
          <w:lang w:eastAsia="zh-CN"/>
        </w:rPr>
        <w:t>.</w:t>
      </w:r>
    </w:p>
    <w:p w14:paraId="5B38B80E" w14:textId="77777777" w:rsidR="00961974" w:rsidRPr="00BA78B4" w:rsidRDefault="00961974" w:rsidP="009619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053233FB" w14:textId="77777777" w:rsidR="00E32C4E" w:rsidRPr="00BA78B4" w:rsidRDefault="00E32C4E" w:rsidP="00E32C4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200EA04" w14:textId="5AF184DD" w:rsidR="00E32C4E" w:rsidRPr="00BA78B4" w:rsidRDefault="00961974" w:rsidP="00E32C4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281E8062" w14:textId="77777777" w:rsidR="00E32C4E" w:rsidRDefault="00E32C4E" w:rsidP="00E32C4E">
      <w:pPr>
        <w:rPr>
          <w:iCs/>
          <w:lang w:eastAsia="zh-CN"/>
        </w:rPr>
      </w:pPr>
    </w:p>
    <w:tbl>
      <w:tblPr>
        <w:tblStyle w:val="aff7"/>
        <w:tblW w:w="0" w:type="auto"/>
        <w:tblLook w:val="04A0" w:firstRow="1" w:lastRow="0" w:firstColumn="1" w:lastColumn="0" w:noHBand="0" w:noVBand="1"/>
      </w:tblPr>
      <w:tblGrid>
        <w:gridCol w:w="1339"/>
        <w:gridCol w:w="8292"/>
      </w:tblGrid>
      <w:tr w:rsidR="00E32C4E" w:rsidRPr="00A94193" w14:paraId="719DE5F6" w14:textId="77777777" w:rsidTr="00321CE9">
        <w:tc>
          <w:tcPr>
            <w:tcW w:w="1339"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321CE9">
        <w:tc>
          <w:tcPr>
            <w:tcW w:w="1339" w:type="dxa"/>
          </w:tcPr>
          <w:p w14:paraId="518C10BE" w14:textId="47C47B9F" w:rsidR="00E32C4E" w:rsidRPr="00A94193" w:rsidRDefault="00E32C4E" w:rsidP="007B7FFA">
            <w:pPr>
              <w:spacing w:after="120"/>
              <w:rPr>
                <w:rFonts w:eastAsiaTheme="minorEastAsia"/>
                <w:lang w:eastAsia="zh-CN"/>
              </w:rPr>
            </w:pPr>
            <w:del w:id="530" w:author="Thomas" w:date="2021-04-12T19:42:00Z">
              <w:r w:rsidRPr="00A94193" w:rsidDel="007309F5">
                <w:rPr>
                  <w:rFonts w:eastAsiaTheme="minorEastAsia"/>
                  <w:lang w:eastAsia="zh-CN"/>
                </w:rPr>
                <w:lastRenderedPageBreak/>
                <w:delText>XXX</w:delText>
              </w:r>
            </w:del>
            <w:ins w:id="531" w:author="Thomas" w:date="2021-04-12T19:42:00Z">
              <w:r w:rsidR="007309F5">
                <w:rPr>
                  <w:rFonts w:eastAsiaTheme="minorEastAsia"/>
                  <w:lang w:eastAsia="zh-CN"/>
                </w:rPr>
                <w:t>Ericsson</w:t>
              </w:r>
            </w:ins>
          </w:p>
        </w:tc>
        <w:tc>
          <w:tcPr>
            <w:tcW w:w="8292" w:type="dxa"/>
          </w:tcPr>
          <w:p w14:paraId="056B24F7" w14:textId="153E4B50" w:rsidR="00E32C4E" w:rsidRPr="00A94193" w:rsidRDefault="007309F5" w:rsidP="007B7FFA">
            <w:pPr>
              <w:spacing w:after="120"/>
              <w:rPr>
                <w:rFonts w:eastAsiaTheme="minorEastAsia"/>
                <w:lang w:eastAsia="zh-CN"/>
              </w:rPr>
            </w:pPr>
            <w:ins w:id="532" w:author="Thomas" w:date="2021-04-12T19:42:00Z">
              <w:r>
                <w:rPr>
                  <w:rFonts w:eastAsiaTheme="minorEastAsia"/>
                  <w:lang w:eastAsia="zh-CN"/>
                </w:rPr>
                <w:t>Agree opt</w:t>
              </w:r>
            </w:ins>
            <w:ins w:id="533" w:author="Thomas" w:date="2021-04-12T19:43:00Z">
              <w:r>
                <w:rPr>
                  <w:rFonts w:eastAsiaTheme="minorEastAsia"/>
                  <w:lang w:eastAsia="zh-CN"/>
                </w:rPr>
                <w:t>ion 1 if option 1 from 3-1-4 is agreed.</w:t>
              </w:r>
            </w:ins>
          </w:p>
        </w:tc>
      </w:tr>
      <w:tr w:rsidR="00321CE9" w:rsidRPr="00A94193" w14:paraId="62567BE8" w14:textId="77777777" w:rsidTr="00321CE9">
        <w:trPr>
          <w:ins w:id="534" w:author="Nokia" w:date="2021-04-13T10:37:00Z"/>
        </w:trPr>
        <w:tc>
          <w:tcPr>
            <w:tcW w:w="1339" w:type="dxa"/>
          </w:tcPr>
          <w:p w14:paraId="01A2E58D" w14:textId="3D35B6C5" w:rsidR="00321CE9" w:rsidRPr="00A94193" w:rsidDel="007309F5" w:rsidRDefault="00321CE9" w:rsidP="00321CE9">
            <w:pPr>
              <w:spacing w:after="120"/>
              <w:rPr>
                <w:ins w:id="535" w:author="Nokia" w:date="2021-04-13T10:37:00Z"/>
                <w:rFonts w:eastAsiaTheme="minorEastAsia"/>
                <w:lang w:eastAsia="zh-CN"/>
              </w:rPr>
            </w:pPr>
            <w:ins w:id="536" w:author="Nokia" w:date="2021-04-13T10:37:00Z">
              <w:r>
                <w:rPr>
                  <w:rFonts w:eastAsiaTheme="minorEastAsia"/>
                  <w:lang w:eastAsia="zh-CN"/>
                </w:rPr>
                <w:t>Nokia, Nokia Shanghai Bell</w:t>
              </w:r>
            </w:ins>
          </w:p>
        </w:tc>
        <w:tc>
          <w:tcPr>
            <w:tcW w:w="8292" w:type="dxa"/>
          </w:tcPr>
          <w:p w14:paraId="614D021A" w14:textId="50B17277" w:rsidR="00321CE9" w:rsidRDefault="00321CE9" w:rsidP="00321CE9">
            <w:pPr>
              <w:spacing w:after="120"/>
              <w:rPr>
                <w:ins w:id="537" w:author="Nokia" w:date="2021-04-13T10:37:00Z"/>
                <w:rFonts w:eastAsiaTheme="minorEastAsia"/>
                <w:lang w:eastAsia="zh-CN"/>
              </w:rPr>
            </w:pPr>
            <w:ins w:id="538" w:author="Nokia" w:date="2021-04-13T10:37:00Z">
              <w:r>
                <w:rPr>
                  <w:rFonts w:eastAsiaTheme="minorEastAsia"/>
                  <w:lang w:eastAsia="zh-CN"/>
                </w:rPr>
                <w:t>Indeed, there is not need in OCNS model for PDSCH because we are expecting that all REs are allocated. Option 1 is OK.</w:t>
              </w:r>
            </w:ins>
          </w:p>
        </w:tc>
      </w:tr>
      <w:tr w:rsidR="00197FE7" w:rsidRPr="00A94193" w14:paraId="0FA0558A" w14:textId="77777777" w:rsidTr="00321CE9">
        <w:trPr>
          <w:ins w:id="539" w:author="Artyom Putilin" w:date="2021-04-13T16:51:00Z"/>
        </w:trPr>
        <w:tc>
          <w:tcPr>
            <w:tcW w:w="1339" w:type="dxa"/>
          </w:tcPr>
          <w:p w14:paraId="6FF8547C" w14:textId="1E62E609" w:rsidR="00197FE7" w:rsidRDefault="00197FE7" w:rsidP="00197FE7">
            <w:pPr>
              <w:spacing w:after="120"/>
              <w:rPr>
                <w:ins w:id="540" w:author="Artyom Putilin" w:date="2021-04-13T16:51:00Z"/>
                <w:rFonts w:eastAsiaTheme="minorEastAsia"/>
                <w:lang w:eastAsia="zh-CN"/>
              </w:rPr>
            </w:pPr>
            <w:ins w:id="541" w:author="Artyom Putilin" w:date="2021-04-13T16:51:00Z">
              <w:r>
                <w:rPr>
                  <w:rFonts w:eastAsiaTheme="minorEastAsia"/>
                  <w:lang w:eastAsia="zh-CN"/>
                </w:rPr>
                <w:t>Intel</w:t>
              </w:r>
            </w:ins>
          </w:p>
        </w:tc>
        <w:tc>
          <w:tcPr>
            <w:tcW w:w="8292" w:type="dxa"/>
          </w:tcPr>
          <w:p w14:paraId="24CE0B9D" w14:textId="520704E7" w:rsidR="00197FE7" w:rsidRDefault="00197FE7" w:rsidP="00197FE7">
            <w:pPr>
              <w:spacing w:after="120"/>
              <w:rPr>
                <w:ins w:id="542" w:author="Artyom Putilin" w:date="2021-04-13T16:51:00Z"/>
                <w:rFonts w:eastAsiaTheme="minorEastAsia"/>
                <w:lang w:eastAsia="zh-CN"/>
              </w:rPr>
            </w:pPr>
            <w:ins w:id="543" w:author="Artyom Putilin" w:date="2021-04-13T16:51:00Z">
              <w:r>
                <w:rPr>
                  <w:rFonts w:eastAsiaTheme="minorEastAsia"/>
                  <w:lang w:eastAsia="zh-CN"/>
                </w:rPr>
                <w:t xml:space="preserve">Support Option 1. </w:t>
              </w:r>
            </w:ins>
          </w:p>
        </w:tc>
      </w:tr>
      <w:tr w:rsidR="00046551" w:rsidRPr="00A94193" w14:paraId="3984A02E" w14:textId="77777777" w:rsidTr="00321CE9">
        <w:trPr>
          <w:ins w:id="544" w:author="Huawei" w:date="2021-04-13T23:13:00Z"/>
        </w:trPr>
        <w:tc>
          <w:tcPr>
            <w:tcW w:w="1339" w:type="dxa"/>
          </w:tcPr>
          <w:p w14:paraId="50F1158D" w14:textId="0010EAF7" w:rsidR="00046551" w:rsidRDefault="00046551" w:rsidP="00046551">
            <w:pPr>
              <w:spacing w:after="120"/>
              <w:rPr>
                <w:ins w:id="545" w:author="Huawei" w:date="2021-04-13T23:13:00Z"/>
                <w:rFonts w:eastAsiaTheme="minorEastAsia"/>
                <w:lang w:eastAsia="zh-CN"/>
              </w:rPr>
            </w:pPr>
            <w:ins w:id="546" w:author="Huawei" w:date="2021-04-13T23:13:00Z">
              <w:r>
                <w:rPr>
                  <w:rFonts w:eastAsiaTheme="minorEastAsia"/>
                  <w:lang w:eastAsia="zh-CN"/>
                </w:rPr>
                <w:t>Huawei, HiSilicon</w:t>
              </w:r>
            </w:ins>
          </w:p>
        </w:tc>
        <w:tc>
          <w:tcPr>
            <w:tcW w:w="8292" w:type="dxa"/>
          </w:tcPr>
          <w:p w14:paraId="4BD4B084" w14:textId="2412B264" w:rsidR="00046551" w:rsidRDefault="00046551" w:rsidP="00046551">
            <w:pPr>
              <w:spacing w:after="120"/>
              <w:rPr>
                <w:ins w:id="547" w:author="Huawei" w:date="2021-04-13T23:13:00Z"/>
                <w:rFonts w:eastAsiaTheme="minorEastAsia"/>
                <w:lang w:eastAsia="zh-CN"/>
              </w:rPr>
            </w:pPr>
            <w:ins w:id="548" w:author="Huawei" w:date="2021-04-13T23:13:00Z">
              <w:r>
                <w:rPr>
                  <w:rFonts w:eastAsiaTheme="minorEastAsia"/>
                  <w:lang w:eastAsia="zh-CN"/>
                </w:rPr>
                <w:t>We are OK with Option 1.</w:t>
              </w:r>
            </w:ins>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621C17D" w14:textId="59E458DF" w:rsidR="009C76F8" w:rsidRPr="00BA78B4" w:rsidRDefault="009C76F8" w:rsidP="009C76F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961974" w:rsidRPr="00961974">
        <w:rPr>
          <w:rFonts w:eastAsia="宋体"/>
          <w:szCs w:val="24"/>
          <w:lang w:eastAsia="zh-CN"/>
        </w:rPr>
        <w:t>Include OCNS for PDCCH</w:t>
      </w:r>
      <w:r>
        <w:rPr>
          <w:rFonts w:eastAsia="宋体"/>
          <w:szCs w:val="24"/>
          <w:lang w:eastAsia="zh-CN"/>
        </w:rPr>
        <w:t>.</w:t>
      </w:r>
    </w:p>
    <w:p w14:paraId="26607315" w14:textId="77777777" w:rsidR="00961974" w:rsidRPr="00BA78B4" w:rsidRDefault="00961974" w:rsidP="009619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57004A0E" w14:textId="77777777" w:rsidR="009C76F8" w:rsidRPr="00BA78B4" w:rsidRDefault="009C76F8" w:rsidP="009C76F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E2110EA" w14:textId="77777777" w:rsidR="003C7BFB" w:rsidRPr="00BA78B4" w:rsidRDefault="003C7BFB" w:rsidP="003C7B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66C1D319" w14:textId="77777777" w:rsidR="009C76F8" w:rsidRDefault="009C76F8" w:rsidP="009C76F8">
      <w:pPr>
        <w:rPr>
          <w:iCs/>
          <w:lang w:eastAsia="zh-CN"/>
        </w:rPr>
      </w:pPr>
    </w:p>
    <w:tbl>
      <w:tblPr>
        <w:tblStyle w:val="aff7"/>
        <w:tblW w:w="0" w:type="auto"/>
        <w:tblLook w:val="04A0" w:firstRow="1" w:lastRow="0" w:firstColumn="1" w:lastColumn="0" w:noHBand="0" w:noVBand="1"/>
      </w:tblPr>
      <w:tblGrid>
        <w:gridCol w:w="1339"/>
        <w:gridCol w:w="8292"/>
      </w:tblGrid>
      <w:tr w:rsidR="009C76F8" w:rsidRPr="00A94193" w14:paraId="12DE0A85" w14:textId="77777777" w:rsidTr="00321CE9">
        <w:tc>
          <w:tcPr>
            <w:tcW w:w="1339"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321CE9">
        <w:tc>
          <w:tcPr>
            <w:tcW w:w="1339" w:type="dxa"/>
          </w:tcPr>
          <w:p w14:paraId="6B464570" w14:textId="1A3783FE" w:rsidR="009C76F8" w:rsidRPr="00A94193" w:rsidRDefault="009C76F8" w:rsidP="007B7FFA">
            <w:pPr>
              <w:spacing w:after="120"/>
              <w:rPr>
                <w:rFonts w:eastAsiaTheme="minorEastAsia"/>
                <w:lang w:eastAsia="zh-CN"/>
              </w:rPr>
            </w:pPr>
            <w:del w:id="549" w:author="Thomas" w:date="2021-04-12T19:43:00Z">
              <w:r w:rsidRPr="00A94193" w:rsidDel="007309F5">
                <w:rPr>
                  <w:rFonts w:eastAsiaTheme="minorEastAsia"/>
                  <w:lang w:eastAsia="zh-CN"/>
                </w:rPr>
                <w:delText>XXX</w:delText>
              </w:r>
            </w:del>
            <w:ins w:id="550" w:author="Thomas" w:date="2021-04-12T19:43:00Z">
              <w:r w:rsidR="007309F5">
                <w:rPr>
                  <w:rFonts w:eastAsiaTheme="minorEastAsia"/>
                  <w:lang w:eastAsia="zh-CN"/>
                </w:rPr>
                <w:t>Ericsson</w:t>
              </w:r>
            </w:ins>
          </w:p>
        </w:tc>
        <w:tc>
          <w:tcPr>
            <w:tcW w:w="8292" w:type="dxa"/>
          </w:tcPr>
          <w:p w14:paraId="01E2D194" w14:textId="4E35A8CD" w:rsidR="009C76F8" w:rsidRPr="00A94193" w:rsidRDefault="007309F5" w:rsidP="007B7FFA">
            <w:pPr>
              <w:spacing w:after="120"/>
              <w:rPr>
                <w:rFonts w:eastAsiaTheme="minorEastAsia"/>
                <w:lang w:eastAsia="zh-CN"/>
              </w:rPr>
            </w:pPr>
            <w:ins w:id="551" w:author="Thomas" w:date="2021-04-12T19:43:00Z">
              <w:r>
                <w:rPr>
                  <w:rFonts w:eastAsiaTheme="minorEastAsia"/>
                  <w:lang w:eastAsia="zh-CN"/>
                </w:rPr>
                <w:t>Option 1 would align to the UE spec, but it is probably not very important either way.</w:t>
              </w:r>
            </w:ins>
          </w:p>
        </w:tc>
      </w:tr>
      <w:tr w:rsidR="00321CE9" w:rsidRPr="00A94193" w14:paraId="1B1790A1" w14:textId="77777777" w:rsidTr="00321CE9">
        <w:trPr>
          <w:ins w:id="552" w:author="Nokia" w:date="2021-04-13T10:38:00Z"/>
        </w:trPr>
        <w:tc>
          <w:tcPr>
            <w:tcW w:w="1339" w:type="dxa"/>
          </w:tcPr>
          <w:p w14:paraId="7E3E3DD0" w14:textId="06C89B22" w:rsidR="00321CE9" w:rsidRPr="00A94193" w:rsidDel="007309F5" w:rsidRDefault="00321CE9" w:rsidP="00321CE9">
            <w:pPr>
              <w:spacing w:after="120"/>
              <w:rPr>
                <w:ins w:id="553" w:author="Nokia" w:date="2021-04-13T10:38:00Z"/>
                <w:rFonts w:eastAsiaTheme="minorEastAsia"/>
                <w:lang w:eastAsia="zh-CN"/>
              </w:rPr>
            </w:pPr>
            <w:ins w:id="554" w:author="Nokia" w:date="2021-04-13T10:38:00Z">
              <w:r>
                <w:rPr>
                  <w:rFonts w:eastAsiaTheme="minorEastAsia"/>
                  <w:lang w:eastAsia="zh-CN"/>
                </w:rPr>
                <w:t>Nokia, Nokia Shanghai Bell</w:t>
              </w:r>
            </w:ins>
          </w:p>
        </w:tc>
        <w:tc>
          <w:tcPr>
            <w:tcW w:w="8292" w:type="dxa"/>
          </w:tcPr>
          <w:p w14:paraId="34D644BB" w14:textId="58F4204C" w:rsidR="00321CE9" w:rsidRDefault="00321CE9" w:rsidP="00321CE9">
            <w:pPr>
              <w:spacing w:after="120"/>
              <w:rPr>
                <w:ins w:id="555" w:author="Nokia" w:date="2021-04-13T10:38:00Z"/>
                <w:rFonts w:eastAsiaTheme="minorEastAsia"/>
                <w:lang w:eastAsia="zh-CN"/>
              </w:rPr>
            </w:pPr>
            <w:ins w:id="556" w:author="Nokia" w:date="2021-04-13T10:38:00Z">
              <w:r>
                <w:rPr>
                  <w:rFonts w:eastAsiaTheme="minorEastAsia"/>
                  <w:lang w:eastAsia="zh-CN"/>
                </w:rPr>
                <w:t>The content of unused REs is not defined in BS demodulation testing. While it should not be forbidden to load empty PDCCH REs with OCNS, it should also not be mandated.</w:t>
              </w:r>
            </w:ins>
          </w:p>
        </w:tc>
      </w:tr>
      <w:tr w:rsidR="00197FE7" w:rsidRPr="00A94193" w14:paraId="3ED3EB23" w14:textId="77777777" w:rsidTr="00321CE9">
        <w:trPr>
          <w:ins w:id="557" w:author="Artyom Putilin" w:date="2021-04-13T16:51:00Z"/>
        </w:trPr>
        <w:tc>
          <w:tcPr>
            <w:tcW w:w="1339" w:type="dxa"/>
          </w:tcPr>
          <w:p w14:paraId="11665B50" w14:textId="0FAE38FE" w:rsidR="00197FE7" w:rsidRDefault="00197FE7" w:rsidP="00321CE9">
            <w:pPr>
              <w:spacing w:after="120"/>
              <w:rPr>
                <w:ins w:id="558" w:author="Artyom Putilin" w:date="2021-04-13T16:51:00Z"/>
                <w:rFonts w:eastAsiaTheme="minorEastAsia"/>
                <w:lang w:eastAsia="zh-CN"/>
              </w:rPr>
            </w:pPr>
            <w:ins w:id="559" w:author="Artyom Putilin" w:date="2021-04-13T16:51:00Z">
              <w:r>
                <w:rPr>
                  <w:rFonts w:eastAsiaTheme="minorEastAsia"/>
                  <w:lang w:eastAsia="zh-CN"/>
                </w:rPr>
                <w:t>Intel</w:t>
              </w:r>
            </w:ins>
          </w:p>
        </w:tc>
        <w:tc>
          <w:tcPr>
            <w:tcW w:w="8292" w:type="dxa"/>
          </w:tcPr>
          <w:p w14:paraId="1EC9CD41" w14:textId="24F120B4" w:rsidR="00197FE7" w:rsidRDefault="004D0E10" w:rsidP="00321CE9">
            <w:pPr>
              <w:spacing w:after="120"/>
              <w:rPr>
                <w:ins w:id="560" w:author="Artyom Putilin" w:date="2021-04-13T16:51:00Z"/>
                <w:rFonts w:eastAsiaTheme="minorEastAsia"/>
                <w:lang w:eastAsia="zh-CN"/>
              </w:rPr>
            </w:pPr>
            <w:ins w:id="561" w:author="Artyom Putilin" w:date="2021-04-13T16:51:00Z">
              <w:r>
                <w:rPr>
                  <w:rFonts w:eastAsiaTheme="minorEastAsia"/>
                  <w:lang w:eastAsia="zh-CN"/>
                </w:rPr>
                <w:t>We support option 1 to have unified testi</w:t>
              </w:r>
            </w:ins>
            <w:ins w:id="562" w:author="Artyom Putilin" w:date="2021-04-13T16:52:00Z">
              <w:r>
                <w:rPr>
                  <w:rFonts w:eastAsiaTheme="minorEastAsia"/>
                  <w:lang w:eastAsia="zh-CN"/>
                </w:rPr>
                <w:t>ng assumptio</w:t>
              </w:r>
              <w:r w:rsidR="00CA284B">
                <w:rPr>
                  <w:rFonts w:eastAsiaTheme="minorEastAsia"/>
                  <w:lang w:eastAsia="zh-CN"/>
                </w:rPr>
                <w:t>s</w:t>
              </w:r>
              <w:r>
                <w:rPr>
                  <w:rFonts w:eastAsiaTheme="minorEastAsia"/>
                  <w:lang w:eastAsia="zh-CN"/>
                </w:rPr>
                <w:t xml:space="preserve">. </w:t>
              </w:r>
            </w:ins>
            <w:ins w:id="563" w:author="Artyom Putilin" w:date="2021-04-13T16:51:00Z">
              <w:r w:rsidR="00197FE7">
                <w:rPr>
                  <w:rFonts w:eastAsiaTheme="minorEastAsia"/>
                  <w:lang w:eastAsia="zh-CN"/>
                </w:rPr>
                <w:t>OCNS should be renamed to OCNG to align with other specifications.</w:t>
              </w:r>
            </w:ins>
          </w:p>
        </w:tc>
      </w:tr>
      <w:tr w:rsidR="00046551" w:rsidRPr="00A94193" w14:paraId="152E95D4" w14:textId="77777777" w:rsidTr="00321CE9">
        <w:trPr>
          <w:ins w:id="564" w:author="Huawei" w:date="2021-04-13T23:14:00Z"/>
        </w:trPr>
        <w:tc>
          <w:tcPr>
            <w:tcW w:w="1339" w:type="dxa"/>
          </w:tcPr>
          <w:p w14:paraId="29C25C94" w14:textId="1302A1E7" w:rsidR="00046551" w:rsidRDefault="00046551" w:rsidP="00046551">
            <w:pPr>
              <w:spacing w:after="120"/>
              <w:rPr>
                <w:ins w:id="565" w:author="Huawei" w:date="2021-04-13T23:14:00Z"/>
                <w:rFonts w:eastAsiaTheme="minorEastAsia"/>
                <w:lang w:eastAsia="zh-CN"/>
              </w:rPr>
            </w:pPr>
            <w:ins w:id="566" w:author="Huawei" w:date="2021-04-13T23:14:00Z">
              <w:r>
                <w:rPr>
                  <w:rFonts w:eastAsiaTheme="minorEastAsia"/>
                  <w:lang w:eastAsia="zh-CN"/>
                </w:rPr>
                <w:t>Huawei, HiSilicon</w:t>
              </w:r>
            </w:ins>
          </w:p>
        </w:tc>
        <w:tc>
          <w:tcPr>
            <w:tcW w:w="8292" w:type="dxa"/>
          </w:tcPr>
          <w:p w14:paraId="206671F5" w14:textId="6709E1F3" w:rsidR="00046551" w:rsidRDefault="00046551" w:rsidP="00046551">
            <w:pPr>
              <w:spacing w:after="120"/>
              <w:rPr>
                <w:ins w:id="567" w:author="Huawei" w:date="2021-04-13T23:14:00Z"/>
                <w:rFonts w:eastAsiaTheme="minorEastAsia"/>
                <w:lang w:eastAsia="zh-CN"/>
              </w:rPr>
            </w:pPr>
            <w:ins w:id="568" w:author="Huawei" w:date="2021-04-13T23:14:00Z">
              <w:r>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B65822F" w14:textId="194DD90F" w:rsidR="003C7BFB" w:rsidRPr="00BA78B4" w:rsidRDefault="003C7BFB" w:rsidP="003C7B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Pr="003C7BFB">
        <w:rPr>
          <w:rFonts w:eastAsia="宋体"/>
          <w:szCs w:val="24"/>
          <w:lang w:eastAsia="zh-CN"/>
        </w:rPr>
        <w:t>TT=0.3dB for static channel, TT=0.6dB for fading channel for both conducted and radiated testing</w:t>
      </w:r>
      <w:r>
        <w:rPr>
          <w:rFonts w:eastAsia="宋体"/>
          <w:szCs w:val="24"/>
          <w:lang w:eastAsia="zh-CN"/>
        </w:rPr>
        <w:t>.</w:t>
      </w:r>
    </w:p>
    <w:p w14:paraId="60401997" w14:textId="77777777" w:rsidR="003C7BFB" w:rsidRPr="00BA78B4" w:rsidRDefault="003C7BFB" w:rsidP="003C7BF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1622B1DD" w14:textId="77777777" w:rsidR="003C7BFB" w:rsidRPr="00BA78B4" w:rsidRDefault="003C7BFB" w:rsidP="003C7BF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92D311C" w14:textId="77777777" w:rsidR="003C7BFB" w:rsidRPr="00BA78B4" w:rsidRDefault="003C7BFB" w:rsidP="003C7BF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584867C6" w14:textId="77777777" w:rsidR="003C7BFB" w:rsidRDefault="003C7BFB" w:rsidP="003C7BFB">
      <w:pPr>
        <w:rPr>
          <w:iCs/>
          <w:lang w:eastAsia="zh-CN"/>
        </w:rPr>
      </w:pPr>
    </w:p>
    <w:tbl>
      <w:tblPr>
        <w:tblStyle w:val="aff7"/>
        <w:tblW w:w="0" w:type="auto"/>
        <w:tblLook w:val="04A0" w:firstRow="1" w:lastRow="0" w:firstColumn="1" w:lastColumn="0" w:noHBand="0" w:noVBand="1"/>
      </w:tblPr>
      <w:tblGrid>
        <w:gridCol w:w="1339"/>
        <w:gridCol w:w="8292"/>
      </w:tblGrid>
      <w:tr w:rsidR="003C7BFB" w:rsidRPr="00A94193" w14:paraId="1004E235" w14:textId="77777777" w:rsidTr="00321CE9">
        <w:tc>
          <w:tcPr>
            <w:tcW w:w="1339"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321CE9">
        <w:tc>
          <w:tcPr>
            <w:tcW w:w="1339" w:type="dxa"/>
          </w:tcPr>
          <w:p w14:paraId="2666D6EF" w14:textId="7546F3D6" w:rsidR="003C7BFB" w:rsidRPr="00A94193" w:rsidRDefault="003C7BFB" w:rsidP="007B7FFA">
            <w:pPr>
              <w:spacing w:after="120"/>
              <w:rPr>
                <w:rFonts w:eastAsiaTheme="minorEastAsia"/>
                <w:lang w:eastAsia="zh-CN"/>
              </w:rPr>
            </w:pPr>
            <w:del w:id="569" w:author="Thomas" w:date="2021-04-12T19:43:00Z">
              <w:r w:rsidRPr="00A94193" w:rsidDel="007309F5">
                <w:rPr>
                  <w:rFonts w:eastAsiaTheme="minorEastAsia"/>
                  <w:lang w:eastAsia="zh-CN"/>
                </w:rPr>
                <w:delText>XXX</w:delText>
              </w:r>
            </w:del>
            <w:ins w:id="570" w:author="Thomas" w:date="2021-04-12T19:43:00Z">
              <w:r w:rsidR="007309F5">
                <w:rPr>
                  <w:rFonts w:eastAsiaTheme="minorEastAsia"/>
                  <w:lang w:eastAsia="zh-CN"/>
                </w:rPr>
                <w:t>Ericsson</w:t>
              </w:r>
            </w:ins>
          </w:p>
        </w:tc>
        <w:tc>
          <w:tcPr>
            <w:tcW w:w="8292" w:type="dxa"/>
          </w:tcPr>
          <w:p w14:paraId="525053D5" w14:textId="052F99D5" w:rsidR="003C7BFB" w:rsidRPr="00A94193" w:rsidRDefault="007309F5" w:rsidP="007B7FFA">
            <w:pPr>
              <w:spacing w:after="120"/>
              <w:rPr>
                <w:rFonts w:eastAsiaTheme="minorEastAsia"/>
                <w:lang w:eastAsia="zh-CN"/>
              </w:rPr>
            </w:pPr>
            <w:ins w:id="571" w:author="Thomas" w:date="2021-04-12T19:43:00Z">
              <w:r>
                <w:rPr>
                  <w:rFonts w:eastAsiaTheme="minorEastAsia"/>
                  <w:lang w:eastAsia="zh-CN"/>
                </w:rPr>
                <w:t>Option 1</w:t>
              </w:r>
            </w:ins>
          </w:p>
        </w:tc>
      </w:tr>
      <w:tr w:rsidR="00321CE9" w:rsidRPr="00A94193" w14:paraId="4D64FAFE" w14:textId="77777777" w:rsidTr="00321CE9">
        <w:trPr>
          <w:ins w:id="572" w:author="Nokia" w:date="2021-04-13T10:38:00Z"/>
        </w:trPr>
        <w:tc>
          <w:tcPr>
            <w:tcW w:w="1339" w:type="dxa"/>
          </w:tcPr>
          <w:p w14:paraId="13C49C82" w14:textId="35405509" w:rsidR="00321CE9" w:rsidRPr="00A94193" w:rsidDel="007309F5" w:rsidRDefault="00321CE9" w:rsidP="00321CE9">
            <w:pPr>
              <w:spacing w:after="120"/>
              <w:rPr>
                <w:ins w:id="573" w:author="Nokia" w:date="2021-04-13T10:38:00Z"/>
                <w:rFonts w:eastAsiaTheme="minorEastAsia"/>
                <w:lang w:eastAsia="zh-CN"/>
              </w:rPr>
            </w:pPr>
            <w:ins w:id="574" w:author="Nokia" w:date="2021-04-13T10:38:00Z">
              <w:r>
                <w:rPr>
                  <w:rFonts w:eastAsiaTheme="minorEastAsia"/>
                  <w:lang w:eastAsia="zh-CN"/>
                </w:rPr>
                <w:t>Nokia, Nokia Shanghai Bell</w:t>
              </w:r>
            </w:ins>
          </w:p>
        </w:tc>
        <w:tc>
          <w:tcPr>
            <w:tcW w:w="8292" w:type="dxa"/>
          </w:tcPr>
          <w:p w14:paraId="78B4DBE6" w14:textId="000AFEC2" w:rsidR="00321CE9" w:rsidRDefault="00321CE9" w:rsidP="00321CE9">
            <w:pPr>
              <w:spacing w:after="120"/>
              <w:rPr>
                <w:ins w:id="575" w:author="Nokia" w:date="2021-04-13T10:38:00Z"/>
                <w:rFonts w:eastAsiaTheme="minorEastAsia"/>
                <w:lang w:eastAsia="zh-CN"/>
              </w:rPr>
            </w:pPr>
            <w:ins w:id="576" w:author="Nokia" w:date="2021-04-13T10:38:00Z">
              <w:r>
                <w:rPr>
                  <w:rFonts w:eastAsiaTheme="minorEastAsia"/>
                  <w:lang w:eastAsia="zh-CN"/>
                </w:rPr>
                <w:t>The proposed Option 1 is fine. The listed tolerance values match the values from the BS conformance testing specifications 38.141-1/2.</w:t>
              </w:r>
            </w:ins>
          </w:p>
        </w:tc>
      </w:tr>
      <w:tr w:rsidR="005D6CF3" w:rsidRPr="00A94193" w14:paraId="39CFC3A2" w14:textId="77777777" w:rsidTr="00321CE9">
        <w:trPr>
          <w:ins w:id="577" w:author="Artyom Putilin" w:date="2021-04-13T16:52:00Z"/>
        </w:trPr>
        <w:tc>
          <w:tcPr>
            <w:tcW w:w="1339" w:type="dxa"/>
          </w:tcPr>
          <w:p w14:paraId="0B8810DD" w14:textId="241E9CB5" w:rsidR="005D6CF3" w:rsidRDefault="005D6CF3" w:rsidP="005D6CF3">
            <w:pPr>
              <w:spacing w:after="120"/>
              <w:rPr>
                <w:ins w:id="578" w:author="Artyom Putilin" w:date="2021-04-13T16:52:00Z"/>
                <w:rFonts w:eastAsiaTheme="minorEastAsia"/>
                <w:lang w:eastAsia="zh-CN"/>
              </w:rPr>
            </w:pPr>
            <w:ins w:id="579" w:author="Artyom Putilin" w:date="2021-04-13T16:52:00Z">
              <w:r>
                <w:rPr>
                  <w:rFonts w:eastAsiaTheme="minorEastAsia"/>
                  <w:lang w:eastAsia="zh-CN"/>
                </w:rPr>
                <w:t>Intel</w:t>
              </w:r>
            </w:ins>
          </w:p>
        </w:tc>
        <w:tc>
          <w:tcPr>
            <w:tcW w:w="8292" w:type="dxa"/>
          </w:tcPr>
          <w:p w14:paraId="7DFBA401" w14:textId="456E8380" w:rsidR="005D6CF3" w:rsidRDefault="005D6CF3" w:rsidP="005D6CF3">
            <w:pPr>
              <w:spacing w:after="120"/>
              <w:rPr>
                <w:ins w:id="580" w:author="Artyom Putilin" w:date="2021-04-13T16:52:00Z"/>
                <w:rFonts w:eastAsiaTheme="minorEastAsia"/>
                <w:lang w:eastAsia="zh-CN"/>
              </w:rPr>
            </w:pPr>
            <w:ins w:id="581" w:author="Artyom Putilin" w:date="2021-04-13T16:52:00Z">
              <w:r>
                <w:rPr>
                  <w:rFonts w:eastAsiaTheme="minorEastAsia"/>
                  <w:lang w:eastAsia="zh-CN"/>
                </w:rPr>
                <w:t xml:space="preserve">Based on TS 38.521-4 up 1 dB TT for conducted and 1.8 dB TT for radiated UE performance requirements are considered. It is higher than BS TT. Since IAB specification allows different </w:t>
              </w:r>
              <w:r>
                <w:rPr>
                  <w:rFonts w:eastAsiaTheme="minorEastAsia"/>
                  <w:lang w:eastAsia="zh-CN"/>
                </w:rPr>
                <w:lastRenderedPageBreak/>
                <w:t>testing approaches it is better to consider the worst case and reuse UE TT for IAB-MT conformance testing. Suggest Option 2: Reuse UE TT values from TS 38.521-4.</w:t>
              </w:r>
            </w:ins>
          </w:p>
        </w:tc>
      </w:tr>
      <w:tr w:rsidR="00046551" w:rsidRPr="00A94193" w14:paraId="10ED0318" w14:textId="77777777" w:rsidTr="00321CE9">
        <w:trPr>
          <w:ins w:id="582" w:author="Huawei" w:date="2021-04-13T23:14:00Z"/>
        </w:trPr>
        <w:tc>
          <w:tcPr>
            <w:tcW w:w="1339" w:type="dxa"/>
          </w:tcPr>
          <w:p w14:paraId="04114594" w14:textId="68677238" w:rsidR="00046551" w:rsidRDefault="00046551" w:rsidP="00046551">
            <w:pPr>
              <w:spacing w:after="120"/>
              <w:rPr>
                <w:ins w:id="583" w:author="Huawei" w:date="2021-04-13T23:14:00Z"/>
                <w:rFonts w:eastAsiaTheme="minorEastAsia"/>
                <w:lang w:eastAsia="zh-CN"/>
              </w:rPr>
            </w:pPr>
            <w:ins w:id="584" w:author="Huawei" w:date="2021-04-13T23:14:00Z">
              <w:r>
                <w:rPr>
                  <w:rFonts w:eastAsiaTheme="minorEastAsia"/>
                  <w:lang w:eastAsia="zh-CN"/>
                </w:rPr>
                <w:lastRenderedPageBreak/>
                <w:t>Huawei, HiSilicon</w:t>
              </w:r>
            </w:ins>
          </w:p>
        </w:tc>
        <w:tc>
          <w:tcPr>
            <w:tcW w:w="8292" w:type="dxa"/>
          </w:tcPr>
          <w:p w14:paraId="25A6F40B" w14:textId="035696F0" w:rsidR="00046551" w:rsidRDefault="00046551" w:rsidP="00046551">
            <w:pPr>
              <w:spacing w:after="120"/>
              <w:rPr>
                <w:ins w:id="585" w:author="Huawei" w:date="2021-04-13T23:14:00Z"/>
                <w:rFonts w:eastAsiaTheme="minorEastAsia"/>
                <w:lang w:eastAsia="zh-CN"/>
              </w:rPr>
            </w:pPr>
            <w:ins w:id="586" w:author="Huawei" w:date="2021-04-13T23:15:00Z">
              <w:r>
                <w:rPr>
                  <w:rFonts w:eastAsiaTheme="minorEastAsia"/>
                  <w:lang w:eastAsia="zh-CN"/>
                </w:rPr>
                <w:t>The proposal from Intel to reuse UE TT for IAB-M</w:t>
              </w:r>
            </w:ins>
            <w:ins w:id="587" w:author="Huawei" w:date="2021-04-13T23:16:00Z">
              <w:r>
                <w:rPr>
                  <w:rFonts w:eastAsiaTheme="minorEastAsia"/>
                  <w:lang w:eastAsia="zh-CN"/>
                </w:rPr>
                <w:t>T conformance testing is fine for us.</w:t>
              </w:r>
            </w:ins>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5C898C8A" w14:textId="77777777" w:rsidR="004D57AA" w:rsidRPr="004D57AA" w:rsidRDefault="004D57AA" w:rsidP="004D57AA">
      <w:pPr>
        <w:pStyle w:val="aff8"/>
        <w:numPr>
          <w:ilvl w:val="1"/>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PRB bundling size</w:t>
      </w:r>
    </w:p>
    <w:p w14:paraId="23E16253" w14:textId="77777777" w:rsidR="004D57AA" w:rsidRPr="004D57AA" w:rsidRDefault="004D57AA" w:rsidP="004D57AA">
      <w:pPr>
        <w:pStyle w:val="aff8"/>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Option 1: Change prior agreement: Only keep requirements with wideband PRB bundling size and PRB bundling size 2.</w:t>
      </w:r>
    </w:p>
    <w:p w14:paraId="46ED4930" w14:textId="1885DBFA" w:rsidR="004D57AA" w:rsidRDefault="004D57AA" w:rsidP="004D57AA">
      <w:pPr>
        <w:pStyle w:val="aff8"/>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Option 2: Keep prior agreements that only keep requirements with PRB bundling size 2.</w:t>
      </w:r>
    </w:p>
    <w:p w14:paraId="5E0CFA89" w14:textId="77777777" w:rsidR="00C2403E" w:rsidRPr="00BA78B4" w:rsidRDefault="00C2403E" w:rsidP="00C240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F04E6FA" w14:textId="4DA9EA8B" w:rsidR="00C2403E" w:rsidRDefault="00C2403E"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sidR="00486836">
        <w:rPr>
          <w:rFonts w:eastAsia="宋体"/>
          <w:szCs w:val="24"/>
          <w:lang w:eastAsia="zh-CN"/>
        </w:rPr>
        <w:t>1</w:t>
      </w:r>
      <w:r w:rsidRPr="00BA78B4">
        <w:rPr>
          <w:rFonts w:eastAsia="宋体"/>
          <w:szCs w:val="24"/>
          <w:lang w:eastAsia="zh-CN"/>
        </w:rPr>
        <w:t xml:space="preserve">: </w:t>
      </w:r>
      <w:r w:rsidR="007D3573">
        <w:rPr>
          <w:rFonts w:eastAsia="宋体"/>
          <w:szCs w:val="24"/>
          <w:lang w:eastAsia="zh-CN"/>
        </w:rPr>
        <w:t>K</w:t>
      </w:r>
      <w:r w:rsidR="007D3573" w:rsidRPr="007D3573">
        <w:rPr>
          <w:rFonts w:eastAsia="宋体"/>
          <w:szCs w:val="24"/>
          <w:lang w:eastAsia="zh-CN"/>
        </w:rPr>
        <w:t>eep prior agreements that only keep requirements with PRB bundling size 2.</w:t>
      </w:r>
      <w:r w:rsidR="00934A36">
        <w:rPr>
          <w:rFonts w:eastAsia="宋体"/>
          <w:szCs w:val="24"/>
          <w:lang w:eastAsia="zh-CN"/>
        </w:rPr>
        <w:t xml:space="preserve"> Do not re-simulate the rank 3 case.</w:t>
      </w:r>
    </w:p>
    <w:p w14:paraId="6D79741E" w14:textId="09DAE165" w:rsidR="007D3573" w:rsidRDefault="007D3573"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6836">
        <w:rPr>
          <w:rFonts w:eastAsia="宋体"/>
          <w:szCs w:val="24"/>
          <w:lang w:eastAsia="zh-CN"/>
        </w:rPr>
        <w:t>2</w:t>
      </w:r>
      <w:r>
        <w:rPr>
          <w:rFonts w:eastAsia="宋体"/>
          <w:szCs w:val="24"/>
          <w:lang w:eastAsia="zh-CN"/>
        </w:rPr>
        <w:t xml:space="preserve">: </w:t>
      </w:r>
      <w:r w:rsidR="00934A36">
        <w:rPr>
          <w:rFonts w:eastAsia="宋体"/>
          <w:szCs w:val="24"/>
          <w:lang w:eastAsia="zh-CN"/>
        </w:rPr>
        <w:t>K</w:t>
      </w:r>
      <w:r w:rsidR="00934A36" w:rsidRPr="007D3573">
        <w:rPr>
          <w:rFonts w:eastAsia="宋体"/>
          <w:szCs w:val="24"/>
          <w:lang w:eastAsia="zh-CN"/>
        </w:rPr>
        <w:t>eep prior agreements that only keep requirements with PRB bundling size 2</w:t>
      </w:r>
      <w:r w:rsidR="00934A36">
        <w:rPr>
          <w:rFonts w:eastAsia="宋体"/>
          <w:szCs w:val="24"/>
          <w:lang w:eastAsia="zh-CN"/>
        </w:rPr>
        <w:t xml:space="preserve">. </w:t>
      </w:r>
      <w:r>
        <w:rPr>
          <w:rFonts w:eastAsia="宋体"/>
          <w:szCs w:val="24"/>
          <w:lang w:eastAsia="zh-CN"/>
        </w:rPr>
        <w:t xml:space="preserve">For </w:t>
      </w:r>
      <w:r w:rsidRPr="007D3573">
        <w:rPr>
          <w:rFonts w:eastAsia="宋体"/>
          <w:szCs w:val="24"/>
          <w:lang w:eastAsia="zh-CN"/>
        </w:rPr>
        <w:t>rank 3 case, change PRB bundling size from wideband to 2 and re-simulate that case</w:t>
      </w:r>
      <w:r>
        <w:rPr>
          <w:rFonts w:eastAsia="宋体"/>
          <w:szCs w:val="24"/>
          <w:lang w:eastAsia="zh-CN"/>
        </w:rPr>
        <w:t>.</w:t>
      </w:r>
    </w:p>
    <w:p w14:paraId="0B5822AA" w14:textId="7FB93B56" w:rsidR="004D57AA" w:rsidRDefault="004D57AA" w:rsidP="00C2403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6836">
        <w:rPr>
          <w:rFonts w:eastAsia="宋体"/>
          <w:szCs w:val="24"/>
          <w:lang w:eastAsia="zh-CN"/>
        </w:rPr>
        <w:t>3</w:t>
      </w:r>
      <w:r>
        <w:rPr>
          <w:rFonts w:eastAsia="宋体"/>
          <w:szCs w:val="24"/>
          <w:lang w:eastAsia="zh-CN"/>
        </w:rPr>
        <w:t>: C</w:t>
      </w:r>
      <w:r w:rsidRPr="004D57AA">
        <w:rPr>
          <w:rFonts w:eastAsia="宋体"/>
          <w:szCs w:val="24"/>
          <w:lang w:eastAsia="zh-CN"/>
        </w:rPr>
        <w:t xml:space="preserve">hange prior agreement and re-use FR1 Rank 3 4Rx UE requirement </w:t>
      </w:r>
      <w:r w:rsidR="00486836">
        <w:rPr>
          <w:rFonts w:eastAsia="宋体"/>
          <w:szCs w:val="24"/>
          <w:lang w:eastAsia="zh-CN"/>
        </w:rPr>
        <w:t>(</w:t>
      </w:r>
      <w:r w:rsidR="00486836" w:rsidRPr="005A7E80">
        <w:rPr>
          <w:rFonts w:eastAsia="宋体"/>
          <w:szCs w:val="24"/>
          <w:lang w:eastAsia="zh-CN"/>
        </w:rPr>
        <w:t>16QAM</w:t>
      </w:r>
      <w:r w:rsidR="00486836">
        <w:rPr>
          <w:rFonts w:eastAsia="宋体"/>
          <w:szCs w:val="24"/>
          <w:lang w:eastAsia="zh-CN"/>
        </w:rPr>
        <w:t>,</w:t>
      </w:r>
      <w:r w:rsidR="00486836" w:rsidRPr="005A7E80">
        <w:rPr>
          <w:rFonts w:eastAsia="宋体"/>
          <w:szCs w:val="24"/>
          <w:lang w:eastAsia="zh-CN"/>
        </w:rPr>
        <w:t xml:space="preserve"> TDLA30-10</w:t>
      </w:r>
      <w:r w:rsidR="00486836">
        <w:rPr>
          <w:rFonts w:eastAsia="宋体"/>
          <w:szCs w:val="24"/>
          <w:lang w:eastAsia="zh-CN"/>
        </w:rPr>
        <w:t xml:space="preserve">) </w:t>
      </w:r>
      <w:r w:rsidRPr="004D57AA">
        <w:rPr>
          <w:rFonts w:eastAsia="宋体"/>
          <w:szCs w:val="24"/>
          <w:lang w:eastAsia="zh-CN"/>
        </w:rPr>
        <w:t>for IAB-MT with wideband PRB bundling.</w:t>
      </w:r>
    </w:p>
    <w:p w14:paraId="5A1DFAD5" w14:textId="77777777" w:rsidR="00C2403E" w:rsidRPr="00BA78B4" w:rsidRDefault="00C2403E" w:rsidP="00C240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CFA1825" w14:textId="58E236AC" w:rsidR="00486836" w:rsidRPr="00486836" w:rsidRDefault="00486836" w:rsidP="0048683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092DAB75" w14:textId="77777777" w:rsidR="00C2403E" w:rsidRDefault="00C2403E" w:rsidP="00C2403E">
      <w:pPr>
        <w:rPr>
          <w:iCs/>
          <w:lang w:eastAsia="zh-CN"/>
        </w:rPr>
      </w:pPr>
    </w:p>
    <w:tbl>
      <w:tblPr>
        <w:tblStyle w:val="aff7"/>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r w:rsidR="00321CE9" w:rsidRPr="00A94193" w14:paraId="768C7FD4" w14:textId="77777777" w:rsidTr="00BA78B4">
        <w:trPr>
          <w:ins w:id="588" w:author="Nokia" w:date="2021-04-13T10:38:00Z"/>
        </w:trPr>
        <w:tc>
          <w:tcPr>
            <w:tcW w:w="1236" w:type="dxa"/>
          </w:tcPr>
          <w:p w14:paraId="0E308D57" w14:textId="2B200A24" w:rsidR="00321CE9" w:rsidRPr="00A94193" w:rsidRDefault="00321CE9" w:rsidP="00321CE9">
            <w:pPr>
              <w:spacing w:after="120"/>
              <w:rPr>
                <w:ins w:id="589" w:author="Nokia" w:date="2021-04-13T10:38:00Z"/>
                <w:rFonts w:eastAsiaTheme="minorEastAsia"/>
                <w:lang w:eastAsia="zh-CN"/>
              </w:rPr>
            </w:pPr>
            <w:ins w:id="590" w:author="Nokia" w:date="2021-04-13T10:38:00Z">
              <w:r>
                <w:rPr>
                  <w:rFonts w:eastAsiaTheme="minorEastAsia"/>
                  <w:lang w:eastAsia="zh-CN"/>
                </w:rPr>
                <w:t>Nokia, Nokia Shanghai Bell</w:t>
              </w:r>
            </w:ins>
          </w:p>
        </w:tc>
        <w:tc>
          <w:tcPr>
            <w:tcW w:w="8395" w:type="dxa"/>
          </w:tcPr>
          <w:p w14:paraId="77AB0284" w14:textId="0731D0BD" w:rsidR="00321CE9" w:rsidRPr="00A94193" w:rsidRDefault="00321CE9" w:rsidP="00321CE9">
            <w:pPr>
              <w:spacing w:after="120"/>
              <w:rPr>
                <w:ins w:id="591" w:author="Nokia" w:date="2021-04-13T10:38:00Z"/>
                <w:rFonts w:eastAsiaTheme="minorEastAsia"/>
                <w:lang w:eastAsia="zh-CN"/>
              </w:rPr>
            </w:pPr>
            <w:ins w:id="592" w:author="Nokia" w:date="2021-04-13T10:38:00Z">
              <w:r>
                <w:rPr>
                  <w:rFonts w:eastAsiaTheme="minorEastAsia"/>
                  <w:lang w:eastAsia="zh-CN"/>
                </w:rPr>
                <w:t>Looking at the PDCCH simulations results, we can observe that PDCCH Test case 3 has the largest span, over 2.5 dB. Therefore, our choice is to use the results of exiting UE test, and our preference is Option 3.</w:t>
              </w:r>
            </w:ins>
          </w:p>
        </w:tc>
      </w:tr>
      <w:tr w:rsidR="00EF06C0" w:rsidRPr="00A94193" w14:paraId="2C84DF65" w14:textId="77777777" w:rsidTr="00BA78B4">
        <w:trPr>
          <w:ins w:id="593" w:author="Artyom Putilin" w:date="2021-04-13T16:53:00Z"/>
        </w:trPr>
        <w:tc>
          <w:tcPr>
            <w:tcW w:w="1236" w:type="dxa"/>
          </w:tcPr>
          <w:p w14:paraId="0325E5CB" w14:textId="3C7C2B92" w:rsidR="00EF06C0" w:rsidRDefault="00EF06C0" w:rsidP="00EF06C0">
            <w:pPr>
              <w:spacing w:after="120"/>
              <w:rPr>
                <w:ins w:id="594" w:author="Artyom Putilin" w:date="2021-04-13T16:53:00Z"/>
                <w:rFonts w:eastAsiaTheme="minorEastAsia"/>
                <w:lang w:eastAsia="zh-CN"/>
              </w:rPr>
            </w:pPr>
            <w:ins w:id="595" w:author="Artyom Putilin" w:date="2021-04-13T16:53:00Z">
              <w:r>
                <w:rPr>
                  <w:rFonts w:eastAsiaTheme="minorEastAsia"/>
                  <w:lang w:eastAsia="zh-CN"/>
                </w:rPr>
                <w:t>Intel</w:t>
              </w:r>
            </w:ins>
          </w:p>
        </w:tc>
        <w:tc>
          <w:tcPr>
            <w:tcW w:w="8395" w:type="dxa"/>
          </w:tcPr>
          <w:p w14:paraId="5FED4535" w14:textId="02A0473A" w:rsidR="00EF06C0" w:rsidRDefault="00EF06C0" w:rsidP="00EF06C0">
            <w:pPr>
              <w:spacing w:after="120"/>
              <w:rPr>
                <w:ins w:id="596" w:author="Artyom Putilin" w:date="2021-04-13T16:53:00Z"/>
                <w:rFonts w:eastAsiaTheme="minorEastAsia"/>
                <w:lang w:eastAsia="zh-CN"/>
              </w:rPr>
            </w:pPr>
            <w:ins w:id="597" w:author="Artyom Putilin" w:date="2021-04-13T16:53:00Z">
              <w:r>
                <w:rPr>
                  <w:rFonts w:eastAsiaTheme="minorEastAsia"/>
                  <w:lang w:eastAsia="zh-CN"/>
                </w:rPr>
                <w:t>Option 2 and Option 3 are fine for us. For our results we assume PRB bundling size 2 for this test case.</w:t>
              </w:r>
            </w:ins>
          </w:p>
        </w:tc>
      </w:tr>
      <w:tr w:rsidR="00046551" w:rsidRPr="00A94193" w14:paraId="65829653" w14:textId="77777777" w:rsidTr="00BA78B4">
        <w:trPr>
          <w:ins w:id="598" w:author="Huawei" w:date="2021-04-13T23:16:00Z"/>
        </w:trPr>
        <w:tc>
          <w:tcPr>
            <w:tcW w:w="1236" w:type="dxa"/>
          </w:tcPr>
          <w:p w14:paraId="12504F9A" w14:textId="182C28FA" w:rsidR="00046551" w:rsidRDefault="00046551" w:rsidP="00046551">
            <w:pPr>
              <w:spacing w:after="120"/>
              <w:rPr>
                <w:ins w:id="599" w:author="Huawei" w:date="2021-04-13T23:16:00Z"/>
                <w:rFonts w:eastAsiaTheme="minorEastAsia"/>
                <w:lang w:eastAsia="zh-CN"/>
              </w:rPr>
            </w:pPr>
            <w:ins w:id="600" w:author="Huawei" w:date="2021-04-13T23:16:00Z">
              <w:r>
                <w:rPr>
                  <w:rFonts w:eastAsiaTheme="minorEastAsia"/>
                  <w:lang w:eastAsia="zh-CN"/>
                </w:rPr>
                <w:t>Huawei, HiSilicon</w:t>
              </w:r>
            </w:ins>
          </w:p>
        </w:tc>
        <w:tc>
          <w:tcPr>
            <w:tcW w:w="8395" w:type="dxa"/>
          </w:tcPr>
          <w:p w14:paraId="46C7B481" w14:textId="77777777" w:rsidR="00046551" w:rsidRDefault="00046551" w:rsidP="00046551">
            <w:pPr>
              <w:spacing w:after="120"/>
              <w:rPr>
                <w:ins w:id="601" w:author="Huawei" w:date="2021-04-13T23:18:00Z"/>
                <w:rFonts w:eastAsiaTheme="minorEastAsia"/>
                <w:lang w:eastAsia="zh-CN"/>
              </w:rPr>
            </w:pPr>
            <w:ins w:id="602" w:author="Huawei" w:date="2021-04-13T23:16:00Z">
              <w:r>
                <w:rPr>
                  <w:rFonts w:eastAsiaTheme="minorEastAsia"/>
                  <w:lang w:eastAsia="zh-CN"/>
                </w:rPr>
                <w:t>Here we don’t want to change the prior agreement, we prefer Option 1, but we can compromise to Option 2.</w:t>
              </w:r>
            </w:ins>
          </w:p>
          <w:p w14:paraId="2E0A8AFB" w14:textId="2FEC5CE5" w:rsidR="00046551" w:rsidRDefault="00046551" w:rsidP="00046551">
            <w:pPr>
              <w:spacing w:after="120"/>
              <w:rPr>
                <w:ins w:id="603" w:author="Huawei" w:date="2021-04-13T23:16:00Z"/>
                <w:rFonts w:eastAsiaTheme="minorEastAsia"/>
                <w:lang w:eastAsia="zh-CN"/>
              </w:rPr>
            </w:pPr>
            <w:ins w:id="604" w:author="Huawei" w:date="2021-04-13T23:18:00Z">
              <w:r>
                <w:rPr>
                  <w:rFonts w:eastAsiaTheme="minorEastAsia"/>
                  <w:lang w:eastAsia="zh-CN"/>
                </w:rPr>
                <w:t>This is PDSCH test instead of PDCCH test, we did not fully understand Nokia’s comments.</w:t>
              </w:r>
            </w:ins>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662DDFF" w14:textId="27BA7A0F" w:rsidR="007D3573" w:rsidRPr="00BA78B4" w:rsidRDefault="007D3573" w:rsidP="007D357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4D57AA">
        <w:rPr>
          <w:rFonts w:eastAsia="宋体"/>
          <w:szCs w:val="24"/>
          <w:lang w:eastAsia="zh-CN"/>
        </w:rPr>
        <w:t>Do n</w:t>
      </w:r>
      <w:r w:rsidR="004D57AA" w:rsidRPr="004D57AA">
        <w:rPr>
          <w:rFonts w:eastAsia="宋体"/>
          <w:szCs w:val="24"/>
          <w:lang w:eastAsia="zh-CN"/>
        </w:rPr>
        <w:t>ot to define PDCCH configuration in PDSCH test parameters.</w:t>
      </w:r>
    </w:p>
    <w:p w14:paraId="19EB3AC2" w14:textId="31B30D38" w:rsidR="007D3573" w:rsidRPr="00BA78B4" w:rsidRDefault="007D3573" w:rsidP="007D357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4D57AA">
        <w:rPr>
          <w:rFonts w:eastAsia="宋体"/>
          <w:szCs w:val="24"/>
          <w:lang w:eastAsia="zh-CN"/>
        </w:rPr>
        <w:t>Other options not precluded.</w:t>
      </w:r>
    </w:p>
    <w:p w14:paraId="7039E403" w14:textId="77777777" w:rsidR="007D3573" w:rsidRPr="00BA78B4" w:rsidRDefault="007D3573" w:rsidP="007D357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lastRenderedPageBreak/>
        <w:t>Recommended WF</w:t>
      </w:r>
    </w:p>
    <w:p w14:paraId="77ED487D" w14:textId="561E6932" w:rsidR="007D3573" w:rsidRPr="00BA78B4" w:rsidRDefault="004D57AA" w:rsidP="007D357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6502D7EC" w14:textId="77777777" w:rsidR="007D3573" w:rsidRDefault="007D3573" w:rsidP="007D3573">
      <w:pPr>
        <w:rPr>
          <w:iCs/>
          <w:lang w:eastAsia="zh-CN"/>
        </w:rPr>
      </w:pPr>
    </w:p>
    <w:tbl>
      <w:tblPr>
        <w:tblStyle w:val="aff7"/>
        <w:tblW w:w="0" w:type="auto"/>
        <w:tblLook w:val="04A0" w:firstRow="1" w:lastRow="0" w:firstColumn="1" w:lastColumn="0" w:noHBand="0" w:noVBand="1"/>
      </w:tblPr>
      <w:tblGrid>
        <w:gridCol w:w="1339"/>
        <w:gridCol w:w="8292"/>
      </w:tblGrid>
      <w:tr w:rsidR="007D3573" w:rsidRPr="00A94193" w14:paraId="733ADFEC" w14:textId="77777777" w:rsidTr="00321CE9">
        <w:tc>
          <w:tcPr>
            <w:tcW w:w="1339"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321CE9">
        <w:tc>
          <w:tcPr>
            <w:tcW w:w="1339" w:type="dxa"/>
          </w:tcPr>
          <w:p w14:paraId="34AD5F97" w14:textId="2678486E" w:rsidR="007D3573" w:rsidRPr="00A94193" w:rsidRDefault="007D3573" w:rsidP="007B7FFA">
            <w:pPr>
              <w:spacing w:after="120"/>
              <w:rPr>
                <w:rFonts w:eastAsiaTheme="minorEastAsia"/>
                <w:lang w:eastAsia="zh-CN"/>
              </w:rPr>
            </w:pPr>
            <w:del w:id="605" w:author="Thomas" w:date="2021-04-12T19:44:00Z">
              <w:r w:rsidRPr="00A94193" w:rsidDel="00A47F02">
                <w:rPr>
                  <w:rFonts w:eastAsiaTheme="minorEastAsia"/>
                  <w:lang w:eastAsia="zh-CN"/>
                </w:rPr>
                <w:delText>XXX</w:delText>
              </w:r>
            </w:del>
            <w:ins w:id="606" w:author="Thomas" w:date="2021-04-12T19:44:00Z">
              <w:r w:rsidR="00A47F02">
                <w:rPr>
                  <w:rFonts w:eastAsiaTheme="minorEastAsia"/>
                  <w:lang w:eastAsia="zh-CN"/>
                </w:rPr>
                <w:t>Ericsson</w:t>
              </w:r>
            </w:ins>
          </w:p>
        </w:tc>
        <w:tc>
          <w:tcPr>
            <w:tcW w:w="8292" w:type="dxa"/>
          </w:tcPr>
          <w:p w14:paraId="7A38EB42" w14:textId="2664C38D" w:rsidR="007D3573" w:rsidRPr="00A94193" w:rsidRDefault="00A47F02" w:rsidP="007B7FFA">
            <w:pPr>
              <w:spacing w:after="120"/>
              <w:rPr>
                <w:rFonts w:eastAsiaTheme="minorEastAsia"/>
                <w:lang w:eastAsia="zh-CN"/>
              </w:rPr>
            </w:pPr>
            <w:ins w:id="607" w:author="Thomas" w:date="2021-04-12T19:44:00Z">
              <w:r>
                <w:rPr>
                  <w:rFonts w:eastAsiaTheme="minorEastAsia"/>
                  <w:lang w:eastAsia="zh-CN"/>
                </w:rPr>
                <w:t>Agree with option 1; the configuration is not needed.</w:t>
              </w:r>
            </w:ins>
          </w:p>
        </w:tc>
      </w:tr>
      <w:tr w:rsidR="00321CE9" w:rsidRPr="00A94193" w14:paraId="5941DC9D" w14:textId="77777777" w:rsidTr="00321CE9">
        <w:trPr>
          <w:ins w:id="608" w:author="Nokia" w:date="2021-04-13T10:38:00Z"/>
        </w:trPr>
        <w:tc>
          <w:tcPr>
            <w:tcW w:w="1339" w:type="dxa"/>
          </w:tcPr>
          <w:p w14:paraId="4D413829" w14:textId="1CE550D0" w:rsidR="00321CE9" w:rsidRPr="00A94193" w:rsidDel="00A47F02" w:rsidRDefault="00321CE9" w:rsidP="00321CE9">
            <w:pPr>
              <w:spacing w:after="120"/>
              <w:rPr>
                <w:ins w:id="609" w:author="Nokia" w:date="2021-04-13T10:38:00Z"/>
                <w:rFonts w:eastAsiaTheme="minorEastAsia"/>
                <w:lang w:eastAsia="zh-CN"/>
              </w:rPr>
            </w:pPr>
            <w:ins w:id="610" w:author="Nokia" w:date="2021-04-13T10:38:00Z">
              <w:r>
                <w:rPr>
                  <w:rFonts w:eastAsiaTheme="minorEastAsia"/>
                  <w:lang w:eastAsia="zh-CN"/>
                </w:rPr>
                <w:t>Nokia, Nokia Shanghai Bell</w:t>
              </w:r>
            </w:ins>
          </w:p>
        </w:tc>
        <w:tc>
          <w:tcPr>
            <w:tcW w:w="8292" w:type="dxa"/>
          </w:tcPr>
          <w:p w14:paraId="245A0AC4" w14:textId="77777777" w:rsidR="00321CE9" w:rsidRDefault="00321CE9" w:rsidP="00321CE9">
            <w:pPr>
              <w:spacing w:after="120"/>
              <w:rPr>
                <w:ins w:id="611" w:author="Nokia" w:date="2021-04-13T10:38:00Z"/>
                <w:rFonts w:eastAsiaTheme="minorEastAsia"/>
                <w:lang w:eastAsia="zh-CN"/>
              </w:rPr>
            </w:pPr>
            <w:ins w:id="612" w:author="Nokia" w:date="2021-04-13T10:38: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2D5BB475" w14:textId="77777777" w:rsidR="00321CE9" w:rsidRDefault="00321CE9" w:rsidP="00321CE9">
            <w:pPr>
              <w:spacing w:after="120"/>
              <w:rPr>
                <w:ins w:id="613" w:author="Nokia" w:date="2021-04-13T10:38:00Z"/>
                <w:rFonts w:eastAsiaTheme="minorEastAsia"/>
                <w:lang w:eastAsia="zh-CN"/>
              </w:rPr>
            </w:pPr>
            <w:ins w:id="614" w:author="Nokia" w:date="2021-04-13T10:38:00Z">
              <w:r>
                <w:rPr>
                  <w:rFonts w:eastAsiaTheme="minorEastAsia"/>
                  <w:lang w:eastAsia="zh-CN"/>
                </w:rPr>
                <w:t>Additionally, PDCCH transmission opportunities are not described by FRC that follow the strict definition of FRCs, and BS style testing will ignore PDCCH configurations.</w:t>
              </w:r>
            </w:ins>
          </w:p>
          <w:p w14:paraId="5A14565C" w14:textId="3226A946" w:rsidR="00321CE9" w:rsidRDefault="00321CE9" w:rsidP="00321CE9">
            <w:pPr>
              <w:spacing w:after="120"/>
              <w:rPr>
                <w:ins w:id="615" w:author="Nokia" w:date="2021-04-13T10:38:00Z"/>
                <w:rFonts w:eastAsiaTheme="minorEastAsia"/>
                <w:lang w:eastAsia="zh-CN"/>
              </w:rPr>
            </w:pPr>
            <w:ins w:id="616" w:author="Nokia" w:date="2021-04-13T10:38:00Z">
              <w:r>
                <w:rPr>
                  <w:rFonts w:eastAsiaTheme="minorEastAsia"/>
                  <w:lang w:eastAsia="zh-CN"/>
                </w:rPr>
                <w:t>As such, the configuration should be removed from any normative sections. I.e., option 1.</w:t>
              </w:r>
            </w:ins>
          </w:p>
        </w:tc>
      </w:tr>
      <w:tr w:rsidR="006C32DC" w:rsidRPr="00A94193" w14:paraId="51CBA525" w14:textId="77777777" w:rsidTr="00321CE9">
        <w:trPr>
          <w:ins w:id="617" w:author="Artyom Putilin" w:date="2021-04-13T16:53:00Z"/>
        </w:trPr>
        <w:tc>
          <w:tcPr>
            <w:tcW w:w="1339" w:type="dxa"/>
          </w:tcPr>
          <w:p w14:paraId="2764C2F2" w14:textId="6765351D" w:rsidR="006C32DC" w:rsidRDefault="006C32DC" w:rsidP="006C32DC">
            <w:pPr>
              <w:spacing w:after="120"/>
              <w:rPr>
                <w:ins w:id="618" w:author="Artyom Putilin" w:date="2021-04-13T16:53:00Z"/>
                <w:rFonts w:eastAsiaTheme="minorEastAsia"/>
                <w:lang w:eastAsia="zh-CN"/>
              </w:rPr>
            </w:pPr>
            <w:ins w:id="619" w:author="Artyom Putilin" w:date="2021-04-13T16:53:00Z">
              <w:r>
                <w:rPr>
                  <w:rFonts w:eastAsiaTheme="minorEastAsia"/>
                  <w:lang w:eastAsia="zh-CN"/>
                </w:rPr>
                <w:t>Intel</w:t>
              </w:r>
            </w:ins>
          </w:p>
        </w:tc>
        <w:tc>
          <w:tcPr>
            <w:tcW w:w="8292" w:type="dxa"/>
          </w:tcPr>
          <w:p w14:paraId="5F977E0D" w14:textId="30B37E9D" w:rsidR="006C32DC" w:rsidRDefault="006C32DC" w:rsidP="006C32DC">
            <w:pPr>
              <w:spacing w:after="120"/>
              <w:rPr>
                <w:ins w:id="620" w:author="Artyom Putilin" w:date="2021-04-13T16:53:00Z"/>
                <w:rFonts w:eastAsiaTheme="minorEastAsia"/>
                <w:lang w:eastAsia="zh-CN"/>
              </w:rPr>
            </w:pPr>
            <w:ins w:id="621" w:author="Artyom Putilin" w:date="2021-04-13T16:53:00Z">
              <w:r>
                <w:rPr>
                  <w:rFonts w:eastAsiaTheme="minorEastAsia"/>
                  <w:lang w:eastAsia="zh-CN"/>
                </w:rPr>
                <w:t>Agree with Option 1.</w:t>
              </w:r>
            </w:ins>
          </w:p>
        </w:tc>
      </w:tr>
      <w:tr w:rsidR="00046551" w:rsidRPr="00A94193" w14:paraId="7BED96DB" w14:textId="77777777" w:rsidTr="00321CE9">
        <w:trPr>
          <w:ins w:id="622" w:author="Huawei" w:date="2021-04-13T23:19:00Z"/>
        </w:trPr>
        <w:tc>
          <w:tcPr>
            <w:tcW w:w="1339" w:type="dxa"/>
          </w:tcPr>
          <w:p w14:paraId="1984A60F" w14:textId="0AB9556E" w:rsidR="00046551" w:rsidRDefault="00046551" w:rsidP="00046551">
            <w:pPr>
              <w:spacing w:after="120"/>
              <w:rPr>
                <w:ins w:id="623" w:author="Huawei" w:date="2021-04-13T23:19:00Z"/>
                <w:rFonts w:eastAsiaTheme="minorEastAsia"/>
                <w:lang w:eastAsia="zh-CN"/>
              </w:rPr>
            </w:pPr>
            <w:ins w:id="624" w:author="Huawei" w:date="2021-04-13T23:19:00Z">
              <w:r>
                <w:rPr>
                  <w:rFonts w:eastAsiaTheme="minorEastAsia"/>
                  <w:lang w:eastAsia="zh-CN"/>
                </w:rPr>
                <w:t>Huawei, HiSilicon</w:t>
              </w:r>
            </w:ins>
          </w:p>
        </w:tc>
        <w:tc>
          <w:tcPr>
            <w:tcW w:w="8292" w:type="dxa"/>
          </w:tcPr>
          <w:p w14:paraId="10E352D6" w14:textId="030F1191" w:rsidR="00046551" w:rsidRDefault="00046551" w:rsidP="00046551">
            <w:pPr>
              <w:spacing w:after="120"/>
              <w:rPr>
                <w:ins w:id="625" w:author="Huawei" w:date="2021-04-13T23:19:00Z"/>
                <w:rFonts w:eastAsiaTheme="minorEastAsia"/>
                <w:lang w:eastAsia="zh-CN"/>
              </w:rPr>
            </w:pPr>
            <w:ins w:id="626" w:author="Huawei" w:date="2021-04-13T23:19:00Z">
              <w:r>
                <w:rPr>
                  <w:rFonts w:eastAsiaTheme="minorEastAsia"/>
                  <w:lang w:eastAsia="zh-CN"/>
                </w:rPr>
                <w:t>We are OK with Option 1.</w:t>
              </w:r>
            </w:ins>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445EAD15" w14:textId="77777777" w:rsidR="004D57AA" w:rsidRPr="004D57AA" w:rsidRDefault="004D57AA" w:rsidP="004D57A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D57AA">
        <w:rPr>
          <w:rFonts w:eastAsia="宋体"/>
          <w:szCs w:val="24"/>
          <w:lang w:eastAsia="zh-CN"/>
        </w:rPr>
        <w:t>MCS (from GtW)</w:t>
      </w:r>
    </w:p>
    <w:p w14:paraId="7F22DE4F" w14:textId="77777777" w:rsidR="004D57AA" w:rsidRPr="004D57AA" w:rsidRDefault="004D57AA" w:rsidP="004D57AA">
      <w:pPr>
        <w:pStyle w:val="aff8"/>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16QAM and 256QAM (FR1 only) need to be covered. </w:t>
      </w:r>
    </w:p>
    <w:p w14:paraId="77B77B2D" w14:textId="77777777" w:rsidR="004D57AA" w:rsidRPr="004D57AA" w:rsidRDefault="004D57AA" w:rsidP="004D57AA">
      <w:pPr>
        <w:pStyle w:val="aff8"/>
        <w:numPr>
          <w:ilvl w:val="3"/>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The supporting of 256QAM requirements should be declaration basis. </w:t>
      </w:r>
    </w:p>
    <w:p w14:paraId="54FD5E90" w14:textId="77777777" w:rsidR="004D57AA" w:rsidRPr="004D57AA" w:rsidRDefault="004D57AA" w:rsidP="004D57AA">
      <w:pPr>
        <w:pStyle w:val="aff8"/>
        <w:numPr>
          <w:ilvl w:val="3"/>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aff8"/>
        <w:numPr>
          <w:ilvl w:val="3"/>
          <w:numId w:val="4"/>
        </w:numPr>
        <w:overflowPunct/>
        <w:autoSpaceDE/>
        <w:autoSpaceDN/>
        <w:adjustRightInd/>
        <w:spacing w:after="120"/>
        <w:ind w:firstLineChars="0"/>
        <w:textAlignment w:val="auto"/>
        <w:rPr>
          <w:rFonts w:eastAsia="宋体"/>
          <w:szCs w:val="24"/>
          <w:highlight w:val="yellow"/>
          <w:lang w:eastAsia="zh-CN"/>
        </w:rPr>
      </w:pPr>
      <w:r w:rsidRPr="004D57AA">
        <w:rPr>
          <w:rFonts w:eastAsia="宋体"/>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44EC4908" w14:textId="2712DBEB" w:rsidR="007D3573" w:rsidRPr="00BA78B4" w:rsidRDefault="007D3573" w:rsidP="007D357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4D57AA" w:rsidRPr="004D57AA">
        <w:rPr>
          <w:rFonts w:eastAsia="宋体"/>
          <w:szCs w:val="24"/>
          <w:lang w:eastAsia="zh-CN"/>
        </w:rPr>
        <w:t>Re-use (i.e., copy-past</w:t>
      </w:r>
      <w:r w:rsidR="004D57AA">
        <w:rPr>
          <w:rFonts w:eastAsia="宋体"/>
          <w:szCs w:val="24"/>
          <w:lang w:eastAsia="zh-CN"/>
        </w:rPr>
        <w:t>e</w:t>
      </w:r>
      <w:r w:rsidR="004D57AA" w:rsidRPr="004D57AA">
        <w:rPr>
          <w:rFonts w:eastAsia="宋体"/>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4D57AA">
        <w:rPr>
          <w:rFonts w:eastAsia="宋体"/>
          <w:szCs w:val="24"/>
          <w:lang w:eastAsia="zh-CN"/>
        </w:rPr>
        <w:t>Other options not precluded.</w:t>
      </w:r>
    </w:p>
    <w:p w14:paraId="099053EB" w14:textId="77777777" w:rsidR="007D3573" w:rsidRPr="00BA78B4" w:rsidRDefault="007D3573" w:rsidP="007D357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0F01752" w14:textId="0AA21BB4" w:rsidR="007D3573" w:rsidRDefault="004D57AA" w:rsidP="007D357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contributor has challenged the assumption that 256QAM is testable in FR1 OTA.</w:t>
      </w:r>
    </w:p>
    <w:p w14:paraId="6EA71C9D" w14:textId="55F60CA6" w:rsidR="004D57AA" w:rsidRPr="00BA78B4" w:rsidRDefault="004D57AA" w:rsidP="007D357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is recommended to close this topic without further agreements.</w:t>
      </w:r>
    </w:p>
    <w:p w14:paraId="15BB5A11" w14:textId="77777777" w:rsidR="007D3573" w:rsidRDefault="007D3573" w:rsidP="007D3573">
      <w:pPr>
        <w:rPr>
          <w:iCs/>
          <w:lang w:eastAsia="zh-CN"/>
        </w:rPr>
      </w:pPr>
    </w:p>
    <w:tbl>
      <w:tblPr>
        <w:tblStyle w:val="aff7"/>
        <w:tblW w:w="0" w:type="auto"/>
        <w:tblLook w:val="04A0" w:firstRow="1" w:lastRow="0" w:firstColumn="1" w:lastColumn="0" w:noHBand="0" w:noVBand="1"/>
      </w:tblPr>
      <w:tblGrid>
        <w:gridCol w:w="1339"/>
        <w:gridCol w:w="8292"/>
      </w:tblGrid>
      <w:tr w:rsidR="007D3573" w:rsidRPr="00A94193" w14:paraId="60B7D5FB" w14:textId="77777777" w:rsidTr="00321CE9">
        <w:tc>
          <w:tcPr>
            <w:tcW w:w="1339"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321CE9">
        <w:tc>
          <w:tcPr>
            <w:tcW w:w="1339" w:type="dxa"/>
          </w:tcPr>
          <w:p w14:paraId="0798D93A" w14:textId="7E58F5CF" w:rsidR="007D3573" w:rsidRPr="00A94193" w:rsidRDefault="007D3573" w:rsidP="007B7FFA">
            <w:pPr>
              <w:spacing w:after="120"/>
              <w:rPr>
                <w:rFonts w:eastAsiaTheme="minorEastAsia"/>
                <w:lang w:eastAsia="zh-CN"/>
              </w:rPr>
            </w:pPr>
            <w:del w:id="627" w:author="Thomas" w:date="2021-04-12T19:44:00Z">
              <w:r w:rsidRPr="00A94193" w:rsidDel="00D55036">
                <w:rPr>
                  <w:rFonts w:eastAsiaTheme="minorEastAsia"/>
                  <w:lang w:eastAsia="zh-CN"/>
                </w:rPr>
                <w:delText>XXX</w:delText>
              </w:r>
            </w:del>
            <w:ins w:id="628" w:author="Thomas" w:date="2021-04-12T19:44:00Z">
              <w:r w:rsidR="00D55036">
                <w:rPr>
                  <w:rFonts w:eastAsiaTheme="minorEastAsia"/>
                  <w:lang w:eastAsia="zh-CN"/>
                </w:rPr>
                <w:t>Ericsson</w:t>
              </w:r>
            </w:ins>
          </w:p>
        </w:tc>
        <w:tc>
          <w:tcPr>
            <w:tcW w:w="8292" w:type="dxa"/>
          </w:tcPr>
          <w:p w14:paraId="0DD22DC9" w14:textId="7958953C" w:rsidR="007D3573" w:rsidRPr="00A94193" w:rsidRDefault="00D55036" w:rsidP="007B7FFA">
            <w:pPr>
              <w:spacing w:after="120"/>
              <w:rPr>
                <w:rFonts w:eastAsiaTheme="minorEastAsia"/>
                <w:lang w:eastAsia="zh-CN"/>
              </w:rPr>
            </w:pPr>
            <w:ins w:id="629" w:author="Thomas" w:date="2021-04-12T19:44:00Z">
              <w:r>
                <w:rPr>
                  <w:rFonts w:eastAsiaTheme="minorEastAsia"/>
                  <w:lang w:eastAsia="zh-CN"/>
                </w:rPr>
                <w:t>Agree option 1.</w:t>
              </w:r>
            </w:ins>
          </w:p>
        </w:tc>
      </w:tr>
      <w:tr w:rsidR="00321CE9" w:rsidRPr="00A94193" w14:paraId="72B9CC4C" w14:textId="77777777" w:rsidTr="00321CE9">
        <w:trPr>
          <w:ins w:id="630" w:author="Nokia" w:date="2021-04-13T10:38:00Z"/>
        </w:trPr>
        <w:tc>
          <w:tcPr>
            <w:tcW w:w="1339" w:type="dxa"/>
          </w:tcPr>
          <w:p w14:paraId="6F2D5D6C" w14:textId="329C269C" w:rsidR="00321CE9" w:rsidRPr="00A94193" w:rsidDel="00D55036" w:rsidRDefault="00321CE9" w:rsidP="00321CE9">
            <w:pPr>
              <w:spacing w:after="120"/>
              <w:rPr>
                <w:ins w:id="631" w:author="Nokia" w:date="2021-04-13T10:38:00Z"/>
                <w:rFonts w:eastAsiaTheme="minorEastAsia"/>
                <w:lang w:eastAsia="zh-CN"/>
              </w:rPr>
            </w:pPr>
            <w:ins w:id="632" w:author="Nokia" w:date="2021-04-13T10:38:00Z">
              <w:r>
                <w:rPr>
                  <w:rFonts w:eastAsiaTheme="minorEastAsia"/>
                  <w:lang w:eastAsia="zh-CN"/>
                </w:rPr>
                <w:t>Nokia, Nokia Shanghai Bell</w:t>
              </w:r>
            </w:ins>
          </w:p>
        </w:tc>
        <w:tc>
          <w:tcPr>
            <w:tcW w:w="8292" w:type="dxa"/>
          </w:tcPr>
          <w:p w14:paraId="3A65E974" w14:textId="2B81ED3D" w:rsidR="00321CE9" w:rsidRDefault="00321CE9" w:rsidP="00321CE9">
            <w:pPr>
              <w:spacing w:after="120"/>
              <w:rPr>
                <w:ins w:id="633" w:author="Nokia" w:date="2021-04-13T10:38:00Z"/>
                <w:rFonts w:eastAsiaTheme="minorEastAsia"/>
                <w:lang w:eastAsia="zh-CN"/>
              </w:rPr>
            </w:pPr>
            <w:ins w:id="634" w:author="Nokia" w:date="2021-04-13T10:38:00Z">
              <w:r>
                <w:rPr>
                  <w:rFonts w:eastAsiaTheme="minorEastAsia"/>
                  <w:lang w:eastAsia="zh-CN"/>
                </w:rPr>
                <w:t>Option 1 is OK for us.</w:t>
              </w:r>
            </w:ins>
          </w:p>
        </w:tc>
      </w:tr>
      <w:tr w:rsidR="0019300B" w:rsidRPr="00A94193" w14:paraId="45451FCE" w14:textId="77777777" w:rsidTr="00321CE9">
        <w:trPr>
          <w:ins w:id="635" w:author="Artyom Putilin" w:date="2021-04-13T16:53:00Z"/>
        </w:trPr>
        <w:tc>
          <w:tcPr>
            <w:tcW w:w="1339" w:type="dxa"/>
          </w:tcPr>
          <w:p w14:paraId="491C17A2" w14:textId="5FCEDA56" w:rsidR="0019300B" w:rsidRDefault="0019300B" w:rsidP="0019300B">
            <w:pPr>
              <w:spacing w:after="120"/>
              <w:rPr>
                <w:ins w:id="636" w:author="Artyom Putilin" w:date="2021-04-13T16:53:00Z"/>
                <w:rFonts w:eastAsiaTheme="minorEastAsia"/>
                <w:lang w:eastAsia="zh-CN"/>
              </w:rPr>
            </w:pPr>
            <w:ins w:id="637" w:author="Artyom Putilin" w:date="2021-04-13T16:53:00Z">
              <w:r>
                <w:rPr>
                  <w:rFonts w:eastAsiaTheme="minorEastAsia"/>
                  <w:lang w:eastAsia="zh-CN"/>
                </w:rPr>
                <w:t>Intel</w:t>
              </w:r>
            </w:ins>
          </w:p>
        </w:tc>
        <w:tc>
          <w:tcPr>
            <w:tcW w:w="8292" w:type="dxa"/>
          </w:tcPr>
          <w:p w14:paraId="55C36D4E" w14:textId="1D9B0CE8" w:rsidR="0019300B" w:rsidRDefault="0019300B" w:rsidP="0019300B">
            <w:pPr>
              <w:spacing w:after="120"/>
              <w:rPr>
                <w:ins w:id="638" w:author="Artyom Putilin" w:date="2021-04-13T16:53:00Z"/>
                <w:rFonts w:eastAsiaTheme="minorEastAsia"/>
                <w:lang w:eastAsia="zh-CN"/>
              </w:rPr>
            </w:pPr>
            <w:ins w:id="639" w:author="Artyom Putilin" w:date="2021-04-13T16:53:00Z">
              <w:r>
                <w:rPr>
                  <w:rFonts w:eastAsiaTheme="minorEastAsia"/>
                  <w:lang w:eastAsia="zh-CN"/>
                </w:rPr>
                <w:t>Recommended WF is fine for us.</w:t>
              </w:r>
            </w:ins>
          </w:p>
        </w:tc>
      </w:tr>
      <w:tr w:rsidR="00046551" w:rsidRPr="00A94193" w14:paraId="4935BE9D" w14:textId="77777777" w:rsidTr="00321CE9">
        <w:trPr>
          <w:ins w:id="640" w:author="Huawei" w:date="2021-04-13T23:19:00Z"/>
        </w:trPr>
        <w:tc>
          <w:tcPr>
            <w:tcW w:w="1339" w:type="dxa"/>
          </w:tcPr>
          <w:p w14:paraId="2818D7E9" w14:textId="5ED20746" w:rsidR="00046551" w:rsidRDefault="00046551" w:rsidP="0019300B">
            <w:pPr>
              <w:spacing w:after="120"/>
              <w:rPr>
                <w:ins w:id="641" w:author="Huawei" w:date="2021-04-13T23:19:00Z"/>
                <w:rFonts w:eastAsiaTheme="minorEastAsia"/>
                <w:lang w:eastAsia="zh-CN"/>
              </w:rPr>
            </w:pPr>
            <w:ins w:id="642" w:author="Huawei" w:date="2021-04-13T23:19:00Z">
              <w:r>
                <w:rPr>
                  <w:rFonts w:eastAsiaTheme="minorEastAsia" w:hint="eastAsia"/>
                  <w:lang w:eastAsia="zh-CN"/>
                </w:rPr>
                <w:t>H</w:t>
              </w:r>
              <w:r>
                <w:rPr>
                  <w:rFonts w:eastAsiaTheme="minorEastAsia"/>
                  <w:lang w:eastAsia="zh-CN"/>
                </w:rPr>
                <w:t>uawei, HiSilicon</w:t>
              </w:r>
            </w:ins>
          </w:p>
        </w:tc>
        <w:tc>
          <w:tcPr>
            <w:tcW w:w="8292" w:type="dxa"/>
          </w:tcPr>
          <w:p w14:paraId="5C1FC0D6" w14:textId="60037404" w:rsidR="00046551" w:rsidRDefault="00046551" w:rsidP="0019300B">
            <w:pPr>
              <w:spacing w:after="120"/>
              <w:rPr>
                <w:ins w:id="643" w:author="Huawei" w:date="2021-04-13T23:19:00Z"/>
                <w:rFonts w:eastAsiaTheme="minorEastAsia"/>
                <w:lang w:eastAsia="zh-CN"/>
              </w:rPr>
            </w:pPr>
            <w:ins w:id="644" w:author="Huawei" w:date="2021-04-13T23:19:00Z">
              <w:r>
                <w:rPr>
                  <w:rFonts w:eastAsiaTheme="minorEastAsia"/>
                  <w:lang w:eastAsia="zh-CN"/>
                </w:rPr>
                <w:t>Re</w:t>
              </w:r>
            </w:ins>
            <w:ins w:id="645" w:author="Huawei" w:date="2021-04-13T23:20:00Z">
              <w:r>
                <w:rPr>
                  <w:rFonts w:eastAsiaTheme="minorEastAsia"/>
                  <w:lang w:eastAsia="zh-CN"/>
                </w:rPr>
                <w:t>commended WF is fine for us.</w:t>
              </w:r>
            </w:ins>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3"/>
        <w:rPr>
          <w:sz w:val="24"/>
          <w:szCs w:val="16"/>
          <w:lang w:val="en-GB"/>
        </w:rPr>
      </w:pPr>
      <w:r w:rsidRPr="007B5625">
        <w:rPr>
          <w:sz w:val="24"/>
          <w:szCs w:val="16"/>
          <w:lang w:val="en-GB"/>
        </w:rPr>
        <w:lastRenderedPageBreak/>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A1D1519" w14:textId="12E86EA1" w:rsidR="007B7FFA" w:rsidRPr="00BA78B4" w:rsidRDefault="007B7FFA" w:rsidP="007B7FF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Pr>
          <w:rFonts w:eastAsia="宋体"/>
          <w:szCs w:val="24"/>
          <w:lang w:eastAsia="zh-CN"/>
        </w:rPr>
        <w:t>D</w:t>
      </w:r>
      <w:r w:rsidRPr="00E45B53">
        <w:rPr>
          <w:rFonts w:eastAsia="宋体"/>
          <w:szCs w:val="24"/>
          <w:lang w:eastAsia="zh-CN"/>
        </w:rPr>
        <w:t>iscuss if reported PDCCH results can be agreed to be consistent</w:t>
      </w:r>
      <w:r w:rsidR="00F47847">
        <w:rPr>
          <w:rFonts w:eastAsia="宋体"/>
          <w:szCs w:val="24"/>
          <w:lang w:eastAsia="zh-CN"/>
        </w:rPr>
        <w:t>.</w:t>
      </w:r>
    </w:p>
    <w:p w14:paraId="48BF496E" w14:textId="77777777" w:rsidR="007B7FFA" w:rsidRPr="00BA78B4" w:rsidRDefault="007B7FFA" w:rsidP="007B7FF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6D70E9C8" w14:textId="77777777" w:rsidR="007B7FFA" w:rsidRPr="00BA78B4" w:rsidRDefault="007B7FFA" w:rsidP="007B7F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FC5A248" w14:textId="77777777" w:rsidR="007B7FFA" w:rsidRPr="00BA78B4" w:rsidRDefault="007B7FFA" w:rsidP="007B7FF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on the question raised in the proposal.</w:t>
      </w:r>
    </w:p>
    <w:p w14:paraId="7BEF6B1C" w14:textId="77777777" w:rsidR="007B7FFA" w:rsidRDefault="007B7FFA" w:rsidP="007B7FFA">
      <w:pPr>
        <w:rPr>
          <w:iCs/>
          <w:lang w:eastAsia="zh-CN"/>
        </w:rPr>
      </w:pPr>
    </w:p>
    <w:tbl>
      <w:tblPr>
        <w:tblStyle w:val="aff7"/>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r w:rsidR="00321CE9" w:rsidRPr="00A94193" w14:paraId="7C2003C3" w14:textId="77777777" w:rsidTr="007B7FFA">
        <w:trPr>
          <w:ins w:id="646" w:author="Nokia" w:date="2021-04-13T10:38:00Z"/>
        </w:trPr>
        <w:tc>
          <w:tcPr>
            <w:tcW w:w="1236" w:type="dxa"/>
          </w:tcPr>
          <w:p w14:paraId="2CB3ECFB" w14:textId="4FA8180E" w:rsidR="00321CE9" w:rsidRPr="00A94193" w:rsidRDefault="00321CE9" w:rsidP="00321CE9">
            <w:pPr>
              <w:spacing w:after="120"/>
              <w:rPr>
                <w:ins w:id="647" w:author="Nokia" w:date="2021-04-13T10:38:00Z"/>
                <w:rFonts w:eastAsiaTheme="minorEastAsia"/>
                <w:lang w:eastAsia="zh-CN"/>
              </w:rPr>
            </w:pPr>
            <w:ins w:id="648" w:author="Nokia" w:date="2021-04-13T10:38:00Z">
              <w:r>
                <w:rPr>
                  <w:rFonts w:eastAsiaTheme="minorEastAsia"/>
                  <w:lang w:eastAsia="zh-CN"/>
                </w:rPr>
                <w:t>Nokia, Nokia Shanghai Bell</w:t>
              </w:r>
            </w:ins>
          </w:p>
        </w:tc>
        <w:tc>
          <w:tcPr>
            <w:tcW w:w="8395" w:type="dxa"/>
          </w:tcPr>
          <w:p w14:paraId="0D97302E" w14:textId="7EAFB363" w:rsidR="00321CE9" w:rsidRPr="00A94193" w:rsidRDefault="00321CE9" w:rsidP="00321CE9">
            <w:pPr>
              <w:spacing w:after="120"/>
              <w:rPr>
                <w:ins w:id="649" w:author="Nokia" w:date="2021-04-13T10:38:00Z"/>
                <w:rFonts w:eastAsiaTheme="minorEastAsia"/>
                <w:lang w:eastAsia="zh-CN"/>
              </w:rPr>
            </w:pPr>
            <w:ins w:id="650" w:author="Nokia" w:date="2021-04-13T10:38:00Z">
              <w:r>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ins>
          </w:p>
        </w:tc>
      </w:tr>
      <w:tr w:rsidR="00850F9E" w:rsidRPr="00A94193" w14:paraId="71885E31" w14:textId="77777777" w:rsidTr="007B7FFA">
        <w:trPr>
          <w:ins w:id="651" w:author="Artyom Putilin" w:date="2021-04-13T16:53:00Z"/>
        </w:trPr>
        <w:tc>
          <w:tcPr>
            <w:tcW w:w="1236" w:type="dxa"/>
          </w:tcPr>
          <w:p w14:paraId="18D84679" w14:textId="16491D74" w:rsidR="00850F9E" w:rsidRDefault="00850F9E" w:rsidP="00850F9E">
            <w:pPr>
              <w:spacing w:after="120"/>
              <w:rPr>
                <w:ins w:id="652" w:author="Artyom Putilin" w:date="2021-04-13T16:53:00Z"/>
                <w:rFonts w:eastAsiaTheme="minorEastAsia"/>
                <w:lang w:eastAsia="zh-CN"/>
              </w:rPr>
            </w:pPr>
            <w:ins w:id="653" w:author="Artyom Putilin" w:date="2021-04-13T16:53:00Z">
              <w:r>
                <w:rPr>
                  <w:rFonts w:eastAsiaTheme="minorEastAsia"/>
                  <w:lang w:eastAsia="zh-CN"/>
                </w:rPr>
                <w:t>Intel</w:t>
              </w:r>
            </w:ins>
          </w:p>
        </w:tc>
        <w:tc>
          <w:tcPr>
            <w:tcW w:w="8395" w:type="dxa"/>
          </w:tcPr>
          <w:p w14:paraId="3C144ADA" w14:textId="3A98C06C" w:rsidR="00850F9E" w:rsidRDefault="00850F9E" w:rsidP="00850F9E">
            <w:pPr>
              <w:spacing w:after="120"/>
              <w:rPr>
                <w:ins w:id="654" w:author="Artyom Putilin" w:date="2021-04-13T16:53:00Z"/>
                <w:rFonts w:eastAsiaTheme="minorEastAsia"/>
                <w:lang w:eastAsia="zh-CN"/>
              </w:rPr>
            </w:pPr>
            <w:ins w:id="655" w:author="Artyom Putilin" w:date="2021-04-13T16:53:00Z">
              <w:r>
                <w:rPr>
                  <w:rFonts w:eastAsiaTheme="minorEastAsia"/>
                  <w:lang w:eastAsia="zh-CN"/>
                </w:rPr>
                <w:t>It is preferable to change propagation conditions for all considered scenarios. We can make second round of results alignment next meeting for PDCCH test cases in which span is higher than 2.5 dB.</w:t>
              </w:r>
            </w:ins>
          </w:p>
        </w:tc>
      </w:tr>
      <w:tr w:rsidR="00046551" w:rsidRPr="00A94193" w14:paraId="24E2FC24" w14:textId="77777777" w:rsidTr="007B7FFA">
        <w:trPr>
          <w:ins w:id="656" w:author="Huawei" w:date="2021-04-13T23:20:00Z"/>
        </w:trPr>
        <w:tc>
          <w:tcPr>
            <w:tcW w:w="1236" w:type="dxa"/>
          </w:tcPr>
          <w:p w14:paraId="0CA26EDB" w14:textId="45047C0A" w:rsidR="00046551" w:rsidRDefault="00046551" w:rsidP="00046551">
            <w:pPr>
              <w:spacing w:after="120"/>
              <w:rPr>
                <w:ins w:id="657" w:author="Huawei" w:date="2021-04-13T23:20:00Z"/>
                <w:rFonts w:eastAsiaTheme="minorEastAsia"/>
                <w:lang w:eastAsia="zh-CN"/>
              </w:rPr>
            </w:pPr>
            <w:ins w:id="658" w:author="Huawei" w:date="2021-04-13T23:20:00Z">
              <w:r>
                <w:rPr>
                  <w:rFonts w:eastAsiaTheme="minorEastAsia"/>
                  <w:lang w:eastAsia="zh-CN"/>
                </w:rPr>
                <w:t>Huawei, HiSilicon</w:t>
              </w:r>
            </w:ins>
          </w:p>
        </w:tc>
        <w:tc>
          <w:tcPr>
            <w:tcW w:w="8395" w:type="dxa"/>
          </w:tcPr>
          <w:p w14:paraId="4E8379C3" w14:textId="2A9F22DF" w:rsidR="00046551" w:rsidRDefault="00046551" w:rsidP="00046551">
            <w:pPr>
              <w:spacing w:after="120"/>
              <w:rPr>
                <w:ins w:id="659" w:author="Huawei" w:date="2021-04-13T23:20:00Z"/>
                <w:rFonts w:eastAsiaTheme="minorEastAsia"/>
                <w:lang w:eastAsia="zh-CN"/>
              </w:rPr>
            </w:pPr>
            <w:ins w:id="660" w:author="Huawei" w:date="2021-04-13T23:20:00Z">
              <w:r>
                <w:rPr>
                  <w:rFonts w:eastAsiaTheme="minorEastAsia"/>
                  <w:lang w:eastAsia="zh-CN"/>
                </w:rPr>
                <w:t xml:space="preserve">As we discuss in Issue 3-1-3, </w:t>
              </w:r>
            </w:ins>
            <w:ins w:id="661" w:author="Huawei" w:date="2021-04-13T23:21:00Z">
              <w:r>
                <w:rPr>
                  <w:rFonts w:eastAsiaTheme="minorEastAsia"/>
                  <w:lang w:eastAsia="zh-CN"/>
                </w:rPr>
                <w:t>only one</w:t>
              </w:r>
            </w:ins>
            <w:ins w:id="662" w:author="Huawei" w:date="2021-04-13T23:20:00Z">
              <w:r>
                <w:rPr>
                  <w:rFonts w:eastAsiaTheme="minorEastAsia"/>
                  <w:lang w:eastAsia="zh-CN"/>
                </w:rPr>
                <w:t xml:space="preserve"> PDCCH simulation results </w:t>
              </w:r>
            </w:ins>
            <w:ins w:id="663" w:author="Huawei" w:date="2021-04-13T23:21:00Z">
              <w:r>
                <w:rPr>
                  <w:rFonts w:eastAsiaTheme="minorEastAsia"/>
                  <w:lang w:eastAsia="zh-CN"/>
                </w:rPr>
                <w:t>is slightly higher 2.5dB, company is encouraged to check their res</w:t>
              </w:r>
            </w:ins>
            <w:ins w:id="664" w:author="Huawei" w:date="2021-04-13T23:22:00Z">
              <w:r>
                <w:rPr>
                  <w:rFonts w:eastAsiaTheme="minorEastAsia"/>
                  <w:lang w:eastAsia="zh-CN"/>
                </w:rPr>
                <w:t>ults</w:t>
              </w:r>
            </w:ins>
            <w:ins w:id="665" w:author="Huawei" w:date="2021-04-13T23:23:00Z">
              <w:r>
                <w:rPr>
                  <w:rFonts w:eastAsiaTheme="minorEastAsia"/>
                  <w:lang w:eastAsia="zh-CN"/>
                </w:rPr>
                <w:t>.</w:t>
              </w:r>
            </w:ins>
            <w:ins w:id="666" w:author="Huawei" w:date="2021-04-13T23:22:00Z">
              <w:r>
                <w:rPr>
                  <w:rFonts w:eastAsiaTheme="minorEastAsia"/>
                  <w:lang w:eastAsia="zh-CN"/>
                </w:rPr>
                <w:t xml:space="preserve"> </w:t>
              </w:r>
            </w:ins>
            <w:ins w:id="667" w:author="Huawei" w:date="2021-04-13T23:23:00Z">
              <w:r>
                <w:rPr>
                  <w:rFonts w:eastAsiaTheme="minorEastAsia"/>
                  <w:lang w:eastAsia="zh-CN"/>
                </w:rPr>
                <w:t>F</w:t>
              </w:r>
            </w:ins>
            <w:ins w:id="668" w:author="Huawei" w:date="2021-04-13T23:22:00Z">
              <w:r>
                <w:rPr>
                  <w:rFonts w:eastAsiaTheme="minorEastAsia"/>
                  <w:lang w:eastAsia="zh-CN"/>
                </w:rPr>
                <w:t>urther alignment in next meeting</w:t>
              </w:r>
            </w:ins>
            <w:ins w:id="669" w:author="Huawei" w:date="2021-04-13T23:23:00Z">
              <w:r>
                <w:rPr>
                  <w:rFonts w:eastAsiaTheme="minorEastAsia"/>
                  <w:lang w:eastAsia="zh-CN"/>
                </w:rPr>
                <w:t xml:space="preserve"> proposed by Intel</w:t>
              </w:r>
            </w:ins>
            <w:ins w:id="670" w:author="Huawei" w:date="2021-04-13T23:22:00Z">
              <w:r>
                <w:rPr>
                  <w:rFonts w:eastAsiaTheme="minorEastAsia"/>
                  <w:lang w:eastAsia="zh-CN"/>
                </w:rPr>
                <w:t xml:space="preserve"> is fine for us. Finally we can reuse the rules for NR Rel-15 PDCCH performance requirements </w:t>
              </w:r>
            </w:ins>
            <w:ins w:id="671" w:author="Huawei" w:date="2021-04-13T23:23:00Z">
              <w:r>
                <w:rPr>
                  <w:rFonts w:eastAsiaTheme="minorEastAsia"/>
                  <w:lang w:eastAsia="zh-CN"/>
                </w:rPr>
                <w:t>derivation to define the final requirements if still larger spa</w:t>
              </w:r>
            </w:ins>
            <w:ins w:id="672" w:author="Huawei" w:date="2021-04-13T23:24:00Z">
              <w:r>
                <w:rPr>
                  <w:rFonts w:eastAsiaTheme="minorEastAsia"/>
                  <w:lang w:eastAsia="zh-CN"/>
                </w:rPr>
                <w:t>n than 2.5dB exists</w:t>
              </w:r>
            </w:ins>
            <w:ins w:id="673" w:author="Huawei" w:date="2021-04-13T23:23:00Z">
              <w:r>
                <w:rPr>
                  <w:rFonts w:eastAsiaTheme="minorEastAsia"/>
                  <w:lang w:eastAsia="zh-CN"/>
                </w:rPr>
                <w:t>.</w:t>
              </w:r>
            </w:ins>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346655A" w14:textId="3AF1863D" w:rsidR="00BA78B4" w:rsidRPr="00BA78B4" w:rsidRDefault="00BA78B4" w:rsidP="00BA78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sidR="001936A7">
        <w:rPr>
          <w:rFonts w:eastAsia="宋体"/>
          <w:szCs w:val="24"/>
          <w:lang w:eastAsia="zh-CN"/>
        </w:rPr>
        <w:t>1</w:t>
      </w:r>
      <w:r w:rsidRPr="00BA78B4">
        <w:rPr>
          <w:rFonts w:eastAsia="宋体"/>
          <w:szCs w:val="24"/>
          <w:lang w:eastAsia="zh-CN"/>
        </w:rPr>
        <w:t xml:space="preserve">: </w:t>
      </w:r>
      <w:r w:rsidR="002579E1" w:rsidRPr="002579E1">
        <w:rPr>
          <w:rFonts w:eastAsia="宋体"/>
          <w:szCs w:val="24"/>
          <w:lang w:eastAsia="zh-CN"/>
        </w:rPr>
        <w:t>Include PMI requirements, and a declaration of PMI support</w:t>
      </w:r>
      <w:r w:rsidR="002579E1">
        <w:rPr>
          <w:rFonts w:eastAsia="宋体"/>
          <w:szCs w:val="24"/>
          <w:lang w:eastAsia="zh-CN"/>
        </w:rPr>
        <w:t>.</w:t>
      </w:r>
    </w:p>
    <w:p w14:paraId="6EAB220E" w14:textId="5EB79C0A" w:rsidR="00BA78B4" w:rsidRPr="00BA78B4" w:rsidRDefault="00BA78B4" w:rsidP="00BA78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82367B" w:rsidRPr="0082367B">
        <w:rPr>
          <w:rFonts w:eastAsia="宋体"/>
          <w:szCs w:val="24"/>
          <w:lang w:eastAsia="zh-CN"/>
        </w:rPr>
        <w:t>Do not introduce PMI requirements.</w:t>
      </w:r>
    </w:p>
    <w:p w14:paraId="364676BC" w14:textId="77777777" w:rsidR="00BA78B4" w:rsidRPr="00BA78B4" w:rsidRDefault="00BA78B4" w:rsidP="00BA78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4845E9AE" w14:textId="31AC0760" w:rsidR="00BA78B4" w:rsidRPr="00BA78B4" w:rsidRDefault="00F47847" w:rsidP="00BA78B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round.</w:t>
      </w:r>
    </w:p>
    <w:p w14:paraId="3D229AD1" w14:textId="77777777" w:rsidR="00BA78B4" w:rsidRDefault="00BA78B4" w:rsidP="00BA78B4">
      <w:pPr>
        <w:rPr>
          <w:iCs/>
          <w:lang w:eastAsia="zh-CN"/>
        </w:rPr>
      </w:pPr>
    </w:p>
    <w:tbl>
      <w:tblPr>
        <w:tblStyle w:val="aff7"/>
        <w:tblW w:w="0" w:type="auto"/>
        <w:tblLook w:val="04A0" w:firstRow="1" w:lastRow="0" w:firstColumn="1" w:lastColumn="0" w:noHBand="0" w:noVBand="1"/>
      </w:tblPr>
      <w:tblGrid>
        <w:gridCol w:w="1339"/>
        <w:gridCol w:w="8292"/>
      </w:tblGrid>
      <w:tr w:rsidR="00BA78B4" w:rsidRPr="00A94193" w14:paraId="088BE5BB" w14:textId="77777777" w:rsidTr="00321CE9">
        <w:tc>
          <w:tcPr>
            <w:tcW w:w="1339"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321CE9">
        <w:tc>
          <w:tcPr>
            <w:tcW w:w="1339" w:type="dxa"/>
          </w:tcPr>
          <w:p w14:paraId="79F8F44C" w14:textId="7BA6B2EF" w:rsidR="00BA78B4" w:rsidRPr="00A94193" w:rsidRDefault="00BA78B4" w:rsidP="007B7FFA">
            <w:pPr>
              <w:spacing w:after="120"/>
              <w:rPr>
                <w:rFonts w:eastAsiaTheme="minorEastAsia"/>
                <w:lang w:eastAsia="zh-CN"/>
              </w:rPr>
            </w:pPr>
            <w:del w:id="674" w:author="Thomas" w:date="2021-04-12T19:45:00Z">
              <w:r w:rsidRPr="00A94193" w:rsidDel="008B145C">
                <w:rPr>
                  <w:rFonts w:eastAsiaTheme="minorEastAsia"/>
                  <w:lang w:eastAsia="zh-CN"/>
                </w:rPr>
                <w:delText>XXX</w:delText>
              </w:r>
            </w:del>
            <w:ins w:id="675" w:author="Thomas" w:date="2021-04-12T19:45:00Z">
              <w:r w:rsidR="008B145C">
                <w:rPr>
                  <w:rFonts w:eastAsiaTheme="minorEastAsia"/>
                  <w:lang w:eastAsia="zh-CN"/>
                </w:rPr>
                <w:t>Ericsson</w:t>
              </w:r>
            </w:ins>
          </w:p>
        </w:tc>
        <w:tc>
          <w:tcPr>
            <w:tcW w:w="8292" w:type="dxa"/>
          </w:tcPr>
          <w:p w14:paraId="5EC0FEBE" w14:textId="682D97A1" w:rsidR="00BA78B4" w:rsidRPr="00A94193" w:rsidRDefault="008B145C" w:rsidP="007B7FFA">
            <w:pPr>
              <w:spacing w:after="120"/>
              <w:rPr>
                <w:rFonts w:eastAsiaTheme="minorEastAsia"/>
                <w:lang w:eastAsia="zh-CN"/>
              </w:rPr>
            </w:pPr>
            <w:ins w:id="676" w:author="Thomas" w:date="2021-04-12T19:45:00Z">
              <w:r>
                <w:rPr>
                  <w:rFonts w:eastAsiaTheme="minorEastAsia"/>
                  <w:lang w:eastAsia="zh-CN"/>
                </w:rPr>
                <w:t>Prefer option 1; test PMI if it is supported but allow for declaration</w:t>
              </w:r>
            </w:ins>
          </w:p>
        </w:tc>
      </w:tr>
      <w:tr w:rsidR="00321CE9" w:rsidRPr="00A94193" w14:paraId="7A0539D7" w14:textId="77777777" w:rsidTr="00321CE9">
        <w:trPr>
          <w:ins w:id="677" w:author="Nokia" w:date="2021-04-13T10:39:00Z"/>
        </w:trPr>
        <w:tc>
          <w:tcPr>
            <w:tcW w:w="1339" w:type="dxa"/>
          </w:tcPr>
          <w:p w14:paraId="1797D269" w14:textId="12E1CFFA" w:rsidR="00321CE9" w:rsidRPr="00A94193" w:rsidDel="008B145C" w:rsidRDefault="00321CE9" w:rsidP="00321CE9">
            <w:pPr>
              <w:spacing w:after="120"/>
              <w:rPr>
                <w:ins w:id="678" w:author="Nokia" w:date="2021-04-13T10:39:00Z"/>
                <w:rFonts w:eastAsiaTheme="minorEastAsia"/>
                <w:lang w:eastAsia="zh-CN"/>
              </w:rPr>
            </w:pPr>
            <w:ins w:id="679" w:author="Nokia" w:date="2021-04-13T10:39:00Z">
              <w:r>
                <w:rPr>
                  <w:rFonts w:eastAsiaTheme="minorEastAsia"/>
                  <w:lang w:eastAsia="zh-CN"/>
                </w:rPr>
                <w:t>Nokia, Nokia Shanghai Bell</w:t>
              </w:r>
            </w:ins>
          </w:p>
        </w:tc>
        <w:tc>
          <w:tcPr>
            <w:tcW w:w="8292" w:type="dxa"/>
          </w:tcPr>
          <w:p w14:paraId="7BF4684F" w14:textId="77777777" w:rsidR="00321CE9" w:rsidRDefault="00321CE9" w:rsidP="00321CE9">
            <w:pPr>
              <w:spacing w:after="120"/>
              <w:rPr>
                <w:ins w:id="680" w:author="Nokia" w:date="2021-04-13T10:39:00Z"/>
                <w:rFonts w:eastAsiaTheme="minorEastAsia"/>
                <w:lang w:eastAsia="zh-CN"/>
              </w:rPr>
            </w:pPr>
            <w:ins w:id="681" w:author="Nokia" w:date="2021-04-13T10:39:00Z">
              <w:r>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ins>
          </w:p>
          <w:p w14:paraId="366FCC81" w14:textId="6A528B45" w:rsidR="00321CE9" w:rsidRDefault="00321CE9" w:rsidP="00321CE9">
            <w:pPr>
              <w:spacing w:after="120"/>
              <w:rPr>
                <w:ins w:id="682" w:author="Nokia" w:date="2021-04-13T10:39:00Z"/>
                <w:rFonts w:eastAsiaTheme="minorEastAsia"/>
                <w:lang w:eastAsia="zh-CN"/>
              </w:rPr>
            </w:pPr>
            <w:ins w:id="683" w:author="Nokia" w:date="2021-04-13T10:39:00Z">
              <w:r w:rsidRPr="002579E1">
                <w:rPr>
                  <w:rFonts w:eastAsia="宋体"/>
                  <w:szCs w:val="24"/>
                  <w:lang w:eastAsia="zh-CN"/>
                </w:rPr>
                <w:t xml:space="preserve">Include PMI requirements, and </w:t>
              </w:r>
              <w:r>
                <w:rPr>
                  <w:rFonts w:eastAsia="宋体"/>
                  <w:szCs w:val="24"/>
                  <w:lang w:eastAsia="zh-CN"/>
                </w:rPr>
                <w:t>test them if PMI usage is declared.</w:t>
              </w:r>
            </w:ins>
          </w:p>
        </w:tc>
      </w:tr>
      <w:tr w:rsidR="00DB2166" w:rsidRPr="00A94193" w14:paraId="430332FD" w14:textId="77777777" w:rsidTr="00321CE9">
        <w:trPr>
          <w:ins w:id="684" w:author="Artyom Putilin" w:date="2021-04-13T16:54:00Z"/>
        </w:trPr>
        <w:tc>
          <w:tcPr>
            <w:tcW w:w="1339" w:type="dxa"/>
          </w:tcPr>
          <w:p w14:paraId="26E77FA6" w14:textId="654DA527" w:rsidR="00DB2166" w:rsidRDefault="00DB2166" w:rsidP="00DB2166">
            <w:pPr>
              <w:spacing w:after="120"/>
              <w:rPr>
                <w:ins w:id="685" w:author="Artyom Putilin" w:date="2021-04-13T16:54:00Z"/>
                <w:rFonts w:eastAsiaTheme="minorEastAsia"/>
                <w:lang w:eastAsia="zh-CN"/>
              </w:rPr>
            </w:pPr>
            <w:ins w:id="686" w:author="Artyom Putilin" w:date="2021-04-13T16:54:00Z">
              <w:r>
                <w:rPr>
                  <w:rFonts w:eastAsiaTheme="minorEastAsia"/>
                  <w:lang w:eastAsia="zh-CN"/>
                </w:rPr>
                <w:lastRenderedPageBreak/>
                <w:t>Intel</w:t>
              </w:r>
            </w:ins>
          </w:p>
        </w:tc>
        <w:tc>
          <w:tcPr>
            <w:tcW w:w="8292" w:type="dxa"/>
          </w:tcPr>
          <w:p w14:paraId="1A18C325" w14:textId="6EC5A853" w:rsidR="00DB2166" w:rsidRDefault="00DB2166" w:rsidP="00DB2166">
            <w:pPr>
              <w:spacing w:after="120"/>
              <w:rPr>
                <w:ins w:id="687" w:author="Artyom Putilin" w:date="2021-04-13T16:54:00Z"/>
                <w:rFonts w:eastAsiaTheme="minorEastAsia"/>
                <w:lang w:eastAsia="zh-CN"/>
              </w:rPr>
            </w:pPr>
            <w:ins w:id="688" w:author="Artyom Putilin" w:date="2021-04-13T16:54:00Z">
              <w:r>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ins>
          </w:p>
        </w:tc>
      </w:tr>
      <w:tr w:rsidR="00B67339" w:rsidRPr="00A94193" w14:paraId="74DAADF6" w14:textId="77777777" w:rsidTr="00321CE9">
        <w:trPr>
          <w:ins w:id="689" w:author="Huawei" w:date="2021-04-13T23:24:00Z"/>
        </w:trPr>
        <w:tc>
          <w:tcPr>
            <w:tcW w:w="1339" w:type="dxa"/>
          </w:tcPr>
          <w:p w14:paraId="7EE77818" w14:textId="6F7B6A6C" w:rsidR="00B67339" w:rsidRDefault="00B67339" w:rsidP="00B67339">
            <w:pPr>
              <w:spacing w:after="120"/>
              <w:rPr>
                <w:ins w:id="690" w:author="Huawei" w:date="2021-04-13T23:24:00Z"/>
                <w:rFonts w:eastAsiaTheme="minorEastAsia"/>
                <w:lang w:eastAsia="zh-CN"/>
              </w:rPr>
            </w:pPr>
            <w:ins w:id="691" w:author="Huawei" w:date="2021-04-13T23:24:00Z">
              <w:r>
                <w:rPr>
                  <w:rFonts w:eastAsiaTheme="minorEastAsia"/>
                  <w:lang w:eastAsia="zh-CN"/>
                </w:rPr>
                <w:t>Huawei, HiSilicon</w:t>
              </w:r>
            </w:ins>
          </w:p>
        </w:tc>
        <w:tc>
          <w:tcPr>
            <w:tcW w:w="8292" w:type="dxa"/>
          </w:tcPr>
          <w:p w14:paraId="10F72888" w14:textId="6CAEB269" w:rsidR="00B67339" w:rsidRDefault="00B67339" w:rsidP="00B67339">
            <w:pPr>
              <w:spacing w:after="120"/>
              <w:rPr>
                <w:ins w:id="692" w:author="Huawei" w:date="2021-04-13T23:24:00Z"/>
                <w:rFonts w:eastAsiaTheme="minorEastAsia"/>
                <w:lang w:eastAsia="zh-CN"/>
              </w:rPr>
            </w:pPr>
            <w:ins w:id="693" w:author="Huawei" w:date="2021-04-13T23:24:00Z">
              <w:r>
                <w:rPr>
                  <w:rFonts w:eastAsiaTheme="minorEastAsia"/>
                  <w:lang w:eastAsia="zh-CN"/>
                </w:rPr>
                <w:t>We prefer Option 2. A</w:t>
              </w:r>
              <w:r>
                <w:rPr>
                  <w:lang w:eastAsia="zh-CN"/>
                </w:rPr>
                <w:t>s per current specification TS 38.101-4, PUCCH or PUSCH is used for CSI reporting. However, considering BS-style testing, the related feedback should be left up to implementation.</w:t>
              </w:r>
              <w:r>
                <w:rPr>
                  <w:rFonts w:eastAsiaTheme="minorEastAsia"/>
                  <w:lang w:eastAsia="zh-CN"/>
                </w:rPr>
                <w:t xml:space="preserve"> </w:t>
              </w:r>
              <w:r>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bookmarkStart w:id="694" w:name="OLE_LINK301"/>
      <w:bookmarkStart w:id="695" w:name="OLE_LINK302"/>
      <w:r w:rsidRPr="00D02EE9">
        <w:rPr>
          <w:b/>
          <w:u w:val="single"/>
          <w:lang w:eastAsia="ko-KR"/>
        </w:rPr>
        <w:t>PMI CSI-RS Resource type and report config</w:t>
      </w:r>
      <w:bookmarkEnd w:id="694"/>
      <w:bookmarkEnd w:id="695"/>
    </w:p>
    <w:p w14:paraId="424548D1"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7075BC7" w14:textId="2AB3A6A5" w:rsidR="00D02EE9" w:rsidRPr="00BA78B4" w:rsidRDefault="00D02EE9"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2579E1" w:rsidRPr="002579E1">
        <w:rPr>
          <w:rFonts w:eastAsia="宋体"/>
          <w:szCs w:val="24"/>
          <w:lang w:eastAsia="zh-CN"/>
        </w:rPr>
        <w:t>Adopt PMI reporting requirements as they exist in 38.101-4</w:t>
      </w:r>
      <w:r w:rsidR="002579E1">
        <w:rPr>
          <w:rFonts w:eastAsia="宋体"/>
          <w:szCs w:val="24"/>
          <w:lang w:eastAsia="zh-CN"/>
        </w:rPr>
        <w:t>.</w:t>
      </w:r>
    </w:p>
    <w:p w14:paraId="7058EA09" w14:textId="754E9F12" w:rsidR="00D02EE9" w:rsidRPr="00BA78B4" w:rsidRDefault="00D02EE9"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F47847">
        <w:rPr>
          <w:rFonts w:eastAsia="宋体"/>
          <w:szCs w:val="24"/>
          <w:lang w:eastAsia="zh-CN"/>
        </w:rPr>
        <w:t>Other options not precluded.</w:t>
      </w:r>
    </w:p>
    <w:p w14:paraId="1E174825"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E376411" w14:textId="45EFE92B" w:rsidR="00D02EE9" w:rsidRPr="00BA78B4" w:rsidRDefault="00F47847"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parallel with inclusion issue.</w:t>
      </w:r>
    </w:p>
    <w:p w14:paraId="2E06DBF5" w14:textId="77777777" w:rsidR="00D02EE9" w:rsidRDefault="00D02EE9" w:rsidP="00D02EE9">
      <w:pPr>
        <w:rPr>
          <w:iCs/>
          <w:lang w:eastAsia="zh-CN"/>
        </w:rPr>
      </w:pPr>
    </w:p>
    <w:tbl>
      <w:tblPr>
        <w:tblStyle w:val="aff7"/>
        <w:tblW w:w="0" w:type="auto"/>
        <w:tblLook w:val="04A0" w:firstRow="1" w:lastRow="0" w:firstColumn="1" w:lastColumn="0" w:noHBand="0" w:noVBand="1"/>
      </w:tblPr>
      <w:tblGrid>
        <w:gridCol w:w="1339"/>
        <w:gridCol w:w="8292"/>
      </w:tblGrid>
      <w:tr w:rsidR="00D02EE9" w:rsidRPr="00A94193" w14:paraId="54F7E988" w14:textId="77777777" w:rsidTr="00321CE9">
        <w:tc>
          <w:tcPr>
            <w:tcW w:w="1339"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321CE9">
        <w:tc>
          <w:tcPr>
            <w:tcW w:w="1339" w:type="dxa"/>
          </w:tcPr>
          <w:p w14:paraId="45C6E232" w14:textId="61F7F931" w:rsidR="00D02EE9" w:rsidRPr="00A94193" w:rsidRDefault="00D02EE9" w:rsidP="007B7FFA">
            <w:pPr>
              <w:spacing w:after="120"/>
              <w:rPr>
                <w:rFonts w:eastAsiaTheme="minorEastAsia"/>
                <w:lang w:eastAsia="zh-CN"/>
              </w:rPr>
            </w:pPr>
            <w:del w:id="696" w:author="Thomas" w:date="2021-04-12T19:45:00Z">
              <w:r w:rsidRPr="00A94193" w:rsidDel="008B145C">
                <w:rPr>
                  <w:rFonts w:eastAsiaTheme="minorEastAsia"/>
                  <w:lang w:eastAsia="zh-CN"/>
                </w:rPr>
                <w:delText>XXX</w:delText>
              </w:r>
            </w:del>
            <w:ins w:id="697" w:author="Thomas" w:date="2021-04-12T19:45:00Z">
              <w:r w:rsidR="008B145C">
                <w:rPr>
                  <w:rFonts w:eastAsiaTheme="minorEastAsia"/>
                  <w:lang w:eastAsia="zh-CN"/>
                </w:rPr>
                <w:t>Ericsson</w:t>
              </w:r>
            </w:ins>
          </w:p>
        </w:tc>
        <w:tc>
          <w:tcPr>
            <w:tcW w:w="8292" w:type="dxa"/>
          </w:tcPr>
          <w:p w14:paraId="79E05F31" w14:textId="2F6CEFBF" w:rsidR="00D02EE9" w:rsidRPr="00A94193" w:rsidRDefault="008B145C" w:rsidP="007B7FFA">
            <w:pPr>
              <w:spacing w:after="120"/>
              <w:rPr>
                <w:rFonts w:eastAsiaTheme="minorEastAsia"/>
                <w:lang w:eastAsia="zh-CN"/>
              </w:rPr>
            </w:pPr>
            <w:ins w:id="698" w:author="Thomas" w:date="2021-04-12T19:45:00Z">
              <w:r>
                <w:rPr>
                  <w:rFonts w:eastAsiaTheme="minorEastAsia"/>
                  <w:lang w:eastAsia="zh-CN"/>
                </w:rPr>
                <w:t>Prefer option 1; no need to create new requirements</w:t>
              </w:r>
            </w:ins>
          </w:p>
        </w:tc>
      </w:tr>
      <w:tr w:rsidR="00321CE9" w:rsidRPr="00A94193" w14:paraId="78571F9E" w14:textId="77777777" w:rsidTr="00321CE9">
        <w:trPr>
          <w:ins w:id="699" w:author="Nokia" w:date="2021-04-13T10:39:00Z"/>
        </w:trPr>
        <w:tc>
          <w:tcPr>
            <w:tcW w:w="1339" w:type="dxa"/>
          </w:tcPr>
          <w:p w14:paraId="7C65B4B5" w14:textId="4A4F3265" w:rsidR="00321CE9" w:rsidRPr="00A94193" w:rsidDel="008B145C" w:rsidRDefault="00321CE9" w:rsidP="00321CE9">
            <w:pPr>
              <w:spacing w:after="120"/>
              <w:rPr>
                <w:ins w:id="700" w:author="Nokia" w:date="2021-04-13T10:39:00Z"/>
                <w:rFonts w:eastAsiaTheme="minorEastAsia"/>
                <w:lang w:eastAsia="zh-CN"/>
              </w:rPr>
            </w:pPr>
            <w:ins w:id="701" w:author="Nokia" w:date="2021-04-13T10:39:00Z">
              <w:r>
                <w:rPr>
                  <w:rFonts w:eastAsiaTheme="minorEastAsia"/>
                  <w:lang w:eastAsia="zh-CN"/>
                </w:rPr>
                <w:t>Nokia, Nokia Shanghai Bell</w:t>
              </w:r>
            </w:ins>
          </w:p>
        </w:tc>
        <w:tc>
          <w:tcPr>
            <w:tcW w:w="8292" w:type="dxa"/>
          </w:tcPr>
          <w:p w14:paraId="64D27172" w14:textId="5B4D2EEC" w:rsidR="00321CE9" w:rsidRDefault="00321CE9" w:rsidP="00321CE9">
            <w:pPr>
              <w:spacing w:after="120"/>
              <w:rPr>
                <w:ins w:id="702" w:author="Nokia" w:date="2021-04-13T10:39:00Z"/>
                <w:rFonts w:eastAsiaTheme="minorEastAsia"/>
                <w:lang w:eastAsia="zh-CN"/>
              </w:rPr>
            </w:pPr>
            <w:ins w:id="703" w:author="Nokia" w:date="2021-04-13T10:39:00Z">
              <w:r>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ins>
          </w:p>
        </w:tc>
      </w:tr>
      <w:tr w:rsidR="00AF6A15" w:rsidRPr="00A94193" w14:paraId="5F679F4C" w14:textId="77777777" w:rsidTr="00321CE9">
        <w:trPr>
          <w:ins w:id="704" w:author="Artyom Putilin" w:date="2021-04-13T16:54:00Z"/>
        </w:trPr>
        <w:tc>
          <w:tcPr>
            <w:tcW w:w="1339" w:type="dxa"/>
          </w:tcPr>
          <w:p w14:paraId="0E687F7E" w14:textId="74432EA7" w:rsidR="00AF6A15" w:rsidRDefault="00AF6A15" w:rsidP="00AF6A15">
            <w:pPr>
              <w:spacing w:after="120"/>
              <w:rPr>
                <w:ins w:id="705" w:author="Artyom Putilin" w:date="2021-04-13T16:54:00Z"/>
                <w:rFonts w:eastAsiaTheme="minorEastAsia"/>
                <w:lang w:eastAsia="zh-CN"/>
              </w:rPr>
            </w:pPr>
            <w:ins w:id="706" w:author="Artyom Putilin" w:date="2021-04-13T16:54:00Z">
              <w:r>
                <w:rPr>
                  <w:rFonts w:eastAsiaTheme="minorEastAsia"/>
                  <w:lang w:eastAsia="zh-CN"/>
                </w:rPr>
                <w:t>Intel</w:t>
              </w:r>
            </w:ins>
          </w:p>
        </w:tc>
        <w:tc>
          <w:tcPr>
            <w:tcW w:w="8292" w:type="dxa"/>
          </w:tcPr>
          <w:p w14:paraId="59EFCBBB" w14:textId="5061AAA9" w:rsidR="00AF6A15" w:rsidRDefault="00AF6A15" w:rsidP="00AF6A15">
            <w:pPr>
              <w:spacing w:after="120"/>
              <w:rPr>
                <w:ins w:id="707" w:author="Artyom Putilin" w:date="2021-04-13T16:54:00Z"/>
                <w:rFonts w:eastAsiaTheme="minorEastAsia"/>
                <w:lang w:eastAsia="zh-CN"/>
              </w:rPr>
            </w:pPr>
            <w:ins w:id="708" w:author="Artyom Putilin" w:date="2021-04-13T16:54:00Z">
              <w:r>
                <w:rPr>
                  <w:rFonts w:eastAsiaTheme="minorEastAsia"/>
                  <w:lang w:eastAsia="zh-CN"/>
                </w:rPr>
                <w:t xml:space="preserve">We agree with Option 1 to adopt same gamma values, </w:t>
              </w:r>
              <w:r w:rsidRPr="00D31B59">
                <w:rPr>
                  <w:rFonts w:eastAsiaTheme="minorEastAsia"/>
                  <w:lang w:eastAsia="zh-CN"/>
                </w:rPr>
                <w:t xml:space="preserve">CSI-RS </w:t>
              </w:r>
              <w:r>
                <w:rPr>
                  <w:rFonts w:eastAsiaTheme="minorEastAsia"/>
                  <w:lang w:eastAsia="zh-CN"/>
                </w:rPr>
                <w:t>r</w:t>
              </w:r>
              <w:r w:rsidRPr="00D31B59">
                <w:rPr>
                  <w:rFonts w:eastAsiaTheme="minorEastAsia"/>
                  <w:lang w:eastAsia="zh-CN"/>
                </w:rPr>
                <w:t>esource type and report config</w:t>
              </w:r>
              <w:r>
                <w:rPr>
                  <w:rFonts w:eastAsiaTheme="minorEastAsia"/>
                  <w:lang w:eastAsia="zh-CN"/>
                </w:rPr>
                <w:t xml:space="preserve"> modes for IAB as in UE spec. We do not see any issues to consider aperiodic type. </w:t>
              </w:r>
            </w:ins>
          </w:p>
        </w:tc>
      </w:tr>
      <w:tr w:rsidR="00B67339" w:rsidRPr="00A94193" w14:paraId="15A0AB39" w14:textId="77777777" w:rsidTr="00321CE9">
        <w:trPr>
          <w:ins w:id="709" w:author="Huawei" w:date="2021-04-13T23:28:00Z"/>
        </w:trPr>
        <w:tc>
          <w:tcPr>
            <w:tcW w:w="1339" w:type="dxa"/>
          </w:tcPr>
          <w:p w14:paraId="447198E9" w14:textId="050F2679" w:rsidR="00B67339" w:rsidRDefault="00522720" w:rsidP="00AF6A15">
            <w:pPr>
              <w:spacing w:after="120"/>
              <w:rPr>
                <w:ins w:id="710" w:author="Huawei" w:date="2021-04-13T23:28:00Z"/>
                <w:rFonts w:eastAsiaTheme="minorEastAsia"/>
                <w:lang w:eastAsia="zh-CN"/>
              </w:rPr>
            </w:pPr>
            <w:bookmarkStart w:id="711" w:name="OLE_LINK297"/>
            <w:bookmarkStart w:id="712" w:name="OLE_LINK298"/>
            <w:ins w:id="713" w:author="Huawei" w:date="2021-04-13T23:36:00Z">
              <w:r>
                <w:rPr>
                  <w:rFonts w:eastAsiaTheme="minorEastAsia" w:hint="eastAsia"/>
                  <w:lang w:eastAsia="zh-CN"/>
                </w:rPr>
                <w:t>H</w:t>
              </w:r>
              <w:r>
                <w:rPr>
                  <w:rFonts w:eastAsiaTheme="minorEastAsia"/>
                  <w:lang w:eastAsia="zh-CN"/>
                </w:rPr>
                <w:t>uawei, HiSilicon</w:t>
              </w:r>
            </w:ins>
            <w:bookmarkEnd w:id="711"/>
            <w:bookmarkEnd w:id="712"/>
          </w:p>
        </w:tc>
        <w:tc>
          <w:tcPr>
            <w:tcW w:w="8292" w:type="dxa"/>
          </w:tcPr>
          <w:p w14:paraId="0ABA24FA" w14:textId="77777777" w:rsidR="00522720" w:rsidRDefault="00522720" w:rsidP="00522720">
            <w:pPr>
              <w:spacing w:after="120"/>
              <w:rPr>
                <w:ins w:id="714" w:author="Huawei" w:date="2021-04-13T23:42:00Z"/>
                <w:rFonts w:eastAsiaTheme="minorEastAsia"/>
                <w:lang w:eastAsia="zh-CN"/>
              </w:rPr>
            </w:pPr>
            <w:ins w:id="715" w:author="Huawei" w:date="2021-04-13T23:37:00Z">
              <w:r>
                <w:rPr>
                  <w:rFonts w:eastAsiaTheme="minorEastAsia"/>
                  <w:lang w:eastAsia="zh-CN"/>
                </w:rPr>
                <w:t xml:space="preserve">We agree with Nokia that the test parameters should be updated to </w:t>
              </w:r>
            </w:ins>
            <w:ins w:id="716" w:author="Huawei" w:date="2021-04-13T23:38:00Z">
              <w:r>
                <w:rPr>
                  <w:rFonts w:eastAsiaTheme="minorEastAsia"/>
                  <w:lang w:eastAsia="zh-CN"/>
                </w:rPr>
                <w:t>be compliant</w:t>
              </w:r>
            </w:ins>
            <w:ins w:id="717" w:author="Huawei" w:date="2021-04-13T23:37:00Z">
              <w:r>
                <w:rPr>
                  <w:rFonts w:eastAsiaTheme="minorEastAsia"/>
                  <w:lang w:eastAsia="zh-CN"/>
                </w:rPr>
                <w:t xml:space="preserve"> with</w:t>
              </w:r>
            </w:ins>
            <w:ins w:id="718" w:author="Huawei" w:date="2021-04-13T23:38:00Z">
              <w:r>
                <w:rPr>
                  <w:rFonts w:eastAsiaTheme="minorEastAsia"/>
                  <w:lang w:eastAsia="zh-CN"/>
                </w:rPr>
                <w:t xml:space="preserve"> the BS style testing approach. The CSI-RS resource and</w:t>
              </w:r>
            </w:ins>
            <w:ins w:id="719" w:author="Huawei" w:date="2021-04-13T23:39:00Z">
              <w:r>
                <w:rPr>
                  <w:rFonts w:eastAsiaTheme="minorEastAsia"/>
                  <w:lang w:eastAsia="zh-CN"/>
                </w:rPr>
                <w:t xml:space="preserve"> reporting configuration can be left to implementation, </w:t>
              </w:r>
            </w:ins>
            <w:ins w:id="720" w:author="Huawei" w:date="2021-04-13T23:40:00Z">
              <w:r>
                <w:rPr>
                  <w:rFonts w:eastAsiaTheme="minorEastAsia"/>
                  <w:lang w:eastAsia="zh-CN"/>
                </w:rPr>
                <w:t xml:space="preserve">the only difference for </w:t>
              </w:r>
            </w:ins>
            <w:ins w:id="721" w:author="Huawei" w:date="2021-04-13T23:39:00Z">
              <w:r>
                <w:rPr>
                  <w:rFonts w:eastAsiaTheme="minorEastAsia"/>
                  <w:lang w:eastAsia="zh-CN"/>
                </w:rPr>
                <w:t>periodic</w:t>
              </w:r>
            </w:ins>
            <w:ins w:id="722" w:author="Huawei" w:date="2021-04-13T23:40:00Z">
              <w:r>
                <w:rPr>
                  <w:rFonts w:eastAsiaTheme="minorEastAsia"/>
                  <w:lang w:eastAsia="zh-CN"/>
                </w:rPr>
                <w:t xml:space="preserve"> and</w:t>
              </w:r>
            </w:ins>
            <w:ins w:id="723" w:author="Huawei" w:date="2021-04-13T23:39:00Z">
              <w:r>
                <w:rPr>
                  <w:rFonts w:eastAsiaTheme="minorEastAsia"/>
                  <w:lang w:eastAsia="zh-CN"/>
                </w:rPr>
                <w:t xml:space="preserve"> aperiodic</w:t>
              </w:r>
            </w:ins>
            <w:ins w:id="724" w:author="Huawei" w:date="2021-04-13T23:40:00Z">
              <w:r>
                <w:rPr>
                  <w:rFonts w:eastAsiaTheme="minorEastAsia"/>
                  <w:lang w:eastAsia="zh-CN"/>
                </w:rPr>
                <w:t xml:space="preserve"> type is different configuration method, either RRC configuration or DCI indicate.</w:t>
              </w:r>
            </w:ins>
            <w:ins w:id="725" w:author="Huawei" w:date="2021-04-13T23:39:00Z">
              <w:r>
                <w:rPr>
                  <w:rFonts w:eastAsiaTheme="minorEastAsia"/>
                  <w:lang w:eastAsia="zh-CN"/>
                </w:rPr>
                <w:t xml:space="preserve"> </w:t>
              </w:r>
            </w:ins>
            <w:ins w:id="726" w:author="Huawei" w:date="2021-04-13T23:41:00Z">
              <w:r>
                <w:rPr>
                  <w:rFonts w:eastAsiaTheme="minorEastAsia"/>
                  <w:lang w:eastAsia="zh-CN"/>
                </w:rPr>
                <w:t xml:space="preserve">BS style testing approach should </w:t>
              </w:r>
            </w:ins>
            <w:ins w:id="727" w:author="Huawei" w:date="2021-04-13T23:42:00Z">
              <w:r>
                <w:rPr>
                  <w:rFonts w:eastAsiaTheme="minorEastAsia"/>
                  <w:lang w:eastAsia="zh-CN"/>
                </w:rPr>
                <w:t xml:space="preserve">not be constrained with </w:t>
              </w:r>
            </w:ins>
            <w:ins w:id="728" w:author="Huawei" w:date="2021-04-13T23:41:00Z">
              <w:r>
                <w:rPr>
                  <w:rFonts w:eastAsiaTheme="minorEastAsia"/>
                  <w:lang w:eastAsia="zh-CN"/>
                </w:rPr>
                <w:t xml:space="preserve">specific configuration method </w:t>
              </w:r>
            </w:ins>
            <w:ins w:id="729" w:author="Huawei" w:date="2021-04-13T23:42:00Z">
              <w:r>
                <w:rPr>
                  <w:rFonts w:eastAsiaTheme="minorEastAsia"/>
                  <w:lang w:eastAsia="zh-CN"/>
                </w:rPr>
                <w:t>in the testing as did for other test parameters configurations.</w:t>
              </w:r>
            </w:ins>
          </w:p>
          <w:p w14:paraId="550400D4" w14:textId="196C5B11" w:rsidR="00B67339" w:rsidRDefault="00522720" w:rsidP="00522720">
            <w:pPr>
              <w:spacing w:after="120"/>
              <w:rPr>
                <w:ins w:id="730" w:author="Huawei" w:date="2021-04-13T23:28:00Z"/>
                <w:rFonts w:eastAsiaTheme="minorEastAsia"/>
                <w:lang w:eastAsia="zh-CN"/>
              </w:rPr>
            </w:pPr>
            <w:ins w:id="731" w:author="Huawei" w:date="2021-04-13T23:42:00Z">
              <w:r>
                <w:rPr>
                  <w:rFonts w:eastAsiaTheme="minorEastAsia"/>
                  <w:lang w:eastAsia="zh-CN"/>
                </w:rPr>
                <w:t>If company has strong view to c</w:t>
              </w:r>
            </w:ins>
            <w:ins w:id="732" w:author="Huawei" w:date="2021-04-13T23:43:00Z">
              <w:r>
                <w:rPr>
                  <w:rFonts w:eastAsiaTheme="minorEastAsia"/>
                  <w:lang w:eastAsia="zh-CN"/>
                </w:rPr>
                <w:t>onfigure CSI-RS resource and reporting type, periodic type is preferred.</w:t>
              </w:r>
            </w:ins>
            <w:ins w:id="733" w:author="Huawei" w:date="2021-04-13T23:41:00Z">
              <w:r>
                <w:rPr>
                  <w:rFonts w:eastAsiaTheme="minorEastAsia"/>
                  <w:lang w:eastAsia="zh-CN"/>
                </w:rPr>
                <w:t xml:space="preserve"> </w:t>
              </w:r>
            </w:ins>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DDC18BB" w14:textId="0732C0D3" w:rsidR="00D02EE9" w:rsidRPr="00BA78B4" w:rsidRDefault="00D02EE9"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2579E1" w:rsidRPr="002579E1">
        <w:rPr>
          <w:rFonts w:eastAsia="宋体"/>
          <w:szCs w:val="24"/>
          <w:lang w:eastAsia="zh-CN"/>
        </w:rPr>
        <w:t>Include RI requirements, and a declaration of RI support.</w:t>
      </w:r>
    </w:p>
    <w:p w14:paraId="0AB8184B" w14:textId="411C0A09" w:rsidR="0082367B" w:rsidRPr="00BA78B4" w:rsidRDefault="0082367B" w:rsidP="0082367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Pr="0082367B">
        <w:rPr>
          <w:rFonts w:eastAsia="宋体"/>
          <w:szCs w:val="24"/>
          <w:lang w:eastAsia="zh-CN"/>
        </w:rPr>
        <w:t xml:space="preserve">Do not introduce </w:t>
      </w:r>
      <w:r>
        <w:rPr>
          <w:rFonts w:eastAsia="宋体"/>
          <w:szCs w:val="24"/>
          <w:lang w:eastAsia="zh-CN"/>
        </w:rPr>
        <w:t>RI</w:t>
      </w:r>
      <w:r w:rsidRPr="0082367B">
        <w:rPr>
          <w:rFonts w:eastAsia="宋体"/>
          <w:szCs w:val="24"/>
          <w:lang w:eastAsia="zh-CN"/>
        </w:rPr>
        <w:t xml:space="preserve"> requirements.</w:t>
      </w:r>
    </w:p>
    <w:p w14:paraId="5B7A3F9A"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49B62A4" w14:textId="77777777" w:rsidR="00F47847" w:rsidRPr="00BA78B4" w:rsidRDefault="00F47847" w:rsidP="00F4784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round.</w:t>
      </w:r>
    </w:p>
    <w:p w14:paraId="60ADE326" w14:textId="77777777" w:rsidR="00D02EE9" w:rsidRDefault="00D02EE9" w:rsidP="00D02EE9">
      <w:pPr>
        <w:rPr>
          <w:iCs/>
          <w:lang w:eastAsia="zh-CN"/>
        </w:rPr>
      </w:pPr>
    </w:p>
    <w:tbl>
      <w:tblPr>
        <w:tblStyle w:val="aff7"/>
        <w:tblW w:w="0" w:type="auto"/>
        <w:tblLook w:val="04A0" w:firstRow="1" w:lastRow="0" w:firstColumn="1" w:lastColumn="0" w:noHBand="0" w:noVBand="1"/>
      </w:tblPr>
      <w:tblGrid>
        <w:gridCol w:w="1339"/>
        <w:gridCol w:w="8292"/>
      </w:tblGrid>
      <w:tr w:rsidR="00D02EE9" w:rsidRPr="00A94193" w14:paraId="6BBC0FAC" w14:textId="77777777" w:rsidTr="00321CE9">
        <w:tc>
          <w:tcPr>
            <w:tcW w:w="1339"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321CE9">
        <w:tc>
          <w:tcPr>
            <w:tcW w:w="1339" w:type="dxa"/>
          </w:tcPr>
          <w:p w14:paraId="28B23412" w14:textId="19FF12A0" w:rsidR="00D02EE9" w:rsidRPr="00A94193" w:rsidRDefault="00D02EE9" w:rsidP="007B7FFA">
            <w:pPr>
              <w:spacing w:after="120"/>
              <w:rPr>
                <w:rFonts w:eastAsiaTheme="minorEastAsia"/>
                <w:lang w:eastAsia="zh-CN"/>
              </w:rPr>
            </w:pPr>
            <w:del w:id="734" w:author="Thomas" w:date="2021-04-12T19:46:00Z">
              <w:r w:rsidRPr="00A94193" w:rsidDel="008B145C">
                <w:rPr>
                  <w:rFonts w:eastAsiaTheme="minorEastAsia"/>
                  <w:lang w:eastAsia="zh-CN"/>
                </w:rPr>
                <w:delText>XXX</w:delText>
              </w:r>
            </w:del>
            <w:ins w:id="735" w:author="Thomas" w:date="2021-04-12T19:46:00Z">
              <w:r w:rsidR="008B145C">
                <w:rPr>
                  <w:rFonts w:eastAsiaTheme="minorEastAsia"/>
                  <w:lang w:eastAsia="zh-CN"/>
                </w:rPr>
                <w:t>Ericsson</w:t>
              </w:r>
            </w:ins>
          </w:p>
        </w:tc>
        <w:tc>
          <w:tcPr>
            <w:tcW w:w="8292" w:type="dxa"/>
          </w:tcPr>
          <w:p w14:paraId="5784504F" w14:textId="49505C1F" w:rsidR="00D02EE9" w:rsidRPr="00A94193" w:rsidRDefault="008B145C" w:rsidP="007B7FFA">
            <w:pPr>
              <w:spacing w:after="120"/>
              <w:rPr>
                <w:rFonts w:eastAsiaTheme="minorEastAsia"/>
                <w:lang w:eastAsia="zh-CN"/>
              </w:rPr>
            </w:pPr>
            <w:ins w:id="736" w:author="Thomas" w:date="2021-04-12T19:46:00Z">
              <w:r>
                <w:rPr>
                  <w:rFonts w:eastAsiaTheme="minorEastAsia"/>
                  <w:lang w:eastAsia="zh-CN"/>
                </w:rPr>
                <w:t>Prefer option 1; RI support can be declared but should be tested if supported.</w:t>
              </w:r>
            </w:ins>
          </w:p>
        </w:tc>
      </w:tr>
      <w:tr w:rsidR="00321CE9" w:rsidRPr="00A94193" w14:paraId="03B2E19E" w14:textId="77777777" w:rsidTr="00321CE9">
        <w:trPr>
          <w:ins w:id="737" w:author="Nokia" w:date="2021-04-13T10:39:00Z"/>
        </w:trPr>
        <w:tc>
          <w:tcPr>
            <w:tcW w:w="1339" w:type="dxa"/>
          </w:tcPr>
          <w:p w14:paraId="211E15D6" w14:textId="2EC1F904" w:rsidR="00321CE9" w:rsidRPr="00A94193" w:rsidDel="008B145C" w:rsidRDefault="00321CE9" w:rsidP="00321CE9">
            <w:pPr>
              <w:spacing w:after="120"/>
              <w:rPr>
                <w:ins w:id="738" w:author="Nokia" w:date="2021-04-13T10:39:00Z"/>
                <w:rFonts w:eastAsiaTheme="minorEastAsia"/>
                <w:lang w:eastAsia="zh-CN"/>
              </w:rPr>
            </w:pPr>
            <w:ins w:id="739" w:author="Nokia" w:date="2021-04-13T10:39:00Z">
              <w:r>
                <w:rPr>
                  <w:rFonts w:eastAsiaTheme="minorEastAsia"/>
                  <w:lang w:eastAsia="zh-CN"/>
                </w:rPr>
                <w:t>Nokia, Nokia Shanghai Bell</w:t>
              </w:r>
            </w:ins>
          </w:p>
        </w:tc>
        <w:tc>
          <w:tcPr>
            <w:tcW w:w="8292" w:type="dxa"/>
          </w:tcPr>
          <w:p w14:paraId="627ACED1" w14:textId="77777777" w:rsidR="00321CE9" w:rsidRDefault="00321CE9" w:rsidP="00321CE9">
            <w:pPr>
              <w:spacing w:after="120"/>
              <w:rPr>
                <w:ins w:id="740" w:author="Nokia" w:date="2021-04-13T10:39:00Z"/>
                <w:rFonts w:eastAsiaTheme="minorEastAsia"/>
                <w:lang w:eastAsia="zh-CN"/>
              </w:rPr>
            </w:pPr>
            <w:ins w:id="741" w:author="Nokia" w:date="2021-04-13T10:39:00Z">
              <w:r>
                <w:rPr>
                  <w:rFonts w:eastAsiaTheme="minorEastAsia"/>
                  <w:lang w:eastAsia="zh-CN"/>
                </w:rPr>
                <w:t>Similarly to PMI requirements (Issue 3-4-1), we would reformulate Option 1 as</w:t>
              </w:r>
            </w:ins>
          </w:p>
          <w:p w14:paraId="1A387A27" w14:textId="1C5D02E4" w:rsidR="00321CE9" w:rsidRDefault="00321CE9" w:rsidP="00321CE9">
            <w:pPr>
              <w:spacing w:after="120"/>
              <w:rPr>
                <w:ins w:id="742" w:author="Nokia" w:date="2021-04-13T10:39:00Z"/>
                <w:rFonts w:eastAsiaTheme="minorEastAsia"/>
                <w:lang w:eastAsia="zh-CN"/>
              </w:rPr>
            </w:pPr>
            <w:ins w:id="743" w:author="Nokia" w:date="2021-04-13T10:39:00Z">
              <w:r w:rsidRPr="002579E1">
                <w:rPr>
                  <w:rFonts w:eastAsia="宋体"/>
                  <w:szCs w:val="24"/>
                  <w:lang w:eastAsia="zh-CN"/>
                </w:rPr>
                <w:t xml:space="preserve">Include </w:t>
              </w:r>
              <w:r>
                <w:rPr>
                  <w:rFonts w:eastAsia="宋体"/>
                  <w:szCs w:val="24"/>
                  <w:lang w:eastAsia="zh-CN"/>
                </w:rPr>
                <w:t>RI</w:t>
              </w:r>
              <w:r w:rsidRPr="002579E1">
                <w:rPr>
                  <w:rFonts w:eastAsia="宋体"/>
                  <w:szCs w:val="24"/>
                  <w:lang w:eastAsia="zh-CN"/>
                </w:rPr>
                <w:t xml:space="preserve"> requirements, and </w:t>
              </w:r>
              <w:r>
                <w:rPr>
                  <w:rFonts w:eastAsia="宋体"/>
                  <w:szCs w:val="24"/>
                  <w:lang w:eastAsia="zh-CN"/>
                </w:rPr>
                <w:t>test them if RI usage is declared.</w:t>
              </w:r>
            </w:ins>
          </w:p>
        </w:tc>
      </w:tr>
      <w:tr w:rsidR="004234BC" w:rsidRPr="00A94193" w14:paraId="1513B62A" w14:textId="77777777" w:rsidTr="00321CE9">
        <w:trPr>
          <w:ins w:id="744" w:author="Artyom Putilin" w:date="2021-04-13T16:54:00Z"/>
        </w:trPr>
        <w:tc>
          <w:tcPr>
            <w:tcW w:w="1339" w:type="dxa"/>
          </w:tcPr>
          <w:p w14:paraId="789B8D59" w14:textId="2AF81C0C" w:rsidR="004234BC" w:rsidRDefault="004234BC" w:rsidP="004234BC">
            <w:pPr>
              <w:spacing w:after="120"/>
              <w:rPr>
                <w:ins w:id="745" w:author="Artyom Putilin" w:date="2021-04-13T16:54:00Z"/>
                <w:rFonts w:eastAsiaTheme="minorEastAsia"/>
                <w:lang w:eastAsia="zh-CN"/>
              </w:rPr>
            </w:pPr>
            <w:ins w:id="746" w:author="Artyom Putilin" w:date="2021-04-13T16:54:00Z">
              <w:r>
                <w:rPr>
                  <w:rFonts w:eastAsiaTheme="minorEastAsia"/>
                  <w:lang w:eastAsia="zh-CN"/>
                </w:rPr>
                <w:t>Intel</w:t>
              </w:r>
            </w:ins>
          </w:p>
        </w:tc>
        <w:tc>
          <w:tcPr>
            <w:tcW w:w="8292" w:type="dxa"/>
          </w:tcPr>
          <w:p w14:paraId="028A7769" w14:textId="0B58BFD8" w:rsidR="004234BC" w:rsidRDefault="004234BC" w:rsidP="004234BC">
            <w:pPr>
              <w:spacing w:after="120"/>
              <w:rPr>
                <w:ins w:id="747" w:author="Artyom Putilin" w:date="2021-04-13T16:54:00Z"/>
                <w:rFonts w:eastAsiaTheme="minorEastAsia"/>
                <w:lang w:eastAsia="zh-CN"/>
              </w:rPr>
            </w:pPr>
            <w:ins w:id="748" w:author="Artyom Putilin" w:date="2021-04-13T16:54:00Z">
              <w:r>
                <w:rPr>
                  <w:rFonts w:eastAsiaTheme="minorEastAsia"/>
                  <w:lang w:eastAsia="zh-CN"/>
                </w:rPr>
                <w:t>Same comment as on PMI reporting requirements: Support Option 1.</w:t>
              </w:r>
            </w:ins>
          </w:p>
        </w:tc>
      </w:tr>
      <w:tr w:rsidR="00522720" w:rsidRPr="00A94193" w14:paraId="315BA7C8" w14:textId="77777777" w:rsidTr="00321CE9">
        <w:trPr>
          <w:ins w:id="749" w:author="Huawei" w:date="2021-04-13T23:44:00Z"/>
        </w:trPr>
        <w:tc>
          <w:tcPr>
            <w:tcW w:w="1339" w:type="dxa"/>
          </w:tcPr>
          <w:p w14:paraId="33721CED" w14:textId="6AEA30CB" w:rsidR="00522720" w:rsidRDefault="00522720" w:rsidP="004234BC">
            <w:pPr>
              <w:spacing w:after="120"/>
              <w:rPr>
                <w:ins w:id="750" w:author="Huawei" w:date="2021-04-13T23:44:00Z"/>
                <w:rFonts w:eastAsiaTheme="minorEastAsia"/>
                <w:lang w:eastAsia="zh-CN"/>
              </w:rPr>
            </w:pPr>
            <w:bookmarkStart w:id="751" w:name="_Hlk69249922"/>
            <w:ins w:id="752" w:author="Huawei" w:date="2021-04-13T23:44:00Z">
              <w:r>
                <w:rPr>
                  <w:rFonts w:eastAsiaTheme="minorEastAsia" w:hint="eastAsia"/>
                  <w:lang w:eastAsia="zh-CN"/>
                </w:rPr>
                <w:t>H</w:t>
              </w:r>
              <w:r>
                <w:rPr>
                  <w:rFonts w:eastAsiaTheme="minorEastAsia"/>
                  <w:lang w:eastAsia="zh-CN"/>
                </w:rPr>
                <w:t>uawei, HiSilicon</w:t>
              </w:r>
            </w:ins>
          </w:p>
        </w:tc>
        <w:tc>
          <w:tcPr>
            <w:tcW w:w="8292" w:type="dxa"/>
          </w:tcPr>
          <w:p w14:paraId="3BCC8D75" w14:textId="726EF039" w:rsidR="00522720" w:rsidRDefault="00522720" w:rsidP="004234BC">
            <w:pPr>
              <w:spacing w:after="120"/>
              <w:rPr>
                <w:ins w:id="753" w:author="Huawei" w:date="2021-04-13T23:44:00Z"/>
                <w:rFonts w:eastAsiaTheme="minorEastAsia"/>
                <w:lang w:eastAsia="zh-CN"/>
              </w:rPr>
            </w:pPr>
            <w:ins w:id="754" w:author="Huawei" w:date="2021-04-13T23:44:00Z">
              <w:r>
                <w:rPr>
                  <w:rFonts w:eastAsiaTheme="minorEastAsia" w:hint="eastAsia"/>
                  <w:lang w:eastAsia="zh-CN"/>
                </w:rPr>
                <w:t>S</w:t>
              </w:r>
              <w:r>
                <w:rPr>
                  <w:rFonts w:eastAsiaTheme="minorEastAsia"/>
                  <w:lang w:eastAsia="zh-CN"/>
                </w:rPr>
                <w:t>ame comments as on Issue 3-4-1 PMI inclusion.</w:t>
              </w:r>
            </w:ins>
          </w:p>
        </w:tc>
      </w:tr>
      <w:bookmarkEnd w:id="751"/>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426E00F" w14:textId="345266A9" w:rsidR="00D02EE9" w:rsidRPr="00BA78B4" w:rsidRDefault="00D02EE9"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2579E1" w:rsidRPr="002579E1">
        <w:rPr>
          <w:rFonts w:eastAsia="宋体"/>
          <w:szCs w:val="24"/>
          <w:lang w:eastAsia="zh-CN"/>
        </w:rPr>
        <w:t>Adopt RI reporting requirements as they exist in 38.101-4</w:t>
      </w:r>
      <w:r w:rsidR="002579E1">
        <w:rPr>
          <w:rFonts w:eastAsia="宋体"/>
          <w:szCs w:val="24"/>
          <w:lang w:eastAsia="zh-CN"/>
        </w:rPr>
        <w:t>.</w:t>
      </w:r>
    </w:p>
    <w:p w14:paraId="326E6D3A" w14:textId="0BE147E3" w:rsidR="00D02EE9" w:rsidRPr="00BA78B4" w:rsidRDefault="00D02EE9"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F47847">
        <w:rPr>
          <w:rFonts w:eastAsia="宋体"/>
          <w:szCs w:val="24"/>
          <w:lang w:eastAsia="zh-CN"/>
        </w:rPr>
        <w:t>Other options not precluded.</w:t>
      </w:r>
    </w:p>
    <w:p w14:paraId="51611260"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816CA18" w14:textId="77777777" w:rsidR="00F47847" w:rsidRPr="00BA78B4" w:rsidRDefault="00F47847" w:rsidP="00F4784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parallel with inclusion issue.</w:t>
      </w:r>
    </w:p>
    <w:p w14:paraId="7E16F966" w14:textId="77777777" w:rsidR="00D02EE9" w:rsidRDefault="00D02EE9" w:rsidP="00D02EE9">
      <w:pPr>
        <w:rPr>
          <w:iCs/>
          <w:lang w:eastAsia="zh-CN"/>
        </w:rPr>
      </w:pPr>
    </w:p>
    <w:tbl>
      <w:tblPr>
        <w:tblStyle w:val="aff7"/>
        <w:tblW w:w="0" w:type="auto"/>
        <w:tblLook w:val="04A0" w:firstRow="1" w:lastRow="0" w:firstColumn="1" w:lastColumn="0" w:noHBand="0" w:noVBand="1"/>
      </w:tblPr>
      <w:tblGrid>
        <w:gridCol w:w="1339"/>
        <w:gridCol w:w="8292"/>
      </w:tblGrid>
      <w:tr w:rsidR="00D02EE9" w:rsidRPr="00A94193" w14:paraId="6E93E758" w14:textId="77777777" w:rsidTr="00321CE9">
        <w:tc>
          <w:tcPr>
            <w:tcW w:w="1339"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321CE9">
        <w:tc>
          <w:tcPr>
            <w:tcW w:w="1339" w:type="dxa"/>
          </w:tcPr>
          <w:p w14:paraId="3B1F09A3" w14:textId="164A29B3" w:rsidR="00D02EE9" w:rsidRPr="00A94193" w:rsidRDefault="00D02EE9" w:rsidP="007B7FFA">
            <w:pPr>
              <w:spacing w:after="120"/>
              <w:rPr>
                <w:rFonts w:eastAsiaTheme="minorEastAsia"/>
                <w:lang w:eastAsia="zh-CN"/>
              </w:rPr>
            </w:pPr>
            <w:del w:id="755" w:author="Thomas" w:date="2021-04-12T19:46:00Z">
              <w:r w:rsidRPr="00A94193" w:rsidDel="008B145C">
                <w:rPr>
                  <w:rFonts w:eastAsiaTheme="minorEastAsia"/>
                  <w:lang w:eastAsia="zh-CN"/>
                </w:rPr>
                <w:delText>XXX</w:delText>
              </w:r>
            </w:del>
            <w:ins w:id="756" w:author="Thomas" w:date="2021-04-12T19:46:00Z">
              <w:r w:rsidR="008B145C">
                <w:rPr>
                  <w:rFonts w:eastAsiaTheme="minorEastAsia"/>
                  <w:lang w:eastAsia="zh-CN"/>
                </w:rPr>
                <w:t>Ericsson</w:t>
              </w:r>
            </w:ins>
          </w:p>
        </w:tc>
        <w:tc>
          <w:tcPr>
            <w:tcW w:w="8292" w:type="dxa"/>
          </w:tcPr>
          <w:p w14:paraId="30C196FF" w14:textId="3FB6EC8B" w:rsidR="00D02EE9" w:rsidRPr="00A94193" w:rsidRDefault="008B145C" w:rsidP="007B7FFA">
            <w:pPr>
              <w:spacing w:after="120"/>
              <w:rPr>
                <w:rFonts w:eastAsiaTheme="minorEastAsia"/>
                <w:lang w:eastAsia="zh-CN"/>
              </w:rPr>
            </w:pPr>
            <w:ins w:id="757" w:author="Thomas" w:date="2021-04-12T19:46:00Z">
              <w:r>
                <w:rPr>
                  <w:rFonts w:eastAsiaTheme="minorEastAsia"/>
                  <w:lang w:eastAsia="zh-CN"/>
                </w:rPr>
                <w:t>Prefer option 1; no need for creating new requirements compared to the UE.</w:t>
              </w:r>
            </w:ins>
          </w:p>
        </w:tc>
      </w:tr>
      <w:tr w:rsidR="00321CE9" w:rsidRPr="00A94193" w14:paraId="0753F101" w14:textId="77777777" w:rsidTr="00321CE9">
        <w:trPr>
          <w:ins w:id="758" w:author="Nokia" w:date="2021-04-13T10:39:00Z"/>
        </w:trPr>
        <w:tc>
          <w:tcPr>
            <w:tcW w:w="1339" w:type="dxa"/>
          </w:tcPr>
          <w:p w14:paraId="6AD1D0E8" w14:textId="716C596D" w:rsidR="00321CE9" w:rsidRPr="00A94193" w:rsidDel="008B145C" w:rsidRDefault="00321CE9" w:rsidP="00321CE9">
            <w:pPr>
              <w:spacing w:after="120"/>
              <w:rPr>
                <w:ins w:id="759" w:author="Nokia" w:date="2021-04-13T10:39:00Z"/>
                <w:rFonts w:eastAsiaTheme="minorEastAsia"/>
                <w:lang w:eastAsia="zh-CN"/>
              </w:rPr>
            </w:pPr>
            <w:ins w:id="760" w:author="Nokia" w:date="2021-04-13T10:40:00Z">
              <w:r>
                <w:rPr>
                  <w:rFonts w:eastAsiaTheme="minorEastAsia"/>
                  <w:lang w:eastAsia="zh-CN"/>
                </w:rPr>
                <w:t>Nokia, Nokia Shanghai Bell</w:t>
              </w:r>
            </w:ins>
          </w:p>
        </w:tc>
        <w:tc>
          <w:tcPr>
            <w:tcW w:w="8292" w:type="dxa"/>
          </w:tcPr>
          <w:p w14:paraId="0E4850E4" w14:textId="20DB4F4C" w:rsidR="00321CE9" w:rsidRDefault="00321CE9" w:rsidP="00321CE9">
            <w:pPr>
              <w:spacing w:after="120"/>
              <w:rPr>
                <w:ins w:id="761" w:author="Nokia" w:date="2021-04-13T10:39:00Z"/>
                <w:rFonts w:eastAsiaTheme="minorEastAsia"/>
                <w:lang w:eastAsia="zh-CN"/>
              </w:rPr>
            </w:pPr>
            <w:ins w:id="762" w:author="Nokia" w:date="2021-04-13T10:40:00Z">
              <w:r>
                <w:rPr>
                  <w:rFonts w:eastAsiaTheme="minorEastAsia"/>
                  <w:lang w:eastAsia="zh-CN"/>
                </w:rPr>
                <w:t>Similarly to PMI requirements (Issues 3-4-2), we agree that the minimal requirements can be copy-pasted directly, but test parameters should be check and updated to be complaint with BS style testing approach.</w:t>
              </w:r>
            </w:ins>
          </w:p>
        </w:tc>
      </w:tr>
      <w:tr w:rsidR="00DD3ED2" w:rsidRPr="00A94193" w14:paraId="44A41994" w14:textId="77777777" w:rsidTr="00321CE9">
        <w:trPr>
          <w:ins w:id="763" w:author="Artyom Putilin" w:date="2021-04-13T16:54:00Z"/>
        </w:trPr>
        <w:tc>
          <w:tcPr>
            <w:tcW w:w="1339" w:type="dxa"/>
          </w:tcPr>
          <w:p w14:paraId="4A964AD1" w14:textId="2B6B6219" w:rsidR="00DD3ED2" w:rsidRDefault="00DD3ED2" w:rsidP="00DD3ED2">
            <w:pPr>
              <w:spacing w:after="120"/>
              <w:rPr>
                <w:ins w:id="764" w:author="Artyom Putilin" w:date="2021-04-13T16:54:00Z"/>
                <w:rFonts w:eastAsiaTheme="minorEastAsia"/>
                <w:lang w:eastAsia="zh-CN"/>
              </w:rPr>
            </w:pPr>
            <w:ins w:id="765" w:author="Artyom Putilin" w:date="2021-04-13T16:54:00Z">
              <w:r>
                <w:rPr>
                  <w:rFonts w:eastAsiaTheme="minorEastAsia"/>
                  <w:lang w:eastAsia="zh-CN"/>
                </w:rPr>
                <w:t>Intel</w:t>
              </w:r>
            </w:ins>
          </w:p>
        </w:tc>
        <w:tc>
          <w:tcPr>
            <w:tcW w:w="8292" w:type="dxa"/>
          </w:tcPr>
          <w:p w14:paraId="02C11736" w14:textId="519F2D13" w:rsidR="00DD3ED2" w:rsidRDefault="00DD3ED2" w:rsidP="00DD3ED2">
            <w:pPr>
              <w:spacing w:after="120"/>
              <w:rPr>
                <w:ins w:id="766" w:author="Artyom Putilin" w:date="2021-04-13T16:54:00Z"/>
                <w:rFonts w:eastAsiaTheme="minorEastAsia"/>
                <w:lang w:eastAsia="zh-CN"/>
              </w:rPr>
            </w:pPr>
            <w:ins w:id="767" w:author="Artyom Putilin" w:date="2021-04-13T16:54:00Z">
              <w:r>
                <w:rPr>
                  <w:rFonts w:eastAsiaTheme="minorEastAsia"/>
                  <w:lang w:eastAsia="zh-CN"/>
                </w:rPr>
                <w:t xml:space="preserve">Same comment as for PMI CSI-RS resource type and report config: Support Option 1. Some test parameters can be further removed but not updated comparing to TS 38.101-4. </w:t>
              </w:r>
            </w:ins>
          </w:p>
        </w:tc>
      </w:tr>
      <w:tr w:rsidR="00522720" w:rsidRPr="00A94193" w14:paraId="345702B8" w14:textId="77777777" w:rsidTr="00321CE9">
        <w:trPr>
          <w:ins w:id="768" w:author="Huawei" w:date="2021-04-13T23:45:00Z"/>
        </w:trPr>
        <w:tc>
          <w:tcPr>
            <w:tcW w:w="1339" w:type="dxa"/>
          </w:tcPr>
          <w:p w14:paraId="0BF62C82" w14:textId="5B34CA3F" w:rsidR="00522720" w:rsidRDefault="00522720" w:rsidP="00522720">
            <w:pPr>
              <w:spacing w:after="120"/>
              <w:rPr>
                <w:ins w:id="769" w:author="Huawei" w:date="2021-04-13T23:45:00Z"/>
                <w:rFonts w:eastAsiaTheme="minorEastAsia"/>
                <w:lang w:eastAsia="zh-CN"/>
              </w:rPr>
            </w:pPr>
            <w:ins w:id="770" w:author="Huawei" w:date="2021-04-13T23:45:00Z">
              <w:r>
                <w:rPr>
                  <w:rFonts w:eastAsiaTheme="minorEastAsia"/>
                  <w:lang w:eastAsia="zh-CN"/>
                </w:rPr>
                <w:t>Huawei, HiSilicon</w:t>
              </w:r>
            </w:ins>
          </w:p>
        </w:tc>
        <w:tc>
          <w:tcPr>
            <w:tcW w:w="8292" w:type="dxa"/>
          </w:tcPr>
          <w:p w14:paraId="7E1630B1" w14:textId="7D8099CF" w:rsidR="00522720" w:rsidRDefault="00522720" w:rsidP="00522720">
            <w:pPr>
              <w:spacing w:after="120"/>
              <w:rPr>
                <w:ins w:id="771" w:author="Huawei" w:date="2021-04-13T23:45:00Z"/>
                <w:rFonts w:eastAsiaTheme="minorEastAsia"/>
                <w:lang w:eastAsia="zh-CN"/>
              </w:rPr>
            </w:pPr>
            <w:ins w:id="772" w:author="Huawei" w:date="2021-04-13T23:45:00Z">
              <w:r>
                <w:rPr>
                  <w:rFonts w:eastAsiaTheme="minorEastAsia"/>
                  <w:lang w:eastAsia="zh-CN"/>
                </w:rPr>
                <w:t xml:space="preserve">Same comments as on Issue 3-4-2 </w:t>
              </w:r>
              <w:r w:rsidRPr="00522720">
                <w:rPr>
                  <w:rFonts w:eastAsiaTheme="minorEastAsia"/>
                  <w:lang w:eastAsia="zh-CN"/>
                </w:rPr>
                <w:t>PMI CSI-RS Resource type and report config</w:t>
              </w:r>
              <w:r>
                <w:rPr>
                  <w:rFonts w:eastAsiaTheme="minorEastAsia"/>
                  <w:lang w:eastAsia="zh-CN"/>
                </w:rPr>
                <w:t>.</w:t>
              </w:r>
            </w:ins>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A843D20" w14:textId="5DAC53EB" w:rsidR="00D02EE9" w:rsidRPr="00BA78B4" w:rsidRDefault="00D02EE9"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895C4B" w:rsidRPr="00895C4B">
        <w:rPr>
          <w:rFonts w:eastAsia="宋体"/>
          <w:szCs w:val="24"/>
          <w:lang w:eastAsia="zh-CN"/>
        </w:rPr>
        <w:t>Define CSI-RS configurations for IAB-MT CSI reporting tests. Follow configurations from UE testing</w:t>
      </w:r>
      <w:r w:rsidR="00895C4B">
        <w:rPr>
          <w:rFonts w:eastAsia="宋体"/>
          <w:szCs w:val="24"/>
          <w:lang w:eastAsia="zh-CN"/>
        </w:rPr>
        <w:t>.</w:t>
      </w:r>
    </w:p>
    <w:p w14:paraId="5E29C76B" w14:textId="262E81F2" w:rsidR="00D02EE9" w:rsidRPr="00BA78B4" w:rsidRDefault="00D02EE9"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895C4B">
        <w:rPr>
          <w:rFonts w:eastAsia="宋体"/>
          <w:szCs w:val="24"/>
          <w:lang w:eastAsia="zh-CN"/>
        </w:rPr>
        <w:t>Other options not precluded.</w:t>
      </w:r>
    </w:p>
    <w:p w14:paraId="03D44910" w14:textId="77777777" w:rsidR="00D02EE9" w:rsidRPr="00BA78B4" w:rsidRDefault="00D02EE9" w:rsidP="00D02E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203A197" w14:textId="6AB06807" w:rsidR="00D02EE9" w:rsidRPr="00BA78B4" w:rsidRDefault="00040927" w:rsidP="00D02EE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 in first round.</w:t>
      </w:r>
    </w:p>
    <w:p w14:paraId="605AC8DD" w14:textId="77777777" w:rsidR="00D02EE9" w:rsidRDefault="00D02EE9" w:rsidP="00D02EE9">
      <w:pPr>
        <w:rPr>
          <w:iCs/>
          <w:lang w:eastAsia="zh-CN"/>
        </w:rPr>
      </w:pPr>
    </w:p>
    <w:tbl>
      <w:tblPr>
        <w:tblStyle w:val="aff7"/>
        <w:tblW w:w="0" w:type="auto"/>
        <w:tblLook w:val="04A0" w:firstRow="1" w:lastRow="0" w:firstColumn="1" w:lastColumn="0" w:noHBand="0" w:noVBand="1"/>
      </w:tblPr>
      <w:tblGrid>
        <w:gridCol w:w="1339"/>
        <w:gridCol w:w="8292"/>
      </w:tblGrid>
      <w:tr w:rsidR="00D02EE9" w:rsidRPr="00A94193" w14:paraId="3F4FCBA5" w14:textId="77777777" w:rsidTr="00321CE9">
        <w:tc>
          <w:tcPr>
            <w:tcW w:w="1339"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321CE9">
        <w:tc>
          <w:tcPr>
            <w:tcW w:w="1339" w:type="dxa"/>
          </w:tcPr>
          <w:p w14:paraId="734453D4" w14:textId="669943A0" w:rsidR="00D02EE9" w:rsidRPr="00A94193" w:rsidRDefault="00D02EE9" w:rsidP="007B7FFA">
            <w:pPr>
              <w:spacing w:after="120"/>
              <w:rPr>
                <w:rFonts w:eastAsiaTheme="minorEastAsia"/>
                <w:lang w:eastAsia="zh-CN"/>
              </w:rPr>
            </w:pPr>
            <w:del w:id="773" w:author="Thomas" w:date="2021-04-12T19:50:00Z">
              <w:r w:rsidRPr="00A94193" w:rsidDel="00BE52F0">
                <w:rPr>
                  <w:rFonts w:eastAsiaTheme="minorEastAsia"/>
                  <w:lang w:eastAsia="zh-CN"/>
                </w:rPr>
                <w:delText>XXX</w:delText>
              </w:r>
            </w:del>
            <w:ins w:id="774" w:author="Thomas" w:date="2021-04-12T19:50:00Z">
              <w:r w:rsidR="00BE52F0">
                <w:rPr>
                  <w:rFonts w:eastAsiaTheme="minorEastAsia"/>
                  <w:lang w:eastAsia="zh-CN"/>
                </w:rPr>
                <w:t>Ericsson</w:t>
              </w:r>
            </w:ins>
          </w:p>
        </w:tc>
        <w:tc>
          <w:tcPr>
            <w:tcW w:w="8292" w:type="dxa"/>
          </w:tcPr>
          <w:p w14:paraId="1F50D285" w14:textId="433721BE" w:rsidR="00D02EE9" w:rsidRPr="00A94193" w:rsidRDefault="00BE52F0" w:rsidP="007B7FFA">
            <w:pPr>
              <w:spacing w:after="120"/>
              <w:rPr>
                <w:rFonts w:eastAsiaTheme="minorEastAsia"/>
                <w:lang w:eastAsia="zh-CN"/>
              </w:rPr>
            </w:pPr>
            <w:ins w:id="775" w:author="Thomas" w:date="2021-04-12T19:50:00Z">
              <w:r>
                <w:rPr>
                  <w:rFonts w:eastAsiaTheme="minorEastAsia"/>
                  <w:lang w:eastAsia="zh-CN"/>
                </w:rPr>
                <w:t>The CSI-RS used for determining CSI needs to be included</w:t>
              </w:r>
            </w:ins>
          </w:p>
        </w:tc>
      </w:tr>
      <w:tr w:rsidR="00321CE9" w:rsidRPr="00A94193" w14:paraId="711DBD83" w14:textId="77777777" w:rsidTr="00321CE9">
        <w:trPr>
          <w:ins w:id="776" w:author="Nokia" w:date="2021-04-13T10:40:00Z"/>
        </w:trPr>
        <w:tc>
          <w:tcPr>
            <w:tcW w:w="1339" w:type="dxa"/>
          </w:tcPr>
          <w:p w14:paraId="1F0979B1" w14:textId="0B3BBBF1" w:rsidR="00321CE9" w:rsidRPr="00A94193" w:rsidDel="00BE52F0" w:rsidRDefault="00321CE9" w:rsidP="00321CE9">
            <w:pPr>
              <w:spacing w:after="120"/>
              <w:rPr>
                <w:ins w:id="777" w:author="Nokia" w:date="2021-04-13T10:40:00Z"/>
                <w:rFonts w:eastAsiaTheme="minorEastAsia"/>
                <w:lang w:eastAsia="zh-CN"/>
              </w:rPr>
            </w:pPr>
            <w:ins w:id="778" w:author="Nokia" w:date="2021-04-13T10:40:00Z">
              <w:r>
                <w:rPr>
                  <w:rFonts w:eastAsiaTheme="minorEastAsia"/>
                  <w:lang w:eastAsia="zh-CN"/>
                </w:rPr>
                <w:t>Nokia, Nokia Shanghai Bell</w:t>
              </w:r>
            </w:ins>
          </w:p>
        </w:tc>
        <w:tc>
          <w:tcPr>
            <w:tcW w:w="8292" w:type="dxa"/>
          </w:tcPr>
          <w:p w14:paraId="498E3F43" w14:textId="0DA5BF0E" w:rsidR="00321CE9" w:rsidRDefault="00321CE9" w:rsidP="00321CE9">
            <w:pPr>
              <w:spacing w:after="120"/>
              <w:rPr>
                <w:ins w:id="779" w:author="Nokia" w:date="2021-04-13T10:40:00Z"/>
                <w:rFonts w:eastAsiaTheme="minorEastAsia"/>
                <w:lang w:eastAsia="zh-CN"/>
              </w:rPr>
            </w:pPr>
            <w:ins w:id="780" w:author="Nokia" w:date="2021-04-13T10:40:00Z">
              <w:r>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ins>
          </w:p>
        </w:tc>
      </w:tr>
      <w:tr w:rsidR="00DA3EBC" w:rsidRPr="00A94193" w14:paraId="10817DD5" w14:textId="77777777" w:rsidTr="00321CE9">
        <w:trPr>
          <w:ins w:id="781" w:author="Artyom Putilin" w:date="2021-04-13T16:55:00Z"/>
        </w:trPr>
        <w:tc>
          <w:tcPr>
            <w:tcW w:w="1339" w:type="dxa"/>
          </w:tcPr>
          <w:p w14:paraId="71199EE4" w14:textId="3534FA7C" w:rsidR="00DA3EBC" w:rsidRDefault="00DA3EBC" w:rsidP="00DA3EBC">
            <w:pPr>
              <w:spacing w:after="120"/>
              <w:rPr>
                <w:ins w:id="782" w:author="Artyom Putilin" w:date="2021-04-13T16:55:00Z"/>
                <w:rFonts w:eastAsiaTheme="minorEastAsia"/>
                <w:lang w:eastAsia="zh-CN"/>
              </w:rPr>
            </w:pPr>
            <w:ins w:id="783" w:author="Artyom Putilin" w:date="2021-04-13T16:55:00Z">
              <w:r>
                <w:rPr>
                  <w:rFonts w:eastAsiaTheme="minorEastAsia"/>
                  <w:lang w:eastAsia="zh-CN"/>
                </w:rPr>
                <w:t>Intel</w:t>
              </w:r>
            </w:ins>
          </w:p>
        </w:tc>
        <w:tc>
          <w:tcPr>
            <w:tcW w:w="8292" w:type="dxa"/>
          </w:tcPr>
          <w:p w14:paraId="7EF1777A" w14:textId="4C7A4143" w:rsidR="00DA3EBC" w:rsidRDefault="00DA3EBC" w:rsidP="00DA3EBC">
            <w:pPr>
              <w:spacing w:after="120"/>
              <w:rPr>
                <w:ins w:id="784" w:author="Artyom Putilin" w:date="2021-04-13T16:55:00Z"/>
                <w:rFonts w:eastAsiaTheme="minorEastAsia"/>
                <w:lang w:eastAsia="zh-CN"/>
              </w:rPr>
            </w:pPr>
            <w:ins w:id="785" w:author="Artyom Putilin" w:date="2021-04-13T16:55:00Z">
              <w:r>
                <w:rPr>
                  <w:rFonts w:eastAsiaTheme="minorEastAsia"/>
                  <w:lang w:eastAsia="zh-CN"/>
                </w:rPr>
                <w:t>Support Option 1.</w:t>
              </w:r>
            </w:ins>
          </w:p>
        </w:tc>
      </w:tr>
      <w:tr w:rsidR="00522720" w:rsidRPr="00A94193" w14:paraId="3B9BF645" w14:textId="77777777" w:rsidTr="00321CE9">
        <w:trPr>
          <w:ins w:id="786" w:author="Huawei" w:date="2021-04-13T23:48:00Z"/>
        </w:trPr>
        <w:tc>
          <w:tcPr>
            <w:tcW w:w="1339" w:type="dxa"/>
          </w:tcPr>
          <w:p w14:paraId="699E1D89" w14:textId="71303183" w:rsidR="00522720" w:rsidRDefault="00522720" w:rsidP="00522720">
            <w:pPr>
              <w:spacing w:after="120"/>
              <w:rPr>
                <w:ins w:id="787" w:author="Huawei" w:date="2021-04-13T23:48:00Z"/>
                <w:rFonts w:eastAsiaTheme="minorEastAsia"/>
                <w:lang w:eastAsia="zh-CN"/>
              </w:rPr>
            </w:pPr>
            <w:ins w:id="788" w:author="Huawei" w:date="2021-04-13T23:48:00Z">
              <w:r>
                <w:rPr>
                  <w:rFonts w:eastAsiaTheme="minorEastAsia"/>
                  <w:lang w:eastAsia="zh-CN"/>
                </w:rPr>
                <w:lastRenderedPageBreak/>
                <w:t>Huawei, HiSilicon</w:t>
              </w:r>
            </w:ins>
          </w:p>
        </w:tc>
        <w:tc>
          <w:tcPr>
            <w:tcW w:w="8292" w:type="dxa"/>
          </w:tcPr>
          <w:p w14:paraId="71E00E92" w14:textId="60E85205" w:rsidR="00522720" w:rsidRDefault="00522720" w:rsidP="00522720">
            <w:pPr>
              <w:spacing w:after="120"/>
              <w:rPr>
                <w:ins w:id="789" w:author="Huawei" w:date="2021-04-13T23:48:00Z"/>
                <w:rFonts w:eastAsiaTheme="minorEastAsia"/>
                <w:lang w:eastAsia="zh-CN"/>
              </w:rPr>
            </w:pPr>
            <w:ins w:id="790" w:author="Huawei" w:date="2021-04-13T23:48:00Z">
              <w:r>
                <w:rPr>
                  <w:rFonts w:eastAsiaTheme="minorEastAsia"/>
                  <w:lang w:eastAsia="zh-CN"/>
                </w:rPr>
                <w:t>ZP CSI-RS resource and TRS should not be specified. NZP CSI-RS resource can be specified. All parameters related to the reporting should not be specified.</w:t>
              </w:r>
            </w:ins>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5228345" w14:textId="4776237A"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Pr>
          <w:rFonts w:eastAsia="宋体"/>
          <w:szCs w:val="24"/>
          <w:lang w:eastAsia="zh-CN"/>
        </w:rPr>
        <w:t>N</w:t>
      </w:r>
      <w:r w:rsidRPr="00895C4B">
        <w:rPr>
          <w:rFonts w:eastAsia="宋体"/>
          <w:szCs w:val="24"/>
          <w:lang w:eastAsia="zh-CN"/>
        </w:rPr>
        <w:t>ot define PDCCH configuration for CSI reporting tests.</w:t>
      </w:r>
    </w:p>
    <w:p w14:paraId="7812C8F4" w14:textId="5F7AD36A"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03B41F26" w14:textId="77777777" w:rsidR="00895C4B" w:rsidRPr="00BA78B4" w:rsidRDefault="00895C4B" w:rsidP="00895C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08B7BA5" w14:textId="77777777" w:rsidR="00040927" w:rsidRPr="00BA78B4" w:rsidRDefault="00040927" w:rsidP="0004092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 in first round.</w:t>
      </w:r>
    </w:p>
    <w:p w14:paraId="2D1CC5F9" w14:textId="77777777" w:rsidR="00895C4B" w:rsidRDefault="00895C4B" w:rsidP="00895C4B">
      <w:pPr>
        <w:rPr>
          <w:iCs/>
          <w:lang w:eastAsia="zh-CN"/>
        </w:rPr>
      </w:pPr>
    </w:p>
    <w:tbl>
      <w:tblPr>
        <w:tblStyle w:val="aff7"/>
        <w:tblW w:w="0" w:type="auto"/>
        <w:tblLook w:val="04A0" w:firstRow="1" w:lastRow="0" w:firstColumn="1" w:lastColumn="0" w:noHBand="0" w:noVBand="1"/>
      </w:tblPr>
      <w:tblGrid>
        <w:gridCol w:w="1339"/>
        <w:gridCol w:w="8292"/>
      </w:tblGrid>
      <w:tr w:rsidR="00895C4B" w:rsidRPr="00A94193" w14:paraId="1EBF9011" w14:textId="77777777" w:rsidTr="00321CE9">
        <w:tc>
          <w:tcPr>
            <w:tcW w:w="1339"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321CE9">
        <w:tc>
          <w:tcPr>
            <w:tcW w:w="1339" w:type="dxa"/>
          </w:tcPr>
          <w:p w14:paraId="3606A05D" w14:textId="08C74C34" w:rsidR="00895C4B" w:rsidRPr="00A94193" w:rsidRDefault="00895C4B" w:rsidP="007B7FFA">
            <w:pPr>
              <w:spacing w:after="120"/>
              <w:rPr>
                <w:rFonts w:eastAsiaTheme="minorEastAsia"/>
                <w:lang w:eastAsia="zh-CN"/>
              </w:rPr>
            </w:pPr>
            <w:del w:id="791" w:author="Thomas" w:date="2021-04-12T19:50:00Z">
              <w:r w:rsidRPr="00A94193" w:rsidDel="00BE52F0">
                <w:rPr>
                  <w:rFonts w:eastAsiaTheme="minorEastAsia"/>
                  <w:lang w:eastAsia="zh-CN"/>
                </w:rPr>
                <w:delText>XXX</w:delText>
              </w:r>
            </w:del>
            <w:ins w:id="792" w:author="Thomas" w:date="2021-04-12T19:50:00Z">
              <w:r w:rsidR="00BE52F0">
                <w:rPr>
                  <w:rFonts w:eastAsiaTheme="minorEastAsia"/>
                  <w:lang w:eastAsia="zh-CN"/>
                </w:rPr>
                <w:t>Ericsson</w:t>
              </w:r>
            </w:ins>
          </w:p>
        </w:tc>
        <w:tc>
          <w:tcPr>
            <w:tcW w:w="8292" w:type="dxa"/>
          </w:tcPr>
          <w:p w14:paraId="3742CE80" w14:textId="638E557C" w:rsidR="00895C4B" w:rsidRPr="00A94193" w:rsidRDefault="00BE52F0" w:rsidP="007B7FFA">
            <w:pPr>
              <w:spacing w:after="120"/>
              <w:rPr>
                <w:rFonts w:eastAsiaTheme="minorEastAsia"/>
                <w:lang w:eastAsia="zh-CN"/>
              </w:rPr>
            </w:pPr>
            <w:ins w:id="793" w:author="Thomas" w:date="2021-04-12T19:50:00Z">
              <w:r>
                <w:rPr>
                  <w:rFonts w:eastAsiaTheme="minorEastAsia"/>
                  <w:lang w:eastAsia="zh-CN"/>
                </w:rPr>
                <w:t>Agree with option 1; no need to define PDCCh in the specifications</w:t>
              </w:r>
            </w:ins>
          </w:p>
        </w:tc>
      </w:tr>
      <w:tr w:rsidR="00321CE9" w:rsidRPr="00A94193" w14:paraId="52A68FA1" w14:textId="77777777" w:rsidTr="00321CE9">
        <w:trPr>
          <w:ins w:id="794" w:author="Nokia" w:date="2021-04-13T10:40:00Z"/>
        </w:trPr>
        <w:tc>
          <w:tcPr>
            <w:tcW w:w="1339" w:type="dxa"/>
          </w:tcPr>
          <w:p w14:paraId="0D3C7577" w14:textId="5D4C44B9" w:rsidR="00321CE9" w:rsidRPr="00A94193" w:rsidDel="00BE52F0" w:rsidRDefault="00321CE9" w:rsidP="00321CE9">
            <w:pPr>
              <w:spacing w:after="120"/>
              <w:rPr>
                <w:ins w:id="795" w:author="Nokia" w:date="2021-04-13T10:40:00Z"/>
                <w:rFonts w:eastAsiaTheme="minorEastAsia"/>
                <w:lang w:eastAsia="zh-CN"/>
              </w:rPr>
            </w:pPr>
            <w:ins w:id="796" w:author="Nokia" w:date="2021-04-13T10:40:00Z">
              <w:r>
                <w:rPr>
                  <w:rFonts w:eastAsiaTheme="minorEastAsia"/>
                  <w:lang w:eastAsia="zh-CN"/>
                </w:rPr>
                <w:t>Nokia, Nokia Shanghai Bell</w:t>
              </w:r>
            </w:ins>
          </w:p>
        </w:tc>
        <w:tc>
          <w:tcPr>
            <w:tcW w:w="8292" w:type="dxa"/>
          </w:tcPr>
          <w:p w14:paraId="51F54566" w14:textId="77777777" w:rsidR="00321CE9" w:rsidRDefault="00321CE9" w:rsidP="00321CE9">
            <w:pPr>
              <w:spacing w:after="120"/>
              <w:rPr>
                <w:ins w:id="797" w:author="Nokia" w:date="2021-04-13T10:40:00Z"/>
                <w:rFonts w:eastAsiaTheme="minorEastAsia"/>
                <w:lang w:eastAsia="zh-CN"/>
              </w:rPr>
            </w:pPr>
            <w:ins w:id="798" w:author="Nokia" w:date="2021-04-13T10:40:00Z">
              <w:r w:rsidRPr="00342CD6">
                <w:rPr>
                  <w:rFonts w:eastAsiaTheme="minorEastAsia"/>
                  <w:lang w:eastAsia="zh-CN"/>
                </w:rPr>
                <w:t xml:space="preserve">Same </w:t>
              </w:r>
              <w:r>
                <w:rPr>
                  <w:rFonts w:eastAsiaTheme="minorEastAsia"/>
                  <w:lang w:eastAsia="zh-CN"/>
                </w:rPr>
                <w:t>as for Issue 3-2-2:</w:t>
              </w:r>
            </w:ins>
          </w:p>
          <w:p w14:paraId="49742BE0" w14:textId="77777777" w:rsidR="00321CE9" w:rsidRDefault="00321CE9" w:rsidP="00321CE9">
            <w:pPr>
              <w:spacing w:after="120"/>
              <w:rPr>
                <w:ins w:id="799" w:author="Nokia" w:date="2021-04-13T10:40:00Z"/>
                <w:rFonts w:eastAsiaTheme="minorEastAsia"/>
                <w:lang w:eastAsia="zh-CN"/>
              </w:rPr>
            </w:pPr>
            <w:ins w:id="800" w:author="Nokia" w:date="2021-04-13T10:40: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08C417B4" w14:textId="77777777" w:rsidR="00321CE9" w:rsidRDefault="00321CE9" w:rsidP="00321CE9">
            <w:pPr>
              <w:spacing w:after="120"/>
              <w:rPr>
                <w:ins w:id="801" w:author="Nokia" w:date="2021-04-13T10:40:00Z"/>
                <w:rFonts w:eastAsiaTheme="minorEastAsia"/>
                <w:lang w:eastAsia="zh-CN"/>
              </w:rPr>
            </w:pPr>
            <w:ins w:id="802" w:author="Nokia" w:date="2021-04-13T10:40:00Z">
              <w:r>
                <w:rPr>
                  <w:rFonts w:eastAsiaTheme="minorEastAsia"/>
                  <w:lang w:eastAsia="zh-CN"/>
                </w:rPr>
                <w:t>Additionally, PDCCH transmission opportunities are not described by FRC that follow the strict definition of FRCs, and BS style testing will ignore PDCCH configurations.</w:t>
              </w:r>
            </w:ins>
          </w:p>
          <w:p w14:paraId="6373202F" w14:textId="65CE1A5F" w:rsidR="00321CE9" w:rsidRDefault="00321CE9" w:rsidP="00321CE9">
            <w:pPr>
              <w:spacing w:after="120"/>
              <w:rPr>
                <w:ins w:id="803" w:author="Nokia" w:date="2021-04-13T10:40:00Z"/>
                <w:rFonts w:eastAsiaTheme="minorEastAsia"/>
                <w:lang w:eastAsia="zh-CN"/>
              </w:rPr>
            </w:pPr>
            <w:ins w:id="804" w:author="Nokia" w:date="2021-04-13T10:40:00Z">
              <w:r>
                <w:rPr>
                  <w:rFonts w:eastAsiaTheme="minorEastAsia"/>
                  <w:lang w:eastAsia="zh-CN"/>
                </w:rPr>
                <w:t xml:space="preserve">As such, the configuration should be removed from any normative sections. I.e., option 1. </w:t>
              </w:r>
            </w:ins>
          </w:p>
        </w:tc>
      </w:tr>
      <w:tr w:rsidR="004E544B" w:rsidRPr="00A94193" w14:paraId="1A0F26B1" w14:textId="77777777" w:rsidTr="00321CE9">
        <w:trPr>
          <w:ins w:id="805" w:author="Artyom Putilin" w:date="2021-04-13T16:55:00Z"/>
        </w:trPr>
        <w:tc>
          <w:tcPr>
            <w:tcW w:w="1339" w:type="dxa"/>
          </w:tcPr>
          <w:p w14:paraId="3A1E1A5A" w14:textId="7007C123" w:rsidR="004E544B" w:rsidRDefault="004E544B" w:rsidP="004E544B">
            <w:pPr>
              <w:spacing w:after="120"/>
              <w:rPr>
                <w:ins w:id="806" w:author="Artyom Putilin" w:date="2021-04-13T16:55:00Z"/>
                <w:rFonts w:eastAsiaTheme="minorEastAsia"/>
                <w:lang w:eastAsia="zh-CN"/>
              </w:rPr>
            </w:pPr>
            <w:ins w:id="807" w:author="Artyom Putilin" w:date="2021-04-13T16:55:00Z">
              <w:r>
                <w:rPr>
                  <w:rFonts w:eastAsiaTheme="minorEastAsia"/>
                  <w:lang w:eastAsia="zh-CN"/>
                </w:rPr>
                <w:t>Intel</w:t>
              </w:r>
            </w:ins>
          </w:p>
        </w:tc>
        <w:tc>
          <w:tcPr>
            <w:tcW w:w="8292" w:type="dxa"/>
          </w:tcPr>
          <w:p w14:paraId="2FE5B2F5" w14:textId="74895DCA" w:rsidR="004E544B" w:rsidRPr="00342CD6" w:rsidRDefault="004E544B" w:rsidP="004E544B">
            <w:pPr>
              <w:spacing w:after="120"/>
              <w:rPr>
                <w:ins w:id="808" w:author="Artyom Putilin" w:date="2021-04-13T16:55:00Z"/>
                <w:rFonts w:eastAsiaTheme="minorEastAsia"/>
                <w:lang w:eastAsia="zh-CN"/>
              </w:rPr>
            </w:pPr>
            <w:ins w:id="809" w:author="Artyom Putilin" w:date="2021-04-13T16:55:00Z">
              <w:r>
                <w:rPr>
                  <w:rFonts w:eastAsiaTheme="minorEastAsia"/>
                  <w:lang w:eastAsia="zh-CN"/>
                </w:rPr>
                <w:t>Support Option 1.</w:t>
              </w:r>
            </w:ins>
          </w:p>
        </w:tc>
      </w:tr>
      <w:tr w:rsidR="00522720" w:rsidRPr="00A94193" w14:paraId="0C1E163D" w14:textId="77777777" w:rsidTr="00321CE9">
        <w:trPr>
          <w:ins w:id="810" w:author="Huawei" w:date="2021-04-13T23:48:00Z"/>
        </w:trPr>
        <w:tc>
          <w:tcPr>
            <w:tcW w:w="1339" w:type="dxa"/>
          </w:tcPr>
          <w:p w14:paraId="22651998" w14:textId="08A60E5B" w:rsidR="00522720" w:rsidRDefault="00522720" w:rsidP="00522720">
            <w:pPr>
              <w:spacing w:after="120"/>
              <w:rPr>
                <w:ins w:id="811" w:author="Huawei" w:date="2021-04-13T23:48:00Z"/>
                <w:rFonts w:eastAsiaTheme="minorEastAsia"/>
                <w:lang w:eastAsia="zh-CN"/>
              </w:rPr>
            </w:pPr>
            <w:ins w:id="812" w:author="Huawei" w:date="2021-04-13T23:48:00Z">
              <w:r>
                <w:rPr>
                  <w:rFonts w:eastAsiaTheme="minorEastAsia"/>
                  <w:lang w:eastAsia="zh-CN"/>
                </w:rPr>
                <w:t>Huawei, HiSilicon</w:t>
              </w:r>
            </w:ins>
          </w:p>
        </w:tc>
        <w:tc>
          <w:tcPr>
            <w:tcW w:w="8292" w:type="dxa"/>
          </w:tcPr>
          <w:p w14:paraId="1B93B1F0" w14:textId="6581639E" w:rsidR="00522720" w:rsidRDefault="00522720" w:rsidP="00522720">
            <w:pPr>
              <w:spacing w:after="120"/>
              <w:rPr>
                <w:ins w:id="813" w:author="Huawei" w:date="2021-04-13T23:48:00Z"/>
                <w:rFonts w:eastAsiaTheme="minorEastAsia"/>
                <w:lang w:eastAsia="zh-CN"/>
              </w:rPr>
            </w:pPr>
            <w:ins w:id="814" w:author="Huawei" w:date="2021-04-13T23:48:00Z">
              <w:r>
                <w:rPr>
                  <w:rFonts w:eastAsiaTheme="minorEastAsia"/>
                  <w:lang w:eastAsia="zh-CN"/>
                </w:rPr>
                <w:t xml:space="preserve">OK with Option 1, </w:t>
              </w:r>
              <w:r>
                <w:rPr>
                  <w:rFonts w:eastAsia="宋体"/>
                  <w:szCs w:val="24"/>
                  <w:lang w:eastAsia="zh-CN"/>
                </w:rPr>
                <w:t>PDCCH configuration should be left to implementation.</w:t>
              </w:r>
            </w:ins>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agreements (</w:t>
      </w:r>
      <w:r w:rsidRPr="00895C4B">
        <w:rPr>
          <w:rFonts w:eastAsia="宋体"/>
          <w:szCs w:val="24"/>
          <w:lang w:eastAsia="zh-CN"/>
        </w:rPr>
        <w:t>R4-2017673</w:t>
      </w:r>
      <w:r>
        <w:rPr>
          <w:rFonts w:eastAsia="宋体"/>
          <w:szCs w:val="24"/>
          <w:lang w:eastAsia="zh-CN"/>
        </w:rPr>
        <w:t>)</w:t>
      </w:r>
    </w:p>
    <w:p w14:paraId="3576CAB5" w14:textId="77777777" w:rsidR="00895C4B" w:rsidRPr="00895C4B" w:rsidRDefault="00895C4B" w:rsidP="00895C4B">
      <w:pPr>
        <w:pStyle w:val="aff8"/>
        <w:numPr>
          <w:ilvl w:val="1"/>
          <w:numId w:val="4"/>
        </w:numPr>
        <w:overflowPunct/>
        <w:autoSpaceDE/>
        <w:autoSpaceDN/>
        <w:adjustRightInd/>
        <w:spacing w:after="120"/>
        <w:ind w:firstLineChars="0"/>
        <w:textAlignment w:val="auto"/>
        <w:rPr>
          <w:rFonts w:eastAsia="宋体"/>
          <w:szCs w:val="24"/>
          <w:lang w:eastAsia="zh-CN"/>
        </w:rPr>
      </w:pPr>
      <w:r w:rsidRPr="00895C4B">
        <w:rPr>
          <w:rFonts w:eastAsia="宋体"/>
          <w:szCs w:val="24"/>
          <w:lang w:eastAsia="zh-CN"/>
        </w:rPr>
        <w:t>HARQ</w:t>
      </w:r>
    </w:p>
    <w:p w14:paraId="3DFBAA34" w14:textId="77777777" w:rsidR="00895C4B" w:rsidRDefault="00895C4B" w:rsidP="00895C4B">
      <w:pPr>
        <w:pStyle w:val="aff8"/>
        <w:numPr>
          <w:ilvl w:val="2"/>
          <w:numId w:val="4"/>
        </w:numPr>
        <w:overflowPunct/>
        <w:autoSpaceDE/>
        <w:autoSpaceDN/>
        <w:adjustRightInd/>
        <w:spacing w:after="120"/>
        <w:ind w:firstLineChars="0"/>
        <w:textAlignment w:val="auto"/>
        <w:rPr>
          <w:rFonts w:eastAsia="宋体"/>
          <w:szCs w:val="24"/>
          <w:lang w:eastAsia="zh-CN"/>
        </w:rPr>
      </w:pPr>
      <w:r w:rsidRPr="00895C4B">
        <w:rPr>
          <w:rFonts w:eastAsia="宋体"/>
          <w:szCs w:val="24"/>
          <w:lang w:eastAsia="zh-CN"/>
        </w:rPr>
        <w:t>Number of HARQ process and k1 configurations can be ignored.</w:t>
      </w:r>
    </w:p>
    <w:p w14:paraId="4F8DA4C7" w14:textId="77777777" w:rsidR="00895C4B" w:rsidRPr="00BA78B4" w:rsidRDefault="00895C4B" w:rsidP="00895C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7F73B1E" w14:textId="7CD8EB7F"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Pr="00895C4B">
        <w:rPr>
          <w:rFonts w:eastAsia="宋体"/>
          <w:szCs w:val="24"/>
          <w:lang w:eastAsia="zh-CN"/>
        </w:rPr>
        <w:t>Do not define the K1 value (PDSCH-to-HARQ-timing-indicator) and leave it up to implementation</w:t>
      </w:r>
    </w:p>
    <w:p w14:paraId="32A392B0" w14:textId="779D43C4"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83F4AE5" w14:textId="77777777" w:rsidR="00895C4B" w:rsidRPr="00BA78B4" w:rsidRDefault="00895C4B" w:rsidP="00895C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F290EAE" w14:textId="7370079F"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moderator thinks that this question has already been agreed upon.</w:t>
      </w:r>
      <w:r>
        <w:rPr>
          <w:rFonts w:eastAsia="宋体"/>
          <w:szCs w:val="24"/>
          <w:lang w:eastAsia="zh-CN"/>
        </w:rPr>
        <w:br/>
      </w:r>
      <w:r w:rsidRPr="00171978">
        <w:rPr>
          <w:rFonts w:eastAsia="宋体"/>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aff7"/>
        <w:tblW w:w="0" w:type="auto"/>
        <w:tblLook w:val="04A0" w:firstRow="1" w:lastRow="0" w:firstColumn="1" w:lastColumn="0" w:noHBand="0" w:noVBand="1"/>
      </w:tblPr>
      <w:tblGrid>
        <w:gridCol w:w="1339"/>
        <w:gridCol w:w="8292"/>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4C60609B" w:rsidR="00895C4B" w:rsidRPr="00A94193" w:rsidRDefault="00895C4B" w:rsidP="007B7FFA">
            <w:pPr>
              <w:spacing w:after="120"/>
              <w:rPr>
                <w:rFonts w:eastAsiaTheme="minorEastAsia"/>
                <w:lang w:eastAsia="zh-CN"/>
              </w:rPr>
            </w:pPr>
            <w:del w:id="815" w:author="Thomas" w:date="2021-04-12T19:50:00Z">
              <w:r w:rsidRPr="00A94193" w:rsidDel="00BE52F0">
                <w:rPr>
                  <w:rFonts w:eastAsiaTheme="minorEastAsia"/>
                  <w:lang w:eastAsia="zh-CN"/>
                </w:rPr>
                <w:delText>XXX</w:delText>
              </w:r>
            </w:del>
            <w:ins w:id="816" w:author="Thomas" w:date="2021-04-12T19:50:00Z">
              <w:r w:rsidR="00BE52F0">
                <w:rPr>
                  <w:rFonts w:eastAsiaTheme="minorEastAsia"/>
                  <w:lang w:eastAsia="zh-CN"/>
                </w:rPr>
                <w:t>Ericsson</w:t>
              </w:r>
            </w:ins>
          </w:p>
        </w:tc>
        <w:tc>
          <w:tcPr>
            <w:tcW w:w="8395" w:type="dxa"/>
          </w:tcPr>
          <w:p w14:paraId="6A5C516C" w14:textId="0C1C96FE" w:rsidR="00895C4B" w:rsidRPr="00A94193" w:rsidRDefault="00BE52F0" w:rsidP="007B7FFA">
            <w:pPr>
              <w:spacing w:after="120"/>
              <w:rPr>
                <w:rFonts w:eastAsiaTheme="minorEastAsia"/>
                <w:lang w:eastAsia="zh-CN"/>
              </w:rPr>
            </w:pPr>
            <w:ins w:id="817" w:author="Thomas" w:date="2021-04-12T19:51:00Z">
              <w:r>
                <w:rPr>
                  <w:rFonts w:eastAsiaTheme="minorEastAsia"/>
                  <w:lang w:eastAsia="zh-CN"/>
                </w:rPr>
                <w:t>Keep to previous agreement</w:t>
              </w:r>
            </w:ins>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lastRenderedPageBreak/>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310D1CC8" w14:textId="0EB6A570"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Pr="00895C4B">
        <w:rPr>
          <w:rFonts w:eastAsia="宋体"/>
          <w:szCs w:val="24"/>
          <w:lang w:eastAsia="zh-CN"/>
        </w:rPr>
        <w:t>Do not define the physical channel for the CSI report and leave it up to the implementation.</w:t>
      </w:r>
    </w:p>
    <w:p w14:paraId="5F15FB6C" w14:textId="373C5192"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695B451C" w14:textId="77777777" w:rsidR="00895C4B" w:rsidRPr="00BA78B4" w:rsidRDefault="00895C4B" w:rsidP="00895C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D772C12" w14:textId="31F62F4F" w:rsidR="00895C4B" w:rsidRPr="00BA78B4" w:rsidRDefault="00895C4B" w:rsidP="00895C4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in first round.</w:t>
      </w:r>
    </w:p>
    <w:p w14:paraId="0FE293C5" w14:textId="77777777" w:rsidR="00895C4B" w:rsidRDefault="00895C4B" w:rsidP="00895C4B">
      <w:pPr>
        <w:rPr>
          <w:iCs/>
          <w:lang w:eastAsia="zh-CN"/>
        </w:rPr>
      </w:pPr>
    </w:p>
    <w:tbl>
      <w:tblPr>
        <w:tblStyle w:val="aff7"/>
        <w:tblW w:w="0" w:type="auto"/>
        <w:tblLook w:val="04A0" w:firstRow="1" w:lastRow="0" w:firstColumn="1" w:lastColumn="0" w:noHBand="0" w:noVBand="1"/>
      </w:tblPr>
      <w:tblGrid>
        <w:gridCol w:w="1339"/>
        <w:gridCol w:w="8292"/>
      </w:tblGrid>
      <w:tr w:rsidR="00895C4B" w:rsidRPr="00A94193" w14:paraId="77AEB635" w14:textId="77777777" w:rsidTr="00321CE9">
        <w:tc>
          <w:tcPr>
            <w:tcW w:w="1339"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321CE9">
        <w:tc>
          <w:tcPr>
            <w:tcW w:w="1339" w:type="dxa"/>
          </w:tcPr>
          <w:p w14:paraId="0490F430" w14:textId="5CC1DCE3" w:rsidR="00895C4B" w:rsidRPr="00A94193" w:rsidRDefault="00895C4B" w:rsidP="007B7FFA">
            <w:pPr>
              <w:spacing w:after="120"/>
              <w:rPr>
                <w:rFonts w:eastAsiaTheme="minorEastAsia"/>
                <w:lang w:eastAsia="zh-CN"/>
              </w:rPr>
            </w:pPr>
            <w:del w:id="818" w:author="Thomas" w:date="2021-04-12T19:51:00Z">
              <w:r w:rsidRPr="00A94193" w:rsidDel="00BE52F0">
                <w:rPr>
                  <w:rFonts w:eastAsiaTheme="minorEastAsia"/>
                  <w:lang w:eastAsia="zh-CN"/>
                </w:rPr>
                <w:delText>XXX</w:delText>
              </w:r>
            </w:del>
            <w:ins w:id="819" w:author="Thomas" w:date="2021-04-12T19:51:00Z">
              <w:r w:rsidR="00BE52F0">
                <w:rPr>
                  <w:rFonts w:eastAsiaTheme="minorEastAsia"/>
                  <w:lang w:eastAsia="zh-CN"/>
                </w:rPr>
                <w:t>Ericsson</w:t>
              </w:r>
            </w:ins>
          </w:p>
        </w:tc>
        <w:tc>
          <w:tcPr>
            <w:tcW w:w="8292" w:type="dxa"/>
          </w:tcPr>
          <w:p w14:paraId="47F47C53" w14:textId="3F6C0202" w:rsidR="00895C4B" w:rsidRPr="00A94193" w:rsidRDefault="00BE52F0" w:rsidP="007B7FFA">
            <w:pPr>
              <w:spacing w:after="120"/>
              <w:rPr>
                <w:rFonts w:eastAsiaTheme="minorEastAsia"/>
                <w:lang w:eastAsia="zh-CN"/>
              </w:rPr>
            </w:pPr>
            <w:ins w:id="820" w:author="Thomas" w:date="2021-04-12T19:51:00Z">
              <w:r>
                <w:rPr>
                  <w:rFonts w:eastAsiaTheme="minorEastAsia"/>
                  <w:lang w:eastAsia="zh-CN"/>
                </w:rPr>
                <w:t>Agree with option 1; for the test set-up feedback mechanism is not specified</w:t>
              </w:r>
            </w:ins>
          </w:p>
        </w:tc>
      </w:tr>
      <w:tr w:rsidR="00321CE9" w:rsidRPr="00A94193" w14:paraId="10217DC1" w14:textId="77777777" w:rsidTr="00321CE9">
        <w:trPr>
          <w:ins w:id="821" w:author="Nokia" w:date="2021-04-13T10:40:00Z"/>
        </w:trPr>
        <w:tc>
          <w:tcPr>
            <w:tcW w:w="1339" w:type="dxa"/>
          </w:tcPr>
          <w:p w14:paraId="65E3EFA1" w14:textId="26ADD38E" w:rsidR="00321CE9" w:rsidRPr="00A94193" w:rsidDel="00BE52F0" w:rsidRDefault="00321CE9" w:rsidP="00321CE9">
            <w:pPr>
              <w:spacing w:after="120"/>
              <w:rPr>
                <w:ins w:id="822" w:author="Nokia" w:date="2021-04-13T10:40:00Z"/>
                <w:rFonts w:eastAsiaTheme="minorEastAsia"/>
                <w:lang w:eastAsia="zh-CN"/>
              </w:rPr>
            </w:pPr>
            <w:ins w:id="823" w:author="Nokia" w:date="2021-04-13T10:40:00Z">
              <w:r>
                <w:rPr>
                  <w:rFonts w:eastAsiaTheme="minorEastAsia"/>
                  <w:lang w:eastAsia="zh-CN"/>
                </w:rPr>
                <w:t>Nokia, Nokia Shanghai Bell</w:t>
              </w:r>
            </w:ins>
          </w:p>
        </w:tc>
        <w:tc>
          <w:tcPr>
            <w:tcW w:w="8292" w:type="dxa"/>
          </w:tcPr>
          <w:p w14:paraId="746CE1DB" w14:textId="7599A6B4" w:rsidR="00321CE9" w:rsidRDefault="00321CE9" w:rsidP="00321CE9">
            <w:pPr>
              <w:spacing w:after="120"/>
              <w:rPr>
                <w:ins w:id="824" w:author="Nokia" w:date="2021-04-13T10:40:00Z"/>
                <w:rFonts w:eastAsiaTheme="minorEastAsia"/>
                <w:lang w:eastAsia="zh-CN"/>
              </w:rPr>
            </w:pPr>
            <w:ins w:id="825" w:author="Nokia" w:date="2021-04-13T10:40:00Z">
              <w:r>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ins>
          </w:p>
        </w:tc>
      </w:tr>
      <w:tr w:rsidR="002A2B8F" w:rsidRPr="00A94193" w14:paraId="4A03CC64" w14:textId="77777777" w:rsidTr="00321CE9">
        <w:trPr>
          <w:ins w:id="826" w:author="Artyom Putilin" w:date="2021-04-13T16:55:00Z"/>
        </w:trPr>
        <w:tc>
          <w:tcPr>
            <w:tcW w:w="1339" w:type="dxa"/>
          </w:tcPr>
          <w:p w14:paraId="15119992" w14:textId="36892BFE" w:rsidR="002A2B8F" w:rsidRDefault="002A2B8F" w:rsidP="002A2B8F">
            <w:pPr>
              <w:spacing w:after="120"/>
              <w:rPr>
                <w:ins w:id="827" w:author="Artyom Putilin" w:date="2021-04-13T16:55:00Z"/>
                <w:rFonts w:eastAsiaTheme="minorEastAsia"/>
                <w:lang w:eastAsia="zh-CN"/>
              </w:rPr>
            </w:pPr>
            <w:ins w:id="828" w:author="Artyom Putilin" w:date="2021-04-13T16:55:00Z">
              <w:r>
                <w:rPr>
                  <w:rFonts w:eastAsiaTheme="minorEastAsia"/>
                  <w:lang w:eastAsia="zh-CN"/>
                </w:rPr>
                <w:t>Intel</w:t>
              </w:r>
            </w:ins>
          </w:p>
        </w:tc>
        <w:tc>
          <w:tcPr>
            <w:tcW w:w="8292" w:type="dxa"/>
          </w:tcPr>
          <w:p w14:paraId="5F3D3414" w14:textId="47696F43" w:rsidR="002A2B8F" w:rsidRDefault="002A2B8F" w:rsidP="002A2B8F">
            <w:pPr>
              <w:spacing w:after="120"/>
              <w:rPr>
                <w:ins w:id="829" w:author="Artyom Putilin" w:date="2021-04-13T16:55:00Z"/>
                <w:rFonts w:eastAsiaTheme="minorEastAsia"/>
                <w:lang w:eastAsia="zh-CN"/>
              </w:rPr>
            </w:pPr>
            <w:ins w:id="830" w:author="Artyom Putilin" w:date="2021-04-13T16:55:00Z">
              <w:r>
                <w:rPr>
                  <w:rFonts w:eastAsiaTheme="minorEastAsia"/>
                  <w:lang w:eastAsia="zh-CN"/>
                </w:rPr>
                <w:t>Support option 1 which is aligned with previous agreements on IAB-MT testing approach.</w:t>
              </w:r>
            </w:ins>
          </w:p>
        </w:tc>
      </w:tr>
      <w:tr w:rsidR="00522720" w:rsidRPr="00A94193" w14:paraId="7A9E5CFA" w14:textId="77777777" w:rsidTr="00321CE9">
        <w:trPr>
          <w:ins w:id="831" w:author="Huawei" w:date="2021-04-13T23:49:00Z"/>
        </w:trPr>
        <w:tc>
          <w:tcPr>
            <w:tcW w:w="1339" w:type="dxa"/>
          </w:tcPr>
          <w:p w14:paraId="7B501A65" w14:textId="7039E899" w:rsidR="00522720" w:rsidRDefault="00522720" w:rsidP="00522720">
            <w:pPr>
              <w:spacing w:after="120"/>
              <w:rPr>
                <w:ins w:id="832" w:author="Huawei" w:date="2021-04-13T23:49:00Z"/>
                <w:rFonts w:eastAsiaTheme="minorEastAsia"/>
                <w:lang w:eastAsia="zh-CN"/>
              </w:rPr>
            </w:pPr>
            <w:ins w:id="833" w:author="Huawei" w:date="2021-04-13T23:49:00Z">
              <w:r>
                <w:rPr>
                  <w:rFonts w:eastAsiaTheme="minorEastAsia"/>
                  <w:lang w:eastAsia="zh-CN"/>
                </w:rPr>
                <w:t>Huawei, HiSilicon</w:t>
              </w:r>
            </w:ins>
          </w:p>
        </w:tc>
        <w:tc>
          <w:tcPr>
            <w:tcW w:w="8292" w:type="dxa"/>
          </w:tcPr>
          <w:p w14:paraId="4B118815" w14:textId="789D3C13" w:rsidR="00522720" w:rsidRDefault="00522720" w:rsidP="00522720">
            <w:pPr>
              <w:spacing w:after="120"/>
              <w:rPr>
                <w:ins w:id="834" w:author="Huawei" w:date="2021-04-13T23:49:00Z"/>
                <w:rFonts w:eastAsiaTheme="minorEastAsia"/>
                <w:lang w:eastAsia="zh-CN"/>
              </w:rPr>
            </w:pPr>
            <w:ins w:id="835" w:author="Huawei" w:date="2021-04-13T23:49:00Z">
              <w:r>
                <w:rPr>
                  <w:rFonts w:eastAsiaTheme="minorEastAsia"/>
                  <w:lang w:eastAsia="zh-CN"/>
                </w:rPr>
                <w:t>We are OK with Option 1.</w:t>
              </w:r>
            </w:ins>
          </w:p>
        </w:tc>
      </w:tr>
      <w:tr w:rsidR="00C00176" w:rsidRPr="00A94193" w14:paraId="45B6BC61" w14:textId="77777777" w:rsidTr="00321CE9">
        <w:trPr>
          <w:ins w:id="836" w:author="Mehmet Gurelli" w:date="2021-04-13T17:57:00Z"/>
        </w:trPr>
        <w:tc>
          <w:tcPr>
            <w:tcW w:w="1339" w:type="dxa"/>
          </w:tcPr>
          <w:p w14:paraId="7123DB36" w14:textId="1D0FE920" w:rsidR="00C00176" w:rsidRDefault="00C00176" w:rsidP="00522720">
            <w:pPr>
              <w:spacing w:after="120"/>
              <w:rPr>
                <w:ins w:id="837" w:author="Mehmet Gurelli" w:date="2021-04-13T17:57:00Z"/>
                <w:rFonts w:eastAsiaTheme="minorEastAsia"/>
                <w:lang w:eastAsia="zh-CN"/>
              </w:rPr>
            </w:pPr>
            <w:ins w:id="838" w:author="Mehmet Gurelli" w:date="2021-04-13T17:57:00Z">
              <w:r>
                <w:rPr>
                  <w:rFonts w:eastAsiaTheme="minorEastAsia"/>
                  <w:lang w:eastAsia="zh-CN"/>
                </w:rPr>
                <w:t>Qualcomm</w:t>
              </w:r>
            </w:ins>
          </w:p>
        </w:tc>
        <w:tc>
          <w:tcPr>
            <w:tcW w:w="8292" w:type="dxa"/>
          </w:tcPr>
          <w:p w14:paraId="079DA45A" w14:textId="760992D8" w:rsidR="00C00176" w:rsidRDefault="00C00176" w:rsidP="00522720">
            <w:pPr>
              <w:spacing w:after="120"/>
              <w:rPr>
                <w:ins w:id="839" w:author="Mehmet Gurelli" w:date="2021-04-13T17:57:00Z"/>
                <w:rFonts w:eastAsiaTheme="minorEastAsia"/>
                <w:lang w:eastAsia="zh-CN"/>
              </w:rPr>
            </w:pPr>
            <w:ins w:id="840" w:author="Mehmet Gurelli" w:date="2021-04-13T17:57:00Z">
              <w:r>
                <w:rPr>
                  <w:rFonts w:eastAsiaTheme="minorEastAsia"/>
                  <w:lang w:eastAsia="zh-CN"/>
                </w:rPr>
                <w:t>We support Option 1.</w:t>
              </w:r>
            </w:ins>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64EA656" w14:textId="2FD04C70" w:rsidR="00C31F67" w:rsidRPr="00BA78B4" w:rsidRDefault="00C31F67" w:rsidP="00C31F6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4F332E">
        <w:rPr>
          <w:rFonts w:eastAsia="宋体"/>
          <w:szCs w:val="24"/>
          <w:lang w:eastAsia="zh-CN"/>
        </w:rPr>
        <w:t>The UE demodulation specification uses the terms UE capabilities/features</w:t>
      </w:r>
      <w:r>
        <w:rPr>
          <w:rFonts w:eastAsia="宋体"/>
          <w:szCs w:val="24"/>
          <w:lang w:eastAsia="zh-CN"/>
        </w:rPr>
        <w:t>.</w:t>
      </w:r>
      <w:r w:rsidR="004F332E">
        <w:rPr>
          <w:rFonts w:eastAsia="宋体"/>
          <w:szCs w:val="24"/>
          <w:lang w:eastAsia="zh-CN"/>
        </w:rPr>
        <w:br/>
        <w:t>Is this terminology retained in IAB-MT specifications?</w:t>
      </w:r>
    </w:p>
    <w:p w14:paraId="7250239E" w14:textId="77777777" w:rsidR="00C31F67" w:rsidRPr="00BA78B4" w:rsidRDefault="00C31F67" w:rsidP="00C31F6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07735BFD" w14:textId="77777777" w:rsidR="00C31F67" w:rsidRPr="00BA78B4" w:rsidRDefault="00C31F67" w:rsidP="00C31F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F9CA87D" w14:textId="592F5B9A" w:rsidR="00C31F67" w:rsidRPr="00BA78B4" w:rsidRDefault="00492FA7" w:rsidP="00C31F6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DC9CB56" w14:textId="135F108B" w:rsidR="004F332E" w:rsidRDefault="004F332E" w:rsidP="004F332E">
      <w:pPr>
        <w:rPr>
          <w:iCs/>
          <w:lang w:eastAsia="zh-CN"/>
        </w:rPr>
      </w:pPr>
    </w:p>
    <w:tbl>
      <w:tblPr>
        <w:tblStyle w:val="aff7"/>
        <w:tblW w:w="0" w:type="auto"/>
        <w:tblLook w:val="04A0" w:firstRow="1" w:lastRow="0" w:firstColumn="1" w:lastColumn="0" w:noHBand="0" w:noVBand="1"/>
      </w:tblPr>
      <w:tblGrid>
        <w:gridCol w:w="1339"/>
        <w:gridCol w:w="8292"/>
      </w:tblGrid>
      <w:tr w:rsidR="004F332E" w:rsidRPr="00A94193" w14:paraId="6BF3F34F" w14:textId="77777777" w:rsidTr="00321CE9">
        <w:tc>
          <w:tcPr>
            <w:tcW w:w="1339" w:type="dxa"/>
          </w:tcPr>
          <w:p w14:paraId="518A915C"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BF75E92"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321CE9">
        <w:tc>
          <w:tcPr>
            <w:tcW w:w="1339" w:type="dxa"/>
          </w:tcPr>
          <w:p w14:paraId="08CA099A" w14:textId="7DF9F3AF" w:rsidR="004F332E" w:rsidRPr="00A94193" w:rsidRDefault="004F332E" w:rsidP="009A68EF">
            <w:pPr>
              <w:spacing w:after="120"/>
              <w:rPr>
                <w:rFonts w:eastAsiaTheme="minorEastAsia"/>
                <w:lang w:eastAsia="zh-CN"/>
              </w:rPr>
            </w:pPr>
            <w:del w:id="841" w:author="Thomas" w:date="2021-04-12T19:51:00Z">
              <w:r w:rsidRPr="00A94193" w:rsidDel="00BE52F0">
                <w:rPr>
                  <w:rFonts w:eastAsiaTheme="minorEastAsia"/>
                  <w:lang w:eastAsia="zh-CN"/>
                </w:rPr>
                <w:delText>XXX</w:delText>
              </w:r>
            </w:del>
            <w:ins w:id="842" w:author="Thomas" w:date="2021-04-12T19:51:00Z">
              <w:r w:rsidR="00BE52F0">
                <w:rPr>
                  <w:rFonts w:eastAsiaTheme="minorEastAsia"/>
                  <w:lang w:eastAsia="zh-CN"/>
                </w:rPr>
                <w:t>Ericsson</w:t>
              </w:r>
            </w:ins>
          </w:p>
        </w:tc>
        <w:tc>
          <w:tcPr>
            <w:tcW w:w="8292" w:type="dxa"/>
          </w:tcPr>
          <w:p w14:paraId="49DEFBA3" w14:textId="5F0074D2" w:rsidR="004F332E" w:rsidRPr="00A94193" w:rsidRDefault="00BE52F0" w:rsidP="009A68EF">
            <w:pPr>
              <w:spacing w:after="120"/>
              <w:rPr>
                <w:rFonts w:eastAsiaTheme="minorEastAsia"/>
                <w:lang w:eastAsia="zh-CN"/>
              </w:rPr>
            </w:pPr>
            <w:ins w:id="843" w:author="Thomas" w:date="2021-04-12T19:51:00Z">
              <w:r>
                <w:rPr>
                  <w:rFonts w:eastAsiaTheme="minorEastAsia"/>
                  <w:lang w:eastAsia="zh-CN"/>
                </w:rPr>
                <w:t>This terminology should be removed. The IAB-MT is like a network node. Support for some features is by declaration. Th</w:t>
              </w:r>
            </w:ins>
            <w:ins w:id="844" w:author="Thomas" w:date="2021-04-12T19:52:00Z">
              <w:r>
                <w:rPr>
                  <w:rFonts w:eastAsiaTheme="minorEastAsia"/>
                  <w:lang w:eastAsia="zh-CN"/>
                </w:rPr>
                <w:t>ere are no capabilities of feature lists,</w:t>
              </w:r>
            </w:ins>
          </w:p>
        </w:tc>
      </w:tr>
      <w:tr w:rsidR="00321CE9" w:rsidRPr="00A94193" w14:paraId="49B84C43" w14:textId="77777777" w:rsidTr="00321CE9">
        <w:trPr>
          <w:ins w:id="845" w:author="Nokia" w:date="2021-04-13T10:40:00Z"/>
        </w:trPr>
        <w:tc>
          <w:tcPr>
            <w:tcW w:w="1339" w:type="dxa"/>
          </w:tcPr>
          <w:p w14:paraId="3377AAC2" w14:textId="0793DC83" w:rsidR="00321CE9" w:rsidRPr="00A94193" w:rsidDel="00BE52F0" w:rsidRDefault="00321CE9" w:rsidP="00321CE9">
            <w:pPr>
              <w:spacing w:after="120"/>
              <w:rPr>
                <w:ins w:id="846" w:author="Nokia" w:date="2021-04-13T10:40:00Z"/>
                <w:rFonts w:eastAsiaTheme="minorEastAsia"/>
                <w:lang w:eastAsia="zh-CN"/>
              </w:rPr>
            </w:pPr>
            <w:ins w:id="847" w:author="Nokia" w:date="2021-04-13T10:40:00Z">
              <w:r>
                <w:rPr>
                  <w:rFonts w:eastAsiaTheme="minorEastAsia"/>
                  <w:lang w:eastAsia="zh-CN"/>
                </w:rPr>
                <w:t>Nokia, Nokia Shanghai Bell</w:t>
              </w:r>
            </w:ins>
          </w:p>
        </w:tc>
        <w:tc>
          <w:tcPr>
            <w:tcW w:w="8292" w:type="dxa"/>
          </w:tcPr>
          <w:p w14:paraId="4E7F3886" w14:textId="77777777" w:rsidR="00321CE9" w:rsidRDefault="00321CE9" w:rsidP="00321CE9">
            <w:pPr>
              <w:spacing w:after="120"/>
              <w:rPr>
                <w:ins w:id="848" w:author="Nokia" w:date="2021-04-13T10:40:00Z"/>
                <w:rFonts w:eastAsiaTheme="minorEastAsia"/>
                <w:lang w:eastAsia="zh-CN"/>
              </w:rPr>
            </w:pPr>
            <w:ins w:id="849" w:author="Nokia" w:date="2021-04-13T10:40:00Z">
              <w:r>
                <w:rPr>
                  <w:rFonts w:eastAsiaTheme="minorEastAsia"/>
                  <w:lang w:eastAsia="zh-CN"/>
                </w:rPr>
                <w:t>We consider IAB-MT as a part of the network node. Thus, capability/feature terminology should not be applied to the IAB-MT.</w:t>
              </w:r>
            </w:ins>
          </w:p>
          <w:p w14:paraId="10DEADA5" w14:textId="01A84998" w:rsidR="00321CE9" w:rsidRDefault="00321CE9" w:rsidP="00321CE9">
            <w:pPr>
              <w:spacing w:after="120"/>
              <w:rPr>
                <w:ins w:id="850" w:author="Nokia" w:date="2021-04-13T10:40:00Z"/>
                <w:rFonts w:eastAsiaTheme="minorEastAsia"/>
                <w:lang w:eastAsia="zh-CN"/>
              </w:rPr>
            </w:pPr>
            <w:ins w:id="851" w:author="Nokia" w:date="2021-04-13T10:40:00Z">
              <w:r>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ins>
          </w:p>
        </w:tc>
      </w:tr>
      <w:tr w:rsidR="00892EB5" w:rsidRPr="00A94193" w14:paraId="72A5D787" w14:textId="77777777" w:rsidTr="00321CE9">
        <w:trPr>
          <w:ins w:id="852" w:author="Artyom Putilin" w:date="2021-04-13T16:55:00Z"/>
        </w:trPr>
        <w:tc>
          <w:tcPr>
            <w:tcW w:w="1339" w:type="dxa"/>
          </w:tcPr>
          <w:p w14:paraId="5CEAFE8C" w14:textId="7CBB995A" w:rsidR="00892EB5" w:rsidRDefault="00892EB5" w:rsidP="00892EB5">
            <w:pPr>
              <w:spacing w:after="120"/>
              <w:rPr>
                <w:ins w:id="853" w:author="Artyom Putilin" w:date="2021-04-13T16:55:00Z"/>
                <w:rFonts w:eastAsiaTheme="minorEastAsia"/>
                <w:lang w:eastAsia="zh-CN"/>
              </w:rPr>
            </w:pPr>
            <w:ins w:id="854" w:author="Artyom Putilin" w:date="2021-04-13T16:55:00Z">
              <w:r>
                <w:rPr>
                  <w:rFonts w:eastAsiaTheme="minorEastAsia"/>
                  <w:lang w:eastAsia="zh-CN"/>
                </w:rPr>
                <w:lastRenderedPageBreak/>
                <w:t>Intel</w:t>
              </w:r>
            </w:ins>
          </w:p>
        </w:tc>
        <w:tc>
          <w:tcPr>
            <w:tcW w:w="8292" w:type="dxa"/>
          </w:tcPr>
          <w:p w14:paraId="50DEBE29" w14:textId="31FE03EB" w:rsidR="004570C6" w:rsidRDefault="002179ED" w:rsidP="00290E2E">
            <w:pPr>
              <w:spacing w:after="120"/>
              <w:rPr>
                <w:ins w:id="855" w:author="Artyom Putilin" w:date="2021-04-13T16:58:00Z"/>
                <w:rFonts w:eastAsiaTheme="minorEastAsia"/>
                <w:lang w:eastAsia="zh-CN"/>
              </w:rPr>
            </w:pPr>
            <w:ins w:id="856" w:author="Artyom Putilin" w:date="2021-04-13T16:56:00Z">
              <w:r>
                <w:rPr>
                  <w:rFonts w:eastAsiaTheme="minorEastAsia"/>
                  <w:lang w:eastAsia="zh-CN"/>
                </w:rPr>
                <w:t xml:space="preserve">IAB capability/feature is proper term and </w:t>
              </w:r>
            </w:ins>
            <w:ins w:id="857" w:author="Artyom Putilin" w:date="2021-04-13T16:55:00Z">
              <w:r w:rsidR="00892EB5">
                <w:rPr>
                  <w:rFonts w:eastAsiaTheme="minorEastAsia"/>
                  <w:lang w:eastAsia="zh-CN"/>
                </w:rPr>
                <w:t xml:space="preserve">TS 38.306 captures mandatory IAB-MT features/capabilities. Other features are optional for IAB-MT. </w:t>
              </w:r>
            </w:ins>
            <w:ins w:id="858" w:author="Artyom Putilin" w:date="2021-04-13T16:56:00Z">
              <w:r w:rsidR="00D47EA1">
                <w:rPr>
                  <w:rFonts w:eastAsiaTheme="minorEastAsia"/>
                  <w:lang w:eastAsia="zh-CN"/>
                </w:rPr>
                <w:t xml:space="preserve">To establish connection </w:t>
              </w:r>
            </w:ins>
            <w:ins w:id="859" w:author="Artyom Putilin" w:date="2021-04-13T16:57:00Z">
              <w:r w:rsidR="00D47EA1">
                <w:rPr>
                  <w:rFonts w:eastAsiaTheme="minorEastAsia"/>
                  <w:lang w:eastAsia="zh-CN"/>
                </w:rPr>
                <w:t xml:space="preserve">with </w:t>
              </w:r>
            </w:ins>
            <w:ins w:id="860" w:author="Artyom Putilin" w:date="2021-04-13T17:01:00Z">
              <w:r w:rsidR="004B7424">
                <w:rPr>
                  <w:rFonts w:eastAsiaTheme="minorEastAsia"/>
                  <w:lang w:eastAsia="zh-CN"/>
                </w:rPr>
                <w:t>parent</w:t>
              </w:r>
            </w:ins>
            <w:ins w:id="861" w:author="Artyom Putilin" w:date="2021-04-13T16:57:00Z">
              <w:r w:rsidR="00D47EA1">
                <w:rPr>
                  <w:rFonts w:eastAsiaTheme="minorEastAsia"/>
                  <w:lang w:eastAsia="zh-CN"/>
                </w:rPr>
                <w:t xml:space="preserve"> node IAB-MT should provide list of the supported </w:t>
              </w:r>
              <w:r w:rsidR="00D34755">
                <w:rPr>
                  <w:rFonts w:eastAsiaTheme="minorEastAsia"/>
                  <w:lang w:eastAsia="zh-CN"/>
                </w:rPr>
                <w:t xml:space="preserve">features. </w:t>
              </w:r>
            </w:ins>
          </w:p>
          <w:p w14:paraId="498A2F18" w14:textId="55E6E03B" w:rsidR="00160221" w:rsidRPr="00160221" w:rsidRDefault="00892EB5" w:rsidP="0025294A">
            <w:pPr>
              <w:spacing w:after="120"/>
              <w:rPr>
                <w:ins w:id="862" w:author="Artyom Putilin" w:date="2021-04-13T16:59:00Z"/>
                <w:rFonts w:eastAsiaTheme="minorEastAsia"/>
                <w:lang w:eastAsia="zh-CN"/>
              </w:rPr>
            </w:pPr>
            <w:ins w:id="863" w:author="Artyom Putilin" w:date="2021-04-13T16:55:00Z">
              <w:r>
                <w:rPr>
                  <w:rFonts w:eastAsiaTheme="minorEastAsia"/>
                  <w:lang w:eastAsia="zh-CN"/>
                </w:rPr>
                <w:t>Eve</w:t>
              </w:r>
            </w:ins>
            <w:ins w:id="864" w:author="Artyom Putilin" w:date="2021-04-13T16:57:00Z">
              <w:r w:rsidR="00D34755">
                <w:rPr>
                  <w:rFonts w:eastAsiaTheme="minorEastAsia"/>
                  <w:lang w:eastAsia="zh-CN"/>
                </w:rPr>
                <w:t>n</w:t>
              </w:r>
            </w:ins>
            <w:ins w:id="865" w:author="Artyom Putilin" w:date="2021-04-13T16:55:00Z">
              <w:r>
                <w:rPr>
                  <w:rFonts w:eastAsiaTheme="minorEastAsia"/>
                  <w:lang w:eastAsia="zh-CN"/>
                </w:rPr>
                <w:t xml:space="preserve"> we do not define </w:t>
              </w:r>
            </w:ins>
            <w:ins w:id="866" w:author="Artyom Putilin" w:date="2021-04-13T16:56:00Z">
              <w:r>
                <w:rPr>
                  <w:rFonts w:eastAsiaTheme="minorEastAsia"/>
                  <w:lang w:eastAsia="zh-CN"/>
                </w:rPr>
                <w:t xml:space="preserve">requirements with </w:t>
              </w:r>
              <w:r w:rsidR="002179ED">
                <w:rPr>
                  <w:rFonts w:eastAsiaTheme="minorEastAsia"/>
                  <w:lang w:eastAsia="zh-CN"/>
                </w:rPr>
                <w:t xml:space="preserve">optional IAB features </w:t>
              </w:r>
            </w:ins>
            <w:ins w:id="867" w:author="Artyom Putilin" w:date="2021-04-13T16:57:00Z">
              <w:r w:rsidR="00D34755">
                <w:rPr>
                  <w:rFonts w:eastAsiaTheme="minorEastAsia"/>
                  <w:lang w:eastAsia="zh-CN"/>
                </w:rPr>
                <w:t xml:space="preserve">we need to have similar table as </w:t>
              </w:r>
            </w:ins>
            <w:ins w:id="868" w:author="Artyom Putilin" w:date="2021-04-13T16:58:00Z">
              <w:r w:rsidR="00290E2E">
                <w:rPr>
                  <w:rFonts w:eastAsiaTheme="minorEastAsia"/>
                  <w:lang w:eastAsia="zh-CN"/>
                </w:rPr>
                <w:t>in UE spec “</w:t>
              </w:r>
              <w:r w:rsidR="00290E2E" w:rsidRPr="00290E2E">
                <w:rPr>
                  <w:rFonts w:eastAsiaTheme="minorEastAsia"/>
                  <w:lang w:eastAsia="zh-CN"/>
                </w:rPr>
                <w:t>Applicability of requirements for mandatory UE features with capability</w:t>
              </w:r>
              <w:r w:rsidR="00290E2E">
                <w:rPr>
                  <w:rFonts w:eastAsiaTheme="minorEastAsia"/>
                  <w:lang w:eastAsia="zh-CN"/>
                </w:rPr>
                <w:t xml:space="preserve"> </w:t>
              </w:r>
              <w:r w:rsidR="00290E2E" w:rsidRPr="00290E2E">
                <w:rPr>
                  <w:rFonts w:eastAsiaTheme="minorEastAsia"/>
                  <w:lang w:eastAsia="zh-CN"/>
                </w:rPr>
                <w:t>signalling</w:t>
              </w:r>
              <w:r w:rsidR="00290E2E">
                <w:rPr>
                  <w:rFonts w:eastAsiaTheme="minorEastAsia"/>
                  <w:lang w:eastAsia="zh-CN"/>
                </w:rPr>
                <w:t xml:space="preserve">” to capture </w:t>
              </w:r>
              <w:r w:rsidR="004570C6">
                <w:rPr>
                  <w:rFonts w:eastAsiaTheme="minorEastAsia"/>
                  <w:lang w:eastAsia="zh-CN"/>
                </w:rPr>
                <w:t xml:space="preserve">that some requirements depends on </w:t>
              </w:r>
            </w:ins>
            <w:ins w:id="869" w:author="Artyom Putilin" w:date="2021-04-13T16:59:00Z">
              <w:r w:rsidR="004570C6">
                <w:rPr>
                  <w:rFonts w:eastAsiaTheme="minorEastAsia"/>
                  <w:lang w:eastAsia="zh-CN"/>
                </w:rPr>
                <w:t>IAB-MT capabilit</w:t>
              </w:r>
              <w:r w:rsidR="00160221">
                <w:rPr>
                  <w:rFonts w:eastAsiaTheme="minorEastAsia"/>
                  <w:lang w:eastAsia="zh-CN"/>
                </w:rPr>
                <w:t xml:space="preserve">ies like: </w:t>
              </w:r>
              <w:r w:rsidR="00160221" w:rsidRPr="00160221">
                <w:rPr>
                  <w:rFonts w:eastAsiaTheme="minorEastAsia"/>
                  <w:lang w:eastAsia="zh-CN"/>
                </w:rPr>
                <w:t>Supported maximum number of PDSCH MIMO layers (</w:t>
              </w:r>
              <w:r w:rsidR="00160221" w:rsidRPr="00160221">
                <w:rPr>
                  <w:rFonts w:eastAsiaTheme="minorEastAsia"/>
                  <w:i/>
                  <w:iCs/>
                  <w:lang w:eastAsia="zh-CN"/>
                </w:rPr>
                <w:t>maxNumberMIMOLayersPDSCH</w:t>
              </w:r>
              <w:r w:rsidR="00160221" w:rsidRPr="00160221">
                <w:rPr>
                  <w:rFonts w:eastAsiaTheme="minorEastAsia"/>
                  <w:lang w:eastAsia="zh-CN"/>
                </w:rPr>
                <w:t xml:space="preserve">) </w:t>
              </w:r>
            </w:ins>
            <w:ins w:id="870" w:author="Artyom Putilin" w:date="2021-04-13T17:00:00Z">
              <w:r w:rsidR="00160221" w:rsidRPr="00160221">
                <w:rPr>
                  <w:rFonts w:eastAsiaTheme="minorEastAsia"/>
                  <w:lang w:eastAsia="zh-CN"/>
                </w:rPr>
                <w:t xml:space="preserve">and also </w:t>
              </w:r>
              <w:r w:rsidR="0025294A" w:rsidRPr="0025294A">
                <w:rPr>
                  <w:rFonts w:eastAsiaTheme="minorEastAsia"/>
                  <w:lang w:eastAsia="zh-CN"/>
                </w:rPr>
                <w:t>Supported maximum number</w:t>
              </w:r>
              <w:r w:rsidR="0025294A">
                <w:rPr>
                  <w:rFonts w:eastAsiaTheme="minorEastAsia"/>
                  <w:lang w:eastAsia="zh-CN"/>
                </w:rPr>
                <w:t xml:space="preserve"> </w:t>
              </w:r>
              <w:r w:rsidR="0025294A" w:rsidRPr="0025294A">
                <w:rPr>
                  <w:rFonts w:eastAsiaTheme="minorEastAsia"/>
                  <w:lang w:eastAsia="zh-CN"/>
                </w:rPr>
                <w:t>of PDSCH MIMO layers</w:t>
              </w:r>
            </w:ins>
            <w:ins w:id="871" w:author="Artyom Putilin" w:date="2021-04-13T17:01:00Z">
              <w:r w:rsidR="0025294A">
                <w:rPr>
                  <w:rFonts w:eastAsiaTheme="minorEastAsia"/>
                  <w:lang w:eastAsia="zh-CN"/>
                </w:rPr>
                <w:t xml:space="preserve"> </w:t>
              </w:r>
            </w:ins>
            <w:ins w:id="872" w:author="Artyom Putilin" w:date="2021-04-13T17:00:00Z">
              <w:r w:rsidR="0025294A" w:rsidRPr="0025294A">
                <w:rPr>
                  <w:rFonts w:eastAsiaTheme="minorEastAsia"/>
                  <w:lang w:eastAsia="zh-CN"/>
                </w:rPr>
                <w:t>(maxNumberMIMOLayersPDSCH)</w:t>
              </w:r>
            </w:ins>
            <w:ins w:id="873" w:author="Artyom Putilin" w:date="2021-04-13T17:01:00Z">
              <w:r w:rsidR="004B7424">
                <w:rPr>
                  <w:rFonts w:eastAsiaTheme="minorEastAsia"/>
                  <w:lang w:eastAsia="zh-CN"/>
                </w:rPr>
                <w:t xml:space="preserve"> </w:t>
              </w:r>
              <w:r w:rsidR="004B7424" w:rsidRPr="004B7424">
                <w:rPr>
                  <w:rFonts w:eastAsiaTheme="minorEastAsia"/>
                  <w:lang w:eastAsia="zh-CN"/>
                </w:rPr>
                <w:t>that determine application of rank 3 and rank 4 test cases</w:t>
              </w:r>
              <w:r w:rsidR="004B7424">
                <w:rPr>
                  <w:rFonts w:eastAsiaTheme="minorEastAsia"/>
                  <w:lang w:eastAsia="zh-CN"/>
                </w:rPr>
                <w:t>.</w:t>
              </w:r>
            </w:ins>
          </w:p>
          <w:p w14:paraId="3E342CC2" w14:textId="4930E9C7" w:rsidR="00892EB5" w:rsidRPr="004562CB" w:rsidRDefault="00892EB5" w:rsidP="00290E2E">
            <w:pPr>
              <w:spacing w:after="120"/>
              <w:rPr>
                <w:ins w:id="874" w:author="Artyom Putilin" w:date="2021-04-13T16:55:00Z"/>
                <w:rFonts w:eastAsiaTheme="minorEastAsia"/>
                <w:lang w:eastAsia="zh-CN"/>
              </w:rPr>
            </w:pPr>
          </w:p>
        </w:tc>
      </w:tr>
      <w:tr w:rsidR="00522720" w:rsidRPr="00A94193" w14:paraId="21DE1E51" w14:textId="77777777" w:rsidTr="00321CE9">
        <w:trPr>
          <w:ins w:id="875" w:author="Huawei" w:date="2021-04-13T23:49:00Z"/>
        </w:trPr>
        <w:tc>
          <w:tcPr>
            <w:tcW w:w="1339" w:type="dxa"/>
          </w:tcPr>
          <w:p w14:paraId="1F317586" w14:textId="5A7F77F3" w:rsidR="00522720" w:rsidRDefault="00522720" w:rsidP="00522720">
            <w:pPr>
              <w:spacing w:after="120"/>
              <w:rPr>
                <w:ins w:id="876" w:author="Huawei" w:date="2021-04-13T23:49:00Z"/>
                <w:rFonts w:eastAsiaTheme="minorEastAsia"/>
                <w:lang w:eastAsia="zh-CN"/>
              </w:rPr>
            </w:pPr>
            <w:ins w:id="877" w:author="Huawei" w:date="2021-04-13T23:50:00Z">
              <w:r>
                <w:rPr>
                  <w:rFonts w:eastAsiaTheme="minorEastAsia"/>
                  <w:lang w:eastAsia="zh-CN"/>
                </w:rPr>
                <w:t>Huawei, HiSilicon</w:t>
              </w:r>
            </w:ins>
          </w:p>
        </w:tc>
        <w:tc>
          <w:tcPr>
            <w:tcW w:w="8292" w:type="dxa"/>
          </w:tcPr>
          <w:p w14:paraId="4776566B" w14:textId="67298D80" w:rsidR="00522720" w:rsidRDefault="00522720" w:rsidP="00522720">
            <w:pPr>
              <w:spacing w:after="120"/>
              <w:rPr>
                <w:ins w:id="878" w:author="Huawei" w:date="2021-04-13T23:49:00Z"/>
                <w:rFonts w:eastAsiaTheme="minorEastAsia"/>
                <w:lang w:eastAsia="zh-CN"/>
              </w:rPr>
            </w:pPr>
            <w:ins w:id="879" w:author="Huawei" w:date="2021-04-13T23:50:00Z">
              <w:r>
                <w:rPr>
                  <w:rFonts w:eastAsiaTheme="minorEastAsia"/>
                  <w:lang w:eastAsia="zh-CN"/>
                </w:rPr>
                <w:t xml:space="preserve">Considering the IAB-MT is also part of network device, we prefer to not use </w:t>
              </w:r>
              <w:r>
                <w:rPr>
                  <w:rFonts w:eastAsia="宋体"/>
                  <w:szCs w:val="24"/>
                  <w:lang w:eastAsia="zh-CN"/>
                </w:rPr>
                <w:t>UE capabilities/features method but use manufacture declaration method same as BS side.</w:t>
              </w:r>
            </w:ins>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2305C2DB" w14:textId="7C7C7D93" w:rsidR="003900F3" w:rsidRPr="00BA78B4" w:rsidRDefault="003900F3" w:rsidP="003900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For IAB-DU the FRC naming conventions are straightforward; IAB-MT FRCs are new.</w:t>
      </w:r>
      <w:r>
        <w:rPr>
          <w:rFonts w:eastAsia="宋体"/>
          <w:szCs w:val="24"/>
          <w:lang w:eastAsia="zh-CN"/>
        </w:rPr>
        <w:br/>
        <w:t>What would be an acceptable naming convention for IAB-MT FRCs?</w:t>
      </w:r>
    </w:p>
    <w:p w14:paraId="2F11161D" w14:textId="77777777" w:rsidR="003900F3" w:rsidRPr="00BA78B4" w:rsidRDefault="003900F3" w:rsidP="003900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D8A261C" w14:textId="77777777" w:rsidR="003900F3" w:rsidRPr="00BA78B4" w:rsidRDefault="003900F3" w:rsidP="003900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7E4D643" w14:textId="77777777" w:rsidR="003900F3" w:rsidRPr="00BA78B4" w:rsidRDefault="003900F3" w:rsidP="003900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20FCBD3B" w14:textId="77777777" w:rsidR="003900F3" w:rsidRDefault="003900F3" w:rsidP="003900F3">
      <w:pPr>
        <w:rPr>
          <w:iCs/>
          <w:lang w:eastAsia="zh-CN"/>
        </w:rPr>
      </w:pPr>
    </w:p>
    <w:tbl>
      <w:tblPr>
        <w:tblStyle w:val="aff7"/>
        <w:tblW w:w="0" w:type="auto"/>
        <w:tblLook w:val="04A0" w:firstRow="1" w:lastRow="0" w:firstColumn="1" w:lastColumn="0" w:noHBand="0" w:noVBand="1"/>
      </w:tblPr>
      <w:tblGrid>
        <w:gridCol w:w="1339"/>
        <w:gridCol w:w="8292"/>
      </w:tblGrid>
      <w:tr w:rsidR="003900F3" w:rsidRPr="00A94193" w14:paraId="54576FB2" w14:textId="77777777" w:rsidTr="00321CE9">
        <w:tc>
          <w:tcPr>
            <w:tcW w:w="1339" w:type="dxa"/>
          </w:tcPr>
          <w:p w14:paraId="1AF441B3"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7892B86"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321CE9">
        <w:tc>
          <w:tcPr>
            <w:tcW w:w="1339" w:type="dxa"/>
          </w:tcPr>
          <w:p w14:paraId="3964EC76" w14:textId="098B69EB" w:rsidR="003900F3" w:rsidRPr="00A94193" w:rsidRDefault="003900F3" w:rsidP="009A68EF">
            <w:pPr>
              <w:spacing w:after="120"/>
              <w:rPr>
                <w:rFonts w:eastAsiaTheme="minorEastAsia"/>
                <w:lang w:eastAsia="zh-CN"/>
              </w:rPr>
            </w:pPr>
            <w:del w:id="880" w:author="Thomas" w:date="2021-04-12T19:52:00Z">
              <w:r w:rsidRPr="00A94193" w:rsidDel="00BE52F0">
                <w:rPr>
                  <w:rFonts w:eastAsiaTheme="minorEastAsia"/>
                  <w:lang w:eastAsia="zh-CN"/>
                </w:rPr>
                <w:delText>XXX</w:delText>
              </w:r>
            </w:del>
            <w:ins w:id="881" w:author="Thomas" w:date="2021-04-12T19:52:00Z">
              <w:r w:rsidR="00BE52F0">
                <w:rPr>
                  <w:rFonts w:eastAsiaTheme="minorEastAsia"/>
                  <w:lang w:eastAsia="zh-CN"/>
                </w:rPr>
                <w:t>Ericsson</w:t>
              </w:r>
            </w:ins>
          </w:p>
        </w:tc>
        <w:tc>
          <w:tcPr>
            <w:tcW w:w="8292" w:type="dxa"/>
          </w:tcPr>
          <w:p w14:paraId="6FD03AD0" w14:textId="57A64711" w:rsidR="003900F3" w:rsidRPr="00A94193" w:rsidRDefault="00BE52F0" w:rsidP="009A68EF">
            <w:pPr>
              <w:spacing w:after="120"/>
              <w:rPr>
                <w:rFonts w:eastAsiaTheme="minorEastAsia"/>
                <w:lang w:eastAsia="zh-CN"/>
              </w:rPr>
            </w:pPr>
            <w:ins w:id="882" w:author="Thomas" w:date="2021-04-12T19:52:00Z">
              <w:r>
                <w:rPr>
                  <w:rFonts w:eastAsiaTheme="minorEastAsia"/>
                  <w:lang w:eastAsia="zh-CN"/>
                </w:rPr>
                <w:t>We proposed a similar naming convention to IAB-DU FRCs. Open to other suggestions. It would be good to agree a naming convention for FRCs and also how to number them in a WF.</w:t>
              </w:r>
            </w:ins>
          </w:p>
        </w:tc>
      </w:tr>
      <w:tr w:rsidR="00321CE9" w:rsidRPr="00A94193" w14:paraId="33C02DF5" w14:textId="77777777" w:rsidTr="00321CE9">
        <w:trPr>
          <w:ins w:id="883" w:author="Nokia" w:date="2021-04-13T10:40:00Z"/>
        </w:trPr>
        <w:tc>
          <w:tcPr>
            <w:tcW w:w="1339" w:type="dxa"/>
          </w:tcPr>
          <w:p w14:paraId="7081C615" w14:textId="460FA91B" w:rsidR="00321CE9" w:rsidRPr="00A94193" w:rsidDel="00BE52F0" w:rsidRDefault="00321CE9" w:rsidP="00321CE9">
            <w:pPr>
              <w:spacing w:after="120"/>
              <w:rPr>
                <w:ins w:id="884" w:author="Nokia" w:date="2021-04-13T10:40:00Z"/>
                <w:rFonts w:eastAsiaTheme="minorEastAsia"/>
                <w:lang w:eastAsia="zh-CN"/>
              </w:rPr>
            </w:pPr>
            <w:ins w:id="885" w:author="Nokia" w:date="2021-04-13T10:40:00Z">
              <w:r>
                <w:rPr>
                  <w:rFonts w:eastAsiaTheme="minorEastAsia"/>
                  <w:lang w:eastAsia="zh-CN"/>
                </w:rPr>
                <w:t>Nokia, Nokia Shanghai Bell</w:t>
              </w:r>
            </w:ins>
          </w:p>
        </w:tc>
        <w:tc>
          <w:tcPr>
            <w:tcW w:w="8292" w:type="dxa"/>
          </w:tcPr>
          <w:p w14:paraId="3D990E23" w14:textId="61D74314" w:rsidR="00321CE9" w:rsidRDefault="00321CE9" w:rsidP="00321CE9">
            <w:pPr>
              <w:spacing w:after="120"/>
              <w:rPr>
                <w:ins w:id="886" w:author="Nokia" w:date="2021-04-13T10:40:00Z"/>
                <w:rFonts w:eastAsiaTheme="minorEastAsia"/>
                <w:lang w:eastAsia="zh-CN"/>
              </w:rPr>
            </w:pPr>
            <w:ins w:id="887" w:author="Nokia" w:date="2021-04-13T10:40:00Z">
              <w:r>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ins>
          </w:p>
        </w:tc>
      </w:tr>
      <w:tr w:rsidR="00AA4B50" w:rsidRPr="00A94193" w14:paraId="5CCED82C" w14:textId="77777777" w:rsidTr="00321CE9">
        <w:trPr>
          <w:ins w:id="888" w:author="Artyom Putilin" w:date="2021-04-13T17:02:00Z"/>
        </w:trPr>
        <w:tc>
          <w:tcPr>
            <w:tcW w:w="1339" w:type="dxa"/>
          </w:tcPr>
          <w:p w14:paraId="76E06D07" w14:textId="245212B2" w:rsidR="00AA4B50" w:rsidRDefault="00AA4B50" w:rsidP="00AA4B50">
            <w:pPr>
              <w:spacing w:after="120"/>
              <w:rPr>
                <w:ins w:id="889" w:author="Artyom Putilin" w:date="2021-04-13T17:02:00Z"/>
                <w:rFonts w:eastAsiaTheme="minorEastAsia"/>
                <w:lang w:eastAsia="zh-CN"/>
              </w:rPr>
            </w:pPr>
            <w:ins w:id="890" w:author="Artyom Putilin" w:date="2021-04-13T17:02:00Z">
              <w:r>
                <w:rPr>
                  <w:rFonts w:eastAsiaTheme="minorEastAsia"/>
                  <w:lang w:eastAsia="zh-CN"/>
                </w:rPr>
                <w:t>Intel</w:t>
              </w:r>
            </w:ins>
          </w:p>
        </w:tc>
        <w:tc>
          <w:tcPr>
            <w:tcW w:w="8292" w:type="dxa"/>
          </w:tcPr>
          <w:p w14:paraId="1AC398EF" w14:textId="7BA3F2E7" w:rsidR="00AA4B50" w:rsidRDefault="00AA4B50" w:rsidP="00AA4B50">
            <w:pPr>
              <w:spacing w:after="120"/>
              <w:rPr>
                <w:ins w:id="891" w:author="Artyom Putilin" w:date="2021-04-13T17:02:00Z"/>
                <w:rFonts w:eastAsiaTheme="minorEastAsia"/>
                <w:lang w:eastAsia="zh-CN"/>
              </w:rPr>
            </w:pPr>
            <w:ins w:id="892" w:author="Artyom Putilin" w:date="2021-04-13T17:02:00Z">
              <w:r>
                <w:rPr>
                  <w:rFonts w:eastAsiaTheme="minorEastAsia"/>
                  <w:lang w:eastAsia="zh-CN"/>
                </w:rPr>
                <w:t xml:space="preserve">Support Nokia proposal on IAB-MT FRC naming convention. Same time can we change ‘G’ from -IAB-DU FRCs to ‘D’? </w:t>
              </w:r>
            </w:ins>
          </w:p>
        </w:tc>
      </w:tr>
      <w:tr w:rsidR="00522720" w:rsidRPr="00A94193" w14:paraId="2BD53BCC" w14:textId="77777777" w:rsidTr="00321CE9">
        <w:trPr>
          <w:ins w:id="893" w:author="Huawei" w:date="2021-04-13T23:52:00Z"/>
        </w:trPr>
        <w:tc>
          <w:tcPr>
            <w:tcW w:w="1339" w:type="dxa"/>
          </w:tcPr>
          <w:p w14:paraId="0445A4A6" w14:textId="6B855E80" w:rsidR="00522720" w:rsidRDefault="00522720" w:rsidP="00522720">
            <w:pPr>
              <w:spacing w:after="120"/>
              <w:rPr>
                <w:ins w:id="894" w:author="Huawei" w:date="2021-04-13T23:52:00Z"/>
                <w:rFonts w:eastAsiaTheme="minorEastAsia"/>
                <w:lang w:eastAsia="zh-CN"/>
              </w:rPr>
            </w:pPr>
            <w:ins w:id="895" w:author="Huawei" w:date="2021-04-13T23:52:00Z">
              <w:r>
                <w:rPr>
                  <w:rFonts w:eastAsiaTheme="minorEastAsia"/>
                  <w:lang w:eastAsia="zh-CN"/>
                </w:rPr>
                <w:t>Huawei, HiSilicon</w:t>
              </w:r>
            </w:ins>
          </w:p>
        </w:tc>
        <w:tc>
          <w:tcPr>
            <w:tcW w:w="8292" w:type="dxa"/>
          </w:tcPr>
          <w:p w14:paraId="7ECA2408" w14:textId="5466BEB5" w:rsidR="00522720" w:rsidRDefault="00522720" w:rsidP="001E17DB">
            <w:pPr>
              <w:spacing w:after="120"/>
              <w:rPr>
                <w:ins w:id="896" w:author="Huawei" w:date="2021-04-13T23:52:00Z"/>
                <w:rFonts w:eastAsiaTheme="minorEastAsia"/>
                <w:lang w:eastAsia="zh-CN"/>
              </w:rPr>
            </w:pPr>
            <w:ins w:id="897" w:author="Huawei" w:date="2021-04-13T23:52:00Z">
              <w:r>
                <w:rPr>
                  <w:rFonts w:eastAsiaTheme="minorEastAsia"/>
                  <w:lang w:eastAsia="zh-CN"/>
                </w:rPr>
                <w:t>We are OK to use “FRC” for IAB-</w:t>
              </w:r>
            </w:ins>
            <w:ins w:id="898" w:author="Huawei" w:date="2021-04-13T23:54:00Z">
              <w:r w:rsidR="001E17DB">
                <w:rPr>
                  <w:rFonts w:eastAsiaTheme="minorEastAsia"/>
                  <w:lang w:eastAsia="zh-CN"/>
                </w:rPr>
                <w:t>DU/</w:t>
              </w:r>
            </w:ins>
            <w:ins w:id="899" w:author="Huawei" w:date="2021-04-13T23:52:00Z">
              <w:r>
                <w:rPr>
                  <w:rFonts w:eastAsiaTheme="minorEastAsia"/>
                  <w:lang w:eastAsia="zh-CN"/>
                </w:rPr>
                <w:t>MT to align with the BS side.</w:t>
              </w:r>
            </w:ins>
            <w:ins w:id="900" w:author="Huawei" w:date="2021-04-13T23:54:00Z">
              <w:r w:rsidR="001E17DB">
                <w:rPr>
                  <w:rFonts w:eastAsiaTheme="minorEastAsia"/>
                  <w:lang w:eastAsia="zh-CN"/>
                </w:rPr>
                <w:t xml:space="preserve"> Also the proposal about the changing the fir</w:t>
              </w:r>
            </w:ins>
            <w:ins w:id="901" w:author="Huawei" w:date="2021-04-13T23:55:00Z">
              <w:r w:rsidR="001E17DB">
                <w:rPr>
                  <w:rFonts w:eastAsiaTheme="minorEastAsia"/>
                  <w:lang w:eastAsia="zh-CN"/>
                </w:rPr>
                <w:t>st letter from Nokia and Intel is fine for us.</w:t>
              </w:r>
            </w:ins>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18C01ED" w14:textId="2E6E2058" w:rsidR="003900F3" w:rsidRPr="00BA78B4" w:rsidRDefault="003900F3" w:rsidP="003900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Compared to UE demodulation specs, not all available FRCs are needed.</w:t>
      </w:r>
      <w:r>
        <w:rPr>
          <w:rFonts w:eastAsia="宋体"/>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EC11DC3" w14:textId="77777777" w:rsidR="003900F3" w:rsidRPr="00BA78B4" w:rsidRDefault="003900F3" w:rsidP="003900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19F94B6" w14:textId="77777777" w:rsidR="003900F3" w:rsidRPr="00BA78B4" w:rsidRDefault="003900F3" w:rsidP="003900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218F6EA" w14:textId="77777777" w:rsidR="003900F3" w:rsidRDefault="003900F3" w:rsidP="003900F3">
      <w:pPr>
        <w:rPr>
          <w:iCs/>
          <w:lang w:eastAsia="zh-CN"/>
        </w:rPr>
      </w:pPr>
    </w:p>
    <w:tbl>
      <w:tblPr>
        <w:tblStyle w:val="aff7"/>
        <w:tblW w:w="0" w:type="auto"/>
        <w:tblLook w:val="04A0" w:firstRow="1" w:lastRow="0" w:firstColumn="1" w:lastColumn="0" w:noHBand="0" w:noVBand="1"/>
      </w:tblPr>
      <w:tblGrid>
        <w:gridCol w:w="1339"/>
        <w:gridCol w:w="8292"/>
      </w:tblGrid>
      <w:tr w:rsidR="003900F3" w:rsidRPr="00A94193" w14:paraId="341B5AB0" w14:textId="77777777" w:rsidTr="00321CE9">
        <w:tc>
          <w:tcPr>
            <w:tcW w:w="1339" w:type="dxa"/>
          </w:tcPr>
          <w:p w14:paraId="52C53EF5"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740D0F92"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321CE9">
        <w:tc>
          <w:tcPr>
            <w:tcW w:w="1339" w:type="dxa"/>
          </w:tcPr>
          <w:p w14:paraId="1872D527" w14:textId="4D33AAAB" w:rsidR="003900F3" w:rsidRPr="00A94193" w:rsidRDefault="003900F3" w:rsidP="009A68EF">
            <w:pPr>
              <w:spacing w:after="120"/>
              <w:rPr>
                <w:rFonts w:eastAsiaTheme="minorEastAsia"/>
                <w:lang w:eastAsia="zh-CN"/>
              </w:rPr>
            </w:pPr>
            <w:del w:id="902" w:author="Thomas" w:date="2021-04-12T19:52:00Z">
              <w:r w:rsidRPr="00A94193" w:rsidDel="00BE52F0">
                <w:rPr>
                  <w:rFonts w:eastAsiaTheme="minorEastAsia"/>
                  <w:lang w:eastAsia="zh-CN"/>
                </w:rPr>
                <w:delText>XXX</w:delText>
              </w:r>
            </w:del>
            <w:ins w:id="903" w:author="Thomas" w:date="2021-04-12T19:52:00Z">
              <w:r w:rsidR="00BE52F0">
                <w:rPr>
                  <w:rFonts w:eastAsiaTheme="minorEastAsia"/>
                  <w:lang w:eastAsia="zh-CN"/>
                </w:rPr>
                <w:t>Eric</w:t>
              </w:r>
            </w:ins>
            <w:ins w:id="904" w:author="Thomas" w:date="2021-04-12T19:53:00Z">
              <w:r w:rsidR="00BE52F0">
                <w:rPr>
                  <w:rFonts w:eastAsiaTheme="minorEastAsia"/>
                  <w:lang w:eastAsia="zh-CN"/>
                </w:rPr>
                <w:t>sson</w:t>
              </w:r>
            </w:ins>
          </w:p>
        </w:tc>
        <w:tc>
          <w:tcPr>
            <w:tcW w:w="8292" w:type="dxa"/>
          </w:tcPr>
          <w:p w14:paraId="0867EA06" w14:textId="7B5084B4" w:rsidR="003900F3" w:rsidRPr="00A94193" w:rsidRDefault="00683477" w:rsidP="009A68EF">
            <w:pPr>
              <w:spacing w:after="120"/>
              <w:rPr>
                <w:rFonts w:eastAsiaTheme="minorEastAsia"/>
                <w:lang w:eastAsia="zh-CN"/>
              </w:rPr>
            </w:pPr>
            <w:ins w:id="905" w:author="Thomas" w:date="2021-04-12T19:53:00Z">
              <w:r>
                <w:rPr>
                  <w:rFonts w:eastAsiaTheme="minorEastAsia"/>
                  <w:lang w:eastAsia="zh-CN"/>
                </w:rPr>
                <w:t>Only include the ones that are used.</w:t>
              </w:r>
            </w:ins>
          </w:p>
        </w:tc>
      </w:tr>
      <w:tr w:rsidR="00321CE9" w:rsidRPr="00A94193" w14:paraId="09E50539" w14:textId="77777777" w:rsidTr="00321CE9">
        <w:trPr>
          <w:ins w:id="906" w:author="Nokia" w:date="2021-04-13T10:41:00Z"/>
        </w:trPr>
        <w:tc>
          <w:tcPr>
            <w:tcW w:w="1339" w:type="dxa"/>
          </w:tcPr>
          <w:p w14:paraId="7B466BF8" w14:textId="5CF5E6AC" w:rsidR="00321CE9" w:rsidRPr="00A94193" w:rsidDel="00BE52F0" w:rsidRDefault="00321CE9" w:rsidP="00321CE9">
            <w:pPr>
              <w:spacing w:after="120"/>
              <w:rPr>
                <w:ins w:id="907" w:author="Nokia" w:date="2021-04-13T10:41:00Z"/>
                <w:rFonts w:eastAsiaTheme="minorEastAsia"/>
                <w:lang w:eastAsia="zh-CN"/>
              </w:rPr>
            </w:pPr>
            <w:ins w:id="908" w:author="Nokia" w:date="2021-04-13T10:41:00Z">
              <w:r>
                <w:rPr>
                  <w:rFonts w:eastAsiaTheme="minorEastAsia"/>
                  <w:lang w:eastAsia="zh-CN"/>
                </w:rPr>
                <w:t>Nokia, Nokia Shanghai Bell</w:t>
              </w:r>
            </w:ins>
          </w:p>
        </w:tc>
        <w:tc>
          <w:tcPr>
            <w:tcW w:w="8292" w:type="dxa"/>
          </w:tcPr>
          <w:p w14:paraId="57A90300" w14:textId="609F471F" w:rsidR="00321CE9" w:rsidRDefault="00321CE9" w:rsidP="00321CE9">
            <w:pPr>
              <w:spacing w:after="120"/>
              <w:rPr>
                <w:ins w:id="909" w:author="Nokia" w:date="2021-04-13T10:41:00Z"/>
                <w:rFonts w:eastAsiaTheme="minorEastAsia"/>
                <w:lang w:eastAsia="zh-CN"/>
              </w:rPr>
            </w:pPr>
            <w:ins w:id="910" w:author="Nokia" w:date="2021-04-13T10:41:00Z">
              <w:r>
                <w:rPr>
                  <w:rFonts w:eastAsiaTheme="minorEastAsia"/>
                  <w:lang w:eastAsia="zh-CN"/>
                </w:rPr>
                <w:t>In our opinion, only used RFCs shall be kept in the new specifications.</w:t>
              </w:r>
            </w:ins>
          </w:p>
        </w:tc>
      </w:tr>
      <w:tr w:rsidR="00332798" w:rsidRPr="00A94193" w14:paraId="780B9CC1" w14:textId="77777777" w:rsidTr="00321CE9">
        <w:trPr>
          <w:ins w:id="911" w:author="Artyom Putilin" w:date="2021-04-13T17:02:00Z"/>
        </w:trPr>
        <w:tc>
          <w:tcPr>
            <w:tcW w:w="1339" w:type="dxa"/>
          </w:tcPr>
          <w:p w14:paraId="04A8D008" w14:textId="1C4D551B" w:rsidR="00332798" w:rsidRDefault="00332798" w:rsidP="00332798">
            <w:pPr>
              <w:spacing w:after="120"/>
              <w:rPr>
                <w:ins w:id="912" w:author="Artyom Putilin" w:date="2021-04-13T17:02:00Z"/>
                <w:rFonts w:eastAsiaTheme="minorEastAsia"/>
                <w:lang w:eastAsia="zh-CN"/>
              </w:rPr>
            </w:pPr>
            <w:ins w:id="913" w:author="Artyom Putilin" w:date="2021-04-13T17:02:00Z">
              <w:r>
                <w:rPr>
                  <w:rFonts w:eastAsiaTheme="minorEastAsia"/>
                  <w:lang w:eastAsia="zh-CN"/>
                </w:rPr>
                <w:t>Intel</w:t>
              </w:r>
            </w:ins>
          </w:p>
        </w:tc>
        <w:tc>
          <w:tcPr>
            <w:tcW w:w="8292" w:type="dxa"/>
          </w:tcPr>
          <w:p w14:paraId="5B416D51" w14:textId="5DC6B0D8" w:rsidR="00332798" w:rsidRDefault="00332798" w:rsidP="00332798">
            <w:pPr>
              <w:spacing w:after="120"/>
              <w:rPr>
                <w:ins w:id="914" w:author="Artyom Putilin" w:date="2021-04-13T17:02:00Z"/>
                <w:rFonts w:eastAsiaTheme="minorEastAsia"/>
                <w:lang w:eastAsia="zh-CN"/>
              </w:rPr>
            </w:pPr>
            <w:ins w:id="915" w:author="Artyom Putilin" w:date="2021-04-13T17:02:00Z">
              <w:r>
                <w:rPr>
                  <w:rFonts w:eastAsiaTheme="minorEastAsia"/>
                  <w:lang w:eastAsia="zh-CN"/>
                </w:rPr>
                <w:t>There is no need to capture not used FRCs.</w:t>
              </w:r>
            </w:ins>
          </w:p>
        </w:tc>
      </w:tr>
      <w:tr w:rsidR="00AD2D0F" w:rsidRPr="00A94193" w14:paraId="6C689FC9" w14:textId="77777777" w:rsidTr="00321CE9">
        <w:trPr>
          <w:ins w:id="916" w:author="Huawei" w:date="2021-04-13T23:55:00Z"/>
        </w:trPr>
        <w:tc>
          <w:tcPr>
            <w:tcW w:w="1339" w:type="dxa"/>
          </w:tcPr>
          <w:p w14:paraId="3586301E" w14:textId="186B2942" w:rsidR="00AD2D0F" w:rsidRDefault="00AD2D0F" w:rsidP="00AD2D0F">
            <w:pPr>
              <w:spacing w:after="120"/>
              <w:rPr>
                <w:ins w:id="917" w:author="Huawei" w:date="2021-04-13T23:55:00Z"/>
                <w:rFonts w:eastAsiaTheme="minorEastAsia"/>
                <w:lang w:eastAsia="zh-CN"/>
              </w:rPr>
            </w:pPr>
            <w:ins w:id="918" w:author="Huawei" w:date="2021-04-13T23:55:00Z">
              <w:r>
                <w:rPr>
                  <w:rFonts w:eastAsiaTheme="minorEastAsia" w:hint="eastAsia"/>
                  <w:lang w:eastAsia="zh-CN"/>
                </w:rPr>
                <w:t>H</w:t>
              </w:r>
              <w:r>
                <w:rPr>
                  <w:rFonts w:eastAsiaTheme="minorEastAsia"/>
                  <w:lang w:eastAsia="zh-CN"/>
                </w:rPr>
                <w:t>uawei, HiSilicon</w:t>
              </w:r>
            </w:ins>
          </w:p>
        </w:tc>
        <w:tc>
          <w:tcPr>
            <w:tcW w:w="8292" w:type="dxa"/>
          </w:tcPr>
          <w:p w14:paraId="77F0D001" w14:textId="0E7395DD" w:rsidR="00AD2D0F" w:rsidRDefault="00AD2D0F" w:rsidP="00AD2D0F">
            <w:pPr>
              <w:spacing w:after="120"/>
              <w:rPr>
                <w:ins w:id="919" w:author="Huawei" w:date="2021-04-13T23:55:00Z"/>
                <w:rFonts w:eastAsiaTheme="minorEastAsia"/>
                <w:lang w:eastAsia="zh-CN"/>
              </w:rPr>
            </w:pPr>
            <w:ins w:id="920" w:author="Huawei" w:date="2021-04-13T23:55:00Z">
              <w:r>
                <w:rPr>
                  <w:rFonts w:eastAsiaTheme="minorEastAsia" w:hint="eastAsia"/>
                  <w:lang w:eastAsia="zh-CN"/>
                </w:rPr>
                <w:t>W</w:t>
              </w:r>
              <w:r>
                <w:rPr>
                  <w:rFonts w:eastAsiaTheme="minorEastAsia"/>
                  <w:lang w:eastAsia="zh-CN"/>
                </w:rPr>
                <w:t xml:space="preserve">e prefer to only keep </w:t>
              </w:r>
              <w:r>
                <w:rPr>
                  <w:rFonts w:eastAsia="宋体"/>
                  <w:szCs w:val="24"/>
                  <w:lang w:eastAsia="zh-CN"/>
                </w:rPr>
                <w:t>FRCs that are to be used. It is not necessary to maintain unused part of FRCs for IAB-MT.</w:t>
              </w:r>
            </w:ins>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1393615" w14:textId="19CB506A" w:rsidR="00262247" w:rsidRPr="00262247" w:rsidRDefault="00353809" w:rsidP="00262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6F9A">
        <w:rPr>
          <w:rFonts w:eastAsia="宋体"/>
          <w:szCs w:val="24"/>
          <w:lang w:eastAsia="zh-CN"/>
        </w:rPr>
        <w:t>Option 1 (Moderator):</w:t>
      </w:r>
      <w:r>
        <w:rPr>
          <w:rFonts w:eastAsia="宋体"/>
          <w:szCs w:val="24"/>
          <w:lang w:eastAsia="zh-CN"/>
        </w:rPr>
        <w:t xml:space="preserve"> Since </w:t>
      </w:r>
      <w:r w:rsidR="00262247">
        <w:rPr>
          <w:rFonts w:eastAsia="宋体"/>
          <w:szCs w:val="24"/>
          <w:lang w:eastAsia="zh-CN"/>
        </w:rPr>
        <w:t>FDD is not covered by IAB-MT requirements, it would be possible to remove the FDD/TDD distinction in the headings.</w:t>
      </w:r>
      <w:r w:rsidR="00FD7D57">
        <w:rPr>
          <w:rFonts w:eastAsia="宋体"/>
          <w:szCs w:val="24"/>
          <w:lang w:eastAsia="zh-CN"/>
        </w:rPr>
        <w:br/>
        <w:t xml:space="preserve">Since OTA </w:t>
      </w:r>
      <w:r w:rsidR="00CD7BF3">
        <w:rPr>
          <w:rFonts w:eastAsia="宋体"/>
          <w:szCs w:val="24"/>
          <w:lang w:eastAsia="zh-CN"/>
        </w:rPr>
        <w:t xml:space="preserve">testing </w:t>
      </w:r>
      <w:r w:rsidR="00DE4DB6">
        <w:rPr>
          <w:rFonts w:eastAsia="宋体"/>
          <w:szCs w:val="24"/>
          <w:lang w:eastAsia="zh-CN"/>
        </w:rPr>
        <w:t>only has 2RX test as “non-void” sections, it would possible remove the RX distinction headings.</w:t>
      </w:r>
      <w:r w:rsidR="00262247">
        <w:rPr>
          <w:rFonts w:eastAsia="宋体"/>
          <w:szCs w:val="24"/>
          <w:lang w:eastAsia="zh-CN"/>
        </w:rPr>
        <w:br/>
        <w:t>Remove FDD/TDD headings?</w:t>
      </w:r>
      <w:r w:rsidR="00DE4DB6">
        <w:rPr>
          <w:rFonts w:eastAsia="宋体"/>
          <w:szCs w:val="24"/>
          <w:lang w:eastAsia="zh-CN"/>
        </w:rPr>
        <w:t xml:space="preserve"> Remove 2Rx/1Rx headings?</w:t>
      </w:r>
    </w:p>
    <w:p w14:paraId="57D5CE64" w14:textId="77777777" w:rsidR="00353809" w:rsidRPr="00BA78B4" w:rsidRDefault="00353809" w:rsidP="0035380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05BC0B3" w14:textId="77777777" w:rsidR="00353809" w:rsidRPr="00BA78B4" w:rsidRDefault="00353809" w:rsidP="003538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AFC5BDC" w14:textId="77777777" w:rsidR="00353809" w:rsidRPr="00BA78B4" w:rsidRDefault="00353809" w:rsidP="0035380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5E5CCFAD" w14:textId="77777777" w:rsidR="00353809" w:rsidRDefault="00353809" w:rsidP="00353809">
      <w:pPr>
        <w:rPr>
          <w:iCs/>
          <w:lang w:eastAsia="zh-CN"/>
        </w:rPr>
      </w:pPr>
    </w:p>
    <w:tbl>
      <w:tblPr>
        <w:tblStyle w:val="aff7"/>
        <w:tblW w:w="0" w:type="auto"/>
        <w:tblLook w:val="04A0" w:firstRow="1" w:lastRow="0" w:firstColumn="1" w:lastColumn="0" w:noHBand="0" w:noVBand="1"/>
      </w:tblPr>
      <w:tblGrid>
        <w:gridCol w:w="1339"/>
        <w:gridCol w:w="8292"/>
      </w:tblGrid>
      <w:tr w:rsidR="00353809" w:rsidRPr="00A94193" w14:paraId="3257892E" w14:textId="77777777" w:rsidTr="00321CE9">
        <w:tc>
          <w:tcPr>
            <w:tcW w:w="1339" w:type="dxa"/>
          </w:tcPr>
          <w:p w14:paraId="29980800" w14:textId="77777777" w:rsidR="00353809" w:rsidRPr="00A94193" w:rsidRDefault="0035380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877ADE8" w14:textId="77777777" w:rsidR="00353809" w:rsidRPr="00A94193" w:rsidRDefault="0035380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321CE9">
        <w:tc>
          <w:tcPr>
            <w:tcW w:w="1339" w:type="dxa"/>
          </w:tcPr>
          <w:p w14:paraId="633672C4" w14:textId="7D6CEDEF" w:rsidR="00353809" w:rsidRPr="00A94193" w:rsidRDefault="00353809" w:rsidP="009A68EF">
            <w:pPr>
              <w:spacing w:after="120"/>
              <w:rPr>
                <w:rFonts w:eastAsiaTheme="minorEastAsia"/>
                <w:lang w:eastAsia="zh-CN"/>
              </w:rPr>
            </w:pPr>
            <w:del w:id="921" w:author="Thomas" w:date="2021-04-12T19:53:00Z">
              <w:r w:rsidRPr="00A94193" w:rsidDel="00683477">
                <w:rPr>
                  <w:rFonts w:eastAsiaTheme="minorEastAsia"/>
                  <w:lang w:eastAsia="zh-CN"/>
                </w:rPr>
                <w:delText>XXX</w:delText>
              </w:r>
            </w:del>
            <w:ins w:id="922" w:author="Thomas" w:date="2021-04-12T19:53:00Z">
              <w:r w:rsidR="00683477">
                <w:rPr>
                  <w:rFonts w:eastAsiaTheme="minorEastAsia"/>
                  <w:lang w:eastAsia="zh-CN"/>
                </w:rPr>
                <w:t>Ericsson</w:t>
              </w:r>
            </w:ins>
          </w:p>
        </w:tc>
        <w:tc>
          <w:tcPr>
            <w:tcW w:w="8292" w:type="dxa"/>
          </w:tcPr>
          <w:p w14:paraId="3ADDA6DD" w14:textId="03E13954" w:rsidR="00353809" w:rsidRPr="00A94193" w:rsidRDefault="00683477" w:rsidP="009A68EF">
            <w:pPr>
              <w:spacing w:after="120"/>
              <w:rPr>
                <w:rFonts w:eastAsiaTheme="minorEastAsia"/>
                <w:lang w:eastAsia="zh-CN"/>
              </w:rPr>
            </w:pPr>
            <w:ins w:id="923" w:author="Thomas" w:date="2021-04-12T19:53:00Z">
              <w:r>
                <w:rPr>
                  <w:rFonts w:eastAsiaTheme="minorEastAsia"/>
                  <w:lang w:eastAsia="zh-CN"/>
                </w:rPr>
                <w:t>We prefer to remove the “FDD/TDD” headings to collapse the heading structure 1 level.</w:t>
              </w:r>
            </w:ins>
          </w:p>
        </w:tc>
      </w:tr>
      <w:tr w:rsidR="00321CE9" w:rsidRPr="00A94193" w14:paraId="04173602" w14:textId="77777777" w:rsidTr="00321CE9">
        <w:trPr>
          <w:ins w:id="924" w:author="Nokia" w:date="2021-04-13T10:41:00Z"/>
        </w:trPr>
        <w:tc>
          <w:tcPr>
            <w:tcW w:w="1339" w:type="dxa"/>
          </w:tcPr>
          <w:p w14:paraId="318DA095" w14:textId="1EA2FD83" w:rsidR="00321CE9" w:rsidRPr="00A94193" w:rsidDel="00683477" w:rsidRDefault="00321CE9" w:rsidP="00321CE9">
            <w:pPr>
              <w:spacing w:after="120"/>
              <w:rPr>
                <w:ins w:id="925" w:author="Nokia" w:date="2021-04-13T10:41:00Z"/>
                <w:rFonts w:eastAsiaTheme="minorEastAsia"/>
                <w:lang w:eastAsia="zh-CN"/>
              </w:rPr>
            </w:pPr>
            <w:ins w:id="926" w:author="Nokia" w:date="2021-04-13T10:41:00Z">
              <w:r>
                <w:rPr>
                  <w:rFonts w:eastAsiaTheme="minorEastAsia"/>
                  <w:lang w:eastAsia="zh-CN"/>
                </w:rPr>
                <w:t>Nokia, Nokia Shanghai Bell</w:t>
              </w:r>
            </w:ins>
          </w:p>
        </w:tc>
        <w:tc>
          <w:tcPr>
            <w:tcW w:w="8292" w:type="dxa"/>
          </w:tcPr>
          <w:p w14:paraId="21563AB7" w14:textId="6DE4554A" w:rsidR="00321CE9" w:rsidRDefault="00321CE9" w:rsidP="00321CE9">
            <w:pPr>
              <w:spacing w:after="120"/>
              <w:rPr>
                <w:ins w:id="927" w:author="Nokia" w:date="2021-04-13T10:41:00Z"/>
                <w:rFonts w:eastAsiaTheme="minorEastAsia"/>
                <w:lang w:eastAsia="zh-CN"/>
              </w:rPr>
            </w:pPr>
            <w:ins w:id="928" w:author="Nokia" w:date="2021-04-13T10:41:00Z">
              <w:r>
                <w:rPr>
                  <w:rFonts w:eastAsiaTheme="minorEastAsia"/>
                  <w:lang w:eastAsia="zh-CN"/>
                </w:rPr>
                <w:t>Following our comment for the Issues 1-1-1, all unused and non-valid part shall be removed from the new specifications as much as possible.</w:t>
              </w:r>
              <w:r>
                <w:rPr>
                  <w:rFonts w:eastAsiaTheme="minorEastAsia"/>
                  <w:lang w:eastAsia="zh-CN"/>
                </w:rPr>
                <w:br/>
                <w:t>Hence, we agree to remove FDD/TDD heading as well as 2Tx/1Rx headings. The latter distinction can be directly made in the requirements tables, following BS demod spec style.</w:t>
              </w:r>
            </w:ins>
          </w:p>
        </w:tc>
      </w:tr>
      <w:tr w:rsidR="009613B9" w:rsidRPr="00A94193" w14:paraId="15194C05" w14:textId="77777777" w:rsidTr="00321CE9">
        <w:trPr>
          <w:ins w:id="929" w:author="Artyom Putilin" w:date="2021-04-13T17:02:00Z"/>
        </w:trPr>
        <w:tc>
          <w:tcPr>
            <w:tcW w:w="1339" w:type="dxa"/>
          </w:tcPr>
          <w:p w14:paraId="36E87563" w14:textId="30B9AA5C" w:rsidR="009613B9" w:rsidRDefault="009613B9" w:rsidP="009613B9">
            <w:pPr>
              <w:spacing w:after="120"/>
              <w:rPr>
                <w:ins w:id="930" w:author="Artyom Putilin" w:date="2021-04-13T17:02:00Z"/>
                <w:rFonts w:eastAsiaTheme="minorEastAsia"/>
                <w:lang w:eastAsia="zh-CN"/>
              </w:rPr>
            </w:pPr>
            <w:ins w:id="931" w:author="Artyom Putilin" w:date="2021-04-13T17:02:00Z">
              <w:r>
                <w:rPr>
                  <w:rFonts w:eastAsiaTheme="minorEastAsia"/>
                  <w:lang w:eastAsia="zh-CN"/>
                </w:rPr>
                <w:t>Intel</w:t>
              </w:r>
            </w:ins>
          </w:p>
        </w:tc>
        <w:tc>
          <w:tcPr>
            <w:tcW w:w="8292" w:type="dxa"/>
          </w:tcPr>
          <w:p w14:paraId="0EEC2A23" w14:textId="5DC95E5E" w:rsidR="009613B9" w:rsidRDefault="009613B9" w:rsidP="009613B9">
            <w:pPr>
              <w:spacing w:after="120"/>
              <w:rPr>
                <w:ins w:id="932" w:author="Artyom Putilin" w:date="2021-04-13T17:02:00Z"/>
                <w:rFonts w:eastAsiaTheme="minorEastAsia"/>
                <w:lang w:eastAsia="zh-CN"/>
              </w:rPr>
            </w:pPr>
            <w:ins w:id="933" w:author="Artyom Putilin" w:date="2021-04-13T17:02:00Z">
              <w:r>
                <w:rPr>
                  <w:rFonts w:eastAsiaTheme="minorEastAsia"/>
                  <w:lang w:eastAsia="zh-CN"/>
                </w:rPr>
                <w:t>Agree with suggestion on removing headings regarding duplex mode and number of Rx antennas. More aligned structure among IAB-DU and IAB-MT parts will be reached in this case.</w:t>
              </w:r>
            </w:ins>
          </w:p>
        </w:tc>
      </w:tr>
      <w:tr w:rsidR="00AD2D0F" w:rsidRPr="00A94193" w14:paraId="6D0B68F3" w14:textId="77777777" w:rsidTr="00321CE9">
        <w:trPr>
          <w:ins w:id="934" w:author="Huawei" w:date="2021-04-13T23:55:00Z"/>
        </w:trPr>
        <w:tc>
          <w:tcPr>
            <w:tcW w:w="1339" w:type="dxa"/>
          </w:tcPr>
          <w:p w14:paraId="7E20C9D9" w14:textId="102812B4" w:rsidR="00AD2D0F" w:rsidRDefault="00AD2D0F" w:rsidP="00AD2D0F">
            <w:pPr>
              <w:spacing w:after="120"/>
              <w:rPr>
                <w:ins w:id="935" w:author="Huawei" w:date="2021-04-13T23:55:00Z"/>
                <w:rFonts w:eastAsiaTheme="minorEastAsia"/>
                <w:lang w:eastAsia="zh-CN"/>
              </w:rPr>
            </w:pPr>
            <w:ins w:id="936" w:author="Huawei" w:date="2021-04-13T23:55:00Z">
              <w:r>
                <w:rPr>
                  <w:rFonts w:eastAsiaTheme="minorEastAsia"/>
                  <w:lang w:eastAsia="zh-CN"/>
                </w:rPr>
                <w:t>Huawei, HiSilicon</w:t>
              </w:r>
            </w:ins>
          </w:p>
        </w:tc>
        <w:tc>
          <w:tcPr>
            <w:tcW w:w="8292" w:type="dxa"/>
          </w:tcPr>
          <w:p w14:paraId="4AEC79D9" w14:textId="6C624A7F" w:rsidR="00AD2D0F" w:rsidRDefault="00AD2D0F" w:rsidP="00AD2D0F">
            <w:pPr>
              <w:spacing w:after="120"/>
              <w:rPr>
                <w:ins w:id="937" w:author="Huawei" w:date="2021-04-13T23:55:00Z"/>
                <w:rFonts w:eastAsiaTheme="minorEastAsia"/>
                <w:lang w:eastAsia="zh-CN"/>
              </w:rPr>
            </w:pPr>
            <w:ins w:id="938" w:author="Huawei" w:date="2021-04-13T23:55:00Z">
              <w:r>
                <w:rPr>
                  <w:rFonts w:eastAsiaTheme="minorEastAsia"/>
                  <w:lang w:eastAsia="zh-CN"/>
                </w:rPr>
                <w:t xml:space="preserve">We can use the method in BS side specification, </w:t>
              </w:r>
              <w:r>
                <w:rPr>
                  <w:rFonts w:eastAsia="宋体"/>
                  <w:szCs w:val="24"/>
                  <w:lang w:eastAsia="zh-CN"/>
                </w:rPr>
                <w:t>remove the FDD/TDD distinction in the headings and all Rx requirements should be in one sub-clause.</w:t>
              </w:r>
            </w:ins>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38FB82B" w14:textId="7486FFF3" w:rsidR="00BA5011" w:rsidRDefault="00BA5011" w:rsidP="00BA501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6F9A">
        <w:rPr>
          <w:rFonts w:eastAsia="宋体"/>
          <w:szCs w:val="24"/>
          <w:lang w:eastAsia="zh-CN"/>
        </w:rPr>
        <w:t xml:space="preserve">Option 1 (Moderator): </w:t>
      </w:r>
      <w:r>
        <w:rPr>
          <w:rFonts w:eastAsia="宋体"/>
          <w:szCs w:val="24"/>
          <w:lang w:eastAsia="zh-CN"/>
        </w:rPr>
        <w:t>Heading re-numbering, as in issue 3-5-4, can resolve this issue.</w:t>
      </w:r>
    </w:p>
    <w:p w14:paraId="1A420C8E" w14:textId="797DACBB" w:rsidR="00BA5011" w:rsidRPr="00466F9A" w:rsidRDefault="00BA5011" w:rsidP="00BA5011">
      <w:pPr>
        <w:pStyle w:val="aff8"/>
        <w:overflowPunct/>
        <w:autoSpaceDE/>
        <w:autoSpaceDN/>
        <w:adjustRightInd/>
        <w:spacing w:after="120"/>
        <w:ind w:left="1440" w:firstLineChars="0" w:firstLine="0"/>
        <w:textAlignment w:val="auto"/>
        <w:rPr>
          <w:rFonts w:eastAsia="宋体"/>
          <w:szCs w:val="24"/>
          <w:lang w:eastAsia="zh-CN"/>
        </w:rPr>
      </w:pPr>
      <w:r w:rsidRPr="00466F9A">
        <w:rPr>
          <w:rFonts w:eastAsia="宋体"/>
          <w:szCs w:val="24"/>
          <w:lang w:eastAsia="zh-CN"/>
        </w:rPr>
        <w:t>38.101-4 already uses headings down to H6. The maximum heading depth supported by 3GPP template is H7. Following the heading numbering approach in the TP/CR split will require usage of H9</w:t>
      </w:r>
      <w:r>
        <w:rPr>
          <w:rFonts w:eastAsia="宋体"/>
          <w:szCs w:val="24"/>
          <w:lang w:eastAsia="zh-CN"/>
        </w:rPr>
        <w:t>, e.g., in the case of OTA CSI reporting, where both FR1 and FR2 sub-headings are required according to previous agreements</w:t>
      </w:r>
      <w:r w:rsidRPr="00466F9A">
        <w:rPr>
          <w:rFonts w:eastAsia="宋体"/>
          <w:szCs w:val="24"/>
          <w:lang w:eastAsia="zh-CN"/>
        </w:rPr>
        <w:t>.</w:t>
      </w:r>
      <w:r w:rsidRPr="00466F9A">
        <w:rPr>
          <w:rFonts w:eastAsia="宋体"/>
          <w:szCs w:val="24"/>
          <w:lang w:eastAsia="zh-CN"/>
        </w:rPr>
        <w:br/>
        <w:t xml:space="preserve">More economical approaches </w:t>
      </w:r>
      <w:r>
        <w:rPr>
          <w:rFonts w:eastAsia="宋体"/>
          <w:szCs w:val="24"/>
          <w:lang w:eastAsia="zh-CN"/>
        </w:rPr>
        <w:t>can reduce the need to</w:t>
      </w:r>
      <w:r w:rsidRPr="00466F9A">
        <w:rPr>
          <w:rFonts w:eastAsia="宋体"/>
          <w:szCs w:val="24"/>
          <w:lang w:eastAsia="zh-CN"/>
        </w:rPr>
        <w:t xml:space="preserve"> H8, which is still more than H7.</w:t>
      </w:r>
      <w:r>
        <w:rPr>
          <w:rFonts w:eastAsia="宋体"/>
          <w:szCs w:val="24"/>
          <w:lang w:eastAsia="zh-CN"/>
        </w:rPr>
        <w:t xml:space="preserve"> DU specifications are landing on H7 exactly. </w:t>
      </w:r>
      <w:r>
        <w:rPr>
          <w:rFonts w:eastAsia="宋体"/>
          <w:szCs w:val="24"/>
          <w:lang w:eastAsia="zh-CN"/>
        </w:rPr>
        <w:br/>
        <w:t>How to deal with the sub-heading depth of IAB-MT specification sections?</w:t>
      </w:r>
    </w:p>
    <w:p w14:paraId="72E8538A" w14:textId="77777777" w:rsidR="00BA5011" w:rsidRPr="00BA78B4" w:rsidRDefault="00BA5011" w:rsidP="00BA501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55D9B890" w14:textId="77777777" w:rsidR="00BA5011" w:rsidRPr="00BA78B4" w:rsidRDefault="00BA5011" w:rsidP="00BA501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C8A47A7" w14:textId="77777777" w:rsidR="00BA5011" w:rsidRPr="00BA78B4" w:rsidRDefault="00BA5011" w:rsidP="00BA501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Please discuss.</w:t>
      </w:r>
    </w:p>
    <w:p w14:paraId="7FEB9540" w14:textId="77777777" w:rsidR="00BA5011" w:rsidRDefault="00BA5011" w:rsidP="00BA5011">
      <w:pPr>
        <w:rPr>
          <w:iCs/>
          <w:lang w:eastAsia="zh-CN"/>
        </w:rPr>
      </w:pPr>
    </w:p>
    <w:tbl>
      <w:tblPr>
        <w:tblStyle w:val="aff7"/>
        <w:tblW w:w="0" w:type="auto"/>
        <w:tblLook w:val="04A0" w:firstRow="1" w:lastRow="0" w:firstColumn="1" w:lastColumn="0" w:noHBand="0" w:noVBand="1"/>
      </w:tblPr>
      <w:tblGrid>
        <w:gridCol w:w="1236"/>
        <w:gridCol w:w="8395"/>
      </w:tblGrid>
      <w:tr w:rsidR="00BA5011" w:rsidRPr="00A94193" w14:paraId="1464F8CB" w14:textId="77777777" w:rsidTr="009A68EF">
        <w:tc>
          <w:tcPr>
            <w:tcW w:w="1236" w:type="dxa"/>
          </w:tcPr>
          <w:p w14:paraId="0BC9B250" w14:textId="77777777" w:rsidR="00BA5011" w:rsidRPr="00A94193" w:rsidRDefault="00BA5011"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9A68EF">
        <w:tc>
          <w:tcPr>
            <w:tcW w:w="1236" w:type="dxa"/>
          </w:tcPr>
          <w:p w14:paraId="00A92F22" w14:textId="77777777" w:rsidR="00BA5011" w:rsidRPr="00A94193" w:rsidRDefault="00BA5011" w:rsidP="009A68EF">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9A68EF">
            <w:pPr>
              <w:spacing w:after="120"/>
              <w:rPr>
                <w:rFonts w:eastAsiaTheme="minorEastAsia"/>
                <w:lang w:eastAsia="zh-CN"/>
              </w:rPr>
            </w:pPr>
          </w:p>
        </w:tc>
      </w:tr>
      <w:tr w:rsidR="00321CE9" w:rsidRPr="00A94193" w14:paraId="603EC97E" w14:textId="77777777" w:rsidTr="009A68EF">
        <w:trPr>
          <w:ins w:id="939" w:author="Nokia" w:date="2021-04-13T10:41:00Z"/>
        </w:trPr>
        <w:tc>
          <w:tcPr>
            <w:tcW w:w="1236" w:type="dxa"/>
          </w:tcPr>
          <w:p w14:paraId="7507EE09" w14:textId="64FA5DA1" w:rsidR="00321CE9" w:rsidRPr="00A94193" w:rsidRDefault="00321CE9" w:rsidP="00321CE9">
            <w:pPr>
              <w:spacing w:after="120"/>
              <w:rPr>
                <w:ins w:id="940" w:author="Nokia" w:date="2021-04-13T10:41:00Z"/>
                <w:rFonts w:eastAsiaTheme="minorEastAsia"/>
                <w:lang w:eastAsia="zh-CN"/>
              </w:rPr>
            </w:pPr>
            <w:ins w:id="941" w:author="Nokia" w:date="2021-04-13T10:41:00Z">
              <w:r>
                <w:rPr>
                  <w:rFonts w:eastAsiaTheme="minorEastAsia"/>
                  <w:lang w:eastAsia="zh-CN"/>
                </w:rPr>
                <w:t>Nokia, Nokia Shanghai Bell</w:t>
              </w:r>
            </w:ins>
          </w:p>
        </w:tc>
        <w:tc>
          <w:tcPr>
            <w:tcW w:w="8395" w:type="dxa"/>
          </w:tcPr>
          <w:p w14:paraId="4C43CDE6" w14:textId="73E6DA41" w:rsidR="00321CE9" w:rsidRPr="00A94193" w:rsidRDefault="00321CE9" w:rsidP="00321CE9">
            <w:pPr>
              <w:spacing w:after="120"/>
              <w:rPr>
                <w:ins w:id="942" w:author="Nokia" w:date="2021-04-13T10:41:00Z"/>
                <w:rFonts w:eastAsiaTheme="minorEastAsia"/>
                <w:lang w:eastAsia="zh-CN"/>
              </w:rPr>
            </w:pPr>
            <w:ins w:id="943" w:author="Nokia" w:date="2021-04-13T10:41:00Z">
              <w:r w:rsidRPr="00BF2463">
                <w:rPr>
                  <w:rFonts w:eastAsiaTheme="minorEastAsia"/>
                  <w:lang w:eastAsia="zh-CN"/>
                </w:rPr>
                <w:t>We support heading renumbering. It is still necessary to verify that H8 is supported and cannot cause any further issues in the specifications.</w:t>
              </w:r>
            </w:ins>
          </w:p>
        </w:tc>
      </w:tr>
      <w:tr w:rsidR="00FF0F48" w:rsidRPr="00A94193" w14:paraId="1F8F7724" w14:textId="77777777" w:rsidTr="009A68EF">
        <w:trPr>
          <w:ins w:id="944" w:author="Artyom Putilin" w:date="2021-04-13T17:02:00Z"/>
        </w:trPr>
        <w:tc>
          <w:tcPr>
            <w:tcW w:w="1236" w:type="dxa"/>
          </w:tcPr>
          <w:p w14:paraId="028E70E2" w14:textId="0EFFBC51" w:rsidR="00FF0F48" w:rsidRDefault="00FF0F48" w:rsidP="00FF0F48">
            <w:pPr>
              <w:spacing w:after="120"/>
              <w:rPr>
                <w:ins w:id="945" w:author="Artyom Putilin" w:date="2021-04-13T17:02:00Z"/>
                <w:rFonts w:eastAsiaTheme="minorEastAsia"/>
                <w:lang w:eastAsia="zh-CN"/>
              </w:rPr>
            </w:pPr>
            <w:ins w:id="946" w:author="Artyom Putilin" w:date="2021-04-13T17:02:00Z">
              <w:r>
                <w:rPr>
                  <w:rFonts w:eastAsiaTheme="minorEastAsia"/>
                  <w:lang w:eastAsia="zh-CN"/>
                </w:rPr>
                <w:t>Intel</w:t>
              </w:r>
            </w:ins>
          </w:p>
        </w:tc>
        <w:tc>
          <w:tcPr>
            <w:tcW w:w="8395" w:type="dxa"/>
          </w:tcPr>
          <w:p w14:paraId="2D8D44A7" w14:textId="03E828C0" w:rsidR="00FF0F48" w:rsidRPr="00BF2463" w:rsidRDefault="00FF0F48" w:rsidP="00FF0F48">
            <w:pPr>
              <w:spacing w:after="120"/>
              <w:rPr>
                <w:ins w:id="947" w:author="Artyom Putilin" w:date="2021-04-13T17:02:00Z"/>
                <w:rFonts w:eastAsiaTheme="minorEastAsia"/>
                <w:lang w:eastAsia="zh-CN"/>
              </w:rPr>
            </w:pPr>
            <w:ins w:id="948" w:author="Artyom Putilin" w:date="2021-04-13T17:02:00Z">
              <w:r>
                <w:rPr>
                  <w:rFonts w:eastAsiaTheme="minorEastAsia"/>
                  <w:lang w:eastAsia="zh-CN"/>
                </w:rPr>
                <w:t>We can discuss this issue later on after resolving issue 3-5-4.</w:t>
              </w:r>
            </w:ins>
          </w:p>
        </w:tc>
      </w:tr>
      <w:tr w:rsidR="00AD2D0F" w:rsidRPr="00A94193" w14:paraId="75135174" w14:textId="77777777" w:rsidTr="009A68EF">
        <w:trPr>
          <w:ins w:id="949" w:author="Huawei" w:date="2021-04-13T23:56:00Z"/>
        </w:trPr>
        <w:tc>
          <w:tcPr>
            <w:tcW w:w="1236" w:type="dxa"/>
          </w:tcPr>
          <w:p w14:paraId="4BEA7148" w14:textId="07E8AD18" w:rsidR="00AD2D0F" w:rsidRDefault="00AD2D0F" w:rsidP="00AD2D0F">
            <w:pPr>
              <w:spacing w:after="120"/>
              <w:rPr>
                <w:ins w:id="950" w:author="Huawei" w:date="2021-04-13T23:56:00Z"/>
                <w:rFonts w:eastAsiaTheme="minorEastAsia"/>
                <w:lang w:eastAsia="zh-CN"/>
              </w:rPr>
            </w:pPr>
            <w:ins w:id="951" w:author="Huawei" w:date="2021-04-13T23:56:00Z">
              <w:r>
                <w:rPr>
                  <w:rFonts w:eastAsiaTheme="minorEastAsia" w:hint="eastAsia"/>
                  <w:lang w:eastAsia="zh-CN"/>
                </w:rPr>
                <w:t>H</w:t>
              </w:r>
              <w:r>
                <w:rPr>
                  <w:rFonts w:eastAsiaTheme="minorEastAsia"/>
                  <w:lang w:eastAsia="zh-CN"/>
                </w:rPr>
                <w:t>uawei, HiSilicon</w:t>
              </w:r>
            </w:ins>
          </w:p>
        </w:tc>
        <w:tc>
          <w:tcPr>
            <w:tcW w:w="8395" w:type="dxa"/>
          </w:tcPr>
          <w:p w14:paraId="7C08B4F7" w14:textId="044538AE" w:rsidR="00AD2D0F" w:rsidRDefault="00AD2D0F" w:rsidP="00AD2D0F">
            <w:pPr>
              <w:spacing w:after="120"/>
              <w:rPr>
                <w:ins w:id="952" w:author="Huawei" w:date="2021-04-13T23:56:00Z"/>
                <w:rFonts w:eastAsiaTheme="minorEastAsia"/>
                <w:lang w:eastAsia="zh-CN"/>
              </w:rPr>
            </w:pPr>
            <w:ins w:id="953" w:author="Huawei" w:date="2021-04-13T23:56:00Z">
              <w:r>
                <w:rPr>
                  <w:rFonts w:eastAsiaTheme="minorEastAsia"/>
                  <w:lang w:eastAsia="zh-CN"/>
                </w:rPr>
                <w:t xml:space="preserve">Same view as </w:t>
              </w:r>
              <w:r w:rsidRPr="00E9689E">
                <w:rPr>
                  <w:rFonts w:eastAsiaTheme="minorEastAsia"/>
                  <w:lang w:eastAsia="zh-CN"/>
                </w:rPr>
                <w:t>Issue 3-5-4</w:t>
              </w:r>
              <w:r>
                <w:rPr>
                  <w:rFonts w:eastAsiaTheme="minorEastAsia"/>
                  <w:lang w:eastAsia="zh-CN"/>
                </w:rPr>
                <w:t xml:space="preserve">, we can </w:t>
              </w:r>
              <w:r w:rsidRPr="00E9689E">
                <w:rPr>
                  <w:rFonts w:eastAsiaTheme="minorEastAsia"/>
                  <w:lang w:eastAsia="zh-CN"/>
                </w:rPr>
                <w:t>re</w:t>
              </w:r>
              <w:r>
                <w:rPr>
                  <w:rFonts w:eastAsiaTheme="minorEastAsia"/>
                  <w:lang w:eastAsia="zh-CN"/>
                </w:rPr>
                <w:t>-</w:t>
              </w:r>
              <w:r w:rsidRPr="00E9689E">
                <w:rPr>
                  <w:rFonts w:eastAsiaTheme="minorEastAsia"/>
                  <w:lang w:eastAsia="zh-CN"/>
                </w:rPr>
                <w:t xml:space="preserve">structure </w:t>
              </w:r>
              <w:r>
                <w:rPr>
                  <w:rFonts w:eastAsiaTheme="minorEastAsia"/>
                  <w:lang w:eastAsia="zh-CN"/>
                </w:rPr>
                <w:t>the IAB specification by using</w:t>
              </w:r>
              <w:r w:rsidRPr="00E9689E">
                <w:rPr>
                  <w:rFonts w:eastAsiaTheme="minorEastAsia"/>
                  <w:lang w:eastAsia="zh-CN"/>
                </w:rPr>
                <w:t xml:space="preserve"> the method in BS side specification</w:t>
              </w:r>
              <w:r>
                <w:rPr>
                  <w:rFonts w:eastAsiaTheme="minorEastAsia"/>
                  <w:lang w:eastAsia="zh-CN"/>
                </w:rPr>
                <w:t>.</w:t>
              </w:r>
            </w:ins>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aff7"/>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r w:rsidRPr="00D11FF4">
              <w:t>pCR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r w:rsidRPr="00D11FF4">
              <w:t>pCR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lastRenderedPageBreak/>
              <w:t>R4-2106779</w:t>
            </w:r>
          </w:p>
        </w:tc>
        <w:tc>
          <w:tcPr>
            <w:tcW w:w="8399" w:type="dxa"/>
          </w:tcPr>
          <w:p w14:paraId="0161FAC9" w14:textId="7427CB15" w:rsidR="00833C1B" w:rsidRPr="009B1C13" w:rsidRDefault="009F61A5" w:rsidP="00031D17">
            <w:pPr>
              <w:spacing w:after="120"/>
              <w:rPr>
                <w:rFonts w:eastAsiaTheme="minorEastAsia"/>
                <w:lang w:eastAsia="zh-CN"/>
              </w:rPr>
            </w:pPr>
            <w:r w:rsidRPr="00D11FF4">
              <w:t>draftCR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2A55FBE8" w14:textId="77777777" w:rsidR="00833C1B" w:rsidRDefault="003C6B22" w:rsidP="00031D17">
            <w:pPr>
              <w:spacing w:after="120"/>
              <w:rPr>
                <w:ins w:id="954" w:author="Thomas" w:date="2021-04-12T20:24:00Z"/>
                <w:rFonts w:eastAsiaTheme="minorEastAsia"/>
                <w:lang w:eastAsia="zh-CN"/>
              </w:rPr>
            </w:pPr>
            <w:ins w:id="955" w:author="Thomas" w:date="2021-04-12T20:24:00Z">
              <w:r>
                <w:rPr>
                  <w:rFonts w:eastAsiaTheme="minorEastAsia"/>
                  <w:lang w:eastAsia="zh-CN"/>
                </w:rPr>
                <w:t>Ericsson: Initial comments:</w:t>
              </w:r>
            </w:ins>
          </w:p>
          <w:p w14:paraId="59CF103E" w14:textId="13C1A14B" w:rsidR="003C6B22" w:rsidRDefault="003C6B22" w:rsidP="003C6B22">
            <w:pPr>
              <w:pStyle w:val="aff8"/>
              <w:numPr>
                <w:ilvl w:val="0"/>
                <w:numId w:val="32"/>
              </w:numPr>
              <w:spacing w:after="120"/>
              <w:ind w:firstLineChars="0"/>
              <w:rPr>
                <w:ins w:id="956" w:author="Thomas" w:date="2021-04-12T20:25:00Z"/>
                <w:rFonts w:eastAsiaTheme="minorEastAsia"/>
                <w:lang w:eastAsia="zh-CN"/>
              </w:rPr>
            </w:pPr>
            <w:ins w:id="957" w:author="Thomas" w:date="2021-04-12T20:24:00Z">
              <w:r>
                <w:rPr>
                  <w:rFonts w:eastAsiaTheme="minorEastAsia"/>
                  <w:lang w:eastAsia="zh-CN"/>
                </w:rPr>
                <w:t xml:space="preserve">Remove section </w:t>
              </w:r>
              <w:r w:rsidR="00671755">
                <w:rPr>
                  <w:rFonts w:eastAsiaTheme="minorEastAsia"/>
                  <w:lang w:eastAsia="zh-CN"/>
                </w:rPr>
                <w:t>8.1.1.3 and references to</w:t>
              </w:r>
            </w:ins>
            <w:ins w:id="958" w:author="Thomas" w:date="2021-04-12T20:25:00Z">
              <w:r w:rsidR="00671755">
                <w:rPr>
                  <w:rFonts w:eastAsiaTheme="minorEastAsia"/>
                  <w:lang w:eastAsia="zh-CN"/>
                </w:rPr>
                <w:t xml:space="preserve"> “UE capabilities / capability signalling”. Support of requirements is by declaration. (Depending on agreement)</w:t>
              </w:r>
            </w:ins>
          </w:p>
          <w:p w14:paraId="1AA9E35D" w14:textId="77777777" w:rsidR="00671755" w:rsidRDefault="00671755" w:rsidP="003C6B22">
            <w:pPr>
              <w:pStyle w:val="aff8"/>
              <w:numPr>
                <w:ilvl w:val="0"/>
                <w:numId w:val="32"/>
              </w:numPr>
              <w:spacing w:after="120"/>
              <w:ind w:firstLineChars="0"/>
              <w:rPr>
                <w:ins w:id="959" w:author="Thomas" w:date="2021-04-12T20:26:00Z"/>
                <w:rFonts w:eastAsiaTheme="minorEastAsia"/>
                <w:lang w:eastAsia="zh-CN"/>
              </w:rPr>
            </w:pPr>
            <w:ins w:id="960" w:author="Thomas" w:date="2021-04-12T20:25:00Z">
              <w:r>
                <w:rPr>
                  <w:rFonts w:eastAsiaTheme="minorEastAsia"/>
                  <w:lang w:eastAsia="zh-CN"/>
                </w:rPr>
                <w:t>Potentially remove Void sections (Depending on agreement)</w:t>
              </w:r>
            </w:ins>
          </w:p>
          <w:p w14:paraId="1F2135CE" w14:textId="77777777" w:rsidR="00302289" w:rsidRDefault="00302289" w:rsidP="00302289">
            <w:pPr>
              <w:pStyle w:val="aff8"/>
              <w:numPr>
                <w:ilvl w:val="0"/>
                <w:numId w:val="32"/>
              </w:numPr>
              <w:spacing w:after="120"/>
              <w:ind w:firstLineChars="0"/>
              <w:rPr>
                <w:ins w:id="961" w:author="Thomas" w:date="2021-04-12T20:26:00Z"/>
                <w:rFonts w:eastAsiaTheme="minorEastAsia"/>
                <w:lang w:eastAsia="zh-CN"/>
              </w:rPr>
            </w:pPr>
            <w:ins w:id="962" w:author="Thomas" w:date="2021-04-12T20:26:00Z">
              <w:r>
                <w:rPr>
                  <w:rFonts w:eastAsiaTheme="minorEastAsia"/>
                  <w:lang w:eastAsia="zh-CN"/>
                </w:rPr>
                <w:t>No need for PDCCH configuration</w:t>
              </w:r>
            </w:ins>
          </w:p>
          <w:p w14:paraId="1800478D" w14:textId="77777777" w:rsidR="00302289" w:rsidRDefault="00302289" w:rsidP="00302289">
            <w:pPr>
              <w:pStyle w:val="aff8"/>
              <w:numPr>
                <w:ilvl w:val="0"/>
                <w:numId w:val="32"/>
              </w:numPr>
              <w:spacing w:after="120"/>
              <w:ind w:firstLineChars="0"/>
              <w:rPr>
                <w:ins w:id="963" w:author="Thomas" w:date="2021-04-12T20:27:00Z"/>
                <w:rFonts w:eastAsiaTheme="minorEastAsia"/>
                <w:lang w:eastAsia="zh-CN"/>
              </w:rPr>
            </w:pPr>
            <w:ins w:id="964" w:author="Thomas" w:date="2021-04-12T20:26:00Z">
              <w:r>
                <w:rPr>
                  <w:rFonts w:eastAsiaTheme="minorEastAsia"/>
                  <w:lang w:eastAsia="zh-CN"/>
                </w:rPr>
                <w:t xml:space="preserve">The </w:t>
              </w:r>
              <w:r w:rsidR="00C150C0">
                <w:rPr>
                  <w:rFonts w:eastAsiaTheme="minorEastAsia"/>
                  <w:lang w:eastAsia="zh-CN"/>
                </w:rPr>
                <w:t>common and test parameters tables can be merged in the CQI section</w:t>
              </w:r>
            </w:ins>
          </w:p>
          <w:p w14:paraId="3291BC15" w14:textId="00D49242" w:rsidR="00E237A1" w:rsidRPr="00302289" w:rsidRDefault="00E237A1">
            <w:pPr>
              <w:pStyle w:val="aff8"/>
              <w:numPr>
                <w:ilvl w:val="0"/>
                <w:numId w:val="32"/>
              </w:numPr>
              <w:spacing w:after="120"/>
              <w:ind w:firstLineChars="0"/>
              <w:rPr>
                <w:rFonts w:eastAsiaTheme="minorEastAsia"/>
                <w:lang w:eastAsia="zh-CN"/>
                <w:rPrChange w:id="965" w:author="Thomas" w:date="2021-04-12T20:26:00Z">
                  <w:rPr>
                    <w:lang w:eastAsia="zh-CN"/>
                  </w:rPr>
                </w:rPrChange>
              </w:rPr>
              <w:pPrChange w:id="966" w:author="Thomas" w:date="2021-04-12T20:26:00Z">
                <w:pPr>
                  <w:spacing w:after="120"/>
                </w:pPr>
              </w:pPrChange>
            </w:pPr>
            <w:ins w:id="967" w:author="Thomas" w:date="2021-04-12T20:27:00Z">
              <w:r>
                <w:rPr>
                  <w:rFonts w:eastAsiaTheme="minorEastAsia"/>
                  <w:lang w:eastAsia="zh-CN"/>
                </w:rPr>
                <w:t>Remove “UE” and replace with “IAB-MT”</w:t>
              </w:r>
            </w:ins>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372F857D" w:rsidR="00833C1B" w:rsidRPr="009B1C13" w:rsidRDefault="00A24585" w:rsidP="00031D17">
            <w:pPr>
              <w:spacing w:after="120"/>
              <w:rPr>
                <w:rFonts w:eastAsiaTheme="minorEastAsia"/>
                <w:lang w:eastAsia="zh-CN"/>
              </w:rPr>
            </w:pPr>
            <w:ins w:id="968" w:author="Thomas" w:date="2021-04-12T20:28:00Z">
              <w:r>
                <w:rPr>
                  <w:rFonts w:eastAsiaTheme="minorEastAsia"/>
                  <w:lang w:eastAsia="zh-CN"/>
                </w:rPr>
                <w:t>Ericsson: Initial comments: Remove PBCH, SDR sections</w:t>
              </w:r>
            </w:ins>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r w:rsidRPr="00D11FF4">
              <w:t>pCR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r w:rsidRPr="00D11FF4">
              <w:t>pCR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0303A60" w:rsidR="00833C1B" w:rsidRPr="009B1C13" w:rsidRDefault="00AD4850" w:rsidP="00031D17">
            <w:pPr>
              <w:spacing w:after="120"/>
              <w:rPr>
                <w:rFonts w:eastAsiaTheme="minorEastAsia"/>
                <w:lang w:eastAsia="zh-CN"/>
              </w:rPr>
            </w:pPr>
            <w:ins w:id="969" w:author="Thomas" w:date="2021-04-12T20:29:00Z">
              <w:r>
                <w:rPr>
                  <w:rFonts w:eastAsiaTheme="minorEastAsia"/>
                  <w:lang w:eastAsia="zh-CN"/>
                </w:rPr>
                <w:t xml:space="preserve">Ericsson: </w:t>
              </w:r>
            </w:ins>
            <w:ins w:id="970" w:author="Thomas" w:date="2021-04-12T20:30:00Z">
              <w:r>
                <w:rPr>
                  <w:rFonts w:eastAsiaTheme="minorEastAsia"/>
                  <w:lang w:eastAsia="zh-CN"/>
                </w:rPr>
                <w:t>General comment: We need to agree on a naming and numbering convention for sections and FRCs in a WF to align the specs.</w:t>
              </w:r>
            </w:ins>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2"/>
        <w:rPr>
          <w:lang w:val="en-GB"/>
        </w:rPr>
      </w:pPr>
      <w:r w:rsidRPr="00967279">
        <w:rPr>
          <w:lang w:val="en-GB"/>
        </w:rPr>
        <w:t xml:space="preserve">Summary for 1st round </w:t>
      </w:r>
    </w:p>
    <w:p w14:paraId="2BB206DC" w14:textId="77777777" w:rsidR="00C2403E" w:rsidRPr="00967279" w:rsidRDefault="00C2403E" w:rsidP="00C2403E">
      <w:pPr>
        <w:pStyle w:val="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f7"/>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3"/>
        <w:rPr>
          <w:sz w:val="24"/>
          <w:szCs w:val="16"/>
          <w:lang w:val="en-GB"/>
        </w:rPr>
      </w:pPr>
      <w:r w:rsidRPr="00967279">
        <w:rPr>
          <w:sz w:val="24"/>
          <w:szCs w:val="16"/>
          <w:lang w:val="en-GB"/>
        </w:rPr>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1"/>
        <w:rPr>
          <w:lang w:val="en-GB" w:eastAsia="ja-JP"/>
        </w:rPr>
      </w:pPr>
      <w:r w:rsidRPr="00967279">
        <w:rPr>
          <w:lang w:val="en-GB" w:eastAsia="ja-JP"/>
        </w:rPr>
        <w:t>Recommendations for Tdocs</w:t>
      </w:r>
    </w:p>
    <w:p w14:paraId="33D4B33E" w14:textId="2AF38BD5" w:rsidR="00F115F5" w:rsidRPr="00967279" w:rsidRDefault="00F115F5" w:rsidP="00F115F5">
      <w:pPr>
        <w:pStyle w:val="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lastRenderedPageBreak/>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aff8"/>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aff8"/>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r w:rsidR="005E17BF" w:rsidRPr="00967279">
        <w:rPr>
          <w:rFonts w:eastAsiaTheme="minorEastAsia"/>
          <w:color w:val="0070C0"/>
          <w:lang w:eastAsia="zh-CN"/>
        </w:rPr>
        <w:t>To/Cc WGs in the comments column</w:t>
      </w:r>
    </w:p>
    <w:p w14:paraId="01C79E73" w14:textId="1E7EB310" w:rsidR="00C1572F" w:rsidRPr="00967279" w:rsidRDefault="00C1572F" w:rsidP="0093133D">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aff8"/>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aff8"/>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aff8"/>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aff8"/>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aff8"/>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6D4BB" w14:textId="77777777" w:rsidR="00A91C13" w:rsidRDefault="00A91C13">
      <w:r>
        <w:separator/>
      </w:r>
    </w:p>
  </w:endnote>
  <w:endnote w:type="continuationSeparator" w:id="0">
    <w:p w14:paraId="71025E69" w14:textId="77777777" w:rsidR="00A91C13" w:rsidRDefault="00A9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1950" w14:textId="77777777" w:rsidR="00A91C13" w:rsidRDefault="00A91C13">
      <w:r>
        <w:separator/>
      </w:r>
    </w:p>
  </w:footnote>
  <w:footnote w:type="continuationSeparator" w:id="0">
    <w:p w14:paraId="29C7099F" w14:textId="77777777" w:rsidR="00A91C13" w:rsidRDefault="00A91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0654CFD"/>
    <w:multiLevelType w:val="hybridMultilevel"/>
    <w:tmpl w:val="A3E4FC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1"/>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18"/>
  </w:num>
  <w:num w:numId="22">
    <w:abstractNumId w:val="12"/>
  </w:num>
  <w:num w:numId="23">
    <w:abstractNumId w:val="9"/>
  </w:num>
  <w:num w:numId="24">
    <w:abstractNumId w:val="13"/>
  </w:num>
  <w:num w:numId="25">
    <w:abstractNumId w:val="10"/>
  </w:num>
  <w:num w:numId="26">
    <w:abstractNumId w:val="19"/>
  </w:num>
  <w:num w:numId="27">
    <w:abstractNumId w:val="11"/>
  </w:num>
  <w:num w:numId="28">
    <w:abstractNumId w:val="15"/>
  </w:num>
  <w:num w:numId="29">
    <w:abstractNumId w:val="0"/>
  </w:num>
  <w:num w:numId="30">
    <w:abstractNumId w:val="14"/>
  </w:num>
  <w:num w:numId="31">
    <w:abstractNumId w:val="17"/>
  </w:num>
  <w:num w:numId="32">
    <w:abstractNumId w:val="16"/>
  </w:num>
  <w:num w:numId="33">
    <w:abstractNumId w:val="20"/>
  </w:num>
  <w:num w:numId="3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w15:presenceInfo w15:providerId="AD" w15:userId="S::thomas.chapman@ericsson.com::62f56abd-8013-406a-a5cf-528bee683f35"/>
  </w15:person>
  <w15:person w15:author="Nokia">
    <w15:presenceInfo w15:providerId="None" w15:userId="Nokia"/>
  </w15:person>
  <w15:person w15:author="Artyom Putilin">
    <w15:presenceInfo w15:providerId="None" w15:userId="Artyom Putilin"/>
  </w15:person>
  <w15:person w15:author="Huawei">
    <w15:presenceInfo w15:providerId="None" w15:userId="Huawei"/>
  </w15:person>
  <w15:person w15:author="Mehmet Gurelli">
    <w15:presenceInfo w15:providerId="None" w15:userId="Mehmet Gurell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20C56"/>
    <w:rsid w:val="00026ACC"/>
    <w:rsid w:val="0003171D"/>
    <w:rsid w:val="00031C1D"/>
    <w:rsid w:val="00031D17"/>
    <w:rsid w:val="00035C50"/>
    <w:rsid w:val="00035CFD"/>
    <w:rsid w:val="00040927"/>
    <w:rsid w:val="000457A1"/>
    <w:rsid w:val="0004655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2553"/>
    <w:rsid w:val="000C38C3"/>
    <w:rsid w:val="000C7552"/>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17DB"/>
    <w:rsid w:val="001E4218"/>
    <w:rsid w:val="001E48EB"/>
    <w:rsid w:val="001E6958"/>
    <w:rsid w:val="001E7DFC"/>
    <w:rsid w:val="001F0B20"/>
    <w:rsid w:val="001F182D"/>
    <w:rsid w:val="001F63BF"/>
    <w:rsid w:val="001F6830"/>
    <w:rsid w:val="00200A62"/>
    <w:rsid w:val="00203740"/>
    <w:rsid w:val="002138EA"/>
    <w:rsid w:val="00213F84"/>
    <w:rsid w:val="00214FBD"/>
    <w:rsid w:val="002179ED"/>
    <w:rsid w:val="00220C49"/>
    <w:rsid w:val="00222763"/>
    <w:rsid w:val="00222897"/>
    <w:rsid w:val="00222B0C"/>
    <w:rsid w:val="002254F0"/>
    <w:rsid w:val="002271DB"/>
    <w:rsid w:val="00235394"/>
    <w:rsid w:val="00235577"/>
    <w:rsid w:val="002371B2"/>
    <w:rsid w:val="002435CA"/>
    <w:rsid w:val="0024469F"/>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89"/>
    <w:rsid w:val="003022A5"/>
    <w:rsid w:val="00307E51"/>
    <w:rsid w:val="00311363"/>
    <w:rsid w:val="00315867"/>
    <w:rsid w:val="00321150"/>
    <w:rsid w:val="00321CE9"/>
    <w:rsid w:val="003260D7"/>
    <w:rsid w:val="00332798"/>
    <w:rsid w:val="00336697"/>
    <w:rsid w:val="003418CB"/>
    <w:rsid w:val="00351D3C"/>
    <w:rsid w:val="00353809"/>
    <w:rsid w:val="00355873"/>
    <w:rsid w:val="0035660F"/>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E4ED9"/>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34BC"/>
    <w:rsid w:val="00424F8C"/>
    <w:rsid w:val="004271BA"/>
    <w:rsid w:val="00430497"/>
    <w:rsid w:val="00430EA5"/>
    <w:rsid w:val="00434DC1"/>
    <w:rsid w:val="004350F4"/>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32B2"/>
    <w:rsid w:val="00484C5D"/>
    <w:rsid w:val="0048543E"/>
    <w:rsid w:val="00486836"/>
    <w:rsid w:val="004868C1"/>
    <w:rsid w:val="0048750F"/>
    <w:rsid w:val="00492FA7"/>
    <w:rsid w:val="00494033"/>
    <w:rsid w:val="004A495F"/>
    <w:rsid w:val="004A4E78"/>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6275B"/>
    <w:rsid w:val="00571390"/>
    <w:rsid w:val="00571777"/>
    <w:rsid w:val="00580FF5"/>
    <w:rsid w:val="0058519C"/>
    <w:rsid w:val="00590F46"/>
    <w:rsid w:val="0059149A"/>
    <w:rsid w:val="005956EE"/>
    <w:rsid w:val="005A083E"/>
    <w:rsid w:val="005A204E"/>
    <w:rsid w:val="005A6248"/>
    <w:rsid w:val="005A7E80"/>
    <w:rsid w:val="005B4802"/>
    <w:rsid w:val="005B71D7"/>
    <w:rsid w:val="005C1EA6"/>
    <w:rsid w:val="005D0B99"/>
    <w:rsid w:val="005D308E"/>
    <w:rsid w:val="005D3A48"/>
    <w:rsid w:val="005D6CF3"/>
    <w:rsid w:val="005D78A3"/>
    <w:rsid w:val="005D7AF8"/>
    <w:rsid w:val="005E0CDF"/>
    <w:rsid w:val="005E17BF"/>
    <w:rsid w:val="005E366A"/>
    <w:rsid w:val="005E6281"/>
    <w:rsid w:val="005F2145"/>
    <w:rsid w:val="005F7FF8"/>
    <w:rsid w:val="006016E1"/>
    <w:rsid w:val="00602D27"/>
    <w:rsid w:val="00612B02"/>
    <w:rsid w:val="006144A1"/>
    <w:rsid w:val="00615EBB"/>
    <w:rsid w:val="00616096"/>
    <w:rsid w:val="006160A2"/>
    <w:rsid w:val="006302AA"/>
    <w:rsid w:val="00633CF8"/>
    <w:rsid w:val="006363BD"/>
    <w:rsid w:val="006412DC"/>
    <w:rsid w:val="00642BC6"/>
    <w:rsid w:val="0064348D"/>
    <w:rsid w:val="00644790"/>
    <w:rsid w:val="006501AF"/>
    <w:rsid w:val="00650DDE"/>
    <w:rsid w:val="0065505B"/>
    <w:rsid w:val="00662F00"/>
    <w:rsid w:val="006670AC"/>
    <w:rsid w:val="00671755"/>
    <w:rsid w:val="00672307"/>
    <w:rsid w:val="00674368"/>
    <w:rsid w:val="006808C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30655"/>
    <w:rsid w:val="007309F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44BA"/>
    <w:rsid w:val="0080509E"/>
    <w:rsid w:val="00805BE8"/>
    <w:rsid w:val="0081118B"/>
    <w:rsid w:val="00816078"/>
    <w:rsid w:val="008177E3"/>
    <w:rsid w:val="008204F7"/>
    <w:rsid w:val="0082367B"/>
    <w:rsid w:val="00823AA9"/>
    <w:rsid w:val="008255B9"/>
    <w:rsid w:val="00825CD8"/>
    <w:rsid w:val="00827324"/>
    <w:rsid w:val="00833C1B"/>
    <w:rsid w:val="00837458"/>
    <w:rsid w:val="00837AAE"/>
    <w:rsid w:val="008429AD"/>
    <w:rsid w:val="008429DB"/>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02F4"/>
    <w:rsid w:val="009F5B07"/>
    <w:rsid w:val="009F61A5"/>
    <w:rsid w:val="009F66E7"/>
    <w:rsid w:val="00A0758F"/>
    <w:rsid w:val="00A14DCC"/>
    <w:rsid w:val="00A1570A"/>
    <w:rsid w:val="00A211B4"/>
    <w:rsid w:val="00A22589"/>
    <w:rsid w:val="00A24585"/>
    <w:rsid w:val="00A2508D"/>
    <w:rsid w:val="00A331D0"/>
    <w:rsid w:val="00A33DDF"/>
    <w:rsid w:val="00A34547"/>
    <w:rsid w:val="00A376B7"/>
    <w:rsid w:val="00A41BF5"/>
    <w:rsid w:val="00A44778"/>
    <w:rsid w:val="00A469E7"/>
    <w:rsid w:val="00A47F02"/>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1C13"/>
    <w:rsid w:val="00A93F9F"/>
    <w:rsid w:val="00A9420E"/>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D8B"/>
    <w:rsid w:val="00AF6A15"/>
    <w:rsid w:val="00AF6C8D"/>
    <w:rsid w:val="00B067CA"/>
    <w:rsid w:val="00B06A8B"/>
    <w:rsid w:val="00B12B26"/>
    <w:rsid w:val="00B163F8"/>
    <w:rsid w:val="00B23131"/>
    <w:rsid w:val="00B2472D"/>
    <w:rsid w:val="00B24CA0"/>
    <w:rsid w:val="00B2549F"/>
    <w:rsid w:val="00B3059E"/>
    <w:rsid w:val="00B34B68"/>
    <w:rsid w:val="00B3791F"/>
    <w:rsid w:val="00B4108D"/>
    <w:rsid w:val="00B45DBB"/>
    <w:rsid w:val="00B57265"/>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A259A"/>
    <w:rsid w:val="00BA259C"/>
    <w:rsid w:val="00BA29D3"/>
    <w:rsid w:val="00BA307F"/>
    <w:rsid w:val="00BA5011"/>
    <w:rsid w:val="00BA5280"/>
    <w:rsid w:val="00BA78B4"/>
    <w:rsid w:val="00BA7FE3"/>
    <w:rsid w:val="00BB14F1"/>
    <w:rsid w:val="00BB5497"/>
    <w:rsid w:val="00BB572E"/>
    <w:rsid w:val="00BB5944"/>
    <w:rsid w:val="00BB74FD"/>
    <w:rsid w:val="00BC5982"/>
    <w:rsid w:val="00BC60BF"/>
    <w:rsid w:val="00BD28BF"/>
    <w:rsid w:val="00BD6404"/>
    <w:rsid w:val="00BE33AE"/>
    <w:rsid w:val="00BE52F0"/>
    <w:rsid w:val="00BF046F"/>
    <w:rsid w:val="00C00176"/>
    <w:rsid w:val="00C01D50"/>
    <w:rsid w:val="00C056DC"/>
    <w:rsid w:val="00C1329B"/>
    <w:rsid w:val="00C150C0"/>
    <w:rsid w:val="00C1572F"/>
    <w:rsid w:val="00C2403E"/>
    <w:rsid w:val="00C24C05"/>
    <w:rsid w:val="00C24D2F"/>
    <w:rsid w:val="00C26222"/>
    <w:rsid w:val="00C31283"/>
    <w:rsid w:val="00C31F67"/>
    <w:rsid w:val="00C33C48"/>
    <w:rsid w:val="00C340E5"/>
    <w:rsid w:val="00C35AA7"/>
    <w:rsid w:val="00C379A9"/>
    <w:rsid w:val="00C37E44"/>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1626B"/>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CAB"/>
    <w:rsid w:val="00D82744"/>
    <w:rsid w:val="00D8576F"/>
    <w:rsid w:val="00D8677F"/>
    <w:rsid w:val="00D90CA1"/>
    <w:rsid w:val="00D97F0C"/>
    <w:rsid w:val="00DA30F3"/>
    <w:rsid w:val="00DA3A86"/>
    <w:rsid w:val="00DA3EBC"/>
    <w:rsid w:val="00DA5779"/>
    <w:rsid w:val="00DB2166"/>
    <w:rsid w:val="00DB357F"/>
    <w:rsid w:val="00DC2500"/>
    <w:rsid w:val="00DC2A79"/>
    <w:rsid w:val="00DC4F72"/>
    <w:rsid w:val="00DC77DC"/>
    <w:rsid w:val="00DD0453"/>
    <w:rsid w:val="00DD0C2C"/>
    <w:rsid w:val="00DD19DE"/>
    <w:rsid w:val="00DD28BC"/>
    <w:rsid w:val="00DD3ED2"/>
    <w:rsid w:val="00DD4378"/>
    <w:rsid w:val="00DE31F0"/>
    <w:rsid w:val="00DE3D1C"/>
    <w:rsid w:val="00DE4DB6"/>
    <w:rsid w:val="00E0227D"/>
    <w:rsid w:val="00E04B84"/>
    <w:rsid w:val="00E06466"/>
    <w:rsid w:val="00E06835"/>
    <w:rsid w:val="00E06FDA"/>
    <w:rsid w:val="00E160A5"/>
    <w:rsid w:val="00E1713D"/>
    <w:rsid w:val="00E20A43"/>
    <w:rsid w:val="00E237A1"/>
    <w:rsid w:val="00E23898"/>
    <w:rsid w:val="00E26456"/>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B6F"/>
    <w:rsid w:val="00F462B4"/>
    <w:rsid w:val="00F47847"/>
    <w:rsid w:val="00F47A6C"/>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BF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fontstyle01">
    <w:name w:val="fontstyle01"/>
    <w:basedOn w:val="a0"/>
    <w:rsid w:val="00160221"/>
    <w:rPr>
      <w:rFonts w:ascii="ArialMT" w:hAnsi="ArialMT" w:hint="default"/>
      <w:b w:val="0"/>
      <w:bCs w:val="0"/>
      <w:i w:val="0"/>
      <w:iCs w:val="0"/>
      <w:color w:val="000000"/>
      <w:sz w:val="18"/>
      <w:szCs w:val="18"/>
    </w:rPr>
  </w:style>
  <w:style w:type="character" w:customStyle="1" w:styleId="fontstyle21">
    <w:name w:val="fontstyle21"/>
    <w:basedOn w:val="a0"/>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2.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5.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6.xml><?xml version="1.0" encoding="utf-8"?>
<ds:datastoreItem xmlns:ds="http://schemas.openxmlformats.org/officeDocument/2006/customXml" ds:itemID="{C58BA959-ABE4-4991-914F-E7AE927F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42</Pages>
  <Words>12065</Words>
  <Characters>68776</Characters>
  <Application>Microsoft Office Word</Application>
  <DocSecurity>0</DocSecurity>
  <Lines>573</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Haijie Qiu_Samsung</cp:lastModifiedBy>
  <cp:revision>3</cp:revision>
  <cp:lastPrinted>2019-04-25T01:09:00Z</cp:lastPrinted>
  <dcterms:created xsi:type="dcterms:W3CDTF">2021-04-14T04:48:00Z</dcterms:created>
  <dcterms:modified xsi:type="dcterms:W3CDTF">2021-04-14T06:39:00Z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