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156CB2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756DB9" w:rsidRPr="00756DB9">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PMingLiU" w:eastAsia="PMingLiU" w:hAnsi="PMingLiU" w:cs="Arial" w:hint="eastAsia"/>
          <w:color w:val="000000"/>
          <w:sz w:val="22"/>
          <w:lang w:eastAsia="zh-TW"/>
        </w:rPr>
        <w:t>-</w:t>
      </w:r>
      <w:r w:rsidR="00BA6757">
        <w:rPr>
          <w:rFonts w:ascii="Arial" w:eastAsia="PMingLiU"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xml:space="preserve">] </w:t>
      </w:r>
      <w:proofErr w:type="spellStart"/>
      <w:r w:rsidR="00BA6757" w:rsidRPr="00BE2B5C">
        <w:rPr>
          <w:rFonts w:ascii="Arial" w:hAnsi="Arial" w:cs="Arial"/>
          <w:color w:val="000000"/>
          <w:sz w:val="22"/>
          <w:lang w:eastAsia="zh-CN"/>
        </w:rPr>
        <w:t>NR_UE_pow_sav_enh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ListParagraph"/>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ListParagraph"/>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ListParagraph"/>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ListParagraph"/>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150A5D" w:rsidRDefault="00142BB9" w:rsidP="0060408B">
      <w:pPr>
        <w:pStyle w:val="Heading1"/>
        <w:rPr>
          <w:lang w:val="en-US" w:eastAsia="ja-JP"/>
        </w:rPr>
      </w:pPr>
      <w:r w:rsidRPr="00150A5D">
        <w:rPr>
          <w:lang w:val="en-US" w:eastAsia="ja-JP"/>
        </w:rPr>
        <w:t>Topic</w:t>
      </w:r>
      <w:r w:rsidR="00C649BD" w:rsidRPr="00150A5D">
        <w:rPr>
          <w:lang w:val="en-US" w:eastAsia="ja-JP"/>
        </w:rPr>
        <w:t xml:space="preserve"> </w:t>
      </w:r>
      <w:r w:rsidR="00837458" w:rsidRPr="00150A5D">
        <w:rPr>
          <w:lang w:val="en-US" w:eastAsia="ja-JP"/>
        </w:rPr>
        <w:t>#1</w:t>
      </w:r>
      <w:r w:rsidR="00C649BD" w:rsidRPr="00150A5D">
        <w:rPr>
          <w:lang w:val="en-US" w:eastAsia="ja-JP"/>
        </w:rPr>
        <w:t xml:space="preserve">: </w:t>
      </w:r>
      <w:r w:rsidR="0060408B" w:rsidRPr="00150A5D">
        <w:rPr>
          <w:lang w:val="en-US" w:eastAsia="ja-JP"/>
        </w:rPr>
        <w:t>General and work plan (AI 8.9.1)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E807CE" w:rsidP="005520AB">
            <w:pPr>
              <w:spacing w:before="120" w:after="120"/>
            </w:pPr>
            <w:hyperlink r:id="rId9" w:history="1">
              <w:r w:rsidR="005520AB">
                <w:rPr>
                  <w:rStyle w:val="Hyperlink"/>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Proposals</w:t>
      </w:r>
    </w:p>
    <w:p w14:paraId="2DC01A04" w14:textId="05B6BAFB" w:rsidR="00CC4870" w:rsidRPr="00F368F9" w:rsidRDefault="00CC4870"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 xml:space="preserve">Option 1: In the work phase, RAN4 should continue to </w:t>
      </w:r>
      <w:r w:rsidR="00B90FA4" w:rsidRPr="00F368F9">
        <w:rPr>
          <w:rFonts w:eastAsia="SimSun"/>
          <w:szCs w:val="24"/>
          <w:lang w:eastAsia="zh-CN"/>
        </w:rPr>
        <w:t xml:space="preserve">work on the </w:t>
      </w:r>
      <w:proofErr w:type="gramStart"/>
      <w:r w:rsidR="00B90FA4" w:rsidRPr="00F368F9">
        <w:rPr>
          <w:rFonts w:eastAsia="SimSun"/>
          <w:szCs w:val="24"/>
          <w:lang w:eastAsia="zh-CN"/>
        </w:rPr>
        <w:t xml:space="preserve">following </w:t>
      </w:r>
      <w:r w:rsidRPr="00F368F9">
        <w:rPr>
          <w:rFonts w:eastAsia="SimSun"/>
          <w:szCs w:val="24"/>
          <w:lang w:eastAsia="zh-CN"/>
        </w:rPr>
        <w:t xml:space="preserve"> (</w:t>
      </w:r>
      <w:proofErr w:type="gramEnd"/>
      <w:r w:rsidRPr="00F368F9">
        <w:rPr>
          <w:rFonts w:eastAsia="SimSun"/>
          <w:szCs w:val="24"/>
          <w:lang w:eastAsia="zh-CN"/>
        </w:rPr>
        <w:t>R4-2107082, vivo)</w:t>
      </w:r>
    </w:p>
    <w:p w14:paraId="3DB2D76E"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Applicable DRX cycles for relaxation</w:t>
      </w:r>
    </w:p>
    <w:p w14:paraId="10FF77D9"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The threshold value and/or margins based on further evaluations</w:t>
      </w:r>
    </w:p>
    <w:p w14:paraId="33A56DFD"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factor determination</w:t>
      </w:r>
    </w:p>
    <w:p w14:paraId="6C79588D"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of BM when not all serving cells in intra-band CA/DC meets relaxation criteria</w:t>
      </w:r>
    </w:p>
    <w:p w14:paraId="06470AAB" w14:textId="77777777" w:rsidR="00CC4870" w:rsidRPr="00F368F9" w:rsidRDefault="00CC4870"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Other options, if RAN4 spec impacts are identified, are not precluded.</w:t>
      </w:r>
    </w:p>
    <w:p w14:paraId="6E70F5E5" w14:textId="77777777" w:rsidR="00CC4870" w:rsidRPr="00F368F9" w:rsidRDefault="00CC4870"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lastRenderedPageBreak/>
        <w:t>Recommended WF</w:t>
      </w:r>
    </w:p>
    <w:p w14:paraId="7E963FBC" w14:textId="19C92DEB" w:rsidR="00CC4870" w:rsidRPr="00F368F9" w:rsidRDefault="001A4E2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r w:rsidR="00CC4870" w:rsidRPr="00F368F9">
        <w:rPr>
          <w:rFonts w:eastAsia="SimSun"/>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150A5D" w:rsidRDefault="00DC2500" w:rsidP="00805BE8">
      <w:pPr>
        <w:pStyle w:val="Heading2"/>
        <w:rPr>
          <w:lang w:val="en-US"/>
        </w:rPr>
      </w:pPr>
      <w:proofErr w:type="gramStart"/>
      <w:r w:rsidRPr="00150A5D">
        <w:rPr>
          <w:lang w:val="en-US"/>
        </w:rPr>
        <w:t>Companies</w:t>
      </w:r>
      <w:proofErr w:type="gramEnd"/>
      <w:r w:rsidRPr="00150A5D">
        <w:rPr>
          <w:lang w:val="en-US"/>
        </w:rPr>
        <w:t xml:space="preserve"> views’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561E323E" w14:textId="025B55A9" w:rsidR="00E17723" w:rsidRPr="00F368F9" w:rsidRDefault="00273653" w:rsidP="00E17723">
      <w:pPr>
        <w:rPr>
          <w:b/>
          <w:u w:val="single"/>
          <w:lang w:eastAsia="ko-KR"/>
        </w:rPr>
      </w:pPr>
      <w:r w:rsidRPr="00273653">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543C981" w:rsidR="009C3C80" w:rsidRPr="003418CB" w:rsidRDefault="009C3C80" w:rsidP="004620F9">
            <w:pPr>
              <w:spacing w:after="120"/>
              <w:rPr>
                <w:rFonts w:eastAsiaTheme="minorEastAsia"/>
                <w:color w:val="0070C0"/>
                <w:lang w:val="en-US" w:eastAsia="zh-CN"/>
              </w:rPr>
            </w:pPr>
            <w:del w:id="0" w:author="vivo-Yanliang Sun" w:date="2021-04-12T15:39:00Z">
              <w:r w:rsidDel="002718BB">
                <w:rPr>
                  <w:rFonts w:eastAsiaTheme="minorEastAsia" w:hint="eastAsia"/>
                  <w:color w:val="0070C0"/>
                  <w:lang w:val="en-US" w:eastAsia="zh-CN"/>
                </w:rPr>
                <w:delText>XXX</w:delText>
              </w:r>
            </w:del>
            <w:ins w:id="1" w:author="vivo-Yanliang Sun" w:date="2021-04-12T15:39:00Z">
              <w:r w:rsidR="002718BB">
                <w:rPr>
                  <w:rFonts w:eastAsiaTheme="minorEastAsia" w:hint="eastAsia"/>
                  <w:color w:val="0070C0"/>
                  <w:lang w:val="en-US" w:eastAsia="zh-CN"/>
                </w:rPr>
                <w:t>v</w:t>
              </w:r>
              <w:r w:rsidR="002718BB">
                <w:rPr>
                  <w:rFonts w:eastAsiaTheme="minorEastAsia"/>
                  <w:color w:val="0070C0"/>
                  <w:lang w:val="en-US" w:eastAsia="zh-CN"/>
                </w:rPr>
                <w:t>ivo</w:t>
              </w:r>
            </w:ins>
          </w:p>
        </w:tc>
        <w:tc>
          <w:tcPr>
            <w:tcW w:w="8395" w:type="dxa"/>
          </w:tcPr>
          <w:p w14:paraId="72CF8DA1" w14:textId="77777777" w:rsidR="009C3C80" w:rsidRDefault="00273653" w:rsidP="004620F9">
            <w:pPr>
              <w:spacing w:after="120"/>
              <w:rPr>
                <w:rFonts w:eastAsiaTheme="minorEastAsia"/>
                <w:color w:val="0070C0"/>
                <w:u w:val="single"/>
                <w:lang w:val="en-US" w:eastAsia="zh-CN"/>
              </w:rPr>
            </w:pPr>
            <w:r w:rsidRPr="00273653">
              <w:rPr>
                <w:rFonts w:eastAsiaTheme="minorEastAsia"/>
                <w:color w:val="0070C0"/>
                <w:u w:val="single"/>
                <w:lang w:val="en-US" w:eastAsia="zh-CN"/>
              </w:rPr>
              <w:t>Issue 1-1: Issues to be further discussed in the work phase</w:t>
            </w:r>
          </w:p>
          <w:p w14:paraId="40538EC0" w14:textId="77777777" w:rsidR="00273653" w:rsidRDefault="002718BB" w:rsidP="004620F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5C482CF3" w14:textId="77777777" w:rsidR="002718BB" w:rsidRDefault="002718BB" w:rsidP="004620F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04B11BC9" w14:textId="2586DDB3" w:rsidR="002718BB" w:rsidRPr="00273653" w:rsidRDefault="002718BB" w:rsidP="002718B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sidR="00A0371B">
                <w:rPr>
                  <w:rFonts w:eastAsiaTheme="minorEastAsia"/>
                  <w:color w:val="0070C0"/>
                  <w:u w:val="single"/>
                  <w:lang w:val="en-US" w:eastAsia="zh-CN"/>
                </w:rPr>
                <w:t>in</w:t>
              </w:r>
            </w:ins>
            <w:ins w:id="8" w:author="vivo-Yanliang Sun" w:date="2021-04-12T15:46:00Z">
              <w:r w:rsidR="005B27E1">
                <w:rPr>
                  <w:rFonts w:eastAsiaTheme="minorEastAsia"/>
                  <w:color w:val="0070C0"/>
                  <w:u w:val="single"/>
                  <w:lang w:val="en-US" w:eastAsia="zh-CN"/>
                </w:rPr>
                <w:t xml:space="preserve"> issue</w:t>
              </w:r>
            </w:ins>
            <w:ins w:id="9" w:author="vivo-Yanliang Sun" w:date="2021-04-12T15:44:00Z">
              <w:r w:rsidR="00A0371B">
                <w:rPr>
                  <w:rFonts w:eastAsiaTheme="minorEastAsia"/>
                  <w:color w:val="0070C0"/>
                  <w:u w:val="single"/>
                  <w:lang w:val="en-US" w:eastAsia="zh-CN"/>
                </w:rPr>
                <w:t xml:space="preserve"> 2-2-8, companies can further discuss whether LS to RAN2 is needed</w:t>
              </w:r>
            </w:ins>
            <w:ins w:id="10" w:author="vivo-Yanliang Sun" w:date="2021-04-12T15:47:00Z">
              <w:r w:rsidR="00A955BA">
                <w:rPr>
                  <w:rFonts w:eastAsiaTheme="minorEastAsia"/>
                  <w:color w:val="0070C0"/>
                  <w:u w:val="single"/>
                  <w:lang w:val="en-US" w:eastAsia="zh-CN"/>
                </w:rPr>
                <w:t xml:space="preserve"> in this meeting</w:t>
              </w:r>
            </w:ins>
            <w:ins w:id="11" w:author="vivo-Yanliang Sun" w:date="2021-04-12T15:44:00Z">
              <w:r w:rsidR="00A0371B">
                <w:rPr>
                  <w:rFonts w:eastAsiaTheme="minorEastAsia"/>
                  <w:color w:val="0070C0"/>
                  <w:u w:val="single"/>
                  <w:lang w:val="en-US" w:eastAsia="zh-CN"/>
                </w:rPr>
                <w:t>.</w:t>
              </w:r>
            </w:ins>
          </w:p>
        </w:tc>
      </w:tr>
      <w:tr w:rsidR="001735F6" w14:paraId="4E080BC2" w14:textId="77777777" w:rsidTr="00E72CF1">
        <w:trPr>
          <w:ins w:id="12" w:author="Huaning Niu" w:date="2021-04-12T16:32:00Z"/>
        </w:trPr>
        <w:tc>
          <w:tcPr>
            <w:tcW w:w="1236" w:type="dxa"/>
          </w:tcPr>
          <w:p w14:paraId="386CF52A" w14:textId="0128DAF1" w:rsidR="001735F6" w:rsidDel="002718BB" w:rsidRDefault="001735F6" w:rsidP="001735F6">
            <w:pPr>
              <w:spacing w:after="120"/>
              <w:rPr>
                <w:ins w:id="13" w:author="Huaning Niu" w:date="2021-04-12T16:32:00Z"/>
                <w:rFonts w:eastAsiaTheme="minorEastAsia" w:hint="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47060C06" w14:textId="6D2D13F8" w:rsidR="001735F6" w:rsidRPr="00273653" w:rsidRDefault="001735F6" w:rsidP="001735F6">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Pr="00150A5D" w:rsidRDefault="00035C50" w:rsidP="007C3004">
      <w:pPr>
        <w:pStyle w:val="Heading2"/>
        <w:ind w:leftChars="100" w:left="776"/>
        <w:rPr>
          <w:lang w:val="en-US"/>
        </w:rPr>
      </w:pPr>
      <w:r w:rsidRPr="00150A5D">
        <w:rPr>
          <w:lang w:val="en-US"/>
        </w:rPr>
        <w:t>Discussion on 2nd round</w:t>
      </w:r>
      <w:r w:rsidR="00CB0305" w:rsidRPr="00150A5D">
        <w:rPr>
          <w:lang w:val="en-US"/>
        </w:rPr>
        <w:t xml:space="preserve"> (if applicable)</w:t>
      </w:r>
    </w:p>
    <w:p w14:paraId="40BC43D2" w14:textId="77777777" w:rsidR="00035C50" w:rsidRPr="00150A5D" w:rsidRDefault="00035C50" w:rsidP="007C3004">
      <w:pPr>
        <w:ind w:leftChars="100" w:left="200"/>
        <w:rPr>
          <w:lang w:val="en-US" w:eastAsia="zh-CN"/>
        </w:rPr>
      </w:pPr>
    </w:p>
    <w:p w14:paraId="011D7A65" w14:textId="77777777" w:rsidR="00B24CA0" w:rsidRPr="00805BE8" w:rsidRDefault="00B24CA0" w:rsidP="007C3004">
      <w:pPr>
        <w:ind w:leftChars="100" w:left="200"/>
      </w:pPr>
    </w:p>
    <w:p w14:paraId="11F36725" w14:textId="56541594" w:rsidR="00DD19DE" w:rsidRPr="00150A5D" w:rsidRDefault="00142BB9" w:rsidP="007C3004">
      <w:pPr>
        <w:pStyle w:val="Heading1"/>
        <w:ind w:leftChars="100" w:left="632"/>
        <w:rPr>
          <w:lang w:val="en-US" w:eastAsia="ja-JP"/>
        </w:rPr>
      </w:pPr>
      <w:r w:rsidRPr="00150A5D">
        <w:rPr>
          <w:lang w:val="en-US" w:eastAsia="ja-JP"/>
        </w:rPr>
        <w:t>Topic</w:t>
      </w:r>
      <w:r w:rsidR="00DD19DE" w:rsidRPr="00150A5D">
        <w:rPr>
          <w:lang w:val="en-US" w:eastAsia="ja-JP"/>
        </w:rPr>
        <w:t xml:space="preserve"> #</w:t>
      </w:r>
      <w:r w:rsidR="00FA5848" w:rsidRPr="00150A5D">
        <w:rPr>
          <w:lang w:val="en-US" w:eastAsia="ja-JP"/>
        </w:rPr>
        <w:t>2</w:t>
      </w:r>
      <w:r w:rsidR="00DD19DE" w:rsidRPr="00150A5D">
        <w:rPr>
          <w:lang w:val="en-US" w:eastAsia="ja-JP"/>
        </w:rPr>
        <w:t xml:space="preserve">: </w:t>
      </w:r>
      <w:r w:rsidR="005520AB" w:rsidRPr="00150A5D">
        <w:rPr>
          <w:lang w:val="en-US" w:eastAsia="ja-JP"/>
        </w:rPr>
        <w:t>UE measurements relaxation for RLM and/or BFD (AI 8.9.2)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Heading2"/>
        <w:ind w:leftChars="100" w:left="776"/>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E807CE" w:rsidP="005520AB">
            <w:pPr>
              <w:spacing w:before="120" w:after="120"/>
              <w:rPr>
                <w:rFonts w:asciiTheme="minorHAnsi" w:hAnsiTheme="minorHAnsi" w:cstheme="minorHAnsi"/>
              </w:rPr>
            </w:pPr>
            <w:hyperlink r:id="rId10" w:history="1">
              <w:r w:rsidR="005520AB">
                <w:rPr>
                  <w:rStyle w:val="Hyperlink"/>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DengXian"/>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5: We support the configurable relaxation criteria, </w:t>
            </w:r>
            <w:r w:rsidRPr="007E06FD">
              <w:rPr>
                <w:rFonts w:eastAsia="DengXian" w:hint="eastAsia"/>
                <w:b/>
                <w:bCs/>
                <w:i/>
                <w:iCs/>
                <w:sz w:val="18"/>
                <w:szCs w:val="18"/>
                <w:lang w:val="en-US" w:eastAsia="zh-CN"/>
              </w:rPr>
              <w:t>t</w:t>
            </w:r>
            <w:r w:rsidRPr="007E06FD">
              <w:rPr>
                <w:rFonts w:eastAsia="DengXian"/>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DengXian" w:cs="SimSun"/>
                <w:b/>
                <w:bCs/>
                <w:i/>
                <w:iCs/>
                <w:sz w:val="18"/>
                <w:szCs w:val="18"/>
                <w:lang w:val="en-US" w:eastAsia="zh-CN"/>
              </w:rPr>
            </w:pPr>
            <w:r w:rsidRPr="007E06FD">
              <w:rPr>
                <w:rFonts w:eastAsia="DengXian" w:cs="SimSun"/>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DengXian" w:cs="SimSun"/>
                <w:b/>
                <w:bCs/>
                <w:i/>
                <w:iCs/>
                <w:sz w:val="18"/>
                <w:szCs w:val="18"/>
                <w:lang w:val="en-US" w:eastAsia="zh-CN"/>
              </w:rPr>
            </w:pPr>
            <w:r w:rsidRPr="007E06FD">
              <w:rPr>
                <w:rFonts w:eastAsia="DengXian" w:cs="SimSun"/>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DengXian"/>
                <w:b/>
                <w:bCs/>
                <w:i/>
                <w:iCs/>
                <w:sz w:val="18"/>
                <w:szCs w:val="18"/>
                <w:lang w:val="en-US" w:eastAsia="zh-CN"/>
              </w:rPr>
            </w:pPr>
            <w:r w:rsidRPr="007E06FD">
              <w:rPr>
                <w:rFonts w:eastAsia="DengXian"/>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Alt1: Revert after several consecutive out-of-sync indications, the specific value is configured by network, a</w:t>
            </w:r>
            <w:r w:rsidRPr="007E06FD">
              <w:rPr>
                <w:rFonts w:eastAsia="Times New Roman" w:cs="SimSun"/>
                <w:sz w:val="18"/>
                <w:szCs w:val="18"/>
                <w:lang w:val="en-US" w:eastAsia="zh-CN"/>
              </w:rPr>
              <w:t xml:space="preserve"> </w:t>
            </w:r>
            <w:r w:rsidRPr="007E06FD">
              <w:rPr>
                <w:rFonts w:eastAsia="DengXian" w:cs="SimSun"/>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 xml:space="preserve">evert when T310 is running, </w:t>
            </w:r>
            <w:proofErr w:type="gramStart"/>
            <w:r w:rsidRPr="007E06FD">
              <w:rPr>
                <w:rFonts w:eastAsia="DengXian" w:cs="SimSun"/>
                <w:b/>
                <w:bCs/>
                <w:i/>
                <w:sz w:val="18"/>
                <w:szCs w:val="18"/>
                <w:lang w:val="en-US" w:eastAsia="zh-CN"/>
              </w:rPr>
              <w:t>i.e.</w:t>
            </w:r>
            <w:proofErr w:type="gramEnd"/>
            <w:r w:rsidRPr="007E06FD">
              <w:rPr>
                <w:rFonts w:eastAsia="DengXian" w:cs="SimSun"/>
                <w:b/>
                <w:bCs/>
                <w:i/>
                <w:sz w:val="18"/>
                <w:szCs w:val="18"/>
                <w:lang w:val="en-US" w:eastAsia="zh-CN"/>
              </w:rPr>
              <w:t xml:space="preserv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P</w:t>
            </w:r>
            <w:r w:rsidRPr="007E06FD">
              <w:rPr>
                <w:rFonts w:eastAsia="DengXian"/>
                <w:b/>
                <w:bCs/>
                <w:i/>
                <w:sz w:val="18"/>
                <w:szCs w:val="18"/>
                <w:lang w:val="en-US" w:eastAsia="zh-CN"/>
              </w:rPr>
              <w:t>roposal 10:</w:t>
            </w:r>
          </w:p>
          <w:p w14:paraId="3B940966"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Proposal 11:</w:t>
            </w:r>
          </w:p>
          <w:p w14:paraId="67CCCAF6"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I</w:t>
            </w:r>
            <w:r w:rsidRPr="007E06FD">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DengXian"/>
                <w:b/>
                <w:bCs/>
                <w:i/>
                <w:sz w:val="18"/>
                <w:szCs w:val="18"/>
                <w:lang w:val="en-US" w:eastAsia="zh-CN"/>
              </w:rPr>
            </w:pPr>
            <w:r w:rsidRPr="007E06FD">
              <w:rPr>
                <w:rFonts w:eastAsia="DengXian"/>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Alt1: Revert after BFI_COUNTER add to </w:t>
            </w:r>
            <w:r w:rsidRPr="007E06FD">
              <w:rPr>
                <w:rFonts w:eastAsia="DengXian"/>
                <w:b/>
                <w:bCs/>
                <w:i/>
                <w:sz w:val="18"/>
                <w:szCs w:val="18"/>
                <w:lang w:val="en-US" w:eastAsia="zh-CN"/>
              </w:rPr>
              <w:t>the value of a new counter or a new parameter</w:t>
            </w:r>
            <w:r w:rsidRPr="007E06FD">
              <w:rPr>
                <w:rFonts w:eastAsia="DengXian" w:cs="SimSun"/>
                <w:b/>
                <w:bCs/>
                <w:i/>
                <w:sz w:val="18"/>
                <w:szCs w:val="18"/>
                <w:lang w:val="en-US" w:eastAsia="zh-CN"/>
              </w:rPr>
              <w:t xml:space="preserve">, the </w:t>
            </w:r>
            <w:r w:rsidRPr="007E06FD">
              <w:rPr>
                <w:rFonts w:eastAsia="DengXian"/>
                <w:b/>
                <w:bCs/>
                <w:i/>
                <w:sz w:val="18"/>
                <w:szCs w:val="18"/>
                <w:lang w:val="en-US" w:eastAsia="zh-CN"/>
              </w:rPr>
              <w:t>new counter or the new parameter</w:t>
            </w:r>
            <w:r w:rsidRPr="007E06FD">
              <w:rPr>
                <w:rFonts w:eastAsia="DengXian" w:cs="SimSun"/>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 xml:space="preserve">evert when UE trigger the RLF, </w:t>
            </w:r>
            <w:proofErr w:type="gramStart"/>
            <w:r w:rsidRPr="007E06FD">
              <w:rPr>
                <w:rFonts w:eastAsia="DengXian" w:cs="SimSun"/>
                <w:b/>
                <w:bCs/>
                <w:i/>
                <w:sz w:val="18"/>
                <w:szCs w:val="18"/>
                <w:lang w:val="en-US" w:eastAsia="zh-CN"/>
              </w:rPr>
              <w:t>i.e.</w:t>
            </w:r>
            <w:proofErr w:type="gramEnd"/>
            <w:r w:rsidRPr="007E06FD">
              <w:rPr>
                <w:rFonts w:eastAsia="DengXian" w:cs="SimSun"/>
                <w:b/>
                <w:bCs/>
                <w:i/>
                <w:sz w:val="18"/>
                <w:szCs w:val="18"/>
                <w:lang w:val="en-US" w:eastAsia="zh-CN"/>
              </w:rPr>
              <w:t xml:space="preserv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ALT2 is used in proposal 12, then </w:t>
            </w:r>
            <w:r w:rsidRPr="007E06FD">
              <w:rPr>
                <w:rFonts w:eastAsia="DengXian" w:cs="SimSun"/>
                <w:b/>
                <w:bCs/>
                <w:i/>
                <w:sz w:val="18"/>
                <w:szCs w:val="18"/>
                <w:lang w:val="en-US" w:eastAsia="zh-CN"/>
              </w:rPr>
              <w:t>when UE trigger the RLF,</w:t>
            </w:r>
            <w:r w:rsidRPr="007E06FD">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DengXian"/>
                <w:b/>
                <w:bCs/>
                <w:i/>
                <w:iCs/>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16: The relaxation criteria and K factor should be configurable. </w:t>
            </w:r>
            <w:proofErr w:type="spellStart"/>
            <w:r w:rsidRPr="007E06FD">
              <w:rPr>
                <w:rFonts w:eastAsia="DengXian"/>
                <w:b/>
                <w:bCs/>
                <w:i/>
                <w:iCs/>
                <w:sz w:val="18"/>
                <w:szCs w:val="18"/>
                <w:lang w:val="en-US" w:eastAsia="zh-CN"/>
              </w:rPr>
              <w:t>SpCells</w:t>
            </w:r>
            <w:proofErr w:type="spellEnd"/>
            <w:r w:rsidRPr="007E06FD">
              <w:rPr>
                <w:rFonts w:eastAsia="DengXian"/>
                <w:b/>
                <w:bCs/>
                <w:i/>
                <w:iCs/>
                <w:sz w:val="18"/>
                <w:szCs w:val="18"/>
                <w:lang w:val="en-US" w:eastAsia="zh-CN"/>
              </w:rPr>
              <w:t xml:space="preserve"> and </w:t>
            </w:r>
            <w:proofErr w:type="spellStart"/>
            <w:r w:rsidRPr="007E06FD">
              <w:rPr>
                <w:rFonts w:eastAsia="DengXian"/>
                <w:b/>
                <w:bCs/>
                <w:i/>
                <w:iCs/>
                <w:sz w:val="18"/>
                <w:szCs w:val="18"/>
                <w:lang w:val="en-US" w:eastAsia="zh-CN"/>
              </w:rPr>
              <w:t>SCells</w:t>
            </w:r>
            <w:proofErr w:type="spellEnd"/>
            <w:r w:rsidRPr="007E06FD">
              <w:rPr>
                <w:rFonts w:eastAsia="DengXian"/>
                <w:b/>
                <w:bCs/>
                <w:i/>
                <w:iCs/>
                <w:sz w:val="18"/>
                <w:szCs w:val="18"/>
                <w:lang w:val="en-US" w:eastAsia="zh-CN"/>
              </w:rPr>
              <w:t xml:space="preserve">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E807CE" w:rsidP="005520AB">
            <w:pPr>
              <w:spacing w:before="120" w:after="120"/>
              <w:rPr>
                <w:rFonts w:asciiTheme="minorHAnsi" w:hAnsiTheme="minorHAnsi" w:cstheme="minorHAnsi"/>
              </w:rPr>
            </w:pPr>
            <w:hyperlink r:id="rId11" w:history="1">
              <w:r w:rsidR="005520AB">
                <w:rPr>
                  <w:rStyle w:val="Hyperlink"/>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1: The evaluation of serving cell quality based on BLER of hypothetical PDCCH can be considered as the RLM</w:t>
            </w:r>
            <w:r w:rsidRPr="007E06FD">
              <w:rPr>
                <w:rFonts w:eastAsia="DengXian" w:hint="eastAsia"/>
                <w:b/>
                <w:bCs/>
                <w:kern w:val="2"/>
                <w:sz w:val="18"/>
                <w:szCs w:val="18"/>
                <w:lang w:eastAsia="zh-CN"/>
              </w:rPr>
              <w:t>/</w:t>
            </w:r>
            <w:r w:rsidRPr="007E06FD">
              <w:rPr>
                <w:rFonts w:eastAsia="DengXian"/>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DengXian"/>
                <w:bCs/>
                <w:kern w:val="2"/>
                <w:sz w:val="18"/>
                <w:szCs w:val="18"/>
                <w:lang w:eastAsia="zh-CN"/>
              </w:rPr>
            </w:pPr>
            <w:r w:rsidRPr="007E06FD">
              <w:rPr>
                <w:rFonts w:eastAsia="DengXian"/>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 xml:space="preserve">roposal 4: The evaluation period should be extended based on the legacy RLM/BFD requirements by considering the scaling factors, </w:t>
            </w:r>
            <w:proofErr w:type="gramStart"/>
            <w:r w:rsidRPr="007E06FD">
              <w:rPr>
                <w:b/>
                <w:sz w:val="18"/>
                <w:szCs w:val="18"/>
                <w:lang w:val="en-US" w:eastAsia="zh-CN"/>
              </w:rPr>
              <w:t>e.g.</w:t>
            </w:r>
            <w:proofErr w:type="gramEnd"/>
            <w:r w:rsidRPr="007E06FD">
              <w:rPr>
                <w:b/>
                <w:sz w:val="18"/>
                <w:szCs w:val="18"/>
                <w:lang w:val="en-US" w:eastAsia="zh-CN"/>
              </w:rPr>
              <w:t xml:space="preserve"> N factor, P factor, RS type, FR1 or FR2.</w:t>
            </w:r>
          </w:p>
          <w:p w14:paraId="7E4BFD18"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5</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UE is expected to revert to normal RLM operation during T310 is running.</w:t>
            </w:r>
          </w:p>
          <w:p w14:paraId="443984EB"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6</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b/>
                <w:kern w:val="2"/>
                <w:sz w:val="18"/>
                <w:szCs w:val="18"/>
                <w:lang w:eastAsia="zh-CN"/>
              </w:rPr>
              <w:t>Observation 1:</w:t>
            </w:r>
            <w:r w:rsidRPr="007E06FD">
              <w:rPr>
                <w:rFonts w:ascii="DengXian" w:eastAsia="DengXian" w:hAnsi="DengXian"/>
                <w:kern w:val="2"/>
                <w:sz w:val="18"/>
                <w:szCs w:val="18"/>
                <w:lang w:val="en-US" w:eastAsia="zh-CN"/>
              </w:rPr>
              <w:t xml:space="preserve"> </w:t>
            </w:r>
            <w:r w:rsidRPr="007E06FD">
              <w:rPr>
                <w:rFonts w:eastAsia="DengXian"/>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7</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DengXian"/>
                <w:b/>
                <w:kern w:val="2"/>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8</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E807CE" w:rsidP="005520AB">
            <w:pPr>
              <w:spacing w:before="120" w:after="120"/>
              <w:rPr>
                <w:rFonts w:asciiTheme="minorHAnsi" w:hAnsiTheme="minorHAnsi" w:cstheme="minorHAnsi"/>
              </w:rPr>
            </w:pPr>
            <w:hyperlink r:id="rId12" w:history="1">
              <w:r w:rsidR="005520AB">
                <w:rPr>
                  <w:rStyle w:val="Hyperlink"/>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lastRenderedPageBreak/>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 xml:space="preserve">radio link quality &gt; </w:t>
            </w:r>
            <w:proofErr w:type="spellStart"/>
            <w:r w:rsidRPr="007E06FD">
              <w:rPr>
                <w:b/>
                <w:bCs/>
                <w:sz w:val="18"/>
                <w:szCs w:val="18"/>
                <w:lang w:eastAsia="zh-CN"/>
              </w:rPr>
              <w:t>Qout</w:t>
            </w:r>
            <w:proofErr w:type="spellEnd"/>
            <w:r w:rsidRPr="007E06FD">
              <w:rPr>
                <w:b/>
                <w:bCs/>
                <w:sz w:val="18"/>
                <w:szCs w:val="18"/>
                <w:lang w:eastAsia="zh-CN"/>
              </w:rPr>
              <w:t xml:space="preserve"> + X (dB) for RLM and </w:t>
            </w:r>
            <w:proofErr w:type="spellStart"/>
            <w:proofErr w:type="gramStart"/>
            <w:r w:rsidRPr="007E06FD">
              <w:rPr>
                <w:b/>
                <w:bCs/>
                <w:sz w:val="18"/>
                <w:szCs w:val="18"/>
                <w:lang w:eastAsia="zh-CN"/>
              </w:rPr>
              <w:t>Qout,LR</w:t>
            </w:r>
            <w:proofErr w:type="spellEnd"/>
            <w:proofErr w:type="gramEnd"/>
            <w:r w:rsidRPr="007E06FD">
              <w:rPr>
                <w:b/>
                <w:bCs/>
                <w:sz w:val="18"/>
                <w:szCs w:val="18"/>
                <w:lang w:eastAsia="zh-CN"/>
              </w:rPr>
              <w:t xml:space="preserve">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proofErr w:type="gramStart"/>
            <w:r w:rsidRPr="007E06FD">
              <w:rPr>
                <w:b/>
                <w:sz w:val="18"/>
                <w:szCs w:val="18"/>
                <w:lang w:eastAsia="zh-CN"/>
              </w:rPr>
              <w:t>Max(</w:t>
            </w:r>
            <w:proofErr w:type="gramEnd"/>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E807CE" w:rsidP="005520AB">
            <w:pPr>
              <w:spacing w:before="120" w:after="120"/>
              <w:rPr>
                <w:rFonts w:asciiTheme="minorHAnsi" w:hAnsiTheme="minorHAnsi" w:cstheme="minorHAnsi"/>
              </w:rPr>
            </w:pPr>
            <w:hyperlink r:id="rId13" w:history="1">
              <w:r w:rsidR="005520AB">
                <w:rPr>
                  <w:rStyle w:val="Hyperlink"/>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PMingLiU" w:hAnsiTheme="minorHAnsi" w:cstheme="minorHAnsi"/>
                <w:i/>
                <w:sz w:val="18"/>
                <w:szCs w:val="18"/>
                <w:lang w:eastAsia="zh-TW"/>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E807CE" w:rsidP="005520AB">
            <w:pPr>
              <w:spacing w:before="120" w:after="120"/>
              <w:rPr>
                <w:rFonts w:asciiTheme="minorHAnsi" w:hAnsiTheme="minorHAnsi" w:cstheme="minorHAnsi"/>
              </w:rPr>
            </w:pPr>
            <w:hyperlink r:id="rId14" w:history="1">
              <w:r w:rsidR="005520AB">
                <w:rPr>
                  <w:rStyle w:val="Hyperlink"/>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5325D9" w:rsidRDefault="00120B50" w:rsidP="00120B50">
            <w:pPr>
              <w:widowControl w:val="0"/>
              <w:spacing w:after="0"/>
              <w:rPr>
                <w:rFonts w:eastAsiaTheme="minorEastAsia"/>
                <w:b/>
                <w:bCs/>
                <w:kern w:val="2"/>
                <w:sz w:val="18"/>
                <w:szCs w:val="18"/>
                <w:lang w:val="en-US" w:eastAsia="zh-TW"/>
              </w:rPr>
            </w:pPr>
            <w:r w:rsidRPr="005325D9">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5325D9" w:rsidRDefault="00120B50" w:rsidP="00120B50">
            <w:pPr>
              <w:widowControl w:val="0"/>
              <w:spacing w:after="0"/>
              <w:rPr>
                <w:rFonts w:eastAsiaTheme="minorEastAsia"/>
                <w:i/>
                <w:iCs/>
                <w:kern w:val="2"/>
                <w:sz w:val="18"/>
                <w:szCs w:val="18"/>
                <w:lang w:val="en-US" w:eastAsia="zh-TW"/>
              </w:rPr>
            </w:pPr>
            <w:r w:rsidRPr="005325D9">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5325D9">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sidRPr="007E06FD">
              <w:rPr>
                <w:rFonts w:eastAsiaTheme="minorEastAsia"/>
                <w:b/>
                <w:bCs/>
                <w:kern w:val="2"/>
                <w:sz w:val="18"/>
                <w:szCs w:val="18"/>
                <w:lang w:val="en-US" w:eastAsia="zh-TW"/>
              </w:rPr>
              <w:t xml:space="preserve">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PMingLiU"/>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E807CE" w:rsidP="005520AB">
            <w:pPr>
              <w:spacing w:before="120" w:after="120"/>
              <w:rPr>
                <w:rFonts w:asciiTheme="minorHAnsi" w:hAnsiTheme="minorHAnsi" w:cstheme="minorHAnsi"/>
              </w:rPr>
            </w:pPr>
            <w:hyperlink r:id="rId15" w:history="1">
              <w:r w:rsidR="005520AB">
                <w:rPr>
                  <w:rStyle w:val="Hyperlink"/>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 xml:space="preserve">Proposal 2: Relaxation for longer </w:t>
            </w:r>
            <w:proofErr w:type="spellStart"/>
            <w:r w:rsidRPr="007E06FD">
              <w:rPr>
                <w:b/>
                <w:bCs/>
                <w:sz w:val="18"/>
                <w:lang w:val="en-US" w:eastAsia="zh-CN"/>
              </w:rPr>
              <w:t>DRx</w:t>
            </w:r>
            <w:proofErr w:type="spellEnd"/>
            <w:r w:rsidRPr="007E06FD">
              <w:rPr>
                <w:b/>
                <w:bCs/>
                <w:sz w:val="18"/>
                <w:lang w:val="en-US" w:eastAsia="zh-CN"/>
              </w:rPr>
              <w:t xml:space="preserve"> cycle measurement requirement should be considered to maintain the monotonicity of measurement/evaluation time </w:t>
            </w:r>
            <w:proofErr w:type="spellStart"/>
            <w:r w:rsidRPr="007E06FD">
              <w:rPr>
                <w:b/>
                <w:bCs/>
                <w:sz w:val="18"/>
                <w:lang w:val="en-US" w:eastAsia="zh-CN"/>
              </w:rPr>
              <w:t>w.r.t.</w:t>
            </w:r>
            <w:proofErr w:type="spellEnd"/>
            <w:r w:rsidRPr="007E06FD">
              <w:rPr>
                <w:b/>
                <w:bCs/>
                <w:sz w:val="18"/>
                <w:lang w:val="en-US" w:eastAsia="zh-CN"/>
              </w:rPr>
              <w:t xml:space="preserve"> </w:t>
            </w:r>
            <w:proofErr w:type="spellStart"/>
            <w:r w:rsidRPr="007E06FD">
              <w:rPr>
                <w:b/>
                <w:bCs/>
                <w:sz w:val="18"/>
                <w:lang w:val="en-US" w:eastAsia="zh-CN"/>
              </w:rPr>
              <w:t>DRx</w:t>
            </w:r>
            <w:proofErr w:type="spellEnd"/>
            <w:r w:rsidRPr="007E06FD">
              <w:rPr>
                <w:b/>
                <w:bCs/>
                <w:sz w:val="18"/>
                <w:lang w:val="en-US" w:eastAsia="zh-CN"/>
              </w:rPr>
              <w:t xml:space="preserve"> cycle length.</w:t>
            </w:r>
          </w:p>
          <w:p w14:paraId="6F1BCCF3" w14:textId="77777777" w:rsidR="008E67C3" w:rsidRPr="007E06FD" w:rsidRDefault="008E67C3" w:rsidP="008E67C3">
            <w:pPr>
              <w:rPr>
                <w:b/>
                <w:bCs/>
                <w:sz w:val="18"/>
                <w:lang w:val="en-US" w:eastAsia="zh-TW"/>
              </w:rPr>
            </w:pPr>
            <w:r w:rsidRPr="007E06FD">
              <w:rPr>
                <w:b/>
                <w:bCs/>
                <w:sz w:val="18"/>
                <w:lang w:val="en-US" w:eastAsia="zh-TW"/>
              </w:rPr>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PMingLiU"/>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 xml:space="preserve">Proposal 7: UE enters power saving mode when RLM SNR is larger than </w:t>
            </w:r>
            <w:proofErr w:type="spellStart"/>
            <w:r w:rsidRPr="007E06FD">
              <w:rPr>
                <w:b/>
                <w:bCs/>
                <w:sz w:val="18"/>
                <w:lang w:val="en-US" w:eastAsia="zh-TW"/>
              </w:rPr>
              <w:t>Qout</w:t>
            </w:r>
            <w:proofErr w:type="spellEnd"/>
            <w:r w:rsidRPr="007E06FD">
              <w:rPr>
                <w:b/>
                <w:bCs/>
                <w:sz w:val="18"/>
                <w:lang w:val="en-US" w:eastAsia="zh-TW"/>
              </w:rPr>
              <w: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lastRenderedPageBreak/>
              <w:t xml:space="preserve">Proposal </w:t>
            </w:r>
            <w:r w:rsidRPr="007E06FD">
              <w:rPr>
                <w:rFonts w:eastAsia="PMingLiU"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 xml:space="preserve">Proposal 9: If power saving conditions are satisfied, allow </w:t>
            </w:r>
            <w:proofErr w:type="spellStart"/>
            <w:r w:rsidRPr="007E06FD">
              <w:rPr>
                <w:b/>
                <w:bCs/>
                <w:sz w:val="18"/>
              </w:rPr>
              <w:t>T</w:t>
            </w:r>
            <w:r w:rsidRPr="007E06FD">
              <w:rPr>
                <w:b/>
                <w:bCs/>
                <w:sz w:val="18"/>
                <w:vertAlign w:val="subscript"/>
              </w:rPr>
              <w:t>Evaluate_ps_out_SSB</w:t>
            </w:r>
            <w:proofErr w:type="spellEnd"/>
            <w:r w:rsidRPr="007E06FD">
              <w:rPr>
                <w:b/>
                <w:bCs/>
                <w:sz w:val="18"/>
              </w:rPr>
              <w:t xml:space="preserve"> for the first OOS indication and the original </w:t>
            </w:r>
            <w:proofErr w:type="spellStart"/>
            <w:r w:rsidRPr="007E06FD">
              <w:rPr>
                <w:b/>
                <w:bCs/>
                <w:sz w:val="18"/>
              </w:rPr>
              <w:t>T</w:t>
            </w:r>
            <w:r w:rsidRPr="007E06FD">
              <w:rPr>
                <w:b/>
                <w:bCs/>
                <w:sz w:val="18"/>
                <w:vertAlign w:val="subscript"/>
              </w:rPr>
              <w:t>Evaluate_out_SSB</w:t>
            </w:r>
            <w:proofErr w:type="spellEnd"/>
            <w:r w:rsidRPr="007E06FD">
              <w:rPr>
                <w:b/>
                <w:bCs/>
                <w:sz w:val="18"/>
                <w:vertAlign w:val="subscript"/>
              </w:rPr>
              <w:t xml:space="preserve"> </w:t>
            </w:r>
            <w:r w:rsidRPr="007E06FD">
              <w:rPr>
                <w:b/>
                <w:bCs/>
                <w:sz w:val="18"/>
              </w:rPr>
              <w:t xml:space="preserve">doesn’t apply. After the first OOS indication, the original </w:t>
            </w:r>
            <w:proofErr w:type="spellStart"/>
            <w:r w:rsidRPr="007E06FD">
              <w:rPr>
                <w:b/>
                <w:bCs/>
                <w:sz w:val="18"/>
              </w:rPr>
              <w:t>T</w:t>
            </w:r>
            <w:r w:rsidRPr="007E06FD">
              <w:rPr>
                <w:b/>
                <w:bCs/>
                <w:sz w:val="18"/>
                <w:vertAlign w:val="subscript"/>
              </w:rPr>
              <w:t>Evaluate_out_SSB</w:t>
            </w:r>
            <w:proofErr w:type="spellEnd"/>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proofErr w:type="spellStart"/>
                  <w:r w:rsidRPr="007E06FD">
                    <w:rPr>
                      <w:rFonts w:ascii="Arial" w:hAnsi="Arial"/>
                      <w:b/>
                      <w:sz w:val="16"/>
                    </w:rPr>
                    <w:t>T</w:t>
                  </w:r>
                  <w:r w:rsidRPr="007E06FD">
                    <w:rPr>
                      <w:rFonts w:ascii="Arial" w:hAnsi="Arial"/>
                      <w:b/>
                      <w:sz w:val="16"/>
                      <w:vertAlign w:val="subscript"/>
                    </w:rPr>
                    <w:t>Evaluate_ps_out_SSB</w:t>
                  </w:r>
                  <w:proofErr w:type="spellEnd"/>
                  <w:r w:rsidRPr="007E06FD">
                    <w:rPr>
                      <w:rFonts w:ascii="Arial" w:hAnsi="Arial"/>
                      <w:b/>
                      <w:sz w:val="16"/>
                    </w:rPr>
                    <w:t xml:space="preserve"> (</w:t>
                  </w:r>
                  <w:proofErr w:type="spellStart"/>
                  <w:r w:rsidRPr="007E06FD">
                    <w:rPr>
                      <w:rFonts w:ascii="Arial" w:hAnsi="Arial"/>
                      <w:b/>
                      <w:sz w:val="16"/>
                    </w:rPr>
                    <w:t>ms</w:t>
                  </w:r>
                  <w:proofErr w:type="spellEnd"/>
                  <w:r w:rsidRPr="007E06FD">
                    <w:rPr>
                      <w:rFonts w:ascii="Arial" w:hAnsi="Arial"/>
                      <w:b/>
                      <w:sz w:val="16"/>
                    </w:rPr>
                    <w:t xml:space="preserve">)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Max(</w:t>
                  </w:r>
                  <w:proofErr w:type="gramEnd"/>
                  <w:r w:rsidRPr="007E06FD">
                    <w:rPr>
                      <w:rFonts w:ascii="Arial" w:hAnsi="Arial"/>
                      <w:sz w:val="16"/>
                    </w:rPr>
                    <w:t xml:space="preserve">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PMingLiU" w:hAnsi="Arial" w:hint="eastAsia"/>
                      <w:sz w:val="16"/>
                      <w:lang w:eastAsia="zh-TW"/>
                    </w:rPr>
                    <w:t>8</w:t>
                  </w:r>
                  <w:r w:rsidRPr="007E06FD">
                    <w:rPr>
                      <w:rFonts w:ascii="Arial" w:hAnsi="Arial"/>
                      <w:sz w:val="16"/>
                    </w:rPr>
                    <w:t>0</w:t>
                  </w:r>
                  <w:proofErr w:type="spellStart"/>
                  <w:r w:rsidRPr="007E06FD">
                    <w:rPr>
                      <w:rFonts w:ascii="Arial" w:hAnsi="Arial" w:hint="eastAsia"/>
                      <w:sz w:val="16"/>
                      <w:lang w:val="en-US" w:eastAsia="zh-CN"/>
                    </w:rPr>
                    <w:t>ms</w:t>
                  </w:r>
                  <w:proofErr w:type="spellEnd"/>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Max(</w:t>
                  </w:r>
                  <w:proofErr w:type="gramEnd"/>
                  <w:r w:rsidRPr="007E06FD">
                    <w:rPr>
                      <w:rFonts w:ascii="Arial" w:hAnsi="Arial"/>
                      <w:sz w:val="16"/>
                    </w:rPr>
                    <w:t xml:space="preserve">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proofErr w:type="spellStart"/>
                  <w:r w:rsidRPr="007E06FD">
                    <w:rPr>
                      <w:rFonts w:ascii="Arial" w:hAnsi="Arial" w:hint="eastAsia"/>
                      <w:sz w:val="16"/>
                      <w:lang w:val="en-US" w:eastAsia="zh-CN"/>
                    </w:rPr>
                    <w:t>ms</w:t>
                  </w:r>
                  <w:proofErr w:type="spellEnd"/>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Max(</w:t>
                  </w:r>
                  <w:proofErr w:type="gramEnd"/>
                  <w:r w:rsidRPr="007E06FD">
                    <w:rPr>
                      <w:rFonts w:ascii="Arial" w:hAnsi="Arial"/>
                      <w:sz w:val="16"/>
                    </w:rPr>
                    <w:t xml:space="preserve">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proofErr w:type="spellStart"/>
                  <w:r w:rsidRPr="007E06FD">
                    <w:rPr>
                      <w:rFonts w:ascii="Arial" w:hAnsi="Arial" w:hint="eastAsia"/>
                      <w:sz w:val="16"/>
                      <w:lang w:val="en-US" w:eastAsia="zh-CN"/>
                    </w:rPr>
                    <w:t>ms</w:t>
                  </w:r>
                  <w:proofErr w:type="spellEnd"/>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proofErr w:type="gramStart"/>
                  <w:r w:rsidRPr="007E06FD">
                    <w:rPr>
                      <w:rFonts w:ascii="Arial" w:hAnsi="Arial"/>
                      <w:sz w:val="16"/>
                    </w:rPr>
                    <w:t>Ceil(</w:t>
                  </w:r>
                  <w:proofErr w:type="gramEnd"/>
                  <w:r w:rsidRPr="007E06FD">
                    <w:rPr>
                      <w:rFonts w:ascii="Arial" w:hAnsi="Arial"/>
                      <w:sz w:val="16"/>
                    </w:rPr>
                    <w:t xml:space="preserve">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E807CE" w:rsidP="005520AB">
            <w:pPr>
              <w:spacing w:before="120" w:after="120"/>
              <w:rPr>
                <w:rFonts w:asciiTheme="minorHAnsi" w:hAnsiTheme="minorHAnsi" w:cstheme="minorHAnsi"/>
              </w:rPr>
            </w:pPr>
            <w:hyperlink r:id="rId16" w:history="1">
              <w:r w:rsidR="005520AB">
                <w:rPr>
                  <w:rStyle w:val="Hyperlink"/>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6: </w:t>
            </w:r>
            <w:r w:rsidRPr="007E06FD">
              <w:rPr>
                <w:rFonts w:eastAsia="DengXian"/>
                <w:b/>
                <w:kern w:val="2"/>
                <w:sz w:val="18"/>
                <w:szCs w:val="18"/>
                <w:lang w:eastAsia="zh-CN"/>
              </w:rPr>
              <w:t>R16 low-mobility relaxation criterion</w:t>
            </w:r>
            <w:r w:rsidRPr="007E06FD">
              <w:rPr>
                <w:rFonts w:eastAsia="DengXian"/>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DengXian"/>
                <w:b/>
                <w:kern w:val="2"/>
                <w:sz w:val="18"/>
                <w:szCs w:val="18"/>
                <w:lang w:val="en-US" w:eastAsia="zh-CN"/>
              </w:rPr>
              <w:t xml:space="preserve">the measured L1-RSRP is equal to or better than the threshold </w:t>
            </w:r>
            <w:proofErr w:type="spellStart"/>
            <w:r w:rsidRPr="007E06FD">
              <w:rPr>
                <w:rFonts w:eastAsia="DengXian"/>
                <w:b/>
                <w:kern w:val="2"/>
                <w:sz w:val="18"/>
                <w:szCs w:val="18"/>
                <w:lang w:val="en-US" w:eastAsia="zh-CN"/>
              </w:rPr>
              <w:t>Q</w:t>
            </w:r>
            <w:r w:rsidRPr="007E06FD">
              <w:rPr>
                <w:rFonts w:eastAsia="DengXian"/>
                <w:b/>
                <w:kern w:val="2"/>
                <w:sz w:val="18"/>
                <w:szCs w:val="18"/>
                <w:vertAlign w:val="subscript"/>
                <w:lang w:val="en-US" w:eastAsia="zh-CN"/>
              </w:rPr>
              <w:t>in_LR</w:t>
            </w:r>
            <w:proofErr w:type="spellEnd"/>
            <w:r w:rsidRPr="007E06FD">
              <w:rPr>
                <w:rFonts w:eastAsia="DengXian"/>
                <w:b/>
                <w:kern w:val="2"/>
                <w:sz w:val="18"/>
                <w:szCs w:val="18"/>
                <w:lang w:val="en-US" w:eastAsia="zh-CN"/>
              </w:rPr>
              <w:t xml:space="preserve">, which is indicated by higher layer parameter </w:t>
            </w:r>
            <w:proofErr w:type="spellStart"/>
            <w:r w:rsidRPr="007E06FD">
              <w:rPr>
                <w:rFonts w:eastAsia="DengXian"/>
                <w:b/>
                <w:i/>
                <w:kern w:val="2"/>
                <w:sz w:val="18"/>
                <w:szCs w:val="18"/>
                <w:lang w:val="en-US" w:eastAsia="zh-CN"/>
              </w:rPr>
              <w:t>rsrp-ThresholdSSB</w:t>
            </w:r>
            <w:proofErr w:type="spellEnd"/>
            <w:r w:rsidRPr="007E06FD">
              <w:rPr>
                <w:rFonts w:eastAsia="DengXian"/>
                <w:b/>
                <w:kern w:val="2"/>
                <w:sz w:val="18"/>
                <w:szCs w:val="18"/>
                <w:lang w:val="en-US" w:eastAsia="zh-CN"/>
              </w:rPr>
              <w:t>.</w:t>
            </w:r>
          </w:p>
          <w:p w14:paraId="12B58D02"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DengXian"/>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E807CE" w:rsidP="005520AB">
            <w:pPr>
              <w:spacing w:before="120" w:after="120"/>
              <w:rPr>
                <w:rFonts w:asciiTheme="minorHAnsi" w:hAnsiTheme="minorHAnsi" w:cstheme="minorHAnsi"/>
              </w:rPr>
            </w:pPr>
            <w:hyperlink r:id="rId17" w:history="1">
              <w:r w:rsidR="005520AB">
                <w:rPr>
                  <w:rStyle w:val="Hyperlink"/>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lastRenderedPageBreak/>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3: Define SINR threshold or range as relaxation criteria for RLM/BFD based on evaluation of the scenario serving cell’s SINR is larger than </w:t>
            </w:r>
            <w:proofErr w:type="spellStart"/>
            <w:r w:rsidRPr="007E06FD">
              <w:rPr>
                <w:b/>
                <w:sz w:val="18"/>
                <w:szCs w:val="18"/>
                <w:lang w:val="en-US" w:eastAsia="zh-CN"/>
              </w:rPr>
              <w:t>Q</w:t>
            </w:r>
            <w:r w:rsidRPr="007E06FD">
              <w:rPr>
                <w:b/>
                <w:sz w:val="18"/>
                <w:szCs w:val="18"/>
                <w:vertAlign w:val="subscript"/>
                <w:lang w:val="en-US" w:eastAsia="zh-CN"/>
              </w:rPr>
              <w:t>out</w:t>
            </w:r>
            <w:proofErr w:type="spellEnd"/>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DengXian"/>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E807CE" w:rsidP="005520AB">
            <w:pPr>
              <w:spacing w:before="120" w:after="120"/>
              <w:rPr>
                <w:rFonts w:asciiTheme="minorHAnsi" w:hAnsiTheme="minorHAnsi" w:cstheme="minorHAnsi"/>
              </w:rPr>
            </w:pPr>
            <w:hyperlink r:id="rId18" w:history="1">
              <w:r w:rsidR="005520AB">
                <w:rPr>
                  <w:rStyle w:val="Hyperlink"/>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 xml:space="preserve">Observation 1: Average SINR as relaxation criteria should be at least higher than </w:t>
            </w:r>
            <w:proofErr w:type="spellStart"/>
            <w:r w:rsidRPr="007E06FD">
              <w:rPr>
                <w:b/>
                <w:sz w:val="18"/>
                <w:szCs w:val="18"/>
                <w:lang w:val="en-US" w:eastAsia="zh-CN"/>
              </w:rPr>
              <w:t>Q</w:t>
            </w:r>
            <w:r w:rsidRPr="007E06FD">
              <w:rPr>
                <w:b/>
                <w:sz w:val="18"/>
                <w:szCs w:val="18"/>
                <w:vertAlign w:val="subscript"/>
                <w:lang w:val="en-US" w:eastAsia="zh-CN"/>
              </w:rPr>
              <w:t>out</w:t>
            </w:r>
            <w:proofErr w:type="spellEnd"/>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5325D9"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5325D9">
              <w:rPr>
                <w:b/>
                <w:sz w:val="18"/>
                <w:szCs w:val="18"/>
                <w:lang w:val="en-US" w:eastAsia="zh-CN"/>
              </w:rPr>
              <w:t xml:space="preserve">Observation 2: From simulation results, if </w:t>
            </w:r>
            <w:r w:rsidRPr="005325D9">
              <w:rPr>
                <w:b/>
                <w:sz w:val="18"/>
                <w:szCs w:val="18"/>
                <w:lang w:eastAsia="zh-CN"/>
              </w:rPr>
              <w:t xml:space="preserve">delta SINR of </w:t>
            </w:r>
            <w:r w:rsidRPr="005325D9">
              <w:rPr>
                <w:rFonts w:eastAsia="KaiTi_GB2312"/>
                <w:b/>
                <w:sz w:val="18"/>
                <w:szCs w:val="18"/>
                <w:lang w:eastAsia="zh-CN"/>
              </w:rPr>
              <w:t>max</w:t>
            </w:r>
            <w:r w:rsidRPr="005325D9">
              <w:rPr>
                <w:rFonts w:eastAsia="KaiTi_GB2312"/>
                <w:b/>
                <w:sz w:val="18"/>
                <w:szCs w:val="18"/>
                <w:lang w:eastAsia="zh-CN"/>
              </w:rPr>
              <w:t>（</w:t>
            </w:r>
            <w:r w:rsidRPr="005325D9">
              <w:rPr>
                <w:rFonts w:eastAsia="KaiTi_GB2312"/>
                <w:b/>
                <w:sz w:val="18"/>
                <w:szCs w:val="18"/>
                <w:lang w:eastAsia="zh-CN"/>
              </w:rPr>
              <w:t>95%, 5%</w:t>
            </w:r>
            <w:r w:rsidRPr="005325D9">
              <w:rPr>
                <w:rFonts w:eastAsia="KaiTi_GB2312"/>
                <w:b/>
                <w:sz w:val="18"/>
                <w:szCs w:val="18"/>
                <w:lang w:eastAsia="zh-CN"/>
              </w:rPr>
              <w:t>）</w:t>
            </w:r>
            <w:r w:rsidRPr="005325D9">
              <w:rPr>
                <w:b/>
                <w:sz w:val="18"/>
                <w:szCs w:val="18"/>
                <w:lang w:eastAsia="zh-CN"/>
              </w:rPr>
              <w:t>can be tolerated</w:t>
            </w:r>
            <w:r w:rsidRPr="005325D9">
              <w:rPr>
                <w:b/>
                <w:sz w:val="18"/>
                <w:szCs w:val="18"/>
                <w:lang w:val="en-US" w:eastAsia="zh-CN"/>
              </w:rPr>
              <w:t xml:space="preserve"> within </w:t>
            </w:r>
            <w:r w:rsidRPr="005325D9">
              <w:rPr>
                <w:rFonts w:eastAsia="DengXian"/>
                <w:b/>
                <w:sz w:val="18"/>
                <w:szCs w:val="18"/>
                <w:lang w:eastAsia="zh-CN"/>
              </w:rPr>
              <w:t>±2.0dB,</w:t>
            </w:r>
            <w:r w:rsidRPr="005325D9">
              <w:rPr>
                <w:rFonts w:eastAsia="DengXian" w:hint="eastAsia"/>
                <w:b/>
                <w:sz w:val="18"/>
                <w:szCs w:val="18"/>
                <w:lang w:eastAsia="zh-CN"/>
              </w:rPr>
              <w:t xml:space="preserve"> </w:t>
            </w:r>
            <w:r w:rsidRPr="005325D9">
              <w:rPr>
                <w:b/>
                <w:sz w:val="18"/>
                <w:szCs w:val="18"/>
                <w:lang w:eastAsia="zh-CN"/>
              </w:rPr>
              <w:t xml:space="preserve">the scaling factors for RLM/BFD relaxation could be </w:t>
            </w:r>
          </w:p>
          <w:p w14:paraId="0FAAFDEF"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5325D9">
              <w:rPr>
                <w:b/>
                <w:sz w:val="18"/>
                <w:szCs w:val="18"/>
                <w:lang w:eastAsia="zh-CN"/>
              </w:rPr>
              <w:t>DRX cycle 20ms: K=4,</w:t>
            </w:r>
          </w:p>
          <w:p w14:paraId="2DDC722C"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5325D9">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rFonts w:eastAsia="DengXian"/>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DengXian"/>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E807CE" w:rsidP="005520AB">
            <w:pPr>
              <w:spacing w:before="120" w:after="120"/>
              <w:rPr>
                <w:rFonts w:asciiTheme="minorHAnsi" w:hAnsiTheme="minorHAnsi" w:cstheme="minorHAnsi"/>
              </w:rPr>
            </w:pPr>
            <w:hyperlink r:id="rId19" w:history="1">
              <w:r w:rsidR="005520AB">
                <w:rPr>
                  <w:rStyle w:val="Hyperlink"/>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E807CE" w:rsidP="005520AB">
            <w:pPr>
              <w:spacing w:before="120" w:after="120"/>
              <w:rPr>
                <w:rFonts w:asciiTheme="minorHAnsi" w:hAnsiTheme="minorHAnsi" w:cstheme="minorHAnsi"/>
              </w:rPr>
            </w:pPr>
            <w:hyperlink r:id="rId20" w:history="1">
              <w:r w:rsidR="005520AB">
                <w:rPr>
                  <w:rStyle w:val="Hyperlink"/>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5325D9" w:rsidRDefault="00475B13" w:rsidP="005D103D">
            <w:pPr>
              <w:pStyle w:val="RAN4Observation"/>
              <w:numPr>
                <w:ilvl w:val="0"/>
                <w:numId w:val="12"/>
              </w:numPr>
              <w:rPr>
                <w:sz w:val="18"/>
                <w:szCs w:val="18"/>
              </w:rPr>
            </w:pPr>
            <w:r w:rsidRPr="005325D9">
              <w:rPr>
                <w:sz w:val="18"/>
                <w:szCs w:val="18"/>
              </w:rPr>
              <w:t>There are multiple ways to calculate delta SINR, and the simulation results depend on the chosen scenario.</w:t>
            </w:r>
          </w:p>
          <w:p w14:paraId="6F4D40FF"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 xml:space="preserve">Negative system level impact due to RLM/BFD relaxation should be minimized </w:t>
            </w:r>
            <w:proofErr w:type="gramStart"/>
            <w:r w:rsidRPr="007E06FD">
              <w:rPr>
                <w:sz w:val="18"/>
              </w:rPr>
              <w:t>e.g.</w:t>
            </w:r>
            <w:proofErr w:type="gramEnd"/>
            <w:r w:rsidRPr="007E06FD">
              <w:rPr>
                <w:sz w:val="18"/>
              </w:rPr>
              <w:t xml:space="preserve"> by studying the time of outage with different relaxation factors.</w:t>
            </w:r>
          </w:p>
          <w:p w14:paraId="4359A05A"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Based on our simulations, there is no power saving gain in FR1 when only RLM and BFD measurements are relaxed by extending the evaluation period.</w:t>
            </w:r>
          </w:p>
          <w:p w14:paraId="60697436"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lastRenderedPageBreak/>
              <w:t xml:space="preserve">Robust, UE autonomous mechanism, is needed to determine when UE should change back to normal measurement activity if UE has adapted its activity based on </w:t>
            </w:r>
            <w:proofErr w:type="gramStart"/>
            <w:r w:rsidRPr="007E06FD">
              <w:rPr>
                <w:sz w:val="18"/>
                <w:szCs w:val="18"/>
              </w:rPr>
              <w:t>e.g.</w:t>
            </w:r>
            <w:proofErr w:type="gramEnd"/>
            <w:r w:rsidRPr="007E06FD">
              <w:rPr>
                <w:sz w:val="18"/>
                <w:szCs w:val="18"/>
              </w:rPr>
              <w:t xml:space="preserve">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E807CE" w:rsidP="005520AB">
            <w:pPr>
              <w:spacing w:before="120" w:after="120"/>
              <w:rPr>
                <w:rFonts w:asciiTheme="minorHAnsi" w:hAnsiTheme="minorHAnsi" w:cstheme="minorHAnsi"/>
              </w:rPr>
            </w:pPr>
            <w:hyperlink r:id="rId21" w:history="1">
              <w:r w:rsidR="005520AB">
                <w:rPr>
                  <w:rStyle w:val="Hyperlink"/>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B7FCA67" w:rsidR="004B6EA8" w:rsidRPr="006F2F24" w:rsidRDefault="00475B13" w:rsidP="006F2F24">
            <w:pPr>
              <w:spacing w:before="120" w:after="120"/>
              <w:rPr>
                <w:rFonts w:eastAsia="MS Mincho"/>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E807CE" w:rsidP="005520AB">
            <w:pPr>
              <w:spacing w:before="120" w:after="120"/>
              <w:rPr>
                <w:rFonts w:asciiTheme="minorHAnsi" w:hAnsiTheme="minorHAnsi" w:cstheme="minorHAnsi"/>
              </w:rPr>
            </w:pPr>
            <w:hyperlink r:id="rId22" w:history="1">
              <w:r w:rsidR="005520AB">
                <w:rPr>
                  <w:rStyle w:val="Hyperlink"/>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w:t>
            </w:r>
            <w:proofErr w:type="spellStart"/>
            <w:r w:rsidRPr="007E06FD">
              <w:rPr>
                <w:rFonts w:asciiTheme="minorHAnsi" w:eastAsiaTheme="minorEastAsia" w:hAnsiTheme="minorHAnsi" w:cstheme="minorBidi"/>
                <w:kern w:val="2"/>
                <w:sz w:val="18"/>
                <w:szCs w:val="18"/>
                <w:lang w:val="en-US" w:eastAsia="zh-TW"/>
              </w:rPr>
              <w:t>ms</w:t>
            </w:r>
            <w:proofErr w:type="spellEnd"/>
            <w:r w:rsidRPr="007E06FD">
              <w:rPr>
                <w:rFonts w:asciiTheme="minorHAnsi" w:eastAsiaTheme="minorEastAsia" w:hAnsiTheme="minorHAnsi" w:cstheme="minorBidi"/>
                <w:kern w:val="2"/>
                <w:sz w:val="18"/>
                <w:szCs w:val="18"/>
                <w:lang w:val="en-US" w:eastAsia="zh-TW"/>
              </w:rPr>
              <w:t xml:space="preserve">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w:t>
            </w:r>
            <w:proofErr w:type="gramStart"/>
            <w:r w:rsidRPr="007E06FD">
              <w:rPr>
                <w:rFonts w:asciiTheme="minorHAnsi" w:eastAsiaTheme="minorEastAsia" w:hAnsiTheme="minorHAnsi" w:cstheme="minorBidi"/>
                <w:kern w:val="2"/>
                <w:sz w:val="18"/>
                <w:szCs w:val="18"/>
                <w:lang w:val="en-US" w:eastAsia="zh-CN"/>
              </w:rPr>
              <w:t>includes</w:t>
            </w:r>
            <w:proofErr w:type="gramEnd"/>
            <w:r w:rsidRPr="007E06FD">
              <w:rPr>
                <w:rFonts w:asciiTheme="minorHAnsi" w:eastAsiaTheme="minorEastAsia" w:hAnsiTheme="minorHAnsi" w:cstheme="minorBidi"/>
                <w:kern w:val="2"/>
                <w:sz w:val="18"/>
                <w:szCs w:val="18"/>
                <w:lang w:val="en-US" w:eastAsia="zh-CN"/>
              </w:rPr>
              <w:t xml:space="preserve">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radio link quality &gt; </w:t>
            </w:r>
            <w:proofErr w:type="spellStart"/>
            <w:r w:rsidRPr="007E06FD">
              <w:rPr>
                <w:rFonts w:asciiTheme="minorHAnsi" w:eastAsiaTheme="minorEastAsia" w:hAnsiTheme="minorHAnsi" w:cstheme="minorBidi"/>
                <w:kern w:val="2"/>
                <w:sz w:val="18"/>
                <w:szCs w:val="18"/>
                <w:lang w:val="en-US" w:eastAsia="zh-CN"/>
              </w:rPr>
              <w:t>Qout</w:t>
            </w:r>
            <w:proofErr w:type="spellEnd"/>
            <w:r w:rsidRPr="007E06FD">
              <w:rPr>
                <w:rFonts w:asciiTheme="minorHAnsi" w:eastAsiaTheme="minorEastAsia" w:hAnsiTheme="minorHAnsi" w:cstheme="minorBidi"/>
                <w:kern w:val="2"/>
                <w:sz w:val="18"/>
                <w:szCs w:val="18"/>
                <w:lang w:val="en-US" w:eastAsia="zh-CN"/>
              </w:rPr>
              <w:t xml:space="preserve">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sidRPr="007E06FD">
              <w:rPr>
                <w:rFonts w:asciiTheme="minorHAnsi" w:eastAsiaTheme="minorEastAsia" w:hAnsiTheme="minorHAnsi" w:cstheme="minorBidi"/>
                <w:kern w:val="2"/>
                <w:sz w:val="18"/>
                <w:szCs w:val="18"/>
                <w:lang w:val="en-US" w:eastAsia="zh-CN"/>
              </w:rPr>
              <w:t>Qout,LR</w:t>
            </w:r>
            <w:proofErr w:type="spellEnd"/>
            <w:proofErr w:type="gramEnd"/>
            <w:r w:rsidRPr="007E06FD">
              <w:rPr>
                <w:rFonts w:asciiTheme="minorHAnsi" w:eastAsiaTheme="minorEastAsia" w:hAnsiTheme="minorHAnsi" w:cstheme="minorBidi"/>
                <w:kern w:val="2"/>
                <w:sz w:val="18"/>
                <w:szCs w:val="18"/>
                <w:lang w:val="en-US" w:eastAsia="zh-CN"/>
              </w:rPr>
              <w:t xml:space="preserve">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proofErr w:type="gramStart"/>
            <w:r w:rsidRPr="007E06FD">
              <w:rPr>
                <w:rFonts w:asciiTheme="minorHAnsi" w:eastAsiaTheme="minorEastAsia" w:hAnsiTheme="minorHAnsi" w:cstheme="minorBidi"/>
                <w:kern w:val="2"/>
                <w:sz w:val="18"/>
                <w:szCs w:val="18"/>
                <w:lang w:val="en-US" w:eastAsia="zh-TW"/>
              </w:rPr>
              <w:t>max(</w:t>
            </w:r>
            <w:proofErr w:type="gramEnd"/>
            <w:r w:rsidRPr="007E06FD">
              <w:rPr>
                <w:rFonts w:asciiTheme="minorHAnsi" w:eastAsiaTheme="minorEastAsia" w:hAnsiTheme="minorHAnsi" w:cstheme="minorBidi"/>
                <w:kern w:val="2"/>
                <w:sz w:val="18"/>
                <w:szCs w:val="18"/>
                <w:lang w:val="en-US" w:eastAsia="zh-TW"/>
              </w:rPr>
              <w:t>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w:t>
            </w:r>
            <w:proofErr w:type="gramStart"/>
            <w:r w:rsidRPr="007E06FD">
              <w:rPr>
                <w:rFonts w:asciiTheme="minorHAnsi" w:eastAsiaTheme="minorHAnsi" w:hAnsiTheme="minorHAnsi" w:cstheme="minorBidi"/>
                <w:sz w:val="18"/>
                <w:szCs w:val="18"/>
                <w:lang w:val="en-US" w:eastAsia="ja-JP"/>
              </w:rPr>
              <w:t>e.g.</w:t>
            </w:r>
            <w:proofErr w:type="gramEnd"/>
            <w:r w:rsidRPr="007E06FD">
              <w:rPr>
                <w:rFonts w:asciiTheme="minorHAnsi" w:eastAsiaTheme="minorHAnsi" w:hAnsiTheme="minorHAnsi" w:cstheme="minorBidi"/>
                <w:sz w:val="18"/>
                <w:szCs w:val="18"/>
                <w:lang w:val="en-US" w:eastAsia="ja-JP"/>
              </w:rPr>
              <w:t xml:space="preserve">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sidRPr="007E06FD">
              <w:rPr>
                <w:rFonts w:asciiTheme="minorHAnsi" w:eastAsiaTheme="minorEastAsia" w:hAnsiTheme="minorHAnsi" w:cstheme="minorBidi"/>
                <w:kern w:val="2"/>
                <w:sz w:val="18"/>
                <w:szCs w:val="18"/>
                <w:lang w:val="en-US" w:eastAsia="zh-CN"/>
              </w:rPr>
              <w:t>PCell</w:t>
            </w:r>
            <w:proofErr w:type="spellEnd"/>
            <w:r w:rsidRPr="007E06FD">
              <w:rPr>
                <w:rFonts w:asciiTheme="minorHAnsi" w:eastAsiaTheme="minorEastAsia" w:hAnsiTheme="minorHAnsi" w:cstheme="minorBidi"/>
                <w:kern w:val="2"/>
                <w:sz w:val="18"/>
                <w:szCs w:val="18"/>
                <w:lang w:val="en-US" w:eastAsia="zh-CN"/>
              </w:rPr>
              <w:t xml:space="preserve">, </w:t>
            </w:r>
            <w:proofErr w:type="spellStart"/>
            <w:r w:rsidRPr="007E06FD">
              <w:rPr>
                <w:rFonts w:asciiTheme="minorHAnsi" w:eastAsiaTheme="minorEastAsia" w:hAnsiTheme="minorHAnsi" w:cstheme="minorBidi"/>
                <w:kern w:val="2"/>
                <w:sz w:val="18"/>
                <w:szCs w:val="18"/>
                <w:lang w:val="en-US" w:eastAsia="zh-CN"/>
              </w:rPr>
              <w:t>PSCell</w:t>
            </w:r>
            <w:proofErr w:type="spellEnd"/>
            <w:r w:rsidRPr="007E06FD">
              <w:rPr>
                <w:rFonts w:asciiTheme="minorHAnsi" w:eastAsiaTheme="minorEastAsia" w:hAnsiTheme="minorHAnsi" w:cstheme="minorBidi"/>
                <w:kern w:val="2"/>
                <w:sz w:val="18"/>
                <w:szCs w:val="18"/>
                <w:lang w:val="en-US" w:eastAsia="zh-CN"/>
              </w:rPr>
              <w:t xml:space="preserve"> and all configured </w:t>
            </w:r>
            <w:proofErr w:type="spellStart"/>
            <w:r w:rsidRPr="007E06FD">
              <w:rPr>
                <w:rFonts w:asciiTheme="minorHAnsi" w:eastAsiaTheme="minorEastAsia" w:hAnsiTheme="minorHAnsi" w:cstheme="minorBidi"/>
                <w:kern w:val="2"/>
                <w:sz w:val="18"/>
                <w:szCs w:val="18"/>
                <w:lang w:val="en-US" w:eastAsia="zh-CN"/>
              </w:rPr>
              <w:t>SCells</w:t>
            </w:r>
            <w:proofErr w:type="spellEnd"/>
            <w:r w:rsidRPr="007E06FD">
              <w:rPr>
                <w:rFonts w:asciiTheme="minorHAnsi" w:eastAsiaTheme="minorEastAsia" w:hAnsiTheme="minorHAnsi" w:cstheme="minorBidi"/>
                <w:kern w:val="2"/>
                <w:sz w:val="18"/>
                <w:szCs w:val="18"/>
                <w:lang w:val="en-US" w:eastAsia="zh-CN"/>
              </w:rPr>
              <w:t xml:space="preserve">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sidRPr="007E06FD">
              <w:rPr>
                <w:rFonts w:asciiTheme="minorHAnsi" w:eastAsiaTheme="minorEastAsia" w:hAnsiTheme="minorHAnsi" w:cstheme="minorBidi"/>
                <w:kern w:val="2"/>
                <w:sz w:val="18"/>
                <w:szCs w:val="18"/>
                <w:lang w:val="en-US" w:eastAsia="zh-CN"/>
              </w:rPr>
              <w:t>SpCell</w:t>
            </w:r>
            <w:proofErr w:type="spellEnd"/>
            <w:r w:rsidRPr="007E06FD">
              <w:rPr>
                <w:rFonts w:asciiTheme="minorHAnsi" w:eastAsiaTheme="minorEastAsia" w:hAnsiTheme="minorHAnsi" w:cstheme="minorBidi"/>
                <w:kern w:val="2"/>
                <w:sz w:val="18"/>
                <w:szCs w:val="18"/>
                <w:lang w:val="en-US" w:eastAsia="zh-CN"/>
              </w:rPr>
              <w:t>), then it is allowed to operate BFD in relaxed mode in all other serving cells (</w:t>
            </w:r>
            <w:proofErr w:type="gramStart"/>
            <w:r w:rsidRPr="007E06FD">
              <w:rPr>
                <w:rFonts w:asciiTheme="minorHAnsi" w:eastAsiaTheme="minorEastAsia" w:hAnsiTheme="minorHAnsi" w:cstheme="minorBidi"/>
                <w:kern w:val="2"/>
                <w:sz w:val="18"/>
                <w:szCs w:val="18"/>
                <w:lang w:val="en-US" w:eastAsia="zh-CN"/>
              </w:rPr>
              <w:t>e.g.</w:t>
            </w:r>
            <w:proofErr w:type="gramEnd"/>
            <w:r w:rsidRPr="007E06FD">
              <w:rPr>
                <w:rFonts w:asciiTheme="minorHAnsi" w:eastAsiaTheme="minorEastAsia" w:hAnsiTheme="minorHAnsi" w:cstheme="minorBidi"/>
                <w:kern w:val="2"/>
                <w:sz w:val="18"/>
                <w:szCs w:val="18"/>
                <w:lang w:val="en-US" w:eastAsia="zh-CN"/>
              </w:rPr>
              <w:t xml:space="preserve"> </w:t>
            </w:r>
            <w:proofErr w:type="spellStart"/>
            <w:r w:rsidRPr="007E06FD">
              <w:rPr>
                <w:rFonts w:asciiTheme="minorHAnsi" w:eastAsiaTheme="minorEastAsia" w:hAnsiTheme="minorHAnsi" w:cstheme="minorBidi"/>
                <w:kern w:val="2"/>
                <w:sz w:val="18"/>
                <w:szCs w:val="18"/>
                <w:lang w:val="en-US" w:eastAsia="zh-CN"/>
              </w:rPr>
              <w:t>SCells</w:t>
            </w:r>
            <w:proofErr w:type="spellEnd"/>
            <w:r w:rsidRPr="007E06FD">
              <w:rPr>
                <w:rFonts w:asciiTheme="minorHAnsi" w:eastAsiaTheme="minorEastAsia" w:hAnsiTheme="minorHAnsi" w:cstheme="minorBidi"/>
                <w:kern w:val="2"/>
                <w:sz w:val="18"/>
                <w:szCs w:val="18"/>
                <w:lang w:val="en-US" w:eastAsia="zh-CN"/>
              </w:rPr>
              <w:t xml:space="preserve">).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sidRPr="007E06FD">
              <w:rPr>
                <w:rFonts w:asciiTheme="minorHAnsi" w:eastAsiaTheme="minorEastAsia" w:hAnsiTheme="minorHAnsi" w:cstheme="minorBidi"/>
                <w:kern w:val="2"/>
                <w:sz w:val="18"/>
                <w:szCs w:val="18"/>
                <w:lang w:val="en-US" w:eastAsia="zh-CN"/>
              </w:rPr>
              <w:t>SpCell</w:t>
            </w:r>
            <w:proofErr w:type="spellEnd"/>
            <w:r w:rsidRPr="007E06FD">
              <w:rPr>
                <w:rFonts w:asciiTheme="minorHAnsi" w:eastAsiaTheme="minorEastAsia" w:hAnsiTheme="minorHAnsi" w:cstheme="minorBidi"/>
                <w:kern w:val="2"/>
                <w:sz w:val="18"/>
                <w:szCs w:val="18"/>
                <w:lang w:val="en-US" w:eastAsia="zh-CN"/>
              </w:rPr>
              <w:t>), then it shall revert to normal BFD operation (</w:t>
            </w:r>
            <w:proofErr w:type="gramStart"/>
            <w:r w:rsidRPr="007E06FD">
              <w:rPr>
                <w:rFonts w:asciiTheme="minorHAnsi" w:eastAsiaTheme="minorEastAsia" w:hAnsiTheme="minorHAnsi" w:cstheme="minorBidi"/>
                <w:kern w:val="2"/>
                <w:sz w:val="18"/>
                <w:szCs w:val="18"/>
                <w:lang w:val="en-US" w:eastAsia="zh-CN"/>
              </w:rPr>
              <w:t>i.e.</w:t>
            </w:r>
            <w:proofErr w:type="gramEnd"/>
            <w:r w:rsidRPr="007E06FD">
              <w:rPr>
                <w:rFonts w:asciiTheme="minorHAnsi" w:eastAsiaTheme="minorEastAsia" w:hAnsiTheme="minorHAnsi" w:cstheme="minorBidi"/>
                <w:kern w:val="2"/>
                <w:sz w:val="18"/>
                <w:szCs w:val="18"/>
                <w:lang w:val="en-US" w:eastAsia="zh-CN"/>
              </w:rPr>
              <w:t xml:space="preserve"> without relaxation) in all other serving cells (</w:t>
            </w:r>
            <w:proofErr w:type="spellStart"/>
            <w:r w:rsidRPr="007E06FD">
              <w:rPr>
                <w:rFonts w:asciiTheme="minorHAnsi" w:eastAsiaTheme="minorEastAsia" w:hAnsiTheme="minorHAnsi" w:cstheme="minorBidi"/>
                <w:kern w:val="2"/>
                <w:sz w:val="18"/>
                <w:szCs w:val="18"/>
                <w:lang w:val="en-US" w:eastAsia="zh-CN"/>
              </w:rPr>
              <w:t>SCells</w:t>
            </w:r>
            <w:proofErr w:type="spellEnd"/>
            <w:r w:rsidRPr="007E06FD">
              <w:rPr>
                <w:rFonts w:asciiTheme="minorHAnsi" w:eastAsiaTheme="minorEastAsia" w:hAnsiTheme="minorHAnsi" w:cstheme="minorBidi"/>
                <w:kern w:val="2"/>
                <w:sz w:val="18"/>
                <w:szCs w:val="18"/>
                <w:lang w:val="en-US" w:eastAsia="zh-CN"/>
              </w:rPr>
              <w:t>).</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w:t>
            </w:r>
            <w:proofErr w:type="gramStart"/>
            <w:r w:rsidRPr="007E06FD">
              <w:rPr>
                <w:rFonts w:asciiTheme="minorHAnsi" w:eastAsiaTheme="minorEastAsia" w:hAnsiTheme="minorHAnsi" w:cstheme="minorBidi"/>
                <w:kern w:val="2"/>
                <w:sz w:val="18"/>
                <w:szCs w:val="18"/>
                <w:lang w:eastAsia="zh-TW"/>
              </w:rPr>
              <w:t>e.g.</w:t>
            </w:r>
            <w:proofErr w:type="gramEnd"/>
            <w:r w:rsidRPr="007E06FD">
              <w:rPr>
                <w:rFonts w:asciiTheme="minorHAnsi" w:eastAsiaTheme="minorEastAsia" w:hAnsiTheme="minorHAnsi" w:cstheme="minorBidi"/>
                <w:kern w:val="2"/>
                <w:sz w:val="18"/>
                <w:szCs w:val="18"/>
                <w:lang w:eastAsia="zh-TW"/>
              </w:rPr>
              <w:t xml:space="preserve">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at low SINR (</w:t>
            </w:r>
            <w:proofErr w:type="gramStart"/>
            <w:r w:rsidRPr="007E06FD">
              <w:rPr>
                <w:rFonts w:asciiTheme="minorHAnsi" w:eastAsiaTheme="minorEastAsia" w:hAnsiTheme="minorHAnsi" w:cstheme="minorBidi"/>
                <w:kern w:val="2"/>
                <w:sz w:val="18"/>
                <w:szCs w:val="18"/>
                <w:lang w:eastAsia="zh-TW"/>
              </w:rPr>
              <w:t>e.g.</w:t>
            </w:r>
            <w:proofErr w:type="gramEnd"/>
            <w:r w:rsidRPr="007E06FD">
              <w:rPr>
                <w:rFonts w:asciiTheme="minorHAnsi" w:eastAsiaTheme="minorEastAsia" w:hAnsiTheme="minorHAnsi" w:cstheme="minorBidi"/>
                <w:kern w:val="2"/>
                <w:sz w:val="18"/>
                <w:szCs w:val="18"/>
                <w:lang w:eastAsia="zh-TW"/>
              </w:rPr>
              <w:t xml:space="preserve">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w:t>
            </w:r>
            <w:proofErr w:type="gramStart"/>
            <w:r w:rsidRPr="007E06FD">
              <w:rPr>
                <w:rFonts w:asciiTheme="minorHAnsi" w:eastAsiaTheme="minorEastAsia" w:hAnsiTheme="minorHAnsi" w:cstheme="minorBidi"/>
                <w:kern w:val="2"/>
                <w:sz w:val="18"/>
                <w:szCs w:val="18"/>
                <w:lang w:eastAsia="zh-TW"/>
              </w:rPr>
              <w:t>e.g.</w:t>
            </w:r>
            <w:proofErr w:type="gramEnd"/>
            <w:r w:rsidRPr="007E06FD">
              <w:rPr>
                <w:rFonts w:asciiTheme="minorHAnsi" w:eastAsiaTheme="minorEastAsia" w:hAnsiTheme="minorHAnsi" w:cstheme="minorBidi"/>
                <w:kern w:val="2"/>
                <w:sz w:val="18"/>
                <w:szCs w:val="18"/>
                <w:lang w:eastAsia="zh-TW"/>
              </w:rPr>
              <w:t xml:space="preserve">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lastRenderedPageBreak/>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E807CE" w:rsidP="005520AB">
            <w:pPr>
              <w:spacing w:before="120" w:after="120"/>
              <w:rPr>
                <w:rFonts w:asciiTheme="minorHAnsi" w:hAnsiTheme="minorHAnsi" w:cstheme="minorHAnsi"/>
              </w:rPr>
            </w:pPr>
            <w:hyperlink r:id="rId23" w:history="1">
              <w:r w:rsidR="005520AB">
                <w:rPr>
                  <w:rStyle w:val="Hyperlink"/>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 xml:space="preserve">The UE can determine alone if the criteria (configured by the network) is met and enter the low mobility mode to use a </w:t>
            </w:r>
            <w:proofErr w:type="gramStart"/>
            <w:r w:rsidRPr="007E06FD">
              <w:rPr>
                <w:rFonts w:hint="eastAsia"/>
                <w:b/>
                <w:iCs/>
                <w:sz w:val="18"/>
                <w:szCs w:val="18"/>
                <w:lang w:val="en-US" w:eastAsia="zh-CN"/>
              </w:rPr>
              <w:t>relaxed requirements</w:t>
            </w:r>
            <w:proofErr w:type="gramEnd"/>
            <w:r w:rsidRPr="007E06FD">
              <w:rPr>
                <w:rFonts w:hint="eastAsia"/>
                <w:b/>
                <w:iCs/>
                <w:sz w:val="18"/>
                <w:szCs w:val="18"/>
                <w:lang w:val="en-US" w:eastAsia="zh-CN"/>
              </w:rPr>
              <w:t xml:space="preserve">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w:t>
            </w:r>
            <w:proofErr w:type="gramStart"/>
            <w:r w:rsidRPr="007E06FD">
              <w:rPr>
                <w:b/>
                <w:sz w:val="18"/>
                <w:szCs w:val="18"/>
                <w:lang w:val="en-US" w:eastAsia="zh-CN"/>
              </w:rPr>
              <w:t>i.e.</w:t>
            </w:r>
            <w:proofErr w:type="gramEnd"/>
            <w:r w:rsidRPr="007E06FD">
              <w:rPr>
                <w:b/>
                <w:sz w:val="18"/>
                <w:szCs w:val="18"/>
                <w:lang w:val="en-US" w:eastAsia="zh-CN"/>
              </w:rPr>
              <w:t xml:space="preserv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E807CE" w:rsidP="005520AB">
            <w:pPr>
              <w:spacing w:before="120" w:after="120"/>
              <w:rPr>
                <w:rFonts w:asciiTheme="minorHAnsi" w:hAnsiTheme="minorHAnsi" w:cstheme="minorHAnsi"/>
              </w:rPr>
            </w:pPr>
            <w:hyperlink r:id="rId24" w:history="1">
              <w:r w:rsidR="005520AB">
                <w:rPr>
                  <w:rStyle w:val="Hyperlink"/>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 xml:space="preserve">Observation 3: For CSI-RS based RLM/BFD in FR1, the power saving benefit due to relaxed RLM/BFD measurements is quite limited when CSI-RS is within DRX </w:t>
            </w:r>
            <w:proofErr w:type="spellStart"/>
            <w:r w:rsidRPr="005325D9">
              <w:rPr>
                <w:b/>
                <w:i/>
                <w:sz w:val="18"/>
                <w:szCs w:val="18"/>
                <w:lang w:eastAsia="zh-CN"/>
              </w:rPr>
              <w:t>onDuration</w:t>
            </w:r>
            <w:proofErr w:type="spellEnd"/>
            <w:r w:rsidRPr="005325D9">
              <w:rPr>
                <w:b/>
                <w:i/>
                <w:sz w:val="18"/>
                <w:szCs w:val="18"/>
                <w:lang w:eastAsia="zh-CN"/>
              </w:rPr>
              <w:t xml:space="preserve"> time and WUS is not used.</w:t>
            </w:r>
          </w:p>
          <w:p w14:paraId="0A5B12D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 xml:space="preserve">Observation 4: For CSI-RS based RLM/BFD in FR1, the power saving benefit due to relaxed RLM/BFD measurements is observed (4%~7%) for a UE with light traffic when CSI-RS is outside DRX </w:t>
            </w:r>
            <w:proofErr w:type="spellStart"/>
            <w:r w:rsidRPr="005325D9">
              <w:rPr>
                <w:b/>
                <w:i/>
                <w:sz w:val="18"/>
                <w:szCs w:val="18"/>
                <w:lang w:eastAsia="zh-CN"/>
              </w:rPr>
              <w:t>onDuration</w:t>
            </w:r>
            <w:proofErr w:type="spellEnd"/>
            <w:r w:rsidRPr="005325D9">
              <w:rPr>
                <w:b/>
                <w:i/>
                <w:sz w:val="18"/>
                <w:szCs w:val="18"/>
                <w:lang w:eastAsia="zh-CN"/>
              </w:rPr>
              <w:t xml:space="preserve">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 xml:space="preserve">-RS resource configured for RLM/BFD is within DRX </w:t>
            </w:r>
            <w:proofErr w:type="spellStart"/>
            <w:r w:rsidRPr="007E06FD">
              <w:rPr>
                <w:b/>
                <w:i/>
                <w:sz w:val="18"/>
                <w:szCs w:val="18"/>
                <w:lang w:eastAsia="zh-CN"/>
              </w:rPr>
              <w:t>onDuration</w:t>
            </w:r>
            <w:proofErr w:type="spellEnd"/>
            <w:r w:rsidRPr="007E06FD">
              <w:rPr>
                <w:b/>
                <w:i/>
                <w:sz w:val="18"/>
                <w:szCs w:val="18"/>
                <w:lang w:eastAsia="zh-CN"/>
              </w:rPr>
              <w:t xml:space="preserve">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lastRenderedPageBreak/>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E807CE" w:rsidP="005520AB">
            <w:pPr>
              <w:spacing w:before="120" w:after="120"/>
              <w:rPr>
                <w:rFonts w:asciiTheme="minorHAnsi" w:hAnsiTheme="minorHAnsi" w:cstheme="minorHAnsi"/>
              </w:rPr>
            </w:pPr>
            <w:hyperlink r:id="rId25" w:history="1">
              <w:r w:rsidR="005520AB">
                <w:rPr>
                  <w:rStyle w:val="Hyperlink"/>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E807CE" w:rsidP="005520AB">
            <w:pPr>
              <w:spacing w:before="120" w:after="120"/>
              <w:rPr>
                <w:rFonts w:asciiTheme="minorHAnsi" w:hAnsiTheme="minorHAnsi" w:cstheme="minorHAnsi"/>
              </w:rPr>
            </w:pPr>
            <w:hyperlink r:id="rId26" w:history="1">
              <w:r w:rsidR="005520AB">
                <w:rPr>
                  <w:rStyle w:val="Hyperlink"/>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0  According</w:t>
            </w:r>
            <w:proofErr w:type="gramEnd"/>
            <w:r w:rsidRPr="007E06FD">
              <w:rPr>
                <w:b/>
                <w:sz w:val="18"/>
                <w:szCs w:val="18"/>
                <w:lang w:eastAsia="zh-CN"/>
              </w:rPr>
              <w:t xml:space="preserve">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w:t>
            </w:r>
            <w:proofErr w:type="gramStart"/>
            <w:r w:rsidRPr="007E06FD">
              <w:rPr>
                <w:rFonts w:hint="eastAsia"/>
                <w:b/>
                <w:sz w:val="18"/>
                <w:szCs w:val="18"/>
                <w:lang w:val="en-US" w:eastAsia="zh-CN"/>
              </w:rPr>
              <w:t>1  If</w:t>
            </w:r>
            <w:proofErr w:type="gramEnd"/>
            <w:r w:rsidRPr="007E06FD">
              <w:rPr>
                <w:rFonts w:hint="eastAsia"/>
                <w:b/>
                <w:sz w:val="18"/>
                <w:szCs w:val="18"/>
                <w:lang w:val="en-US" w:eastAsia="zh-CN"/>
              </w:rPr>
              <w:t xml:space="preserve">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5325D9">
              <w:rPr>
                <w:rFonts w:hint="eastAsia"/>
                <w:b/>
                <w:sz w:val="18"/>
                <w:szCs w:val="18"/>
                <w:lang w:val="en-US" w:eastAsia="zh-CN"/>
              </w:rPr>
              <w:t xml:space="preserve">then the impact to increased RLF triggering latency </w:t>
            </w:r>
            <w:r w:rsidRPr="005325D9">
              <w:rPr>
                <w:b/>
                <w:sz w:val="18"/>
                <w:szCs w:val="18"/>
                <w:lang w:val="en-US" w:eastAsia="zh-CN"/>
              </w:rPr>
              <w:t xml:space="preserve">with 99%-tile probability </w:t>
            </w:r>
            <w:r w:rsidRPr="005325D9">
              <w:rPr>
                <w:rFonts w:hint="eastAsia"/>
                <w:b/>
                <w:sz w:val="18"/>
                <w:szCs w:val="18"/>
                <w:lang w:val="en-US" w:eastAsia="zh-CN"/>
              </w:rPr>
              <w:t xml:space="preserve">can be </w:t>
            </w:r>
            <w:r w:rsidRPr="005325D9">
              <w:rPr>
                <w:b/>
                <w:sz w:val="18"/>
                <w:szCs w:val="18"/>
                <w:lang w:val="en-US" w:eastAsia="zh-CN"/>
              </w:rPr>
              <w:t>less than</w:t>
            </w:r>
            <w:r w:rsidRPr="005325D9">
              <w:rPr>
                <w:rFonts w:hint="eastAsia"/>
                <w:b/>
                <w:sz w:val="18"/>
                <w:szCs w:val="18"/>
                <w:lang w:val="en-US" w:eastAsia="zh-CN"/>
              </w:rPr>
              <w:t xml:space="preserve"> </w:t>
            </w:r>
            <w:r w:rsidRPr="005325D9">
              <w:rPr>
                <w:b/>
                <w:sz w:val="18"/>
                <w:szCs w:val="18"/>
                <w:lang w:val="en-US" w:eastAsia="zh-CN"/>
              </w:rPr>
              <w:t>(</w:t>
            </w:r>
            <w:r w:rsidRPr="005325D9">
              <w:rPr>
                <w:rFonts w:hint="eastAsia"/>
                <w:b/>
                <w:sz w:val="18"/>
                <w:szCs w:val="18"/>
                <w:lang w:val="en-US" w:eastAsia="zh-CN"/>
              </w:rPr>
              <w:t>K-1)</w:t>
            </w:r>
            <w:r w:rsidRPr="005325D9">
              <w:rPr>
                <w:b/>
                <w:sz w:val="18"/>
                <w:szCs w:val="18"/>
                <w:lang w:val="en-US" w:eastAsia="zh-CN"/>
              </w:rPr>
              <w:t xml:space="preserve"> </w:t>
            </w:r>
            <w:r w:rsidRPr="005325D9">
              <w:rPr>
                <w:rFonts w:eastAsia="Times New Roman"/>
                <w:b/>
                <w:sz w:val="18"/>
                <w:szCs w:val="18"/>
                <w:lang w:eastAsia="ko-KR"/>
              </w:rPr>
              <w:t>×</w:t>
            </w:r>
            <w:r w:rsidRPr="005325D9">
              <w:rPr>
                <w:b/>
                <w:sz w:val="18"/>
                <w:szCs w:val="18"/>
                <w:lang w:val="en-US" w:eastAsia="zh-CN"/>
              </w:rPr>
              <w:t xml:space="preserve"> </w:t>
            </w:r>
            <w:proofErr w:type="spellStart"/>
            <w:r w:rsidRPr="005325D9">
              <w:rPr>
                <w:b/>
                <w:sz w:val="18"/>
                <w:szCs w:val="18"/>
                <w:lang w:val="en-US" w:eastAsia="zh-CN"/>
              </w:rPr>
              <w:t>DRX</w:t>
            </w:r>
            <w:r w:rsidRPr="005325D9">
              <w:rPr>
                <w:rFonts w:hint="eastAsia"/>
                <w:b/>
                <w:sz w:val="18"/>
                <w:szCs w:val="18"/>
                <w:lang w:val="en-US" w:eastAsia="zh-CN"/>
              </w:rPr>
              <w:t>_cycle</w:t>
            </w:r>
            <w:proofErr w:type="spellEnd"/>
            <w:r w:rsidRPr="005325D9">
              <w:rPr>
                <w:rFonts w:hint="eastAsia"/>
                <w:b/>
                <w:sz w:val="18"/>
                <w:szCs w:val="18"/>
                <w:lang w:val="en-US" w:eastAsia="zh-CN"/>
              </w:rPr>
              <w:t>,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w:t>
            </w:r>
            <w:proofErr w:type="gramStart"/>
            <w:r w:rsidRPr="007E06FD">
              <w:rPr>
                <w:b/>
                <w:sz w:val="18"/>
                <w:szCs w:val="18"/>
                <w:lang w:val="en-US" w:eastAsia="zh-CN"/>
              </w:rPr>
              <w:t>2  If</w:t>
            </w:r>
            <w:proofErr w:type="gramEnd"/>
            <w:r w:rsidRPr="007E06FD">
              <w:rPr>
                <w:b/>
                <w:sz w:val="18"/>
                <w:szCs w:val="18"/>
                <w:lang w:val="en-US" w:eastAsia="zh-CN"/>
              </w:rPr>
              <w:t xml:space="preserve">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w:t>
            </w:r>
            <w:r w:rsidRPr="005325D9">
              <w:rPr>
                <w:b/>
                <w:sz w:val="18"/>
                <w:szCs w:val="18"/>
                <w:lang w:val="en-US" w:eastAsia="zh-CN"/>
              </w:rPr>
              <w: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w:t>
            </w:r>
            <w:proofErr w:type="gramStart"/>
            <w:r w:rsidRPr="007E06FD">
              <w:rPr>
                <w:rFonts w:hint="eastAsia"/>
                <w:b/>
                <w:sz w:val="18"/>
                <w:szCs w:val="18"/>
                <w:lang w:val="en-US" w:eastAsia="zh-CN"/>
              </w:rPr>
              <w:t>3  The</w:t>
            </w:r>
            <w:proofErr w:type="gramEnd"/>
            <w:r w:rsidRPr="007E06FD">
              <w:rPr>
                <w:rFonts w:hint="eastAsia"/>
                <w:b/>
                <w:sz w:val="18"/>
                <w:szCs w:val="18"/>
                <w:lang w:val="en-US" w:eastAsia="zh-CN"/>
              </w:rPr>
              <w:t xml:space="preserv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4  For</w:t>
            </w:r>
            <w:proofErr w:type="gramEnd"/>
            <w:r w:rsidRPr="007E06FD">
              <w:rPr>
                <w:b/>
                <w:sz w:val="18"/>
                <w:szCs w:val="18"/>
                <w:lang w:eastAsia="zh-CN"/>
              </w:rPr>
              <w:t xml:space="preserve">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5  For</w:t>
            </w:r>
            <w:proofErr w:type="gramEnd"/>
            <w:r w:rsidRPr="007E06FD">
              <w:rPr>
                <w:b/>
                <w:sz w:val="18"/>
                <w:szCs w:val="18"/>
                <w:lang w:eastAsia="zh-CN"/>
              </w:rPr>
              <w:t xml:space="preserve">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b/>
                <w:sz w:val="18"/>
                <w:szCs w:val="18"/>
                <w:lang w:eastAsia="zh-CN"/>
              </w:rPr>
              <w:t>6  For</w:t>
            </w:r>
            <w:proofErr w:type="gramEnd"/>
            <w:r w:rsidRPr="007E06FD">
              <w:rPr>
                <w:b/>
                <w:sz w:val="18"/>
                <w:szCs w:val="18"/>
                <w:lang w:eastAsia="zh-CN"/>
              </w:rPr>
              <w:t xml:space="preserve">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7  For</w:t>
            </w:r>
            <w:proofErr w:type="gramEnd"/>
            <w:r w:rsidRPr="007E06FD">
              <w:rPr>
                <w:b/>
                <w:sz w:val="18"/>
                <w:szCs w:val="18"/>
                <w:lang w:eastAsia="zh-CN"/>
              </w:rPr>
              <w:t xml:space="preserve">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8  For</w:t>
            </w:r>
            <w:proofErr w:type="gramEnd"/>
            <w:r w:rsidRPr="007E06FD">
              <w:rPr>
                <w:b/>
                <w:sz w:val="18"/>
                <w:szCs w:val="18"/>
                <w:lang w:eastAsia="zh-CN"/>
              </w:rPr>
              <w:t xml:space="preserve">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w:t>
            </w:r>
            <w:proofErr w:type="gramStart"/>
            <w:r w:rsidRPr="007E06FD">
              <w:rPr>
                <w:b/>
                <w:sz w:val="18"/>
                <w:szCs w:val="18"/>
                <w:lang w:eastAsia="zh-CN"/>
              </w:rPr>
              <w:t>9  To</w:t>
            </w:r>
            <w:proofErr w:type="gramEnd"/>
            <w:r w:rsidRPr="007E06FD">
              <w:rPr>
                <w:b/>
                <w:sz w:val="18"/>
                <w:szCs w:val="18"/>
                <w:lang w:eastAsia="zh-CN"/>
              </w:rPr>
              <w:t xml:space="preserve"> optimise the case where data packet arrives with interval of around 100ms to 200ms, and 40 </w:t>
            </w:r>
            <w:proofErr w:type="spellStart"/>
            <w:r w:rsidRPr="007E06FD">
              <w:rPr>
                <w:b/>
                <w:sz w:val="18"/>
                <w:szCs w:val="18"/>
                <w:lang w:eastAsia="zh-CN"/>
              </w:rPr>
              <w:t>ms</w:t>
            </w:r>
            <w:proofErr w:type="spellEnd"/>
            <w:r w:rsidRPr="007E06FD">
              <w:rPr>
                <w:b/>
                <w:sz w:val="18"/>
                <w:szCs w:val="18"/>
                <w:lang w:eastAsia="zh-CN"/>
              </w:rPr>
              <w:t xml:space="preserve"> DRX cycle is considered, relaxation of RLM/BFD may further achieve power saving gain on top of R16 power saving techniques. </w:t>
            </w:r>
            <w:r w:rsidRPr="007E06FD">
              <w:rPr>
                <w:b/>
                <w:sz w:val="18"/>
                <w:szCs w:val="18"/>
                <w:lang w:val="fr-FR" w:eastAsia="zh-CN"/>
              </w:rPr>
              <w:t xml:space="preserve">If PDCCH WUS </w:t>
            </w:r>
            <w:proofErr w:type="spellStart"/>
            <w:r w:rsidRPr="007E06FD">
              <w:rPr>
                <w:b/>
                <w:sz w:val="18"/>
                <w:szCs w:val="18"/>
                <w:lang w:val="fr-FR" w:eastAsia="zh-CN"/>
              </w:rPr>
              <w:t>is</w:t>
            </w:r>
            <w:proofErr w:type="spellEnd"/>
            <w:r w:rsidRPr="007E06FD">
              <w:rPr>
                <w:b/>
                <w:sz w:val="18"/>
                <w:szCs w:val="18"/>
                <w:lang w:val="fr-FR" w:eastAsia="zh-CN"/>
              </w:rPr>
              <w:t xml:space="preserve"> </w:t>
            </w:r>
            <w:proofErr w:type="spellStart"/>
            <w:r w:rsidRPr="007E06FD">
              <w:rPr>
                <w:b/>
                <w:sz w:val="18"/>
                <w:szCs w:val="18"/>
                <w:lang w:val="fr-FR" w:eastAsia="zh-CN"/>
              </w:rPr>
              <w:t>configured</w:t>
            </w:r>
            <w:proofErr w:type="spellEnd"/>
            <w:r w:rsidRPr="007E06FD">
              <w:rPr>
                <w:b/>
                <w:sz w:val="18"/>
                <w:szCs w:val="18"/>
                <w:lang w:val="fr-FR" w:eastAsia="zh-CN"/>
              </w:rPr>
              <w:t xml:space="preserve"> and </w:t>
            </w:r>
            <w:proofErr w:type="spellStart"/>
            <w:r w:rsidRPr="007E06FD">
              <w:rPr>
                <w:b/>
                <w:sz w:val="18"/>
                <w:szCs w:val="18"/>
                <w:lang w:val="fr-FR" w:eastAsia="zh-CN"/>
              </w:rPr>
              <w:t>relaxing</w:t>
            </w:r>
            <w:proofErr w:type="spellEnd"/>
            <w:r w:rsidRPr="007E06FD">
              <w:rPr>
                <w:b/>
                <w:sz w:val="18"/>
                <w:szCs w:val="18"/>
                <w:lang w:val="fr-FR" w:eastAsia="zh-CN"/>
              </w:rPr>
              <w:t xml:space="preserve"> RLM-RS </w:t>
            </w:r>
            <w:proofErr w:type="spellStart"/>
            <w:r w:rsidRPr="007E06FD">
              <w:rPr>
                <w:b/>
                <w:sz w:val="18"/>
                <w:szCs w:val="18"/>
                <w:lang w:val="fr-FR" w:eastAsia="zh-CN"/>
              </w:rPr>
              <w:t>measurements</w:t>
            </w:r>
            <w:proofErr w:type="spellEnd"/>
            <w:r w:rsidRPr="007E06FD">
              <w:rPr>
                <w:b/>
                <w:sz w:val="18"/>
                <w:szCs w:val="18"/>
                <w:lang w:val="fr-FR" w:eastAsia="zh-CN"/>
              </w:rPr>
              <w:t xml:space="preserve">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rFonts w:hint="eastAsia"/>
                <w:b/>
                <w:sz w:val="18"/>
                <w:szCs w:val="18"/>
                <w:lang w:eastAsia="zh-CN"/>
              </w:rPr>
              <w:t xml:space="preserve">10  </w:t>
            </w:r>
            <w:r w:rsidRPr="007E06FD">
              <w:rPr>
                <w:b/>
                <w:sz w:val="18"/>
                <w:szCs w:val="18"/>
                <w:lang w:eastAsia="zh-CN"/>
              </w:rPr>
              <w:t>For</w:t>
            </w:r>
            <w:proofErr w:type="gramEnd"/>
            <w:r w:rsidRPr="007E06FD">
              <w:rPr>
                <w:b/>
                <w:sz w:val="18"/>
                <w:szCs w:val="18"/>
                <w:lang w:eastAsia="zh-CN"/>
              </w:rPr>
              <w:t xml:space="preserve"> intensive </w:t>
            </w:r>
            <w:proofErr w:type="spellStart"/>
            <w:r w:rsidRPr="007E06FD">
              <w:rPr>
                <w:b/>
                <w:sz w:val="18"/>
                <w:szCs w:val="18"/>
                <w:lang w:eastAsia="zh-CN"/>
              </w:rPr>
              <w:t>eMBB</w:t>
            </w:r>
            <w:proofErr w:type="spellEnd"/>
            <w:r w:rsidRPr="007E06FD">
              <w:rPr>
                <w:b/>
                <w:sz w:val="18"/>
                <w:szCs w:val="18"/>
                <w:lang w:eastAsia="zh-CN"/>
              </w:rPr>
              <w:t xml:space="preserve">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11  The</w:t>
            </w:r>
            <w:proofErr w:type="gramEnd"/>
            <w:r w:rsidRPr="007E06FD">
              <w:rPr>
                <w:b/>
                <w:sz w:val="18"/>
                <w:szCs w:val="18"/>
                <w:lang w:eastAsia="zh-CN"/>
              </w:rPr>
              <w:t xml:space="preserv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lastRenderedPageBreak/>
              <w:t xml:space="preserve">Observation </w:t>
            </w:r>
            <w:proofErr w:type="gramStart"/>
            <w:r w:rsidRPr="007E06FD">
              <w:rPr>
                <w:b/>
                <w:sz w:val="18"/>
                <w:szCs w:val="18"/>
                <w:lang w:eastAsia="zh-CN"/>
              </w:rPr>
              <w:t>12  The</w:t>
            </w:r>
            <w:proofErr w:type="gramEnd"/>
            <w:r w:rsidRPr="007E06FD">
              <w:rPr>
                <w:b/>
                <w:sz w:val="18"/>
                <w:szCs w:val="18"/>
                <w:lang w:eastAsia="zh-CN"/>
              </w:rPr>
              <w:t xml:space="preserv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13  The</w:t>
            </w:r>
            <w:proofErr w:type="gramEnd"/>
            <w:r w:rsidRPr="007E06FD">
              <w:rPr>
                <w:b/>
                <w:sz w:val="18"/>
                <w:szCs w:val="18"/>
                <w:lang w:eastAsia="zh-CN"/>
              </w:rPr>
              <w:t xml:space="preserv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  In</w:t>
            </w:r>
            <w:proofErr w:type="gramEnd"/>
            <w:r w:rsidRPr="007E06FD">
              <w:rPr>
                <w:b/>
                <w:sz w:val="18"/>
                <w:szCs w:val="18"/>
                <w:lang w:eastAsia="zh-CN"/>
              </w:rPr>
              <w:t xml:space="preserve">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2  In</w:t>
            </w:r>
            <w:proofErr w:type="gramEnd"/>
            <w:r w:rsidRPr="007E06FD">
              <w:rPr>
                <w:b/>
                <w:sz w:val="18"/>
                <w:szCs w:val="18"/>
                <w:lang w:eastAsia="zh-CN"/>
              </w:rPr>
              <w:t xml:space="preserve">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w:t>
            </w:r>
            <w:proofErr w:type="gramEnd"/>
            <w:r w:rsidRPr="007E06FD">
              <w:rPr>
                <w:b/>
                <w:sz w:val="18"/>
                <w:szCs w:val="18"/>
                <w:lang w:eastAsia="zh-CN"/>
              </w:rPr>
              <w:t>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w:t>
            </w:r>
            <w:proofErr w:type="gramEnd"/>
            <w:r w:rsidRPr="007E06FD">
              <w:rPr>
                <w:b/>
                <w:sz w:val="18"/>
                <w:szCs w:val="18"/>
                <w:lang w:eastAsia="zh-CN"/>
              </w:rPr>
              <w:t>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5  Further</w:t>
            </w:r>
            <w:proofErr w:type="gramEnd"/>
            <w:r w:rsidRPr="007E06FD">
              <w:rPr>
                <w:b/>
                <w:sz w:val="18"/>
                <w:szCs w:val="18"/>
                <w:lang w:eastAsia="zh-CN"/>
              </w:rPr>
              <w:t xml:space="preserve">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w:t>
            </w:r>
            <w:proofErr w:type="gramEnd"/>
            <w:r w:rsidRPr="007E06FD">
              <w:rPr>
                <w:b/>
                <w:sz w:val="18"/>
                <w:szCs w:val="18"/>
                <w:lang w:eastAsia="zh-CN"/>
              </w:rPr>
              <w:t>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7  The</w:t>
            </w:r>
            <w:proofErr w:type="gramEnd"/>
            <w:r w:rsidRPr="007E06FD">
              <w:rPr>
                <w:b/>
                <w:sz w:val="18"/>
                <w:szCs w:val="18"/>
                <w:lang w:eastAsia="zh-CN"/>
              </w:rPr>
              <w:t xml:space="preserv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8  RAN</w:t>
            </w:r>
            <w:proofErr w:type="gramEnd"/>
            <w:r w:rsidRPr="007E06FD">
              <w:rPr>
                <w:b/>
                <w:sz w:val="18"/>
                <w:szCs w:val="18"/>
                <w:lang w:eastAsia="zh-CN"/>
              </w:rPr>
              <w:t>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9  For</w:t>
            </w:r>
            <w:proofErr w:type="gramEnd"/>
            <w:r w:rsidRPr="007E06FD">
              <w:rPr>
                <w:b/>
                <w:sz w:val="18"/>
                <w:szCs w:val="18"/>
                <w:lang w:eastAsia="zh-CN"/>
              </w:rPr>
              <w:t xml:space="preserve">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10  For</w:t>
            </w:r>
            <w:proofErr w:type="gramEnd"/>
            <w:r w:rsidRPr="007E06FD">
              <w:rPr>
                <w:b/>
                <w:sz w:val="18"/>
                <w:szCs w:val="18"/>
                <w:lang w:eastAsia="zh-CN"/>
              </w:rPr>
              <w:t xml:space="preserve"> R17 RLM BFD relaxation, the range of applicable DRX cycles is &lt;= </w:t>
            </w:r>
            <w:proofErr w:type="spellStart"/>
            <w:r w:rsidRPr="007E06FD">
              <w:rPr>
                <w:b/>
                <w:sz w:val="18"/>
                <w:szCs w:val="18"/>
                <w:lang w:eastAsia="zh-CN"/>
              </w:rPr>
              <w:t>Xms</w:t>
            </w:r>
            <w:proofErr w:type="spellEnd"/>
            <w:r w:rsidRPr="007E06FD">
              <w:rPr>
                <w:b/>
                <w:sz w:val="18"/>
                <w:szCs w:val="18"/>
                <w:lang w:eastAsia="zh-CN"/>
              </w:rPr>
              <w:t>,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t xml:space="preserve">Proposal </w:t>
            </w:r>
            <w:proofErr w:type="gramStart"/>
            <w:r w:rsidRPr="007E06FD">
              <w:rPr>
                <w:b/>
                <w:sz w:val="18"/>
                <w:szCs w:val="18"/>
                <w:lang w:eastAsia="zh-CN"/>
              </w:rPr>
              <w:t>11  Low</w:t>
            </w:r>
            <w:proofErr w:type="gramEnd"/>
            <w:r w:rsidRPr="007E06FD">
              <w:rPr>
                <w:b/>
                <w:sz w:val="18"/>
                <w:szCs w:val="18"/>
                <w:lang w:eastAsia="zh-CN"/>
              </w:rPr>
              <w:t xml:space="preserve">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12  Define</w:t>
            </w:r>
            <w:proofErr w:type="gramEnd"/>
            <w:r w:rsidRPr="007E06FD">
              <w:rPr>
                <w:b/>
                <w:sz w:val="18"/>
                <w:szCs w:val="18"/>
                <w:lang w:eastAsia="zh-CN"/>
              </w:rPr>
              <w:t xml:space="preserv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proofErr w:type="gramStart"/>
            <w:r w:rsidRPr="007E06FD">
              <w:rPr>
                <w:rFonts w:hint="eastAsia"/>
                <w:b/>
                <w:sz w:val="18"/>
                <w:szCs w:val="18"/>
                <w:lang w:eastAsia="zh-CN"/>
              </w:rPr>
              <w:t>13  Two</w:t>
            </w:r>
            <w:proofErr w:type="gramEnd"/>
            <w:r w:rsidRPr="007E06FD">
              <w:rPr>
                <w:rFonts w:hint="eastAsia"/>
                <w:b/>
                <w:sz w:val="18"/>
                <w:szCs w:val="18"/>
                <w:lang w:eastAsia="zh-CN"/>
              </w:rPr>
              <w:t xml:space="preserve"> SINR thresholds</w:t>
            </w:r>
            <w:r w:rsidRPr="007E06FD">
              <w:rPr>
                <w:b/>
                <w:sz w:val="18"/>
                <w:szCs w:val="18"/>
                <w:lang w:eastAsia="zh-CN"/>
              </w:rPr>
              <w:t xml:space="preserve">, i.e. </w:t>
            </w:r>
            <w:proofErr w:type="spellStart"/>
            <w:r w:rsidRPr="007E06FD">
              <w:rPr>
                <w:b/>
                <w:sz w:val="18"/>
                <w:szCs w:val="18"/>
                <w:lang w:eastAsia="zh-CN"/>
              </w:rPr>
              <w:t>Th</w:t>
            </w:r>
            <w:r w:rsidRPr="007E06FD">
              <w:rPr>
                <w:b/>
                <w:sz w:val="18"/>
                <w:szCs w:val="18"/>
                <w:vertAlign w:val="subscript"/>
                <w:lang w:eastAsia="zh-CN"/>
              </w:rPr>
              <w:t>enter</w:t>
            </w:r>
            <w:proofErr w:type="spellEnd"/>
            <w:r w:rsidRPr="007E06FD">
              <w:rPr>
                <w:b/>
                <w:sz w:val="18"/>
                <w:szCs w:val="18"/>
                <w:lang w:eastAsia="zh-CN"/>
              </w:rPr>
              <w:t xml:space="preserve"> and </w:t>
            </w:r>
            <w:proofErr w:type="spellStart"/>
            <w:r w:rsidRPr="007E06FD">
              <w:rPr>
                <w:b/>
                <w:sz w:val="18"/>
                <w:szCs w:val="18"/>
                <w:lang w:eastAsia="zh-CN"/>
              </w:rPr>
              <w:t>Th</w:t>
            </w:r>
            <w:r w:rsidRPr="007E06FD">
              <w:rPr>
                <w:b/>
                <w:sz w:val="18"/>
                <w:szCs w:val="18"/>
                <w:vertAlign w:val="subscript"/>
                <w:lang w:eastAsia="zh-CN"/>
              </w:rPr>
              <w:t>quit</w:t>
            </w:r>
            <w:proofErr w:type="spellEnd"/>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14  RAN</w:t>
            </w:r>
            <w:proofErr w:type="gramEnd"/>
            <w:r w:rsidRPr="007E06FD">
              <w:rPr>
                <w:b/>
                <w:sz w:val="18"/>
                <w:szCs w:val="18"/>
                <w:lang w:eastAsia="zh-CN"/>
              </w:rPr>
              <w:t>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15  UE</w:t>
            </w:r>
            <w:proofErr w:type="gramEnd"/>
            <w:r w:rsidRPr="007E06FD">
              <w:rPr>
                <w:b/>
                <w:sz w:val="18"/>
                <w:szCs w:val="18"/>
                <w:lang w:eastAsia="zh-CN"/>
              </w:rPr>
              <w:t xml:space="preserve"> falls back to normal mode if either </w:t>
            </w:r>
            <w:r w:rsidRPr="007E06FD">
              <w:rPr>
                <w:rFonts w:eastAsia="Times New Roman"/>
                <w:b/>
                <w:sz w:val="18"/>
                <w:szCs w:val="18"/>
                <w:lang w:eastAsia="zh-CN"/>
              </w:rPr>
              <w:t xml:space="preserve">the averaged SINR based on reduced number of samples is below </w:t>
            </w:r>
            <w:proofErr w:type="spellStart"/>
            <w:r w:rsidRPr="007E06FD">
              <w:rPr>
                <w:b/>
                <w:sz w:val="18"/>
                <w:szCs w:val="18"/>
                <w:lang w:eastAsia="zh-CN"/>
              </w:rPr>
              <w:t>Th</w:t>
            </w:r>
            <w:r w:rsidRPr="007E06FD">
              <w:rPr>
                <w:b/>
                <w:sz w:val="18"/>
                <w:szCs w:val="18"/>
                <w:vertAlign w:val="subscript"/>
                <w:lang w:eastAsia="zh-CN"/>
              </w:rPr>
              <w:t>quit</w:t>
            </w:r>
            <w:proofErr w:type="spellEnd"/>
            <w:r w:rsidRPr="007E06FD">
              <w:rPr>
                <w:rFonts w:hint="eastAsia"/>
                <w:b/>
                <w:sz w:val="18"/>
                <w:szCs w:val="18"/>
                <w:lang w:eastAsia="zh-CN"/>
              </w:rPr>
              <w:t>,</w:t>
            </w:r>
            <w:r w:rsidRPr="007E06FD">
              <w:rPr>
                <w:rFonts w:eastAsia="Times New Roman"/>
                <w:b/>
                <w:sz w:val="18"/>
                <w:szCs w:val="18"/>
                <w:lang w:eastAsia="zh-CN"/>
              </w:rPr>
              <w:t xml:space="preserve"> or the one-shot SINR is below </w:t>
            </w:r>
            <w:proofErr w:type="spellStart"/>
            <w:r w:rsidRPr="007E06FD">
              <w:rPr>
                <w:rFonts w:eastAsia="Times New Roman"/>
                <w:b/>
                <w:sz w:val="18"/>
                <w:szCs w:val="18"/>
                <w:lang w:eastAsia="zh-CN"/>
              </w:rPr>
              <w:t>Q</w:t>
            </w:r>
            <w:r w:rsidRPr="007E06FD">
              <w:rPr>
                <w:rFonts w:eastAsia="Times New Roman"/>
                <w:b/>
                <w:sz w:val="18"/>
                <w:szCs w:val="18"/>
                <w:vertAlign w:val="subscript"/>
                <w:lang w:eastAsia="zh-CN"/>
              </w:rPr>
              <w:t>out</w:t>
            </w:r>
            <w:proofErr w:type="spellEnd"/>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16  Different</w:t>
            </w:r>
            <w:proofErr w:type="gramEnd"/>
            <w:r w:rsidRPr="007E06FD">
              <w:rPr>
                <w:b/>
                <w:sz w:val="18"/>
                <w:szCs w:val="18"/>
                <w:lang w:eastAsia="zh-CN"/>
              </w:rPr>
              <w:t xml:space="preserve">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17  UE</w:t>
            </w:r>
            <w:proofErr w:type="gramEnd"/>
            <w:r w:rsidRPr="007E06FD">
              <w:rPr>
                <w:b/>
                <w:sz w:val="18"/>
                <w:szCs w:val="18"/>
                <w:lang w:eastAsia="zh-CN"/>
              </w:rPr>
              <w:t xml:space="preserv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 xml:space="preserve">Proposal </w:t>
            </w:r>
            <w:proofErr w:type="gramStart"/>
            <w:r w:rsidRPr="007E06FD">
              <w:rPr>
                <w:b/>
                <w:sz w:val="18"/>
                <w:szCs w:val="18"/>
                <w:lang w:eastAsia="zh-CN"/>
              </w:rPr>
              <w:t>18  The</w:t>
            </w:r>
            <w:proofErr w:type="gramEnd"/>
            <w:r w:rsidRPr="007E06FD">
              <w:rPr>
                <w:b/>
                <w:sz w:val="18"/>
                <w:szCs w:val="18"/>
                <w:lang w:eastAsia="zh-CN"/>
              </w:rPr>
              <w:t xml:space="preserv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 xml:space="preserve">Proposal </w:t>
            </w:r>
            <w:proofErr w:type="gramStart"/>
            <w:r w:rsidRPr="007E06FD">
              <w:rPr>
                <w:b/>
                <w:sz w:val="18"/>
                <w:szCs w:val="18"/>
                <w:lang w:eastAsia="zh-CN"/>
              </w:rPr>
              <w:t>19  Send</w:t>
            </w:r>
            <w:proofErr w:type="gramEnd"/>
            <w:r w:rsidRPr="007E06FD">
              <w:rPr>
                <w:b/>
                <w:sz w:val="18"/>
                <w:szCs w:val="18"/>
                <w:lang w:eastAsia="zh-CN"/>
              </w:rPr>
              <w:t xml:space="preserve">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E807CE" w:rsidP="005520AB">
            <w:pPr>
              <w:spacing w:before="120" w:after="120"/>
              <w:rPr>
                <w:rFonts w:asciiTheme="minorHAnsi" w:hAnsiTheme="minorHAnsi" w:cstheme="minorHAnsi"/>
              </w:rPr>
            </w:pPr>
            <w:hyperlink r:id="rId27" w:history="1">
              <w:r w:rsidR="005520AB">
                <w:rPr>
                  <w:rStyle w:val="Hyperlink"/>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w:t>
            </w:r>
            <w:proofErr w:type="gramStart"/>
            <w:r w:rsidRPr="007E06FD">
              <w:rPr>
                <w:rFonts w:hint="eastAsia"/>
                <w:b/>
                <w:sz w:val="18"/>
                <w:szCs w:val="18"/>
                <w:lang w:val="en-US" w:eastAsia="zh-CN"/>
              </w:rPr>
              <w:t>1  If</w:t>
            </w:r>
            <w:proofErr w:type="gramEnd"/>
            <w:r w:rsidRPr="007E06FD">
              <w:rPr>
                <w:rFonts w:hint="eastAsia"/>
                <w:b/>
                <w:sz w:val="18"/>
                <w:szCs w:val="18"/>
                <w:lang w:val="en-US" w:eastAsia="zh-CN"/>
              </w:rPr>
              <w:t xml:space="preserve">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w:t>
            </w:r>
            <w:r w:rsidRPr="007E06FD">
              <w:rPr>
                <w:b/>
                <w:sz w:val="18"/>
                <w:szCs w:val="18"/>
                <w:lang w:val="en-US" w:eastAsia="zh-CN"/>
              </w:rPr>
              <w:lastRenderedPageBreak/>
              <w:t xml:space="preserve">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w:t>
            </w:r>
            <w:proofErr w:type="spellStart"/>
            <w:r w:rsidRPr="007E06FD">
              <w:rPr>
                <w:b/>
                <w:sz w:val="18"/>
                <w:szCs w:val="18"/>
                <w:lang w:val="en-US" w:eastAsia="zh-CN"/>
              </w:rPr>
              <w:t>DRX</w:t>
            </w:r>
            <w:r w:rsidRPr="007E06FD">
              <w:rPr>
                <w:rFonts w:hint="eastAsia"/>
                <w:b/>
                <w:sz w:val="18"/>
                <w:szCs w:val="18"/>
                <w:lang w:val="en-US" w:eastAsia="zh-CN"/>
              </w:rPr>
              <w:t>_cycle</w:t>
            </w:r>
            <w:proofErr w:type="spellEnd"/>
            <w:r w:rsidRPr="007E06FD">
              <w:rPr>
                <w:rFonts w:hint="eastAsia"/>
                <w:b/>
                <w:sz w:val="18"/>
                <w:szCs w:val="18"/>
                <w:lang w:val="en-US" w:eastAsia="zh-CN"/>
              </w:rPr>
              <w:t>,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w:t>
            </w:r>
            <w:proofErr w:type="gramStart"/>
            <w:r w:rsidRPr="007E06FD">
              <w:rPr>
                <w:b/>
                <w:sz w:val="18"/>
                <w:szCs w:val="18"/>
                <w:lang w:val="en-US" w:eastAsia="zh-CN"/>
              </w:rPr>
              <w:t>2  If</w:t>
            </w:r>
            <w:proofErr w:type="gramEnd"/>
            <w:r w:rsidRPr="007E06FD">
              <w:rPr>
                <w:b/>
                <w:sz w:val="18"/>
                <w:szCs w:val="18"/>
                <w:lang w:val="en-US" w:eastAsia="zh-CN"/>
              </w:rPr>
              <w:t xml:space="preserve">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w:t>
            </w:r>
            <w:proofErr w:type="gramStart"/>
            <w:r w:rsidRPr="007E06FD">
              <w:rPr>
                <w:rFonts w:hint="eastAsia"/>
                <w:b/>
                <w:sz w:val="18"/>
                <w:szCs w:val="18"/>
                <w:lang w:val="en-US" w:eastAsia="zh-CN"/>
              </w:rPr>
              <w:t>3  The</w:t>
            </w:r>
            <w:proofErr w:type="gramEnd"/>
            <w:r w:rsidRPr="007E06FD">
              <w:rPr>
                <w:rFonts w:hint="eastAsia"/>
                <w:b/>
                <w:sz w:val="18"/>
                <w:szCs w:val="18"/>
                <w:lang w:val="en-US" w:eastAsia="zh-CN"/>
              </w:rPr>
              <w:t xml:space="preserv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4  For</w:t>
            </w:r>
            <w:proofErr w:type="gramEnd"/>
            <w:r w:rsidRPr="007E06FD">
              <w:rPr>
                <w:b/>
                <w:sz w:val="18"/>
                <w:szCs w:val="18"/>
                <w:lang w:eastAsia="zh-CN"/>
              </w:rPr>
              <w:t xml:space="preserve">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 xml:space="preserve">bservation </w:t>
            </w:r>
            <w:proofErr w:type="gramStart"/>
            <w:r w:rsidRPr="007E06FD">
              <w:rPr>
                <w:b/>
                <w:sz w:val="18"/>
                <w:szCs w:val="18"/>
                <w:lang w:eastAsia="zh-CN"/>
              </w:rPr>
              <w:t>5  For</w:t>
            </w:r>
            <w:proofErr w:type="gramEnd"/>
            <w:r w:rsidRPr="007E06FD">
              <w:rPr>
                <w:b/>
                <w:sz w:val="18"/>
                <w:szCs w:val="18"/>
                <w:lang w:eastAsia="zh-CN"/>
              </w:rPr>
              <w:t xml:space="preserve">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b/>
                <w:sz w:val="18"/>
                <w:szCs w:val="18"/>
                <w:lang w:eastAsia="zh-CN"/>
              </w:rPr>
              <w:t>6  For</w:t>
            </w:r>
            <w:proofErr w:type="gramEnd"/>
            <w:r w:rsidRPr="007E06FD">
              <w:rPr>
                <w:b/>
                <w:sz w:val="18"/>
                <w:szCs w:val="18"/>
                <w:lang w:eastAsia="zh-CN"/>
              </w:rPr>
              <w:t xml:space="preserve">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7  For</w:t>
            </w:r>
            <w:proofErr w:type="gramEnd"/>
            <w:r w:rsidRPr="007E06FD">
              <w:rPr>
                <w:b/>
                <w:sz w:val="18"/>
                <w:szCs w:val="18"/>
                <w:lang w:eastAsia="zh-CN"/>
              </w:rPr>
              <w:t xml:space="preserve">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8  For</w:t>
            </w:r>
            <w:proofErr w:type="gramEnd"/>
            <w:r w:rsidRPr="007E06FD">
              <w:rPr>
                <w:b/>
                <w:sz w:val="18"/>
                <w:szCs w:val="18"/>
                <w:lang w:eastAsia="zh-CN"/>
              </w:rPr>
              <w:t xml:space="preserve">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w:t>
            </w:r>
            <w:proofErr w:type="gramStart"/>
            <w:r w:rsidRPr="007E06FD">
              <w:rPr>
                <w:b/>
                <w:sz w:val="18"/>
                <w:szCs w:val="18"/>
                <w:lang w:eastAsia="zh-CN"/>
              </w:rPr>
              <w:t>9  To</w:t>
            </w:r>
            <w:proofErr w:type="gramEnd"/>
            <w:r w:rsidRPr="007E06FD">
              <w:rPr>
                <w:b/>
                <w:sz w:val="18"/>
                <w:szCs w:val="18"/>
                <w:lang w:eastAsia="zh-CN"/>
              </w:rPr>
              <w:t xml:space="preserve"> optimise the case where data packet arrives with interval of around 100ms to 200ms, and 40 </w:t>
            </w:r>
            <w:proofErr w:type="spellStart"/>
            <w:r w:rsidRPr="007E06FD">
              <w:rPr>
                <w:b/>
                <w:sz w:val="18"/>
                <w:szCs w:val="18"/>
                <w:lang w:eastAsia="zh-CN"/>
              </w:rPr>
              <w:t>ms</w:t>
            </w:r>
            <w:proofErr w:type="spellEnd"/>
            <w:r w:rsidRPr="007E06FD">
              <w:rPr>
                <w:b/>
                <w:sz w:val="18"/>
                <w:szCs w:val="18"/>
                <w:lang w:eastAsia="zh-CN"/>
              </w:rPr>
              <w:t xml:space="preserve"> DRX cycle is considered, relaxation of RLM/BFD may further achieve power saving gain on top of R16 power saving techniques. </w:t>
            </w:r>
            <w:r w:rsidRPr="007E06FD">
              <w:rPr>
                <w:b/>
                <w:sz w:val="18"/>
                <w:szCs w:val="18"/>
                <w:lang w:val="fr-FR" w:eastAsia="zh-CN"/>
              </w:rPr>
              <w:t xml:space="preserve">If PDCCH WUS </w:t>
            </w:r>
            <w:proofErr w:type="spellStart"/>
            <w:r w:rsidRPr="007E06FD">
              <w:rPr>
                <w:b/>
                <w:sz w:val="18"/>
                <w:szCs w:val="18"/>
                <w:lang w:val="fr-FR" w:eastAsia="zh-CN"/>
              </w:rPr>
              <w:t>is</w:t>
            </w:r>
            <w:proofErr w:type="spellEnd"/>
            <w:r w:rsidRPr="007E06FD">
              <w:rPr>
                <w:b/>
                <w:sz w:val="18"/>
                <w:szCs w:val="18"/>
                <w:lang w:val="fr-FR" w:eastAsia="zh-CN"/>
              </w:rPr>
              <w:t xml:space="preserve"> </w:t>
            </w:r>
            <w:proofErr w:type="spellStart"/>
            <w:r w:rsidRPr="007E06FD">
              <w:rPr>
                <w:b/>
                <w:sz w:val="18"/>
                <w:szCs w:val="18"/>
                <w:lang w:val="fr-FR" w:eastAsia="zh-CN"/>
              </w:rPr>
              <w:t>configured</w:t>
            </w:r>
            <w:proofErr w:type="spellEnd"/>
            <w:r w:rsidRPr="007E06FD">
              <w:rPr>
                <w:b/>
                <w:sz w:val="18"/>
                <w:szCs w:val="18"/>
                <w:lang w:val="fr-FR" w:eastAsia="zh-CN"/>
              </w:rPr>
              <w:t xml:space="preserve"> and </w:t>
            </w:r>
            <w:proofErr w:type="spellStart"/>
            <w:r w:rsidRPr="007E06FD">
              <w:rPr>
                <w:b/>
                <w:sz w:val="18"/>
                <w:szCs w:val="18"/>
                <w:lang w:val="fr-FR" w:eastAsia="zh-CN"/>
              </w:rPr>
              <w:t>relaxing</w:t>
            </w:r>
            <w:proofErr w:type="spellEnd"/>
            <w:r w:rsidRPr="007E06FD">
              <w:rPr>
                <w:b/>
                <w:sz w:val="18"/>
                <w:szCs w:val="18"/>
                <w:lang w:val="fr-FR" w:eastAsia="zh-CN"/>
              </w:rPr>
              <w:t xml:space="preserve"> RLM-RS </w:t>
            </w:r>
            <w:proofErr w:type="spellStart"/>
            <w:r w:rsidRPr="007E06FD">
              <w:rPr>
                <w:b/>
                <w:sz w:val="18"/>
                <w:szCs w:val="18"/>
                <w:lang w:val="fr-FR" w:eastAsia="zh-CN"/>
              </w:rPr>
              <w:t>measurements</w:t>
            </w:r>
            <w:proofErr w:type="spellEnd"/>
            <w:r w:rsidRPr="007E06FD">
              <w:rPr>
                <w:b/>
                <w:sz w:val="18"/>
                <w:szCs w:val="18"/>
                <w:lang w:val="fr-FR" w:eastAsia="zh-CN"/>
              </w:rPr>
              <w:t xml:space="preserve">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proofErr w:type="gramStart"/>
            <w:r w:rsidRPr="007E06FD">
              <w:rPr>
                <w:rFonts w:hint="eastAsia"/>
                <w:b/>
                <w:sz w:val="18"/>
                <w:szCs w:val="18"/>
                <w:lang w:eastAsia="zh-CN"/>
              </w:rPr>
              <w:t xml:space="preserve">10  </w:t>
            </w:r>
            <w:r w:rsidRPr="007E06FD">
              <w:rPr>
                <w:b/>
                <w:sz w:val="18"/>
                <w:szCs w:val="18"/>
                <w:lang w:eastAsia="zh-CN"/>
              </w:rPr>
              <w:t>For</w:t>
            </w:r>
            <w:proofErr w:type="gramEnd"/>
            <w:r w:rsidRPr="007E06FD">
              <w:rPr>
                <w:b/>
                <w:sz w:val="18"/>
                <w:szCs w:val="18"/>
                <w:lang w:eastAsia="zh-CN"/>
              </w:rPr>
              <w:t xml:space="preserve"> intensive </w:t>
            </w:r>
            <w:proofErr w:type="spellStart"/>
            <w:r w:rsidRPr="007E06FD">
              <w:rPr>
                <w:b/>
                <w:sz w:val="18"/>
                <w:szCs w:val="18"/>
                <w:lang w:eastAsia="zh-CN"/>
              </w:rPr>
              <w:t>eMBB</w:t>
            </w:r>
            <w:proofErr w:type="spellEnd"/>
            <w:r w:rsidRPr="007E06FD">
              <w:rPr>
                <w:b/>
                <w:sz w:val="18"/>
                <w:szCs w:val="18"/>
                <w:lang w:eastAsia="zh-CN"/>
              </w:rPr>
              <w:t xml:space="preserve">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11  The</w:t>
            </w:r>
            <w:proofErr w:type="gramEnd"/>
            <w:r w:rsidRPr="007E06FD">
              <w:rPr>
                <w:b/>
                <w:sz w:val="18"/>
                <w:szCs w:val="18"/>
                <w:lang w:eastAsia="zh-CN"/>
              </w:rPr>
              <w:t xml:space="preserv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t xml:space="preserve">Observation </w:t>
            </w:r>
            <w:proofErr w:type="gramStart"/>
            <w:r w:rsidRPr="007E06FD">
              <w:rPr>
                <w:b/>
                <w:sz w:val="18"/>
                <w:szCs w:val="18"/>
                <w:lang w:eastAsia="zh-CN"/>
              </w:rPr>
              <w:t>12  The</w:t>
            </w:r>
            <w:proofErr w:type="gramEnd"/>
            <w:r w:rsidRPr="007E06FD">
              <w:rPr>
                <w:b/>
                <w:sz w:val="18"/>
                <w:szCs w:val="18"/>
                <w:lang w:eastAsia="zh-CN"/>
              </w:rPr>
              <w:t xml:space="preserv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 xml:space="preserve">Observation </w:t>
            </w:r>
            <w:proofErr w:type="gramStart"/>
            <w:r w:rsidRPr="007E06FD">
              <w:rPr>
                <w:b/>
                <w:sz w:val="18"/>
                <w:szCs w:val="18"/>
                <w:lang w:eastAsia="zh-CN"/>
              </w:rPr>
              <w:t>13  The</w:t>
            </w:r>
            <w:proofErr w:type="gramEnd"/>
            <w:r w:rsidRPr="007E06FD">
              <w:rPr>
                <w:b/>
                <w:sz w:val="18"/>
                <w:szCs w:val="18"/>
                <w:lang w:eastAsia="zh-CN"/>
              </w:rPr>
              <w:t xml:space="preserv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E807CE" w:rsidP="005520AB">
            <w:pPr>
              <w:spacing w:before="120" w:after="120"/>
              <w:rPr>
                <w:rFonts w:asciiTheme="minorHAnsi" w:hAnsiTheme="minorHAnsi" w:cstheme="minorHAnsi"/>
              </w:rPr>
            </w:pPr>
            <w:hyperlink r:id="rId28" w:history="1">
              <w:r w:rsidR="005520AB">
                <w:rPr>
                  <w:rStyle w:val="Hyperlink"/>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E807CE" w:rsidP="005520AB">
            <w:pPr>
              <w:spacing w:before="120" w:after="120"/>
            </w:pPr>
            <w:hyperlink r:id="rId29" w:history="1">
              <w:r w:rsidR="005520AB">
                <w:rPr>
                  <w:rStyle w:val="Hyperlink"/>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sidRPr="007E06FD">
              <w:rPr>
                <w:rFonts w:ascii="Arial" w:hAnsi="Arial" w:cs="Arial"/>
                <w:b/>
                <w:i/>
                <w:kern w:val="2"/>
                <w:sz w:val="18"/>
                <w:szCs w:val="18"/>
                <w:lang w:val="en-US" w:eastAsia="zh-TW"/>
              </w:rPr>
              <w:t>hr</w:t>
            </w:r>
            <w:proofErr w:type="spellEnd"/>
            <w:r w:rsidRPr="007E06FD">
              <w:rPr>
                <w:rFonts w:ascii="Arial" w:hAnsi="Arial" w:cs="Arial"/>
                <w:b/>
                <w:i/>
                <w:kern w:val="2"/>
                <w:sz w:val="18"/>
                <w:szCs w:val="18"/>
                <w:lang w:val="en-US" w:eastAsia="zh-TW"/>
              </w:rPr>
              <w:t xml:space="preserve">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sidRPr="007E06FD">
              <w:rPr>
                <w:rFonts w:ascii="Arial" w:hAnsi="Arial" w:cs="Arial"/>
                <w:b/>
                <w:i/>
                <w:kern w:val="2"/>
                <w:sz w:val="18"/>
                <w:szCs w:val="18"/>
                <w:lang w:val="en-US" w:eastAsia="zh-TW"/>
              </w:rPr>
              <w:t>hr</w:t>
            </w:r>
            <w:proofErr w:type="spellEnd"/>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sidRPr="007E06FD">
              <w:rPr>
                <w:rFonts w:ascii="Arial" w:hAnsi="Arial" w:cs="Arial"/>
                <w:b/>
                <w:i/>
                <w:kern w:val="2"/>
                <w:sz w:val="18"/>
                <w:szCs w:val="18"/>
                <w:lang w:val="en-US" w:eastAsia="zh-TW"/>
              </w:rPr>
              <w:t>hr</w:t>
            </w:r>
            <w:proofErr w:type="spellEnd"/>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PMingLiU"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PMingLiU" w:hAnsi="Arial" w:cs="Arial"/>
                <w:kern w:val="2"/>
                <w:sz w:val="18"/>
                <w:szCs w:val="18"/>
                <w:lang w:val="en-US" w:eastAsia="zh-TW"/>
              </w:rPr>
            </w:pPr>
            <w:r w:rsidRPr="007E06FD">
              <w:rPr>
                <w:rFonts w:ascii="Arial" w:eastAsia="PMingLiU"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lastRenderedPageBreak/>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 xml:space="preserve">Proposal 2: RAN4 to confirm that from system impact perspective, SSB </w:t>
            </w:r>
            <w:proofErr w:type="gramStart"/>
            <w:r w:rsidRPr="007E06FD">
              <w:rPr>
                <w:rFonts w:ascii="Arial" w:hAnsi="Arial" w:cs="Arial"/>
                <w:b/>
                <w:i/>
                <w:kern w:val="2"/>
                <w:sz w:val="18"/>
                <w:szCs w:val="18"/>
                <w:lang w:val="en-US" w:eastAsia="zh-TW"/>
              </w:rPr>
              <w:t>based</w:t>
            </w:r>
            <w:proofErr w:type="gramEnd"/>
            <w:r w:rsidRPr="007E06FD">
              <w:rPr>
                <w:rFonts w:ascii="Arial" w:hAnsi="Arial" w:cs="Arial"/>
                <w:b/>
                <w:i/>
                <w:kern w:val="2"/>
                <w:sz w:val="18"/>
                <w:szCs w:val="18"/>
                <w:lang w:val="en-US" w:eastAsia="zh-TW"/>
              </w:rPr>
              <w:t xml:space="preserve">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 xml:space="preserve">Proposal 3: RAN4 to specify that requirement of Rel-17 connected mode power saving at least for the following scenarios: 1) SSB </w:t>
            </w:r>
            <w:proofErr w:type="gramStart"/>
            <w:r w:rsidRPr="007E06FD">
              <w:rPr>
                <w:rFonts w:ascii="Arial" w:hAnsi="Arial" w:cs="Arial"/>
                <w:b/>
                <w:i/>
                <w:kern w:val="2"/>
                <w:sz w:val="18"/>
                <w:szCs w:val="18"/>
                <w:lang w:val="en-US" w:eastAsia="zh-TW"/>
              </w:rPr>
              <w:t>based</w:t>
            </w:r>
            <w:proofErr w:type="gramEnd"/>
            <w:r w:rsidRPr="007E06FD">
              <w:rPr>
                <w:rFonts w:ascii="Arial" w:hAnsi="Arial" w:cs="Arial"/>
                <w:b/>
                <w:i/>
                <w:kern w:val="2"/>
                <w:sz w:val="18"/>
                <w:szCs w:val="18"/>
                <w:lang w:val="en-US" w:eastAsia="zh-TW"/>
              </w:rPr>
              <w:t xml:space="preserve">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PMingLiU"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Heading2"/>
        <w:ind w:leftChars="100" w:left="776"/>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0033FC1" w14:textId="27890009" w:rsidR="00C243CB" w:rsidRPr="00660ED9" w:rsidRDefault="00DD19DE" w:rsidP="007C3004">
      <w:pPr>
        <w:pStyle w:val="Heading3"/>
        <w:ind w:leftChars="100" w:left="920"/>
      </w:pPr>
      <w:proofErr w:type="spellStart"/>
      <w:r w:rsidRPr="00805BE8">
        <w:t>Sub-</w:t>
      </w:r>
      <w:r w:rsidR="00142BB9">
        <w:t>topic</w:t>
      </w:r>
      <w:proofErr w:type="spellEnd"/>
      <w:r w:rsidRPr="00805BE8">
        <w:t xml:space="preserve"> </w:t>
      </w:r>
      <w:proofErr w:type="gramStart"/>
      <w:r w:rsidR="00FA5848">
        <w:t>2</w:t>
      </w:r>
      <w:r w:rsidRPr="00805BE8">
        <w:t>-1</w:t>
      </w:r>
      <w:proofErr w:type="gramEnd"/>
      <w:r w:rsidR="00C243CB">
        <w:t xml:space="preserve"> </w:t>
      </w:r>
      <w:proofErr w:type="spellStart"/>
      <w:r w:rsidR="00821FC5">
        <w:rPr>
          <w:sz w:val="24"/>
          <w:szCs w:val="16"/>
        </w:rPr>
        <w:t>E</w:t>
      </w:r>
      <w:r w:rsidR="00821FC5" w:rsidRPr="00821FC5">
        <w:rPr>
          <w:sz w:val="24"/>
          <w:szCs w:val="16"/>
        </w:rPr>
        <w:t>valuation</w:t>
      </w:r>
      <w:proofErr w:type="spellEnd"/>
      <w:r w:rsidR="00821FC5" w:rsidRPr="00821FC5">
        <w:rPr>
          <w:sz w:val="24"/>
          <w:szCs w:val="16"/>
        </w:rPr>
        <w:t xml:space="preserve"> </w:t>
      </w:r>
      <w:proofErr w:type="spellStart"/>
      <w:r w:rsidR="00821FC5" w:rsidRPr="00821FC5">
        <w:rPr>
          <w:sz w:val="24"/>
          <w:szCs w:val="16"/>
        </w:rPr>
        <w:t>assumption</w:t>
      </w:r>
      <w:proofErr w:type="spellEnd"/>
      <w:r w:rsidR="00821FC5" w:rsidRPr="00821FC5">
        <w:rPr>
          <w:sz w:val="24"/>
          <w:szCs w:val="16"/>
        </w:rPr>
        <w:t xml:space="preserve">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7E16C3" w14:textId="72E1C9ED" w:rsidR="00701A2D"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w:t>
      </w:r>
      <w:r w:rsidR="00036FFE" w:rsidRPr="00036FFE">
        <w:rPr>
          <w:rFonts w:eastAsia="SimSun"/>
          <w:szCs w:val="24"/>
          <w:lang w:eastAsia="zh-CN"/>
        </w:rPr>
        <w:t>valuation assumption update</w:t>
      </w:r>
      <w:r w:rsidR="00701A2D">
        <w:rPr>
          <w:rFonts w:eastAsia="SimSun"/>
          <w:szCs w:val="24"/>
          <w:lang w:eastAsia="zh-CN"/>
        </w:rPr>
        <w:t xml:space="preserve"> is proposed in </w:t>
      </w:r>
      <w:r w:rsidR="00036FFE" w:rsidRPr="00036FFE">
        <w:rPr>
          <w:rFonts w:eastAsia="SimSun"/>
          <w:szCs w:val="24"/>
          <w:lang w:eastAsia="zh-CN"/>
        </w:rPr>
        <w:t>R4-2107085</w:t>
      </w:r>
      <w:r w:rsidR="00701A2D">
        <w:rPr>
          <w:rFonts w:eastAsia="SimSun"/>
          <w:szCs w:val="24"/>
          <w:lang w:eastAsia="zh-CN"/>
        </w:rPr>
        <w:t xml:space="preserve"> (vivo)</w:t>
      </w:r>
      <w:r w:rsidR="00036FFE">
        <w:rPr>
          <w:rFonts w:eastAsia="SimSun"/>
          <w:szCs w:val="24"/>
          <w:lang w:eastAsia="zh-CN"/>
        </w:rPr>
        <w:t xml:space="preserve"> and discussed in </w:t>
      </w:r>
      <w:r w:rsidR="00036FFE" w:rsidRPr="00036FFE">
        <w:rPr>
          <w:rFonts w:eastAsia="SimSun"/>
          <w:szCs w:val="24"/>
          <w:lang w:eastAsia="zh-CN"/>
        </w:rPr>
        <w:t>R4-2107083</w:t>
      </w:r>
      <w:r w:rsidR="00036FFE">
        <w:rPr>
          <w:rFonts w:eastAsia="SimSun"/>
          <w:szCs w:val="24"/>
          <w:lang w:eastAsia="zh-CN"/>
        </w:rPr>
        <w:t xml:space="preserve"> (vivo)</w:t>
      </w:r>
      <w:r w:rsidR="00701A2D">
        <w:rPr>
          <w:rFonts w:eastAsia="SimSun"/>
          <w:szCs w:val="24"/>
          <w:lang w:eastAsia="zh-CN"/>
        </w:rPr>
        <w:t>.</w:t>
      </w:r>
    </w:p>
    <w:p w14:paraId="2C3BEE4A" w14:textId="06924BF0" w:rsidR="00701A2D" w:rsidRPr="009E25AF" w:rsidRDefault="00701A2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231503F" w14:textId="3E3AD24B" w:rsidR="00701A2D" w:rsidRDefault="00036FFE"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sidR="00001F2C">
        <w:rPr>
          <w:rFonts w:ascii="PMingLiU" w:eastAsia="PMingLiU" w:hAnsi="PMingLiU" w:hint="eastAsia"/>
          <w:szCs w:val="24"/>
          <w:lang w:eastAsia="zh-TW"/>
        </w:rPr>
        <w:t xml:space="preserve"> (</w:t>
      </w:r>
      <w:r w:rsidR="00001F2C">
        <w:rPr>
          <w:rFonts w:eastAsia="PMingLiU" w:hint="eastAsia"/>
          <w:szCs w:val="24"/>
          <w:lang w:eastAsia="zh-TW"/>
        </w:rPr>
        <w:t>vivo)</w:t>
      </w:r>
      <w:r>
        <w:rPr>
          <w:rFonts w:eastAsia="SimSun"/>
          <w:szCs w:val="24"/>
          <w:lang w:eastAsia="zh-CN"/>
        </w:rPr>
        <w:t>:</w:t>
      </w:r>
      <w:r w:rsidR="00001F2C">
        <w:rPr>
          <w:rFonts w:eastAsia="SimSun"/>
          <w:szCs w:val="24"/>
          <w:lang w:eastAsia="zh-CN"/>
        </w:rPr>
        <w:t xml:space="preserve"> </w:t>
      </w:r>
    </w:p>
    <w:p w14:paraId="7C68798E" w14:textId="7D67DB2E" w:rsidR="00036FFE" w:rsidRPr="00036FFE" w:rsidRDefault="00036FFE" w:rsidP="005D103D">
      <w:pPr>
        <w:pStyle w:val="ListParagraph"/>
        <w:numPr>
          <w:ilvl w:val="2"/>
          <w:numId w:val="1"/>
        </w:numPr>
        <w:spacing w:after="120"/>
        <w:ind w:leftChars="809" w:left="1901" w:firstLineChars="0" w:hanging="283"/>
        <w:rPr>
          <w:rFonts w:eastAsia="SimSun"/>
          <w:szCs w:val="24"/>
          <w:lang w:eastAsia="zh-CN"/>
        </w:rPr>
      </w:pPr>
      <w:r w:rsidRPr="00036FFE">
        <w:rPr>
          <w:rFonts w:eastAsia="SimSun"/>
          <w:szCs w:val="24"/>
          <w:lang w:eastAsia="zh-CN"/>
        </w:rPr>
        <w:t>Further update the evaluation assumptions to encourage companies to con</w:t>
      </w:r>
      <w:r w:rsidR="00001F2C">
        <w:rPr>
          <w:rFonts w:eastAsia="SimSun"/>
          <w:szCs w:val="24"/>
          <w:lang w:eastAsia="zh-CN"/>
        </w:rPr>
        <w:t xml:space="preserve">sider UE rotation in FR2. </w:t>
      </w:r>
    </w:p>
    <w:p w14:paraId="5E55D692" w14:textId="3635FD0B" w:rsidR="00036FFE" w:rsidRPr="009E25AF" w:rsidRDefault="00036FFE"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036FFE">
        <w:rPr>
          <w:rFonts w:eastAsia="SimSun"/>
          <w:szCs w:val="24"/>
          <w:lang w:eastAsia="zh-CN"/>
        </w:rPr>
        <w:t xml:space="preserve">RAN4 further discuss and agree on the </w:t>
      </w:r>
      <w:r w:rsidRPr="00D039B3">
        <w:rPr>
          <w:rFonts w:eastAsia="SimSun"/>
          <w:szCs w:val="24"/>
          <w:u w:val="single"/>
          <w:lang w:eastAsia="zh-CN"/>
        </w:rPr>
        <w:t xml:space="preserve">link level evaluation </w:t>
      </w:r>
      <w:r w:rsidRPr="00036FFE">
        <w:rPr>
          <w:rFonts w:eastAsia="SimSun"/>
          <w:szCs w:val="24"/>
          <w:lang w:eastAsia="zh-CN"/>
        </w:rPr>
        <w:t>assumptions to collect results on the SINR estimation error based on Y samples, w</w:t>
      </w:r>
      <w:r w:rsidR="00001F2C">
        <w:rPr>
          <w:rFonts w:eastAsia="SimSun"/>
          <w:szCs w:val="24"/>
          <w:lang w:eastAsia="zh-CN"/>
        </w:rPr>
        <w:t xml:space="preserve">hile Y=1 is the baseline. </w:t>
      </w:r>
    </w:p>
    <w:p w14:paraId="08E03FAE" w14:textId="3577DDE7" w:rsidR="00701A2D" w:rsidRPr="009E25AF" w:rsidRDefault="00701A2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r w:rsidR="008F116F">
        <w:rPr>
          <w:rFonts w:eastAsia="SimSun"/>
          <w:szCs w:val="24"/>
          <w:lang w:eastAsia="zh-CN"/>
        </w:rPr>
        <w:t>:</w:t>
      </w:r>
    </w:p>
    <w:p w14:paraId="5126D737" w14:textId="03726104" w:rsidR="009F4892" w:rsidRPr="009F4892"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F4892">
        <w:rPr>
          <w:rFonts w:eastAsia="SimSun"/>
          <w:szCs w:val="24"/>
          <w:lang w:eastAsia="zh-CN"/>
        </w:rPr>
        <w:t xml:space="preserve">Companies are encouraged to provide views in </w:t>
      </w:r>
      <w:r>
        <w:rPr>
          <w:rFonts w:eastAsia="SimSun"/>
          <w:szCs w:val="24"/>
          <w:lang w:eastAsia="zh-CN"/>
        </w:rPr>
        <w:t xml:space="preserve">the </w:t>
      </w:r>
      <w:r w:rsidRPr="009F4892">
        <w:rPr>
          <w:rFonts w:eastAsia="SimSun"/>
          <w:szCs w:val="24"/>
          <w:lang w:eastAsia="zh-CN"/>
        </w:rPr>
        <w:t xml:space="preserve">1st round. </w:t>
      </w:r>
    </w:p>
    <w:p w14:paraId="5A1B4181" w14:textId="56009B3C" w:rsidR="009F4892" w:rsidRPr="009F4892" w:rsidRDefault="009F4892"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w:t>
      </w:r>
      <w:r w:rsidRPr="009F4892">
        <w:rPr>
          <w:rFonts w:eastAsia="SimSun"/>
          <w:szCs w:val="24"/>
          <w:lang w:eastAsia="zh-CN"/>
        </w:rPr>
        <w:t xml:space="preserve"> in </w:t>
      </w:r>
      <w:r>
        <w:rPr>
          <w:rFonts w:eastAsia="SimSun"/>
          <w:szCs w:val="24"/>
          <w:lang w:eastAsia="zh-CN"/>
        </w:rPr>
        <w:t xml:space="preserve">the </w:t>
      </w:r>
      <w:r w:rsidRPr="009F4892">
        <w:rPr>
          <w:rFonts w:eastAsia="SimSun"/>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2FE8E238" w14:textId="5A7B03F2" w:rsidR="008F116F" w:rsidRPr="008F116F" w:rsidRDefault="008F116F"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8F116F">
        <w:rPr>
          <w:rFonts w:eastAsia="SimSun"/>
          <w:szCs w:val="24"/>
          <w:lang w:eastAsia="zh-CN"/>
        </w:rPr>
        <w:t>Further evaluate UE power saving gains for the following UE implementations:</w:t>
      </w:r>
    </w:p>
    <w:p w14:paraId="143B49F3" w14:textId="3C5344DD" w:rsidR="008F116F" w:rsidRPr="008F116F" w:rsidRDefault="008F116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meets Rel-15 RRM measurement period and accuracy requirements</w:t>
      </w:r>
    </w:p>
    <w:p w14:paraId="4190AD51" w14:textId="0D93B7B5" w:rsidR="008F116F" w:rsidRPr="008F116F" w:rsidRDefault="001E349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6655E58C" w14:textId="5D9C76C8" w:rsidR="008F116F" w:rsidRPr="008F116F"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8F116F">
        <w:rPr>
          <w:rFonts w:eastAsia="SimSun"/>
          <w:szCs w:val="24"/>
          <w:lang w:eastAsia="zh-CN"/>
        </w:rPr>
        <w:t>UE uses all L1 samples for RRM measurements based on Rel-15 assumptions</w:t>
      </w:r>
    </w:p>
    <w:p w14:paraId="76CE5060" w14:textId="22505624" w:rsidR="00DE6A92" w:rsidRDefault="001E349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5DC8CF5"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How many L1 samples UE applies for RRM measurements is up to UE implementation (</w:t>
      </w:r>
      <w:proofErr w:type="gramStart"/>
      <w:r w:rsidRPr="00DE6A92">
        <w:rPr>
          <w:rFonts w:eastAsia="SimSun"/>
          <w:szCs w:val="24"/>
          <w:lang w:eastAsia="zh-CN"/>
        </w:rPr>
        <w:t>e.g.</w:t>
      </w:r>
      <w:proofErr w:type="gramEnd"/>
      <w:r w:rsidRPr="00DE6A92">
        <w:rPr>
          <w:rFonts w:eastAsia="SimSun"/>
          <w:szCs w:val="24"/>
          <w:lang w:eastAsia="zh-CN"/>
        </w:rPr>
        <w:t xml:space="preserve"> UE can use lower number of measurement samples for RRM measurements)</w:t>
      </w:r>
    </w:p>
    <w:p w14:paraId="6A3A7AD1"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Further discuss how many samples to use for evaluations</w:t>
      </w:r>
    </w:p>
    <w:p w14:paraId="27702DFA" w14:textId="77777777" w:rsidR="00DE6A92" w:rsidRDefault="008F116F" w:rsidP="005D103D">
      <w:pPr>
        <w:pStyle w:val="ListParagraph"/>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 xml:space="preserve">Companies shall evaluate RRM measurements accuracy for the proposed number of samples. </w:t>
      </w:r>
    </w:p>
    <w:p w14:paraId="1297894D" w14:textId="187D0010" w:rsidR="008F116F" w:rsidRPr="00FB0A68" w:rsidRDefault="008F116F"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lastRenderedPageBreak/>
        <w:t xml:space="preserve">FFS whether Option 2 can be considered for requirements definition    </w:t>
      </w:r>
    </w:p>
    <w:p w14:paraId="54EE1B79" w14:textId="5288A4BC" w:rsidR="00EF3EE6" w:rsidRPr="009E25AF" w:rsidRDefault="00EF3EE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0FEEF45" w14:textId="3B50854A" w:rsidR="00FD0F1A" w:rsidRPr="008F116F" w:rsidRDefault="00FD0F1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w:t>
      </w:r>
      <w:r w:rsidRPr="008F116F">
        <w:rPr>
          <w:rFonts w:eastAsia="SimSun"/>
          <w:szCs w:val="24"/>
          <w:lang w:eastAsia="zh-CN"/>
        </w:rPr>
        <w:t>Nokia, Huawei</w:t>
      </w:r>
      <w:r w:rsidR="00AC791C">
        <w:rPr>
          <w:rFonts w:eastAsia="SimSun"/>
          <w:szCs w:val="24"/>
          <w:lang w:eastAsia="zh-CN"/>
        </w:rPr>
        <w:t>, Ericsson</w:t>
      </w:r>
      <w:r w:rsidRPr="008F116F">
        <w:rPr>
          <w:rFonts w:eastAsia="SimSun"/>
          <w:szCs w:val="24"/>
          <w:lang w:eastAsia="zh-CN"/>
        </w:rPr>
        <w:t>)</w:t>
      </w:r>
    </w:p>
    <w:p w14:paraId="1F2DE317" w14:textId="7E3D6FE2" w:rsidR="00FD0F1A" w:rsidRPr="008F116F" w:rsidRDefault="00FD0F1A"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uses all L1 samples for RRM measurements based on Rel-15 assumptions</w:t>
      </w:r>
      <w:r w:rsidR="00B6100D">
        <w:rPr>
          <w:rFonts w:eastAsia="SimSun"/>
          <w:szCs w:val="24"/>
          <w:lang w:eastAsia="zh-CN"/>
        </w:rPr>
        <w:t>.</w:t>
      </w:r>
    </w:p>
    <w:p w14:paraId="3E6DA599" w14:textId="168F7613" w:rsidR="00FD0F1A" w:rsidRDefault="00FD0F1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w:t>
      </w:r>
      <w:r w:rsidRPr="008F116F">
        <w:rPr>
          <w:rFonts w:eastAsia="SimSun"/>
          <w:szCs w:val="24"/>
          <w:lang w:eastAsia="zh-CN"/>
        </w:rPr>
        <w:t>Oppo</w:t>
      </w:r>
      <w:r w:rsidR="00D039B3">
        <w:rPr>
          <w:rFonts w:eastAsia="SimSun"/>
          <w:szCs w:val="24"/>
          <w:lang w:eastAsia="zh-CN"/>
        </w:rPr>
        <w:t xml:space="preserve">, </w:t>
      </w:r>
      <w:r w:rsidR="00D039B3" w:rsidRPr="00FD0F1A">
        <w:rPr>
          <w:rFonts w:eastAsia="SimSun"/>
          <w:szCs w:val="24"/>
          <w:lang w:eastAsia="zh-CN"/>
        </w:rPr>
        <w:t>Qualcomm</w:t>
      </w:r>
      <w:r w:rsidRPr="008F116F">
        <w:rPr>
          <w:rFonts w:eastAsia="SimSun"/>
          <w:szCs w:val="24"/>
          <w:lang w:eastAsia="zh-CN"/>
        </w:rPr>
        <w:t>)</w:t>
      </w:r>
    </w:p>
    <w:p w14:paraId="4D70EC3F" w14:textId="15FA1C8D" w:rsidR="00FD0F1A" w:rsidRDefault="00FD0F1A"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How many L1 samples UE applies for RRM measurements is up to UE implementation</w:t>
      </w:r>
      <w:r w:rsidR="00B6100D">
        <w:rPr>
          <w:rFonts w:eastAsia="SimSun"/>
          <w:szCs w:val="24"/>
          <w:lang w:eastAsia="zh-CN"/>
        </w:rPr>
        <w:t>.</w:t>
      </w:r>
      <w:r w:rsidRPr="00DE6A92">
        <w:rPr>
          <w:rFonts w:eastAsia="SimSun"/>
          <w:szCs w:val="24"/>
          <w:lang w:eastAsia="zh-CN"/>
        </w:rPr>
        <w:t xml:space="preserve"> (</w:t>
      </w:r>
      <w:proofErr w:type="gramStart"/>
      <w:r w:rsidRPr="00DE6A92">
        <w:rPr>
          <w:rFonts w:eastAsia="SimSun"/>
          <w:szCs w:val="24"/>
          <w:lang w:eastAsia="zh-CN"/>
        </w:rPr>
        <w:t>e.g.</w:t>
      </w:r>
      <w:proofErr w:type="gramEnd"/>
      <w:r w:rsidRPr="00DE6A92">
        <w:rPr>
          <w:rFonts w:eastAsia="SimSun"/>
          <w:szCs w:val="24"/>
          <w:lang w:eastAsia="zh-CN"/>
        </w:rPr>
        <w:t xml:space="preserve"> UE can use lower number of measurement samples for RRM measurements)</w:t>
      </w:r>
    </w:p>
    <w:p w14:paraId="01CD1715" w14:textId="6A395755" w:rsidR="008F116F" w:rsidRPr="0013175A" w:rsidRDefault="00EF3EE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w:t>
      </w:r>
      <w:r w:rsidRPr="0013175A">
        <w:rPr>
          <w:rFonts w:eastAsia="SimSun"/>
          <w:szCs w:val="24"/>
          <w:lang w:eastAsia="zh-CN"/>
        </w:rPr>
        <w:t>ecommended WF</w:t>
      </w:r>
      <w:r w:rsidR="008F116F" w:rsidRPr="0013175A">
        <w:rPr>
          <w:rFonts w:eastAsia="SimSun"/>
          <w:szCs w:val="24"/>
          <w:lang w:eastAsia="zh-CN"/>
        </w:rPr>
        <w:t>:</w:t>
      </w:r>
    </w:p>
    <w:p w14:paraId="66D55C0C" w14:textId="6D02BF4B" w:rsidR="008F116F" w:rsidRPr="0013175A" w:rsidRDefault="0061710D"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18853AD8" w14:textId="6B578358" w:rsidR="00163E64" w:rsidRPr="008F116F" w:rsidRDefault="00163E64"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r w:rsidRPr="008F116F">
        <w:rPr>
          <w:rFonts w:eastAsia="SimSun"/>
          <w:szCs w:val="24"/>
          <w:lang w:eastAsia="zh-CN"/>
        </w:rPr>
        <w:t>)</w:t>
      </w:r>
    </w:p>
    <w:p w14:paraId="65C0E5E4" w14:textId="0BCC9F38" w:rsidR="00B41254" w:rsidRDefault="00163E64"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163E64">
        <w:rPr>
          <w:rFonts w:eastAsia="SimSun"/>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r w:rsidRPr="008F116F">
        <w:rPr>
          <w:rFonts w:eastAsia="SimSun"/>
          <w:szCs w:val="24"/>
          <w:lang w:eastAsia="zh-CN"/>
        </w:rPr>
        <w:t>)</w:t>
      </w:r>
    </w:p>
    <w:p w14:paraId="1A38EA6A" w14:textId="6FD6A378" w:rsidR="00B41254" w:rsidRPr="00B41254" w:rsidRDefault="00B41254" w:rsidP="005D103D">
      <w:pPr>
        <w:pStyle w:val="ListParagraph"/>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B41254">
        <w:rPr>
          <w:rFonts w:eastAsia="SimSun"/>
          <w:szCs w:val="24"/>
          <w:lang w:eastAsia="zh-CN"/>
        </w:rPr>
        <w:t xml:space="preserve">The PDCCH monitoring relaxation is in RAN1 </w:t>
      </w:r>
      <w:proofErr w:type="gramStart"/>
      <w:r w:rsidRPr="00B41254">
        <w:rPr>
          <w:rFonts w:eastAsia="SimSun"/>
          <w:szCs w:val="24"/>
          <w:lang w:eastAsia="zh-CN"/>
        </w:rPr>
        <w:t>scope, and</w:t>
      </w:r>
      <w:proofErr w:type="gramEnd"/>
      <w:r w:rsidRPr="00B41254">
        <w:rPr>
          <w:rFonts w:eastAsia="SimSun"/>
          <w:szCs w:val="24"/>
          <w:lang w:eastAsia="zh-CN"/>
        </w:rPr>
        <w:t xml:space="preserve"> should be further studied in RAN1.</w:t>
      </w:r>
    </w:p>
    <w:p w14:paraId="027F00A4" w14:textId="77777777" w:rsidR="00163E64" w:rsidRDefault="00163E6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5D485776" w14:textId="107371EE" w:rsidR="00163E64" w:rsidRPr="0013175A" w:rsidRDefault="00AB78BC"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Do not discuss this issue until RAN1’s </w:t>
      </w:r>
      <w:r w:rsidR="0013175A">
        <w:rPr>
          <w:rFonts w:eastAsia="SimSun"/>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150A5D" w:rsidRDefault="00DD19DE" w:rsidP="007C3004">
      <w:pPr>
        <w:pStyle w:val="Heading3"/>
        <w:ind w:leftChars="100" w:left="920"/>
        <w:rPr>
          <w:sz w:val="24"/>
          <w:szCs w:val="16"/>
          <w:lang w:val="en-US"/>
        </w:rPr>
      </w:pPr>
      <w:r w:rsidRPr="00150A5D">
        <w:rPr>
          <w:sz w:val="24"/>
          <w:szCs w:val="16"/>
          <w:lang w:val="en-US"/>
        </w:rPr>
        <w:t>Sub-</w:t>
      </w:r>
      <w:r w:rsidR="00142BB9" w:rsidRPr="00150A5D">
        <w:rPr>
          <w:sz w:val="24"/>
          <w:szCs w:val="16"/>
          <w:lang w:val="en-US"/>
        </w:rPr>
        <w:t>topic</w:t>
      </w:r>
      <w:r w:rsidRPr="00150A5D">
        <w:rPr>
          <w:sz w:val="24"/>
          <w:szCs w:val="16"/>
          <w:lang w:val="en-US"/>
        </w:rPr>
        <w:t xml:space="preserve"> </w:t>
      </w:r>
      <w:r w:rsidR="00FA5848" w:rsidRPr="00150A5D">
        <w:rPr>
          <w:sz w:val="24"/>
          <w:szCs w:val="16"/>
          <w:lang w:val="en-US"/>
        </w:rPr>
        <w:t>2</w:t>
      </w:r>
      <w:r w:rsidRPr="00150A5D">
        <w:rPr>
          <w:sz w:val="24"/>
          <w:szCs w:val="16"/>
          <w:lang w:val="en-US"/>
        </w:rPr>
        <w:t>-2</w:t>
      </w:r>
      <w:r w:rsidR="00821FC5" w:rsidRPr="00150A5D">
        <w:rPr>
          <w:sz w:val="24"/>
          <w:szCs w:val="16"/>
          <w:lang w:val="en-US"/>
        </w:rPr>
        <w:t xml:space="preserve"> </w:t>
      </w:r>
      <w:r w:rsidR="00BC4DC4" w:rsidRPr="00150A5D">
        <w:rPr>
          <w:sz w:val="24"/>
          <w:szCs w:val="16"/>
          <w:lang w:val="en-US"/>
        </w:rPr>
        <w:t>Feasible scenarios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BFBBBCD" w14:textId="458D6B6B"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w:t>
      </w:r>
    </w:p>
    <w:p w14:paraId="4B24840B" w14:textId="31B6E2F4" w:rsid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 xml:space="preserve">In the study phase of this WI, RAN4 conclude the feasibility of R17 power saving, </w:t>
      </w:r>
      <w:proofErr w:type="gramStart"/>
      <w:r w:rsidRPr="008577FB">
        <w:rPr>
          <w:rFonts w:eastAsia="SimSun"/>
          <w:szCs w:val="24"/>
          <w:lang w:eastAsia="zh-CN"/>
        </w:rPr>
        <w:t>i.e.</w:t>
      </w:r>
      <w:proofErr w:type="gramEnd"/>
      <w:r w:rsidRPr="008577FB">
        <w:rPr>
          <w:rFonts w:eastAsia="SimSun"/>
          <w:szCs w:val="24"/>
          <w:lang w:eastAsia="zh-CN"/>
        </w:rPr>
        <w:t xml:space="preserve"> exact mobility impact and the exact power saving gain if RLM/BFD are relaxed in low mobility and/or high/medium SINR region. </w:t>
      </w:r>
    </w:p>
    <w:p w14:paraId="6D860C95" w14:textId="2FF87DB3" w:rsidR="008577FB" w:rsidRPr="00756F5B" w:rsidRDefault="008577FB" w:rsidP="005D103D">
      <w:pPr>
        <w:pStyle w:val="ListParagraph"/>
        <w:numPr>
          <w:ilvl w:val="1"/>
          <w:numId w:val="1"/>
        </w:numPr>
        <w:ind w:leftChars="748" w:left="1856" w:firstLineChars="0"/>
        <w:rPr>
          <w:rFonts w:eastAsia="SimSun"/>
          <w:szCs w:val="24"/>
          <w:lang w:eastAsia="zh-CN"/>
        </w:rPr>
      </w:pPr>
      <w:r w:rsidRPr="00756F5B">
        <w:rPr>
          <w:rFonts w:eastAsia="SimSun"/>
          <w:szCs w:val="24"/>
          <w:lang w:eastAsia="zh-CN"/>
        </w:rPr>
        <w:t>RAN4 conclude the power saving gain and capture observation 6 and 7 in the study phase of the WI.</w:t>
      </w:r>
    </w:p>
    <w:p w14:paraId="41D725A2" w14:textId="77777777" w:rsidR="00785017"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26B81657" w14:textId="7F5899A0"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1FCEABE3" w14:textId="7F3DC26C" w:rsidR="00785017" w:rsidRPr="00785017"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1E3BA1CC" w14:textId="56A4DCA2"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commentRangeStart w:id="23"/>
      <w:r>
        <w:rPr>
          <w:b/>
          <w:u w:val="single"/>
          <w:lang w:eastAsia="ko-KR"/>
        </w:rPr>
        <w:t>Observations on the simulation results of delta SINR</w:t>
      </w:r>
      <w:commentRangeEnd w:id="23"/>
      <w:r w:rsidR="00E03CB7">
        <w:rPr>
          <w:rStyle w:val="CommentReference"/>
        </w:rPr>
        <w:commentReference w:id="23"/>
      </w:r>
    </w:p>
    <w:p w14:paraId="62FA89EE" w14:textId="77777777"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77D68F" w14:textId="77777777" w:rsidR="008577FB" w:rsidRDefault="008577FB"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7C9960D1" w14:textId="5D6F00C4" w:rsidR="008577FB" w:rsidRP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ListParagraph"/>
        <w:numPr>
          <w:ilvl w:val="1"/>
          <w:numId w:val="1"/>
        </w:numPr>
        <w:ind w:leftChars="748" w:left="1856" w:firstLineChars="0"/>
        <w:rPr>
          <w:rFonts w:eastAsia="SimSun"/>
          <w:szCs w:val="24"/>
          <w:lang w:eastAsia="zh-CN"/>
        </w:rPr>
      </w:pPr>
      <w:r w:rsidRPr="008577FB">
        <w:rPr>
          <w:rFonts w:eastAsia="SimSun"/>
          <w:szCs w:val="24"/>
          <w:lang w:eastAsia="zh-CN"/>
        </w:rPr>
        <w:lastRenderedPageBreak/>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070EB4D0"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5A3B5013"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307BD1CE" w14:textId="77777777" w:rsid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4A6EFFD" w14:textId="77777777" w:rsidR="008577FB" w:rsidRDefault="008577FB" w:rsidP="005D103D">
      <w:pPr>
        <w:pStyle w:val="ListParagraph"/>
        <w:numPr>
          <w:ilvl w:val="1"/>
          <w:numId w:val="1"/>
        </w:numPr>
        <w:spacing w:after="120"/>
        <w:ind w:leftChars="748" w:left="1856" w:firstLineChars="0"/>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39D9C90F" w14:textId="1EB18914" w:rsidR="008577FB" w:rsidRPr="008577FB" w:rsidRDefault="008577FB" w:rsidP="005D103D">
      <w:pPr>
        <w:pStyle w:val="ListParagraph"/>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3D30AE86"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0FA40F2B" w14:textId="77777777" w:rsidR="00785017" w:rsidRPr="00785017"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5E0CAFA2" w14:textId="708CBE53" w:rsidR="007E1C0A" w:rsidRPr="007E1C0A" w:rsidRDefault="00785017"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sidRPr="00D31F93">
        <w:rPr>
          <w:rFonts w:eastAsia="SimSun"/>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ListParagraph"/>
        <w:numPr>
          <w:ilvl w:val="0"/>
          <w:numId w:val="1"/>
        </w:numPr>
        <w:overflowPunct/>
        <w:autoSpaceDE/>
        <w:autoSpaceDN/>
        <w:adjustRightInd/>
        <w:spacing w:after="120"/>
        <w:ind w:leftChars="280" w:left="920" w:firstLineChars="0"/>
        <w:textAlignment w:val="auto"/>
        <w:rPr>
          <w:rFonts w:eastAsia="SimSun"/>
          <w:lang w:eastAsia="zh-CN"/>
        </w:rPr>
      </w:pPr>
      <w:r w:rsidRPr="009E25AF">
        <w:rPr>
          <w:rFonts w:eastAsia="SimSun"/>
          <w:szCs w:val="24"/>
          <w:lang w:eastAsia="zh-CN"/>
        </w:rPr>
        <w:t>Proposals</w:t>
      </w:r>
      <w:r>
        <w:rPr>
          <w:rFonts w:eastAsia="SimSun"/>
          <w:szCs w:val="24"/>
          <w:lang w:eastAsia="zh-CN"/>
        </w:rPr>
        <w:t xml:space="preserve">: </w:t>
      </w:r>
      <w:r w:rsidRPr="005C061F">
        <w:rPr>
          <w:rFonts w:eastAsia="SimSun"/>
          <w:szCs w:val="24"/>
          <w:lang w:eastAsia="zh-CN"/>
        </w:rPr>
        <w:t xml:space="preserve">feasible </w:t>
      </w:r>
      <w:r w:rsidR="005827FA">
        <w:rPr>
          <w:rFonts w:eastAsia="SimSun"/>
          <w:szCs w:val="24"/>
          <w:lang w:eastAsia="zh-CN"/>
        </w:rPr>
        <w:t>relaxation sc</w:t>
      </w:r>
      <w:r w:rsidRPr="005C061F">
        <w:rPr>
          <w:rFonts w:eastAsia="SimSun"/>
          <w:szCs w:val="24"/>
          <w:lang w:eastAsia="zh-CN"/>
        </w:rPr>
        <w:t>enarios</w:t>
      </w:r>
      <w:r w:rsidR="00BC4DC4">
        <w:rPr>
          <w:rFonts w:eastAsia="SimSun"/>
          <w:szCs w:val="24"/>
          <w:lang w:eastAsia="zh-CN"/>
        </w:rPr>
        <w:t xml:space="preserve">: </w:t>
      </w:r>
    </w:p>
    <w:p w14:paraId="0AE40F7B"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w:t>
      </w:r>
      <w:r w:rsidRPr="00E91FCF">
        <w:rPr>
          <w:rFonts w:eastAsia="SimSun"/>
          <w:lang w:eastAsia="zh-CN"/>
        </w:rPr>
        <w:t xml:space="preserve">1: </w:t>
      </w:r>
      <w:r>
        <w:rPr>
          <w:rFonts w:eastAsia="SimSun"/>
          <w:lang w:eastAsia="zh-CN"/>
        </w:rPr>
        <w:t xml:space="preserve">SSB based </w:t>
      </w:r>
      <w:r w:rsidRPr="00E91FCF">
        <w:rPr>
          <w:rFonts w:eastAsia="SimSun"/>
          <w:lang w:eastAsia="zh-CN"/>
        </w:rPr>
        <w:t xml:space="preserve">RLM/BFD measurement relaxation in FR1 </w:t>
      </w:r>
    </w:p>
    <w:p w14:paraId="6A3298D4" w14:textId="4A9ACF1D"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E03CB7">
        <w:rPr>
          <w:rFonts w:eastAsia="SimSun"/>
          <w:lang w:eastAsia="zh-CN"/>
        </w:rPr>
        <w:t>, Ericsson</w:t>
      </w:r>
      <w:r w:rsidR="005827FA">
        <w:rPr>
          <w:rFonts w:eastAsia="SimSun"/>
          <w:lang w:eastAsia="zh-CN"/>
        </w:rPr>
        <w:t>)</w:t>
      </w:r>
    </w:p>
    <w:p w14:paraId="321DF13B" w14:textId="6C8C0934"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41BC33B5"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2</w:t>
      </w:r>
      <w:r w:rsidRPr="00E91FCF">
        <w:rPr>
          <w:rFonts w:eastAsia="SimSun"/>
          <w:lang w:eastAsia="zh-CN"/>
        </w:rPr>
        <w:t xml:space="preserve">: CSI-RS based RLM/BFD measurement relaxation in FR1 </w:t>
      </w:r>
    </w:p>
    <w:p w14:paraId="6C188756" w14:textId="0B0FC2EB"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040CCD41" w14:textId="534A0082"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Pr>
          <w:rFonts w:eastAsia="SimSun"/>
          <w:lang w:eastAsia="zh-CN"/>
        </w:rPr>
        <w:t xml:space="preserve"> with the conditions when</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6C5844C6" w14:textId="2F195601" w:rsidR="005827FA" w:rsidRPr="005827FA"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SMTC window</w:t>
      </w:r>
    </w:p>
    <w:p w14:paraId="75418DE8" w14:textId="50A0F538" w:rsidR="005827FA" w:rsidRPr="005827FA"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 xml:space="preserve">The CSI-RS resource configured for RLM/BFD is within DRX </w:t>
      </w:r>
      <w:proofErr w:type="spellStart"/>
      <w:r w:rsidRPr="005827FA">
        <w:rPr>
          <w:rFonts w:eastAsia="SimSun"/>
          <w:szCs w:val="24"/>
          <w:lang w:eastAsia="zh-CN"/>
        </w:rPr>
        <w:t>onDuration</w:t>
      </w:r>
      <w:proofErr w:type="spellEnd"/>
      <w:r w:rsidRPr="005827FA">
        <w:rPr>
          <w:rFonts w:eastAsia="SimSun"/>
          <w:szCs w:val="24"/>
          <w:lang w:eastAsia="zh-CN"/>
        </w:rPr>
        <w:t xml:space="preserve"> time and WUS is used</w:t>
      </w:r>
    </w:p>
    <w:p w14:paraId="672F021F" w14:textId="71FEBE83" w:rsidR="001E6F84" w:rsidRPr="00060180" w:rsidRDefault="005827FA" w:rsidP="005D103D">
      <w:pPr>
        <w:pStyle w:val="ListParagraph"/>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RS resource for RLM/BFD is also configured for L1-RSRP measurements.</w:t>
      </w:r>
    </w:p>
    <w:p w14:paraId="7A2AF660"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3</w:t>
      </w:r>
      <w:r w:rsidRPr="00E91FCF">
        <w:rPr>
          <w:rFonts w:eastAsia="SimSun"/>
          <w:lang w:eastAsia="zh-CN"/>
        </w:rPr>
        <w:t>:  CSI-RS based RLM/BFD mea</w:t>
      </w:r>
      <w:r w:rsidRPr="004A23F5">
        <w:rPr>
          <w:rFonts w:eastAsia="SimSun"/>
          <w:lang w:eastAsia="zh-CN"/>
        </w:rPr>
        <w:t>surement relaxation in FR2</w:t>
      </w:r>
    </w:p>
    <w:p w14:paraId="5D3AB0D1" w14:textId="24BAB035"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w:t>
      </w:r>
      <w:r w:rsidR="008577FB">
        <w:rPr>
          <w:rFonts w:eastAsia="SimSun"/>
          <w:lang w:eastAsia="zh-CN"/>
        </w:rPr>
        <w:t>, vivo</w:t>
      </w:r>
      <w:r w:rsidR="005827FA">
        <w:rPr>
          <w:rFonts w:eastAsia="SimSun"/>
          <w:lang w:eastAsia="zh-CN"/>
        </w:rPr>
        <w:t>)</w:t>
      </w:r>
    </w:p>
    <w:p w14:paraId="61C3E70B" w14:textId="77777777" w:rsidR="008577FB" w:rsidRPr="00E91FCF" w:rsidRDefault="008577FB" w:rsidP="005D103D">
      <w:pPr>
        <w:pStyle w:val="ListParagraph"/>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4</w:t>
      </w:r>
      <w:r w:rsidRPr="00E91FCF">
        <w:rPr>
          <w:rFonts w:eastAsia="SimSun"/>
          <w:lang w:eastAsia="zh-CN"/>
        </w:rPr>
        <w:t>:</w:t>
      </w:r>
      <w:r>
        <w:rPr>
          <w:rFonts w:eastAsia="SimSun"/>
          <w:lang w:eastAsia="zh-CN"/>
        </w:rPr>
        <w:t xml:space="preserve"> </w:t>
      </w:r>
      <w:r w:rsidRPr="00E91FCF">
        <w:rPr>
          <w:rFonts w:eastAsia="SimSun"/>
          <w:lang w:eastAsia="zh-CN"/>
        </w:rPr>
        <w:t>SSB based RLM/BFD mea</w:t>
      </w:r>
      <w:r w:rsidRPr="004A23F5">
        <w:rPr>
          <w:rFonts w:eastAsia="SimSun"/>
          <w:lang w:eastAsia="zh-CN"/>
        </w:rPr>
        <w:t xml:space="preserve">surement relaxation in FR2 </w:t>
      </w:r>
    </w:p>
    <w:p w14:paraId="338378C6" w14:textId="4991BE54" w:rsidR="008577FB" w:rsidRPr="00E91FCF"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proofErr w:type="spellStart"/>
      <w:r w:rsidR="008577FB" w:rsidRPr="004A23F5">
        <w:rPr>
          <w:rFonts w:eastAsia="SimSun"/>
          <w:lang w:eastAsia="zh-CN"/>
        </w:rPr>
        <w:t>CATT</w:t>
      </w:r>
      <w:r w:rsidR="00E03CB7">
        <w:rPr>
          <w:rFonts w:eastAsia="SimSun"/>
          <w:lang w:eastAsia="zh-CN"/>
        </w:rPr>
        <w:t>Ericsson</w:t>
      </w:r>
      <w:proofErr w:type="spellEnd"/>
      <w:r w:rsidR="005827FA">
        <w:rPr>
          <w:rFonts w:eastAsia="SimSun"/>
          <w:lang w:eastAsia="zh-CN"/>
        </w:rPr>
        <w:t>)</w:t>
      </w:r>
    </w:p>
    <w:p w14:paraId="55BD0D5C" w14:textId="773F8BC8" w:rsidR="008577FB" w:rsidRDefault="001E6F84" w:rsidP="005D103D">
      <w:pPr>
        <w:pStyle w:val="ListParagraph"/>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0131977B" w14:textId="77777777" w:rsidR="00715F37" w:rsidRDefault="008577FB" w:rsidP="00060180">
      <w:pPr>
        <w:pStyle w:val="ListParagraph"/>
        <w:overflowPunct/>
        <w:autoSpaceDE/>
        <w:autoSpaceDN/>
        <w:adjustRightInd/>
        <w:spacing w:after="120"/>
        <w:ind w:left="920" w:firstLineChars="0" w:firstLine="0"/>
        <w:textAlignment w:val="auto"/>
        <w:rPr>
          <w:rFonts w:eastAsia="SimSun"/>
          <w:szCs w:val="24"/>
          <w:lang w:eastAsia="zh-CN"/>
        </w:rPr>
      </w:pPr>
      <w:r w:rsidRPr="00EF3EE6">
        <w:rPr>
          <w:rFonts w:eastAsia="SimSun"/>
          <w:szCs w:val="24"/>
          <w:lang w:eastAsia="zh-CN"/>
        </w:rPr>
        <w:lastRenderedPageBreak/>
        <w:t>Recommended WF</w:t>
      </w:r>
      <w:r>
        <w:rPr>
          <w:rFonts w:eastAsia="SimSun"/>
          <w:szCs w:val="24"/>
          <w:lang w:eastAsia="zh-CN"/>
        </w:rPr>
        <w:t xml:space="preserve">: </w:t>
      </w:r>
    </w:p>
    <w:p w14:paraId="19591470" w14:textId="77777777" w:rsidR="00617DC2" w:rsidRDefault="008577FB"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w:t>
      </w:r>
      <w:r w:rsidR="00715F37">
        <w:rPr>
          <w:rFonts w:eastAsia="SimSun"/>
          <w:szCs w:val="24"/>
          <w:lang w:eastAsia="zh-CN"/>
        </w:rPr>
        <w:t xml:space="preserve">the observations in </w:t>
      </w:r>
      <w:r>
        <w:rPr>
          <w:rFonts w:eastAsia="SimSun"/>
          <w:szCs w:val="24"/>
          <w:lang w:eastAsia="zh-CN"/>
        </w:rPr>
        <w:t>issue 2-1-1</w:t>
      </w:r>
      <w:r w:rsidR="005827FA">
        <w:rPr>
          <w:rFonts w:eastAsia="SimSun"/>
          <w:szCs w:val="24"/>
          <w:lang w:eastAsia="zh-CN"/>
        </w:rPr>
        <w:t>, 2-1-2, and</w:t>
      </w:r>
      <w:r>
        <w:rPr>
          <w:rFonts w:eastAsia="SimSun"/>
          <w:szCs w:val="24"/>
          <w:lang w:eastAsia="zh-CN"/>
        </w:rPr>
        <w:t xml:space="preserve"> 2-1-3</w:t>
      </w:r>
      <w:r w:rsidR="00617DC2">
        <w:rPr>
          <w:rFonts w:eastAsia="SimSun"/>
          <w:szCs w:val="24"/>
          <w:lang w:eastAsia="zh-CN"/>
        </w:rPr>
        <w:t xml:space="preserve">.  </w:t>
      </w:r>
    </w:p>
    <w:p w14:paraId="0182154E" w14:textId="417D4D58" w:rsidR="00617DC2" w:rsidRPr="00617DC2" w:rsidRDefault="00617DC2"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are still encouraged to provide</w:t>
      </w:r>
      <w:r w:rsidRPr="00617DC2">
        <w:rPr>
          <w:rFonts w:eastAsia="SimSun"/>
          <w:szCs w:val="24"/>
          <w:lang w:eastAsia="zh-CN"/>
        </w:rPr>
        <w:t xml:space="preserve"> comments in the first round</w:t>
      </w:r>
      <w:r w:rsidR="008577FB" w:rsidRPr="00617DC2">
        <w:rPr>
          <w:rFonts w:eastAsia="SimSun"/>
          <w:szCs w:val="24"/>
          <w:lang w:eastAsia="zh-CN"/>
        </w:rPr>
        <w:t>.</w:t>
      </w:r>
      <w:r w:rsidRPr="00617DC2">
        <w:rPr>
          <w:rFonts w:eastAsia="SimSun"/>
          <w:szCs w:val="24"/>
          <w:lang w:eastAsia="zh-CN"/>
        </w:rPr>
        <w:t xml:space="preserve"> </w:t>
      </w:r>
      <w:r w:rsidR="008577FB" w:rsidRPr="00617DC2">
        <w:rPr>
          <w:rFonts w:eastAsia="SimSun"/>
          <w:szCs w:val="24"/>
          <w:lang w:eastAsia="zh-CN"/>
        </w:rPr>
        <w:t xml:space="preserve"> </w:t>
      </w:r>
    </w:p>
    <w:p w14:paraId="02C4B187" w14:textId="6F3281C9" w:rsidR="00617DC2" w:rsidRPr="00617DC2" w:rsidRDefault="00617DC2"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rsidRPr="00617DC2">
        <w:t xml:space="preserve"> </w:t>
      </w:r>
      <w:r>
        <w:t xml:space="preserve">the </w:t>
      </w:r>
      <w:r w:rsidRPr="00617DC2">
        <w:rPr>
          <w:rFonts w:eastAsia="SimSun"/>
          <w:szCs w:val="24"/>
          <w:lang w:eastAsia="zh-CN"/>
        </w:rPr>
        <w:t>feasible relaxation scenarios</w:t>
      </w:r>
      <w:r>
        <w:rPr>
          <w:rFonts w:eastAsia="SimSun"/>
          <w:szCs w:val="24"/>
          <w:lang w:eastAsia="zh-CN"/>
        </w:rPr>
        <w:t xml:space="preserve"> in the 2</w:t>
      </w:r>
      <w:r w:rsidRPr="00617DC2">
        <w:rPr>
          <w:rFonts w:eastAsia="SimSun"/>
          <w:szCs w:val="24"/>
          <w:vertAlign w:val="superscript"/>
          <w:lang w:eastAsia="zh-CN"/>
        </w:rPr>
        <w:t>nd</w:t>
      </w:r>
      <w:r>
        <w:rPr>
          <w:rFonts w:eastAsia="SimSun"/>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6555353C" w14:textId="22305BA5" w:rsidR="00C20FD8" w:rsidRDefault="00C20FD8"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w:t>
      </w:r>
      <w:r w:rsidRPr="00C20FD8">
        <w:rPr>
          <w:rFonts w:eastAsia="SimSun"/>
          <w:szCs w:val="24"/>
          <w:lang w:eastAsia="zh-CN"/>
        </w:rPr>
        <w:t xml:space="preserve">Negative system level impact due to RLM/BFD relaxation should be minimized </w:t>
      </w:r>
      <w:proofErr w:type="gramStart"/>
      <w:r w:rsidRPr="00C20FD8">
        <w:rPr>
          <w:rFonts w:eastAsia="SimSun"/>
          <w:szCs w:val="24"/>
          <w:lang w:eastAsia="zh-CN"/>
        </w:rPr>
        <w:t>e.g.</w:t>
      </w:r>
      <w:proofErr w:type="gramEnd"/>
      <w:r w:rsidRPr="00C20FD8">
        <w:rPr>
          <w:rFonts w:eastAsia="SimSun"/>
          <w:szCs w:val="24"/>
          <w:lang w:eastAsia="zh-CN"/>
        </w:rPr>
        <w:t xml:space="preserve"> by studying the time of outage with different relaxation factors.</w:t>
      </w:r>
      <w:r>
        <w:rPr>
          <w:rFonts w:eastAsia="SimSun"/>
          <w:szCs w:val="24"/>
          <w:lang w:eastAsia="zh-CN"/>
        </w:rPr>
        <w:t xml:space="preserve"> (Nokia)</w:t>
      </w:r>
    </w:p>
    <w:p w14:paraId="090276A2" w14:textId="77777777" w:rsidR="00BC4DC4" w:rsidRDefault="00C20FD8"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2: </w:t>
      </w:r>
      <w:r w:rsidRPr="00C20FD8">
        <w:rPr>
          <w:rFonts w:eastAsia="SimSun"/>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0400A0C2" w14:textId="77777777" w:rsidR="004A1424" w:rsidRPr="004A1424" w:rsidRDefault="004A1424"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4A1424">
        <w:rPr>
          <w:rFonts w:eastAsia="SimSun"/>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ListParagraph"/>
        <w:numPr>
          <w:ilvl w:val="2"/>
          <w:numId w:val="1"/>
        </w:numPr>
        <w:overflowPunct/>
        <w:autoSpaceDE/>
        <w:autoSpaceDN/>
        <w:adjustRightInd/>
        <w:spacing w:after="120"/>
        <w:ind w:leftChars="880" w:left="2043" w:firstLineChars="0" w:hanging="283"/>
        <w:textAlignment w:val="auto"/>
        <w:rPr>
          <w:rFonts w:eastAsia="SimSun"/>
          <w:szCs w:val="24"/>
          <w:lang w:eastAsia="zh-CN"/>
        </w:rPr>
      </w:pPr>
      <w:r w:rsidRPr="004A1424">
        <w:rPr>
          <w:rFonts w:eastAsia="SimSun"/>
          <w:szCs w:val="24"/>
          <w:lang w:eastAsia="zh-CN"/>
        </w:rPr>
        <w:t xml:space="preserve">FFS DRX cycle length &lt;= 80 </w:t>
      </w:r>
      <w:proofErr w:type="spellStart"/>
      <w:r w:rsidRPr="004A1424">
        <w:rPr>
          <w:rFonts w:eastAsia="SimSun"/>
          <w:szCs w:val="24"/>
          <w:lang w:eastAsia="zh-CN"/>
        </w:rPr>
        <w:t>ms</w:t>
      </w:r>
      <w:proofErr w:type="spellEnd"/>
    </w:p>
    <w:p w14:paraId="0C32EBF5" w14:textId="77777777" w:rsidR="004A1424" w:rsidRPr="009E25AF" w:rsidRDefault="004A142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A707F0E" w14:textId="2B531CEF" w:rsidR="004E4031" w:rsidRDefault="004A1424"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4E4031">
        <w:rPr>
          <w:rFonts w:eastAsia="SimSun"/>
          <w:szCs w:val="24"/>
          <w:lang w:eastAsia="zh-CN"/>
        </w:rPr>
        <w:t xml:space="preserve">Option 1: </w:t>
      </w:r>
      <w:r w:rsidR="004E4031">
        <w:rPr>
          <w:rFonts w:eastAsia="SimSun"/>
          <w:szCs w:val="24"/>
          <w:lang w:eastAsia="zh-CN"/>
        </w:rPr>
        <w:t xml:space="preserve">relaxation </w:t>
      </w:r>
      <w:r w:rsidR="00666CC2">
        <w:rPr>
          <w:rFonts w:eastAsia="SimSun"/>
          <w:szCs w:val="24"/>
          <w:lang w:eastAsia="zh-CN"/>
        </w:rPr>
        <w:t xml:space="preserve">is applicable </w:t>
      </w:r>
      <w:r w:rsidR="004E4031">
        <w:rPr>
          <w:rFonts w:eastAsia="SimSun"/>
          <w:szCs w:val="24"/>
          <w:lang w:eastAsia="zh-CN"/>
        </w:rPr>
        <w:t xml:space="preserve">for </w:t>
      </w:r>
      <w:r w:rsidR="004E4031" w:rsidRPr="004E4031">
        <w:rPr>
          <w:rFonts w:eastAsia="SimSun"/>
          <w:szCs w:val="24"/>
          <w:lang w:eastAsia="zh-CN"/>
        </w:rPr>
        <w:t>DRX=20ms or DRX</w:t>
      </w:r>
      <w:r w:rsidR="004E4031">
        <w:rPr>
          <w:rFonts w:eastAsia="SimSun"/>
          <w:szCs w:val="24"/>
          <w:lang w:eastAsia="zh-CN"/>
        </w:rPr>
        <w:t>=40ms. (</w:t>
      </w:r>
      <w:r w:rsidR="004E4031" w:rsidRPr="004E4031">
        <w:rPr>
          <w:rFonts w:eastAsia="SimSun"/>
          <w:szCs w:val="24"/>
          <w:lang w:eastAsia="zh-CN"/>
        </w:rPr>
        <w:t>CATT)</w:t>
      </w:r>
    </w:p>
    <w:p w14:paraId="0C52CC1D" w14:textId="72A20D45" w:rsidR="004E4031" w:rsidRDefault="004E403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w:t>
      </w:r>
      <w:r w:rsidRPr="004E4031">
        <w:rPr>
          <w:rFonts w:eastAsia="SimSun"/>
          <w:szCs w:val="24"/>
          <w:lang w:eastAsia="zh-CN"/>
        </w:rPr>
        <w:t xml:space="preserve">: </w:t>
      </w:r>
      <w:r w:rsidR="00666CC2">
        <w:rPr>
          <w:rFonts w:eastAsia="SimSun"/>
          <w:szCs w:val="24"/>
          <w:lang w:eastAsia="zh-CN"/>
        </w:rPr>
        <w:t>relaxation is applicable for</w:t>
      </w:r>
      <w:r>
        <w:rPr>
          <w:rFonts w:eastAsia="SimSun"/>
          <w:szCs w:val="24"/>
          <w:lang w:eastAsia="zh-CN"/>
        </w:rPr>
        <w:t xml:space="preserve"> </w:t>
      </w:r>
      <w:r w:rsidRPr="004E4031">
        <w:rPr>
          <w:rFonts w:eastAsia="SimSun"/>
          <w:szCs w:val="24"/>
          <w:lang w:eastAsia="zh-CN"/>
        </w:rPr>
        <w:t>DRX</w:t>
      </w:r>
      <w:r>
        <w:rPr>
          <w:rFonts w:eastAsia="SimSun"/>
          <w:szCs w:val="24"/>
          <w:lang w:eastAsia="zh-CN"/>
        </w:rPr>
        <w:t xml:space="preserve"> &lt;= </w:t>
      </w:r>
      <w:r w:rsidRPr="004E4031">
        <w:rPr>
          <w:rFonts w:eastAsia="SimSun" w:hint="eastAsia"/>
          <w:szCs w:val="24"/>
          <w:lang w:eastAsia="zh-CN"/>
        </w:rPr>
        <w:t xml:space="preserve">80 </w:t>
      </w:r>
      <w:proofErr w:type="spellStart"/>
      <w:r w:rsidRPr="004E4031">
        <w:rPr>
          <w:rFonts w:eastAsia="SimSun" w:hint="eastAsia"/>
          <w:szCs w:val="24"/>
          <w:lang w:eastAsia="zh-CN"/>
        </w:rPr>
        <w:t>ms</w:t>
      </w:r>
      <w:proofErr w:type="spellEnd"/>
      <w:r>
        <w:rPr>
          <w:rFonts w:eastAsia="SimSun"/>
          <w:szCs w:val="24"/>
          <w:lang w:eastAsia="zh-CN"/>
        </w:rPr>
        <w:t>. (</w:t>
      </w:r>
      <w:r w:rsidRPr="004E4031">
        <w:rPr>
          <w:rFonts w:eastAsia="SimSun"/>
          <w:szCs w:val="24"/>
          <w:lang w:eastAsia="zh-CN"/>
        </w:rPr>
        <w:t>Ericsson</w:t>
      </w:r>
      <w:r>
        <w:rPr>
          <w:rFonts w:eastAsia="SimSun"/>
          <w:szCs w:val="24"/>
          <w:lang w:eastAsia="zh-CN"/>
        </w:rPr>
        <w:t>, vivo</w:t>
      </w:r>
      <w:r w:rsidRPr="004E4031">
        <w:rPr>
          <w:rFonts w:eastAsia="SimSun"/>
          <w:szCs w:val="24"/>
          <w:lang w:eastAsia="zh-CN"/>
        </w:rPr>
        <w:t>)</w:t>
      </w:r>
    </w:p>
    <w:p w14:paraId="4DE408ED" w14:textId="32C68F31" w:rsidR="008F173F" w:rsidRPr="004E4031" w:rsidRDefault="008F173F" w:rsidP="00150A5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AC3B78">
        <w:rPr>
          <w:rFonts w:eastAsia="SimSun"/>
          <w:szCs w:val="24"/>
          <w:lang w:eastAsia="zh-CN"/>
        </w:rPr>
        <w:t xml:space="preserve">relaxation is applicable for </w:t>
      </w:r>
      <w:r w:rsidR="00AC3B78" w:rsidRPr="004E4031">
        <w:rPr>
          <w:rFonts w:eastAsia="SimSun"/>
          <w:szCs w:val="24"/>
          <w:lang w:eastAsia="zh-CN"/>
        </w:rPr>
        <w:t>DRX</w:t>
      </w:r>
      <w:r w:rsidR="00AC3B78">
        <w:rPr>
          <w:rFonts w:eastAsia="SimSun"/>
          <w:szCs w:val="24"/>
          <w:lang w:eastAsia="zh-CN"/>
        </w:rPr>
        <w:t xml:space="preserve"> &lt;= </w:t>
      </w:r>
      <w:r w:rsidR="00AC3B78" w:rsidRPr="004E4031">
        <w:rPr>
          <w:rFonts w:eastAsia="SimSun" w:hint="eastAsia"/>
          <w:szCs w:val="24"/>
          <w:lang w:eastAsia="zh-CN"/>
        </w:rPr>
        <w:t xml:space="preserve">80 </w:t>
      </w:r>
      <w:proofErr w:type="spellStart"/>
      <w:r w:rsidR="00AC3B78" w:rsidRPr="004E4031">
        <w:rPr>
          <w:rFonts w:eastAsia="SimSun" w:hint="eastAsia"/>
          <w:szCs w:val="24"/>
          <w:lang w:eastAsia="zh-CN"/>
        </w:rPr>
        <w:t>ms</w:t>
      </w:r>
      <w:proofErr w:type="spellEnd"/>
      <w:r w:rsidR="00334AD3">
        <w:rPr>
          <w:rFonts w:eastAsia="SimSun"/>
          <w:szCs w:val="24"/>
          <w:lang w:eastAsia="zh-CN"/>
        </w:rPr>
        <w:t xml:space="preserve">, but adjustment to other </w:t>
      </w:r>
      <w:proofErr w:type="spellStart"/>
      <w:r w:rsidR="00334AD3">
        <w:rPr>
          <w:rFonts w:eastAsia="SimSun"/>
          <w:szCs w:val="24"/>
          <w:lang w:eastAsia="zh-CN"/>
        </w:rPr>
        <w:t>DRx</w:t>
      </w:r>
      <w:proofErr w:type="spellEnd"/>
      <w:r w:rsidR="00334AD3">
        <w:rPr>
          <w:rFonts w:eastAsia="SimSun"/>
          <w:szCs w:val="24"/>
          <w:lang w:eastAsia="zh-CN"/>
        </w:rPr>
        <w:t xml:space="preserve"> cycles is needed to keep the monotonicity of </w:t>
      </w:r>
      <w:proofErr w:type="spellStart"/>
      <w:r w:rsidR="00334AD3">
        <w:rPr>
          <w:rFonts w:eastAsia="SimSun"/>
          <w:szCs w:val="24"/>
          <w:lang w:eastAsia="zh-CN"/>
        </w:rPr>
        <w:t>DRx</w:t>
      </w:r>
      <w:proofErr w:type="spellEnd"/>
      <w:r w:rsidR="00334AD3">
        <w:rPr>
          <w:rFonts w:eastAsia="SimSun"/>
          <w:szCs w:val="24"/>
          <w:lang w:eastAsia="zh-CN"/>
        </w:rPr>
        <w:t xml:space="preserve"> cycles </w:t>
      </w:r>
      <w:proofErr w:type="spellStart"/>
      <w:r w:rsidR="00334AD3">
        <w:rPr>
          <w:rFonts w:eastAsia="SimSun"/>
          <w:szCs w:val="24"/>
          <w:lang w:eastAsia="zh-CN"/>
        </w:rPr>
        <w:t>w.r.t.</w:t>
      </w:r>
      <w:proofErr w:type="spellEnd"/>
      <w:r w:rsidR="00334AD3">
        <w:rPr>
          <w:rFonts w:eastAsia="SimSun"/>
          <w:szCs w:val="24"/>
          <w:lang w:eastAsia="zh-CN"/>
        </w:rPr>
        <w:t xml:space="preserve"> </w:t>
      </w:r>
      <w:r w:rsidR="008355C4">
        <w:rPr>
          <w:rFonts w:eastAsia="SimSun"/>
          <w:szCs w:val="24"/>
          <w:lang w:eastAsia="zh-CN"/>
        </w:rPr>
        <w:t>evaluation time (QC)</w:t>
      </w:r>
    </w:p>
    <w:p w14:paraId="550E4569" w14:textId="77777777" w:rsidR="004A1424" w:rsidRPr="009E25AF" w:rsidRDefault="004A142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2A437B66" w14:textId="193DCB1C" w:rsidR="00586E13" w:rsidRDefault="004E403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Is Option 2</w:t>
      </w:r>
      <w:r w:rsidR="004A1424">
        <w:rPr>
          <w:rFonts w:eastAsia="SimSun"/>
          <w:szCs w:val="24"/>
          <w:lang w:eastAsia="zh-CN"/>
        </w:rPr>
        <w:t xml:space="preserve"> agreeable? </w:t>
      </w:r>
      <w:r w:rsidR="002130E1">
        <w:rPr>
          <w:rFonts w:eastAsia="SimSun"/>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D5C6703" w14:textId="77777777" w:rsidR="00556E6A" w:rsidRPr="00556E6A" w:rsidRDefault="00556E6A" w:rsidP="005D103D">
      <w:pPr>
        <w:pStyle w:val="ListParagraph"/>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 xml:space="preserve">Option 1: </w:t>
      </w:r>
      <w:r w:rsidRPr="00556E6A">
        <w:rPr>
          <w:rFonts w:eastAsia="SimSun"/>
          <w:szCs w:val="24"/>
          <w:lang w:eastAsia="zh-CN"/>
        </w:rPr>
        <w:t>In the study phase of this WI, RAN4 conclude the potential spec impact of R17 power saving. (vivo)</w:t>
      </w:r>
    </w:p>
    <w:p w14:paraId="4CE8977C" w14:textId="77777777" w:rsidR="00556E6A" w:rsidRPr="002D2C8C" w:rsidRDefault="00556E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A6F7B">
        <w:rPr>
          <w:rFonts w:eastAsia="SimSun"/>
          <w:szCs w:val="24"/>
          <w:lang w:eastAsia="zh-CN"/>
        </w:rPr>
        <w:t>:</w:t>
      </w:r>
    </w:p>
    <w:p w14:paraId="4D391364" w14:textId="644F7EB5" w:rsidR="00821FC5"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008A6F7B" w:rsidRPr="008A6F7B">
        <w:rPr>
          <w:rFonts w:eastAsia="SimSun"/>
          <w:szCs w:val="24"/>
          <w:lang w:eastAsia="zh-CN"/>
        </w:rPr>
        <w:t>Send LS to RAN2 in this meeting, in order to inform RAN2 on the progress that RAN4 has made. (vivo)</w:t>
      </w:r>
    </w:p>
    <w:p w14:paraId="21A9D05A" w14:textId="77777777" w:rsidR="00821FC5" w:rsidRPr="009E25AF"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0AAACB30" w14:textId="77777777" w:rsidR="00821FC5" w:rsidRPr="009E25AF" w:rsidRDefault="00821FC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5541B6A5" w14:textId="77777777" w:rsidR="00821FC5" w:rsidRPr="009E25AF" w:rsidRDefault="00821FC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5C3343">
        <w:rPr>
          <w:rFonts w:eastAsia="SimSun"/>
          <w:szCs w:val="24"/>
          <w:lang w:eastAsia="zh-CN"/>
        </w:rPr>
        <w:t xml:space="preserve">Companies are encouraged to provide views on whether </w:t>
      </w:r>
      <w:r>
        <w:rPr>
          <w:rFonts w:eastAsia="SimSun"/>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Heading3"/>
        <w:ind w:leftChars="100" w:left="920"/>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proofErr w:type="gramStart"/>
      <w:r>
        <w:rPr>
          <w:sz w:val="24"/>
          <w:szCs w:val="16"/>
        </w:rPr>
        <w:t>2-3</w:t>
      </w:r>
      <w:proofErr w:type="gramEnd"/>
      <w:r w:rsidR="00135245">
        <w:rPr>
          <w:sz w:val="24"/>
          <w:szCs w:val="16"/>
        </w:rPr>
        <w:t xml:space="preserve"> </w:t>
      </w:r>
      <w:r w:rsidR="00135245" w:rsidRPr="00135245">
        <w:rPr>
          <w:sz w:val="24"/>
          <w:szCs w:val="16"/>
        </w:rPr>
        <w:t xml:space="preserve">Relaxation </w:t>
      </w:r>
      <w:proofErr w:type="spellStart"/>
      <w:r w:rsidR="00135245" w:rsidRPr="00135245">
        <w:rPr>
          <w:sz w:val="24"/>
          <w:szCs w:val="16"/>
        </w:rPr>
        <w:t>criteria</w:t>
      </w:r>
      <w:proofErr w:type="spellEnd"/>
    </w:p>
    <w:p w14:paraId="0859F62F" w14:textId="054E25DC" w:rsidR="000A2C53" w:rsidRPr="00710DCB" w:rsidRDefault="000A2C53"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710DCB">
        <w:rPr>
          <w:rFonts w:eastAsia="SimSun"/>
          <w:szCs w:val="24"/>
          <w:lang w:eastAsia="zh-CN"/>
        </w:rPr>
        <w:t>Background</w:t>
      </w:r>
      <w:r>
        <w:rPr>
          <w:rFonts w:eastAsia="SimSun"/>
          <w:szCs w:val="24"/>
          <w:lang w:eastAsia="zh-CN"/>
        </w:rPr>
        <w:t>: the r</w:t>
      </w:r>
      <w:r w:rsidRPr="000A2C53">
        <w:rPr>
          <w:rFonts w:eastAsia="SimSun"/>
          <w:szCs w:val="24"/>
          <w:lang w:eastAsia="zh-CN"/>
        </w:rPr>
        <w:t>elaxation criteria</w:t>
      </w:r>
      <w:r>
        <w:rPr>
          <w:rFonts w:eastAsia="SimSun"/>
          <w:szCs w:val="24"/>
          <w:lang w:eastAsia="zh-CN"/>
        </w:rPr>
        <w:t xml:space="preserve"> of </w:t>
      </w:r>
      <w:r w:rsidRPr="000A2C53">
        <w:rPr>
          <w:rFonts w:eastAsia="SimSun"/>
          <w:szCs w:val="24"/>
          <w:lang w:eastAsia="zh-CN"/>
        </w:rPr>
        <w:t>RLM/BFD relaxation</w:t>
      </w:r>
      <w:r>
        <w:rPr>
          <w:rFonts w:eastAsia="SimSun"/>
          <w:szCs w:val="24"/>
          <w:lang w:eastAsia="zh-CN"/>
        </w:rPr>
        <w:t xml:space="preserve"> has been discussed in the last meeting as follows. </w:t>
      </w:r>
    </w:p>
    <w:p w14:paraId="7E461F3E" w14:textId="77777777" w:rsidR="000A2C53" w:rsidRPr="00710DCB"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At least take UE mobility into account as the relaxation criteria.</w:t>
      </w:r>
    </w:p>
    <w:p w14:paraId="63299A3D" w14:textId="77777777" w:rsidR="000A2C53" w:rsidRPr="00710DCB"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also take serving cell’s quality into account</w:t>
      </w:r>
    </w:p>
    <w:p w14:paraId="4DF4216E" w14:textId="4446CA9E" w:rsidR="000A2C53" w:rsidRPr="000679B1" w:rsidRDefault="000A2C53"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8A3BF80" w14:textId="48FA2D4C" w:rsidR="00E1227F" w:rsidRP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hint="eastAsia"/>
          <w:szCs w:val="24"/>
          <w:lang w:eastAsia="zh-CN"/>
        </w:rPr>
        <w:t xml:space="preserve">Option 1: </w:t>
      </w:r>
      <w:r w:rsidRPr="00E1227F">
        <w:rPr>
          <w:rFonts w:eastAsia="SimSun"/>
          <w:szCs w:val="24"/>
          <w:lang w:eastAsia="zh-CN"/>
        </w:rPr>
        <w:t>The RLM/BFD relaxation criteria needs to combine both serving cell quality and UE mobility state. (Huawei, Apple, CATT</w:t>
      </w:r>
      <w:r>
        <w:rPr>
          <w:rFonts w:eastAsia="SimSun"/>
          <w:szCs w:val="24"/>
          <w:lang w:eastAsia="zh-CN"/>
        </w:rPr>
        <w:t>,</w:t>
      </w:r>
      <w:r w:rsidRPr="00E1227F">
        <w:t xml:space="preserve"> </w:t>
      </w:r>
      <w:r w:rsidRPr="00E1227F">
        <w:rPr>
          <w:rFonts w:eastAsia="SimSun"/>
          <w:szCs w:val="24"/>
          <w:lang w:eastAsia="zh-CN"/>
        </w:rPr>
        <w:t>Qualcomm</w:t>
      </w:r>
      <w:r w:rsidR="008D1827">
        <w:rPr>
          <w:rFonts w:eastAsia="SimSun"/>
          <w:szCs w:val="24"/>
          <w:lang w:eastAsia="zh-CN"/>
        </w:rPr>
        <w:t>, Intel</w:t>
      </w:r>
      <w:r w:rsidRPr="00E1227F">
        <w:rPr>
          <w:rFonts w:eastAsia="SimSun"/>
          <w:szCs w:val="24"/>
          <w:lang w:eastAsia="zh-CN"/>
        </w:rPr>
        <w:t>)</w:t>
      </w:r>
    </w:p>
    <w:p w14:paraId="64446E64" w14:textId="77777777" w:rsidR="00E1227F" w:rsidRPr="00E1227F" w:rsidRDefault="00E1227F"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E1227F">
        <w:rPr>
          <w:rFonts w:eastAsia="SimSun"/>
          <w:szCs w:val="24"/>
          <w:lang w:eastAsia="zh-CN"/>
        </w:rPr>
        <w:t>Entering conditions: both good serving cell quality and low UE mobility are satisfied.</w:t>
      </w:r>
    </w:p>
    <w:p w14:paraId="74A6E236" w14:textId="3361517E" w:rsid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2</w:t>
      </w:r>
      <w:r w:rsidRPr="00E1227F">
        <w:rPr>
          <w:rFonts w:eastAsia="SimSun" w:hint="eastAsia"/>
          <w:szCs w:val="24"/>
          <w:lang w:eastAsia="zh-CN"/>
        </w:rPr>
        <w:t xml:space="preserve">: </w:t>
      </w:r>
      <w:r w:rsidRPr="00E1227F">
        <w:rPr>
          <w:rFonts w:eastAsia="SimSun"/>
          <w:szCs w:val="24"/>
          <w:lang w:eastAsia="zh-CN"/>
        </w:rPr>
        <w:t>Take UE mobility as the major factor into the criteria. (ZTE)</w:t>
      </w:r>
    </w:p>
    <w:p w14:paraId="2EFC1B6E" w14:textId="630F1FC1" w:rsidR="00A1524D"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w:t>
      </w:r>
      <w:proofErr w:type="spellStart"/>
      <w:proofErr w:type="gramStart"/>
      <w:r w:rsidRPr="00E1227F">
        <w:rPr>
          <w:rFonts w:eastAsia="SimSun"/>
          <w:szCs w:val="24"/>
          <w:lang w:eastAsia="zh-CN"/>
        </w:rPr>
        <w:t>MTK</w:t>
      </w:r>
      <w:r w:rsidR="00997CBA">
        <w:rPr>
          <w:rFonts w:eastAsia="SimSun"/>
          <w:szCs w:val="24"/>
          <w:lang w:eastAsia="zh-CN"/>
        </w:rPr>
        <w:t>,vivo</w:t>
      </w:r>
      <w:proofErr w:type="spellEnd"/>
      <w:proofErr w:type="gramEnd"/>
      <w:r w:rsidRPr="00E1227F">
        <w:rPr>
          <w:rFonts w:eastAsia="SimSun"/>
          <w:szCs w:val="24"/>
          <w:lang w:eastAsia="zh-CN"/>
        </w:rPr>
        <w:t>)</w:t>
      </w:r>
    </w:p>
    <w:p w14:paraId="761ED1B8" w14:textId="77777777" w:rsidR="000679B1" w:rsidRPr="002D2C8C"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7EA8B0" w14:textId="77777777" w:rsidR="00CB57AF" w:rsidRPr="00CB57AF" w:rsidRDefault="00CB57AF" w:rsidP="007C3004">
      <w:pPr>
        <w:pStyle w:val="ListParagraph"/>
        <w:overflowPunct/>
        <w:autoSpaceDE/>
        <w:autoSpaceDN/>
        <w:adjustRightInd/>
        <w:spacing w:after="120"/>
        <w:ind w:leftChars="820" w:left="1640" w:firstLineChars="0" w:firstLine="0"/>
        <w:textAlignment w:val="auto"/>
        <w:rPr>
          <w:rFonts w:eastAsia="SimSun"/>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77AA4692" w14:textId="7BFE685E" w:rsidR="00E1227F" w:rsidRPr="00C75E21" w:rsidRDefault="00E1227F"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E1227F">
        <w:rPr>
          <w:rFonts w:eastAsia="SimSun" w:hint="eastAsia"/>
          <w:szCs w:val="24"/>
          <w:lang w:eastAsia="zh-CN"/>
        </w:rPr>
        <w:t>Option 1:</w:t>
      </w:r>
      <w:r>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w:t>
      </w:r>
      <w:r w:rsidR="00C75E21" w:rsidRPr="00C75E21">
        <w:rPr>
          <w:rFonts w:eastAsia="SimSun"/>
          <w:szCs w:val="24"/>
          <w:lang w:eastAsia="zh-CN"/>
        </w:rPr>
        <w:t xml:space="preserve"> better</w:t>
      </w:r>
      <w:r w:rsidRPr="00C75E21">
        <w:rPr>
          <w:rFonts w:eastAsia="SimSun"/>
          <w:szCs w:val="24"/>
          <w:lang w:eastAsia="zh-CN"/>
        </w:rPr>
        <w:t xml:space="preserve"> than a threshold. (CATT</w:t>
      </w:r>
      <w:r w:rsidR="004E2C85">
        <w:rPr>
          <w:rFonts w:eastAsia="SimSun"/>
          <w:szCs w:val="24"/>
          <w:lang w:eastAsia="zh-CN"/>
        </w:rPr>
        <w:t>, Qualcomm, Ericsson, Oppo, MTK</w:t>
      </w:r>
      <w:r w:rsidRPr="00C75E21">
        <w:rPr>
          <w:rFonts w:eastAsia="SimSun"/>
          <w:szCs w:val="24"/>
          <w:lang w:eastAsia="zh-CN"/>
        </w:rPr>
        <w:t xml:space="preserve">) </w:t>
      </w:r>
    </w:p>
    <w:p w14:paraId="719EF1A2" w14:textId="77777777" w:rsidR="00C75E21" w:rsidRPr="00C64F4F" w:rsidRDefault="00C75E21"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 xml:space="preserve">radio link quality &gt; </w:t>
      </w:r>
      <w:proofErr w:type="spellStart"/>
      <w:r w:rsidRPr="00C64F4F">
        <w:rPr>
          <w:bCs/>
          <w:color w:val="000000"/>
          <w:szCs w:val="18"/>
        </w:rPr>
        <w:t>Qout</w:t>
      </w:r>
      <w:proofErr w:type="spellEnd"/>
      <w:r w:rsidRPr="00C64F4F">
        <w:rPr>
          <w:bCs/>
          <w:color w:val="000000"/>
          <w:szCs w:val="18"/>
        </w:rPr>
        <w:t xml:space="preserve"> + X (dB) for RLM</w:t>
      </w:r>
    </w:p>
    <w:p w14:paraId="1C5CDA07" w14:textId="0C3C9638" w:rsidR="00C75E21" w:rsidRPr="00C64F4F" w:rsidRDefault="00C75E21"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 xml:space="preserve">radio link quality &gt; </w:t>
      </w:r>
      <w:proofErr w:type="spellStart"/>
      <w:proofErr w:type="gramStart"/>
      <w:r w:rsidRPr="00C64F4F">
        <w:rPr>
          <w:bCs/>
          <w:color w:val="000000"/>
          <w:szCs w:val="18"/>
        </w:rPr>
        <w:t>Qout,LR</w:t>
      </w:r>
      <w:proofErr w:type="spellEnd"/>
      <w:proofErr w:type="gramEnd"/>
      <w:r w:rsidRPr="00C64F4F">
        <w:rPr>
          <w:bCs/>
          <w:color w:val="000000"/>
          <w:szCs w:val="18"/>
        </w:rPr>
        <w:t xml:space="preserve"> + Y (dB) for BFD relaxation.</w:t>
      </w:r>
    </w:p>
    <w:p w14:paraId="31480524" w14:textId="32F9FF22" w:rsidR="004E2C85" w:rsidRPr="00C64F4F" w:rsidRDefault="004E2C85" w:rsidP="005D103D">
      <w:pPr>
        <w:pStyle w:val="ListParagraph"/>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FFS X, Y</w:t>
      </w:r>
    </w:p>
    <w:p w14:paraId="73720E01" w14:textId="5BE26DBE" w:rsidR="00C64F4F" w:rsidRPr="00BC4DC4" w:rsidRDefault="00C64F4F" w:rsidP="005D103D">
      <w:pPr>
        <w:pStyle w:val="ListParagraph"/>
        <w:numPr>
          <w:ilvl w:val="1"/>
          <w:numId w:val="1"/>
        </w:numPr>
        <w:overflowPunct/>
        <w:autoSpaceDE/>
        <w:autoSpaceDN/>
        <w:adjustRightInd/>
        <w:spacing w:after="120"/>
        <w:ind w:leftChars="748" w:left="1856" w:firstLineChars="0"/>
        <w:textAlignment w:val="auto"/>
        <w:rPr>
          <w:rFonts w:eastAsia="SimSun"/>
          <w:sz w:val="22"/>
          <w:szCs w:val="24"/>
          <w:lang w:eastAsia="zh-CN"/>
        </w:rPr>
      </w:pPr>
      <w:r w:rsidRPr="00E1227F">
        <w:rPr>
          <w:rFonts w:eastAsia="SimSun" w:hint="eastAsia"/>
          <w:szCs w:val="24"/>
          <w:lang w:eastAsia="zh-CN"/>
        </w:rPr>
        <w:t>Option 1</w:t>
      </w:r>
      <w:r>
        <w:rPr>
          <w:rFonts w:eastAsia="SimSun"/>
          <w:szCs w:val="24"/>
          <w:lang w:eastAsia="zh-CN"/>
        </w:rPr>
        <w:t>a</w:t>
      </w:r>
      <w:r w:rsidRPr="00E1227F">
        <w:rPr>
          <w:rFonts w:eastAsia="SimSun" w:hint="eastAsia"/>
          <w:szCs w:val="24"/>
          <w:lang w:eastAsia="zh-CN"/>
        </w:rPr>
        <w:t>:</w:t>
      </w:r>
      <w:r>
        <w:rPr>
          <w:rFonts w:eastAsia="SimSun"/>
          <w:szCs w:val="24"/>
          <w:lang w:eastAsia="zh-CN"/>
        </w:rPr>
        <w:t xml:space="preserve"> </w:t>
      </w:r>
      <w:r w:rsidRPr="00C64F4F">
        <w:rPr>
          <w:rFonts w:eastAsia="SimSun"/>
          <w:szCs w:val="24"/>
          <w:lang w:eastAsia="zh-CN"/>
        </w:rPr>
        <w:t xml:space="preserve">Define network-configured thresholds reflecting SINR regions for RLM and BFD relaxation. Such </w:t>
      </w:r>
      <w:r w:rsidRPr="00BC4DC4">
        <w:rPr>
          <w:rFonts w:eastAsia="SimSun"/>
          <w:szCs w:val="24"/>
          <w:u w:val="single"/>
          <w:lang w:eastAsia="zh-CN"/>
        </w:rPr>
        <w:t>threshold is the same</w:t>
      </w:r>
      <w:r w:rsidRPr="00C64F4F">
        <w:rPr>
          <w:rFonts w:eastAsia="SimSun"/>
          <w:szCs w:val="24"/>
          <w:lang w:eastAsia="zh-CN"/>
        </w:rPr>
        <w:t xml:space="preserve"> for RLM and BFD. (vivo)</w:t>
      </w:r>
    </w:p>
    <w:p w14:paraId="17608033" w14:textId="60201FB1" w:rsidR="000679B1" w:rsidRPr="002D2C8C"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sidR="00D424C9">
        <w:rPr>
          <w:rFonts w:eastAsia="SimSun"/>
          <w:szCs w:val="24"/>
          <w:lang w:eastAsia="zh-CN"/>
        </w:rPr>
        <w:t>: Is Option 1 (</w:t>
      </w:r>
      <w:proofErr w:type="gramStart"/>
      <w:r w:rsidR="00D424C9">
        <w:rPr>
          <w:rFonts w:eastAsia="SimSun"/>
          <w:szCs w:val="24"/>
          <w:lang w:eastAsia="zh-CN"/>
        </w:rPr>
        <w:t>i.e.</w:t>
      </w:r>
      <w:proofErr w:type="gramEnd"/>
      <w:r w:rsidR="00D424C9">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 better than a threshold</w:t>
      </w:r>
      <w:r>
        <w:rPr>
          <w:rFonts w:eastAsia="SimSun"/>
          <w:szCs w:val="24"/>
          <w:lang w:eastAsia="zh-CN"/>
        </w:rPr>
        <w:t>) agreeable?</w:t>
      </w:r>
    </w:p>
    <w:p w14:paraId="5D18A844" w14:textId="77777777" w:rsidR="00FD2B65" w:rsidRPr="000679B1" w:rsidRDefault="00FD2B65" w:rsidP="007C3004">
      <w:pPr>
        <w:pStyle w:val="ListParagraph"/>
        <w:overflowPunct/>
        <w:autoSpaceDE/>
        <w:autoSpaceDN/>
        <w:adjustRightInd/>
        <w:spacing w:after="120"/>
        <w:ind w:leftChars="1288" w:left="2576" w:firstLineChars="0" w:firstLine="0"/>
        <w:textAlignment w:val="auto"/>
        <w:rPr>
          <w:rFonts w:eastAsia="SimSun"/>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0E94B14E" w14:textId="79DC7948" w:rsidR="00C75E21" w:rsidRDefault="00C75E21"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based on SINR. (CMCC</w:t>
      </w:r>
      <w:r w:rsidR="001A54B4">
        <w:rPr>
          <w:rFonts w:eastAsia="SimSun"/>
          <w:szCs w:val="24"/>
          <w:lang w:eastAsia="zh-CN"/>
        </w:rPr>
        <w:t xml:space="preserve">, </w:t>
      </w:r>
      <w:r w:rsidR="001A54B4" w:rsidRPr="001A54B4">
        <w:rPr>
          <w:rFonts w:eastAsia="SimSun"/>
          <w:szCs w:val="24"/>
          <w:lang w:eastAsia="zh-CN"/>
        </w:rPr>
        <w:t>Qualcomm</w:t>
      </w:r>
      <w:r w:rsidR="001A54B4">
        <w:rPr>
          <w:rFonts w:eastAsia="SimSun"/>
          <w:szCs w:val="24"/>
          <w:lang w:eastAsia="zh-CN"/>
        </w:rPr>
        <w:t>, Intel</w:t>
      </w:r>
      <w:r w:rsidR="004E2C85">
        <w:rPr>
          <w:rFonts w:eastAsia="SimSun"/>
          <w:szCs w:val="24"/>
          <w:lang w:eastAsia="zh-CN"/>
        </w:rPr>
        <w:t>, Nokia, Oppo</w:t>
      </w:r>
      <w:r w:rsidR="000679B1">
        <w:rPr>
          <w:rFonts w:eastAsia="SimSun"/>
          <w:szCs w:val="24"/>
          <w:lang w:eastAsia="zh-CN"/>
        </w:rPr>
        <w:t>, MTK</w:t>
      </w:r>
      <w:r w:rsidRPr="00C75E21">
        <w:rPr>
          <w:rFonts w:eastAsia="SimSun"/>
          <w:szCs w:val="24"/>
          <w:lang w:eastAsia="zh-CN"/>
        </w:rPr>
        <w:t>)</w:t>
      </w:r>
    </w:p>
    <w:p w14:paraId="5B0F7C40" w14:textId="3E01119F" w:rsidR="001A54B4" w:rsidRDefault="00C64F4F"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w:t>
      </w:r>
      <w:r w:rsidR="001A54B4">
        <w:rPr>
          <w:rFonts w:eastAsia="SimSun"/>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2</w:t>
      </w:r>
      <w:r w:rsidRPr="00C75E21">
        <w:rPr>
          <w:rFonts w:eastAsia="SimSun" w:hint="eastAsia"/>
          <w:szCs w:val="24"/>
          <w:lang w:eastAsia="zh-CN"/>
        </w:rPr>
        <w:t>:</w:t>
      </w:r>
      <w:r w:rsidRPr="00C75E21">
        <w:rPr>
          <w:rFonts w:eastAsia="SimSun"/>
          <w:szCs w:val="24"/>
          <w:lang w:eastAsia="zh-CN"/>
        </w:rPr>
        <w:t xml:space="preserve"> based on </w:t>
      </w:r>
      <w:r w:rsidRPr="00895FDD">
        <w:rPr>
          <w:rFonts w:eastAsia="SimSun"/>
          <w:szCs w:val="24"/>
          <w:lang w:eastAsia="zh-CN"/>
        </w:rPr>
        <w:t>BLER of hypothetical PDCCH</w:t>
      </w:r>
      <w:r w:rsidRPr="00C75E21">
        <w:rPr>
          <w:rFonts w:eastAsia="SimSun"/>
          <w:szCs w:val="24"/>
          <w:lang w:eastAsia="zh-CN"/>
        </w:rPr>
        <w:t>. (Xiaomi</w:t>
      </w:r>
      <w:r w:rsidR="000679B1">
        <w:rPr>
          <w:rFonts w:eastAsia="SimSun"/>
          <w:szCs w:val="24"/>
          <w:lang w:eastAsia="zh-CN"/>
        </w:rPr>
        <w:t>, MTK</w:t>
      </w:r>
      <w:r w:rsidRPr="00C75E21">
        <w:rPr>
          <w:rFonts w:eastAsia="SimSun"/>
          <w:szCs w:val="24"/>
          <w:lang w:eastAsia="zh-CN"/>
        </w:rPr>
        <w:t>)</w:t>
      </w:r>
    </w:p>
    <w:p w14:paraId="009AAE7A" w14:textId="227E4B26" w:rsidR="00C75E21" w:rsidRDefault="00A321EB"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00025C13" w:rsidRPr="00025C13">
        <w:rPr>
          <w:rFonts w:eastAsia="SimSun"/>
          <w:szCs w:val="24"/>
          <w:lang w:eastAsia="zh-CN"/>
        </w:rPr>
        <w:t>BFD should be relaxed at least better than CBD condition. Whether RSRP is also needed to be considered for relaxation criteria of BFD</w:t>
      </w:r>
      <w:r w:rsidR="00025C13">
        <w:rPr>
          <w:rFonts w:eastAsia="SimSun"/>
          <w:szCs w:val="24"/>
          <w:lang w:eastAsia="zh-CN"/>
        </w:rPr>
        <w:t xml:space="preserve"> needs further discussion</w:t>
      </w:r>
      <w:r>
        <w:rPr>
          <w:rFonts w:eastAsia="SimSun"/>
          <w:szCs w:val="24"/>
          <w:lang w:eastAsia="zh-CN"/>
        </w:rPr>
        <w:t>. (</w:t>
      </w:r>
      <w:r w:rsidRPr="00A321EB">
        <w:rPr>
          <w:rFonts w:eastAsia="SimSun"/>
          <w:szCs w:val="24"/>
          <w:lang w:eastAsia="zh-CN"/>
        </w:rPr>
        <w:t>Intel)</w:t>
      </w:r>
    </w:p>
    <w:p w14:paraId="5280D1C2" w14:textId="6B6C7AAD" w:rsidR="000679B1" w:rsidRPr="000679B1" w:rsidRDefault="000679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00C80595" w:rsidRPr="000679B1">
        <w:rPr>
          <w:rFonts w:eastAsia="SimSun"/>
          <w:szCs w:val="24"/>
          <w:lang w:eastAsia="zh-CN"/>
        </w:rPr>
        <w:t>Is</w:t>
      </w:r>
      <w:r w:rsidR="00C80595">
        <w:rPr>
          <w:rFonts w:eastAsia="SimSun"/>
          <w:szCs w:val="24"/>
          <w:lang w:eastAsia="zh-CN"/>
        </w:rPr>
        <w:t xml:space="preserve"> Option 1 </w:t>
      </w:r>
      <w:r w:rsidR="00C80595" w:rsidRPr="000679B1">
        <w:rPr>
          <w:rFonts w:eastAsia="SimSun"/>
          <w:szCs w:val="24"/>
          <w:lang w:eastAsia="zh-CN"/>
        </w:rPr>
        <w:t>agreeable</w:t>
      </w:r>
      <w:r w:rsidR="00C80595">
        <w:rPr>
          <w:rFonts w:eastAsia="SimSun"/>
          <w:szCs w:val="24"/>
          <w:lang w:eastAsia="zh-CN"/>
        </w:rPr>
        <w:t xml:space="preserve"> for RLM</w:t>
      </w:r>
      <w:r w:rsidR="00C80595" w:rsidRPr="000679B1">
        <w:rPr>
          <w:rFonts w:eastAsia="SimSun"/>
          <w:szCs w:val="24"/>
          <w:lang w:eastAsia="zh-CN"/>
        </w:rPr>
        <w:t>?</w:t>
      </w:r>
      <w:r w:rsidR="00C80595">
        <w:rPr>
          <w:rFonts w:eastAsia="SimSun"/>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A1A01B" w14:textId="1B705872" w:rsidR="00911F7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lastRenderedPageBreak/>
        <w:t>O</w:t>
      </w:r>
      <w:r>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w:t>
      </w:r>
      <w:r w:rsidRPr="00911F74">
        <w:rPr>
          <w:rFonts w:eastAsia="SimSun"/>
          <w:szCs w:val="24"/>
          <w:lang w:eastAsia="zh-CN"/>
        </w:rPr>
        <w:t xml:space="preserve">different threshold for SSB based and CSI-RS based RLM/BFD </w:t>
      </w:r>
      <w:r>
        <w:rPr>
          <w:rFonts w:eastAsia="SimSun"/>
          <w:szCs w:val="24"/>
          <w:lang w:eastAsia="zh-CN"/>
        </w:rPr>
        <w:t>is allowed (vivo)</w:t>
      </w:r>
    </w:p>
    <w:p w14:paraId="748C7CF0" w14:textId="3BAA7052" w:rsidR="00911F74" w:rsidRPr="002243BB"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9700715" w14:textId="1452C43D" w:rsidR="00E1227F"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1</w:t>
      </w:r>
      <w:r w:rsidRPr="00E1227F">
        <w:rPr>
          <w:rFonts w:eastAsia="SimSun"/>
          <w:szCs w:val="24"/>
          <w:lang w:eastAsia="zh-CN"/>
        </w:rPr>
        <w:t xml:space="preserve">: </w:t>
      </w:r>
      <w:r w:rsidR="00D07A01" w:rsidRPr="00D07A01">
        <w:rPr>
          <w:rFonts w:eastAsia="SimSun"/>
          <w:szCs w:val="24"/>
          <w:lang w:eastAsia="zh-CN"/>
        </w:rPr>
        <w:t>R16 low mobility condition applies to RLM/BFD relaxation</w:t>
      </w:r>
      <w:r w:rsidRPr="00E1227F">
        <w:rPr>
          <w:rFonts w:eastAsia="SimSun"/>
          <w:szCs w:val="24"/>
          <w:lang w:eastAsia="zh-CN"/>
        </w:rPr>
        <w:t xml:space="preserve">. </w:t>
      </w:r>
      <w:r w:rsidRPr="00E1227F">
        <w:rPr>
          <w:szCs w:val="24"/>
          <w:lang w:eastAsia="zh-CN"/>
        </w:rPr>
        <w:t>(</w:t>
      </w:r>
      <w:r w:rsidRPr="00E1227F">
        <w:rPr>
          <w:rFonts w:eastAsia="SimSun"/>
          <w:szCs w:val="24"/>
          <w:lang w:eastAsia="zh-CN"/>
        </w:rPr>
        <w:t>Qualcomm)</w:t>
      </w:r>
    </w:p>
    <w:p w14:paraId="299BF3BC" w14:textId="4C50A3BF" w:rsidR="00C80595" w:rsidRPr="00B74AD8" w:rsidRDefault="00C80595"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C80595">
        <w:rPr>
          <w:rFonts w:eastAsia="SimSun"/>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2</w:t>
      </w:r>
      <w:r w:rsidRPr="00E1227F">
        <w:rPr>
          <w:rFonts w:eastAsia="SimSun"/>
          <w:szCs w:val="24"/>
          <w:lang w:eastAsia="zh-CN"/>
        </w:rPr>
        <w:t xml:space="preserve">: R16 RRM relaxation criterion can </w:t>
      </w:r>
      <w:r>
        <w:rPr>
          <w:rFonts w:eastAsia="SimSun"/>
          <w:szCs w:val="24"/>
          <w:lang w:eastAsia="zh-CN"/>
        </w:rPr>
        <w:t xml:space="preserve">NOT be </w:t>
      </w:r>
      <w:r w:rsidRPr="00E1227F">
        <w:rPr>
          <w:rFonts w:eastAsia="SimSun"/>
          <w:szCs w:val="24"/>
          <w:lang w:eastAsia="zh-CN"/>
        </w:rPr>
        <w:t>directly</w:t>
      </w:r>
      <w:r>
        <w:rPr>
          <w:rFonts w:eastAsia="SimSun"/>
          <w:szCs w:val="24"/>
          <w:lang w:eastAsia="zh-CN"/>
        </w:rPr>
        <w:t xml:space="preserve"> used</w:t>
      </w:r>
      <w:r w:rsidRPr="00E1227F">
        <w:rPr>
          <w:rFonts w:eastAsia="SimSun"/>
          <w:szCs w:val="24"/>
          <w:lang w:eastAsia="zh-CN"/>
        </w:rPr>
        <w:t>.</w:t>
      </w:r>
      <w:r>
        <w:rPr>
          <w:rFonts w:eastAsia="SimSun"/>
          <w:szCs w:val="24"/>
          <w:lang w:eastAsia="zh-CN"/>
        </w:rPr>
        <w:t xml:space="preserve"> (CMCC, Intel)</w:t>
      </w:r>
    </w:p>
    <w:p w14:paraId="6275A48C" w14:textId="32A37E2B" w:rsidR="00A1421E" w:rsidRDefault="00EE2A25"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2a</w:t>
      </w:r>
      <w:r w:rsidR="00A1421E">
        <w:rPr>
          <w:rFonts w:eastAsia="SimSun"/>
          <w:szCs w:val="24"/>
          <w:lang w:eastAsia="zh-CN"/>
        </w:rPr>
        <w:t xml:space="preserve"> (CMCC)</w:t>
      </w:r>
      <w:r w:rsidR="00E1227F" w:rsidRPr="000236B8">
        <w:rPr>
          <w:rFonts w:eastAsia="SimSun"/>
          <w:szCs w:val="24"/>
          <w:lang w:eastAsia="zh-CN"/>
        </w:rPr>
        <w:t xml:space="preserve">: </w:t>
      </w:r>
    </w:p>
    <w:p w14:paraId="127B357F" w14:textId="46842F17" w:rsidR="00A1421E" w:rsidRDefault="00E1227F" w:rsidP="005D103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E1227F">
        <w:rPr>
          <w:rFonts w:eastAsia="SimSun"/>
          <w:szCs w:val="24"/>
          <w:lang w:eastAsia="zh-CN"/>
        </w:rPr>
        <w:t xml:space="preserve">he SINR (value and variation) </w:t>
      </w:r>
      <w:r>
        <w:rPr>
          <w:rFonts w:eastAsia="SimSun"/>
          <w:szCs w:val="24"/>
          <w:lang w:eastAsia="zh-CN"/>
        </w:rPr>
        <w:t xml:space="preserve">of serving cell </w:t>
      </w:r>
      <w:r w:rsidRPr="00E1227F">
        <w:rPr>
          <w:rFonts w:eastAsia="SimSun"/>
          <w:szCs w:val="24"/>
          <w:lang w:eastAsia="zh-CN"/>
        </w:rPr>
        <w:t xml:space="preserve">can be used for low-mobility criterion. </w:t>
      </w:r>
    </w:p>
    <w:p w14:paraId="0E380F10" w14:textId="580F69D5" w:rsidR="00E81AD5" w:rsidRPr="00A1421E" w:rsidRDefault="00E81AD5" w:rsidP="005D103D">
      <w:pPr>
        <w:pStyle w:val="ListParagraph"/>
        <w:numPr>
          <w:ilvl w:val="3"/>
          <w:numId w:val="1"/>
        </w:numPr>
        <w:overflowPunct/>
        <w:autoSpaceDE/>
        <w:autoSpaceDN/>
        <w:adjustRightInd/>
        <w:spacing w:after="120"/>
        <w:ind w:firstLineChars="0"/>
        <w:textAlignment w:val="auto"/>
        <w:rPr>
          <w:rFonts w:eastAsia="SimSun"/>
          <w:szCs w:val="24"/>
          <w:lang w:eastAsia="zh-CN"/>
        </w:rPr>
      </w:pPr>
      <w:r w:rsidRPr="00A1421E">
        <w:rPr>
          <w:rFonts w:eastAsia="SimSun"/>
          <w:szCs w:val="24"/>
          <w:lang w:eastAsia="zh-CN"/>
        </w:rPr>
        <w:t xml:space="preserve">If SINR drift rate is under a threshold during a certain estimation period, then the UE can be considered to </w:t>
      </w:r>
      <w:proofErr w:type="spellStart"/>
      <w:r w:rsidRPr="00A1421E">
        <w:rPr>
          <w:rFonts w:eastAsia="SimSun"/>
          <w:szCs w:val="24"/>
          <w:lang w:eastAsia="zh-CN"/>
        </w:rPr>
        <w:t>fulfill</w:t>
      </w:r>
      <w:proofErr w:type="spellEnd"/>
      <w:r w:rsidRPr="00A1421E">
        <w:rPr>
          <w:rFonts w:eastAsia="SimSun"/>
          <w:szCs w:val="24"/>
          <w:lang w:eastAsia="zh-CN"/>
        </w:rPr>
        <w:t xml:space="preserve"> the serving cell’s quality variation rule.</w:t>
      </w:r>
    </w:p>
    <w:p w14:paraId="147E4F67" w14:textId="4470D71A" w:rsidR="00EE2A25" w:rsidRDefault="00EE2A2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w:t>
      </w:r>
      <w:proofErr w:type="spellStart"/>
      <w:proofErr w:type="gramStart"/>
      <w:r w:rsidRPr="00E1227F">
        <w:rPr>
          <w:rFonts w:eastAsia="SimSun"/>
          <w:szCs w:val="24"/>
          <w:lang w:eastAsia="zh-CN"/>
        </w:rPr>
        <w:t>MTK</w:t>
      </w:r>
      <w:r w:rsidR="00997CBA">
        <w:rPr>
          <w:rFonts w:eastAsia="SimSun"/>
          <w:szCs w:val="24"/>
          <w:lang w:eastAsia="zh-CN"/>
        </w:rPr>
        <w:t>,vivo</w:t>
      </w:r>
      <w:proofErr w:type="spellEnd"/>
      <w:proofErr w:type="gramEnd"/>
      <w:r w:rsidRPr="00E1227F">
        <w:rPr>
          <w:rFonts w:eastAsia="SimSun"/>
          <w:szCs w:val="24"/>
          <w:lang w:eastAsia="zh-CN"/>
        </w:rPr>
        <w:t>)</w:t>
      </w:r>
    </w:p>
    <w:p w14:paraId="0D5D06AE" w14:textId="29C59853" w:rsidR="00EE2A25" w:rsidRDefault="00EE2A25"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sidRPr="00EE2A25">
        <w:rPr>
          <w:rFonts w:eastAsia="SimSun"/>
          <w:szCs w:val="24"/>
          <w:lang w:eastAsia="zh-CN"/>
        </w:rPr>
        <w:t>Option 4</w:t>
      </w:r>
      <w:r w:rsidRPr="00FB7C07">
        <w:rPr>
          <w:rFonts w:eastAsia="SimSun"/>
          <w:szCs w:val="24"/>
          <w:lang w:eastAsia="zh-CN"/>
        </w:rPr>
        <w:t xml:space="preserve">: Consider time associated with a given condition when determining UE mobility state. </w:t>
      </w:r>
      <w:r>
        <w:rPr>
          <w:rFonts w:eastAsia="SimSun"/>
          <w:szCs w:val="24"/>
          <w:lang w:eastAsia="zh-CN"/>
        </w:rPr>
        <w:t>(Nokia)</w:t>
      </w:r>
    </w:p>
    <w:p w14:paraId="4935E336" w14:textId="329FF7C0" w:rsidR="00275E26" w:rsidRDefault="00275E26" w:rsidP="00275E26">
      <w:pPr>
        <w:pStyle w:val="ListParagraph"/>
        <w:numPr>
          <w:ilvl w:val="1"/>
          <w:numId w:val="1"/>
        </w:numPr>
        <w:overflowPunct/>
        <w:autoSpaceDE/>
        <w:autoSpaceDN/>
        <w:adjustRightInd/>
        <w:spacing w:after="160" w:line="259" w:lineRule="auto"/>
        <w:ind w:firstLineChars="0"/>
        <w:textAlignment w:val="auto"/>
        <w:rPr>
          <w:lang w:val="en-US"/>
        </w:rPr>
      </w:pPr>
      <w:r>
        <w:rPr>
          <w:lang w:val="en-US"/>
        </w:rPr>
        <w:t xml:space="preserve">Option 5: </w:t>
      </w:r>
      <w:r w:rsidRPr="00901137">
        <w:rPr>
          <w:lang w:val="en-US"/>
        </w:rPr>
        <w:t>Low mobility scenario under which the UE is allowed to apply the RLM/BM requirements is determined and configured to UE by the network, and it is up to the UE whether to apply relaxed RLM/BM requirements when configured.</w:t>
      </w:r>
      <w:r>
        <w:rPr>
          <w:lang w:val="en-US"/>
        </w:rPr>
        <w:t xml:space="preserve"> (Ericsson)</w:t>
      </w:r>
    </w:p>
    <w:p w14:paraId="1C717F85" w14:textId="77777777" w:rsidR="00275E26" w:rsidRPr="00A1421E" w:rsidRDefault="00275E26"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p>
    <w:p w14:paraId="5D7895B3" w14:textId="05137D91" w:rsidR="00CC4870" w:rsidRPr="002D2C8C" w:rsidRDefault="00CC4870"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r w:rsidR="00F14082">
        <w:rPr>
          <w:rFonts w:eastAsia="SimSun"/>
          <w:szCs w:val="24"/>
          <w:lang w:eastAsia="zh-CN"/>
        </w:rPr>
        <w:t xml:space="preserve"> Discuss the proposals.</w:t>
      </w:r>
    </w:p>
    <w:p w14:paraId="475EA09E" w14:textId="77777777" w:rsidR="0033518D" w:rsidRDefault="0033518D" w:rsidP="00A1421E">
      <w:pPr>
        <w:rPr>
          <w:i/>
          <w:color w:val="0070C0"/>
          <w:lang w:eastAsia="zh-CN"/>
        </w:rPr>
      </w:pPr>
    </w:p>
    <w:p w14:paraId="7EAB3623" w14:textId="094C07B7" w:rsidR="0033518D" w:rsidRPr="00710DCB" w:rsidRDefault="0033518D" w:rsidP="0033518D">
      <w:pPr>
        <w:spacing w:before="200" w:after="0"/>
        <w:ind w:leftChars="100" w:left="200"/>
        <w:rPr>
          <w:b/>
          <w:u w:val="single"/>
          <w:lang w:eastAsia="ko-KR"/>
        </w:rPr>
      </w:pPr>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w:t>
      </w:r>
      <w:del w:id="24" w:author="vivo-Yanliang Sun" w:date="2021-04-12T18:28:00Z">
        <w:r w:rsidDel="008F53EA">
          <w:rPr>
            <w:b/>
            <w:u w:val="single"/>
            <w:lang w:eastAsia="ko-KR"/>
          </w:rPr>
          <w:delText>/BFD</w:delText>
        </w:r>
      </w:del>
      <w:r w:rsidRPr="00710DCB">
        <w:rPr>
          <w:b/>
          <w:u w:val="single"/>
          <w:lang w:eastAsia="ko-KR"/>
        </w:rPr>
        <w:t xml:space="preserve"> </w:t>
      </w:r>
      <w:r>
        <w:rPr>
          <w:b/>
          <w:u w:val="single"/>
          <w:lang w:eastAsia="ko-KR"/>
        </w:rPr>
        <w:t>relaxation</w:t>
      </w:r>
    </w:p>
    <w:p w14:paraId="2E665F19" w14:textId="77777777" w:rsidR="0033518D" w:rsidRDefault="0033518D" w:rsidP="005D103D">
      <w:pPr>
        <w:pStyle w:val="ListParagraph"/>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DC2EB3" w14:textId="285B10FC" w:rsidR="0033518D" w:rsidRPr="0033518D" w:rsidRDefault="0033518D" w:rsidP="005D103D">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33518D">
        <w:rPr>
          <w:rFonts w:eastAsia="SimSun"/>
          <w:szCs w:val="24"/>
          <w:lang w:eastAsia="zh-CN"/>
        </w:rPr>
        <w:t>The UE while performing relaxed RLM upon detecting certain number of out-of-sync indications or upon triggering T310 or upon observed link quality degradation</w:t>
      </w:r>
      <w:r w:rsidRPr="0033518D">
        <w:rPr>
          <w:rFonts w:eastAsia="SimSun" w:hint="eastAsia"/>
          <w:szCs w:val="24"/>
          <w:lang w:eastAsia="zh-CN"/>
        </w:rPr>
        <w:t xml:space="preserve"> </w:t>
      </w:r>
      <w:r w:rsidRPr="0033518D">
        <w:rPr>
          <w:rFonts w:eastAsia="SimSun"/>
          <w:szCs w:val="24"/>
          <w:lang w:eastAsia="zh-CN"/>
        </w:rPr>
        <w:t>or mobility state change reverts to the normal RLM operation (</w:t>
      </w:r>
      <w:proofErr w:type="gramStart"/>
      <w:r w:rsidRPr="0033518D">
        <w:rPr>
          <w:rFonts w:eastAsia="SimSun"/>
          <w:szCs w:val="24"/>
          <w:lang w:eastAsia="zh-CN"/>
        </w:rPr>
        <w:t>i.e.</w:t>
      </w:r>
      <w:proofErr w:type="gramEnd"/>
      <w:r w:rsidRPr="0033518D">
        <w:rPr>
          <w:rFonts w:eastAsia="SimSun"/>
          <w:szCs w:val="24"/>
          <w:lang w:eastAsia="zh-CN"/>
        </w:rPr>
        <w:t xml:space="preserve"> without relaxation).</w:t>
      </w:r>
    </w:p>
    <w:p w14:paraId="175958DF" w14:textId="77777777" w:rsidR="0033518D" w:rsidRPr="00E1227F" w:rsidRDefault="0033518D"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 xml:space="preserve">UE falls back to normal mode if either the averaged SINR based on reduced number of samples is below </w:t>
      </w:r>
      <w:proofErr w:type="spellStart"/>
      <w:r w:rsidRPr="00913A09">
        <w:rPr>
          <w:szCs w:val="24"/>
          <w:lang w:eastAsia="zh-CN"/>
        </w:rPr>
        <w:t>Th</w:t>
      </w:r>
      <w:r w:rsidRPr="00913A09">
        <w:rPr>
          <w:szCs w:val="24"/>
          <w:vertAlign w:val="subscript"/>
          <w:lang w:eastAsia="zh-CN"/>
        </w:rPr>
        <w:t>quit</w:t>
      </w:r>
      <w:proofErr w:type="spellEnd"/>
      <w:r w:rsidRPr="00913A09">
        <w:rPr>
          <w:szCs w:val="24"/>
          <w:lang w:eastAsia="zh-CN"/>
        </w:rPr>
        <w:t xml:space="preserve">, or the one-shot SINR is below </w:t>
      </w:r>
      <w:proofErr w:type="spellStart"/>
      <w:r w:rsidRPr="00913A09">
        <w:rPr>
          <w:szCs w:val="24"/>
          <w:lang w:eastAsia="zh-CN"/>
        </w:rPr>
        <w:t>Qout</w:t>
      </w:r>
      <w:proofErr w:type="spellEnd"/>
      <w:r w:rsidRPr="00913A09">
        <w:rPr>
          <w:szCs w:val="24"/>
          <w:lang w:eastAsia="zh-CN"/>
        </w:rPr>
        <w:t>. (vivo)</w:t>
      </w:r>
    </w:p>
    <w:p w14:paraId="05D4AA63" w14:textId="6C532785"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(Apple</w:t>
      </w:r>
      <w:proofErr w:type="gramStart"/>
      <w:r w:rsidR="0033518D">
        <w:rPr>
          <w:szCs w:val="24"/>
          <w:lang w:eastAsia="zh-CN"/>
        </w:rPr>
        <w:t>, ,</w:t>
      </w:r>
      <w:proofErr w:type="gramEnd"/>
      <w:r w:rsidR="0033518D">
        <w:rPr>
          <w:szCs w:val="24"/>
          <w:lang w:eastAsia="zh-CN"/>
        </w:rPr>
        <w:t xml:space="preserve">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4D201A7E"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w:t>
      </w:r>
      <w:proofErr w:type="gramStart"/>
      <w:r w:rsidR="0033518D" w:rsidRPr="0033518D">
        <w:rPr>
          <w:szCs w:val="24"/>
          <w:lang w:eastAsia="zh-CN"/>
        </w:rPr>
        <w:t>i.e</w:t>
      </w:r>
      <w:r w:rsidR="0033518D">
        <w:rPr>
          <w:szCs w:val="24"/>
          <w:lang w:eastAsia="zh-CN"/>
        </w:rPr>
        <w:t>.</w:t>
      </w:r>
      <w:proofErr w:type="gramEnd"/>
      <w:r w:rsidR="0033518D">
        <w:rPr>
          <w:szCs w:val="24"/>
          <w:lang w:eastAsia="zh-CN"/>
        </w:rPr>
        <w:t xml:space="preserve"> 1 out-of-sync indication. (Apple</w:t>
      </w:r>
      <w:proofErr w:type="gramStart"/>
      <w:r w:rsidR="0033518D">
        <w:rPr>
          <w:szCs w:val="24"/>
          <w:lang w:eastAsia="zh-CN"/>
        </w:rPr>
        <w:t>, ,</w:t>
      </w:r>
      <w:proofErr w:type="gramEnd"/>
      <w:r w:rsidR="0033518D">
        <w:rPr>
          <w:szCs w:val="24"/>
          <w:lang w:eastAsia="zh-CN"/>
        </w:rPr>
        <w:t xml:space="preserve">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szCs w:val="24"/>
          <w:lang w:eastAsia="zh-CN"/>
        </w:rPr>
      </w:pPr>
      <w:r>
        <w:rPr>
          <w:szCs w:val="24"/>
          <w:lang w:eastAsia="zh-CN"/>
        </w:rPr>
        <w:t>Option 4</w:t>
      </w:r>
      <w:r w:rsidR="000D4AEF">
        <w:rPr>
          <w:szCs w:val="24"/>
          <w:lang w:eastAsia="zh-CN"/>
        </w:rPr>
        <w:t xml:space="preserve"> (QC</w:t>
      </w:r>
      <w:proofErr w:type="gramStart"/>
      <w:r w:rsidR="000D4AEF">
        <w:rPr>
          <w:szCs w:val="24"/>
          <w:lang w:eastAsia="zh-CN"/>
        </w:rPr>
        <w:t>)</w:t>
      </w:r>
      <w:r>
        <w:rPr>
          <w:szCs w:val="24"/>
          <w:lang w:eastAsia="zh-CN"/>
        </w:rPr>
        <w:t xml:space="preserve"> :</w:t>
      </w:r>
      <w:proofErr w:type="gramEnd"/>
      <w:r>
        <w:rPr>
          <w:szCs w:val="24"/>
          <w:lang w:eastAsia="zh-CN"/>
        </w:rPr>
        <w:t xml:space="preserve"> </w:t>
      </w:r>
      <w:r w:rsidR="003B4840">
        <w:rPr>
          <w:szCs w:val="24"/>
          <w:lang w:eastAsia="zh-CN"/>
        </w:rPr>
        <w:t xml:space="preserve">Additional time is allowed for UE to evaluate first OOS indication </w:t>
      </w:r>
      <w:r w:rsidR="000E0775">
        <w:rPr>
          <w:szCs w:val="24"/>
          <w:lang w:eastAsia="zh-CN"/>
        </w:rPr>
        <w:t>when UE is in power saving mode</w:t>
      </w:r>
      <w:r w:rsidR="00222297">
        <w:rPr>
          <w:szCs w:val="24"/>
          <w:lang w:eastAsia="zh-CN"/>
        </w:rPr>
        <w:t>. UE is in normal mode after</w:t>
      </w:r>
      <w:r w:rsidR="002A68B6">
        <w:rPr>
          <w:szCs w:val="24"/>
          <w:lang w:eastAsia="zh-CN"/>
        </w:rPr>
        <w:t xml:space="preserve"> first OOS indication. The additional delay for RLF declaration is guaranteed to </w:t>
      </w:r>
      <w:r w:rsidR="000C1F4C">
        <w:rPr>
          <w:szCs w:val="24"/>
          <w:lang w:eastAsia="zh-CN"/>
        </w:rPr>
        <w:t>be within OOS evaluation time (</w:t>
      </w:r>
      <w:proofErr w:type="spellStart"/>
      <w:r w:rsidR="000C1F4C" w:rsidRPr="000E0775">
        <w:rPr>
          <w:szCs w:val="24"/>
          <w:lang w:eastAsia="zh-CN"/>
        </w:rPr>
        <w:t>T</w:t>
      </w:r>
      <w:r w:rsidR="000C1F4C" w:rsidRPr="000E0775">
        <w:rPr>
          <w:szCs w:val="24"/>
          <w:vertAlign w:val="subscript"/>
          <w:lang w:eastAsia="zh-CN"/>
        </w:rPr>
        <w:t>Evaluate_out_SSB</w:t>
      </w:r>
      <w:proofErr w:type="spellEnd"/>
      <w:r w:rsidR="000C1F4C">
        <w:rPr>
          <w:szCs w:val="24"/>
          <w:lang w:eastAsia="zh-CN"/>
        </w:rPr>
        <w:t xml:space="preserve">) in normal mode. Relaxation factor and </w:t>
      </w:r>
      <w:r w:rsidR="008915A8">
        <w:rPr>
          <w:szCs w:val="24"/>
          <w:lang w:eastAsia="zh-CN"/>
        </w:rPr>
        <w:t xml:space="preserve">exit SINR threshold (for good cell quality condition) is up to UE </w:t>
      </w:r>
      <w:r w:rsidR="008915A8">
        <w:rPr>
          <w:szCs w:val="24"/>
          <w:lang w:eastAsia="zh-CN"/>
        </w:rPr>
        <w:lastRenderedPageBreak/>
        <w:t xml:space="preserve">implementation, but the </w:t>
      </w:r>
      <w:r w:rsidR="000D4AEF">
        <w:rPr>
          <w:szCs w:val="24"/>
          <w:lang w:eastAsia="zh-CN"/>
        </w:rPr>
        <w:t>“first OOS indication” requirement has to be satisfied.</w:t>
      </w:r>
      <w:r w:rsidR="000E0775">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0E0775" w:rsidRPr="000E0775" w14:paraId="031110C8"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2FE36"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6F3A01" w14:textId="77777777" w:rsidR="000E0775" w:rsidRPr="000E0775" w:rsidRDefault="000E0775" w:rsidP="00150A5D">
            <w:pPr>
              <w:spacing w:before="100" w:after="0"/>
              <w:ind w:left="322"/>
              <w:textAlignment w:val="center"/>
              <w:rPr>
                <w:szCs w:val="24"/>
                <w:lang w:val="en-US" w:eastAsia="zh-CN"/>
              </w:rPr>
            </w:pPr>
            <w:proofErr w:type="spellStart"/>
            <w:r w:rsidRPr="000E0775">
              <w:rPr>
                <w:szCs w:val="24"/>
                <w:lang w:eastAsia="zh-CN"/>
              </w:rPr>
              <w:t>T</w:t>
            </w:r>
            <w:r w:rsidRPr="000E0775">
              <w:rPr>
                <w:szCs w:val="24"/>
                <w:vertAlign w:val="subscript"/>
                <w:lang w:eastAsia="zh-CN"/>
              </w:rPr>
              <w:t>Evaluate_ps_out_SSB</w:t>
            </w:r>
            <w:proofErr w:type="spellEnd"/>
            <w:r w:rsidRPr="000E0775">
              <w:rPr>
                <w:szCs w:val="24"/>
                <w:lang w:eastAsia="zh-CN"/>
              </w:rPr>
              <w:t xml:space="preserve"> (</w:t>
            </w:r>
            <w:proofErr w:type="spellStart"/>
            <w:r w:rsidRPr="000E0775">
              <w:rPr>
                <w:szCs w:val="24"/>
                <w:lang w:eastAsia="zh-CN"/>
              </w:rPr>
              <w:t>ms</w:t>
            </w:r>
            <w:proofErr w:type="spellEnd"/>
            <w:r w:rsidRPr="000E0775">
              <w:rPr>
                <w:szCs w:val="24"/>
                <w:lang w:eastAsia="zh-CN"/>
              </w:rPr>
              <w:t xml:space="preserve">) </w:t>
            </w:r>
          </w:p>
        </w:tc>
      </w:tr>
      <w:tr w:rsidR="000E0775" w:rsidRPr="000E0775" w14:paraId="6DED59C4"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D8905"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E5FC8" w14:textId="77777777" w:rsidR="000E0775" w:rsidRPr="000E0775" w:rsidRDefault="000E0775" w:rsidP="00150A5D">
            <w:pPr>
              <w:spacing w:before="100" w:after="0"/>
              <w:ind w:left="322"/>
              <w:textAlignment w:val="center"/>
              <w:rPr>
                <w:szCs w:val="24"/>
                <w:lang w:val="en-US" w:eastAsia="zh-CN"/>
              </w:rPr>
            </w:pPr>
            <w:proofErr w:type="gramStart"/>
            <w:r w:rsidRPr="000E0775">
              <w:rPr>
                <w:szCs w:val="24"/>
                <w:lang w:eastAsia="zh-CN"/>
              </w:rPr>
              <w:t>Max(</w:t>
            </w:r>
            <w:proofErr w:type="gramEnd"/>
            <w:r w:rsidRPr="000E0775">
              <w:rPr>
                <w:szCs w:val="24"/>
                <w:lang w:eastAsia="zh-CN"/>
              </w:rPr>
              <w:t xml:space="preserve">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0E0775" w:rsidRPr="000E0775" w14:paraId="0E48DA83"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999370"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proofErr w:type="spellStart"/>
            <w:r w:rsidRPr="000E0775">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BA046F" w14:textId="77777777" w:rsidR="000E0775" w:rsidRPr="000E0775" w:rsidRDefault="000E0775" w:rsidP="00150A5D">
            <w:pPr>
              <w:spacing w:before="100" w:after="0"/>
              <w:ind w:left="322"/>
              <w:textAlignment w:val="center"/>
              <w:rPr>
                <w:szCs w:val="24"/>
                <w:lang w:val="en-US" w:eastAsia="zh-CN"/>
              </w:rPr>
            </w:pPr>
            <w:proofErr w:type="gramStart"/>
            <w:r w:rsidRPr="000E0775">
              <w:rPr>
                <w:szCs w:val="24"/>
                <w:lang w:eastAsia="zh-CN"/>
              </w:rPr>
              <w:t>Max(</w:t>
            </w:r>
            <w:proofErr w:type="gramEnd"/>
            <w:r w:rsidRPr="000E0775">
              <w:rPr>
                <w:szCs w:val="24"/>
                <w:lang w:eastAsia="zh-CN"/>
              </w:rPr>
              <w:t xml:space="preserve">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4AB231D2" w14:textId="77777777" w:rsidTr="00150A5D">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F3924F"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proofErr w:type="spellStart"/>
            <w:r w:rsidRPr="000E0775">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409572" w14:textId="77777777" w:rsidR="000E0775" w:rsidRPr="000E0775" w:rsidRDefault="000E0775" w:rsidP="00150A5D">
            <w:pPr>
              <w:spacing w:before="100" w:after="0"/>
              <w:ind w:left="322"/>
              <w:textAlignment w:val="center"/>
              <w:rPr>
                <w:szCs w:val="24"/>
                <w:lang w:val="en-US" w:eastAsia="zh-CN"/>
              </w:rPr>
            </w:pPr>
            <w:proofErr w:type="gramStart"/>
            <w:r w:rsidRPr="000E0775">
              <w:rPr>
                <w:szCs w:val="24"/>
                <w:lang w:eastAsia="zh-CN"/>
              </w:rPr>
              <w:t>Max(</w:t>
            </w:r>
            <w:proofErr w:type="gramEnd"/>
            <w:r w:rsidRPr="000E0775">
              <w:rPr>
                <w:szCs w:val="24"/>
                <w:lang w:eastAsia="zh-CN"/>
              </w:rPr>
              <w:t xml:space="preserve">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1F79AFB6"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2E2559"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cycle&gt;320</w:t>
            </w:r>
            <w:proofErr w:type="spellStart"/>
            <w:r w:rsidRPr="000E0775">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5B9BED" w14:textId="77777777" w:rsidR="000E0775" w:rsidRPr="000E0775" w:rsidRDefault="000E0775" w:rsidP="00150A5D">
            <w:pPr>
              <w:spacing w:before="100" w:after="0"/>
              <w:ind w:left="322"/>
              <w:textAlignment w:val="center"/>
              <w:rPr>
                <w:szCs w:val="24"/>
                <w:lang w:val="en-US" w:eastAsia="zh-CN"/>
              </w:rPr>
            </w:pPr>
            <w:proofErr w:type="gramStart"/>
            <w:r w:rsidRPr="000E0775">
              <w:rPr>
                <w:szCs w:val="24"/>
                <w:lang w:eastAsia="zh-CN"/>
              </w:rPr>
              <w:t>Ceil(</w:t>
            </w:r>
            <w:proofErr w:type="gramEnd"/>
            <w:r w:rsidRPr="000E0775">
              <w:rPr>
                <w:szCs w:val="24"/>
                <w:lang w:eastAsia="zh-CN"/>
              </w:rPr>
              <w:t xml:space="preserve">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0E0775" w:rsidRPr="000E0775" w14:paraId="0847D345" w14:textId="77777777" w:rsidTr="00150A5D">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56A014" w14:textId="77777777" w:rsidR="000E0775" w:rsidRPr="000E0775" w:rsidRDefault="000E0775" w:rsidP="00150A5D">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1B66B145" w14:textId="48FA49F0" w:rsidR="000E0775" w:rsidRPr="000E0775" w:rsidRDefault="000E0775" w:rsidP="00150A5D">
      <w:pPr>
        <w:spacing w:before="100" w:after="0"/>
        <w:textAlignment w:val="center"/>
        <w:rPr>
          <w:szCs w:val="24"/>
          <w:lang w:eastAsia="zh-CN"/>
        </w:rPr>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w:t>
      </w:r>
      <w:proofErr w:type="gramStart"/>
      <w:r w:rsidR="00F55578">
        <w:rPr>
          <w:szCs w:val="24"/>
          <w:lang w:eastAsia="zh-CN"/>
        </w:rPr>
        <w:t>down-select</w:t>
      </w:r>
      <w:proofErr w:type="gramEnd"/>
      <w:r w:rsidR="00F55578">
        <w:rPr>
          <w:szCs w:val="24"/>
          <w:lang w:eastAsia="zh-CN"/>
        </w:rPr>
        <w:t xml:space="preserve">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 xml:space="preserve">UE falls back to normal mode if either the averaged SINR based on reduced number of samples is below </w:t>
      </w:r>
      <w:proofErr w:type="spellStart"/>
      <w:r w:rsidRPr="00913A09">
        <w:rPr>
          <w:szCs w:val="24"/>
          <w:lang w:eastAsia="zh-CN"/>
        </w:rPr>
        <w:t>Th</w:t>
      </w:r>
      <w:r w:rsidRPr="00913A09">
        <w:rPr>
          <w:szCs w:val="24"/>
          <w:vertAlign w:val="subscript"/>
          <w:lang w:eastAsia="zh-CN"/>
        </w:rPr>
        <w:t>quit</w:t>
      </w:r>
      <w:proofErr w:type="spellEnd"/>
      <w:r w:rsidRPr="00913A09">
        <w:rPr>
          <w:szCs w:val="24"/>
          <w:lang w:eastAsia="zh-CN"/>
        </w:rPr>
        <w:t xml:space="preserve">, or the one-shot SINR is below </w:t>
      </w:r>
      <w:proofErr w:type="spellStart"/>
      <w:r w:rsidRPr="00913A09">
        <w:rPr>
          <w:szCs w:val="24"/>
          <w:lang w:eastAsia="zh-CN"/>
        </w:rPr>
        <w:t>Qout</w:t>
      </w:r>
      <w:proofErr w:type="spellEnd"/>
      <w:r w:rsidRPr="00913A09">
        <w:rPr>
          <w:szCs w:val="24"/>
          <w:lang w:eastAsia="zh-CN"/>
        </w:rPr>
        <w: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w:t>
      </w:r>
      <w:proofErr w:type="gramStart"/>
      <w:r w:rsidR="00F55578">
        <w:rPr>
          <w:szCs w:val="24"/>
          <w:lang w:eastAsia="zh-CN"/>
        </w:rPr>
        <w:t>down-select</w:t>
      </w:r>
      <w:proofErr w:type="gramEnd"/>
      <w:r w:rsidR="00F55578">
        <w:rPr>
          <w:szCs w:val="24"/>
          <w:lang w:eastAsia="zh-CN"/>
        </w:rPr>
        <w:t xml:space="preserve">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689E7CAE" w14:textId="77777777" w:rsidR="00312808" w:rsidRPr="008914E6" w:rsidRDefault="00312808"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914E6">
        <w:rPr>
          <w:rFonts w:eastAsia="SimSun"/>
          <w:szCs w:val="24"/>
          <w:lang w:eastAsia="zh-CN"/>
        </w:rPr>
        <w:t>When operating in relaxed RLM/BFD mode, there could be alternate values for related parameters such has values for N310/N311. (Nokia</w:t>
      </w:r>
      <w:r>
        <w:rPr>
          <w:rFonts w:eastAsia="SimSun"/>
          <w:szCs w:val="24"/>
          <w:lang w:eastAsia="zh-CN"/>
        </w:rPr>
        <w:t>, CMCC</w:t>
      </w:r>
      <w:r w:rsidRPr="008914E6">
        <w:rPr>
          <w:rFonts w:eastAsia="SimSun"/>
          <w:szCs w:val="24"/>
          <w:lang w:eastAsia="zh-CN"/>
        </w:rPr>
        <w:t>)</w:t>
      </w:r>
    </w:p>
    <w:p w14:paraId="23220185" w14:textId="77777777" w:rsidR="00312808" w:rsidRPr="000679B1" w:rsidRDefault="0031280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7A04F640" w14:textId="77777777" w:rsidR="00C00BB1" w:rsidRDefault="00C00BB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18CE773" w14:textId="77777777"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PMingLiU"/>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588E59BA" w14:textId="04AFE63C" w:rsidR="00C00BB1" w:rsidRPr="00C00BB1" w:rsidRDefault="00C00BB1" w:rsidP="00C00BB1">
      <w:pPr>
        <w:spacing w:before="60" w:after="60"/>
        <w:rPr>
          <w:rFonts w:eastAsia="PMingLiU"/>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lastRenderedPageBreak/>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57094D4A" w14:textId="77777777" w:rsidR="00C00BB1" w:rsidRDefault="00C00BB1"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2953AA88" w14:textId="56E4B532"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sidRPr="00C00BB1">
        <w:rPr>
          <w:rFonts w:eastAsia="SimSun"/>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PMingLiU"/>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1086793E" w14:textId="77777777" w:rsidR="00C00BB1" w:rsidRDefault="00C00BB1" w:rsidP="00C00BB1">
      <w:pPr>
        <w:spacing w:before="120" w:after="0"/>
        <w:rPr>
          <w:rFonts w:eastAsia="PMingLiU"/>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Heading3"/>
        <w:ind w:leftChars="100" w:left="92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2-4</w:t>
      </w:r>
      <w:proofErr w:type="gramEnd"/>
      <w:r w:rsidR="008914E6">
        <w:rPr>
          <w:sz w:val="24"/>
          <w:szCs w:val="16"/>
        </w:rPr>
        <w:t xml:space="preserve"> Relaxation </w:t>
      </w:r>
      <w:proofErr w:type="spellStart"/>
      <w:r w:rsidR="008914E6">
        <w:rPr>
          <w:sz w:val="24"/>
          <w:szCs w:val="16"/>
        </w:rPr>
        <w:t>scheme</w:t>
      </w:r>
      <w:proofErr w:type="spellEnd"/>
    </w:p>
    <w:p w14:paraId="7F7AD3FE" w14:textId="66A5E9AC" w:rsidR="00C434C6" w:rsidRPr="003C2317" w:rsidRDefault="00C434C6" w:rsidP="00C434C6">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5B98ACDA" w14:textId="77777777" w:rsidR="00C434C6" w:rsidRPr="00C434C6" w:rsidRDefault="00C434C6" w:rsidP="005D103D">
      <w:pPr>
        <w:pStyle w:val="ListParagraph"/>
        <w:numPr>
          <w:ilvl w:val="1"/>
          <w:numId w:val="1"/>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sidRPr="00C434C6">
        <w:rPr>
          <w:rFonts w:eastAsia="PMingLiU"/>
          <w:szCs w:val="24"/>
          <w:lang w:eastAsia="zh-TW"/>
        </w:rPr>
        <w:t>Use of a scaling factor to extend the RLM/BFD evaluation period.</w:t>
      </w:r>
    </w:p>
    <w:p w14:paraId="7958A9CE" w14:textId="77777777" w:rsidR="00C434C6"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905EDD0" w14:textId="52E83724" w:rsidR="00C434C6" w:rsidRDefault="00C434C6" w:rsidP="005D103D">
      <w:pPr>
        <w:pStyle w:val="ListParagraph"/>
        <w:numPr>
          <w:ilvl w:val="1"/>
          <w:numId w:val="1"/>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sidRPr="00C434C6">
        <w:rPr>
          <w:rFonts w:eastAsia="PMingLiU"/>
          <w:szCs w:val="24"/>
          <w:lang w:eastAsia="zh-TW"/>
        </w:rPr>
        <w:t xml:space="preserve">Scaling factor defining the relaxed RLM/BFD evaluation period is defined based on </w:t>
      </w:r>
      <w:proofErr w:type="gramStart"/>
      <w:r w:rsidRPr="00C434C6">
        <w:rPr>
          <w:rFonts w:eastAsia="PMingLiU"/>
          <w:szCs w:val="24"/>
          <w:lang w:eastAsia="zh-TW"/>
        </w:rPr>
        <w:t>max(</w:t>
      </w:r>
      <w:proofErr w:type="gramEnd"/>
      <w:r w:rsidRPr="00C434C6">
        <w:rPr>
          <w:rFonts w:eastAsia="PMingLiU"/>
          <w:szCs w:val="24"/>
          <w:lang w:eastAsia="zh-TW"/>
        </w:rPr>
        <w:t>TDRX, TSSB). (Ericsson</w:t>
      </w:r>
      <w:r>
        <w:rPr>
          <w:rFonts w:eastAsia="PMingLiU"/>
          <w:szCs w:val="24"/>
          <w:lang w:eastAsia="zh-TW"/>
        </w:rPr>
        <w:t>, Apple, CATT</w:t>
      </w:r>
      <w:r w:rsidR="00486A9B">
        <w:rPr>
          <w:rFonts w:eastAsia="PMingLiU"/>
          <w:szCs w:val="24"/>
          <w:lang w:eastAsia="zh-TW"/>
        </w:rPr>
        <w:t xml:space="preserve">, </w:t>
      </w:r>
      <w:r w:rsidR="00486A9B" w:rsidRPr="00C434C6">
        <w:rPr>
          <w:bCs/>
          <w:color w:val="000000"/>
        </w:rPr>
        <w:t>Qualcomm</w:t>
      </w:r>
      <w:r w:rsidRPr="00C434C6">
        <w:rPr>
          <w:rFonts w:eastAsia="PMingLiU"/>
          <w:szCs w:val="24"/>
          <w:lang w:eastAsia="zh-TW"/>
        </w:rPr>
        <w:t>)</w:t>
      </w:r>
    </w:p>
    <w:p w14:paraId="1F97EA50" w14:textId="77777777" w:rsidR="00486A9B" w:rsidRDefault="00C434C6" w:rsidP="005D103D">
      <w:pPr>
        <w:pStyle w:val="ListParagraph"/>
        <w:numPr>
          <w:ilvl w:val="2"/>
          <w:numId w:val="1"/>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sidRPr="00C434C6">
        <w:rPr>
          <w:rFonts w:eastAsia="PMingLiU"/>
          <w:szCs w:val="24"/>
          <w:lang w:eastAsia="zh-TW"/>
        </w:rPr>
        <w:t>tion 1</w:t>
      </w:r>
      <w:proofErr w:type="gramStart"/>
      <w:r w:rsidRPr="00C434C6">
        <w:rPr>
          <w:rFonts w:eastAsia="PMingLiU"/>
          <w:szCs w:val="24"/>
          <w:lang w:eastAsia="zh-TW"/>
        </w:rPr>
        <w:t>a:The</w:t>
      </w:r>
      <w:proofErr w:type="gramEnd"/>
      <w:r w:rsidRPr="00C434C6">
        <w:rPr>
          <w:rFonts w:eastAsia="PMingLiU"/>
          <w:szCs w:val="24"/>
          <w:lang w:eastAsia="zh-TW"/>
        </w:rPr>
        <w:t xml:space="preserve"> similar definition of RLM/BFD evaluation period in Rel-15 can be reused as Max(T, Ceil([Y] </w:t>
      </w:r>
      <w:r>
        <w:rPr>
          <w:rFonts w:eastAsia="PMingLiU"/>
          <w:szCs w:val="24"/>
          <w:lang w:eastAsia="zh-TW"/>
        </w:rPr>
        <w:t>x</w:t>
      </w:r>
      <w:r w:rsidRPr="00C434C6">
        <w:rPr>
          <w:rFonts w:eastAsia="PMingLiU"/>
          <w:szCs w:val="24"/>
          <w:lang w:eastAsia="zh-TW"/>
        </w:rPr>
        <w:t xml:space="preserve"> P </w:t>
      </w:r>
      <w:r>
        <w:rPr>
          <w:rFonts w:eastAsia="PMingLiU"/>
          <w:szCs w:val="24"/>
          <w:lang w:eastAsia="zh-TW"/>
        </w:rPr>
        <w:t xml:space="preserve">x </w:t>
      </w:r>
      <w:r w:rsidRPr="00C434C6">
        <w:rPr>
          <w:rFonts w:eastAsia="PMingLiU"/>
          <w:szCs w:val="24"/>
          <w:lang w:eastAsia="zh-TW"/>
        </w:rPr>
        <w:t xml:space="preserve">N) </w:t>
      </w:r>
      <w:r>
        <w:rPr>
          <w:rFonts w:eastAsia="PMingLiU"/>
          <w:szCs w:val="24"/>
          <w:lang w:eastAsia="zh-TW"/>
        </w:rPr>
        <w:t>x</w:t>
      </w:r>
      <w:r w:rsidRPr="00C434C6">
        <w:rPr>
          <w:rFonts w:eastAsia="PMingLiU"/>
          <w:szCs w:val="24"/>
          <w:lang w:eastAsia="zh-TW"/>
        </w:rPr>
        <w:t xml:space="preserve"> Max(TDRX,TSSB))</w:t>
      </w:r>
    </w:p>
    <w:p w14:paraId="26467944" w14:textId="784144AC" w:rsidR="00C434C6" w:rsidRPr="00150A5D" w:rsidRDefault="00486A9B" w:rsidP="005D103D">
      <w:pPr>
        <w:pStyle w:val="ListParagraph"/>
        <w:numPr>
          <w:ilvl w:val="2"/>
          <w:numId w:val="1"/>
        </w:numPr>
        <w:overflowPunct/>
        <w:autoSpaceDE/>
        <w:autoSpaceDN/>
        <w:adjustRightInd/>
        <w:spacing w:after="120"/>
        <w:ind w:firstLineChars="0"/>
        <w:textAlignment w:val="auto"/>
        <w:rPr>
          <w:rFonts w:eastAsia="PMingLiU"/>
          <w:szCs w:val="24"/>
          <w:lang w:eastAsia="zh-TW"/>
        </w:rPr>
      </w:pPr>
      <w:r w:rsidRPr="00486A9B">
        <w:rPr>
          <w:rFonts w:eastAsia="PMingLiU"/>
          <w:lang w:eastAsia="zh-TW"/>
        </w:rPr>
        <w:t>Option 1b</w:t>
      </w:r>
      <w:r w:rsidR="00C434C6" w:rsidRPr="00486A9B">
        <w:rPr>
          <w:rFonts w:eastAsia="PMingLiU"/>
          <w:lang w:eastAsia="zh-TW"/>
        </w:rPr>
        <w:t xml:space="preserve">: </w:t>
      </w:r>
      <w:r w:rsidR="00C434C6" w:rsidRPr="00486A9B">
        <w:rPr>
          <w:bCs/>
          <w:color w:val="000000"/>
        </w:rPr>
        <w:t xml:space="preserve">If power saving conditions are satisfied, allow </w:t>
      </w:r>
      <w:proofErr w:type="spellStart"/>
      <w:r w:rsidR="00C434C6" w:rsidRPr="00486A9B">
        <w:rPr>
          <w:bCs/>
          <w:color w:val="000000"/>
        </w:rPr>
        <w:t>T</w:t>
      </w:r>
      <w:r w:rsidR="00C434C6" w:rsidRPr="00486A9B">
        <w:rPr>
          <w:bCs/>
          <w:color w:val="000000"/>
          <w:vertAlign w:val="subscript"/>
        </w:rPr>
        <w:t>Evaluate_ps_out_SSB</w:t>
      </w:r>
      <w:proofErr w:type="spellEnd"/>
      <w:r w:rsidR="00C434C6" w:rsidRPr="00486A9B">
        <w:rPr>
          <w:bCs/>
          <w:color w:val="000000"/>
        </w:rPr>
        <w:t xml:space="preserve"> for the first OOS indication and the original </w:t>
      </w:r>
      <w:proofErr w:type="spellStart"/>
      <w:r w:rsidR="00C434C6" w:rsidRPr="00486A9B">
        <w:rPr>
          <w:bCs/>
          <w:color w:val="000000"/>
        </w:rPr>
        <w:t>T</w:t>
      </w:r>
      <w:r w:rsidR="00C434C6" w:rsidRPr="00486A9B">
        <w:rPr>
          <w:bCs/>
          <w:color w:val="000000"/>
          <w:vertAlign w:val="subscript"/>
        </w:rPr>
        <w:t>Evaluate_out_SSB</w:t>
      </w:r>
      <w:proofErr w:type="spellEnd"/>
      <w:r w:rsidR="00C434C6" w:rsidRPr="00486A9B">
        <w:rPr>
          <w:bCs/>
          <w:color w:val="000000"/>
          <w:vertAlign w:val="subscript"/>
        </w:rPr>
        <w:t xml:space="preserve">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6479A3">
            <w:pPr>
              <w:spacing w:before="100" w:after="0"/>
              <w:ind w:left="322"/>
              <w:textAlignment w:val="center"/>
              <w:rPr>
                <w:szCs w:val="24"/>
                <w:lang w:val="en-US" w:eastAsia="zh-CN"/>
              </w:rPr>
            </w:pPr>
            <w:proofErr w:type="spellStart"/>
            <w:r w:rsidRPr="000E0775">
              <w:rPr>
                <w:szCs w:val="24"/>
                <w:lang w:eastAsia="zh-CN"/>
              </w:rPr>
              <w:t>T</w:t>
            </w:r>
            <w:r w:rsidRPr="000E0775">
              <w:rPr>
                <w:szCs w:val="24"/>
                <w:vertAlign w:val="subscript"/>
                <w:lang w:eastAsia="zh-CN"/>
              </w:rPr>
              <w:t>Evaluate_ps_out_SSB</w:t>
            </w:r>
            <w:proofErr w:type="spellEnd"/>
            <w:r w:rsidRPr="000E0775">
              <w:rPr>
                <w:szCs w:val="24"/>
                <w:lang w:eastAsia="zh-CN"/>
              </w:rPr>
              <w:t xml:space="preserve"> (</w:t>
            </w:r>
            <w:proofErr w:type="spellStart"/>
            <w:r w:rsidRPr="000E0775">
              <w:rPr>
                <w:szCs w:val="24"/>
                <w:lang w:eastAsia="zh-CN"/>
              </w:rPr>
              <w:t>ms</w:t>
            </w:r>
            <w:proofErr w:type="spellEnd"/>
            <w:r w:rsidRPr="000E0775">
              <w:rPr>
                <w:szCs w:val="24"/>
                <w:lang w:eastAsia="zh-CN"/>
              </w:rPr>
              <w:t xml:space="preserve">) </w:t>
            </w:r>
          </w:p>
        </w:tc>
      </w:tr>
      <w:tr w:rsidR="00AF439B" w:rsidRPr="000E0775" w14:paraId="0281B1B0"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6479A3">
            <w:pPr>
              <w:spacing w:before="100" w:after="0"/>
              <w:ind w:left="322"/>
              <w:textAlignment w:val="center"/>
              <w:rPr>
                <w:szCs w:val="24"/>
                <w:lang w:val="en-US" w:eastAsia="zh-CN"/>
              </w:rPr>
            </w:pPr>
            <w:proofErr w:type="gramStart"/>
            <w:r w:rsidRPr="000E0775">
              <w:rPr>
                <w:szCs w:val="24"/>
                <w:lang w:eastAsia="zh-CN"/>
              </w:rPr>
              <w:t>Max(</w:t>
            </w:r>
            <w:proofErr w:type="gramEnd"/>
            <w:r w:rsidRPr="000E0775">
              <w:rPr>
                <w:szCs w:val="24"/>
                <w:lang w:eastAsia="zh-CN"/>
              </w:rPr>
              <w:t xml:space="preserve">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AF439B" w:rsidRPr="000E0775" w14:paraId="68A94FD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proofErr w:type="spellStart"/>
            <w:r w:rsidRPr="000E0775">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6479A3">
            <w:pPr>
              <w:spacing w:before="100" w:after="0"/>
              <w:ind w:left="322"/>
              <w:textAlignment w:val="center"/>
              <w:rPr>
                <w:szCs w:val="24"/>
                <w:lang w:val="en-US" w:eastAsia="zh-CN"/>
              </w:rPr>
            </w:pPr>
            <w:proofErr w:type="gramStart"/>
            <w:r w:rsidRPr="000E0775">
              <w:rPr>
                <w:szCs w:val="24"/>
                <w:lang w:eastAsia="zh-CN"/>
              </w:rPr>
              <w:t>Max(</w:t>
            </w:r>
            <w:proofErr w:type="gramEnd"/>
            <w:r w:rsidRPr="000E0775">
              <w:rPr>
                <w:szCs w:val="24"/>
                <w:lang w:eastAsia="zh-CN"/>
              </w:rPr>
              <w:t xml:space="preserve">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11B740B4" w14:textId="77777777" w:rsidTr="006479A3">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proofErr w:type="spellStart"/>
            <w:r w:rsidRPr="000E0775">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6479A3">
            <w:pPr>
              <w:spacing w:before="100" w:after="0"/>
              <w:ind w:left="322"/>
              <w:textAlignment w:val="center"/>
              <w:rPr>
                <w:szCs w:val="24"/>
                <w:lang w:val="en-US" w:eastAsia="zh-CN"/>
              </w:rPr>
            </w:pPr>
            <w:proofErr w:type="gramStart"/>
            <w:r w:rsidRPr="000E0775">
              <w:rPr>
                <w:szCs w:val="24"/>
                <w:lang w:eastAsia="zh-CN"/>
              </w:rPr>
              <w:t>Max(</w:t>
            </w:r>
            <w:proofErr w:type="gramEnd"/>
            <w:r w:rsidRPr="000E0775">
              <w:rPr>
                <w:szCs w:val="24"/>
                <w:lang w:eastAsia="zh-CN"/>
              </w:rPr>
              <w:t xml:space="preserve">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2FA1EF71"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cycle&gt;320</w:t>
            </w:r>
            <w:proofErr w:type="spellStart"/>
            <w:r w:rsidRPr="000E0775">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6479A3">
            <w:pPr>
              <w:spacing w:before="100" w:after="0"/>
              <w:ind w:left="322"/>
              <w:textAlignment w:val="center"/>
              <w:rPr>
                <w:szCs w:val="24"/>
                <w:lang w:val="en-US" w:eastAsia="zh-CN"/>
              </w:rPr>
            </w:pPr>
            <w:proofErr w:type="gramStart"/>
            <w:r w:rsidRPr="000E0775">
              <w:rPr>
                <w:szCs w:val="24"/>
                <w:lang w:eastAsia="zh-CN"/>
              </w:rPr>
              <w:t>Ceil(</w:t>
            </w:r>
            <w:proofErr w:type="gramEnd"/>
            <w:r w:rsidRPr="000E0775">
              <w:rPr>
                <w:szCs w:val="24"/>
                <w:lang w:eastAsia="zh-CN"/>
              </w:rPr>
              <w:t xml:space="preserve">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AF439B" w:rsidRPr="000E0775" w14:paraId="2190D64F" w14:textId="77777777" w:rsidTr="006479A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6479A3">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7AF4810D" w14:textId="77777777" w:rsidR="00AF439B" w:rsidRPr="00150A5D" w:rsidRDefault="00AF439B" w:rsidP="00150A5D">
      <w:pPr>
        <w:spacing w:after="120"/>
        <w:rPr>
          <w:rFonts w:eastAsia="PMingLiU"/>
          <w:szCs w:val="24"/>
          <w:lang w:val="en-US" w:eastAsia="zh-TW"/>
        </w:rPr>
      </w:pPr>
    </w:p>
    <w:p w14:paraId="6CF8F7C7" w14:textId="77777777" w:rsidR="00C434C6" w:rsidRPr="002243BB" w:rsidRDefault="00C434C6"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7A435381" w14:textId="77777777" w:rsidR="00D04035" w:rsidRPr="001F2D2B" w:rsidRDefault="00D04035" w:rsidP="005D103D">
      <w:pPr>
        <w:pStyle w:val="ListParagraph"/>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ListParagraph"/>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ListParagraph"/>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A085AFB" w14:textId="1E179E72"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 xml:space="preserve">The </w:t>
      </w:r>
      <w:r w:rsidR="0046359A">
        <w:rPr>
          <w:rFonts w:eastAsia="SimSun"/>
          <w:szCs w:val="24"/>
          <w:lang w:eastAsia="zh-CN"/>
        </w:rPr>
        <w:t xml:space="preserve">parameters of </w:t>
      </w:r>
      <w:r w:rsidRPr="00AF366A">
        <w:rPr>
          <w:rFonts w:eastAsia="SimSun"/>
          <w:szCs w:val="24"/>
          <w:lang w:eastAsia="zh-CN"/>
        </w:rPr>
        <w:t>relaxation criteria should be predefined</w:t>
      </w:r>
      <w:r>
        <w:rPr>
          <w:rFonts w:eastAsia="SimSun"/>
          <w:szCs w:val="24"/>
          <w:lang w:eastAsia="zh-CN"/>
        </w:rPr>
        <w:t>.</w:t>
      </w:r>
      <w:r w:rsidRPr="008914E6">
        <w:rPr>
          <w:rFonts w:eastAsia="SimSun"/>
          <w:szCs w:val="24"/>
          <w:lang w:eastAsia="zh-CN"/>
        </w:rPr>
        <w:t xml:space="preserve"> (</w:t>
      </w:r>
      <w:r w:rsidRPr="00AF366A">
        <w:rPr>
          <w:rFonts w:eastAsia="SimSun"/>
          <w:szCs w:val="24"/>
          <w:lang w:eastAsia="zh-CN"/>
        </w:rPr>
        <w:t>Xiaomi</w:t>
      </w:r>
      <w:r w:rsidRPr="008914E6">
        <w:rPr>
          <w:rFonts w:eastAsia="SimSun"/>
          <w:szCs w:val="24"/>
          <w:lang w:eastAsia="zh-CN"/>
        </w:rPr>
        <w:t>)</w:t>
      </w:r>
    </w:p>
    <w:p w14:paraId="1FBA71B2" w14:textId="3177AE61"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w:t>
      </w:r>
      <w:r w:rsidRPr="00AF366A">
        <w:rPr>
          <w:rFonts w:eastAsia="SimSun"/>
          <w:szCs w:val="24"/>
          <w:lang w:eastAsia="zh-CN"/>
        </w:rPr>
        <w:t xml:space="preserve">The </w:t>
      </w:r>
      <w:r w:rsidR="0046359A">
        <w:rPr>
          <w:rFonts w:eastAsia="SimSun"/>
          <w:szCs w:val="24"/>
          <w:lang w:eastAsia="zh-CN"/>
        </w:rPr>
        <w:t>parameters of</w:t>
      </w:r>
      <w:r w:rsidR="0046359A" w:rsidRPr="00AF366A">
        <w:rPr>
          <w:rFonts w:eastAsia="SimSun"/>
          <w:szCs w:val="24"/>
          <w:lang w:eastAsia="zh-CN"/>
        </w:rPr>
        <w:t xml:space="preserve"> </w:t>
      </w:r>
      <w:r w:rsidRPr="00AF366A">
        <w:rPr>
          <w:rFonts w:eastAsia="SimSun"/>
          <w:szCs w:val="24"/>
          <w:lang w:eastAsia="zh-CN"/>
        </w:rPr>
        <w:t>relaxation criteria can be configured by the networ</w:t>
      </w:r>
      <w:r>
        <w:rPr>
          <w:rFonts w:eastAsia="SimSun"/>
          <w:szCs w:val="24"/>
          <w:lang w:eastAsia="zh-CN"/>
        </w:rPr>
        <w:t>k.</w:t>
      </w:r>
      <w:r w:rsidRPr="008914E6">
        <w:rPr>
          <w:rFonts w:eastAsia="SimSun"/>
          <w:szCs w:val="24"/>
          <w:lang w:eastAsia="zh-CN"/>
        </w:rPr>
        <w:t xml:space="preserve"> (</w:t>
      </w:r>
      <w:r>
        <w:rPr>
          <w:rFonts w:eastAsia="SimSun"/>
          <w:szCs w:val="24"/>
          <w:lang w:eastAsia="zh-CN"/>
        </w:rPr>
        <w:t>Apple, ZTE</w:t>
      </w:r>
      <w:r w:rsidR="00872EB1">
        <w:rPr>
          <w:rFonts w:eastAsia="SimSun"/>
          <w:szCs w:val="24"/>
          <w:lang w:eastAsia="zh-CN"/>
        </w:rPr>
        <w:t>, Oppo, CMCC</w:t>
      </w:r>
      <w:r w:rsidR="009508C1">
        <w:rPr>
          <w:rFonts w:eastAsia="SimSun"/>
          <w:szCs w:val="24"/>
          <w:lang w:eastAsia="zh-CN"/>
        </w:rPr>
        <w:t>, vivo, Ericsson</w:t>
      </w:r>
      <w:r w:rsidRPr="008914E6">
        <w:rPr>
          <w:rFonts w:eastAsia="SimSun"/>
          <w:szCs w:val="24"/>
          <w:lang w:eastAsia="zh-CN"/>
        </w:rPr>
        <w:t>)</w:t>
      </w:r>
    </w:p>
    <w:p w14:paraId="1437EC9C" w14:textId="2860FB49" w:rsidR="0046359A" w:rsidRDefault="0046359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w:t>
      </w:r>
      <w:r w:rsidRPr="00AF366A">
        <w:rPr>
          <w:rFonts w:eastAsia="SimSun"/>
          <w:szCs w:val="24"/>
          <w:lang w:eastAsia="zh-CN"/>
        </w:rPr>
        <w:t xml:space="preserve"> </w:t>
      </w:r>
      <w:r>
        <w:rPr>
          <w:rFonts w:eastAsia="SimSun"/>
          <w:szCs w:val="24"/>
          <w:lang w:eastAsia="zh-CN"/>
        </w:rPr>
        <w:t>parameter for low mobility criteria</w:t>
      </w:r>
    </w:p>
    <w:p w14:paraId="01A454C5" w14:textId="2C052829" w:rsidR="00526DB9" w:rsidRDefault="00526DB9"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sidRPr="00FB7C07">
        <w:rPr>
          <w:rFonts w:eastAsia="SimSun"/>
          <w:szCs w:val="24"/>
          <w:lang w:eastAsia="zh-CN"/>
        </w:rPr>
        <w:lastRenderedPageBreak/>
        <w:t>O</w:t>
      </w:r>
      <w:r w:rsidR="0046359A">
        <w:rPr>
          <w:rFonts w:eastAsia="SimSun"/>
          <w:szCs w:val="24"/>
          <w:lang w:eastAsia="zh-CN"/>
        </w:rPr>
        <w:t>ption 3a</w:t>
      </w:r>
      <w:r w:rsidRPr="00FB7C07">
        <w:rPr>
          <w:rFonts w:eastAsia="SimSun"/>
          <w:szCs w:val="24"/>
          <w:lang w:eastAsia="zh-CN"/>
        </w:rPr>
        <w:t xml:space="preserve">: Low mobility cell can be configured by network in RRC without any thresholds, </w:t>
      </w:r>
      <w:proofErr w:type="gramStart"/>
      <w:r w:rsidRPr="00FB7C07">
        <w:rPr>
          <w:rFonts w:eastAsia="SimSun"/>
          <w:szCs w:val="24"/>
          <w:lang w:eastAsia="zh-CN"/>
        </w:rPr>
        <w:t>e.g.</w:t>
      </w:r>
      <w:proofErr w:type="gramEnd"/>
      <w:r w:rsidRPr="00FB7C07">
        <w:rPr>
          <w:rFonts w:eastAsia="SimSun"/>
          <w:szCs w:val="24"/>
          <w:lang w:eastAsia="zh-CN"/>
        </w:rPr>
        <w:t xml:space="preserve"> for indoor cells. (vivo)</w:t>
      </w:r>
    </w:p>
    <w:p w14:paraId="545DC9FD" w14:textId="1C36FDD3" w:rsidR="00A1421E" w:rsidRDefault="0046359A" w:rsidP="005D103D">
      <w:pPr>
        <w:pStyle w:val="ListParagraph"/>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w:t>
      </w:r>
      <w:r w:rsidR="00A1421E" w:rsidRPr="00FB7C07">
        <w:rPr>
          <w:rFonts w:eastAsia="SimSun"/>
          <w:szCs w:val="24"/>
          <w:lang w:eastAsia="zh-CN"/>
        </w:rPr>
        <w:t>:</w:t>
      </w:r>
      <w:r w:rsidR="00A1421E">
        <w:rPr>
          <w:rFonts w:eastAsia="SimSun"/>
          <w:szCs w:val="24"/>
          <w:lang w:eastAsia="zh-CN"/>
        </w:rPr>
        <w:t xml:space="preserve"> </w:t>
      </w:r>
      <w:r w:rsidR="00A1421E" w:rsidRPr="00FB7C07">
        <w:rPr>
          <w:rFonts w:eastAsia="SimSun"/>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SimSun"/>
          <w:szCs w:val="24"/>
          <w:lang w:eastAsia="zh-CN"/>
        </w:rPr>
        <w:t xml:space="preserve">(Ericsson) </w:t>
      </w:r>
    </w:p>
    <w:p w14:paraId="04B45369" w14:textId="0A607AF9" w:rsidR="007F78EE" w:rsidRPr="00A1421E" w:rsidRDefault="007F78EE" w:rsidP="00150A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w:t>
      </w:r>
      <w:r w:rsidR="003A095E">
        <w:rPr>
          <w:rFonts w:eastAsia="SimSun"/>
          <w:szCs w:val="24"/>
          <w:lang w:eastAsia="zh-CN"/>
        </w:rPr>
        <w:t xml:space="preserve"> (QC)</w:t>
      </w:r>
      <w:r>
        <w:rPr>
          <w:rFonts w:eastAsia="SimSun"/>
          <w:szCs w:val="24"/>
          <w:lang w:eastAsia="zh-CN"/>
        </w:rPr>
        <w:t>: The parameters of relaxation criterion</w:t>
      </w:r>
      <w:r w:rsidR="00E73DD6">
        <w:rPr>
          <w:rFonts w:eastAsia="SimSun"/>
          <w:szCs w:val="24"/>
          <w:lang w:eastAsia="zh-CN"/>
        </w:rPr>
        <w:t xml:space="preserve"> of low mobility and entering condition of good cell quality can be configured by the network. Exit condition of good cell quality </w:t>
      </w:r>
      <w:r w:rsidR="003A095E">
        <w:rPr>
          <w:rFonts w:eastAsia="SimSun"/>
          <w:szCs w:val="24"/>
          <w:lang w:eastAsia="zh-CN"/>
        </w:rPr>
        <w:t xml:space="preserve">is up to UE implementation, as long as </w:t>
      </w:r>
      <w:r w:rsidR="003A095E">
        <w:rPr>
          <w:szCs w:val="24"/>
          <w:lang w:eastAsia="zh-CN"/>
        </w:rPr>
        <w:t>the additional delay for RLF declaration is guaranteed to be within OOS evaluation time (</w:t>
      </w:r>
      <w:proofErr w:type="spellStart"/>
      <w:r w:rsidR="003A095E" w:rsidRPr="000E0775">
        <w:rPr>
          <w:szCs w:val="24"/>
          <w:lang w:eastAsia="zh-CN"/>
        </w:rPr>
        <w:t>T</w:t>
      </w:r>
      <w:r w:rsidR="003A095E" w:rsidRPr="000E0775">
        <w:rPr>
          <w:szCs w:val="24"/>
          <w:vertAlign w:val="subscript"/>
          <w:lang w:eastAsia="zh-CN"/>
        </w:rPr>
        <w:t>Evaluate_out_SSB</w:t>
      </w:r>
      <w:proofErr w:type="spellEnd"/>
      <w:r w:rsidR="003A095E">
        <w:rPr>
          <w:szCs w:val="24"/>
          <w:lang w:eastAsia="zh-CN"/>
        </w:rPr>
        <w:t>) in normal mode</w:t>
      </w:r>
    </w:p>
    <w:p w14:paraId="4614DF0B" w14:textId="797CA6AD" w:rsidR="00872EB1" w:rsidRDefault="00872E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2 </w:t>
      </w:r>
      <w:r w:rsidRPr="000679B1">
        <w:rPr>
          <w:rFonts w:eastAsia="SimSun"/>
          <w:szCs w:val="24"/>
          <w:lang w:eastAsia="zh-CN"/>
        </w:rPr>
        <w:t>agreeable?</w:t>
      </w:r>
    </w:p>
    <w:p w14:paraId="3E133F35" w14:textId="77777777" w:rsidR="005864E4" w:rsidRPr="005864E4" w:rsidRDefault="005864E4" w:rsidP="005864E4">
      <w:pPr>
        <w:pStyle w:val="ListParagraph"/>
        <w:overflowPunct/>
        <w:autoSpaceDE/>
        <w:autoSpaceDN/>
        <w:adjustRightInd/>
        <w:spacing w:after="120"/>
        <w:ind w:left="920" w:firstLineChars="0" w:firstLine="0"/>
        <w:textAlignment w:val="auto"/>
        <w:rPr>
          <w:rFonts w:eastAsia="SimSun"/>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73132AB" w14:textId="6A5BB822" w:rsidR="00AF366A" w:rsidRDefault="00AF366A"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UE determine</w:t>
      </w:r>
      <w:r>
        <w:rPr>
          <w:rFonts w:eastAsia="SimSun"/>
          <w:szCs w:val="24"/>
          <w:lang w:eastAsia="zh-CN"/>
        </w:rPr>
        <w:t>s</w:t>
      </w:r>
      <w:r w:rsidRPr="00AF366A">
        <w:rPr>
          <w:rFonts w:eastAsia="SimSun"/>
          <w:szCs w:val="24"/>
          <w:lang w:eastAsia="zh-CN"/>
        </w:rPr>
        <w:t xml:space="preserve"> whether the relaxation criteria can be fulfilled or not. </w:t>
      </w:r>
      <w:r w:rsidRPr="008914E6">
        <w:rPr>
          <w:rFonts w:eastAsia="SimSun"/>
          <w:szCs w:val="24"/>
          <w:lang w:eastAsia="zh-CN"/>
        </w:rPr>
        <w:t xml:space="preserve"> (</w:t>
      </w:r>
      <w:r>
        <w:rPr>
          <w:rFonts w:eastAsia="SimSun"/>
          <w:szCs w:val="24"/>
          <w:lang w:eastAsia="zh-CN"/>
        </w:rPr>
        <w:t xml:space="preserve">CMCC, </w:t>
      </w:r>
      <w:r w:rsidRPr="00AF366A">
        <w:rPr>
          <w:rFonts w:eastAsia="SimSun"/>
          <w:szCs w:val="24"/>
          <w:lang w:eastAsia="zh-CN"/>
        </w:rPr>
        <w:t>Xiaomi</w:t>
      </w:r>
      <w:r>
        <w:rPr>
          <w:rFonts w:eastAsia="SimSun"/>
          <w:szCs w:val="24"/>
          <w:lang w:eastAsia="zh-CN"/>
        </w:rPr>
        <w:t>, Apple</w:t>
      </w:r>
      <w:r w:rsidR="002E195C">
        <w:rPr>
          <w:rFonts w:eastAsia="SimSun"/>
          <w:szCs w:val="24"/>
          <w:lang w:eastAsia="zh-CN"/>
        </w:rPr>
        <w:t>, QC</w:t>
      </w:r>
      <w:r w:rsidRPr="008914E6">
        <w:rPr>
          <w:rFonts w:eastAsia="SimSun"/>
          <w:szCs w:val="24"/>
          <w:lang w:eastAsia="zh-CN"/>
        </w:rPr>
        <w:t>)</w:t>
      </w:r>
    </w:p>
    <w:p w14:paraId="13139905" w14:textId="4F2D4B86" w:rsidR="00872EB1" w:rsidRPr="008914E6" w:rsidRDefault="00872EB1" w:rsidP="005D103D">
      <w:pPr>
        <w:pStyle w:val="ListParagraph"/>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w:t>
      </w:r>
      <w:r w:rsidRPr="00872EB1">
        <w:rPr>
          <w:rFonts w:eastAsia="SimSun"/>
          <w:szCs w:val="24"/>
          <w:lang w:eastAsia="zh-CN"/>
        </w:rPr>
        <w:t xml:space="preserve">The UE can determine alone if the criteria (configured by the network) </w:t>
      </w:r>
      <w:proofErr w:type="gramStart"/>
      <w:r w:rsidRPr="00872EB1">
        <w:rPr>
          <w:rFonts w:eastAsia="SimSun"/>
          <w:szCs w:val="24"/>
          <w:lang w:eastAsia="zh-CN"/>
        </w:rPr>
        <w:t>is</w:t>
      </w:r>
      <w:proofErr w:type="gramEnd"/>
      <w:r w:rsidRPr="00872EB1">
        <w:rPr>
          <w:rFonts w:eastAsia="SimSun"/>
          <w:szCs w:val="24"/>
          <w:lang w:eastAsia="zh-CN"/>
        </w:rPr>
        <w:t xml:space="preserve"> met and enter the low mobility mode to use a relaxed requirements for RLM and RLF </w:t>
      </w:r>
      <w:r w:rsidRPr="00872EB1">
        <w:rPr>
          <w:rFonts w:eastAsia="SimSun"/>
          <w:szCs w:val="24"/>
          <w:u w:val="single"/>
          <w:lang w:eastAsia="zh-CN"/>
        </w:rPr>
        <w:t xml:space="preserve">if there will be test cases defined to test the UE </w:t>
      </w:r>
      <w:proofErr w:type="spellStart"/>
      <w:r w:rsidRPr="00872EB1">
        <w:rPr>
          <w:rFonts w:eastAsia="SimSun"/>
          <w:szCs w:val="24"/>
          <w:u w:val="single"/>
          <w:lang w:eastAsia="zh-CN"/>
        </w:rPr>
        <w:t>behaviors</w:t>
      </w:r>
      <w:proofErr w:type="spellEnd"/>
      <w:r w:rsidRPr="00872EB1">
        <w:rPr>
          <w:rFonts w:eastAsia="SimSun"/>
          <w:szCs w:val="24"/>
          <w:u w:val="single"/>
          <w:lang w:eastAsia="zh-CN"/>
        </w:rPr>
        <w:t>.</w:t>
      </w:r>
      <w:r w:rsidRPr="00872EB1">
        <w:rPr>
          <w:rFonts w:eastAsia="SimSun"/>
          <w:szCs w:val="24"/>
          <w:lang w:eastAsia="zh-CN"/>
        </w:rPr>
        <w:t xml:space="preserve"> (ZTE)</w:t>
      </w:r>
    </w:p>
    <w:p w14:paraId="43E5C97D" w14:textId="33C3012F" w:rsidR="00872EB1" w:rsidRDefault="00872EB1"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5B1126CA" w14:textId="77777777" w:rsidR="007C3004" w:rsidRPr="007C3004" w:rsidRDefault="007C3004" w:rsidP="007C3004">
      <w:pPr>
        <w:pStyle w:val="ListParagraph"/>
        <w:overflowPunct/>
        <w:autoSpaceDE/>
        <w:autoSpaceDN/>
        <w:adjustRightInd/>
        <w:spacing w:after="120"/>
        <w:ind w:leftChars="460" w:left="920" w:firstLineChars="0" w:firstLine="0"/>
        <w:textAlignment w:val="auto"/>
        <w:rPr>
          <w:rFonts w:eastAsia="SimSun"/>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7EBE15F" w14:textId="57E9AD63" w:rsidR="00872EB1"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FR1 and FR2</w:t>
      </w:r>
      <w:r>
        <w:rPr>
          <w:rFonts w:eastAsia="SimSun"/>
          <w:szCs w:val="24"/>
          <w:lang w:eastAsia="zh-CN"/>
        </w:rPr>
        <w:t>. (Oppo</w:t>
      </w:r>
      <w:r w:rsidR="0094351A">
        <w:rPr>
          <w:rFonts w:eastAsia="SimSun"/>
          <w:szCs w:val="24"/>
          <w:lang w:eastAsia="zh-CN"/>
        </w:rPr>
        <w:t>, CMCC</w:t>
      </w:r>
      <w:r w:rsidR="007C3004">
        <w:rPr>
          <w:rFonts w:eastAsia="SimSun"/>
          <w:szCs w:val="24"/>
          <w:lang w:eastAsia="zh-CN"/>
        </w:rPr>
        <w:t xml:space="preserve">, </w:t>
      </w:r>
      <w:r w:rsidR="007C3004" w:rsidRPr="00F268B2">
        <w:rPr>
          <w:rFonts w:eastAsia="SimSun"/>
          <w:szCs w:val="24"/>
          <w:lang w:eastAsia="zh-CN"/>
        </w:rPr>
        <w:t>Xiaomi</w:t>
      </w:r>
      <w:r w:rsidR="00B02254">
        <w:rPr>
          <w:rFonts w:eastAsia="SimSun"/>
          <w:szCs w:val="24"/>
          <w:lang w:eastAsia="zh-CN"/>
        </w:rPr>
        <w:t>, Ericsson</w:t>
      </w:r>
      <w:r>
        <w:rPr>
          <w:rFonts w:eastAsia="SimSun"/>
          <w:szCs w:val="24"/>
          <w:lang w:eastAsia="zh-CN"/>
        </w:rPr>
        <w:t>)</w:t>
      </w:r>
    </w:p>
    <w:p w14:paraId="45DCFD48" w14:textId="79B2B6C0" w:rsidR="00963756" w:rsidRDefault="00963756"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sidR="00E668A3">
        <w:rPr>
          <w:szCs w:val="24"/>
          <w:lang w:eastAsia="zh-CN"/>
        </w:rPr>
        <w:t>Relaxation factor and exit SINR threshold (for good cell quality condition) is up to UE implementation, but the “</w:t>
      </w:r>
      <w:r w:rsidR="00822416">
        <w:rPr>
          <w:szCs w:val="24"/>
          <w:lang w:eastAsia="zh-CN"/>
        </w:rPr>
        <w:t xml:space="preserve">additional delay for </w:t>
      </w:r>
      <w:r w:rsidR="00E668A3">
        <w:rPr>
          <w:szCs w:val="24"/>
          <w:lang w:eastAsia="zh-CN"/>
        </w:rPr>
        <w:t>first OOS indication” requirement has to be satisfied</w:t>
      </w:r>
      <w:r w:rsidR="00C82D8C">
        <w:rPr>
          <w:szCs w:val="24"/>
          <w:lang w:eastAsia="zh-CN"/>
        </w:rPr>
        <w:t xml:space="preserve"> (QC)</w:t>
      </w:r>
      <w:r w:rsidR="00E668A3">
        <w:rPr>
          <w:szCs w:val="24"/>
          <w:lang w:eastAsia="zh-CN"/>
        </w:rPr>
        <w:t>.</w:t>
      </w:r>
    </w:p>
    <w:p w14:paraId="74E16EB8" w14:textId="076179D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F31F524" w14:textId="03245C2A" w:rsidR="00872EB1"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different SINR range</w:t>
      </w:r>
      <w:r>
        <w:rPr>
          <w:rFonts w:eastAsia="SimSun"/>
          <w:szCs w:val="24"/>
          <w:lang w:eastAsia="zh-CN"/>
        </w:rPr>
        <w:t xml:space="preserve"> (oppo, Ericsson</w:t>
      </w:r>
      <w:r w:rsidR="00863A0E">
        <w:rPr>
          <w:rFonts w:eastAsia="SimSun"/>
          <w:szCs w:val="24"/>
          <w:lang w:eastAsia="zh-CN"/>
        </w:rPr>
        <w:t>, Apple</w:t>
      </w:r>
      <w:r>
        <w:rPr>
          <w:rFonts w:eastAsia="SimSun"/>
          <w:szCs w:val="24"/>
          <w:lang w:eastAsia="zh-CN"/>
        </w:rPr>
        <w:t>)</w:t>
      </w:r>
    </w:p>
    <w:p w14:paraId="24F06557" w14:textId="42134E61" w:rsidR="00C82D8C" w:rsidRPr="00C82D8C" w:rsidRDefault="00C82D8C" w:rsidP="00150A5D">
      <w:pPr>
        <w:pStyle w:val="ListParagraph"/>
        <w:numPr>
          <w:ilvl w:val="1"/>
          <w:numId w:val="1"/>
        </w:numPr>
        <w:overflowPunct/>
        <w:autoSpaceDE/>
        <w:autoSpaceDN/>
        <w:adjustRightInd/>
        <w:spacing w:after="120"/>
        <w:ind w:leftChars="748" w:left="1496" w:firstLineChars="0" w:firstLine="0"/>
        <w:textAlignment w:val="auto"/>
        <w:rPr>
          <w:rFonts w:eastAsia="SimSun"/>
          <w:szCs w:val="24"/>
          <w:lang w:eastAsia="zh-CN"/>
        </w:rPr>
      </w:pPr>
      <w:r w:rsidRPr="00C82D8C">
        <w:rPr>
          <w:rFonts w:eastAsia="SimSun"/>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4D7ACB23"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C5D971C" w14:textId="77777777" w:rsidR="00F268B2" w:rsidRPr="007C3004"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8DEAE61" w14:textId="41E28230" w:rsidR="001E6F8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Option 1: Different Relaxation factors are allowed for different UE speed (oppo)</w:t>
      </w:r>
    </w:p>
    <w:p w14:paraId="29A94B7F" w14:textId="228E244C" w:rsidR="00C82D8C" w:rsidRPr="00C82D8C" w:rsidRDefault="00C82D8C" w:rsidP="00C82D8C">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C82D8C">
        <w:rPr>
          <w:rFonts w:eastAsia="SimSun"/>
          <w:szCs w:val="24"/>
          <w:lang w:eastAsia="zh-CN"/>
        </w:rPr>
        <w:t>Option 2</w:t>
      </w:r>
      <w:r w:rsidRPr="002344D6">
        <w:rPr>
          <w:rFonts w:eastAsia="SimSun"/>
          <w:szCs w:val="24"/>
          <w:lang w:eastAsia="zh-CN"/>
        </w:rPr>
        <w:t xml:space="preserve">: </w:t>
      </w:r>
      <w:r w:rsidRPr="00C82D8C">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13CC45E8"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ACFDFDE" w14:textId="77777777" w:rsidR="00F268B2" w:rsidRPr="0094351A"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01E6248" w14:textId="314A5DD3" w:rsidR="001E6F84"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lastRenderedPageBreak/>
        <w:t xml:space="preserve">Option 1: </w:t>
      </w:r>
      <w:r>
        <w:rPr>
          <w:rFonts w:eastAsia="SimSun"/>
          <w:szCs w:val="24"/>
          <w:lang w:eastAsia="zh-CN"/>
        </w:rPr>
        <w:t>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(vivo</w:t>
      </w:r>
      <w:r w:rsidR="007C3004">
        <w:rPr>
          <w:rFonts w:eastAsia="SimSun"/>
          <w:szCs w:val="24"/>
          <w:lang w:eastAsia="zh-CN"/>
        </w:rPr>
        <w:t xml:space="preserve">, </w:t>
      </w:r>
      <w:r w:rsidR="007C3004" w:rsidRPr="0097180C">
        <w:rPr>
          <w:rFonts w:eastAsia="SimSun"/>
          <w:szCs w:val="24"/>
          <w:lang w:eastAsia="zh-CN"/>
        </w:rPr>
        <w:t>Xiaomi</w:t>
      </w:r>
      <w:r w:rsidR="00863A0E">
        <w:rPr>
          <w:rFonts w:eastAsia="SimSun"/>
          <w:szCs w:val="24"/>
          <w:lang w:eastAsia="zh-CN"/>
        </w:rPr>
        <w:t>, Apple</w:t>
      </w:r>
      <w:r w:rsidRPr="00911F74">
        <w:rPr>
          <w:rFonts w:eastAsia="SimSun"/>
          <w:szCs w:val="24"/>
          <w:lang w:eastAsia="zh-CN"/>
        </w:rPr>
        <w:t>)</w:t>
      </w:r>
    </w:p>
    <w:p w14:paraId="33AA26D8" w14:textId="774C26AB" w:rsidR="002573CE" w:rsidRDefault="00911F7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Pr>
          <w:rFonts w:eastAsia="SimSun"/>
          <w:szCs w:val="24"/>
          <w:lang w:eastAsia="zh-CN"/>
        </w:rPr>
        <w:t>FFS whether 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in FR2 (Ericsson</w:t>
      </w:r>
      <w:r w:rsidRPr="00911F74">
        <w:rPr>
          <w:rFonts w:eastAsia="SimSun"/>
          <w:szCs w:val="24"/>
          <w:lang w:eastAsia="zh-CN"/>
        </w:rPr>
        <w:t>)</w:t>
      </w:r>
    </w:p>
    <w:p w14:paraId="3F7464A8" w14:textId="74388A2E" w:rsidR="002344D6" w:rsidRDefault="002344D6"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Pr="00382A7A">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382A7A">
        <w:rPr>
          <w:szCs w:val="24"/>
          <w:lang w:eastAsia="zh-CN"/>
        </w:rPr>
        <w:t>first OOS indication” requirement has to be satisfied (QC).</w:t>
      </w:r>
    </w:p>
    <w:p w14:paraId="5CC707C0"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EA28B4F" w14:textId="77777777" w:rsidR="00F268B2" w:rsidRPr="0097180C" w:rsidRDefault="00F268B2" w:rsidP="00F268B2">
      <w:pPr>
        <w:pStyle w:val="ListParagraph"/>
        <w:overflowPunct/>
        <w:autoSpaceDE/>
        <w:autoSpaceDN/>
        <w:adjustRightInd/>
        <w:spacing w:after="120"/>
        <w:ind w:left="936" w:firstLineChars="0" w:firstLine="0"/>
        <w:textAlignment w:val="auto"/>
        <w:rPr>
          <w:rFonts w:eastAsia="SimSun"/>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301E37F" w14:textId="12C701F3" w:rsidR="0097180C" w:rsidRDefault="0097180C"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11F74">
        <w:rPr>
          <w:rFonts w:eastAsia="SimSun"/>
          <w:szCs w:val="24"/>
          <w:lang w:eastAsia="zh-CN"/>
        </w:rPr>
        <w:t xml:space="preserve">Option 1: Different Relaxation factors are allowed for </w:t>
      </w:r>
      <w:r w:rsidRPr="0097180C">
        <w:rPr>
          <w:rFonts w:eastAsia="SimSun"/>
          <w:szCs w:val="24"/>
          <w:lang w:eastAsia="zh-CN"/>
        </w:rPr>
        <w:t>different DRX cycle</w:t>
      </w:r>
      <w:r>
        <w:rPr>
          <w:rFonts w:eastAsia="SimSun"/>
          <w:szCs w:val="24"/>
          <w:lang w:eastAsia="zh-CN"/>
        </w:rPr>
        <w:t xml:space="preserve"> (apple</w:t>
      </w:r>
      <w:r w:rsidRPr="00911F74">
        <w:rPr>
          <w:rFonts w:eastAsia="SimSun"/>
          <w:szCs w:val="24"/>
          <w:lang w:eastAsia="zh-CN"/>
        </w:rPr>
        <w:t>)</w:t>
      </w:r>
    </w:p>
    <w:p w14:paraId="77A293C7" w14:textId="38B1808B" w:rsidR="00822416" w:rsidRDefault="00822416" w:rsidP="005D103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w:t>
      </w:r>
      <w:proofErr w:type="spellStart"/>
      <w:r>
        <w:rPr>
          <w:szCs w:val="24"/>
          <w:lang w:eastAsia="zh-CN"/>
        </w:rPr>
        <w:t>DRx</w:t>
      </w:r>
      <w:proofErr w:type="spellEnd"/>
      <w:r>
        <w:rPr>
          <w:szCs w:val="24"/>
          <w:lang w:eastAsia="zh-CN"/>
        </w:rPr>
        <w:t xml:space="preserve"> cycles (QC)</w:t>
      </w:r>
    </w:p>
    <w:p w14:paraId="2A3A1E49" w14:textId="77777777" w:rsidR="00F268B2" w:rsidRPr="00911F74" w:rsidRDefault="00F268B2" w:rsidP="005D103D">
      <w:pPr>
        <w:pStyle w:val="ListParagraph"/>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2FA1E8A" w14:textId="77777777" w:rsidR="0097180C" w:rsidRPr="00F268B2" w:rsidRDefault="0097180C" w:rsidP="00F268B2">
      <w:pPr>
        <w:pStyle w:val="ListParagraph"/>
        <w:overflowPunct/>
        <w:autoSpaceDE/>
        <w:autoSpaceDN/>
        <w:adjustRightInd/>
        <w:spacing w:after="120"/>
        <w:ind w:left="936" w:firstLineChars="0" w:firstLine="0"/>
        <w:textAlignment w:val="auto"/>
        <w:rPr>
          <w:rFonts w:eastAsia="SimSun"/>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63B9454" w14:textId="1DCF7412" w:rsid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sidRPr="007C3004">
        <w:rPr>
          <w:rFonts w:eastAsia="SimSun"/>
          <w:szCs w:val="24"/>
          <w:lang w:eastAsia="zh-CN"/>
        </w:rPr>
        <w:t xml:space="preserve">The evaluation period should be extended based on the legacy RLM/BFD requirements by considering the scaling factors, </w:t>
      </w:r>
      <w:proofErr w:type="gramStart"/>
      <w:r w:rsidRPr="007C3004">
        <w:rPr>
          <w:rFonts w:eastAsia="SimSun"/>
          <w:szCs w:val="24"/>
          <w:lang w:eastAsia="zh-CN"/>
        </w:rPr>
        <w:t>e.g.</w:t>
      </w:r>
      <w:proofErr w:type="gramEnd"/>
      <w:r w:rsidRPr="007C3004">
        <w:rPr>
          <w:rFonts w:eastAsia="SimSun"/>
          <w:szCs w:val="24"/>
          <w:lang w:eastAsia="zh-CN"/>
        </w:rPr>
        <w:t xml:space="preserve"> N factor, P factor </w:t>
      </w:r>
      <w:r>
        <w:rPr>
          <w:rFonts w:eastAsia="SimSun"/>
          <w:szCs w:val="24"/>
          <w:lang w:eastAsia="zh-CN"/>
        </w:rPr>
        <w:t>(</w:t>
      </w:r>
      <w:r w:rsidRPr="00CA7DAB">
        <w:rPr>
          <w:rFonts w:eastAsia="SimSun"/>
          <w:szCs w:val="24"/>
          <w:lang w:eastAsia="zh-CN"/>
        </w:rPr>
        <w:t>Xiaomi</w:t>
      </w:r>
      <w:r w:rsidRPr="00911F74">
        <w:rPr>
          <w:rFonts w:eastAsia="SimSun"/>
          <w:szCs w:val="24"/>
          <w:lang w:eastAsia="zh-CN"/>
        </w:rPr>
        <w:t>)</w:t>
      </w:r>
    </w:p>
    <w:p w14:paraId="76B62F2E" w14:textId="39B403F0"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sidRPr="007C3004">
        <w:rPr>
          <w:rFonts w:eastAsia="SimSun"/>
          <w:szCs w:val="24"/>
          <w:lang w:eastAsia="zh-CN"/>
        </w:rPr>
        <w:t xml:space="preserve">Relaxation for longer </w:t>
      </w:r>
      <w:proofErr w:type="spellStart"/>
      <w:r w:rsidRPr="007C3004">
        <w:rPr>
          <w:rFonts w:eastAsia="SimSun"/>
          <w:szCs w:val="24"/>
          <w:lang w:eastAsia="zh-CN"/>
        </w:rPr>
        <w:t>DRx</w:t>
      </w:r>
      <w:proofErr w:type="spellEnd"/>
      <w:r w:rsidRPr="007C3004">
        <w:rPr>
          <w:rFonts w:eastAsia="SimSun"/>
          <w:szCs w:val="24"/>
          <w:lang w:eastAsia="zh-CN"/>
        </w:rPr>
        <w:t xml:space="preserve"> cycle measurement requirement should be considered to maintain the monotonicity of measurement/evaluation time </w:t>
      </w:r>
      <w:proofErr w:type="spellStart"/>
      <w:r w:rsidRPr="007C3004">
        <w:rPr>
          <w:rFonts w:eastAsia="SimSun"/>
          <w:szCs w:val="24"/>
          <w:lang w:eastAsia="zh-CN"/>
        </w:rPr>
        <w:t>w.r.t.</w:t>
      </w:r>
      <w:proofErr w:type="spellEnd"/>
      <w:r w:rsidRPr="007C3004">
        <w:rPr>
          <w:rFonts w:eastAsia="SimSun"/>
          <w:szCs w:val="24"/>
          <w:lang w:eastAsia="zh-CN"/>
        </w:rPr>
        <w:t xml:space="preserve"> </w:t>
      </w:r>
      <w:proofErr w:type="spellStart"/>
      <w:r w:rsidRPr="007C3004">
        <w:rPr>
          <w:rFonts w:eastAsia="SimSun"/>
          <w:szCs w:val="24"/>
          <w:lang w:eastAsia="zh-CN"/>
        </w:rPr>
        <w:t>DRx</w:t>
      </w:r>
      <w:proofErr w:type="spellEnd"/>
      <w:r w:rsidRPr="007C3004">
        <w:rPr>
          <w:rFonts w:eastAsia="SimSun"/>
          <w:szCs w:val="24"/>
          <w:lang w:eastAsia="zh-CN"/>
        </w:rPr>
        <w:t xml:space="preserve"> cycle length (Qualcomm)</w:t>
      </w:r>
    </w:p>
    <w:p w14:paraId="38DB044F" w14:textId="7034A784"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ListParagraph"/>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w:t>
      </w:r>
      <w:proofErr w:type="gramStart"/>
      <w:r w:rsidRPr="007C3004">
        <w:rPr>
          <w:szCs w:val="24"/>
          <w:lang w:eastAsia="zh-CN"/>
        </w:rPr>
        <w:t>e.g.</w:t>
      </w:r>
      <w:proofErr w:type="gramEnd"/>
      <w:r w:rsidRPr="007C3004">
        <w:rPr>
          <w:szCs w:val="24"/>
          <w:lang w:eastAsia="zh-CN"/>
        </w:rPr>
        <w:t xml:space="preserve">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at low SINR (</w:t>
      </w:r>
      <w:proofErr w:type="gramStart"/>
      <w:r w:rsidRPr="007C3004">
        <w:rPr>
          <w:szCs w:val="24"/>
          <w:lang w:eastAsia="zh-CN"/>
        </w:rPr>
        <w:t>e.g.</w:t>
      </w:r>
      <w:proofErr w:type="gramEnd"/>
      <w:r w:rsidRPr="007C3004">
        <w:rPr>
          <w:szCs w:val="24"/>
          <w:lang w:eastAsia="zh-CN"/>
        </w:rPr>
        <w:t xml:space="preserve">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w:t>
      </w:r>
      <w:proofErr w:type="gramStart"/>
      <w:r w:rsidRPr="007C3004">
        <w:rPr>
          <w:szCs w:val="24"/>
          <w:lang w:eastAsia="zh-CN"/>
        </w:rPr>
        <w:t>e.g.</w:t>
      </w:r>
      <w:proofErr w:type="gramEnd"/>
      <w:r w:rsidRPr="007C3004">
        <w:rPr>
          <w:szCs w:val="24"/>
          <w:lang w:eastAsia="zh-CN"/>
        </w:rPr>
        <w:t xml:space="preserve">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ListParagraph"/>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Suggest </w:t>
      </w:r>
      <w:proofErr w:type="gramStart"/>
      <w:r>
        <w:rPr>
          <w:rFonts w:eastAsia="SimSun"/>
          <w:szCs w:val="24"/>
          <w:lang w:eastAsia="zh-CN"/>
        </w:rPr>
        <w:t>to discuss</w:t>
      </w:r>
      <w:proofErr w:type="gramEnd"/>
      <w:r>
        <w:rPr>
          <w:rFonts w:eastAsia="SimSun"/>
          <w:szCs w:val="24"/>
          <w:lang w:eastAsia="zh-CN"/>
        </w:rPr>
        <w:t xml:space="preserve"> the principle</w:t>
      </w:r>
      <w:r w:rsidR="00762DD4">
        <w:rPr>
          <w:rFonts w:eastAsia="SimSun"/>
          <w:szCs w:val="24"/>
          <w:lang w:eastAsia="zh-CN"/>
        </w:rPr>
        <w:t xml:space="preserve"> first</w:t>
      </w:r>
      <w:r>
        <w:rPr>
          <w:rFonts w:eastAsia="SimSun"/>
          <w:szCs w:val="24"/>
          <w:lang w:eastAsia="zh-CN"/>
        </w:rPr>
        <w:t xml:space="preserve"> </w:t>
      </w:r>
      <w:r w:rsidR="00C434C6">
        <w:rPr>
          <w:rFonts w:eastAsia="SimSun"/>
          <w:szCs w:val="24"/>
          <w:lang w:eastAsia="zh-CN"/>
        </w:rPr>
        <w:t>in Issue 2-4-4</w:t>
      </w:r>
      <w:r>
        <w:rPr>
          <w:rFonts w:eastAsia="SimSun"/>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3B18C540" w14:textId="77777777" w:rsidR="007B7BB8" w:rsidRPr="009E25AF" w:rsidRDefault="007B7BB8"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 xml:space="preserve">Option 1: </w:t>
      </w:r>
      <w:r w:rsidRPr="0097276A">
        <w:rPr>
          <w:rFonts w:eastAsia="SimSun"/>
          <w:szCs w:val="24"/>
          <w:lang w:eastAsia="zh-CN"/>
        </w:rPr>
        <w:t>For R17 RLM and BFD relaxation, measurement accuracy for RLM, BFD and RRM reuses R15 requirements.</w:t>
      </w:r>
      <w:r>
        <w:rPr>
          <w:rFonts w:eastAsia="SimSun"/>
          <w:szCs w:val="24"/>
          <w:lang w:eastAsia="zh-CN"/>
        </w:rPr>
        <w:t xml:space="preserve"> (vivo)</w:t>
      </w:r>
    </w:p>
    <w:p w14:paraId="2E32B206" w14:textId="77777777" w:rsidR="00CA7DAB" w:rsidRPr="000679B1" w:rsidRDefault="00CA7DAB"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2-5</w:t>
      </w:r>
      <w:proofErr w:type="gramEnd"/>
      <w:r w:rsidR="0097276A">
        <w:rPr>
          <w:sz w:val="24"/>
          <w:szCs w:val="16"/>
        </w:rPr>
        <w:t xml:space="preserve"> </w:t>
      </w:r>
      <w:proofErr w:type="spellStart"/>
      <w:r w:rsidR="0097276A">
        <w:rPr>
          <w:sz w:val="24"/>
          <w:szCs w:val="16"/>
        </w:rPr>
        <w:t>Others</w:t>
      </w:r>
      <w:proofErr w:type="spellEnd"/>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ListParagraph"/>
        <w:numPr>
          <w:ilvl w:val="0"/>
          <w:numId w:val="17"/>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2B799186" w14:textId="185BB873" w:rsidR="006F630F" w:rsidRP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lastRenderedPageBreak/>
        <w:t>Option 1:</w:t>
      </w:r>
      <w:r>
        <w:rPr>
          <w:rFonts w:eastAsia="SimSun"/>
          <w:szCs w:val="24"/>
          <w:lang w:eastAsia="zh-CN"/>
        </w:rPr>
        <w:t xml:space="preserve"> </w:t>
      </w:r>
      <w:r w:rsidRPr="006F630F">
        <w:rPr>
          <w:rFonts w:eastAsia="SimSun"/>
          <w:szCs w:val="24"/>
          <w:lang w:eastAsia="zh-CN"/>
        </w:rPr>
        <w:t>For intra-band CA/DC, the UE should relax only on serving cells where the rela</w:t>
      </w:r>
      <w:r>
        <w:rPr>
          <w:rFonts w:eastAsia="SimSun"/>
          <w:szCs w:val="24"/>
          <w:lang w:eastAsia="zh-CN"/>
        </w:rPr>
        <w:t xml:space="preserve">xed criteria is fulfilled. (CMCC, CATT, </w:t>
      </w:r>
      <w:r w:rsidRPr="006F630F">
        <w:rPr>
          <w:rFonts w:eastAsia="SimSun"/>
          <w:szCs w:val="24"/>
          <w:lang w:eastAsia="zh-CN"/>
        </w:rPr>
        <w:t>ZTE)</w:t>
      </w:r>
    </w:p>
    <w:p w14:paraId="71D097EB" w14:textId="26C1B97C" w:rsid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fulfilled the criterion for operating BFD in relaxed mode in one servi</w:t>
      </w:r>
      <w:r>
        <w:rPr>
          <w:rFonts w:eastAsia="SimSun"/>
          <w:szCs w:val="24"/>
          <w:lang w:eastAsia="zh-CN"/>
        </w:rPr>
        <w:t>ng cell</w:t>
      </w:r>
      <w:r w:rsidRPr="006F630F">
        <w:rPr>
          <w:rFonts w:eastAsia="SimSun"/>
          <w:szCs w:val="24"/>
          <w:lang w:eastAsia="zh-CN"/>
        </w:rPr>
        <w:t>, then it is allowed to operate BFD in relaxed mode in all oth</w:t>
      </w:r>
      <w:r>
        <w:rPr>
          <w:rFonts w:eastAsia="SimSun"/>
          <w:szCs w:val="24"/>
          <w:lang w:eastAsia="zh-CN"/>
        </w:rPr>
        <w:t>er serving cells</w:t>
      </w:r>
      <w:r w:rsidRPr="006F630F">
        <w:rPr>
          <w:rFonts w:eastAsia="SimSun"/>
          <w:szCs w:val="24"/>
          <w:lang w:eastAsia="zh-CN"/>
        </w:rPr>
        <w:t xml:space="preserve"> (Oppo, Ericsson, Xiaomi)</w:t>
      </w:r>
    </w:p>
    <w:p w14:paraId="3A649377" w14:textId="61469A5F" w:rsidR="006F630F" w:rsidRPr="006F630F" w:rsidRDefault="006F630F"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611532" w14:textId="77777777" w:rsidR="006F630F" w:rsidRPr="006F630F" w:rsidRDefault="006F630F" w:rsidP="006F630F">
      <w:pPr>
        <w:spacing w:before="60" w:after="60"/>
        <w:rPr>
          <w:rFonts w:ascii="Calibri" w:eastAsia="PMingLiU" w:hAnsi="Calibri" w:cs="Calibri"/>
          <w:color w:val="000000"/>
          <w:sz w:val="18"/>
          <w:szCs w:val="18"/>
          <w:lang w:val="en-US" w:eastAsia="zh-TW"/>
        </w:rPr>
      </w:pPr>
      <w:r w:rsidRPr="006F630F">
        <w:rPr>
          <w:rFonts w:ascii="Calibri" w:eastAsia="PMingLiU"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515E335" w14:textId="77777777" w:rsidR="006F630F" w:rsidRP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SimSun" w:hint="eastAsia"/>
          <w:szCs w:val="24"/>
          <w:lang w:eastAsia="zh-CN"/>
        </w:rPr>
        <w:t>(</w:t>
      </w:r>
      <w:proofErr w:type="gramStart"/>
      <w:r w:rsidRPr="006F630F">
        <w:rPr>
          <w:rFonts w:eastAsia="SimSun"/>
          <w:szCs w:val="24"/>
          <w:lang w:eastAsia="zh-CN"/>
        </w:rPr>
        <w:t>Xiaomi,  Ericsson</w:t>
      </w:r>
      <w:proofErr w:type="gramEnd"/>
      <w:r w:rsidRPr="006F630F">
        <w:rPr>
          <w:rFonts w:eastAsia="SimSun"/>
          <w:szCs w:val="24"/>
          <w:lang w:eastAsia="zh-CN"/>
        </w:rPr>
        <w:t>)</w:t>
      </w:r>
    </w:p>
    <w:p w14:paraId="43BA3B59" w14:textId="77777777" w:rsidR="006F630F" w:rsidRDefault="006F630F" w:rsidP="005D103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21F9241" w14:textId="30386053" w:rsidR="00106648" w:rsidRPr="00421FD5" w:rsidRDefault="00106648" w:rsidP="005D103D">
      <w:pPr>
        <w:pStyle w:val="ListParagraph"/>
        <w:numPr>
          <w:ilvl w:val="1"/>
          <w:numId w:val="18"/>
        </w:numPr>
        <w:ind w:firstLineChars="0"/>
        <w:rPr>
          <w:rFonts w:eastAsia="SimSun"/>
          <w:szCs w:val="24"/>
          <w:lang w:eastAsia="zh-CN"/>
        </w:rPr>
      </w:pPr>
      <w:commentRangeStart w:id="25"/>
      <w:r w:rsidRPr="00106648">
        <w:rPr>
          <w:rFonts w:eastAsia="SimSun"/>
          <w:szCs w:val="24"/>
          <w:lang w:eastAsia="zh-CN"/>
        </w:rPr>
        <w:t>Option 1: For intra-band CA case, RAN4 to use the same RLM/BFD measurement relaxation crite</w:t>
      </w:r>
      <w:r w:rsidR="00042EBD">
        <w:rPr>
          <w:rFonts w:eastAsia="SimSun"/>
          <w:szCs w:val="24"/>
          <w:lang w:eastAsia="zh-CN"/>
        </w:rPr>
        <w:t>ria for the serving cells. (</w:t>
      </w:r>
      <w:r w:rsidRPr="00106648">
        <w:rPr>
          <w:rFonts w:eastAsia="SimSun"/>
          <w:szCs w:val="24"/>
          <w:lang w:eastAsia="zh-CN"/>
        </w:rPr>
        <w:t>Ericsson</w:t>
      </w:r>
      <w:r w:rsidR="006479A3">
        <w:rPr>
          <w:rFonts w:eastAsia="SimSun"/>
          <w:szCs w:val="24"/>
          <w:lang w:eastAsia="zh-CN"/>
        </w:rPr>
        <w:t xml:space="preserve">, </w:t>
      </w:r>
      <w:r w:rsidR="00036B61">
        <w:rPr>
          <w:rFonts w:eastAsia="SimSun"/>
          <w:szCs w:val="24"/>
          <w:lang w:eastAsia="zh-CN"/>
        </w:rPr>
        <w:t>vivo</w:t>
      </w:r>
      <w:r w:rsidRPr="00106648">
        <w:rPr>
          <w:rFonts w:eastAsia="SimSun"/>
          <w:szCs w:val="24"/>
          <w:lang w:eastAsia="zh-CN"/>
        </w:rPr>
        <w:t>)</w:t>
      </w:r>
    </w:p>
    <w:p w14:paraId="203AA7E6" w14:textId="63A5334E" w:rsidR="00106648" w:rsidRDefault="00106648" w:rsidP="00150A5D">
      <w:pPr>
        <w:pStyle w:val="ListParagraph"/>
        <w:numPr>
          <w:ilvl w:val="2"/>
          <w:numId w:val="18"/>
        </w:numPr>
        <w:overflowPunct/>
        <w:autoSpaceDE/>
        <w:autoSpaceDN/>
        <w:adjustRightInd/>
        <w:spacing w:after="120"/>
        <w:ind w:firstLineChars="0"/>
        <w:textAlignment w:val="auto"/>
        <w:rPr>
          <w:rFonts w:eastAsia="SimSun"/>
          <w:szCs w:val="24"/>
          <w:lang w:eastAsia="zh-CN"/>
        </w:rPr>
      </w:pPr>
      <w:r w:rsidRPr="006F630F">
        <w:rPr>
          <w:rFonts w:eastAsia="SimSun"/>
          <w:szCs w:val="24"/>
          <w:lang w:eastAsia="zh-CN"/>
        </w:rPr>
        <w:t xml:space="preserve">Option </w:t>
      </w:r>
      <w:r w:rsidR="00036B61">
        <w:rPr>
          <w:rFonts w:eastAsia="SimSun"/>
          <w:szCs w:val="24"/>
          <w:lang w:eastAsia="zh-CN"/>
        </w:rPr>
        <w:t>1a</w:t>
      </w:r>
      <w:r w:rsidRPr="006F630F">
        <w:rPr>
          <w:rFonts w:eastAsia="SimSun"/>
          <w:szCs w:val="24"/>
          <w:lang w:eastAsia="zh-CN"/>
        </w:rPr>
        <w:t xml:space="preserve">: </w:t>
      </w:r>
      <w:r w:rsidR="00421FD5" w:rsidRPr="00106648">
        <w:rPr>
          <w:rFonts w:eastAsia="SimSun"/>
          <w:szCs w:val="24"/>
          <w:lang w:eastAsia="zh-CN"/>
        </w:rPr>
        <w:t>UE relaxation behaviour for BFD should be the same in all cells in a CG in the same band</w:t>
      </w:r>
      <w:r w:rsidRPr="006F630F">
        <w:rPr>
          <w:rFonts w:eastAsia="SimSun"/>
          <w:szCs w:val="24"/>
          <w:lang w:eastAsia="zh-CN"/>
        </w:rPr>
        <w:t xml:space="preserve"> </w:t>
      </w:r>
      <w:r w:rsidR="00421FD5">
        <w:rPr>
          <w:rFonts w:eastAsia="SimSun"/>
          <w:szCs w:val="24"/>
          <w:lang w:eastAsia="zh-CN"/>
        </w:rPr>
        <w:t>(vivo)</w:t>
      </w:r>
      <w:commentRangeEnd w:id="25"/>
      <w:r w:rsidR="00B02254">
        <w:rPr>
          <w:rStyle w:val="CommentReference"/>
          <w:rFonts w:eastAsia="SimSun"/>
        </w:rPr>
        <w:commentReference w:id="25"/>
      </w:r>
    </w:p>
    <w:p w14:paraId="1031E54B" w14:textId="6DA70AEE" w:rsidR="00517EB2" w:rsidRDefault="00517EB2" w:rsidP="00517EB2">
      <w:pPr>
        <w:pStyle w:val="ListParagraph"/>
        <w:numPr>
          <w:ilvl w:val="1"/>
          <w:numId w:val="18"/>
        </w:numPr>
        <w:overflowPunct/>
        <w:autoSpaceDE/>
        <w:autoSpaceDN/>
        <w:adjustRightInd/>
        <w:spacing w:after="120"/>
        <w:ind w:firstLineChars="0"/>
        <w:textAlignment w:val="auto"/>
        <w:rPr>
          <w:rFonts w:eastAsia="SimSun"/>
          <w:szCs w:val="24"/>
          <w:lang w:eastAsia="zh-CN"/>
        </w:rPr>
      </w:pPr>
      <w:r w:rsidRPr="00150A5D">
        <w:rPr>
          <w:rFonts w:eastAsia="SimSun"/>
          <w:szCs w:val="24"/>
          <w:lang w:eastAsia="zh-CN"/>
        </w:rPr>
        <w:t xml:space="preserve">Option 2: The relaxation criteria and K factor should be configurable. </w:t>
      </w:r>
      <w:proofErr w:type="spellStart"/>
      <w:r w:rsidRPr="00150A5D">
        <w:rPr>
          <w:rFonts w:eastAsia="SimSun"/>
          <w:szCs w:val="24"/>
          <w:lang w:eastAsia="zh-CN"/>
        </w:rPr>
        <w:t>SpCells</w:t>
      </w:r>
      <w:proofErr w:type="spellEnd"/>
      <w:r w:rsidRPr="00150A5D">
        <w:rPr>
          <w:rFonts w:eastAsia="SimSun"/>
          <w:szCs w:val="24"/>
          <w:lang w:eastAsia="zh-CN"/>
        </w:rPr>
        <w:t xml:space="preserve"> and </w:t>
      </w:r>
      <w:proofErr w:type="spellStart"/>
      <w:r w:rsidRPr="00150A5D">
        <w:rPr>
          <w:rFonts w:eastAsia="SimSun"/>
          <w:szCs w:val="24"/>
          <w:lang w:eastAsia="zh-CN"/>
        </w:rPr>
        <w:t>SCells</w:t>
      </w:r>
      <w:proofErr w:type="spellEnd"/>
      <w:r w:rsidRPr="00150A5D">
        <w:rPr>
          <w:rFonts w:eastAsia="SimSun"/>
          <w:szCs w:val="24"/>
          <w:lang w:eastAsia="zh-CN"/>
        </w:rPr>
        <w:t xml:space="preserve"> can use different RLM/BFD measurement relaxation criteria.</w:t>
      </w:r>
    </w:p>
    <w:p w14:paraId="0547E5B2" w14:textId="77777777" w:rsidR="00106648" w:rsidRPr="006F630F" w:rsidRDefault="00106648"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4E777640" w14:textId="36C7EA50" w:rsidR="00D04035" w:rsidRPr="00704173" w:rsidRDefault="00D04035" w:rsidP="005D103D">
      <w:pPr>
        <w:pStyle w:val="ListParagraph"/>
        <w:numPr>
          <w:ilvl w:val="1"/>
          <w:numId w:val="18"/>
        </w:numPr>
        <w:ind w:firstLineChars="0"/>
        <w:rPr>
          <w:rFonts w:eastAsia="SimSun"/>
          <w:szCs w:val="24"/>
          <w:lang w:eastAsia="zh-CN"/>
        </w:rPr>
      </w:pPr>
      <w:r w:rsidRPr="00106648">
        <w:rPr>
          <w:rFonts w:eastAsia="SimSun"/>
          <w:szCs w:val="24"/>
          <w:lang w:eastAsia="zh-CN"/>
        </w:rPr>
        <w:t xml:space="preserve">Option 1: </w:t>
      </w:r>
      <w:r>
        <w:rPr>
          <w:rFonts w:eastAsia="SimSun"/>
          <w:szCs w:val="24"/>
          <w:lang w:eastAsia="zh-CN"/>
        </w:rPr>
        <w:t xml:space="preserve">As the legacy BFD </w:t>
      </w:r>
      <w:r w:rsidRPr="00704173">
        <w:rPr>
          <w:rFonts w:eastAsia="SimSun"/>
          <w:szCs w:val="24"/>
          <w:lang w:eastAsia="zh-CN"/>
        </w:rPr>
        <w:t>requirement, the BFD relaxation</w:t>
      </w:r>
      <w:r w:rsidR="00704173" w:rsidRPr="00704173">
        <w:rPr>
          <w:rFonts w:eastAsia="SimSun"/>
          <w:szCs w:val="24"/>
          <w:lang w:eastAsia="zh-CN"/>
        </w:rPr>
        <w:t xml:space="preserve"> </w:t>
      </w:r>
      <w:r w:rsidR="00C976B9" w:rsidRPr="00704173">
        <w:rPr>
          <w:rFonts w:eastAsia="SimSun"/>
          <w:szCs w:val="24"/>
          <w:lang w:eastAsia="zh-CN"/>
        </w:rPr>
        <w:t>requirement</w:t>
      </w:r>
      <w:r w:rsidR="00704173" w:rsidRPr="00704173">
        <w:rPr>
          <w:rFonts w:eastAsia="SimSun"/>
          <w:szCs w:val="24"/>
          <w:lang w:eastAsia="zh-CN"/>
        </w:rPr>
        <w:t xml:space="preserve"> is applicable</w:t>
      </w:r>
      <w:r w:rsidRPr="00704173">
        <w:rPr>
          <w:rFonts w:eastAsia="SimSun"/>
          <w:szCs w:val="24"/>
          <w:lang w:eastAsia="zh-CN"/>
        </w:rPr>
        <w:t xml:space="preserve"> for </w:t>
      </w:r>
      <w:proofErr w:type="spellStart"/>
      <w:r w:rsidRPr="00704173">
        <w:rPr>
          <w:rFonts w:eastAsia="SimSun"/>
          <w:szCs w:val="24"/>
          <w:lang w:eastAsia="zh-CN"/>
        </w:rPr>
        <w:t>PCell</w:t>
      </w:r>
      <w:proofErr w:type="spellEnd"/>
      <w:r w:rsidRPr="00704173">
        <w:rPr>
          <w:rFonts w:eastAsia="SimSun"/>
          <w:szCs w:val="24"/>
          <w:lang w:eastAsia="zh-CN"/>
        </w:rPr>
        <w:t xml:space="preserve">, </w:t>
      </w:r>
      <w:proofErr w:type="spellStart"/>
      <w:r w:rsidRPr="00704173">
        <w:rPr>
          <w:rFonts w:eastAsia="SimSun"/>
          <w:szCs w:val="24"/>
          <w:lang w:eastAsia="zh-CN"/>
        </w:rPr>
        <w:t>PSCell</w:t>
      </w:r>
      <w:proofErr w:type="spellEnd"/>
      <w:r w:rsidRPr="00704173">
        <w:rPr>
          <w:rFonts w:eastAsia="SimSun"/>
          <w:szCs w:val="24"/>
          <w:lang w:eastAsia="zh-CN"/>
        </w:rPr>
        <w:t xml:space="preserve"> and all configured </w:t>
      </w:r>
      <w:proofErr w:type="spellStart"/>
      <w:r w:rsidRPr="00704173">
        <w:rPr>
          <w:rFonts w:eastAsia="SimSun"/>
          <w:szCs w:val="24"/>
          <w:lang w:eastAsia="zh-CN"/>
        </w:rPr>
        <w:t>SCells</w:t>
      </w:r>
      <w:proofErr w:type="spellEnd"/>
      <w:r w:rsidR="00704173">
        <w:rPr>
          <w:rFonts w:eastAsia="SimSun"/>
          <w:szCs w:val="24"/>
          <w:lang w:eastAsia="zh-CN"/>
        </w:rPr>
        <w:t xml:space="preserve">. </w:t>
      </w:r>
      <w:r w:rsidRPr="00704173">
        <w:rPr>
          <w:rFonts w:eastAsia="SimSun"/>
          <w:szCs w:val="24"/>
          <w:lang w:eastAsia="zh-CN"/>
        </w:rPr>
        <w:t>(Ericsson)</w:t>
      </w:r>
    </w:p>
    <w:p w14:paraId="1FAD4E1B" w14:textId="2E74D5D5" w:rsidR="00D04035" w:rsidRPr="006F630F" w:rsidRDefault="00D04035" w:rsidP="005D103D">
      <w:pPr>
        <w:pStyle w:val="ListParagraph"/>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r w:rsidR="00C976B9">
        <w:rPr>
          <w:rFonts w:eastAsia="SimSun"/>
          <w:szCs w:val="24"/>
          <w:lang w:eastAsia="zh-CN"/>
        </w:rPr>
        <w:t>.</w:t>
      </w:r>
    </w:p>
    <w:p w14:paraId="6710B9AC" w14:textId="77777777" w:rsidR="00106648" w:rsidRDefault="00106648" w:rsidP="00DD19DE">
      <w:pPr>
        <w:rPr>
          <w:rFonts w:ascii="Calibri" w:eastAsia="PMingLiU"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150A5D" w:rsidRDefault="00DD19DE" w:rsidP="00DD19DE">
      <w:pPr>
        <w:pStyle w:val="Heading2"/>
        <w:rPr>
          <w:lang w:val="en-US"/>
        </w:rPr>
      </w:pPr>
      <w:proofErr w:type="gramStart"/>
      <w:r w:rsidRPr="00150A5D">
        <w:rPr>
          <w:lang w:val="en-US"/>
        </w:rPr>
        <w:t>Companies</w:t>
      </w:r>
      <w:proofErr w:type="gramEnd"/>
      <w:r w:rsidRPr="00150A5D">
        <w:rPr>
          <w:lang w:val="en-US"/>
        </w:rPr>
        <w:t xml:space="preserve"> views’ collection for 1st round </w:t>
      </w:r>
    </w:p>
    <w:p w14:paraId="1ED5855F" w14:textId="0EC372A7" w:rsidR="00273653" w:rsidRPr="005850D9" w:rsidRDefault="00DD19DE" w:rsidP="00F115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8E7B1F9" w14:textId="1397C62A" w:rsidR="009D7FD3" w:rsidRPr="009D7FD3" w:rsidRDefault="00273653" w:rsidP="009D7FD3">
      <w:pPr>
        <w:rPr>
          <w:rFonts w:eastAsiaTheme="minorEastAsia"/>
          <w:b/>
          <w:bCs/>
          <w:color w:val="0070C0"/>
          <w:lang w:val="en-US" w:eastAsia="zh-CN"/>
        </w:rPr>
      </w:pPr>
      <w:r w:rsidRPr="00273653">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9D7FD3" w14:paraId="18DA1F28" w14:textId="77777777" w:rsidTr="002718BB">
        <w:tc>
          <w:tcPr>
            <w:tcW w:w="1236" w:type="dxa"/>
          </w:tcPr>
          <w:p w14:paraId="6BA39723"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EA195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6993AEE2" w14:textId="77777777" w:rsidTr="002718BB">
        <w:tc>
          <w:tcPr>
            <w:tcW w:w="1236" w:type="dxa"/>
          </w:tcPr>
          <w:p w14:paraId="02E9F636" w14:textId="04CDE374" w:rsidR="009D7FD3" w:rsidRPr="003418CB" w:rsidRDefault="009D7FD3" w:rsidP="002718BB">
            <w:pPr>
              <w:spacing w:after="120"/>
              <w:rPr>
                <w:rFonts w:eastAsiaTheme="minorEastAsia"/>
                <w:color w:val="0070C0"/>
                <w:lang w:val="en-US" w:eastAsia="zh-CN"/>
              </w:rPr>
            </w:pPr>
            <w:del w:id="26" w:author="vivo-Yanliang Sun" w:date="2021-04-12T16:46:00Z">
              <w:r w:rsidDel="00AB49F6">
                <w:rPr>
                  <w:rFonts w:eastAsiaTheme="minorEastAsia" w:hint="eastAsia"/>
                  <w:color w:val="0070C0"/>
                  <w:lang w:val="en-US" w:eastAsia="zh-CN"/>
                </w:rPr>
                <w:delText>XXX</w:delText>
              </w:r>
            </w:del>
            <w:ins w:id="27" w:author="vivo-Yanliang Sun" w:date="2021-04-12T16:46:00Z">
              <w:r w:rsidR="00AB49F6">
                <w:rPr>
                  <w:rFonts w:eastAsiaTheme="minorEastAsia"/>
                  <w:color w:val="0070C0"/>
                  <w:lang w:val="en-US" w:eastAsia="zh-CN"/>
                </w:rPr>
                <w:t>vivo</w:t>
              </w:r>
            </w:ins>
          </w:p>
        </w:tc>
        <w:tc>
          <w:tcPr>
            <w:tcW w:w="8395" w:type="dxa"/>
          </w:tcPr>
          <w:p w14:paraId="11827E55" w14:textId="1E1B57C0" w:rsidR="000D17A0" w:rsidRPr="000D17A0" w:rsidRDefault="000D17A0" w:rsidP="000D17A0">
            <w:pPr>
              <w:spacing w:after="120"/>
              <w:rPr>
                <w:rFonts w:eastAsiaTheme="minorEastAsia"/>
                <w:color w:val="0070C0"/>
                <w:lang w:val="en-US" w:eastAsia="zh-CN"/>
              </w:rPr>
            </w:pPr>
            <w:r w:rsidRPr="00521413">
              <w:rPr>
                <w:rFonts w:eastAsiaTheme="minorEastAsia"/>
                <w:color w:val="0070C0"/>
                <w:u w:val="single"/>
                <w:lang w:val="en-US" w:eastAsia="zh-CN"/>
                <w:rPrChange w:id="28" w:author="vivo-Yanliang Sun" w:date="2021-04-12T16:08:00Z">
                  <w:rPr>
                    <w:rFonts w:eastAsiaTheme="minorEastAsia"/>
                    <w:color w:val="0070C0"/>
                    <w:lang w:val="en-US" w:eastAsia="zh-CN"/>
                  </w:rPr>
                </w:rPrChange>
              </w:rPr>
              <w:t xml:space="preserve">Issue 2-1-1: </w:t>
            </w:r>
            <w:ins w:id="29" w:author="vivo-Yanliang Sun" w:date="2021-04-12T16:08:00Z">
              <w:r w:rsidR="00521413" w:rsidRPr="00521413">
                <w:rPr>
                  <w:b/>
                  <w:u w:val="single"/>
                  <w:lang w:eastAsia="ko-KR"/>
                </w:rPr>
                <w:t>Eva</w:t>
              </w:r>
              <w:r w:rsidR="00521413">
                <w:rPr>
                  <w:b/>
                  <w:u w:val="single"/>
                  <w:lang w:eastAsia="ko-KR"/>
                </w:rPr>
                <w:t>luation assumption update</w:t>
              </w:r>
            </w:ins>
          </w:p>
          <w:p w14:paraId="47724943" w14:textId="77777777" w:rsidR="00BF2F62" w:rsidRDefault="00521413">
            <w:pPr>
              <w:spacing w:after="120"/>
              <w:jc w:val="both"/>
              <w:rPr>
                <w:ins w:id="30" w:author="vivo-Yanliang Sun" w:date="2021-04-12T16:26:00Z"/>
                <w:rFonts w:eastAsiaTheme="minorEastAsia"/>
                <w:color w:val="0070C0"/>
                <w:lang w:val="en-US" w:eastAsia="zh-CN"/>
              </w:rPr>
              <w:pPrChange w:id="31" w:author="vivo-Yanliang Sun" w:date="2021-04-12T16:21:00Z">
                <w:pPr>
                  <w:spacing w:after="120"/>
                </w:pPr>
              </w:pPrChange>
            </w:pPr>
            <w:ins w:id="32"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33"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F0B3F43" w14:textId="0F8DA151" w:rsidR="009261A7" w:rsidRDefault="00521413">
            <w:pPr>
              <w:spacing w:after="120"/>
              <w:jc w:val="both"/>
              <w:rPr>
                <w:ins w:id="34" w:author="vivo-Yanliang Sun" w:date="2021-04-12T16:26:00Z"/>
                <w:rFonts w:eastAsiaTheme="minorEastAsia"/>
                <w:color w:val="0070C0"/>
                <w:lang w:val="en-US" w:eastAsia="zh-CN"/>
              </w:rPr>
              <w:pPrChange w:id="35" w:author="vivo-Yanliang Sun" w:date="2021-04-12T16:21:00Z">
                <w:pPr>
                  <w:spacing w:after="120"/>
                </w:pPr>
              </w:pPrChange>
            </w:pPr>
            <w:ins w:id="36" w:author="vivo-Yanliang Sun" w:date="2021-04-12T16:16:00Z">
              <w:r>
                <w:rPr>
                  <w:rFonts w:eastAsiaTheme="minorEastAsia"/>
                  <w:color w:val="0070C0"/>
                  <w:lang w:val="en-US" w:eastAsia="zh-CN"/>
                </w:rPr>
                <w:lastRenderedPageBreak/>
                <w:t xml:space="preserve">As </w:t>
              </w:r>
            </w:ins>
            <w:ins w:id="37" w:author="vivo-Yanliang Sun" w:date="2021-04-12T16:23:00Z">
              <w:r w:rsidR="009261A7">
                <w:rPr>
                  <w:rFonts w:eastAsiaTheme="minorEastAsia"/>
                  <w:color w:val="0070C0"/>
                  <w:lang w:val="en-US" w:eastAsia="zh-CN"/>
                </w:rPr>
                <w:t xml:space="preserve">agreed in last </w:t>
              </w:r>
            </w:ins>
            <w:ins w:id="38" w:author="vivo-Yanliang Sun" w:date="2021-04-12T16:26:00Z">
              <w:r w:rsidR="009261A7">
                <w:rPr>
                  <w:rFonts w:eastAsiaTheme="minorEastAsia"/>
                  <w:color w:val="0070C0"/>
                  <w:lang w:val="en-US" w:eastAsia="zh-CN"/>
                </w:rPr>
                <w:t xml:space="preserve">RAN4 </w:t>
              </w:r>
            </w:ins>
            <w:ins w:id="39" w:author="vivo-Yanliang Sun" w:date="2021-04-12T16:23:00Z">
              <w:r w:rsidR="009261A7">
                <w:rPr>
                  <w:rFonts w:eastAsiaTheme="minorEastAsia"/>
                  <w:color w:val="0070C0"/>
                  <w:lang w:val="en-US" w:eastAsia="zh-CN"/>
                </w:rPr>
                <w:t xml:space="preserve">meeting, </w:t>
              </w:r>
            </w:ins>
            <w:ins w:id="40" w:author="vivo-Yanliang Sun" w:date="2021-04-12T16:16:00Z">
              <w:r>
                <w:rPr>
                  <w:rFonts w:eastAsiaTheme="minorEastAsia"/>
                  <w:color w:val="0070C0"/>
                  <w:lang w:val="en-US" w:eastAsia="zh-CN"/>
                </w:rPr>
                <w:t>the relaxation for RLM and BFD is only conducted in low mobility and good cell quality condition, it is important to</w:t>
              </w:r>
            </w:ins>
            <w:ins w:id="41" w:author="vivo-Yanliang Sun" w:date="2021-04-12T16:21:00Z">
              <w:r w:rsidR="009261A7">
                <w:rPr>
                  <w:rFonts w:eastAsiaTheme="minorEastAsia"/>
                  <w:color w:val="0070C0"/>
                  <w:lang w:val="en-US" w:eastAsia="zh-CN"/>
                </w:rPr>
                <w:t xml:space="preserve"> identify the</w:t>
              </w:r>
            </w:ins>
            <w:ins w:id="42" w:author="vivo-Yanliang Sun" w:date="2021-04-12T16:16:00Z">
              <w:r>
                <w:rPr>
                  <w:rFonts w:eastAsiaTheme="minorEastAsia"/>
                  <w:color w:val="0070C0"/>
                  <w:lang w:val="en-US" w:eastAsia="zh-CN"/>
                </w:rPr>
                <w:t xml:space="preserve"> </w:t>
              </w:r>
            </w:ins>
            <w:ins w:id="43" w:author="vivo-Yanliang Sun" w:date="2021-04-12T16:17:00Z">
              <w:r>
                <w:rPr>
                  <w:rFonts w:eastAsiaTheme="minorEastAsia"/>
                  <w:color w:val="0070C0"/>
                  <w:lang w:val="en-US" w:eastAsia="zh-CN"/>
                </w:rPr>
                <w:t>UE measurement performance</w:t>
              </w:r>
            </w:ins>
            <w:ins w:id="44" w:author="vivo-Yanliang Sun" w:date="2021-04-12T16:21:00Z">
              <w:r>
                <w:rPr>
                  <w:rFonts w:eastAsiaTheme="minorEastAsia"/>
                  <w:color w:val="0070C0"/>
                  <w:lang w:val="en-US" w:eastAsia="zh-CN"/>
                </w:rPr>
                <w:t xml:space="preserve"> </w:t>
              </w:r>
            </w:ins>
            <w:ins w:id="45" w:author="vivo-Yanliang Sun" w:date="2021-04-12T16:23:00Z">
              <w:r w:rsidR="009261A7">
                <w:rPr>
                  <w:rFonts w:eastAsiaTheme="minorEastAsia"/>
                  <w:color w:val="0070C0"/>
                  <w:lang w:val="en-US" w:eastAsia="zh-CN"/>
                </w:rPr>
                <w:t xml:space="preserve">based on reduced number of samples, </w:t>
              </w:r>
            </w:ins>
            <w:ins w:id="46" w:author="vivo-Yanliang Sun" w:date="2021-04-12T16:24:00Z">
              <w:r w:rsidR="009261A7">
                <w:rPr>
                  <w:rFonts w:eastAsiaTheme="minorEastAsia"/>
                  <w:color w:val="0070C0"/>
                  <w:lang w:val="en-US" w:eastAsia="zh-CN"/>
                </w:rPr>
                <w:t>when</w:t>
              </w:r>
            </w:ins>
            <w:ins w:id="47" w:author="vivo-Yanliang Sun" w:date="2021-04-12T16:23:00Z">
              <w:r w:rsidR="009261A7">
                <w:rPr>
                  <w:rFonts w:eastAsiaTheme="minorEastAsia"/>
                  <w:color w:val="0070C0"/>
                  <w:lang w:val="en-US" w:eastAsia="zh-CN"/>
                </w:rPr>
                <w:t xml:space="preserve"> the </w:t>
              </w:r>
            </w:ins>
            <w:ins w:id="48" w:author="vivo-Yanliang Sun" w:date="2021-04-12T16:24:00Z">
              <w:r w:rsidR="009261A7">
                <w:rPr>
                  <w:rFonts w:eastAsiaTheme="minorEastAsia"/>
                  <w:color w:val="0070C0"/>
                  <w:lang w:val="en-US" w:eastAsia="zh-CN"/>
                </w:rPr>
                <w:t xml:space="preserve">actual </w:t>
              </w:r>
            </w:ins>
            <w:ins w:id="49" w:author="vivo-Yanliang Sun" w:date="2021-04-12T16:23:00Z">
              <w:r w:rsidR="009261A7">
                <w:rPr>
                  <w:rFonts w:eastAsiaTheme="minorEastAsia"/>
                  <w:color w:val="0070C0"/>
                  <w:lang w:val="en-US" w:eastAsia="zh-CN"/>
                </w:rPr>
                <w:t>SINR is not as bad as the side condition.</w:t>
              </w:r>
            </w:ins>
            <w:ins w:id="50" w:author="vivo-Yanliang Sun" w:date="2021-04-12T16:25:00Z">
              <w:r w:rsidR="009261A7">
                <w:rPr>
                  <w:rFonts w:eastAsiaTheme="minorEastAsia"/>
                  <w:color w:val="0070C0"/>
                  <w:lang w:val="en-US" w:eastAsia="zh-CN"/>
                </w:rPr>
                <w:t xml:space="preserve"> </w:t>
              </w:r>
            </w:ins>
          </w:p>
          <w:p w14:paraId="6046FEC7" w14:textId="02258609" w:rsidR="00521413" w:rsidRDefault="009261A7">
            <w:pPr>
              <w:spacing w:after="120"/>
              <w:jc w:val="both"/>
              <w:rPr>
                <w:ins w:id="51" w:author="vivo-Yanliang Sun" w:date="2021-04-12T16:08:00Z"/>
                <w:rFonts w:eastAsiaTheme="minorEastAsia"/>
                <w:color w:val="0070C0"/>
                <w:lang w:val="en-US" w:eastAsia="zh-CN"/>
              </w:rPr>
              <w:pPrChange w:id="52" w:author="vivo-Yanliang Sun" w:date="2021-04-12T16:21:00Z">
                <w:pPr>
                  <w:spacing w:after="120"/>
                </w:pPr>
              </w:pPrChange>
            </w:pPr>
            <w:ins w:id="53" w:author="vivo-Yanliang Sun" w:date="2021-04-12T16:25:00Z">
              <w:r>
                <w:rPr>
                  <w:rFonts w:eastAsiaTheme="minorEastAsia"/>
                  <w:color w:val="0070C0"/>
                  <w:lang w:val="en-US" w:eastAsia="zh-CN"/>
                </w:rPr>
                <w:t xml:space="preserve">This is also important </w:t>
              </w:r>
            </w:ins>
            <w:ins w:id="54" w:author="vivo-Yanliang Sun" w:date="2021-04-12T16:27:00Z">
              <w:r w:rsidR="00BF2F62">
                <w:rPr>
                  <w:rFonts w:eastAsiaTheme="minorEastAsia"/>
                  <w:color w:val="0070C0"/>
                  <w:lang w:val="en-US" w:eastAsia="zh-CN"/>
                </w:rPr>
                <w:t>for the purposed of</w:t>
              </w:r>
            </w:ins>
            <w:ins w:id="55" w:author="vivo-Yanliang Sun" w:date="2021-04-12T16:25:00Z">
              <w:r>
                <w:rPr>
                  <w:rFonts w:eastAsiaTheme="minorEastAsia"/>
                  <w:color w:val="0070C0"/>
                  <w:lang w:val="en-US" w:eastAsia="zh-CN"/>
                </w:rPr>
                <w:t xml:space="preserve"> identify</w:t>
              </w:r>
            </w:ins>
            <w:ins w:id="56" w:author="vivo-Yanliang Sun" w:date="2021-04-12T16:27:00Z">
              <w:r w:rsidR="00BF2F62">
                <w:rPr>
                  <w:rFonts w:eastAsiaTheme="minorEastAsia"/>
                  <w:color w:val="0070C0"/>
                  <w:lang w:val="en-US" w:eastAsia="zh-CN"/>
                </w:rPr>
                <w:t>ing</w:t>
              </w:r>
            </w:ins>
            <w:ins w:id="57"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56354916" w14:textId="749CC23D" w:rsidR="000D17A0" w:rsidRPr="00B40DFF" w:rsidRDefault="000D17A0" w:rsidP="000D17A0">
            <w:pPr>
              <w:spacing w:after="120"/>
              <w:rPr>
                <w:ins w:id="58" w:author="vivo-Yanliang Sun" w:date="2021-04-12T16:32:00Z"/>
                <w:b/>
                <w:u w:val="single"/>
                <w:lang w:eastAsia="ko-KR"/>
              </w:rPr>
            </w:pPr>
            <w:r w:rsidRPr="00B40DFF">
              <w:rPr>
                <w:rFonts w:eastAsiaTheme="minorEastAsia"/>
                <w:color w:val="0070C0"/>
                <w:u w:val="single"/>
                <w:lang w:val="en-US" w:eastAsia="zh-CN"/>
                <w:rPrChange w:id="59" w:author="vivo-Yanliang Sun" w:date="2021-04-12T16:32:00Z">
                  <w:rPr>
                    <w:rFonts w:eastAsiaTheme="minorEastAsia"/>
                    <w:color w:val="0070C0"/>
                    <w:lang w:val="en-US" w:eastAsia="zh-CN"/>
                  </w:rPr>
                </w:rPrChange>
              </w:rPr>
              <w:t>Issue 2-1-2:</w:t>
            </w:r>
            <w:ins w:id="60" w:author="vivo-Yanliang Sun" w:date="2021-04-12T16:32:00Z">
              <w:r w:rsidR="00B40DFF" w:rsidRPr="00B40DFF">
                <w:rPr>
                  <w:b/>
                  <w:u w:val="single"/>
                  <w:lang w:eastAsia="ko-KR"/>
                </w:rPr>
                <w:t xml:space="preserve"> assumption on other RRM measurement</w:t>
              </w:r>
            </w:ins>
          </w:p>
          <w:p w14:paraId="4C98B90B" w14:textId="4BD13409" w:rsidR="00B40DFF" w:rsidRDefault="00B40DFF" w:rsidP="000D17A0">
            <w:pPr>
              <w:spacing w:after="120"/>
              <w:rPr>
                <w:ins w:id="61" w:author="vivo-Yanliang Sun" w:date="2021-04-12T16:33:00Z"/>
                <w:rFonts w:eastAsiaTheme="minorEastAsia"/>
                <w:color w:val="0070C0"/>
                <w:lang w:val="en-US" w:eastAsia="zh-CN"/>
              </w:rPr>
            </w:pPr>
            <w:ins w:id="62" w:author="vivo-Yanliang Sun" w:date="2021-04-12T16:32:00Z">
              <w:r>
                <w:rPr>
                  <w:rFonts w:eastAsiaTheme="minorEastAsia" w:hint="eastAsia"/>
                  <w:color w:val="0070C0"/>
                  <w:lang w:val="en-US" w:eastAsia="zh-CN"/>
                </w:rPr>
                <w:t>Th</w:t>
              </w:r>
            </w:ins>
            <w:ins w:id="63" w:author="vivo-Yanliang Sun" w:date="2021-04-12T16:33:00Z">
              <w:r>
                <w:rPr>
                  <w:rFonts w:eastAsiaTheme="minorEastAsia"/>
                  <w:color w:val="0070C0"/>
                  <w:lang w:val="en-US" w:eastAsia="zh-CN"/>
                </w:rPr>
                <w:t xml:space="preserve">is issue is already discussed in the RAN Plenary and the conclusion from RAN P is </w:t>
              </w:r>
            </w:ins>
          </w:p>
          <w:p w14:paraId="463C6DAD" w14:textId="0FDFB09D" w:rsidR="00B40DFF" w:rsidRDefault="00B40DFF" w:rsidP="000D17A0">
            <w:pPr>
              <w:spacing w:after="120"/>
              <w:rPr>
                <w:ins w:id="64" w:author="vivo-Yanliang Sun" w:date="2021-04-12T16:34:00Z"/>
                <w:rFonts w:eastAsiaTheme="minorEastAsia"/>
                <w:color w:val="0070C0"/>
                <w:lang w:val="en-US" w:eastAsia="zh-CN"/>
              </w:rPr>
            </w:pPr>
            <w:ins w:id="65" w:author="vivo-Yanliang Sun" w:date="2021-04-12T16:34:00Z">
              <w:r>
                <w:rPr>
                  <w:rFonts w:eastAsiaTheme="minorEastAsia"/>
                  <w:color w:val="0070C0"/>
                  <w:lang w:val="en-US" w:eastAsia="zh-CN"/>
                </w:rPr>
                <w:t>“</w:t>
              </w:r>
            </w:ins>
            <w:ins w:id="66"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67" w:author="vivo-Yanliang Sun" w:date="2021-04-12T16:34:00Z">
              <w:r>
                <w:rPr>
                  <w:rFonts w:eastAsiaTheme="minorEastAsia"/>
                  <w:color w:val="0070C0"/>
                  <w:lang w:val="en-US" w:eastAsia="zh-CN"/>
                </w:rPr>
                <w:t>”</w:t>
              </w:r>
            </w:ins>
          </w:p>
          <w:p w14:paraId="3CD49213" w14:textId="20C52029" w:rsidR="00B40DFF" w:rsidRDefault="00B40DFF" w:rsidP="000D17A0">
            <w:pPr>
              <w:spacing w:after="120"/>
              <w:rPr>
                <w:ins w:id="68" w:author="vivo-Yanliang Sun" w:date="2021-04-12T16:37:00Z"/>
                <w:rFonts w:eastAsiaTheme="minorEastAsia"/>
                <w:color w:val="0070C0"/>
                <w:lang w:val="en-US" w:eastAsia="zh-CN"/>
              </w:rPr>
            </w:pPr>
            <w:ins w:id="69" w:author="vivo-Yanliang Sun" w:date="2021-04-12T16:32:00Z">
              <w:r>
                <w:rPr>
                  <w:rFonts w:eastAsiaTheme="minorEastAsia" w:hint="eastAsia"/>
                  <w:color w:val="0070C0"/>
                  <w:lang w:val="en-US" w:eastAsia="zh-CN"/>
                </w:rPr>
                <w:t>Based on above conclusion, the FFS bu</w:t>
              </w:r>
            </w:ins>
            <w:ins w:id="70" w:author="vivo-Yanliang Sun" w:date="2021-04-12T16:37:00Z">
              <w:r>
                <w:rPr>
                  <w:rFonts w:eastAsiaTheme="minorEastAsia"/>
                  <w:color w:val="0070C0"/>
                  <w:lang w:val="en-US" w:eastAsia="zh-CN"/>
                </w:rPr>
                <w:t>llet under option 2 for last meeting can be removed or can be revised to “</w:t>
              </w:r>
              <w:r w:rsidRPr="00DE6A92">
                <w:rPr>
                  <w:rFonts w:eastAsia="SimSun"/>
                  <w:szCs w:val="24"/>
                  <w:lang w:eastAsia="zh-CN"/>
                </w:rPr>
                <w:t xml:space="preserve">FFS whether Option 2 can be considered for </w:t>
              </w:r>
              <w:r w:rsidRPr="00B40DFF">
                <w:rPr>
                  <w:szCs w:val="24"/>
                  <w:highlight w:val="yellow"/>
                  <w:lang w:eastAsia="zh-CN"/>
                  <w:rPrChange w:id="71" w:author="vivo-Yanliang Sun" w:date="2021-04-12T16:37:00Z">
                    <w:rPr>
                      <w:szCs w:val="24"/>
                      <w:lang w:eastAsia="zh-CN"/>
                    </w:rPr>
                  </w:rPrChange>
                </w:rPr>
                <w:t>RLM/BFD</w:t>
              </w:r>
              <w:r>
                <w:rPr>
                  <w:rFonts w:eastAsia="SimSun"/>
                  <w:szCs w:val="24"/>
                  <w:lang w:eastAsia="zh-CN"/>
                </w:rPr>
                <w:t xml:space="preserve"> </w:t>
              </w:r>
              <w:r w:rsidRPr="00DE6A92">
                <w:rPr>
                  <w:rFonts w:eastAsia="SimSun"/>
                  <w:szCs w:val="24"/>
                  <w:lang w:eastAsia="zh-CN"/>
                </w:rPr>
                <w:t>requirements definition</w:t>
              </w:r>
              <w:r>
                <w:rPr>
                  <w:rFonts w:eastAsiaTheme="minorEastAsia"/>
                  <w:color w:val="0070C0"/>
                  <w:lang w:val="en-US" w:eastAsia="zh-CN"/>
                </w:rPr>
                <w:t>” to avoid any collision or confusion.</w:t>
              </w:r>
            </w:ins>
          </w:p>
          <w:p w14:paraId="456F81F6" w14:textId="502614B1" w:rsidR="00B40DFF" w:rsidRDefault="00B40DFF" w:rsidP="000D17A0">
            <w:pPr>
              <w:spacing w:after="120"/>
              <w:rPr>
                <w:ins w:id="72" w:author="vivo-Yanliang Sun" w:date="2021-04-12T16:41:00Z"/>
                <w:rFonts w:eastAsiaTheme="minorEastAsia"/>
                <w:color w:val="0070C0"/>
                <w:lang w:val="en-US" w:eastAsia="zh-CN"/>
              </w:rPr>
            </w:pPr>
            <w:ins w:id="73" w:author="vivo-Yanliang Sun" w:date="2021-04-12T16:38:00Z">
              <w:r>
                <w:rPr>
                  <w:rFonts w:eastAsiaTheme="minorEastAsia"/>
                  <w:color w:val="0070C0"/>
                  <w:lang w:val="en-US" w:eastAsia="zh-CN"/>
                </w:rPr>
                <w:t>Moreover, the above RAN Plenary guidance implies that the number of samples UE used is up to UE implementation</w:t>
              </w:r>
            </w:ins>
            <w:ins w:id="74" w:author="vivo-Yanliang Sun" w:date="2021-04-12T16:40:00Z">
              <w:r>
                <w:rPr>
                  <w:rFonts w:eastAsiaTheme="minorEastAsia"/>
                  <w:color w:val="0070C0"/>
                  <w:lang w:val="en-US" w:eastAsia="zh-CN"/>
                </w:rPr>
                <w:t>, as the wording “sample number”</w:t>
              </w:r>
            </w:ins>
            <w:ins w:id="75" w:author="vivo-Yanliang Sun" w:date="2021-04-12T16:41:00Z">
              <w:r>
                <w:rPr>
                  <w:rFonts w:eastAsiaTheme="minorEastAsia"/>
                  <w:color w:val="0070C0"/>
                  <w:lang w:val="en-US" w:eastAsia="zh-CN"/>
                </w:rPr>
                <w:t xml:space="preserve"> was not included in the plenary guidance</w:t>
              </w:r>
            </w:ins>
            <w:ins w:id="76" w:author="vivo-Yanliang Sun" w:date="2021-04-12T16:38:00Z">
              <w:r>
                <w:rPr>
                  <w:rFonts w:eastAsiaTheme="minorEastAsia"/>
                  <w:color w:val="0070C0"/>
                  <w:lang w:val="en-US" w:eastAsia="zh-CN"/>
                </w:rPr>
                <w:t>.</w:t>
              </w:r>
            </w:ins>
            <w:ins w:id="77" w:author="vivo-Yanliang Sun" w:date="2021-04-12T16:41:00Z">
              <w:r>
                <w:rPr>
                  <w:rFonts w:eastAsiaTheme="minorEastAsia"/>
                  <w:color w:val="0070C0"/>
                  <w:lang w:val="en-US" w:eastAsia="zh-CN"/>
                </w:rPr>
                <w:t xml:space="preserve"> </w:t>
              </w:r>
            </w:ins>
          </w:p>
          <w:p w14:paraId="5FF49FB8" w14:textId="4EF0CAFC" w:rsidR="00B40DFF" w:rsidRDefault="00B40DFF" w:rsidP="000D17A0">
            <w:pPr>
              <w:spacing w:after="120"/>
              <w:rPr>
                <w:ins w:id="78" w:author="vivo-Yanliang Sun" w:date="2021-04-12T16:42:00Z"/>
                <w:rFonts w:eastAsiaTheme="minorEastAsia"/>
                <w:color w:val="0070C0"/>
                <w:lang w:val="en-US" w:eastAsia="zh-CN"/>
              </w:rPr>
            </w:pPr>
            <w:ins w:id="79"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fore, we are fine to list option</w:t>
              </w:r>
              <w:r w:rsidR="005F7C0F">
                <w:rPr>
                  <w:rFonts w:eastAsiaTheme="minorEastAsia"/>
                  <w:color w:val="0070C0"/>
                  <w:lang w:val="en-US" w:eastAsia="zh-CN"/>
                </w:rPr>
                <w:t xml:space="preserve"> 1 as one option for evaluation, </w:t>
              </w:r>
              <w:r w:rsidR="005F7C0F" w:rsidRPr="005F7C0F">
                <w:rPr>
                  <w:rFonts w:eastAsiaTheme="minorEastAsia"/>
                  <w:color w:val="0070C0"/>
                  <w:highlight w:val="yellow"/>
                  <w:lang w:val="en-US" w:eastAsia="zh-CN"/>
                  <w:rPrChange w:id="80" w:author="vivo-Yanliang Sun" w:date="2021-04-12T16:43:00Z">
                    <w:rPr>
                      <w:rFonts w:eastAsiaTheme="minorEastAsia"/>
                      <w:color w:val="0070C0"/>
                      <w:lang w:val="en-US" w:eastAsia="zh-CN"/>
                    </w:rPr>
                  </w:rPrChange>
                </w:rPr>
                <w:t>if option 2 in last meeting is not removed.</w:t>
              </w:r>
            </w:ins>
          </w:p>
          <w:p w14:paraId="16C53819" w14:textId="483CF361" w:rsidR="00B40DFF" w:rsidRPr="000D17A0" w:rsidDel="005F7C0F" w:rsidRDefault="005F7C0F" w:rsidP="000D17A0">
            <w:pPr>
              <w:spacing w:after="120"/>
              <w:rPr>
                <w:del w:id="81" w:author="vivo-Yanliang Sun" w:date="2021-04-12T16:43:00Z"/>
                <w:rFonts w:eastAsiaTheme="minorEastAsia"/>
                <w:color w:val="0070C0"/>
                <w:lang w:val="en-US" w:eastAsia="zh-CN"/>
              </w:rPr>
            </w:pPr>
            <w:ins w:id="82" w:author="vivo-Yanliang Sun" w:date="2021-04-12T16:42:00Z">
              <w:r>
                <w:rPr>
                  <w:rFonts w:eastAsiaTheme="minorEastAsia"/>
                  <w:color w:val="0070C0"/>
                  <w:lang w:val="en-US" w:eastAsia="zh-CN"/>
                </w:rPr>
                <w:t xml:space="preserve">We also prefer option 2 and we think it is better to agree </w:t>
              </w:r>
            </w:ins>
            <w:ins w:id="83" w:author="vivo-Yanliang Sun" w:date="2021-04-12T16:43:00Z">
              <w:r>
                <w:rPr>
                  <w:rFonts w:eastAsiaTheme="minorEastAsia"/>
                  <w:color w:val="0070C0"/>
                  <w:lang w:val="en-US" w:eastAsia="zh-CN"/>
                </w:rPr>
                <w:t xml:space="preserve">and capture </w:t>
              </w:r>
            </w:ins>
            <w:ins w:id="84" w:author="vivo-Yanliang Sun" w:date="2021-04-12T16:42:00Z">
              <w:r>
                <w:rPr>
                  <w:rFonts w:eastAsiaTheme="minorEastAsia"/>
                  <w:color w:val="0070C0"/>
                  <w:lang w:val="en-US" w:eastAsia="zh-CN"/>
                </w:rPr>
                <w:t>option 2 in this meeting</w:t>
              </w:r>
            </w:ins>
            <w:ins w:id="85" w:author="vivo-Yanliang Sun" w:date="2021-04-12T17:04:00Z">
              <w:r w:rsidR="00032A48">
                <w:rPr>
                  <w:rFonts w:eastAsiaTheme="minorEastAsia"/>
                  <w:color w:val="0070C0"/>
                  <w:lang w:val="en-US" w:eastAsia="zh-CN"/>
                </w:rPr>
                <w:t xml:space="preserve">, as proposed in </w:t>
              </w:r>
              <w:r w:rsidR="00CD3405">
                <w:rPr>
                  <w:rFonts w:eastAsiaTheme="minorEastAsia"/>
                  <w:color w:val="0070C0"/>
                  <w:lang w:val="en-US" w:eastAsia="zh-CN"/>
                </w:rPr>
                <w:t xml:space="preserve">our contribution </w:t>
              </w:r>
              <w:r w:rsidR="00032A48" w:rsidRPr="00032A48">
                <w:rPr>
                  <w:rFonts w:eastAsiaTheme="minorEastAsia"/>
                  <w:color w:val="0070C0"/>
                  <w:lang w:val="en-US" w:eastAsia="zh-CN"/>
                </w:rPr>
                <w:t>R4-2107082</w:t>
              </w:r>
            </w:ins>
            <w:ins w:id="86" w:author="vivo-Yanliang Sun" w:date="2021-04-12T16:42:00Z">
              <w:r>
                <w:rPr>
                  <w:rFonts w:eastAsiaTheme="minorEastAsia"/>
                  <w:color w:val="0070C0"/>
                  <w:lang w:val="en-US" w:eastAsia="zh-CN"/>
                </w:rPr>
                <w:t>.</w:t>
              </w:r>
            </w:ins>
          </w:p>
          <w:p w14:paraId="406391EB" w14:textId="5A03950D" w:rsidR="009D7FD3" w:rsidRPr="005F7C0F" w:rsidRDefault="000D17A0" w:rsidP="002718BB">
            <w:pPr>
              <w:spacing w:after="120"/>
              <w:rPr>
                <w:ins w:id="87" w:author="vivo-Yanliang Sun" w:date="2021-04-12T16:44:00Z"/>
                <w:rFonts w:eastAsiaTheme="minorEastAsia"/>
                <w:color w:val="0070C0"/>
                <w:u w:val="single"/>
                <w:lang w:val="en-US" w:eastAsia="zh-CN"/>
                <w:rPrChange w:id="88" w:author="vivo-Yanliang Sun" w:date="2021-04-12T16:44:00Z">
                  <w:rPr>
                    <w:ins w:id="89" w:author="vivo-Yanliang Sun" w:date="2021-04-12T16:44:00Z"/>
                    <w:rFonts w:eastAsiaTheme="minorEastAsia"/>
                    <w:color w:val="0070C0"/>
                    <w:lang w:val="en-US" w:eastAsia="zh-CN"/>
                  </w:rPr>
                </w:rPrChange>
              </w:rPr>
            </w:pPr>
            <w:r w:rsidRPr="005F7C0F">
              <w:rPr>
                <w:rFonts w:eastAsiaTheme="minorEastAsia"/>
                <w:color w:val="0070C0"/>
                <w:u w:val="single"/>
                <w:lang w:val="en-US" w:eastAsia="zh-CN"/>
                <w:rPrChange w:id="90" w:author="vivo-Yanliang Sun" w:date="2021-04-12T16:44:00Z">
                  <w:rPr>
                    <w:rFonts w:eastAsiaTheme="minorEastAsia"/>
                    <w:color w:val="0070C0"/>
                    <w:lang w:val="en-US" w:eastAsia="zh-CN"/>
                  </w:rPr>
                </w:rPrChange>
              </w:rPr>
              <w:t>Issue 2-1-3:</w:t>
            </w:r>
            <w:ins w:id="91" w:author="vivo-Yanliang Sun" w:date="2021-04-12T16:44:00Z">
              <w:r w:rsidR="005F7C0F" w:rsidRPr="005F7C0F">
                <w:rPr>
                  <w:b/>
                  <w:u w:val="single"/>
                  <w:lang w:eastAsia="ko-KR"/>
                </w:rPr>
                <w:t xml:space="preserve"> Impact on PDCCH monitoring</w:t>
              </w:r>
            </w:ins>
          </w:p>
          <w:p w14:paraId="3606F36D" w14:textId="77777777" w:rsidR="005F7C0F" w:rsidRDefault="005F7C0F" w:rsidP="002718BB">
            <w:pPr>
              <w:spacing w:after="120"/>
              <w:rPr>
                <w:ins w:id="92" w:author="vivo-Yanliang Sun" w:date="2021-04-12T16:44:00Z"/>
                <w:rFonts w:eastAsiaTheme="minorEastAsia"/>
                <w:color w:val="0070C0"/>
                <w:u w:val="single"/>
                <w:lang w:val="en-US" w:eastAsia="zh-CN"/>
              </w:rPr>
            </w:pPr>
            <w:ins w:id="93"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144D03B3" w14:textId="678BC794" w:rsidR="005F7C0F" w:rsidRPr="00273653" w:rsidRDefault="005F7C0F" w:rsidP="002718BB">
            <w:pPr>
              <w:spacing w:after="120"/>
              <w:rPr>
                <w:rFonts w:eastAsiaTheme="minorEastAsia"/>
                <w:color w:val="0070C0"/>
                <w:u w:val="single"/>
                <w:lang w:val="en-US" w:eastAsia="zh-CN"/>
              </w:rPr>
            </w:pPr>
            <w:ins w:id="94" w:author="vivo-Yanliang Sun" w:date="2021-04-12T16:44:00Z">
              <w:r>
                <w:rPr>
                  <w:rFonts w:eastAsiaTheme="minorEastAsia"/>
                  <w:color w:val="0070C0"/>
                  <w:u w:val="single"/>
                  <w:lang w:val="en-US" w:eastAsia="zh-CN"/>
                </w:rPr>
                <w:t>Impact on</w:t>
              </w:r>
            </w:ins>
            <w:ins w:id="95" w:author="vivo-Yanliang Sun" w:date="2021-04-12T16:45:00Z">
              <w:r w:rsidR="006B5947">
                <w:rPr>
                  <w:rFonts w:eastAsiaTheme="minorEastAsia"/>
                  <w:color w:val="0070C0"/>
                  <w:u w:val="single"/>
                  <w:lang w:val="en-US" w:eastAsia="zh-CN"/>
                </w:rPr>
                <w:t>/from</w:t>
              </w:r>
            </w:ins>
            <w:ins w:id="96" w:author="vivo-Yanliang Sun" w:date="2021-04-12T16:44:00Z">
              <w:r>
                <w:rPr>
                  <w:rFonts w:eastAsiaTheme="minorEastAsia"/>
                  <w:color w:val="0070C0"/>
                  <w:u w:val="single"/>
                  <w:lang w:val="en-US" w:eastAsia="zh-CN"/>
                </w:rPr>
                <w:t xml:space="preserve"> PDCCH monitoring </w:t>
              </w:r>
            </w:ins>
            <w:ins w:id="97" w:author="vivo-Yanliang Sun" w:date="2021-04-12T16:45:00Z">
              <w:r w:rsidR="006B5947">
                <w:rPr>
                  <w:rFonts w:eastAsiaTheme="minorEastAsia"/>
                  <w:color w:val="0070C0"/>
                  <w:u w:val="single"/>
                  <w:lang w:val="en-US" w:eastAsia="zh-CN"/>
                </w:rPr>
                <w:t xml:space="preserve">is not </w:t>
              </w:r>
              <w:proofErr w:type="gramStart"/>
              <w:r w:rsidR="006B5947">
                <w:rPr>
                  <w:rFonts w:eastAsiaTheme="minorEastAsia"/>
                  <w:color w:val="0070C0"/>
                  <w:u w:val="single"/>
                  <w:lang w:val="en-US" w:eastAsia="zh-CN"/>
                </w:rPr>
                <w:t>precluded, and</w:t>
              </w:r>
              <w:proofErr w:type="gramEnd"/>
              <w:r w:rsidR="006B5947">
                <w:rPr>
                  <w:rFonts w:eastAsiaTheme="minorEastAsia"/>
                  <w:color w:val="0070C0"/>
                  <w:u w:val="single"/>
                  <w:lang w:val="en-US" w:eastAsia="zh-CN"/>
                </w:rPr>
                <w:t xml:space="preserve"> </w:t>
              </w:r>
            </w:ins>
            <w:ins w:id="98" w:author="vivo-Yanliang Sun" w:date="2021-04-12T16:44:00Z">
              <w:r>
                <w:rPr>
                  <w:rFonts w:eastAsiaTheme="minorEastAsia"/>
                  <w:color w:val="0070C0"/>
                  <w:u w:val="single"/>
                  <w:lang w:val="en-US" w:eastAsia="zh-CN"/>
                </w:rPr>
                <w:t>can be further discussed after RAN1 have conclusions.</w:t>
              </w:r>
            </w:ins>
          </w:p>
        </w:tc>
      </w:tr>
      <w:tr w:rsidR="00FB0CDF" w14:paraId="1906846A" w14:textId="77777777" w:rsidTr="002718BB">
        <w:trPr>
          <w:ins w:id="99" w:author="Chu-Hsiang Huang" w:date="2021-04-12T12:30:00Z"/>
        </w:trPr>
        <w:tc>
          <w:tcPr>
            <w:tcW w:w="1236" w:type="dxa"/>
          </w:tcPr>
          <w:p w14:paraId="6A9D7290" w14:textId="240DBCAE" w:rsidR="00FB0CDF" w:rsidDel="00AB49F6" w:rsidRDefault="00FB0CDF" w:rsidP="002718BB">
            <w:pPr>
              <w:spacing w:after="120"/>
              <w:rPr>
                <w:ins w:id="100" w:author="Chu-Hsiang Huang" w:date="2021-04-12T12:30:00Z"/>
                <w:rFonts w:eastAsiaTheme="minorEastAsia"/>
                <w:color w:val="0070C0"/>
                <w:lang w:val="en-US" w:eastAsia="zh-CN"/>
              </w:rPr>
            </w:pPr>
            <w:ins w:id="101" w:author="Chu-Hsiang Huang" w:date="2021-04-12T12:30:00Z">
              <w:r>
                <w:rPr>
                  <w:rFonts w:eastAsiaTheme="minorEastAsia"/>
                  <w:color w:val="0070C0"/>
                  <w:lang w:val="en-US" w:eastAsia="zh-CN"/>
                </w:rPr>
                <w:lastRenderedPageBreak/>
                <w:t>QC</w:t>
              </w:r>
            </w:ins>
          </w:p>
        </w:tc>
        <w:tc>
          <w:tcPr>
            <w:tcW w:w="8395" w:type="dxa"/>
          </w:tcPr>
          <w:p w14:paraId="69A38D02" w14:textId="6EEF0807" w:rsidR="00FB0CDF" w:rsidRDefault="00FB0CDF" w:rsidP="000D17A0">
            <w:pPr>
              <w:spacing w:after="120"/>
              <w:rPr>
                <w:ins w:id="102" w:author="Chu-Hsiang Huang" w:date="2021-04-12T12:30:00Z"/>
                <w:rFonts w:eastAsiaTheme="minorEastAsia"/>
                <w:color w:val="0070C0"/>
                <w:u w:val="single"/>
                <w:lang w:val="en-US" w:eastAsia="zh-CN"/>
              </w:rPr>
            </w:pPr>
            <w:ins w:id="103" w:author="Chu-Hsiang Huang" w:date="2021-04-12T12:30:00Z">
              <w:r>
                <w:rPr>
                  <w:rFonts w:eastAsiaTheme="minorEastAsia"/>
                  <w:color w:val="0070C0"/>
                  <w:u w:val="single"/>
                  <w:lang w:val="en-US" w:eastAsia="zh-CN"/>
                </w:rPr>
                <w:t>Issue 2-1-2</w:t>
              </w:r>
              <w:r w:rsidR="00773382">
                <w:rPr>
                  <w:rFonts w:eastAsiaTheme="minorEastAsia"/>
                  <w:color w:val="0070C0"/>
                  <w:u w:val="single"/>
                  <w:lang w:val="en-US" w:eastAsia="zh-CN"/>
                </w:rPr>
                <w:t xml:space="preserve"> </w:t>
              </w:r>
              <w:r w:rsidR="00773382" w:rsidRPr="00773382">
                <w:rPr>
                  <w:rFonts w:eastAsiaTheme="minorEastAsia"/>
                  <w:color w:val="0070C0"/>
                  <w:u w:val="single"/>
                  <w:lang w:val="en-US" w:eastAsia="zh-CN"/>
                </w:rPr>
                <w:t>assumption on other RRM measurement</w:t>
              </w:r>
              <w:r>
                <w:rPr>
                  <w:rFonts w:eastAsiaTheme="minorEastAsia"/>
                  <w:color w:val="0070C0"/>
                  <w:u w:val="single"/>
                  <w:lang w:val="en-US" w:eastAsia="zh-CN"/>
                </w:rPr>
                <w:t>:</w:t>
              </w:r>
            </w:ins>
          </w:p>
          <w:p w14:paraId="3540FBBE" w14:textId="64AF682D" w:rsidR="00FB0CDF" w:rsidRPr="00FB0CDF" w:rsidRDefault="007263B6" w:rsidP="000D17A0">
            <w:pPr>
              <w:spacing w:after="120"/>
              <w:rPr>
                <w:ins w:id="104" w:author="Chu-Hsiang Huang" w:date="2021-04-12T12:30:00Z"/>
                <w:rFonts w:eastAsiaTheme="minorEastAsia"/>
                <w:color w:val="0070C0"/>
                <w:u w:val="single"/>
                <w:lang w:val="en-US" w:eastAsia="zh-CN"/>
              </w:rPr>
            </w:pPr>
            <w:ins w:id="105" w:author="Chu-Hsiang Huang" w:date="2021-04-12T12:32:00Z">
              <w:r>
                <w:rPr>
                  <w:rFonts w:eastAsiaTheme="minorEastAsia"/>
                  <w:color w:val="0070C0"/>
                  <w:u w:val="single"/>
                  <w:lang w:val="en-US" w:eastAsia="zh-CN"/>
                </w:rPr>
                <w:t xml:space="preserve">Support option 2. </w:t>
              </w:r>
            </w:ins>
            <w:ins w:id="106" w:author="Chu-Hsiang Huang" w:date="2021-04-12T12:30:00Z">
              <w:r w:rsidR="00FB0CDF">
                <w:rPr>
                  <w:rFonts w:eastAsiaTheme="minorEastAsia"/>
                  <w:color w:val="0070C0"/>
                  <w:u w:val="single"/>
                  <w:lang w:val="en-US" w:eastAsia="zh-CN"/>
                </w:rPr>
                <w:t xml:space="preserve">As </w:t>
              </w:r>
            </w:ins>
            <w:ins w:id="107" w:author="Chu-Hsiang Huang" w:date="2021-04-12T12:31:00Z">
              <w:r w:rsidR="005F3825">
                <w:rPr>
                  <w:rFonts w:eastAsiaTheme="minorEastAsia"/>
                  <w:color w:val="0070C0"/>
                  <w:u w:val="single"/>
                  <w:lang w:val="en-US" w:eastAsia="zh-CN"/>
                </w:rPr>
                <w:t>we pointed out in our contribution, under good serving cell quality condition</w:t>
              </w:r>
              <w:r w:rsidR="00947FA9">
                <w:rPr>
                  <w:rFonts w:eastAsiaTheme="minorEastAsia"/>
                  <w:color w:val="0070C0"/>
                  <w:u w:val="single"/>
                  <w:lang w:val="en-US" w:eastAsia="zh-CN"/>
                </w:rPr>
                <w:t>, the side condition for neighbo</w:t>
              </w:r>
            </w:ins>
            <w:ins w:id="108" w:author="Chu-Hsiang Huang" w:date="2021-04-12T12:32:00Z">
              <w:r w:rsidR="00947FA9">
                <w:rPr>
                  <w:rFonts w:eastAsiaTheme="minorEastAsia"/>
                  <w:color w:val="0070C0"/>
                  <w:u w:val="single"/>
                  <w:lang w:val="en-US" w:eastAsia="zh-CN"/>
                </w:rPr>
                <w:t>ring cell measurement</w:t>
              </w:r>
              <w:r>
                <w:rPr>
                  <w:rFonts w:eastAsiaTheme="minorEastAsia"/>
                  <w:color w:val="0070C0"/>
                  <w:u w:val="single"/>
                  <w:lang w:val="en-US" w:eastAsia="zh-CN"/>
                </w:rPr>
                <w:t xml:space="preserve"> is mostly violated and the neighboring cell measurement requirement is not relevan</w:t>
              </w:r>
            </w:ins>
            <w:ins w:id="109" w:author="Chu-Hsiang Huang" w:date="2021-04-12T12:33:00Z">
              <w:r>
                <w:rPr>
                  <w:rFonts w:eastAsiaTheme="minorEastAsia"/>
                  <w:color w:val="0070C0"/>
                  <w:u w:val="single"/>
                  <w:lang w:val="en-US" w:eastAsia="zh-CN"/>
                </w:rPr>
                <w:t>t</w:t>
              </w:r>
              <w:r w:rsidR="00C175D3">
                <w:rPr>
                  <w:rFonts w:eastAsiaTheme="minorEastAsia"/>
                  <w:color w:val="0070C0"/>
                  <w:u w:val="single"/>
                  <w:lang w:val="en-US" w:eastAsia="zh-CN"/>
                </w:rPr>
                <w:t xml:space="preserve">. Therefore, we don’t have to consider other RRM measurement, leaving </w:t>
              </w:r>
              <w:proofErr w:type="gramStart"/>
              <w:r w:rsidR="00C175D3">
                <w:rPr>
                  <w:rFonts w:eastAsiaTheme="minorEastAsia"/>
                  <w:color w:val="0070C0"/>
                  <w:u w:val="single"/>
                  <w:lang w:val="en-US" w:eastAsia="zh-CN"/>
                </w:rPr>
                <w:t>to</w:t>
              </w:r>
              <w:proofErr w:type="gramEnd"/>
              <w:r w:rsidR="00C175D3">
                <w:rPr>
                  <w:rFonts w:eastAsiaTheme="minorEastAsia"/>
                  <w:color w:val="0070C0"/>
                  <w:u w:val="single"/>
                  <w:lang w:val="en-US" w:eastAsia="zh-CN"/>
                </w:rPr>
                <w:t xml:space="preserve"> UE implementation for power saving gain evaluation. Note that this doesn’t change the requirement</w:t>
              </w:r>
              <w:r w:rsidR="00033532">
                <w:rPr>
                  <w:rFonts w:eastAsiaTheme="minorEastAsia"/>
                  <w:color w:val="0070C0"/>
                  <w:u w:val="single"/>
                  <w:lang w:val="en-US" w:eastAsia="zh-CN"/>
                </w:rPr>
                <w:t>, since the requirement doesn’t apply when side condition is violated.</w:t>
              </w:r>
            </w:ins>
          </w:p>
        </w:tc>
      </w:tr>
      <w:tr w:rsidR="001735F6" w14:paraId="1029E779" w14:textId="77777777" w:rsidTr="002718BB">
        <w:trPr>
          <w:ins w:id="110" w:author="Huaning Niu" w:date="2021-04-12T16:34:00Z"/>
        </w:trPr>
        <w:tc>
          <w:tcPr>
            <w:tcW w:w="1236" w:type="dxa"/>
          </w:tcPr>
          <w:p w14:paraId="1B119B3C" w14:textId="65492D2F" w:rsidR="001735F6" w:rsidRDefault="001735F6" w:rsidP="001735F6">
            <w:pPr>
              <w:spacing w:after="120"/>
              <w:rPr>
                <w:ins w:id="111" w:author="Huaning Niu" w:date="2021-04-12T16:34:00Z"/>
                <w:rFonts w:eastAsiaTheme="minorEastAsia"/>
                <w:color w:val="0070C0"/>
                <w:lang w:val="en-US" w:eastAsia="zh-CN"/>
              </w:rPr>
            </w:pPr>
            <w:ins w:id="112" w:author="Huaning Niu" w:date="2021-04-12T16:34:00Z">
              <w:r>
                <w:rPr>
                  <w:rFonts w:eastAsiaTheme="minorEastAsia"/>
                  <w:color w:val="0070C0"/>
                  <w:lang w:val="en-US" w:eastAsia="zh-CN"/>
                </w:rPr>
                <w:t>Apple</w:t>
              </w:r>
            </w:ins>
          </w:p>
        </w:tc>
        <w:tc>
          <w:tcPr>
            <w:tcW w:w="8395" w:type="dxa"/>
          </w:tcPr>
          <w:p w14:paraId="43575C69" w14:textId="77777777" w:rsidR="001735F6" w:rsidRDefault="001735F6" w:rsidP="001735F6">
            <w:pPr>
              <w:spacing w:after="120"/>
              <w:rPr>
                <w:ins w:id="113" w:author="Huaning Niu" w:date="2021-04-12T16:34:00Z"/>
                <w:rFonts w:eastAsiaTheme="minorEastAsia"/>
                <w:color w:val="0070C0"/>
                <w:u w:val="single"/>
                <w:lang w:val="en-US" w:eastAsia="zh-CN"/>
              </w:rPr>
            </w:pPr>
            <w:ins w:id="114"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0D7D04B2" w14:textId="0980F70C" w:rsidR="001735F6" w:rsidRDefault="001735F6" w:rsidP="001735F6">
            <w:pPr>
              <w:spacing w:after="120"/>
              <w:rPr>
                <w:ins w:id="115" w:author="Huaning Niu" w:date="2021-04-12T16:34:00Z"/>
                <w:rFonts w:eastAsiaTheme="minorEastAsia"/>
                <w:color w:val="0070C0"/>
                <w:u w:val="single"/>
                <w:lang w:val="en-US" w:eastAsia="zh-CN"/>
              </w:rPr>
            </w:pPr>
            <w:ins w:id="116"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bl>
    <w:p w14:paraId="61A91188" w14:textId="77777777" w:rsidR="009D7FD3" w:rsidRPr="009D7FD3" w:rsidRDefault="009D7FD3" w:rsidP="00F115F5">
      <w:pPr>
        <w:rPr>
          <w:rFonts w:eastAsiaTheme="minorEastAsia"/>
          <w:b/>
          <w:bCs/>
          <w:color w:val="0070C0"/>
          <w:lang w:eastAsia="zh-CN"/>
        </w:rPr>
      </w:pPr>
    </w:p>
    <w:p w14:paraId="4787E4B7" w14:textId="42769448" w:rsidR="009D7FD3" w:rsidRPr="009D7FD3" w:rsidRDefault="009D7FD3" w:rsidP="009D7FD3">
      <w:pPr>
        <w:rPr>
          <w:rFonts w:eastAsiaTheme="minorEastAsia"/>
          <w:b/>
          <w:bCs/>
          <w:color w:val="0070C0"/>
          <w:lang w:val="en-US" w:eastAsia="zh-CN"/>
        </w:rPr>
      </w:pPr>
      <w:r w:rsidRPr="009D7FD3">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9D7FD3" w14:paraId="47AF746B" w14:textId="77777777" w:rsidTr="002718BB">
        <w:tc>
          <w:tcPr>
            <w:tcW w:w="1236" w:type="dxa"/>
          </w:tcPr>
          <w:p w14:paraId="435E25DC"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DF398C"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447BD20A" w14:textId="77777777" w:rsidTr="002718BB">
        <w:tc>
          <w:tcPr>
            <w:tcW w:w="1236" w:type="dxa"/>
          </w:tcPr>
          <w:p w14:paraId="31120E6E" w14:textId="0CBA08ED" w:rsidR="009D7FD3" w:rsidRPr="003418CB" w:rsidRDefault="009D7FD3" w:rsidP="002718BB">
            <w:pPr>
              <w:spacing w:after="120"/>
              <w:rPr>
                <w:rFonts w:eastAsiaTheme="minorEastAsia"/>
                <w:color w:val="0070C0"/>
                <w:lang w:val="en-US" w:eastAsia="zh-CN"/>
              </w:rPr>
            </w:pPr>
            <w:del w:id="117" w:author="vivo-Yanliang Sun" w:date="2021-04-12T16:47:00Z">
              <w:r w:rsidDel="00745C47">
                <w:rPr>
                  <w:rFonts w:eastAsiaTheme="minorEastAsia" w:hint="eastAsia"/>
                  <w:color w:val="0070C0"/>
                  <w:lang w:val="en-US" w:eastAsia="zh-CN"/>
                </w:rPr>
                <w:delText>XXX</w:delText>
              </w:r>
            </w:del>
            <w:ins w:id="118" w:author="vivo-Yanliang Sun" w:date="2021-04-12T16:47:00Z">
              <w:r w:rsidR="00745C47">
                <w:rPr>
                  <w:rFonts w:eastAsiaTheme="minorEastAsia"/>
                  <w:color w:val="0070C0"/>
                  <w:lang w:val="en-US" w:eastAsia="zh-CN"/>
                </w:rPr>
                <w:t>vivo</w:t>
              </w:r>
            </w:ins>
          </w:p>
        </w:tc>
        <w:tc>
          <w:tcPr>
            <w:tcW w:w="8395" w:type="dxa"/>
          </w:tcPr>
          <w:p w14:paraId="46B9EDBF" w14:textId="689C7E59" w:rsidR="000D17A0" w:rsidRPr="00AB49F6" w:rsidRDefault="000D17A0" w:rsidP="000D17A0">
            <w:pPr>
              <w:spacing w:after="120"/>
              <w:rPr>
                <w:ins w:id="119" w:author="vivo-Yanliang Sun" w:date="2021-04-12T16:46:00Z"/>
                <w:rFonts w:eastAsiaTheme="minorEastAsia"/>
                <w:color w:val="0070C0"/>
                <w:u w:val="single"/>
                <w:lang w:val="en-US" w:eastAsia="zh-CN"/>
                <w:rPrChange w:id="120" w:author="vivo-Yanliang Sun" w:date="2021-04-12T16:46:00Z">
                  <w:rPr>
                    <w:ins w:id="121" w:author="vivo-Yanliang Sun" w:date="2021-04-12T16:46:00Z"/>
                    <w:rFonts w:eastAsiaTheme="minorEastAsia"/>
                    <w:color w:val="0070C0"/>
                    <w:lang w:val="en-US" w:eastAsia="zh-CN"/>
                  </w:rPr>
                </w:rPrChange>
              </w:rPr>
            </w:pPr>
            <w:r w:rsidRPr="00AB49F6">
              <w:rPr>
                <w:rFonts w:eastAsiaTheme="minorEastAsia"/>
                <w:color w:val="0070C0"/>
                <w:u w:val="single"/>
                <w:lang w:val="en-US" w:eastAsia="zh-CN"/>
                <w:rPrChange w:id="122" w:author="vivo-Yanliang Sun" w:date="2021-04-12T16:46:00Z">
                  <w:rPr>
                    <w:rFonts w:eastAsiaTheme="minorEastAsia"/>
                    <w:color w:val="0070C0"/>
                    <w:lang w:val="en-US" w:eastAsia="zh-CN"/>
                  </w:rPr>
                </w:rPrChange>
              </w:rPr>
              <w:t xml:space="preserve">Issue 2-2-1: </w:t>
            </w:r>
            <w:ins w:id="123" w:author="vivo-Yanliang Sun" w:date="2021-04-12T16:46:00Z">
              <w:r w:rsidR="00AB49F6" w:rsidRPr="00AB49F6">
                <w:rPr>
                  <w:b/>
                  <w:u w:val="single"/>
                  <w:lang w:eastAsia="ko-KR"/>
                </w:rPr>
                <w:t>Observations on the simulation results of power saving gain</w:t>
              </w:r>
            </w:ins>
          </w:p>
          <w:p w14:paraId="06184D51" w14:textId="750ABF13" w:rsidR="00210B41" w:rsidDel="00210B41" w:rsidRDefault="00AB49F6" w:rsidP="000D17A0">
            <w:pPr>
              <w:spacing w:after="120"/>
              <w:rPr>
                <w:del w:id="124" w:author="vivo-Yanliang Sun" w:date="2021-04-12T18:21:00Z"/>
                <w:rFonts w:eastAsiaTheme="minorEastAsia"/>
                <w:color w:val="0070C0"/>
                <w:lang w:val="en-US" w:eastAsia="zh-CN"/>
              </w:rPr>
            </w:pPr>
            <w:ins w:id="125" w:author="vivo-Yanliang Sun" w:date="2021-04-12T16:46:00Z">
              <w:r>
                <w:rPr>
                  <w:rFonts w:eastAsiaTheme="minorEastAsia" w:hint="eastAsia"/>
                  <w:color w:val="0070C0"/>
                  <w:lang w:val="en-US" w:eastAsia="zh-CN"/>
                </w:rPr>
                <w:t xml:space="preserve">Suggest </w:t>
              </w:r>
            </w:ins>
            <w:proofErr w:type="gramStart"/>
            <w:ins w:id="126" w:author="vivo-Yanliang Sun" w:date="2021-04-12T16:47:00Z">
              <w:r w:rsidR="00745C47">
                <w:rPr>
                  <w:rFonts w:eastAsiaTheme="minorEastAsia"/>
                  <w:color w:val="0070C0"/>
                  <w:lang w:val="en-US" w:eastAsia="zh-CN"/>
                </w:rPr>
                <w:t>to come</w:t>
              </w:r>
              <w:proofErr w:type="gramEnd"/>
              <w:r w:rsidR="00745C47">
                <w:rPr>
                  <w:rFonts w:eastAsiaTheme="minorEastAsia"/>
                  <w:color w:val="0070C0"/>
                  <w:lang w:val="en-US" w:eastAsia="zh-CN"/>
                </w:rPr>
                <w:t xml:space="preserve"> back to this issue after the results are collected</w:t>
              </w:r>
            </w:ins>
            <w:ins w:id="127" w:author="vivo-Yanliang Sun" w:date="2021-04-12T17:07:00Z">
              <w:r w:rsidR="00784238">
                <w:rPr>
                  <w:rFonts w:eastAsiaTheme="minorEastAsia"/>
                  <w:color w:val="0070C0"/>
                  <w:lang w:val="en-US" w:eastAsia="zh-CN"/>
                </w:rPr>
                <w:t>, since it is mainly about the wording</w:t>
              </w:r>
            </w:ins>
            <w:ins w:id="128" w:author="vivo-Yanliang Sun" w:date="2021-04-12T16:48:00Z">
              <w:r w:rsidR="003E0E74">
                <w:rPr>
                  <w:rFonts w:eastAsiaTheme="minorEastAsia"/>
                  <w:color w:val="0070C0"/>
                  <w:lang w:val="en-US" w:eastAsia="zh-CN"/>
                </w:rPr>
                <w:t>. It is</w:t>
              </w:r>
            </w:ins>
            <w:ins w:id="129" w:author="vivo-Yanliang Sun" w:date="2021-04-12T16:47:00Z">
              <w:r w:rsidR="00745C47">
                <w:rPr>
                  <w:rFonts w:eastAsiaTheme="minorEastAsia"/>
                  <w:color w:val="0070C0"/>
                  <w:lang w:val="en-US" w:eastAsia="zh-CN"/>
                </w:rPr>
                <w:t xml:space="preserve"> further discuss</w:t>
              </w:r>
            </w:ins>
            <w:ins w:id="130" w:author="vivo-Yanliang Sun" w:date="2021-04-12T16:48:00Z">
              <w:r w:rsidR="003E0E74">
                <w:rPr>
                  <w:rFonts w:eastAsiaTheme="minorEastAsia"/>
                  <w:color w:val="0070C0"/>
                  <w:lang w:val="en-US" w:eastAsia="zh-CN"/>
                </w:rPr>
                <w:t>ed</w:t>
              </w:r>
            </w:ins>
            <w:ins w:id="131" w:author="vivo-Yanliang Sun" w:date="2021-04-12T16:47:00Z">
              <w:r w:rsidR="00745C47">
                <w:rPr>
                  <w:rFonts w:eastAsiaTheme="minorEastAsia"/>
                  <w:color w:val="0070C0"/>
                  <w:lang w:val="en-US" w:eastAsia="zh-CN"/>
                </w:rPr>
                <w:t xml:space="preserve"> in the </w:t>
              </w:r>
              <w:proofErr w:type="spellStart"/>
              <w:r w:rsidR="00745C47">
                <w:rPr>
                  <w:rFonts w:eastAsiaTheme="minorEastAsia"/>
                  <w:color w:val="0070C0"/>
                  <w:lang w:val="en-US" w:eastAsia="zh-CN"/>
                </w:rPr>
                <w:t>WF.</w:t>
              </w:r>
            </w:ins>
          </w:p>
          <w:p w14:paraId="65E296A5" w14:textId="1BBB94C1" w:rsidR="000D17A0" w:rsidRDefault="000D17A0" w:rsidP="000D17A0">
            <w:pPr>
              <w:spacing w:after="120"/>
              <w:rPr>
                <w:ins w:id="132" w:author="vivo-Yanliang Sun" w:date="2021-04-12T16:48:00Z"/>
                <w:rFonts w:eastAsiaTheme="minorEastAsia"/>
                <w:color w:val="0070C0"/>
                <w:lang w:val="en-US" w:eastAsia="zh-CN"/>
              </w:rPr>
            </w:pPr>
            <w:r w:rsidRPr="00790D16">
              <w:rPr>
                <w:rFonts w:eastAsiaTheme="minorEastAsia"/>
                <w:color w:val="0070C0"/>
                <w:u w:val="single"/>
                <w:lang w:val="en-US" w:eastAsia="zh-CN"/>
                <w:rPrChange w:id="133" w:author="vivo-Yanliang Sun" w:date="2021-04-12T17:08:00Z">
                  <w:rPr>
                    <w:rFonts w:eastAsiaTheme="minorEastAsia"/>
                    <w:color w:val="0070C0"/>
                    <w:lang w:val="en-US" w:eastAsia="zh-CN"/>
                  </w:rPr>
                </w:rPrChange>
              </w:rPr>
              <w:t>Issue</w:t>
            </w:r>
            <w:proofErr w:type="spellEnd"/>
            <w:r w:rsidRPr="00790D16">
              <w:rPr>
                <w:rFonts w:eastAsiaTheme="minorEastAsia"/>
                <w:color w:val="0070C0"/>
                <w:u w:val="single"/>
                <w:lang w:val="en-US" w:eastAsia="zh-CN"/>
                <w:rPrChange w:id="134" w:author="vivo-Yanliang Sun" w:date="2021-04-12T17:08:00Z">
                  <w:rPr>
                    <w:rFonts w:eastAsiaTheme="minorEastAsia"/>
                    <w:color w:val="0070C0"/>
                    <w:lang w:val="en-US" w:eastAsia="zh-CN"/>
                  </w:rPr>
                </w:rPrChange>
              </w:rPr>
              <w:t xml:space="preserve"> 2-2-2:</w:t>
            </w:r>
            <w:ins w:id="135" w:author="vivo-Yanliang Sun" w:date="2021-04-12T16:48:00Z">
              <w:r w:rsidR="00745C47" w:rsidRPr="00790D16">
                <w:rPr>
                  <w:rFonts w:eastAsiaTheme="minorEastAsia"/>
                  <w:color w:val="0070C0"/>
                  <w:u w:val="single"/>
                  <w:lang w:val="en-US" w:eastAsia="zh-CN"/>
                  <w:rPrChange w:id="136" w:author="vivo-Yanliang Sun" w:date="2021-04-12T17:08:00Z">
                    <w:rPr>
                      <w:rFonts w:eastAsiaTheme="minorEastAsia"/>
                      <w:color w:val="0070C0"/>
                      <w:lang w:val="en-US" w:eastAsia="zh-CN"/>
                    </w:rPr>
                  </w:rPrChange>
                </w:rPr>
                <w:t xml:space="preserve"> </w:t>
              </w:r>
              <w:commentRangeStart w:id="137"/>
              <w:r w:rsidR="00745C47" w:rsidRPr="00790D16">
                <w:rPr>
                  <w:b/>
                  <w:u w:val="single"/>
                  <w:lang w:eastAsia="ko-KR"/>
                </w:rPr>
                <w:t>Obse</w:t>
              </w:r>
              <w:r w:rsidR="00745C47">
                <w:rPr>
                  <w:b/>
                  <w:u w:val="single"/>
                  <w:lang w:eastAsia="ko-KR"/>
                </w:rPr>
                <w:t>rvations on the simulation results of delta SINR</w:t>
              </w:r>
              <w:commentRangeEnd w:id="137"/>
              <w:r w:rsidR="00745C47">
                <w:rPr>
                  <w:rStyle w:val="CommentReference"/>
                </w:rPr>
                <w:commentReference w:id="137"/>
              </w:r>
            </w:ins>
          </w:p>
          <w:p w14:paraId="5AD57573" w14:textId="624C4783" w:rsidR="00745C47" w:rsidRDefault="003E0E74" w:rsidP="000D17A0">
            <w:pPr>
              <w:spacing w:after="120"/>
              <w:rPr>
                <w:ins w:id="138" w:author="vivo-Yanliang Sun" w:date="2021-04-12T18:21:00Z"/>
                <w:rFonts w:eastAsiaTheme="minorEastAsia"/>
                <w:color w:val="0070C0"/>
                <w:lang w:val="en-US" w:eastAsia="zh-CN"/>
              </w:rPr>
            </w:pPr>
            <w:ins w:id="139"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40" w:author="vivo-Yanliang Sun" w:date="2021-04-12T17:07:00Z">
              <w:r w:rsidR="00784238">
                <w:rPr>
                  <w:rFonts w:eastAsiaTheme="minorEastAsia"/>
                  <w:color w:val="0070C0"/>
                  <w:lang w:val="en-US" w:eastAsia="zh-CN"/>
                </w:rPr>
                <w:t xml:space="preserve">, since it is mainly about the </w:t>
              </w:r>
              <w:proofErr w:type="gramStart"/>
              <w:r w:rsidR="00784238">
                <w:rPr>
                  <w:rFonts w:eastAsiaTheme="minorEastAsia"/>
                  <w:color w:val="0070C0"/>
                  <w:lang w:val="en-US" w:eastAsia="zh-CN"/>
                </w:rPr>
                <w:t>wording.</w:t>
              </w:r>
            </w:ins>
            <w:ins w:id="141"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3604C80" w14:textId="28A24A57" w:rsidR="00210B41" w:rsidRPr="00210B41" w:rsidRDefault="00210B41" w:rsidP="000D17A0">
            <w:pPr>
              <w:spacing w:after="120"/>
              <w:rPr>
                <w:rFonts w:eastAsiaTheme="minorEastAsia"/>
                <w:color w:val="0070C0"/>
                <w:lang w:val="en-US" w:eastAsia="zh-CN"/>
              </w:rPr>
            </w:pPr>
            <w:ins w:id="142"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43" w:author="vivo-Yanliang Sun" w:date="2021-04-12T18:22:00Z">
              <w:r>
                <w:rPr>
                  <w:rFonts w:eastAsiaTheme="minorEastAsia"/>
                  <w:color w:val="0070C0"/>
                  <w:lang w:val="en-US" w:eastAsia="zh-CN"/>
                </w:rPr>
                <w:t>deviated</w:t>
              </w:r>
            </w:ins>
            <w:ins w:id="144" w:author="vivo-Yanliang Sun" w:date="2021-04-12T18:21:00Z">
              <w:r>
                <w:rPr>
                  <w:rFonts w:eastAsiaTheme="minorEastAsia" w:hint="eastAsia"/>
                  <w:color w:val="0070C0"/>
                  <w:lang w:val="en-US" w:eastAsia="zh-CN"/>
                </w:rPr>
                <w:t xml:space="preserve"> </w:t>
              </w:r>
            </w:ins>
            <w:ins w:id="145" w:author="vivo-Yanliang Sun" w:date="2021-04-12T18:22:00Z">
              <w:r>
                <w:rPr>
                  <w:rFonts w:eastAsiaTheme="minorEastAsia"/>
                  <w:color w:val="0070C0"/>
                  <w:lang w:val="en-US" w:eastAsia="zh-CN"/>
                </w:rPr>
                <w:t>from all other companies.</w:t>
              </w:r>
            </w:ins>
          </w:p>
          <w:p w14:paraId="02DAFA36" w14:textId="2BECD392" w:rsidR="009D7FD3" w:rsidRDefault="000D17A0" w:rsidP="000D17A0">
            <w:pPr>
              <w:spacing w:after="120"/>
              <w:rPr>
                <w:ins w:id="146" w:author="vivo-Yanliang Sun" w:date="2021-04-12T16:48:00Z"/>
                <w:rFonts w:eastAsiaTheme="minorEastAsia"/>
                <w:color w:val="0070C0"/>
                <w:lang w:val="en-US" w:eastAsia="zh-CN"/>
              </w:rPr>
            </w:pPr>
            <w:r w:rsidRPr="00790D16">
              <w:rPr>
                <w:rFonts w:eastAsiaTheme="minorEastAsia"/>
                <w:color w:val="0070C0"/>
                <w:u w:val="single"/>
                <w:lang w:val="en-US" w:eastAsia="zh-CN"/>
                <w:rPrChange w:id="147" w:author="vivo-Yanliang Sun" w:date="2021-04-12T17:08:00Z">
                  <w:rPr>
                    <w:rFonts w:eastAsiaTheme="minorEastAsia"/>
                    <w:color w:val="0070C0"/>
                    <w:lang w:val="en-US" w:eastAsia="zh-CN"/>
                  </w:rPr>
                </w:rPrChange>
              </w:rPr>
              <w:t>Issue 2-2-3:</w:t>
            </w:r>
            <w:ins w:id="148" w:author="vivo-Yanliang Sun" w:date="2021-04-12T16:48:00Z">
              <w:r w:rsidR="0087759A" w:rsidRPr="00790D16">
                <w:rPr>
                  <w:rFonts w:eastAsiaTheme="minorEastAsia"/>
                  <w:color w:val="0070C0"/>
                  <w:u w:val="single"/>
                  <w:lang w:val="en-US" w:eastAsia="zh-CN"/>
                  <w:rPrChange w:id="149" w:author="vivo-Yanliang Sun" w:date="2021-04-12T17:08:00Z">
                    <w:rPr>
                      <w:rFonts w:eastAsiaTheme="minorEastAsia"/>
                      <w:color w:val="0070C0"/>
                      <w:lang w:val="en-US" w:eastAsia="zh-CN"/>
                    </w:rPr>
                  </w:rPrChange>
                </w:rPr>
                <w:t xml:space="preserve"> </w:t>
              </w:r>
              <w:r w:rsidR="0087759A" w:rsidRPr="00790D16">
                <w:rPr>
                  <w:b/>
                  <w:u w:val="single"/>
                  <w:lang w:eastAsia="ko-KR"/>
                </w:rPr>
                <w:t>O</w:t>
              </w:r>
              <w:r w:rsidR="0087759A">
                <w:rPr>
                  <w:b/>
                  <w:u w:val="single"/>
                  <w:lang w:eastAsia="ko-KR"/>
                </w:rPr>
                <w:t xml:space="preserve">bservations on the simulation results of </w:t>
              </w:r>
              <w:r w:rsidR="0087759A" w:rsidRPr="008577FB">
                <w:rPr>
                  <w:b/>
                  <w:u w:val="single"/>
                  <w:lang w:eastAsia="ko-KR"/>
                </w:rPr>
                <w:t>increased latency</w:t>
              </w:r>
            </w:ins>
          </w:p>
          <w:p w14:paraId="25B41EC3" w14:textId="51446B94" w:rsidR="0087759A" w:rsidRDefault="003E0E74" w:rsidP="000D17A0">
            <w:pPr>
              <w:spacing w:after="120"/>
              <w:rPr>
                <w:rFonts w:eastAsiaTheme="minorEastAsia"/>
                <w:color w:val="0070C0"/>
                <w:lang w:val="en-US" w:eastAsia="zh-CN"/>
              </w:rPr>
            </w:pPr>
            <w:ins w:id="150"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51" w:author="vivo-Yanliang Sun" w:date="2021-04-12T17:07:00Z">
              <w:r w:rsidR="00784238">
                <w:rPr>
                  <w:rFonts w:eastAsiaTheme="minorEastAsia"/>
                  <w:color w:val="0070C0"/>
                  <w:lang w:val="en-US" w:eastAsia="zh-CN"/>
                </w:rPr>
                <w:t xml:space="preserve">, since it is mainly about the </w:t>
              </w:r>
              <w:proofErr w:type="gramStart"/>
              <w:r w:rsidR="00784238">
                <w:rPr>
                  <w:rFonts w:eastAsiaTheme="minorEastAsia"/>
                  <w:color w:val="0070C0"/>
                  <w:lang w:val="en-US" w:eastAsia="zh-CN"/>
                </w:rPr>
                <w:t>wording.</w:t>
              </w:r>
            </w:ins>
            <w:ins w:id="152"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23E27165" w14:textId="27455325" w:rsidR="000D17A0" w:rsidRDefault="000D17A0" w:rsidP="000D17A0">
            <w:pPr>
              <w:spacing w:after="120"/>
              <w:rPr>
                <w:ins w:id="153" w:author="vivo-Yanliang Sun" w:date="2021-04-12T16:51:00Z"/>
                <w:rFonts w:eastAsiaTheme="minorEastAsia"/>
                <w:color w:val="0070C0"/>
                <w:lang w:val="en-US" w:eastAsia="zh-CN"/>
              </w:rPr>
            </w:pPr>
            <w:r w:rsidRPr="00790D16">
              <w:rPr>
                <w:rFonts w:eastAsiaTheme="minorEastAsia"/>
                <w:color w:val="0070C0"/>
                <w:u w:val="single"/>
                <w:lang w:val="en-US" w:eastAsia="zh-CN"/>
                <w:rPrChange w:id="154" w:author="vivo-Yanliang Sun" w:date="2021-04-12T17:08:00Z">
                  <w:rPr>
                    <w:rFonts w:eastAsiaTheme="minorEastAsia"/>
                    <w:color w:val="0070C0"/>
                    <w:lang w:val="en-US" w:eastAsia="zh-CN"/>
                  </w:rPr>
                </w:rPrChange>
              </w:rPr>
              <w:t xml:space="preserve">Issue 2-2-4: </w:t>
            </w:r>
            <w:ins w:id="155" w:author="vivo-Yanliang Sun" w:date="2021-04-12T17:00:00Z">
              <w:r w:rsidR="00961F4C" w:rsidRPr="00790D16">
                <w:rPr>
                  <w:b/>
                  <w:u w:val="single"/>
                  <w:lang w:eastAsia="ko-KR"/>
                </w:rPr>
                <w:t>Feasible</w:t>
              </w:r>
              <w:r w:rsidR="00961F4C">
                <w:rPr>
                  <w:b/>
                  <w:u w:val="single"/>
                  <w:lang w:eastAsia="ko-KR"/>
                </w:rPr>
                <w:t xml:space="preserve"> Scenarios from both p</w:t>
              </w:r>
              <w:r w:rsidR="00961F4C" w:rsidRPr="00513288">
                <w:rPr>
                  <w:b/>
                  <w:u w:val="single"/>
                  <w:lang w:eastAsia="ko-KR"/>
                </w:rPr>
                <w:t>ower Saving</w:t>
              </w:r>
              <w:r w:rsidR="00961F4C">
                <w:rPr>
                  <w:b/>
                  <w:u w:val="single"/>
                  <w:lang w:eastAsia="ko-KR"/>
                </w:rPr>
                <w:t xml:space="preserve"> gain and system impact</w:t>
              </w:r>
            </w:ins>
          </w:p>
          <w:p w14:paraId="64838A74" w14:textId="20C97870" w:rsidR="003E0E74" w:rsidRDefault="00961F4C" w:rsidP="000D17A0">
            <w:pPr>
              <w:spacing w:after="120"/>
              <w:rPr>
                <w:ins w:id="156" w:author="vivo-Yanliang Sun" w:date="2021-04-12T17:06:00Z"/>
                <w:rFonts w:eastAsiaTheme="minorEastAsia"/>
                <w:color w:val="0070C0"/>
                <w:lang w:val="en-US" w:eastAsia="zh-CN"/>
              </w:rPr>
            </w:pPr>
            <w:ins w:id="157" w:author="vivo-Yanliang Sun" w:date="2021-04-12T16:53:00Z">
              <w:r>
                <w:rPr>
                  <w:rFonts w:eastAsiaTheme="minorEastAsia"/>
                  <w:color w:val="0070C0"/>
                  <w:lang w:val="en-US" w:eastAsia="zh-CN"/>
                </w:rPr>
                <w:lastRenderedPageBreak/>
                <w:t>Based on the contributions from companies, we identify that the companies having concern</w:t>
              </w:r>
            </w:ins>
            <w:ins w:id="158" w:author="vivo-Yanliang Sun" w:date="2021-04-12T17:02:00Z">
              <w:r w:rsidR="00032A48">
                <w:rPr>
                  <w:rFonts w:eastAsiaTheme="minorEastAsia"/>
                  <w:color w:val="0070C0"/>
                  <w:lang w:val="en-US" w:eastAsia="zh-CN"/>
                </w:rPr>
                <w:t>s</w:t>
              </w:r>
            </w:ins>
            <w:ins w:id="159" w:author="vivo-Yanliang Sun" w:date="2021-04-12T16:53:00Z">
              <w:r>
                <w:rPr>
                  <w:rFonts w:eastAsiaTheme="minorEastAsia"/>
                  <w:color w:val="0070C0"/>
                  <w:lang w:val="en-US" w:eastAsia="zh-CN"/>
                </w:rPr>
                <w:t xml:space="preserve"> on the feasible scenarios are mainly on </w:t>
              </w:r>
            </w:ins>
            <w:ins w:id="160" w:author="vivo-Yanliang Sun" w:date="2021-04-12T17:02:00Z">
              <w:r>
                <w:rPr>
                  <w:rFonts w:eastAsiaTheme="minorEastAsia"/>
                  <w:color w:val="0070C0"/>
                  <w:lang w:val="en-US" w:eastAsia="zh-CN"/>
                </w:rPr>
                <w:t>whether</w:t>
              </w:r>
            </w:ins>
            <w:ins w:id="161" w:author="vivo-Yanliang Sun" w:date="2021-04-12T16:53:00Z">
              <w:r>
                <w:rPr>
                  <w:rFonts w:eastAsiaTheme="minorEastAsia"/>
                  <w:color w:val="0070C0"/>
                  <w:lang w:val="en-US" w:eastAsia="zh-CN"/>
                </w:rPr>
                <w:t xml:space="preserve"> </w:t>
              </w:r>
            </w:ins>
            <w:ins w:id="162" w:author="vivo-Yanliang Sun" w:date="2021-04-12T17:03:00Z">
              <w:r w:rsidR="00032A48">
                <w:rPr>
                  <w:rFonts w:eastAsiaTheme="minorEastAsia"/>
                  <w:color w:val="0070C0"/>
                  <w:lang w:val="en-US" w:eastAsia="zh-CN"/>
                </w:rPr>
                <w:t xml:space="preserve">number of </w:t>
              </w:r>
            </w:ins>
            <w:ins w:id="163" w:author="vivo-Yanliang Sun" w:date="2021-04-12T17:05:00Z">
              <w:r w:rsidR="00784238">
                <w:rPr>
                  <w:rFonts w:eastAsiaTheme="minorEastAsia"/>
                  <w:color w:val="0070C0"/>
                  <w:lang w:val="en-US" w:eastAsia="zh-CN"/>
                </w:rPr>
                <w:t xml:space="preserve">samples for </w:t>
              </w:r>
            </w:ins>
            <w:ins w:id="164" w:author="vivo-Yanliang Sun" w:date="2021-04-12T17:02:00Z">
              <w:r>
                <w:rPr>
                  <w:rFonts w:eastAsiaTheme="minorEastAsia"/>
                  <w:color w:val="0070C0"/>
                  <w:lang w:val="en-US" w:eastAsia="zh-CN"/>
                </w:rPr>
                <w:t xml:space="preserve">RRM </w:t>
              </w:r>
            </w:ins>
            <w:ins w:id="165" w:author="vivo-Yanliang Sun" w:date="2021-04-12T17:03:00Z">
              <w:r w:rsidR="00032A48">
                <w:rPr>
                  <w:rFonts w:eastAsiaTheme="minorEastAsia"/>
                  <w:color w:val="0070C0"/>
                  <w:lang w:val="en-US" w:eastAsia="zh-CN"/>
                </w:rPr>
                <w:t>can be reduced</w:t>
              </w:r>
            </w:ins>
            <w:ins w:id="166" w:author="vivo-Yanliang Sun" w:date="2021-04-12T17:02:00Z">
              <w:r w:rsidR="00032A48">
                <w:rPr>
                  <w:rFonts w:eastAsiaTheme="minorEastAsia"/>
                  <w:color w:val="0070C0"/>
                  <w:lang w:val="en-US" w:eastAsia="zh-CN"/>
                </w:rPr>
                <w:t xml:space="preserve">, </w:t>
              </w:r>
            </w:ins>
            <w:ins w:id="167" w:author="vivo-Yanliang Sun" w:date="2021-04-12T17:03:00Z">
              <w:r w:rsidR="00032A48">
                <w:rPr>
                  <w:rFonts w:eastAsiaTheme="minorEastAsia"/>
                  <w:color w:val="0070C0"/>
                  <w:lang w:val="en-US" w:eastAsia="zh-CN"/>
                </w:rPr>
                <w:t xml:space="preserve">in case the RRM requirements are </w:t>
              </w:r>
            </w:ins>
            <w:ins w:id="168" w:author="vivo-Yanliang Sun" w:date="2021-04-12T17:05:00Z">
              <w:r w:rsidR="00784238">
                <w:rPr>
                  <w:rFonts w:eastAsiaTheme="minorEastAsia"/>
                  <w:color w:val="0070C0"/>
                  <w:lang w:val="en-US" w:eastAsia="zh-CN"/>
                </w:rPr>
                <w:t>not impacted</w:t>
              </w:r>
            </w:ins>
            <w:ins w:id="169" w:author="vivo-Yanliang Sun" w:date="2021-04-12T17:03:00Z">
              <w:r w:rsidR="00032A48">
                <w:rPr>
                  <w:rFonts w:eastAsiaTheme="minorEastAsia"/>
                  <w:color w:val="0070C0"/>
                  <w:lang w:val="en-US" w:eastAsia="zh-CN"/>
                </w:rPr>
                <w:t xml:space="preserve">. </w:t>
              </w:r>
            </w:ins>
            <w:ins w:id="170" w:author="vivo-Yanliang Sun" w:date="2021-04-12T17:05:00Z">
              <w:r w:rsidR="00784238">
                <w:rPr>
                  <w:rFonts w:eastAsiaTheme="minorEastAsia"/>
                  <w:color w:val="0070C0"/>
                  <w:lang w:val="en-US" w:eastAsia="zh-CN"/>
                </w:rPr>
                <w:t xml:space="preserve">As is discussed for many times, this should be up to UE implementation. </w:t>
              </w:r>
            </w:ins>
          </w:p>
          <w:p w14:paraId="6C1E14C3" w14:textId="726675E0" w:rsidR="00784238" w:rsidRPr="000D17A0" w:rsidRDefault="00784238" w:rsidP="000D17A0">
            <w:pPr>
              <w:spacing w:after="120"/>
              <w:rPr>
                <w:rFonts w:eastAsiaTheme="minorEastAsia"/>
                <w:color w:val="0070C0"/>
                <w:lang w:val="en-US" w:eastAsia="zh-CN"/>
              </w:rPr>
            </w:pPr>
            <w:ins w:id="171"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172" w:author="vivo-Yanliang Sun" w:date="2021-04-12T17:07:00Z">
              <w:r>
                <w:rPr>
                  <w:rFonts w:eastAsiaTheme="minorEastAsia"/>
                  <w:color w:val="0070C0"/>
                  <w:lang w:val="en-US" w:eastAsia="zh-CN"/>
                </w:rPr>
                <w:t xml:space="preserve"> for at least case 1,</w:t>
              </w:r>
            </w:ins>
            <w:ins w:id="173" w:author="vivo-Yanliang Sun" w:date="2021-04-12T17:08:00Z">
              <w:r>
                <w:rPr>
                  <w:rFonts w:eastAsiaTheme="minorEastAsia"/>
                  <w:color w:val="0070C0"/>
                  <w:lang w:val="en-US" w:eastAsia="zh-CN"/>
                </w:rPr>
                <w:t xml:space="preserve"> </w:t>
              </w:r>
            </w:ins>
            <w:ins w:id="174" w:author="vivo-Yanliang Sun" w:date="2021-04-12T17:07:00Z">
              <w:r>
                <w:rPr>
                  <w:rFonts w:eastAsiaTheme="minorEastAsia"/>
                  <w:color w:val="0070C0"/>
                  <w:lang w:val="en-US" w:eastAsia="zh-CN"/>
                </w:rPr>
                <w:t>2 and 3.</w:t>
              </w:r>
            </w:ins>
          </w:p>
          <w:p w14:paraId="4124FEF7" w14:textId="6AC7348C" w:rsidR="000D17A0" w:rsidRDefault="000D17A0" w:rsidP="000D17A0">
            <w:pPr>
              <w:spacing w:after="120"/>
              <w:rPr>
                <w:ins w:id="175" w:author="vivo-Yanliang Sun" w:date="2021-04-12T17:08:00Z"/>
                <w:rFonts w:eastAsiaTheme="minorEastAsia"/>
                <w:color w:val="0070C0"/>
                <w:lang w:val="en-US" w:eastAsia="zh-CN"/>
              </w:rPr>
            </w:pPr>
            <w:r w:rsidRPr="00790D16">
              <w:rPr>
                <w:rFonts w:eastAsiaTheme="minorEastAsia"/>
                <w:color w:val="0070C0"/>
                <w:u w:val="single"/>
                <w:lang w:val="en-US" w:eastAsia="zh-CN"/>
                <w:rPrChange w:id="176" w:author="vivo-Yanliang Sun" w:date="2021-04-12T17:11:00Z">
                  <w:rPr>
                    <w:rFonts w:eastAsiaTheme="minorEastAsia"/>
                    <w:color w:val="0070C0"/>
                    <w:lang w:val="en-US" w:eastAsia="zh-CN"/>
                  </w:rPr>
                </w:rPrChange>
              </w:rPr>
              <w:t>Issue 2-2-5:</w:t>
            </w:r>
            <w:ins w:id="177" w:author="vivo-Yanliang Sun" w:date="2021-04-12T17:08:00Z">
              <w:r w:rsidR="00790D16" w:rsidRPr="00790D16">
                <w:rPr>
                  <w:rFonts w:eastAsiaTheme="minorEastAsia"/>
                  <w:color w:val="0070C0"/>
                  <w:u w:val="single"/>
                  <w:lang w:val="en-US" w:eastAsia="zh-CN"/>
                  <w:rPrChange w:id="178" w:author="vivo-Yanliang Sun" w:date="2021-04-12T17:11:00Z">
                    <w:rPr>
                      <w:rFonts w:eastAsiaTheme="minorEastAsia"/>
                      <w:color w:val="0070C0"/>
                      <w:lang w:val="en-US" w:eastAsia="zh-CN"/>
                    </w:rPr>
                  </w:rPrChange>
                </w:rPr>
                <w:t xml:space="preserve"> </w:t>
              </w:r>
              <w:r w:rsidR="00790D16" w:rsidRPr="00790D16">
                <w:rPr>
                  <w:b/>
                  <w:u w:val="single"/>
                  <w:lang w:eastAsia="ko-KR"/>
                </w:rPr>
                <w:t>C</w:t>
              </w:r>
              <w:r w:rsidR="00790D16" w:rsidRPr="009E25AF">
                <w:rPr>
                  <w:b/>
                  <w:u w:val="single"/>
                  <w:lang w:eastAsia="ko-KR"/>
                </w:rPr>
                <w:t>o</w:t>
              </w:r>
              <w:r w:rsidR="00790D16">
                <w:rPr>
                  <w:b/>
                  <w:u w:val="single"/>
                  <w:lang w:eastAsia="ko-KR"/>
                </w:rPr>
                <w:t>nsiderations on the feasibility study</w:t>
              </w:r>
            </w:ins>
          </w:p>
          <w:p w14:paraId="2C52C39F" w14:textId="748AAB9E" w:rsidR="00322CCC" w:rsidRDefault="00790D16" w:rsidP="000D17A0">
            <w:pPr>
              <w:spacing w:after="120"/>
              <w:rPr>
                <w:ins w:id="179" w:author="vivo-Yanliang Sun" w:date="2021-04-12T17:16:00Z"/>
                <w:rFonts w:eastAsiaTheme="minorEastAsia"/>
                <w:color w:val="0070C0"/>
                <w:lang w:val="en-US" w:eastAsia="zh-CN"/>
              </w:rPr>
            </w:pPr>
            <w:ins w:id="180"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181" w:author="vivo-Yanliang Sun" w:date="2021-04-12T17:12:00Z">
              <w:r>
                <w:rPr>
                  <w:rFonts w:eastAsiaTheme="minorEastAsia"/>
                  <w:color w:val="0070C0"/>
                  <w:lang w:val="en-US" w:eastAsia="zh-CN"/>
                </w:rPr>
                <w:t xml:space="preserve">As agreed in evaluation assumptions, the </w:t>
              </w:r>
            </w:ins>
            <w:ins w:id="182" w:author="vivo-Yanliang Sun" w:date="2021-04-12T17:13:00Z">
              <w:r w:rsidR="00810A02">
                <w:rPr>
                  <w:rFonts w:eastAsiaTheme="minorEastAsia"/>
                  <w:color w:val="0070C0"/>
                  <w:lang w:val="en-US" w:eastAsia="zh-CN"/>
                </w:rPr>
                <w:t xml:space="preserve">T310 value is stated as 1000ms. </w:t>
              </w:r>
            </w:ins>
            <w:ins w:id="183" w:author="vivo-Yanliang Sun" w:date="2021-04-12T17:14:00Z">
              <w:r w:rsidR="00810A02">
                <w:rPr>
                  <w:rFonts w:eastAsiaTheme="minorEastAsia"/>
                  <w:color w:val="0070C0"/>
                  <w:lang w:val="en-US" w:eastAsia="zh-CN"/>
                </w:rPr>
                <w:t xml:space="preserve">This is copied from the in-sync test case, and we think it is </w:t>
              </w:r>
              <w:proofErr w:type="gramStart"/>
              <w:r w:rsidR="00810A02">
                <w:rPr>
                  <w:rFonts w:eastAsiaTheme="minorEastAsia"/>
                  <w:color w:val="0070C0"/>
                  <w:lang w:val="en-US" w:eastAsia="zh-CN"/>
                </w:rPr>
                <w:t>an</w:t>
              </w:r>
              <w:proofErr w:type="gramEnd"/>
              <w:r w:rsidR="00810A02">
                <w:rPr>
                  <w:rFonts w:eastAsiaTheme="minorEastAsia"/>
                  <w:color w:val="0070C0"/>
                  <w:lang w:val="en-US" w:eastAsia="zh-CN"/>
                </w:rPr>
                <w:t xml:space="preserve"> reasonable value for realistic deployment. Considering this value, the UE would be maintained in out-of-sync condition for at least</w:t>
              </w:r>
            </w:ins>
            <w:ins w:id="184" w:author="vivo-Yanliang Sun" w:date="2021-04-12T17:15:00Z">
              <w:r w:rsidR="00810A02">
                <w:rPr>
                  <w:rFonts w:eastAsiaTheme="minorEastAsia"/>
                  <w:color w:val="0070C0"/>
                  <w:lang w:val="en-US" w:eastAsia="zh-CN"/>
                </w:rPr>
                <w:t xml:space="preserve"> 1000ms before RLF triggers. </w:t>
              </w:r>
            </w:ins>
            <w:ins w:id="185" w:author="vivo-Yanliang Sun" w:date="2021-04-12T17:16:00Z">
              <w:r w:rsidR="00810A02">
                <w:rPr>
                  <w:rFonts w:eastAsiaTheme="minorEastAsia"/>
                  <w:color w:val="0070C0"/>
                  <w:lang w:val="en-US" w:eastAsia="zh-CN"/>
                </w:rPr>
                <w:t>Only after RLF triggers</w:t>
              </w:r>
            </w:ins>
            <w:ins w:id="186" w:author="vivo-Yanliang Sun" w:date="2021-04-12T17:17:00Z">
              <w:r w:rsidR="00322CCC">
                <w:rPr>
                  <w:rFonts w:eastAsiaTheme="minorEastAsia"/>
                  <w:color w:val="0070C0"/>
                  <w:lang w:val="en-US" w:eastAsia="zh-CN"/>
                </w:rPr>
                <w:t>,</w:t>
              </w:r>
            </w:ins>
            <w:ins w:id="187" w:author="vivo-Yanliang Sun" w:date="2021-04-12T17:16:00Z">
              <w:r w:rsidR="00810A02">
                <w:rPr>
                  <w:rFonts w:eastAsiaTheme="minorEastAsia"/>
                  <w:color w:val="0070C0"/>
                  <w:lang w:val="en-US" w:eastAsia="zh-CN"/>
                </w:rPr>
                <w:t xml:space="preserve"> UE can start reestablishment, or other recovery procedure.</w:t>
              </w:r>
            </w:ins>
          </w:p>
          <w:p w14:paraId="63AE0CBF" w14:textId="77777777" w:rsidR="00322CCC" w:rsidRDefault="00322CCC" w:rsidP="000D17A0">
            <w:pPr>
              <w:spacing w:after="120"/>
              <w:rPr>
                <w:ins w:id="188" w:author="vivo-Yanliang Sun" w:date="2021-04-12T17:19:00Z"/>
                <w:rFonts w:eastAsiaTheme="minorEastAsia"/>
                <w:color w:val="0070C0"/>
                <w:lang w:val="en-US" w:eastAsia="zh-CN"/>
              </w:rPr>
            </w:pPr>
            <w:ins w:id="189" w:author="vivo-Yanliang Sun" w:date="2021-04-12T17:16:00Z">
              <w:r>
                <w:rPr>
                  <w:rFonts w:eastAsiaTheme="minorEastAsia"/>
                  <w:color w:val="0070C0"/>
                  <w:lang w:val="en-US" w:eastAsia="zh-CN"/>
                </w:rPr>
                <w:t>For proposal</w:t>
              </w:r>
              <w:r w:rsidR="00810A02">
                <w:rPr>
                  <w:rFonts w:eastAsiaTheme="minorEastAsia"/>
                  <w:color w:val="0070C0"/>
                  <w:lang w:val="en-US" w:eastAsia="zh-CN"/>
                </w:rPr>
                <w:t xml:space="preserve"> </w:t>
              </w:r>
            </w:ins>
            <w:ins w:id="190" w:author="vivo-Yanliang Sun" w:date="2021-04-12T17:17:00Z">
              <w:r>
                <w:rPr>
                  <w:rFonts w:eastAsiaTheme="minorEastAsia"/>
                  <w:color w:val="0070C0"/>
                  <w:lang w:val="en-US" w:eastAsia="zh-CN"/>
                </w:rPr>
                <w:t xml:space="preserve">3, we are fine to have further </w:t>
              </w:r>
            </w:ins>
            <w:ins w:id="191" w:author="vivo-Yanliang Sun" w:date="2021-04-12T17:18:00Z">
              <w:r>
                <w:rPr>
                  <w:rFonts w:eastAsiaTheme="minorEastAsia"/>
                  <w:color w:val="0070C0"/>
                  <w:lang w:val="en-US" w:eastAsia="zh-CN"/>
                </w:rPr>
                <w:t>discussion</w:t>
              </w:r>
            </w:ins>
            <w:ins w:id="192" w:author="vivo-Yanliang Sun" w:date="2021-04-12T17:17:00Z">
              <w:r>
                <w:rPr>
                  <w:rFonts w:eastAsiaTheme="minorEastAsia"/>
                  <w:color w:val="0070C0"/>
                  <w:lang w:val="en-US" w:eastAsia="zh-CN"/>
                </w:rPr>
                <w:t>.</w:t>
              </w:r>
            </w:ins>
            <w:ins w:id="193" w:author="vivo-Yanliang Sun" w:date="2021-04-12T17:18:00Z">
              <w:r>
                <w:rPr>
                  <w:rFonts w:eastAsiaTheme="minorEastAsia"/>
                  <w:color w:val="0070C0"/>
                  <w:lang w:val="en-US" w:eastAsia="zh-CN"/>
                </w:rPr>
                <w:t xml:space="preserve"> For example, </w:t>
              </w:r>
            </w:ins>
          </w:p>
          <w:p w14:paraId="6E459D95" w14:textId="0579C0FF" w:rsidR="00322CCC" w:rsidRDefault="00322CCC" w:rsidP="000D17A0">
            <w:pPr>
              <w:spacing w:after="120"/>
              <w:rPr>
                <w:ins w:id="194" w:author="vivo-Yanliang Sun" w:date="2021-04-12T17:20:00Z"/>
                <w:rFonts w:eastAsiaTheme="minorEastAsia"/>
                <w:color w:val="0070C0"/>
                <w:lang w:val="en-US" w:eastAsia="zh-CN"/>
              </w:rPr>
            </w:pPr>
            <w:ins w:id="195" w:author="vivo-Yanliang Sun" w:date="2021-04-12T17:18:00Z">
              <w:r>
                <w:rPr>
                  <w:rFonts w:eastAsiaTheme="minorEastAsia"/>
                  <w:color w:val="0070C0"/>
                  <w:lang w:val="en-US" w:eastAsia="zh-CN"/>
                </w:rPr>
                <w:t xml:space="preserve">L1-RSRP reporting is not a typical configuration for FR1, at least in our understanding. </w:t>
              </w:r>
            </w:ins>
            <w:ins w:id="196" w:author="vivo-Yanliang Sun" w:date="2021-04-12T17:19:00Z">
              <w:r>
                <w:rPr>
                  <w:rFonts w:eastAsiaTheme="minorEastAsia"/>
                  <w:color w:val="0070C0"/>
                  <w:lang w:val="en-US" w:eastAsia="zh-CN"/>
                </w:rPr>
                <w:t xml:space="preserve">Even if it is configured, as agreed in TR 38.840, it should not </w:t>
              </w:r>
            </w:ins>
            <w:ins w:id="197" w:author="vivo-Yanliang Sun" w:date="2021-04-12T17:20:00Z">
              <w:r>
                <w:rPr>
                  <w:rFonts w:eastAsiaTheme="minorEastAsia"/>
                  <w:color w:val="0070C0"/>
                  <w:lang w:val="en-US" w:eastAsia="zh-CN"/>
                </w:rPr>
                <w:t xml:space="preserve">be </w:t>
              </w:r>
            </w:ins>
            <w:ins w:id="198" w:author="vivo-Yanliang Sun" w:date="2021-04-12T17:21:00Z">
              <w:r>
                <w:rPr>
                  <w:rFonts w:eastAsiaTheme="minorEastAsia"/>
                  <w:color w:val="0070C0"/>
                  <w:lang w:val="en-US" w:eastAsia="zh-CN"/>
                </w:rPr>
                <w:t>more</w:t>
              </w:r>
            </w:ins>
            <w:ins w:id="199" w:author="vivo-Yanliang Sun" w:date="2021-04-12T17:20:00Z">
              <w:r>
                <w:rPr>
                  <w:rFonts w:eastAsiaTheme="minorEastAsia"/>
                  <w:color w:val="0070C0"/>
                  <w:lang w:val="en-US" w:eastAsia="zh-CN"/>
                </w:rPr>
                <w:t xml:space="preserve"> frequent </w:t>
              </w:r>
            </w:ins>
            <w:ins w:id="200" w:author="vivo-Yanliang Sun" w:date="2021-04-12T17:21:00Z">
              <w:r>
                <w:rPr>
                  <w:rFonts w:eastAsiaTheme="minorEastAsia"/>
                  <w:color w:val="0070C0"/>
                  <w:lang w:val="en-US" w:eastAsia="zh-CN"/>
                </w:rPr>
                <w:t>than</w:t>
              </w:r>
            </w:ins>
            <w:ins w:id="201" w:author="vivo-Yanliang Sun" w:date="2021-04-12T17:20:00Z">
              <w:r>
                <w:rPr>
                  <w:rFonts w:eastAsiaTheme="minorEastAsia"/>
                  <w:color w:val="0070C0"/>
                  <w:lang w:val="en-US" w:eastAsia="zh-CN"/>
                </w:rPr>
                <w:t xml:space="preserve"> once per 160ms. </w:t>
              </w:r>
            </w:ins>
          </w:p>
          <w:p w14:paraId="17245595" w14:textId="12925900" w:rsidR="00790D16" w:rsidRPr="000D17A0" w:rsidRDefault="00322CCC" w:rsidP="000D17A0">
            <w:pPr>
              <w:spacing w:after="120"/>
              <w:rPr>
                <w:rFonts w:eastAsiaTheme="minorEastAsia"/>
                <w:color w:val="0070C0"/>
                <w:lang w:val="en-US" w:eastAsia="zh-CN"/>
              </w:rPr>
            </w:pPr>
            <w:ins w:id="202" w:author="vivo-Yanliang Sun" w:date="2021-04-12T17:18:00Z">
              <w:r>
                <w:rPr>
                  <w:rFonts w:eastAsiaTheme="minorEastAsia"/>
                  <w:color w:val="0070C0"/>
                  <w:lang w:val="en-US" w:eastAsia="zh-CN"/>
                </w:rPr>
                <w:t xml:space="preserve">For the MO </w:t>
              </w:r>
            </w:ins>
            <w:ins w:id="203" w:author="vivo-Yanliang Sun" w:date="2021-04-12T17:21:00Z">
              <w:r w:rsidR="00861026">
                <w:rPr>
                  <w:rFonts w:eastAsiaTheme="minorEastAsia"/>
                  <w:color w:val="0070C0"/>
                  <w:lang w:val="en-US" w:eastAsia="zh-CN"/>
                </w:rPr>
                <w:t xml:space="preserve">configuration, based on our understanding, the only </w:t>
              </w:r>
            </w:ins>
            <w:ins w:id="204" w:author="vivo-Yanliang Sun" w:date="2021-04-12T17:23:00Z">
              <w:r w:rsidR="006B317E">
                <w:rPr>
                  <w:rFonts w:eastAsiaTheme="minorEastAsia"/>
                  <w:color w:val="0070C0"/>
                  <w:lang w:val="en-US" w:eastAsia="zh-CN"/>
                </w:rPr>
                <w:t xml:space="preserve">thing matters would be the intra-frequency measurement for the PCC frequency layer, which is defined to have CSSF=1 if CSI-RS layer is not configured. </w:t>
              </w:r>
            </w:ins>
            <w:ins w:id="205" w:author="vivo-Yanliang Sun" w:date="2021-04-12T17:24:00Z">
              <w:r w:rsidR="006B317E">
                <w:rPr>
                  <w:rFonts w:eastAsiaTheme="minorEastAsia"/>
                  <w:color w:val="0070C0"/>
                  <w:lang w:val="en-US" w:eastAsia="zh-CN"/>
                </w:rPr>
                <w:t>Therefore, it is reasonable to reduce the sample for serving cell and not to measure the neighbor cells if the serving cell SNR is high enough.</w:t>
              </w:r>
            </w:ins>
          </w:p>
          <w:p w14:paraId="3DEA7EA4" w14:textId="667FA317" w:rsidR="000D17A0" w:rsidRPr="00397449" w:rsidRDefault="000D17A0" w:rsidP="000D17A0">
            <w:pPr>
              <w:spacing w:after="120"/>
              <w:rPr>
                <w:ins w:id="206" w:author="vivo-Yanliang Sun" w:date="2021-04-12T17:26:00Z"/>
                <w:rFonts w:eastAsiaTheme="minorEastAsia"/>
                <w:color w:val="0070C0"/>
                <w:u w:val="single"/>
                <w:lang w:val="en-US" w:eastAsia="zh-CN"/>
                <w:rPrChange w:id="207" w:author="vivo-Yanliang Sun" w:date="2021-04-12T17:26:00Z">
                  <w:rPr>
                    <w:ins w:id="208" w:author="vivo-Yanliang Sun" w:date="2021-04-12T17:26:00Z"/>
                    <w:rFonts w:eastAsiaTheme="minorEastAsia"/>
                    <w:color w:val="0070C0"/>
                    <w:lang w:val="en-US" w:eastAsia="zh-CN"/>
                  </w:rPr>
                </w:rPrChange>
              </w:rPr>
            </w:pPr>
            <w:r w:rsidRPr="00397449">
              <w:rPr>
                <w:rFonts w:eastAsiaTheme="minorEastAsia"/>
                <w:color w:val="0070C0"/>
                <w:u w:val="single"/>
                <w:lang w:val="en-US" w:eastAsia="zh-CN"/>
                <w:rPrChange w:id="209" w:author="vivo-Yanliang Sun" w:date="2021-04-12T17:26:00Z">
                  <w:rPr>
                    <w:rFonts w:eastAsiaTheme="minorEastAsia"/>
                    <w:color w:val="0070C0"/>
                    <w:lang w:val="en-US" w:eastAsia="zh-CN"/>
                  </w:rPr>
                </w:rPrChange>
              </w:rPr>
              <w:t>Issue 2-2-6:</w:t>
            </w:r>
            <w:ins w:id="210" w:author="vivo-Yanliang Sun" w:date="2021-04-12T17:26:00Z">
              <w:r w:rsidR="00397449" w:rsidRPr="00397449">
                <w:rPr>
                  <w:rFonts w:eastAsiaTheme="minorEastAsia"/>
                  <w:color w:val="0070C0"/>
                  <w:u w:val="single"/>
                  <w:lang w:val="en-US" w:eastAsia="zh-CN"/>
                  <w:rPrChange w:id="211" w:author="vivo-Yanliang Sun" w:date="2021-04-12T17:26:00Z">
                    <w:rPr>
                      <w:rFonts w:eastAsiaTheme="minorEastAsia"/>
                      <w:color w:val="0070C0"/>
                      <w:lang w:val="en-US" w:eastAsia="zh-CN"/>
                    </w:rPr>
                  </w:rPrChange>
                </w:rPr>
                <w:t xml:space="preserve"> </w:t>
              </w:r>
              <w:r w:rsidR="00397449" w:rsidRPr="00397449">
                <w:rPr>
                  <w:b/>
                  <w:u w:val="single"/>
                  <w:lang w:eastAsia="ko-KR"/>
                </w:rPr>
                <w:t>DRX cycle applicability</w:t>
              </w:r>
            </w:ins>
          </w:p>
          <w:p w14:paraId="3B9305A9" w14:textId="77777777" w:rsidR="00C2316B" w:rsidRDefault="00C2316B" w:rsidP="000D17A0">
            <w:pPr>
              <w:spacing w:after="120"/>
              <w:rPr>
                <w:ins w:id="212" w:author="vivo-Yanliang Sun" w:date="2021-04-12T17:26:00Z"/>
                <w:rFonts w:eastAsiaTheme="minorEastAsia"/>
                <w:color w:val="0070C0"/>
                <w:lang w:val="en-US" w:eastAsia="zh-CN"/>
              </w:rPr>
            </w:pPr>
            <w:ins w:id="213" w:author="vivo-Yanliang Sun" w:date="2021-04-12T17:26:00Z">
              <w:r>
                <w:rPr>
                  <w:rFonts w:eastAsiaTheme="minorEastAsia" w:hint="eastAsia"/>
                  <w:color w:val="0070C0"/>
                  <w:lang w:val="en-US" w:eastAsia="zh-CN"/>
                </w:rPr>
                <w:t>We support option 2.</w:t>
              </w:r>
            </w:ins>
          </w:p>
          <w:p w14:paraId="52FD9D12" w14:textId="2D7D4F8C" w:rsidR="00397449" w:rsidRDefault="00C2316B" w:rsidP="000D17A0">
            <w:pPr>
              <w:spacing w:after="120"/>
              <w:rPr>
                <w:rFonts w:eastAsiaTheme="minorEastAsia"/>
                <w:color w:val="0070C0"/>
                <w:lang w:val="en-US" w:eastAsia="zh-CN"/>
              </w:rPr>
            </w:pPr>
            <w:ins w:id="214" w:author="vivo-Yanliang Sun" w:date="2021-04-12T17:28:00Z">
              <w:r>
                <w:rPr>
                  <w:rFonts w:eastAsiaTheme="minorEastAsia"/>
                  <w:color w:val="0070C0"/>
                  <w:lang w:val="en-US" w:eastAsia="zh-CN"/>
                </w:rPr>
                <w:t>O</w:t>
              </w:r>
            </w:ins>
            <w:ins w:id="215" w:author="vivo-Yanliang Sun" w:date="2021-04-12T17:26:00Z">
              <w:r w:rsidR="00397449">
                <w:rPr>
                  <w:rFonts w:eastAsiaTheme="minorEastAsia" w:hint="eastAsia"/>
                  <w:color w:val="0070C0"/>
                  <w:lang w:val="en-US" w:eastAsia="zh-CN"/>
                </w:rPr>
                <w:t xml:space="preserve">ption 2a can be further discussed. </w:t>
              </w:r>
              <w:r w:rsidR="00397449">
                <w:rPr>
                  <w:rFonts w:eastAsiaTheme="minorEastAsia"/>
                  <w:color w:val="0070C0"/>
                  <w:lang w:val="en-US" w:eastAsia="zh-CN"/>
                </w:rPr>
                <w:t xml:space="preserve">This is related to what is </w:t>
              </w:r>
            </w:ins>
            <w:ins w:id="216" w:author="vivo-Yanliang Sun" w:date="2021-04-12T17:27:00Z">
              <w:r w:rsidR="00397449">
                <w:rPr>
                  <w:rFonts w:eastAsiaTheme="minorEastAsia"/>
                  <w:color w:val="0070C0"/>
                  <w:lang w:val="en-US" w:eastAsia="zh-CN"/>
                </w:rPr>
                <w:t xml:space="preserve">defined for the </w:t>
              </w:r>
            </w:ins>
            <w:ins w:id="217" w:author="vivo-Yanliang Sun" w:date="2021-04-12T17:26:00Z">
              <w:r w:rsidR="00397449">
                <w:rPr>
                  <w:rFonts w:eastAsiaTheme="minorEastAsia"/>
                  <w:color w:val="0070C0"/>
                  <w:lang w:val="en-US" w:eastAsia="zh-CN"/>
                </w:rPr>
                <w:t>relaxed requirement</w:t>
              </w:r>
            </w:ins>
            <w:ins w:id="218" w:author="vivo-Yanliang Sun" w:date="2021-04-12T17:27:00Z">
              <w:r w:rsidR="00397449">
                <w:rPr>
                  <w:rFonts w:eastAsiaTheme="minorEastAsia"/>
                  <w:color w:val="0070C0"/>
                  <w:lang w:val="en-US" w:eastAsia="zh-CN"/>
                </w:rPr>
                <w:t>.</w:t>
              </w:r>
            </w:ins>
            <w:ins w:id="219" w:author="vivo-Yanliang Sun" w:date="2021-04-12T17:26:00Z">
              <w:r w:rsidR="00397449">
                <w:rPr>
                  <w:rFonts w:eastAsiaTheme="minorEastAsia"/>
                  <w:color w:val="0070C0"/>
                  <w:lang w:val="en-US" w:eastAsia="zh-CN"/>
                </w:rPr>
                <w:t xml:space="preserve"> </w:t>
              </w:r>
            </w:ins>
          </w:p>
          <w:p w14:paraId="6809415A" w14:textId="44310FA6" w:rsidR="000D17A0" w:rsidRDefault="000D17A0" w:rsidP="000D17A0">
            <w:pPr>
              <w:spacing w:after="120"/>
              <w:rPr>
                <w:ins w:id="220" w:author="vivo-Yanliang Sun" w:date="2021-04-12T17:28:00Z"/>
                <w:rFonts w:eastAsiaTheme="minorEastAsia"/>
                <w:color w:val="0070C0"/>
                <w:lang w:val="en-US" w:eastAsia="zh-CN"/>
              </w:rPr>
            </w:pPr>
            <w:r w:rsidRPr="00C2316B">
              <w:rPr>
                <w:rFonts w:eastAsiaTheme="minorEastAsia"/>
                <w:color w:val="0070C0"/>
                <w:u w:val="single"/>
                <w:lang w:val="en-US" w:eastAsia="zh-CN"/>
                <w:rPrChange w:id="221" w:author="vivo-Yanliang Sun" w:date="2021-04-12T17:28:00Z">
                  <w:rPr>
                    <w:rFonts w:eastAsiaTheme="minorEastAsia"/>
                    <w:color w:val="0070C0"/>
                    <w:lang w:val="en-US" w:eastAsia="zh-CN"/>
                  </w:rPr>
                </w:rPrChange>
              </w:rPr>
              <w:t>Issue 2-2-7:</w:t>
            </w:r>
            <w:ins w:id="222" w:author="vivo-Yanliang Sun" w:date="2021-04-12T17:28:00Z">
              <w:r w:rsidR="00C2316B" w:rsidRPr="00C2316B">
                <w:rPr>
                  <w:rFonts w:eastAsiaTheme="minorEastAsia"/>
                  <w:color w:val="0070C0"/>
                  <w:u w:val="single"/>
                  <w:lang w:val="en-US" w:eastAsia="zh-CN"/>
                  <w:rPrChange w:id="223" w:author="vivo-Yanliang Sun" w:date="2021-04-12T17:28:00Z">
                    <w:rPr>
                      <w:rFonts w:eastAsiaTheme="minorEastAsia"/>
                      <w:color w:val="0070C0"/>
                      <w:lang w:val="en-US" w:eastAsia="zh-CN"/>
                    </w:rPr>
                  </w:rPrChange>
                </w:rPr>
                <w:t xml:space="preserve"> </w:t>
              </w:r>
              <w:r w:rsidR="00C2316B" w:rsidRPr="00C2316B">
                <w:rPr>
                  <w:b/>
                  <w:u w:val="single"/>
                  <w:lang w:eastAsia="ko-KR"/>
                </w:rPr>
                <w:t>Pot</w:t>
              </w:r>
              <w:r w:rsidR="00C2316B">
                <w:rPr>
                  <w:b/>
                  <w:u w:val="single"/>
                  <w:lang w:eastAsia="ko-KR"/>
                </w:rPr>
                <w:t>ential spec impact</w:t>
              </w:r>
            </w:ins>
          </w:p>
          <w:p w14:paraId="5A09C756" w14:textId="73482FB3" w:rsidR="00C2316B" w:rsidRDefault="00C2316B" w:rsidP="000D17A0">
            <w:pPr>
              <w:spacing w:after="120"/>
              <w:rPr>
                <w:ins w:id="224" w:author="vivo-Yanliang Sun" w:date="2021-04-12T17:29:00Z"/>
                <w:rFonts w:eastAsiaTheme="minorEastAsia"/>
                <w:color w:val="0070C0"/>
                <w:lang w:val="en-US" w:eastAsia="zh-CN"/>
              </w:rPr>
            </w:pPr>
            <w:ins w:id="225" w:author="vivo-Yanliang Sun" w:date="2021-04-12T17:29:00Z">
              <w:r>
                <w:rPr>
                  <w:rFonts w:eastAsiaTheme="minorEastAsia" w:hint="eastAsia"/>
                  <w:color w:val="0070C0"/>
                  <w:lang w:val="en-US" w:eastAsia="zh-CN"/>
                </w:rPr>
                <w:t xml:space="preserve">At least the restriction </w:t>
              </w:r>
            </w:ins>
            <w:ins w:id="226" w:author="vivo-Yanliang Sun" w:date="2021-04-12T17:33:00Z">
              <w:r w:rsidR="00C11BCF">
                <w:rPr>
                  <w:rFonts w:eastAsiaTheme="minorEastAsia"/>
                  <w:color w:val="0070C0"/>
                  <w:lang w:val="en-US" w:eastAsia="zh-CN"/>
                </w:rPr>
                <w:t xml:space="preserve">for UE </w:t>
              </w:r>
            </w:ins>
            <w:ins w:id="227"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28" w:author="vivo-Yanliang Sun" w:date="2021-04-12T17:33:00Z">
              <w:r w:rsidR="00C11BCF">
                <w:rPr>
                  <w:rFonts w:eastAsiaTheme="minorEastAsia"/>
                  <w:color w:val="0070C0"/>
                  <w:lang w:val="en-US" w:eastAsia="zh-CN"/>
                </w:rPr>
                <w:t xml:space="preserve">indication period </w:t>
              </w:r>
            </w:ins>
            <w:ins w:id="229" w:author="vivo-Yanliang Sun" w:date="2021-04-12T17:29:00Z">
              <w:r>
                <w:rPr>
                  <w:rFonts w:eastAsiaTheme="minorEastAsia"/>
                  <w:color w:val="0070C0"/>
                  <w:lang w:val="en-US" w:eastAsia="zh-CN"/>
                </w:rPr>
                <w:t>can be removed in TS 38.214.</w:t>
              </w:r>
            </w:ins>
          </w:p>
          <w:p w14:paraId="187F5EF3" w14:textId="2E695A86" w:rsidR="00C2316B" w:rsidRDefault="00C2316B" w:rsidP="000D17A0">
            <w:pPr>
              <w:spacing w:after="120"/>
              <w:rPr>
                <w:ins w:id="230" w:author="vivo-Yanliang Sun" w:date="2021-04-12T17:31:00Z"/>
                <w:rFonts w:eastAsiaTheme="minorEastAsia"/>
                <w:color w:val="0070C0"/>
                <w:lang w:val="en-US" w:eastAsia="zh-CN"/>
              </w:rPr>
            </w:pPr>
            <w:ins w:id="231"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32" w:author="vivo-Yanliang Sun" w:date="2021-04-12T17:31:00Z">
              <w:r>
                <w:rPr>
                  <w:rFonts w:eastAsiaTheme="minorEastAsia"/>
                  <w:color w:val="0070C0"/>
                  <w:lang w:val="en-US" w:eastAsia="zh-CN"/>
                </w:rPr>
                <w:t>criteria</w:t>
              </w:r>
            </w:ins>
            <w:ins w:id="233" w:author="vivo-Yanliang Sun" w:date="2021-04-12T17:30:00Z">
              <w:r>
                <w:rPr>
                  <w:rFonts w:eastAsiaTheme="minorEastAsia"/>
                  <w:color w:val="0070C0"/>
                  <w:lang w:val="en-US" w:eastAsia="zh-CN"/>
                </w:rPr>
                <w:t>.</w:t>
              </w:r>
            </w:ins>
          </w:p>
          <w:p w14:paraId="1AC29E46" w14:textId="2C1664CC" w:rsidR="00C2316B" w:rsidRPr="000D17A0" w:rsidRDefault="00760C9C" w:rsidP="000D17A0">
            <w:pPr>
              <w:spacing w:after="120"/>
              <w:rPr>
                <w:rFonts w:eastAsiaTheme="minorEastAsia"/>
                <w:color w:val="0070C0"/>
                <w:lang w:val="en-US" w:eastAsia="zh-CN"/>
              </w:rPr>
            </w:pPr>
            <w:ins w:id="234"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235" w:author="vivo-Yanliang Sun" w:date="2021-04-12T17:35:00Z">
              <w:r>
                <w:rPr>
                  <w:rFonts w:eastAsiaTheme="minorEastAsia"/>
                  <w:color w:val="0070C0"/>
                  <w:lang w:val="en-US" w:eastAsia="zh-CN"/>
                </w:rPr>
                <w:t xml:space="preserve">reasonable </w:t>
              </w:r>
            </w:ins>
            <w:ins w:id="236" w:author="vivo-Yanliang Sun" w:date="2021-04-12T17:33:00Z">
              <w:r>
                <w:rPr>
                  <w:rFonts w:eastAsiaTheme="minorEastAsia" w:hint="eastAsia"/>
                  <w:color w:val="0070C0"/>
                  <w:lang w:val="en-US" w:eastAsia="zh-CN"/>
                </w:rPr>
                <w:t xml:space="preserve">UE </w:t>
              </w:r>
            </w:ins>
            <w:ins w:id="237" w:author="vivo-Yanliang Sun" w:date="2021-04-12T17:34:00Z">
              <w:r>
                <w:rPr>
                  <w:rFonts w:eastAsiaTheme="minorEastAsia"/>
                  <w:color w:val="0070C0"/>
                  <w:lang w:val="en-US" w:eastAsia="zh-CN"/>
                </w:rPr>
                <w:t>behavior</w:t>
              </w:r>
            </w:ins>
            <w:ins w:id="238" w:author="vivo-Yanliang Sun" w:date="2021-04-12T17:33:00Z">
              <w:r>
                <w:rPr>
                  <w:rFonts w:eastAsiaTheme="minorEastAsia" w:hint="eastAsia"/>
                  <w:color w:val="0070C0"/>
                  <w:lang w:val="en-US" w:eastAsia="zh-CN"/>
                </w:rPr>
                <w:t xml:space="preserve"> </w:t>
              </w:r>
            </w:ins>
            <w:ins w:id="239" w:author="vivo-Yanliang Sun" w:date="2021-04-12T17:34:00Z">
              <w:r>
                <w:rPr>
                  <w:rFonts w:eastAsiaTheme="minorEastAsia"/>
                  <w:color w:val="0070C0"/>
                  <w:lang w:val="en-US" w:eastAsia="zh-CN"/>
                </w:rPr>
                <w:t xml:space="preserve">assumption. </w:t>
              </w:r>
            </w:ins>
          </w:p>
          <w:p w14:paraId="55B87F56" w14:textId="21F9E328" w:rsidR="000D17A0" w:rsidRDefault="000D17A0" w:rsidP="000D17A0">
            <w:pPr>
              <w:spacing w:after="120"/>
              <w:rPr>
                <w:ins w:id="240" w:author="vivo-Yanliang Sun" w:date="2021-04-12T17:35:00Z"/>
                <w:rFonts w:eastAsiaTheme="minorEastAsia"/>
                <w:color w:val="0070C0"/>
                <w:lang w:val="en-US" w:eastAsia="zh-CN"/>
              </w:rPr>
            </w:pPr>
            <w:r w:rsidRPr="00760C9C">
              <w:rPr>
                <w:rFonts w:eastAsiaTheme="minorEastAsia"/>
                <w:color w:val="0070C0"/>
                <w:u w:val="single"/>
                <w:lang w:val="en-US" w:eastAsia="zh-CN"/>
                <w:rPrChange w:id="241" w:author="vivo-Yanliang Sun" w:date="2021-04-12T17:39:00Z">
                  <w:rPr>
                    <w:rFonts w:eastAsiaTheme="minorEastAsia"/>
                    <w:color w:val="0070C0"/>
                    <w:lang w:val="en-US" w:eastAsia="zh-CN"/>
                  </w:rPr>
                </w:rPrChange>
              </w:rPr>
              <w:t>Issue 2-2-8:</w:t>
            </w:r>
            <w:ins w:id="242" w:author="vivo-Yanliang Sun" w:date="2021-04-12T17:35:00Z">
              <w:r w:rsidR="00760C9C" w:rsidRPr="00760C9C">
                <w:rPr>
                  <w:rFonts w:eastAsiaTheme="minorEastAsia"/>
                  <w:color w:val="0070C0"/>
                  <w:u w:val="single"/>
                  <w:lang w:val="en-US" w:eastAsia="zh-CN"/>
                  <w:rPrChange w:id="243" w:author="vivo-Yanliang Sun" w:date="2021-04-12T17:39:00Z">
                    <w:rPr>
                      <w:rFonts w:eastAsiaTheme="minorEastAsia"/>
                      <w:color w:val="0070C0"/>
                      <w:lang w:val="en-US" w:eastAsia="zh-CN"/>
                    </w:rPr>
                  </w:rPrChange>
                </w:rPr>
                <w:t xml:space="preserve"> </w:t>
              </w:r>
              <w:r w:rsidR="00760C9C" w:rsidRPr="00760C9C">
                <w:rPr>
                  <w:b/>
                  <w:u w:val="single"/>
                  <w:lang w:eastAsia="ko-KR"/>
                </w:rPr>
                <w:t>LS to RAN2 o</w:t>
              </w:r>
              <w:r w:rsidR="00760C9C">
                <w:rPr>
                  <w:b/>
                  <w:u w:val="single"/>
                  <w:lang w:eastAsia="ko-KR"/>
                </w:rPr>
                <w:t>n the study phase conclusion</w:t>
              </w:r>
            </w:ins>
          </w:p>
          <w:p w14:paraId="6DD39412" w14:textId="77777777" w:rsidR="00760C9C" w:rsidRDefault="00760C9C" w:rsidP="000D17A0">
            <w:pPr>
              <w:spacing w:after="120"/>
              <w:rPr>
                <w:ins w:id="244" w:author="vivo-Yanliang Sun" w:date="2021-04-12T17:39:00Z"/>
                <w:rFonts w:eastAsiaTheme="minorEastAsia"/>
                <w:color w:val="0070C0"/>
                <w:u w:val="single"/>
                <w:lang w:val="en-US" w:eastAsia="zh-CN"/>
              </w:rPr>
            </w:pPr>
            <w:ins w:id="245" w:author="vivo-Yanliang Sun" w:date="2021-04-12T17:39:00Z">
              <w:r>
                <w:rPr>
                  <w:rFonts w:eastAsiaTheme="minorEastAsia" w:hint="eastAsia"/>
                  <w:color w:val="0070C0"/>
                  <w:u w:val="single"/>
                  <w:lang w:val="en-US" w:eastAsia="zh-CN"/>
                </w:rPr>
                <w:t>We prefer option 1.</w:t>
              </w:r>
            </w:ins>
          </w:p>
          <w:p w14:paraId="6FE934E5" w14:textId="19D3F86B" w:rsidR="00760C9C" w:rsidRDefault="00760C9C" w:rsidP="00760C9C">
            <w:pPr>
              <w:spacing w:after="120"/>
              <w:rPr>
                <w:ins w:id="246" w:author="vivo-Yanliang Sun" w:date="2021-04-12T17:43:00Z"/>
                <w:rFonts w:eastAsiaTheme="minorEastAsia"/>
                <w:color w:val="0070C0"/>
                <w:u w:val="single"/>
                <w:lang w:val="en-US" w:eastAsia="zh-CN"/>
              </w:rPr>
            </w:pPr>
            <w:ins w:id="247" w:author="vivo-Yanliang Sun" w:date="2021-04-12T17:39:00Z">
              <w:r>
                <w:rPr>
                  <w:rFonts w:eastAsiaTheme="minorEastAsia"/>
                  <w:color w:val="0070C0"/>
                  <w:u w:val="single"/>
                  <w:lang w:val="en-US" w:eastAsia="zh-CN"/>
                </w:rPr>
                <w:t xml:space="preserve">As listed in the status report, the remaining open issues for this </w:t>
              </w:r>
            </w:ins>
            <w:ins w:id="248" w:author="vivo-Yanliang Sun" w:date="2021-04-12T17:41:00Z">
              <w:r>
                <w:rPr>
                  <w:rFonts w:eastAsiaTheme="minorEastAsia"/>
                  <w:color w:val="0070C0"/>
                  <w:u w:val="single"/>
                  <w:lang w:val="en-US" w:eastAsia="zh-CN"/>
                </w:rPr>
                <w:t>topic are</w:t>
              </w:r>
            </w:ins>
            <w:ins w:id="249" w:author="vivo-Yanliang Sun" w:date="2021-04-12T17:39:00Z">
              <w:r>
                <w:rPr>
                  <w:rFonts w:eastAsiaTheme="minorEastAsia"/>
                  <w:color w:val="0070C0"/>
                  <w:u w:val="single"/>
                  <w:lang w:val="en-US" w:eastAsia="zh-CN"/>
                </w:rPr>
                <w:t xml:space="preserve"> quite many.</w:t>
              </w:r>
            </w:ins>
            <w:ins w:id="250"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51" w:author="vivo-Yanliang Sun" w:date="2021-04-12T17:41:00Z">
              <w:r w:rsidR="00A51517">
                <w:rPr>
                  <w:rFonts w:eastAsiaTheme="minorEastAsia"/>
                  <w:color w:val="0070C0"/>
                  <w:u w:val="single"/>
                  <w:lang w:val="en-US" w:eastAsia="zh-CN"/>
                </w:rPr>
                <w:t>F</w:t>
              </w:r>
            </w:ins>
            <w:ins w:id="252" w:author="vivo-Yanliang Sun" w:date="2021-04-12T17:43:00Z">
              <w:r w:rsidR="00A51517">
                <w:rPr>
                  <w:rFonts w:eastAsiaTheme="minorEastAsia"/>
                  <w:color w:val="0070C0"/>
                  <w:u w:val="single"/>
                  <w:lang w:val="en-US" w:eastAsia="zh-CN"/>
                </w:rPr>
                <w:t>or example, t</w:t>
              </w:r>
            </w:ins>
            <w:ins w:id="253" w:author="vivo-Yanliang Sun" w:date="2021-04-12T17:41:00Z">
              <w:r>
                <w:rPr>
                  <w:rFonts w:eastAsiaTheme="minorEastAsia"/>
                  <w:color w:val="0070C0"/>
                  <w:u w:val="single"/>
                  <w:lang w:val="en-US" w:eastAsia="zh-CN"/>
                </w:rPr>
                <w:t>he criteria are normally captured in RAN2 spec.</w:t>
              </w:r>
            </w:ins>
          </w:p>
          <w:p w14:paraId="73EDD385" w14:textId="5FA99878" w:rsidR="00A51517" w:rsidRDefault="00A51517" w:rsidP="00760C9C">
            <w:pPr>
              <w:spacing w:after="120"/>
              <w:rPr>
                <w:ins w:id="254" w:author="vivo-Yanliang Sun" w:date="2021-04-12T17:43:00Z"/>
                <w:rFonts w:eastAsiaTheme="minorEastAsia"/>
                <w:color w:val="0070C0"/>
                <w:u w:val="single"/>
                <w:lang w:val="en-US" w:eastAsia="zh-CN"/>
              </w:rPr>
            </w:pPr>
            <w:ins w:id="255" w:author="vivo-Yanliang Sun" w:date="2021-04-12T17:43:00Z">
              <w:r>
                <w:rPr>
                  <w:rFonts w:eastAsiaTheme="minorEastAsia"/>
                  <w:color w:val="0070C0"/>
                  <w:u w:val="single"/>
                  <w:lang w:val="en-US" w:eastAsia="zh-CN"/>
                </w:rPr>
                <w:t>In our view, the following topics are better discussed in RAN2.</w:t>
              </w:r>
            </w:ins>
          </w:p>
          <w:p w14:paraId="2198D648" w14:textId="77777777" w:rsidR="007D0792" w:rsidRPr="00895956" w:rsidRDefault="00417505" w:rsidP="00895956">
            <w:pPr>
              <w:numPr>
                <w:ilvl w:val="1"/>
                <w:numId w:val="21"/>
              </w:numPr>
              <w:spacing w:after="120"/>
              <w:rPr>
                <w:ins w:id="256" w:author="vivo-Yanliang Sun" w:date="2021-04-12T17:44:00Z"/>
                <w:rFonts w:eastAsiaTheme="minorEastAsia"/>
                <w:color w:val="0070C0"/>
                <w:u w:val="single"/>
                <w:lang w:val="en-US" w:eastAsia="zh-CN"/>
              </w:rPr>
            </w:pPr>
            <w:ins w:id="257" w:author="vivo-Yanliang Sun" w:date="2021-04-12T17:44:00Z">
              <w:r w:rsidRPr="00895956">
                <w:rPr>
                  <w:rFonts w:eastAsiaTheme="minorEastAsia"/>
                  <w:color w:val="0070C0"/>
                  <w:u w:val="single"/>
                  <w:lang w:val="en-US" w:eastAsia="zh-CN"/>
                </w:rPr>
                <w:t>Criteria which the UE is allowed to relax the RLM/BM requirements, including both serving cell quality and/or UE mobility criteria</w:t>
              </w:r>
            </w:ins>
          </w:p>
          <w:p w14:paraId="7F614944" w14:textId="77777777" w:rsidR="007D0792" w:rsidRPr="00895956" w:rsidRDefault="00417505" w:rsidP="00895956">
            <w:pPr>
              <w:numPr>
                <w:ilvl w:val="1"/>
                <w:numId w:val="21"/>
              </w:numPr>
              <w:spacing w:after="120"/>
              <w:rPr>
                <w:ins w:id="258" w:author="vivo-Yanliang Sun" w:date="2021-04-12T17:44:00Z"/>
                <w:rFonts w:eastAsiaTheme="minorEastAsia"/>
                <w:color w:val="0070C0"/>
                <w:u w:val="single"/>
                <w:lang w:val="en-US" w:eastAsia="zh-CN"/>
              </w:rPr>
            </w:pPr>
            <w:ins w:id="259" w:author="vivo-Yanliang Sun" w:date="2021-04-12T17:44:00Z">
              <w:r w:rsidRPr="00895956">
                <w:rPr>
                  <w:rFonts w:eastAsiaTheme="minorEastAsia"/>
                  <w:color w:val="0070C0"/>
                  <w:u w:val="single"/>
                  <w:lang w:val="en-US" w:eastAsia="zh-CN"/>
                </w:rPr>
                <w:t>Criteria/mechanism which UE falls back to normal RLM/BM operation</w:t>
              </w:r>
            </w:ins>
          </w:p>
          <w:p w14:paraId="5244AFFC" w14:textId="77777777" w:rsidR="007D0792" w:rsidRPr="00895956" w:rsidRDefault="00417505" w:rsidP="00895956">
            <w:pPr>
              <w:numPr>
                <w:ilvl w:val="1"/>
                <w:numId w:val="21"/>
              </w:numPr>
              <w:spacing w:after="120"/>
              <w:rPr>
                <w:ins w:id="260" w:author="vivo-Yanliang Sun" w:date="2021-04-12T17:44:00Z"/>
                <w:rFonts w:eastAsiaTheme="minorEastAsia"/>
                <w:color w:val="0070C0"/>
                <w:u w:val="single"/>
                <w:lang w:val="en-US" w:eastAsia="zh-CN"/>
              </w:rPr>
            </w:pPr>
            <w:ins w:id="261" w:author="vivo-Yanliang Sun" w:date="2021-04-12T17:44:00Z">
              <w:r w:rsidRPr="00895956">
                <w:rPr>
                  <w:rFonts w:eastAsiaTheme="minorEastAsia"/>
                  <w:color w:val="0070C0"/>
                  <w:u w:val="single"/>
                  <w:lang w:val="en-US" w:eastAsia="zh-CN"/>
                </w:rPr>
                <w:t xml:space="preserve">Network or UE to determine if the </w:t>
              </w:r>
              <w:proofErr w:type="gramStart"/>
              <w:r w:rsidRPr="00895956">
                <w:rPr>
                  <w:rFonts w:eastAsiaTheme="minorEastAsia"/>
                  <w:color w:val="0070C0"/>
                  <w:u w:val="single"/>
                  <w:lang w:val="en-US" w:eastAsia="zh-CN"/>
                </w:rPr>
                <w:t>criteria</w:t>
              </w:r>
              <w:proofErr w:type="gramEnd"/>
              <w:r w:rsidRPr="00895956">
                <w:rPr>
                  <w:rFonts w:eastAsiaTheme="minorEastAsia"/>
                  <w:color w:val="0070C0"/>
                  <w:u w:val="single"/>
                  <w:lang w:val="en-US" w:eastAsia="zh-CN"/>
                </w:rPr>
                <w:t xml:space="preserve"> for relaxation is fulfilled</w:t>
              </w:r>
            </w:ins>
          </w:p>
          <w:p w14:paraId="084B0FD6" w14:textId="2D898660" w:rsidR="00A51517" w:rsidRPr="00895956" w:rsidRDefault="00417505">
            <w:pPr>
              <w:numPr>
                <w:ilvl w:val="1"/>
                <w:numId w:val="21"/>
              </w:numPr>
              <w:spacing w:after="120"/>
              <w:rPr>
                <w:ins w:id="262" w:author="vivo-Yanliang Sun" w:date="2021-04-12T17:42:00Z"/>
                <w:rFonts w:eastAsiaTheme="minorEastAsia"/>
                <w:color w:val="0070C0"/>
                <w:u w:val="single"/>
                <w:lang w:val="en-US" w:eastAsia="zh-CN"/>
              </w:rPr>
              <w:pPrChange w:id="263" w:author="vivo-Yanliang Sun" w:date="2021-04-12T17:44:00Z">
                <w:pPr>
                  <w:spacing w:after="120"/>
                </w:pPr>
              </w:pPrChange>
            </w:pPr>
            <w:ins w:id="264" w:author="vivo-Yanliang Sun" w:date="2021-04-12T17:44:00Z">
              <w:r w:rsidRPr="00895956">
                <w:rPr>
                  <w:rFonts w:eastAsiaTheme="minorEastAsia"/>
                  <w:color w:val="0070C0"/>
                  <w:u w:val="single"/>
                  <w:lang w:val="en-US" w:eastAsia="zh-CN"/>
                </w:rPr>
                <w:t>RRC signaling design</w:t>
              </w:r>
            </w:ins>
          </w:p>
          <w:p w14:paraId="1A0ECA83" w14:textId="278E19A9" w:rsidR="00760C9C" w:rsidRPr="00273653" w:rsidRDefault="00A51517" w:rsidP="00A51517">
            <w:pPr>
              <w:spacing w:after="120"/>
              <w:rPr>
                <w:rFonts w:eastAsiaTheme="minorEastAsia"/>
                <w:color w:val="0070C0"/>
                <w:u w:val="single"/>
                <w:lang w:val="en-US" w:eastAsia="zh-CN"/>
              </w:rPr>
            </w:pPr>
            <w:ins w:id="265" w:author="vivo-Yanliang Sun" w:date="2021-04-12T17:42:00Z">
              <w:r>
                <w:rPr>
                  <w:rFonts w:eastAsiaTheme="minorEastAsia"/>
                  <w:color w:val="0070C0"/>
                  <w:u w:val="single"/>
                  <w:lang w:val="en-US" w:eastAsia="zh-CN"/>
                </w:rPr>
                <w:t>W</w:t>
              </w:r>
              <w:r w:rsidR="00760C9C">
                <w:rPr>
                  <w:rFonts w:eastAsiaTheme="minorEastAsia"/>
                  <w:color w:val="0070C0"/>
                  <w:u w:val="single"/>
                  <w:lang w:val="en-US" w:eastAsia="zh-CN"/>
                </w:rPr>
                <w:t xml:space="preserve">e are open to hear </w:t>
              </w:r>
              <w:r>
                <w:rPr>
                  <w:rFonts w:eastAsiaTheme="minorEastAsia"/>
                  <w:color w:val="0070C0"/>
                  <w:u w:val="single"/>
                  <w:lang w:val="en-US" w:eastAsia="zh-CN"/>
                </w:rPr>
                <w:t xml:space="preserve">other </w:t>
              </w:r>
              <w:r w:rsidR="00760C9C">
                <w:rPr>
                  <w:rFonts w:eastAsiaTheme="minorEastAsia"/>
                  <w:color w:val="0070C0"/>
                  <w:u w:val="single"/>
                  <w:lang w:val="en-US" w:eastAsia="zh-CN"/>
                </w:rPr>
                <w:t>views.</w:t>
              </w:r>
            </w:ins>
          </w:p>
        </w:tc>
      </w:tr>
      <w:tr w:rsidR="00166666" w14:paraId="6F101C6A" w14:textId="77777777" w:rsidTr="002718BB">
        <w:trPr>
          <w:ins w:id="266" w:author="Chu-Hsiang Huang" w:date="2021-04-12T12:34:00Z"/>
        </w:trPr>
        <w:tc>
          <w:tcPr>
            <w:tcW w:w="1236" w:type="dxa"/>
          </w:tcPr>
          <w:p w14:paraId="2B6F13ED" w14:textId="35E9A2E3" w:rsidR="00166666" w:rsidDel="00745C47" w:rsidRDefault="00166666" w:rsidP="002718BB">
            <w:pPr>
              <w:spacing w:after="120"/>
              <w:rPr>
                <w:ins w:id="267" w:author="Chu-Hsiang Huang" w:date="2021-04-12T12:34:00Z"/>
                <w:rFonts w:eastAsiaTheme="minorEastAsia"/>
                <w:color w:val="0070C0"/>
                <w:lang w:val="en-US" w:eastAsia="zh-CN"/>
              </w:rPr>
            </w:pPr>
            <w:ins w:id="268" w:author="Chu-Hsiang Huang" w:date="2021-04-12T12:34:00Z">
              <w:r>
                <w:rPr>
                  <w:rFonts w:eastAsiaTheme="minorEastAsia"/>
                  <w:color w:val="0070C0"/>
                  <w:lang w:val="en-US" w:eastAsia="zh-CN"/>
                </w:rPr>
                <w:lastRenderedPageBreak/>
                <w:t>QC</w:t>
              </w:r>
            </w:ins>
          </w:p>
        </w:tc>
        <w:tc>
          <w:tcPr>
            <w:tcW w:w="8395" w:type="dxa"/>
          </w:tcPr>
          <w:p w14:paraId="6772B736" w14:textId="77777777" w:rsidR="00182FCD" w:rsidRDefault="00182FCD">
            <w:pPr>
              <w:rPr>
                <w:ins w:id="269" w:author="Chu-Hsiang Huang" w:date="2021-04-12T12:35:00Z"/>
                <w:b/>
                <w:u w:val="single"/>
                <w:lang w:eastAsia="ko-KR"/>
              </w:rPr>
              <w:pPrChange w:id="270" w:author="Chu-Hsiang Huang" w:date="2021-04-12T12:35:00Z">
                <w:pPr>
                  <w:ind w:leftChars="100" w:left="200"/>
                </w:pPr>
              </w:pPrChange>
            </w:pPr>
            <w:ins w:id="271" w:author="Chu-Hsiang Huang" w:date="2021-04-12T12:35:00Z">
              <w:r>
                <w:rPr>
                  <w:b/>
                  <w:u w:val="single"/>
                  <w:lang w:eastAsia="ko-KR"/>
                </w:rPr>
                <w:t>Issue 2-2-4</w:t>
              </w:r>
              <w:r w:rsidRPr="00513288">
                <w:rPr>
                  <w:b/>
                  <w:u w:val="single"/>
                  <w:lang w:eastAsia="ko-KR"/>
                </w:rPr>
                <w:t xml:space="preserve">: </w:t>
              </w:r>
              <w:r>
                <w:rPr>
                  <w:b/>
                  <w:u w:val="single"/>
                  <w:lang w:eastAsia="ko-KR"/>
                </w:rPr>
                <w:t>Feasible Scenarios from both p</w:t>
              </w:r>
              <w:r w:rsidRPr="00513288">
                <w:rPr>
                  <w:b/>
                  <w:u w:val="single"/>
                  <w:lang w:eastAsia="ko-KR"/>
                </w:rPr>
                <w:t>ower Saving</w:t>
              </w:r>
              <w:r>
                <w:rPr>
                  <w:b/>
                  <w:u w:val="single"/>
                  <w:lang w:eastAsia="ko-KR"/>
                </w:rPr>
                <w:t xml:space="preserve"> gain and system impact</w:t>
              </w:r>
            </w:ins>
          </w:p>
          <w:p w14:paraId="34B2FA42" w14:textId="77777777" w:rsidR="00166666" w:rsidRDefault="00182FCD" w:rsidP="000D17A0">
            <w:pPr>
              <w:spacing w:after="120"/>
              <w:rPr>
                <w:ins w:id="272" w:author="Chu-Hsiang Huang" w:date="2021-04-12T12:36:00Z"/>
                <w:szCs w:val="24"/>
                <w:lang w:eastAsia="zh-CN"/>
              </w:rPr>
            </w:pPr>
            <w:ins w:id="273" w:author="Chu-Hsiang Huang" w:date="2021-04-12T12:35:00Z">
              <w:r>
                <w:rPr>
                  <w:rFonts w:eastAsiaTheme="minorEastAsia"/>
                  <w:color w:val="0070C0"/>
                  <w:lang w:eastAsia="zh-CN"/>
                </w:rPr>
                <w:t xml:space="preserve">We suggest prioritizing </w:t>
              </w:r>
              <w:r w:rsidR="00E44793" w:rsidRPr="00D31F93">
                <w:rPr>
                  <w:szCs w:val="24"/>
                  <w:lang w:eastAsia="zh-CN"/>
                </w:rPr>
                <w:t>SSB-based based RLM/BFD measurement relaxation in FR1 for low mobility and high/medium SINR UE</w:t>
              </w:r>
              <w:r w:rsidR="00E44793">
                <w:rPr>
                  <w:szCs w:val="24"/>
                  <w:lang w:eastAsia="zh-CN"/>
                </w:rPr>
                <w:t>. In this scenario</w:t>
              </w:r>
            </w:ins>
            <w:ins w:id="274" w:author="Chu-Hsiang Huang" w:date="2021-04-12T12:36:00Z">
              <w:r w:rsidR="007643DD">
                <w:rPr>
                  <w:szCs w:val="24"/>
                  <w:lang w:eastAsia="zh-CN"/>
                </w:rPr>
                <w:t>, largest gain is observed in most of evaluation results. Our option toward different cases:</w:t>
              </w:r>
            </w:ins>
          </w:p>
          <w:p w14:paraId="464C1615" w14:textId="1767BA68" w:rsidR="007643DD" w:rsidRDefault="00CC363E" w:rsidP="000D17A0">
            <w:pPr>
              <w:spacing w:after="120"/>
              <w:rPr>
                <w:ins w:id="275" w:author="Chu-Hsiang Huang" w:date="2021-04-12T12:38:00Z"/>
                <w:rFonts w:eastAsiaTheme="minorEastAsia"/>
                <w:color w:val="0070C0"/>
                <w:lang w:eastAsia="zh-CN"/>
              </w:rPr>
            </w:pPr>
            <w:ins w:id="276" w:author="Chu-Hsiang Huang" w:date="2021-04-12T12:37:00Z">
              <w:r>
                <w:rPr>
                  <w:rFonts w:eastAsiaTheme="minorEastAsia"/>
                  <w:color w:val="0070C0"/>
                  <w:lang w:eastAsia="zh-CN"/>
                </w:rPr>
                <w:t xml:space="preserve">Case 1: </w:t>
              </w:r>
            </w:ins>
            <w:ins w:id="277" w:author="Chu-Hsiang Huang" w:date="2021-04-12T12:38:00Z">
              <w:r w:rsidR="000079A5">
                <w:rPr>
                  <w:rFonts w:eastAsiaTheme="minorEastAsia"/>
                  <w:color w:val="0070C0"/>
                  <w:lang w:eastAsia="zh-CN"/>
                </w:rPr>
                <w:t>prioritized</w:t>
              </w:r>
            </w:ins>
          </w:p>
          <w:p w14:paraId="46662C17" w14:textId="77777777" w:rsidR="000079A5" w:rsidRDefault="000079A5" w:rsidP="000D17A0">
            <w:pPr>
              <w:spacing w:after="120"/>
              <w:rPr>
                <w:ins w:id="278" w:author="Chu-Hsiang Huang" w:date="2021-04-12T12:38:00Z"/>
                <w:rFonts w:eastAsiaTheme="minorEastAsia"/>
                <w:color w:val="0070C0"/>
                <w:lang w:eastAsia="zh-CN"/>
              </w:rPr>
            </w:pPr>
            <w:ins w:id="279" w:author="Chu-Hsiang Huang" w:date="2021-04-12T12:38:00Z">
              <w:r>
                <w:rPr>
                  <w:rFonts w:eastAsiaTheme="minorEastAsia"/>
                  <w:color w:val="0070C0"/>
                  <w:lang w:eastAsia="zh-CN"/>
                </w:rPr>
                <w:t>Case 2: open to discuss</w:t>
              </w:r>
            </w:ins>
          </w:p>
          <w:p w14:paraId="67F3EF71" w14:textId="77777777" w:rsidR="000079A5" w:rsidRDefault="000079A5" w:rsidP="000D17A0">
            <w:pPr>
              <w:spacing w:after="120"/>
              <w:rPr>
                <w:ins w:id="280" w:author="Chu-Hsiang Huang" w:date="2021-04-12T12:39:00Z"/>
                <w:rFonts w:eastAsiaTheme="minorEastAsia"/>
                <w:color w:val="0070C0"/>
                <w:lang w:eastAsia="zh-CN"/>
              </w:rPr>
            </w:pPr>
            <w:ins w:id="281" w:author="Chu-Hsiang Huang" w:date="2021-04-12T12:38:00Z">
              <w:r>
                <w:rPr>
                  <w:rFonts w:eastAsiaTheme="minorEastAsia"/>
                  <w:color w:val="0070C0"/>
                  <w:lang w:eastAsia="zh-CN"/>
                </w:rPr>
                <w:lastRenderedPageBreak/>
                <w:t>Case 3/4: can evaluate</w:t>
              </w:r>
              <w:r w:rsidR="002F77C7">
                <w:rPr>
                  <w:rFonts w:eastAsiaTheme="minorEastAsia"/>
                  <w:color w:val="0070C0"/>
                  <w:lang w:eastAsia="zh-CN"/>
                </w:rPr>
                <w:t xml:space="preserve"> after RAN4 is done with specifying FR1 power saving</w:t>
              </w:r>
            </w:ins>
          </w:p>
          <w:p w14:paraId="6289C9E6" w14:textId="77777777" w:rsidR="008E183D" w:rsidRDefault="008E183D">
            <w:pPr>
              <w:spacing w:after="120"/>
              <w:rPr>
                <w:ins w:id="282" w:author="Chu-Hsiang Huang" w:date="2021-04-12T12:39:00Z"/>
                <w:szCs w:val="24"/>
                <w:lang w:eastAsia="zh-CN"/>
              </w:rPr>
              <w:pPrChange w:id="283" w:author="Chu-Hsiang Huang" w:date="2021-04-12T12:39:00Z">
                <w:pPr>
                  <w:spacing w:after="120"/>
                  <w:ind w:leftChars="100" w:left="200"/>
                </w:pPr>
              </w:pPrChange>
            </w:pPr>
            <w:ins w:id="284" w:author="Chu-Hsiang Huang" w:date="2021-04-12T12:39:00Z">
              <w:r>
                <w:rPr>
                  <w:b/>
                  <w:u w:val="single"/>
                  <w:lang w:eastAsia="ko-KR"/>
                </w:rPr>
                <w:t>Issue 2-2-6</w:t>
              </w:r>
              <w:r w:rsidRPr="009E25AF">
                <w:rPr>
                  <w:b/>
                  <w:u w:val="single"/>
                  <w:lang w:eastAsia="ko-KR"/>
                </w:rPr>
                <w:t xml:space="preserve">: </w:t>
              </w:r>
              <w:r w:rsidRPr="004A1424">
                <w:rPr>
                  <w:b/>
                  <w:u w:val="single"/>
                  <w:lang w:eastAsia="ko-KR"/>
                </w:rPr>
                <w:t>DRX cycle</w:t>
              </w:r>
              <w:r>
                <w:rPr>
                  <w:b/>
                  <w:u w:val="single"/>
                  <w:lang w:eastAsia="ko-KR"/>
                </w:rPr>
                <w:t xml:space="preserve"> applicability</w:t>
              </w:r>
            </w:ins>
          </w:p>
          <w:p w14:paraId="67AD6278" w14:textId="77777777" w:rsidR="00147DA4" w:rsidRDefault="008E183D" w:rsidP="000D17A0">
            <w:pPr>
              <w:spacing w:after="120"/>
              <w:rPr>
                <w:ins w:id="285" w:author="Chu-Hsiang Huang" w:date="2021-04-12T12:40:00Z"/>
                <w:rFonts w:eastAsiaTheme="minorEastAsia"/>
                <w:color w:val="0070C0"/>
                <w:lang w:eastAsia="zh-CN"/>
              </w:rPr>
            </w:pPr>
            <w:ins w:id="286" w:author="Chu-Hsiang Huang" w:date="2021-04-12T12:39:00Z">
              <w:r>
                <w:rPr>
                  <w:rFonts w:eastAsiaTheme="minorEastAsia"/>
                  <w:color w:val="0070C0"/>
                  <w:lang w:eastAsia="zh-CN"/>
                </w:rPr>
                <w:t xml:space="preserve">We support option 2a, because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287" w:author="Chu-Hsiang Huang" w:date="2021-04-12T12:40:00Z">
              <w:r w:rsidR="00077B49">
                <w:rPr>
                  <w:rFonts w:eastAsiaTheme="minorEastAsia"/>
                  <w:color w:val="0070C0"/>
                  <w:lang w:eastAsia="zh-CN"/>
                </w:rPr>
                <w:t>should be kept.</w:t>
              </w:r>
            </w:ins>
          </w:p>
          <w:p w14:paraId="3B0FC410" w14:textId="77777777" w:rsidR="0012787A" w:rsidRPr="009E25AF" w:rsidRDefault="0012787A">
            <w:pPr>
              <w:rPr>
                <w:ins w:id="288" w:author="Chu-Hsiang Huang" w:date="2021-04-12T12:40:00Z"/>
                <w:b/>
                <w:u w:val="single"/>
                <w:lang w:eastAsia="ko-KR"/>
              </w:rPr>
              <w:pPrChange w:id="289" w:author="Chu-Hsiang Huang" w:date="2021-04-12T12:40:00Z">
                <w:pPr>
                  <w:ind w:leftChars="100" w:left="200"/>
                </w:pPr>
              </w:pPrChange>
            </w:pPr>
            <w:ins w:id="290" w:author="Chu-Hsiang Huang" w:date="2021-04-12T12:40:00Z">
              <w:r>
                <w:rPr>
                  <w:b/>
                  <w:u w:val="single"/>
                  <w:lang w:eastAsia="ko-KR"/>
                </w:rPr>
                <w:t>Issue 2-2-8</w:t>
              </w:r>
              <w:r w:rsidRPr="009E25AF">
                <w:rPr>
                  <w:b/>
                  <w:u w:val="single"/>
                  <w:lang w:eastAsia="ko-KR"/>
                </w:rPr>
                <w:t xml:space="preserve">: </w:t>
              </w:r>
              <w:r>
                <w:rPr>
                  <w:b/>
                  <w:u w:val="single"/>
                  <w:lang w:eastAsia="ko-KR"/>
                </w:rPr>
                <w:t>LS to RAN2 on the study phase conclusion</w:t>
              </w:r>
            </w:ins>
          </w:p>
          <w:p w14:paraId="5F5C32A7" w14:textId="269014FF" w:rsidR="00077B49" w:rsidRPr="00182FCD" w:rsidRDefault="0012787A" w:rsidP="000D17A0">
            <w:pPr>
              <w:spacing w:after="120"/>
              <w:rPr>
                <w:ins w:id="291" w:author="Chu-Hsiang Huang" w:date="2021-04-12T12:34:00Z"/>
                <w:rFonts w:eastAsiaTheme="minorEastAsia"/>
                <w:color w:val="0070C0"/>
                <w:lang w:eastAsia="zh-CN"/>
                <w:rPrChange w:id="292" w:author="Chu-Hsiang Huang" w:date="2021-04-12T12:35:00Z">
                  <w:rPr>
                    <w:ins w:id="293" w:author="Chu-Hsiang Huang" w:date="2021-04-12T12:34:00Z"/>
                    <w:rFonts w:eastAsiaTheme="minorEastAsia"/>
                    <w:color w:val="0070C0"/>
                    <w:u w:val="single"/>
                    <w:lang w:val="en-US" w:eastAsia="zh-CN"/>
                  </w:rPr>
                </w:rPrChange>
              </w:rPr>
            </w:pPr>
            <w:ins w:id="294" w:author="Chu-Hsiang Huang" w:date="2021-04-12T12:40:00Z">
              <w:r>
                <w:rPr>
                  <w:rFonts w:eastAsiaTheme="minorEastAsia"/>
                  <w:color w:val="0070C0"/>
                  <w:lang w:eastAsia="zh-CN"/>
                </w:rPr>
                <w:t>It is preferred to send LS when RAN4 reaches concrete conclusion.</w:t>
              </w:r>
            </w:ins>
          </w:p>
        </w:tc>
      </w:tr>
      <w:tr w:rsidR="001735F6" w14:paraId="49D85B11" w14:textId="77777777" w:rsidTr="002718BB">
        <w:trPr>
          <w:ins w:id="295" w:author="Huaning Niu" w:date="2021-04-12T16:34:00Z"/>
        </w:trPr>
        <w:tc>
          <w:tcPr>
            <w:tcW w:w="1236" w:type="dxa"/>
          </w:tcPr>
          <w:p w14:paraId="693DF3D4" w14:textId="61ED2EE7" w:rsidR="001735F6" w:rsidRDefault="001735F6" w:rsidP="001735F6">
            <w:pPr>
              <w:spacing w:after="120"/>
              <w:rPr>
                <w:ins w:id="296" w:author="Huaning Niu" w:date="2021-04-12T16:34:00Z"/>
                <w:rFonts w:eastAsiaTheme="minorEastAsia"/>
                <w:color w:val="0070C0"/>
                <w:lang w:val="en-US" w:eastAsia="zh-CN"/>
              </w:rPr>
            </w:pPr>
            <w:ins w:id="297" w:author="Huaning Niu" w:date="2021-04-12T16:34:00Z">
              <w:r>
                <w:rPr>
                  <w:rFonts w:eastAsiaTheme="minorEastAsia"/>
                  <w:color w:val="0070C0"/>
                  <w:lang w:val="en-US" w:eastAsia="zh-CN"/>
                </w:rPr>
                <w:lastRenderedPageBreak/>
                <w:t>Apple</w:t>
              </w:r>
            </w:ins>
          </w:p>
        </w:tc>
        <w:tc>
          <w:tcPr>
            <w:tcW w:w="8395" w:type="dxa"/>
          </w:tcPr>
          <w:p w14:paraId="632D2D61" w14:textId="77777777" w:rsidR="001735F6" w:rsidRDefault="001735F6" w:rsidP="001735F6">
            <w:pPr>
              <w:spacing w:after="120"/>
              <w:rPr>
                <w:ins w:id="298" w:author="Huaning Niu" w:date="2021-04-12T16:34:00Z"/>
                <w:rFonts w:eastAsiaTheme="minorEastAsia"/>
                <w:color w:val="0070C0"/>
                <w:u w:val="single"/>
                <w:lang w:val="en-US" w:eastAsia="zh-CN"/>
              </w:rPr>
            </w:pPr>
            <w:ins w:id="299"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5732DDCB" w14:textId="77777777" w:rsidR="001735F6" w:rsidRDefault="001735F6" w:rsidP="001735F6">
            <w:pPr>
              <w:spacing w:after="120"/>
              <w:rPr>
                <w:ins w:id="300" w:author="Huaning Niu" w:date="2021-04-12T16:34:00Z"/>
                <w:rFonts w:eastAsiaTheme="minorEastAsia"/>
                <w:color w:val="0070C0"/>
                <w:u w:val="single"/>
                <w:lang w:val="en-US" w:eastAsia="zh-CN"/>
              </w:rPr>
            </w:pPr>
            <w:ins w:id="301"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5573A2BD" w14:textId="2B17A13E" w:rsidR="001735F6" w:rsidRDefault="001735F6" w:rsidP="001735F6">
            <w:pPr>
              <w:spacing w:after="120"/>
              <w:rPr>
                <w:ins w:id="302" w:author="Huaning Niu" w:date="2021-04-12T16:34:00Z"/>
                <w:rFonts w:eastAsiaTheme="minorEastAsia"/>
                <w:color w:val="0070C0"/>
                <w:u w:val="single"/>
                <w:lang w:val="en-US" w:eastAsia="zh-CN"/>
              </w:rPr>
            </w:pPr>
            <w:ins w:id="303" w:author="Huaning Niu" w:date="2021-04-12T16:34:00Z">
              <w:r>
                <w:rPr>
                  <w:rFonts w:eastAsiaTheme="minorEastAsia"/>
                  <w:color w:val="0070C0"/>
                  <w:u w:val="single"/>
                  <w:lang w:val="en-US" w:eastAsia="zh-CN"/>
                </w:rPr>
                <w:t xml:space="preserve">Issue 2-2-6: Option 2b. Maximum relaxation factor should be related to DRX cycle. </w:t>
              </w:r>
            </w:ins>
            <w:ins w:id="304" w:author="Huaning Niu" w:date="2021-04-12T16:36:00Z">
              <w:r>
                <w:rPr>
                  <w:rFonts w:eastAsiaTheme="minorEastAsia"/>
                  <w:color w:val="0070C0"/>
                  <w:u w:val="single"/>
                  <w:lang w:val="en-US" w:eastAsia="zh-CN"/>
                </w:rPr>
                <w:t xml:space="preserve"> </w:t>
              </w:r>
            </w:ins>
          </w:p>
          <w:p w14:paraId="50371F60" w14:textId="77777777" w:rsidR="001735F6" w:rsidRDefault="001735F6" w:rsidP="001735F6">
            <w:pPr>
              <w:spacing w:after="120"/>
              <w:rPr>
                <w:ins w:id="305" w:author="Huaning Niu" w:date="2021-04-12T16:34:00Z"/>
                <w:rFonts w:eastAsiaTheme="minorEastAsia"/>
                <w:color w:val="0070C0"/>
                <w:u w:val="single"/>
                <w:lang w:val="en-US" w:eastAsia="zh-CN"/>
              </w:rPr>
            </w:pPr>
            <w:ins w:id="306"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6DBB833C" w14:textId="77777777" w:rsidR="001735F6" w:rsidRDefault="001735F6" w:rsidP="001735F6">
            <w:pPr>
              <w:spacing w:after="120"/>
              <w:rPr>
                <w:ins w:id="307" w:author="Huaning Niu" w:date="2021-04-12T16:34:00Z"/>
                <w:rFonts w:eastAsiaTheme="minorEastAsia"/>
                <w:color w:val="0070C0"/>
                <w:u w:val="single"/>
                <w:lang w:val="en-US" w:eastAsia="zh-CN"/>
              </w:rPr>
            </w:pPr>
            <w:ins w:id="308"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4DA67B13" w14:textId="77777777" w:rsidR="001735F6" w:rsidRDefault="001735F6" w:rsidP="001735F6">
            <w:pPr>
              <w:spacing w:after="120"/>
              <w:rPr>
                <w:ins w:id="309" w:author="Huaning Niu" w:date="2021-04-12T16:34:00Z"/>
                <w:rFonts w:eastAsiaTheme="minorEastAsia"/>
                <w:color w:val="0070C0"/>
                <w:u w:val="single"/>
                <w:lang w:val="en-US" w:eastAsia="zh-CN"/>
              </w:rPr>
            </w:pPr>
            <w:ins w:id="310" w:author="Huaning Niu" w:date="2021-04-12T16:34:00Z">
              <w:r>
                <w:rPr>
                  <w:rFonts w:eastAsiaTheme="minorEastAsia"/>
                  <w:color w:val="0070C0"/>
                  <w:u w:val="single"/>
                  <w:lang w:val="en-US" w:eastAsia="zh-CN"/>
                </w:rPr>
                <w:t xml:space="preserve">Issue 2-2-7: Spec impact should be discussed in phase II. </w:t>
              </w:r>
            </w:ins>
          </w:p>
          <w:p w14:paraId="06CC5F7F" w14:textId="0C22EA01" w:rsidR="001735F6" w:rsidRDefault="001735F6" w:rsidP="001735F6">
            <w:pPr>
              <w:spacing w:after="120"/>
              <w:rPr>
                <w:ins w:id="311" w:author="Huaning Niu" w:date="2021-04-12T16:34:00Z"/>
                <w:rFonts w:eastAsiaTheme="minorEastAsia"/>
                <w:color w:val="0070C0"/>
                <w:u w:val="single"/>
                <w:lang w:val="en-US" w:eastAsia="zh-CN"/>
              </w:rPr>
            </w:pPr>
            <w:ins w:id="312" w:author="Huaning Niu" w:date="2021-04-12T16:34:00Z">
              <w:r>
                <w:rPr>
                  <w:rFonts w:eastAsiaTheme="minorEastAsia"/>
                  <w:color w:val="0070C0"/>
                  <w:u w:val="single"/>
                  <w:lang w:val="en-US" w:eastAsia="zh-CN"/>
                </w:rPr>
                <w:t xml:space="preserve">Issue 2-2-8: Option 2. </w:t>
              </w:r>
            </w:ins>
            <w:ins w:id="313" w:author="Huaning Niu" w:date="2021-04-12T16:35:00Z">
              <w:r>
                <w:rPr>
                  <w:rFonts w:eastAsiaTheme="minorEastAsia"/>
                  <w:color w:val="0070C0"/>
                  <w:u w:val="single"/>
                  <w:lang w:val="en-US" w:eastAsia="zh-CN"/>
                </w:rPr>
                <w:t xml:space="preserve">Do not see the need to send LS on study phase conclusion. </w:t>
              </w:r>
            </w:ins>
          </w:p>
          <w:p w14:paraId="08C006FA" w14:textId="69784B93" w:rsidR="001735F6" w:rsidRDefault="001735F6" w:rsidP="001735F6">
            <w:pPr>
              <w:rPr>
                <w:ins w:id="314" w:author="Huaning Niu" w:date="2021-04-12T16:34:00Z"/>
                <w:b/>
                <w:u w:val="single"/>
                <w:lang w:eastAsia="ko-KR"/>
              </w:rPr>
            </w:pPr>
            <w:ins w:id="315" w:author="Huaning Niu" w:date="2021-04-12T16:34:00Z">
              <w:r>
                <w:rPr>
                  <w:rFonts w:eastAsiaTheme="minorEastAsia"/>
                  <w:color w:val="0070C0"/>
                  <w:u w:val="single"/>
                  <w:lang w:val="en-US" w:eastAsia="zh-CN"/>
                </w:rPr>
                <w:t xml:space="preserve">  </w:t>
              </w:r>
            </w:ins>
          </w:p>
        </w:tc>
      </w:tr>
    </w:tbl>
    <w:p w14:paraId="448ADE13" w14:textId="77777777" w:rsidR="00273653" w:rsidRDefault="00273653" w:rsidP="00F115F5">
      <w:pPr>
        <w:rPr>
          <w:rFonts w:eastAsiaTheme="minorEastAsia"/>
          <w:b/>
          <w:bCs/>
          <w:color w:val="0070C0"/>
          <w:lang w:eastAsia="zh-CN"/>
        </w:rPr>
      </w:pPr>
    </w:p>
    <w:p w14:paraId="5D35AA4A" w14:textId="77777777" w:rsidR="009D7FD3" w:rsidRDefault="009D7FD3" w:rsidP="00F115F5">
      <w:pPr>
        <w:rPr>
          <w:rFonts w:eastAsiaTheme="minorEastAsia"/>
          <w:b/>
          <w:bCs/>
          <w:color w:val="0070C0"/>
          <w:lang w:eastAsia="zh-CN"/>
        </w:rPr>
      </w:pPr>
    </w:p>
    <w:p w14:paraId="25F0DFEE" w14:textId="6B92C2C4" w:rsidR="009D7FD3" w:rsidRPr="009D7FD3" w:rsidRDefault="009D7FD3" w:rsidP="009D7FD3">
      <w:pPr>
        <w:rPr>
          <w:rFonts w:eastAsiaTheme="minorEastAsia"/>
          <w:b/>
          <w:bCs/>
          <w:color w:val="0070C0"/>
          <w:lang w:val="en-US" w:eastAsia="zh-CN"/>
        </w:rPr>
      </w:pPr>
      <w:r w:rsidRPr="009D7FD3">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9D7FD3" w14:paraId="1DA8F083" w14:textId="77777777" w:rsidTr="002718BB">
        <w:tc>
          <w:tcPr>
            <w:tcW w:w="1236" w:type="dxa"/>
          </w:tcPr>
          <w:p w14:paraId="24CB776B"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B1021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5B768DE4" w14:textId="77777777" w:rsidTr="002718BB">
        <w:tc>
          <w:tcPr>
            <w:tcW w:w="1236" w:type="dxa"/>
          </w:tcPr>
          <w:p w14:paraId="751F9D1D" w14:textId="24143C61" w:rsidR="009D7FD3" w:rsidRPr="003418CB" w:rsidRDefault="009D7FD3" w:rsidP="002718BB">
            <w:pPr>
              <w:spacing w:after="120"/>
              <w:rPr>
                <w:rFonts w:eastAsiaTheme="minorEastAsia"/>
                <w:color w:val="0070C0"/>
                <w:lang w:val="en-US" w:eastAsia="zh-CN"/>
              </w:rPr>
            </w:pPr>
            <w:del w:id="316" w:author="vivo-Yanliang Sun" w:date="2021-04-12T18:33:00Z">
              <w:r w:rsidDel="00041C3C">
                <w:rPr>
                  <w:rFonts w:eastAsiaTheme="minorEastAsia" w:hint="eastAsia"/>
                  <w:color w:val="0070C0"/>
                  <w:lang w:val="en-US" w:eastAsia="zh-CN"/>
                </w:rPr>
                <w:delText>XXX</w:delText>
              </w:r>
            </w:del>
            <w:ins w:id="317" w:author="vivo-Yanliang Sun" w:date="2021-04-12T18:33:00Z">
              <w:r w:rsidR="00041C3C">
                <w:rPr>
                  <w:rFonts w:eastAsiaTheme="minorEastAsia" w:hint="eastAsia"/>
                  <w:color w:val="0070C0"/>
                  <w:lang w:val="en-US" w:eastAsia="zh-CN"/>
                </w:rPr>
                <w:t>vivo</w:t>
              </w:r>
            </w:ins>
          </w:p>
        </w:tc>
        <w:tc>
          <w:tcPr>
            <w:tcW w:w="8395" w:type="dxa"/>
          </w:tcPr>
          <w:p w14:paraId="61606A8A" w14:textId="7615ED75" w:rsidR="000D17A0" w:rsidRDefault="000D17A0" w:rsidP="000D17A0">
            <w:pPr>
              <w:spacing w:after="120"/>
              <w:rPr>
                <w:ins w:id="318" w:author="vivo-Yanliang Sun" w:date="2021-04-12T17:45:00Z"/>
                <w:rFonts w:eastAsiaTheme="minorEastAsia"/>
                <w:color w:val="0070C0"/>
                <w:lang w:val="en-US" w:eastAsia="zh-CN"/>
              </w:rPr>
            </w:pPr>
            <w:r w:rsidRPr="00E36919">
              <w:rPr>
                <w:rFonts w:eastAsiaTheme="minorEastAsia"/>
                <w:color w:val="0070C0"/>
                <w:u w:val="single"/>
                <w:lang w:val="en-US" w:eastAsia="zh-CN"/>
                <w:rPrChange w:id="319" w:author="vivo-Yanliang Sun" w:date="2021-04-12T17:45:00Z">
                  <w:rPr>
                    <w:rFonts w:eastAsiaTheme="minorEastAsia"/>
                    <w:color w:val="0070C0"/>
                    <w:lang w:val="en-US" w:eastAsia="zh-CN"/>
                  </w:rPr>
                </w:rPrChange>
              </w:rPr>
              <w:t xml:space="preserve">Issue 2-3-1: </w:t>
            </w:r>
            <w:ins w:id="320" w:author="vivo-Yanliang Sun" w:date="2021-04-12T17:45:00Z">
              <w:r w:rsidR="00E36919" w:rsidRPr="00E36919">
                <w:rPr>
                  <w:b/>
                  <w:u w:val="single"/>
                  <w:lang w:eastAsia="ko-KR"/>
                </w:rPr>
                <w:t xml:space="preserve">Criteria of </w:t>
              </w:r>
              <w:r w:rsidR="00E36919">
                <w:rPr>
                  <w:b/>
                  <w:u w:val="single"/>
                  <w:lang w:eastAsia="ko-KR"/>
                </w:rPr>
                <w:t>RLM/BFD</w:t>
              </w:r>
              <w:r w:rsidR="00E36919" w:rsidRPr="00710DCB">
                <w:rPr>
                  <w:b/>
                  <w:u w:val="single"/>
                  <w:lang w:eastAsia="ko-KR"/>
                </w:rPr>
                <w:t xml:space="preserve"> </w:t>
              </w:r>
              <w:r w:rsidR="00E36919">
                <w:rPr>
                  <w:b/>
                  <w:u w:val="single"/>
                  <w:lang w:eastAsia="ko-KR"/>
                </w:rPr>
                <w:t xml:space="preserve">relaxation </w:t>
              </w:r>
              <w:del w:id="321" w:author="Huaning Niu" w:date="2021-04-12T16:36:00Z">
                <w:r w:rsidR="00E36919" w:rsidDel="001735F6">
                  <w:rPr>
                    <w:b/>
                    <w:u w:val="single"/>
                    <w:lang w:eastAsia="ko-KR"/>
                  </w:rPr>
                  <w:delText>-</w:delText>
                </w:r>
              </w:del>
            </w:ins>
            <w:ins w:id="322" w:author="Huaning Niu" w:date="2021-04-12T16:36:00Z">
              <w:r w:rsidR="001735F6">
                <w:rPr>
                  <w:b/>
                  <w:u w:val="single"/>
                  <w:lang w:eastAsia="ko-KR"/>
                </w:rPr>
                <w:t>–</w:t>
              </w:r>
            </w:ins>
            <w:ins w:id="323" w:author="vivo-Yanliang Sun" w:date="2021-04-12T17:45:00Z">
              <w:r w:rsidR="00E36919">
                <w:rPr>
                  <w:b/>
                  <w:u w:val="single"/>
                  <w:lang w:eastAsia="ko-KR"/>
                </w:rPr>
                <w:t xml:space="preserve"> General</w:t>
              </w:r>
            </w:ins>
          </w:p>
          <w:p w14:paraId="46269650" w14:textId="65C470F7" w:rsidR="00E36919" w:rsidRDefault="00E36919" w:rsidP="000D17A0">
            <w:pPr>
              <w:spacing w:after="120"/>
              <w:rPr>
                <w:ins w:id="324" w:author="vivo-Yanliang Sun" w:date="2021-04-12T17:49:00Z"/>
                <w:rFonts w:eastAsiaTheme="minorEastAsia"/>
                <w:color w:val="0070C0"/>
                <w:lang w:val="en-US" w:eastAsia="zh-CN"/>
              </w:rPr>
            </w:pPr>
            <w:ins w:id="325"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4B5F4DBB" w14:textId="771DD3FE" w:rsidR="00E36919" w:rsidRPr="00E36919" w:rsidRDefault="00E36919" w:rsidP="000D17A0">
            <w:pPr>
              <w:spacing w:after="120"/>
              <w:rPr>
                <w:rFonts w:eastAsiaTheme="minorEastAsia"/>
                <w:color w:val="0070C0"/>
                <w:lang w:val="en-US" w:eastAsia="zh-CN"/>
              </w:rPr>
            </w:pPr>
            <w:ins w:id="326" w:author="vivo-Yanliang Sun" w:date="2021-04-12T17:50:00Z">
              <w:r>
                <w:rPr>
                  <w:rFonts w:eastAsiaTheme="minorEastAsia"/>
                  <w:color w:val="0070C0"/>
                  <w:lang w:val="en-US" w:eastAsia="zh-CN"/>
                </w:rPr>
                <w:t xml:space="preserve">As discussed in issue </w:t>
              </w:r>
            </w:ins>
            <w:ins w:id="327" w:author="vivo-Yanliang Sun" w:date="2021-04-12T17:51:00Z">
              <w:r>
                <w:rPr>
                  <w:rFonts w:eastAsiaTheme="minorEastAsia"/>
                  <w:color w:val="0070C0"/>
                  <w:lang w:val="en-US" w:eastAsia="zh-CN"/>
                </w:rPr>
                <w:t>2-4-2, our view is that such low mobility condition does not necessarily need to be configured as some thre</w:t>
              </w:r>
            </w:ins>
            <w:ins w:id="328" w:author="vivo-Yanliang Sun" w:date="2021-04-12T17:52:00Z">
              <w:r>
                <w:rPr>
                  <w:rFonts w:eastAsiaTheme="minorEastAsia"/>
                  <w:color w:val="0070C0"/>
                  <w:lang w:val="en-US" w:eastAsia="zh-CN"/>
                </w:rPr>
                <w:t>s</w:t>
              </w:r>
            </w:ins>
            <w:ins w:id="329" w:author="vivo-Yanliang Sun" w:date="2021-04-12T17:51:00Z">
              <w:r>
                <w:rPr>
                  <w:rFonts w:eastAsiaTheme="minorEastAsia"/>
                  <w:color w:val="0070C0"/>
                  <w:lang w:val="en-US" w:eastAsia="zh-CN"/>
                </w:rPr>
                <w:t xml:space="preserve">holds. </w:t>
              </w:r>
            </w:ins>
            <w:ins w:id="330" w:author="vivo-Yanliang Sun" w:date="2021-04-12T17:52:00Z">
              <w:r>
                <w:rPr>
                  <w:rFonts w:eastAsiaTheme="minorEastAsia"/>
                  <w:color w:val="0070C0"/>
                  <w:lang w:val="en-US" w:eastAsia="zh-CN"/>
                </w:rPr>
                <w:t xml:space="preserve">If network indicates </w:t>
              </w:r>
            </w:ins>
            <w:ins w:id="331" w:author="vivo-Yanliang Sun" w:date="2021-04-12T17:53:00Z">
              <w:r>
                <w:rPr>
                  <w:rFonts w:eastAsiaTheme="minorEastAsia"/>
                  <w:color w:val="0070C0"/>
                  <w:lang w:val="en-US" w:eastAsia="zh-CN"/>
                </w:rPr>
                <w:t xml:space="preserve">that </w:t>
              </w:r>
            </w:ins>
            <w:ins w:id="332" w:author="vivo-Yanliang Sun" w:date="2021-04-12T17:52:00Z">
              <w:r>
                <w:rPr>
                  <w:rFonts w:eastAsiaTheme="minorEastAsia"/>
                  <w:color w:val="0070C0"/>
                  <w:lang w:val="en-US" w:eastAsia="zh-CN"/>
                </w:rPr>
                <w:t xml:space="preserve">UE can relax </w:t>
              </w:r>
            </w:ins>
            <w:ins w:id="333" w:author="vivo-Yanliang Sun" w:date="2021-04-12T17:53:00Z">
              <w:r>
                <w:rPr>
                  <w:rFonts w:eastAsiaTheme="minorEastAsia"/>
                  <w:color w:val="0070C0"/>
                  <w:lang w:val="en-US" w:eastAsia="zh-CN"/>
                </w:rPr>
                <w:t xml:space="preserve">when it meets the cell quality </w:t>
              </w:r>
            </w:ins>
            <w:ins w:id="334" w:author="vivo-Yanliang Sun" w:date="2021-04-12T17:55:00Z">
              <w:r w:rsidR="00F12233">
                <w:rPr>
                  <w:rFonts w:eastAsiaTheme="minorEastAsia"/>
                  <w:color w:val="0070C0"/>
                  <w:lang w:val="en-US" w:eastAsia="zh-CN"/>
                </w:rPr>
                <w:t>threshold,</w:t>
              </w:r>
            </w:ins>
            <w:ins w:id="335" w:author="vivo-Yanliang Sun" w:date="2021-04-12T17:53:00Z">
              <w:r>
                <w:rPr>
                  <w:rFonts w:eastAsiaTheme="minorEastAsia"/>
                  <w:color w:val="0070C0"/>
                  <w:lang w:val="en-US" w:eastAsia="zh-CN"/>
                </w:rPr>
                <w:t xml:space="preserve"> then UE can relax when it actually meets such threshold. </w:t>
              </w:r>
              <w:r w:rsidR="00F12233">
                <w:rPr>
                  <w:rFonts w:eastAsiaTheme="minorEastAsia"/>
                  <w:color w:val="0070C0"/>
                  <w:lang w:val="en-US" w:eastAsia="zh-CN"/>
                </w:rPr>
                <w:t xml:space="preserve">Network only configure the cell quality threshold when </w:t>
              </w:r>
            </w:ins>
            <w:ins w:id="336" w:author="vivo-Yanliang Sun" w:date="2021-04-12T17:55:00Z">
              <w:r w:rsidR="00F12233">
                <w:rPr>
                  <w:rFonts w:eastAsiaTheme="minorEastAsia"/>
                  <w:color w:val="0070C0"/>
                  <w:lang w:val="en-US" w:eastAsia="zh-CN"/>
                </w:rPr>
                <w:t xml:space="preserve">UE’s mobility is limited, </w:t>
              </w:r>
              <w:proofErr w:type="gramStart"/>
              <w:r w:rsidR="00F12233">
                <w:rPr>
                  <w:rFonts w:eastAsiaTheme="minorEastAsia"/>
                  <w:color w:val="0070C0"/>
                  <w:lang w:val="en-US" w:eastAsia="zh-CN"/>
                </w:rPr>
                <w:t>e.g.</w:t>
              </w:r>
              <w:proofErr w:type="gramEnd"/>
              <w:r w:rsidR="00F12233">
                <w:rPr>
                  <w:rFonts w:eastAsiaTheme="minorEastAsia"/>
                  <w:color w:val="0070C0"/>
                  <w:lang w:val="en-US" w:eastAsia="zh-CN"/>
                </w:rPr>
                <w:t xml:space="preserve"> indoor cell</w:t>
              </w:r>
            </w:ins>
            <w:ins w:id="337" w:author="vivo-Yanliang Sun" w:date="2021-04-12T17:53:00Z">
              <w:r w:rsidR="00F12233">
                <w:rPr>
                  <w:rFonts w:eastAsiaTheme="minorEastAsia"/>
                  <w:color w:val="0070C0"/>
                  <w:lang w:val="en-US" w:eastAsia="zh-CN"/>
                </w:rPr>
                <w:t>.</w:t>
              </w:r>
            </w:ins>
            <w:ins w:id="338" w:author="vivo-Yanliang Sun" w:date="2021-04-12T17:55:00Z">
              <w:r w:rsidR="00F12233">
                <w:rPr>
                  <w:rFonts w:eastAsiaTheme="minorEastAsia"/>
                  <w:color w:val="0070C0"/>
                  <w:lang w:val="en-US" w:eastAsia="zh-CN"/>
                </w:rPr>
                <w:t xml:space="preserve"> If no thresholds are configured, it means such cell is some high mobility cell. </w:t>
              </w:r>
            </w:ins>
          </w:p>
          <w:p w14:paraId="4AE413A3" w14:textId="4373318A" w:rsidR="000D17A0" w:rsidRDefault="000D17A0" w:rsidP="000D17A0">
            <w:pPr>
              <w:spacing w:after="120"/>
              <w:rPr>
                <w:ins w:id="339" w:author="vivo-Yanliang Sun" w:date="2021-04-12T17:57:00Z"/>
                <w:rFonts w:eastAsiaTheme="minorEastAsia"/>
                <w:color w:val="0070C0"/>
                <w:lang w:val="en-US" w:eastAsia="zh-CN"/>
              </w:rPr>
            </w:pPr>
            <w:r w:rsidRPr="001B2052">
              <w:rPr>
                <w:rFonts w:eastAsiaTheme="minorEastAsia"/>
                <w:color w:val="0070C0"/>
                <w:u w:val="single"/>
                <w:lang w:val="en-US" w:eastAsia="zh-CN"/>
                <w:rPrChange w:id="340" w:author="vivo-Yanliang Sun" w:date="2021-04-12T17:59:00Z">
                  <w:rPr>
                    <w:rFonts w:eastAsiaTheme="minorEastAsia"/>
                    <w:color w:val="0070C0"/>
                    <w:lang w:val="en-US" w:eastAsia="zh-CN"/>
                  </w:rPr>
                </w:rPrChange>
              </w:rPr>
              <w:t>Issue 2-3-2:</w:t>
            </w:r>
            <w:ins w:id="341" w:author="vivo-Yanliang Sun" w:date="2021-04-12T17:57:00Z">
              <w:r w:rsidR="00F12233" w:rsidRPr="001B2052">
                <w:rPr>
                  <w:b/>
                  <w:u w:val="single"/>
                  <w:lang w:eastAsia="ko-KR"/>
                </w:rPr>
                <w:t xml:space="preserve"> G</w:t>
              </w:r>
              <w:r w:rsidR="00F12233">
                <w:rPr>
                  <w:b/>
                  <w:u w:val="single"/>
                  <w:lang w:eastAsia="ko-KR"/>
                </w:rPr>
                <w:t>ood serving cell quality c</w:t>
              </w:r>
              <w:r w:rsidR="00F12233" w:rsidRPr="00710DCB">
                <w:rPr>
                  <w:b/>
                  <w:u w:val="single"/>
                  <w:lang w:eastAsia="ko-KR"/>
                </w:rPr>
                <w:t xml:space="preserve">riteria </w:t>
              </w:r>
              <w:r w:rsidR="00F12233">
                <w:rPr>
                  <w:b/>
                  <w:u w:val="single"/>
                  <w:lang w:eastAsia="ko-KR"/>
                </w:rPr>
                <w:t>of RLM/BFD</w:t>
              </w:r>
              <w:r w:rsidR="00F12233" w:rsidRPr="00710DCB">
                <w:rPr>
                  <w:b/>
                  <w:u w:val="single"/>
                  <w:lang w:eastAsia="ko-KR"/>
                </w:rPr>
                <w:t xml:space="preserve"> </w:t>
              </w:r>
              <w:r w:rsidR="00F12233">
                <w:rPr>
                  <w:b/>
                  <w:u w:val="single"/>
                  <w:lang w:eastAsia="ko-KR"/>
                </w:rPr>
                <w:t>relaxation</w:t>
              </w:r>
            </w:ins>
          </w:p>
          <w:p w14:paraId="5740296D" w14:textId="33FE71F7" w:rsidR="00F12233" w:rsidRPr="000D17A0" w:rsidRDefault="00F12233" w:rsidP="000D17A0">
            <w:pPr>
              <w:spacing w:after="120"/>
              <w:rPr>
                <w:rFonts w:eastAsiaTheme="minorEastAsia"/>
                <w:color w:val="0070C0"/>
                <w:lang w:val="en-US" w:eastAsia="zh-CN"/>
              </w:rPr>
            </w:pPr>
            <w:ins w:id="342"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2AD23673" w14:textId="4F932C41" w:rsidR="000D17A0" w:rsidRDefault="000D17A0" w:rsidP="000D17A0">
            <w:pPr>
              <w:spacing w:after="120"/>
              <w:rPr>
                <w:ins w:id="343" w:author="vivo-Yanliang Sun" w:date="2021-04-12T18:00:00Z"/>
                <w:rFonts w:eastAsiaTheme="minorEastAsia"/>
                <w:color w:val="0070C0"/>
                <w:lang w:val="en-US" w:eastAsia="zh-CN"/>
              </w:rPr>
            </w:pPr>
            <w:r w:rsidRPr="001B2052">
              <w:rPr>
                <w:rFonts w:eastAsiaTheme="minorEastAsia"/>
                <w:color w:val="0070C0"/>
                <w:u w:val="single"/>
                <w:lang w:val="en-US" w:eastAsia="zh-CN"/>
                <w:rPrChange w:id="344" w:author="vivo-Yanliang Sun" w:date="2021-04-12T18:00:00Z">
                  <w:rPr>
                    <w:rFonts w:eastAsiaTheme="minorEastAsia"/>
                    <w:color w:val="0070C0"/>
                    <w:lang w:val="en-US" w:eastAsia="zh-CN"/>
                  </w:rPr>
                </w:rPrChange>
              </w:rPr>
              <w:t>Issue 2-3-3:</w:t>
            </w:r>
            <w:ins w:id="345" w:author="vivo-Yanliang Sun" w:date="2021-04-12T18:00:00Z">
              <w:r w:rsidR="001B2052" w:rsidRPr="001B2052">
                <w:rPr>
                  <w:rFonts w:eastAsiaTheme="minorEastAsia"/>
                  <w:color w:val="0070C0"/>
                  <w:u w:val="single"/>
                  <w:lang w:val="en-US" w:eastAsia="zh-CN"/>
                  <w:rPrChange w:id="346" w:author="vivo-Yanliang Sun" w:date="2021-04-12T18:00:00Z">
                    <w:rPr>
                      <w:rFonts w:eastAsiaTheme="minorEastAsia"/>
                      <w:color w:val="0070C0"/>
                      <w:lang w:val="en-US" w:eastAsia="zh-CN"/>
                    </w:rPr>
                  </w:rPrChange>
                </w:rPr>
                <w:t xml:space="preserve"> </w:t>
              </w:r>
              <w:r w:rsidR="001B2052" w:rsidRPr="001B2052">
                <w:rPr>
                  <w:b/>
                  <w:u w:val="single"/>
                  <w:lang w:eastAsia="ko-KR"/>
                </w:rPr>
                <w:t xml:space="preserve">what is </w:t>
              </w:r>
              <w:r w:rsidR="001B2052">
                <w:rPr>
                  <w:b/>
                  <w:u w:val="single"/>
                  <w:lang w:eastAsia="ko-KR"/>
                </w:rPr>
                <w:t xml:space="preserve">the </w:t>
              </w:r>
              <w:r w:rsidR="001B2052" w:rsidRPr="004E2C85">
                <w:rPr>
                  <w:b/>
                  <w:u w:val="single"/>
                  <w:lang w:eastAsia="ko-KR"/>
                </w:rPr>
                <w:t>radio link quality in Issue 2-3-2</w:t>
              </w:r>
            </w:ins>
          </w:p>
          <w:p w14:paraId="39B58F99" w14:textId="51654476" w:rsidR="001B2052" w:rsidRDefault="00D01C80" w:rsidP="000D17A0">
            <w:pPr>
              <w:spacing w:after="120"/>
              <w:rPr>
                <w:ins w:id="347" w:author="vivo-Yanliang Sun" w:date="2021-04-12T18:06:00Z"/>
                <w:rFonts w:eastAsiaTheme="minorEastAsia"/>
                <w:color w:val="0070C0"/>
                <w:lang w:val="en-US" w:eastAsia="zh-CN"/>
              </w:rPr>
            </w:pPr>
            <w:ins w:id="348" w:author="vivo-Yanliang Sun" w:date="2021-04-12T18:06:00Z">
              <w:r>
                <w:rPr>
                  <w:rFonts w:eastAsiaTheme="minorEastAsia"/>
                  <w:color w:val="0070C0"/>
                  <w:lang w:val="en-US" w:eastAsia="zh-CN"/>
                </w:rPr>
                <w:t xml:space="preserve">We support both option 1 and option 2. </w:t>
              </w:r>
            </w:ins>
            <w:ins w:id="349" w:author="vivo-Yanliang Sun" w:date="2021-04-12T18:02:00Z">
              <w:r w:rsidR="001B2052">
                <w:rPr>
                  <w:rFonts w:eastAsiaTheme="minorEastAsia" w:hint="eastAsia"/>
                  <w:color w:val="0070C0"/>
                  <w:lang w:val="en-US" w:eastAsia="zh-CN"/>
                </w:rPr>
                <w:t xml:space="preserve">Down-selection between option 1 and option 2 can be FFS. </w:t>
              </w:r>
            </w:ins>
            <w:ins w:id="350" w:author="vivo-Yanliang Sun" w:date="2021-04-12T18:03:00Z">
              <w:r w:rsidR="001B2052">
                <w:rPr>
                  <w:rFonts w:eastAsiaTheme="minorEastAsia"/>
                  <w:color w:val="0070C0"/>
                  <w:lang w:val="en-US" w:eastAsia="zh-CN"/>
                </w:rPr>
                <w:t>In our view this is the issue for signaling design and can be further discussed in WI phase.</w:t>
              </w:r>
            </w:ins>
          </w:p>
          <w:p w14:paraId="7FFE77F3" w14:textId="68943340" w:rsidR="00D01C80" w:rsidRDefault="00D01C80" w:rsidP="000D17A0">
            <w:pPr>
              <w:spacing w:after="120"/>
              <w:rPr>
                <w:rFonts w:eastAsiaTheme="minorEastAsia"/>
                <w:color w:val="0070C0"/>
                <w:lang w:val="en-US" w:eastAsia="zh-CN"/>
              </w:rPr>
            </w:pPr>
            <w:ins w:id="351" w:author="vivo-Yanliang Sun" w:date="2021-04-12T18:06:00Z">
              <w:r>
                <w:rPr>
                  <w:rFonts w:eastAsiaTheme="minorEastAsia"/>
                  <w:color w:val="0070C0"/>
                  <w:lang w:val="en-US" w:eastAsia="zh-CN"/>
                </w:rPr>
                <w:t>Regarding</w:t>
              </w:r>
            </w:ins>
            <w:ins w:id="352" w:author="vivo-Yanliang Sun" w:date="2021-04-12T18:07:00Z">
              <w:r>
                <w:rPr>
                  <w:rFonts w:eastAsiaTheme="minorEastAsia"/>
                  <w:color w:val="0070C0"/>
                  <w:lang w:val="en-US" w:eastAsia="zh-CN"/>
                </w:rPr>
                <w:t xml:space="preserve"> option 3, we do not see the necessity to link relaxation of BFD with CBD. If UE exits from BFD</w:t>
              </w:r>
            </w:ins>
            <w:ins w:id="353" w:author="vivo-Yanliang Sun" w:date="2021-04-12T18:08:00Z">
              <w:r>
                <w:rPr>
                  <w:rFonts w:eastAsiaTheme="minorEastAsia"/>
                  <w:color w:val="0070C0"/>
                  <w:lang w:val="en-US" w:eastAsia="zh-CN"/>
                </w:rPr>
                <w:t xml:space="preserve"> relaxation</w:t>
              </w:r>
            </w:ins>
            <w:ins w:id="354" w:author="vivo-Yanliang Sun" w:date="2021-04-12T18:07:00Z">
              <w:r>
                <w:rPr>
                  <w:rFonts w:eastAsiaTheme="minorEastAsia"/>
                  <w:color w:val="0070C0"/>
                  <w:lang w:val="en-US" w:eastAsia="zh-CN"/>
                </w:rPr>
                <w:t xml:space="preserve">, it does not necessarily mean BF happens. </w:t>
              </w:r>
            </w:ins>
            <w:ins w:id="355" w:author="vivo-Yanliang Sun" w:date="2021-04-12T18:09:00Z">
              <w:r>
                <w:rPr>
                  <w:rFonts w:eastAsiaTheme="minorEastAsia"/>
                  <w:color w:val="0070C0"/>
                  <w:lang w:val="en-US" w:eastAsia="zh-CN"/>
                </w:rPr>
                <w:t>However</w:t>
              </w:r>
            </w:ins>
            <w:ins w:id="356" w:author="vivo-Yanliang Sun" w:date="2021-04-12T18:10:00Z">
              <w:r>
                <w:rPr>
                  <w:rFonts w:eastAsiaTheme="minorEastAsia"/>
                  <w:color w:val="0070C0"/>
                  <w:lang w:val="en-US" w:eastAsia="zh-CN"/>
                </w:rPr>
                <w:t>, we are fine to have further study on option 3.</w:t>
              </w:r>
            </w:ins>
          </w:p>
          <w:p w14:paraId="5D7F9246" w14:textId="2693B827" w:rsidR="000D17A0" w:rsidRDefault="000D17A0" w:rsidP="000D17A0">
            <w:pPr>
              <w:spacing w:after="120"/>
              <w:rPr>
                <w:ins w:id="357" w:author="vivo-Yanliang Sun" w:date="2021-04-12T18:10:00Z"/>
                <w:rFonts w:eastAsiaTheme="minorEastAsia"/>
                <w:color w:val="0070C0"/>
                <w:lang w:val="en-US" w:eastAsia="zh-CN"/>
              </w:rPr>
            </w:pPr>
            <w:r w:rsidRPr="002B58AD">
              <w:rPr>
                <w:rFonts w:eastAsiaTheme="minorEastAsia"/>
                <w:color w:val="0070C0"/>
                <w:u w:val="single"/>
                <w:lang w:val="en-US" w:eastAsia="zh-CN"/>
                <w:rPrChange w:id="358" w:author="vivo-Yanliang Sun" w:date="2021-04-12T18:10:00Z">
                  <w:rPr>
                    <w:rFonts w:eastAsiaTheme="minorEastAsia"/>
                    <w:color w:val="0070C0"/>
                    <w:lang w:val="en-US" w:eastAsia="zh-CN"/>
                  </w:rPr>
                </w:rPrChange>
              </w:rPr>
              <w:t xml:space="preserve">Issue 2-3-4: </w:t>
            </w:r>
            <w:ins w:id="359" w:author="vivo-Yanliang Sun" w:date="2021-04-12T18:10:00Z">
              <w:r w:rsidR="002B58AD" w:rsidRPr="002B58AD">
                <w:rPr>
                  <w:b/>
                  <w:u w:val="single"/>
                  <w:lang w:eastAsia="ko-KR"/>
                </w:rPr>
                <w:t>diffe</w:t>
              </w:r>
              <w:r w:rsidR="002B58AD">
                <w:rPr>
                  <w:b/>
                  <w:u w:val="single"/>
                  <w:lang w:eastAsia="ko-KR"/>
                </w:rPr>
                <w:t>rent</w:t>
              </w:r>
              <w:r w:rsidR="002B58AD" w:rsidRPr="00A321EB">
                <w:rPr>
                  <w:b/>
                  <w:u w:val="single"/>
                  <w:lang w:eastAsia="ko-KR"/>
                </w:rPr>
                <w:t xml:space="preserve"> threshold </w:t>
              </w:r>
              <w:r w:rsidR="002B58AD">
                <w:rPr>
                  <w:b/>
                  <w:u w:val="single"/>
                  <w:lang w:eastAsia="ko-KR"/>
                </w:rPr>
                <w:t>for SSB based and CSI-RS based RLM/BFD</w:t>
              </w:r>
            </w:ins>
          </w:p>
          <w:p w14:paraId="1333B717" w14:textId="2BEB9D02" w:rsidR="002B58AD" w:rsidDel="00202893" w:rsidRDefault="002B58AD" w:rsidP="000D17A0">
            <w:pPr>
              <w:spacing w:after="120"/>
              <w:rPr>
                <w:del w:id="360" w:author="vivo-Yanliang Sun" w:date="2021-04-12T18:11:00Z"/>
                <w:rFonts w:eastAsiaTheme="minorEastAsia"/>
                <w:color w:val="0070C0"/>
                <w:lang w:val="en-US" w:eastAsia="zh-CN"/>
              </w:rPr>
            </w:pPr>
            <w:ins w:id="361" w:author="vivo-Yanliang Sun" w:date="2021-04-12T18:10:00Z">
              <w:r>
                <w:rPr>
                  <w:rFonts w:eastAsiaTheme="minorEastAsia" w:hint="eastAsia"/>
                  <w:color w:val="0070C0"/>
                  <w:lang w:val="en-US" w:eastAsia="zh-CN"/>
                </w:rPr>
                <w:t>We think option 1 is reasonable because different resource</w:t>
              </w:r>
            </w:ins>
            <w:ins w:id="362" w:author="vivo-Yanliang Sun" w:date="2021-04-12T18:11:00Z">
              <w:r w:rsidR="00DE6D18">
                <w:rPr>
                  <w:rFonts w:eastAsiaTheme="minorEastAsia"/>
                  <w:color w:val="0070C0"/>
                  <w:lang w:val="en-US" w:eastAsia="zh-CN"/>
                </w:rPr>
                <w:t>s</w:t>
              </w:r>
            </w:ins>
            <w:ins w:id="363" w:author="vivo-Yanliang Sun" w:date="2021-04-12T18:10:00Z">
              <w:r>
                <w:rPr>
                  <w:rFonts w:eastAsiaTheme="minorEastAsia" w:hint="eastAsia"/>
                  <w:color w:val="0070C0"/>
                  <w:lang w:val="en-US" w:eastAsia="zh-CN"/>
                </w:rPr>
                <w:t xml:space="preserve"> are considered.</w:t>
              </w:r>
            </w:ins>
            <w:ins w:id="364" w:author="vivo-Yanliang Sun" w:date="2021-04-12T18:12:00Z">
              <w:r w:rsidR="00202893" w:rsidDel="00202893">
                <w:rPr>
                  <w:rFonts w:eastAsiaTheme="minorEastAsia"/>
                  <w:color w:val="0070C0"/>
                  <w:lang w:val="en-US" w:eastAsia="zh-CN"/>
                </w:rPr>
                <w:t xml:space="preserve"> </w:t>
              </w:r>
            </w:ins>
          </w:p>
          <w:p w14:paraId="021B5FA0" w14:textId="08F32F1F" w:rsidR="000D17A0" w:rsidRDefault="000D17A0" w:rsidP="000D17A0">
            <w:pPr>
              <w:spacing w:after="120"/>
              <w:rPr>
                <w:ins w:id="365" w:author="vivo-Yanliang Sun" w:date="2021-04-12T18:12:00Z"/>
                <w:rFonts w:eastAsiaTheme="minorEastAsia"/>
                <w:color w:val="0070C0"/>
                <w:lang w:val="en-US" w:eastAsia="zh-CN"/>
              </w:rPr>
            </w:pPr>
            <w:r w:rsidRPr="00202893">
              <w:rPr>
                <w:rFonts w:eastAsiaTheme="minorEastAsia"/>
                <w:color w:val="0070C0"/>
                <w:u w:val="single"/>
                <w:lang w:val="en-US" w:eastAsia="zh-CN"/>
                <w:rPrChange w:id="366" w:author="vivo-Yanliang Sun" w:date="2021-04-12T18:12:00Z">
                  <w:rPr>
                    <w:rFonts w:eastAsiaTheme="minorEastAsia"/>
                    <w:color w:val="0070C0"/>
                    <w:lang w:val="en-US" w:eastAsia="zh-CN"/>
                  </w:rPr>
                </w:rPrChange>
              </w:rPr>
              <w:t>Issue 2-3-5:</w:t>
            </w:r>
            <w:ins w:id="367" w:author="vivo-Yanliang Sun" w:date="2021-04-12T18:12:00Z">
              <w:r w:rsidR="00202893" w:rsidRPr="00202893">
                <w:rPr>
                  <w:b/>
                  <w:u w:val="single"/>
                  <w:lang w:eastAsia="ko-KR"/>
                </w:rPr>
                <w:t xml:space="preserve"> Low</w:t>
              </w:r>
              <w:r w:rsidR="00202893">
                <w:rPr>
                  <w:b/>
                  <w:u w:val="single"/>
                  <w:lang w:eastAsia="ko-KR"/>
                </w:rPr>
                <w:t xml:space="preserve"> mobility c</w:t>
              </w:r>
              <w:r w:rsidR="00202893" w:rsidRPr="00710DCB">
                <w:rPr>
                  <w:b/>
                  <w:u w:val="single"/>
                  <w:lang w:eastAsia="ko-KR"/>
                </w:rPr>
                <w:t xml:space="preserve">riteria </w:t>
              </w:r>
              <w:r w:rsidR="00202893">
                <w:rPr>
                  <w:b/>
                  <w:u w:val="single"/>
                  <w:lang w:eastAsia="ko-KR"/>
                </w:rPr>
                <w:t>of RLM/BFD</w:t>
              </w:r>
              <w:r w:rsidR="00202893" w:rsidRPr="00710DCB">
                <w:rPr>
                  <w:b/>
                  <w:u w:val="single"/>
                  <w:lang w:eastAsia="ko-KR"/>
                </w:rPr>
                <w:t xml:space="preserve"> </w:t>
              </w:r>
              <w:r w:rsidR="00202893">
                <w:rPr>
                  <w:b/>
                  <w:u w:val="single"/>
                  <w:lang w:eastAsia="ko-KR"/>
                </w:rPr>
                <w:t>relaxation</w:t>
              </w:r>
            </w:ins>
          </w:p>
          <w:p w14:paraId="663EBC7F" w14:textId="6228337C" w:rsidR="00202893" w:rsidRDefault="00210B41" w:rsidP="000D17A0">
            <w:pPr>
              <w:spacing w:after="120"/>
              <w:rPr>
                <w:ins w:id="368" w:author="vivo-Yanliang Sun" w:date="2021-04-12T18:15:00Z"/>
                <w:rFonts w:eastAsiaTheme="minorEastAsia"/>
                <w:color w:val="0070C0"/>
                <w:lang w:val="en-US" w:eastAsia="zh-CN"/>
              </w:rPr>
            </w:pPr>
            <w:ins w:id="369"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370"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29B6ED00" w14:textId="3B4BF92F" w:rsidR="00210B41" w:rsidRDefault="00210B41" w:rsidP="000D17A0">
            <w:pPr>
              <w:spacing w:after="120"/>
              <w:rPr>
                <w:ins w:id="371" w:author="vivo-Yanliang Sun" w:date="2021-04-12T18:18:00Z"/>
                <w:rFonts w:eastAsiaTheme="minorEastAsia"/>
                <w:color w:val="0070C0"/>
                <w:lang w:val="en-US" w:eastAsia="zh-CN"/>
              </w:rPr>
            </w:pPr>
            <w:ins w:id="372"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w:t>
              </w:r>
              <w:proofErr w:type="gramStart"/>
              <w:r>
                <w:rPr>
                  <w:rFonts w:eastAsiaTheme="minorEastAsia"/>
                  <w:color w:val="0070C0"/>
                  <w:lang w:val="en-US" w:eastAsia="zh-CN"/>
                </w:rPr>
                <w:t>e.g.</w:t>
              </w:r>
              <w:proofErr w:type="gramEnd"/>
              <w:r>
                <w:rPr>
                  <w:rFonts w:eastAsiaTheme="minorEastAsia"/>
                  <w:color w:val="0070C0"/>
                  <w:lang w:val="en-US" w:eastAsia="zh-CN"/>
                </w:rPr>
                <w:t xml:space="preserve"> indoor cell. If no thresholds are configured, it means such cell is some high mobility cell. </w:t>
              </w:r>
            </w:ins>
          </w:p>
          <w:p w14:paraId="6CA35172" w14:textId="1EF97369" w:rsidR="00210B41" w:rsidRPr="00210B41" w:rsidRDefault="00210B41" w:rsidP="000D17A0">
            <w:pPr>
              <w:spacing w:after="120"/>
              <w:rPr>
                <w:rFonts w:eastAsiaTheme="minorEastAsia"/>
                <w:color w:val="0070C0"/>
                <w:lang w:val="en-US" w:eastAsia="zh-CN"/>
              </w:rPr>
            </w:pPr>
            <w:ins w:id="373" w:author="vivo-Yanliang Sun" w:date="2021-04-12T18:18:00Z">
              <w:r>
                <w:rPr>
                  <w:rFonts w:eastAsiaTheme="minorEastAsia"/>
                  <w:color w:val="0070C0"/>
                  <w:lang w:val="en-US" w:eastAsia="zh-CN"/>
                </w:rPr>
                <w:lastRenderedPageBreak/>
                <w:t>Such details can be further discussed. In our view, RAN2 can be a better place.</w:t>
              </w:r>
            </w:ins>
          </w:p>
          <w:p w14:paraId="6F302895" w14:textId="44D09DB2" w:rsidR="000D17A0" w:rsidRDefault="000D17A0" w:rsidP="000D17A0">
            <w:pPr>
              <w:spacing w:after="120"/>
              <w:rPr>
                <w:ins w:id="374" w:author="vivo-Yanliang Sun" w:date="2021-04-12T18:19:00Z"/>
                <w:rFonts w:eastAsiaTheme="minorEastAsia"/>
                <w:color w:val="0070C0"/>
                <w:lang w:val="en-US" w:eastAsia="zh-CN"/>
              </w:rPr>
            </w:pPr>
            <w:r w:rsidRPr="00210B41">
              <w:rPr>
                <w:rFonts w:eastAsiaTheme="minorEastAsia"/>
                <w:color w:val="0070C0"/>
                <w:u w:val="single"/>
                <w:lang w:val="en-US" w:eastAsia="zh-CN"/>
                <w:rPrChange w:id="375" w:author="vivo-Yanliang Sun" w:date="2021-04-12T18:19:00Z">
                  <w:rPr>
                    <w:rFonts w:eastAsiaTheme="minorEastAsia"/>
                    <w:color w:val="0070C0"/>
                    <w:lang w:val="en-US" w:eastAsia="zh-CN"/>
                  </w:rPr>
                </w:rPrChange>
              </w:rPr>
              <w:t>Issue 2-3-6:</w:t>
            </w:r>
            <w:ins w:id="376" w:author="vivo-Yanliang Sun" w:date="2021-04-12T18:19:00Z">
              <w:r w:rsidR="00210B41" w:rsidRPr="00210B41">
                <w:rPr>
                  <w:rFonts w:eastAsiaTheme="minorEastAsia"/>
                  <w:color w:val="0070C0"/>
                  <w:u w:val="single"/>
                  <w:lang w:val="en-US" w:eastAsia="zh-CN"/>
                  <w:rPrChange w:id="377" w:author="vivo-Yanliang Sun" w:date="2021-04-12T18:19:00Z">
                    <w:rPr>
                      <w:rFonts w:eastAsiaTheme="minorEastAsia"/>
                      <w:color w:val="0070C0"/>
                      <w:lang w:val="en-US" w:eastAsia="zh-CN"/>
                    </w:rPr>
                  </w:rPrChange>
                </w:rPr>
                <w:t xml:space="preserve"> </w:t>
              </w:r>
              <w:r w:rsidR="00210B41" w:rsidRPr="00210B41">
                <w:rPr>
                  <w:b/>
                  <w:u w:val="single"/>
                  <w:lang w:eastAsia="ko-KR"/>
                </w:rPr>
                <w:t>E</w:t>
              </w:r>
              <w:r w:rsidR="00210B41">
                <w:rPr>
                  <w:b/>
                  <w:u w:val="single"/>
                  <w:lang w:eastAsia="ko-KR"/>
                </w:rPr>
                <w:t>xiting c</w:t>
              </w:r>
              <w:r w:rsidR="00210B41" w:rsidRPr="00710DCB">
                <w:rPr>
                  <w:b/>
                  <w:u w:val="single"/>
                  <w:lang w:eastAsia="ko-KR"/>
                </w:rPr>
                <w:t xml:space="preserve">riteria </w:t>
              </w:r>
              <w:r w:rsidR="00210B41">
                <w:rPr>
                  <w:b/>
                  <w:u w:val="single"/>
                  <w:lang w:eastAsia="ko-KR"/>
                </w:rPr>
                <w:t>of RLM</w:t>
              </w:r>
              <w:r w:rsidR="00210B41" w:rsidRPr="00710DCB">
                <w:rPr>
                  <w:b/>
                  <w:u w:val="single"/>
                  <w:lang w:eastAsia="ko-KR"/>
                </w:rPr>
                <w:t xml:space="preserve"> </w:t>
              </w:r>
              <w:r w:rsidR="00210B41">
                <w:rPr>
                  <w:b/>
                  <w:u w:val="single"/>
                  <w:lang w:eastAsia="ko-KR"/>
                </w:rPr>
                <w:t>relaxation</w:t>
              </w:r>
            </w:ins>
          </w:p>
          <w:p w14:paraId="6E534DC1" w14:textId="1FEEB053" w:rsidR="00210B41" w:rsidRDefault="0080412B" w:rsidP="000D17A0">
            <w:pPr>
              <w:spacing w:after="120"/>
              <w:rPr>
                <w:ins w:id="378" w:author="vivo-Yanliang Sun" w:date="2021-04-12T18:23:00Z"/>
                <w:rFonts w:eastAsiaTheme="minorEastAsia"/>
                <w:color w:val="0070C0"/>
                <w:lang w:val="en-US" w:eastAsia="zh-CN"/>
              </w:rPr>
            </w:pPr>
            <w:ins w:id="379" w:author="vivo-Yanliang Sun" w:date="2021-04-12T18:23:00Z">
              <w:r>
                <w:rPr>
                  <w:rFonts w:eastAsiaTheme="minorEastAsia" w:hint="eastAsia"/>
                  <w:color w:val="0070C0"/>
                  <w:lang w:val="en-US" w:eastAsia="zh-CN"/>
                </w:rPr>
                <w:t xml:space="preserve">We support option 2, </w:t>
              </w:r>
              <w:r w:rsidR="00210B41">
                <w:rPr>
                  <w:rFonts w:eastAsiaTheme="minorEastAsia" w:hint="eastAsia"/>
                  <w:color w:val="0070C0"/>
                  <w:lang w:val="en-US" w:eastAsia="zh-CN"/>
                </w:rPr>
                <w:t>2a</w:t>
              </w:r>
            </w:ins>
            <w:ins w:id="380" w:author="vivo-Yanliang Sun" w:date="2021-04-12T18:24:00Z">
              <w:r>
                <w:rPr>
                  <w:rFonts w:eastAsiaTheme="minorEastAsia"/>
                  <w:color w:val="0070C0"/>
                  <w:lang w:val="en-US" w:eastAsia="zh-CN"/>
                </w:rPr>
                <w:t>, 2b</w:t>
              </w:r>
            </w:ins>
            <w:ins w:id="381" w:author="vivo-Yanliang Sun" w:date="2021-04-12T18:23:00Z">
              <w:r w:rsidR="00210B41">
                <w:rPr>
                  <w:rFonts w:eastAsiaTheme="minorEastAsia" w:hint="eastAsia"/>
                  <w:color w:val="0070C0"/>
                  <w:lang w:val="en-US" w:eastAsia="zh-CN"/>
                </w:rPr>
                <w:t>.</w:t>
              </w:r>
            </w:ins>
            <w:ins w:id="382" w:author="vivo-Yanliang Sun" w:date="2021-04-12T18:27:00Z">
              <w:r>
                <w:rPr>
                  <w:rFonts w:eastAsiaTheme="minorEastAsia"/>
                  <w:color w:val="0070C0"/>
                  <w:lang w:val="en-US" w:eastAsia="zh-CN"/>
                </w:rPr>
                <w:t xml:space="preserve"> We think at least option 2 and 2a can be agreeable.</w:t>
              </w:r>
            </w:ins>
          </w:p>
          <w:p w14:paraId="6549BCD6" w14:textId="48A2DB3B" w:rsidR="00210B41" w:rsidRDefault="00210B41" w:rsidP="000D17A0">
            <w:pPr>
              <w:spacing w:after="120"/>
              <w:rPr>
                <w:ins w:id="383" w:author="vivo-Yanliang Sun" w:date="2021-04-12T18:27:00Z"/>
                <w:rFonts w:eastAsiaTheme="minorEastAsia"/>
                <w:color w:val="0070C0"/>
                <w:lang w:val="en-US" w:eastAsia="zh-CN"/>
              </w:rPr>
            </w:pPr>
            <w:ins w:id="384" w:author="vivo-Yanliang Sun" w:date="2021-04-12T18:23:00Z">
              <w:r>
                <w:rPr>
                  <w:rFonts w:eastAsiaTheme="minorEastAsia"/>
                  <w:color w:val="0070C0"/>
                  <w:lang w:val="en-US" w:eastAsia="zh-CN"/>
                </w:rPr>
                <w:t xml:space="preserve">Option 1,3 can be regarded as </w:t>
              </w:r>
            </w:ins>
            <w:ins w:id="385" w:author="vivo-Yanliang Sun" w:date="2021-04-12T18:24:00Z">
              <w:r>
                <w:rPr>
                  <w:rFonts w:eastAsiaTheme="minorEastAsia"/>
                  <w:color w:val="0070C0"/>
                  <w:lang w:val="en-US" w:eastAsia="zh-CN"/>
                </w:rPr>
                <w:t>special case</w:t>
              </w:r>
              <w:r w:rsidR="0080412B">
                <w:rPr>
                  <w:rFonts w:eastAsiaTheme="minorEastAsia"/>
                  <w:color w:val="0070C0"/>
                  <w:lang w:val="en-US" w:eastAsia="zh-CN"/>
                </w:rPr>
                <w:t>s</w:t>
              </w:r>
              <w:r>
                <w:rPr>
                  <w:rFonts w:eastAsiaTheme="minorEastAsia"/>
                  <w:color w:val="0070C0"/>
                  <w:lang w:val="en-US" w:eastAsia="zh-CN"/>
                </w:rPr>
                <w:t xml:space="preserve"> for option 2.</w:t>
              </w:r>
            </w:ins>
          </w:p>
          <w:p w14:paraId="2AC13509" w14:textId="4C3E0A7D" w:rsidR="0080412B" w:rsidRDefault="0080412B" w:rsidP="000D17A0">
            <w:pPr>
              <w:spacing w:after="120"/>
              <w:rPr>
                <w:ins w:id="386" w:author="vivo-Yanliang Sun" w:date="2021-04-12T18:25:00Z"/>
                <w:rFonts w:eastAsiaTheme="minorEastAsia"/>
                <w:color w:val="0070C0"/>
                <w:lang w:val="en-US" w:eastAsia="zh-CN"/>
              </w:rPr>
            </w:pPr>
            <w:ins w:id="387" w:author="vivo-Yanliang Sun" w:date="2021-04-12T18:27:00Z">
              <w:r>
                <w:rPr>
                  <w:rFonts w:eastAsiaTheme="minorEastAsia"/>
                  <w:color w:val="0070C0"/>
                  <w:lang w:val="en-US" w:eastAsia="zh-CN"/>
                </w:rPr>
                <w:t>Option 4 can be regarded as details for option 2, which is not precluded and can be further discussed.</w:t>
              </w:r>
            </w:ins>
          </w:p>
          <w:p w14:paraId="36F012B1" w14:textId="50E296D8" w:rsidR="0080412B" w:rsidRDefault="0080412B" w:rsidP="000D17A0">
            <w:pPr>
              <w:spacing w:after="120"/>
              <w:rPr>
                <w:rFonts w:eastAsiaTheme="minorEastAsia"/>
                <w:color w:val="0070C0"/>
                <w:lang w:val="en-US" w:eastAsia="zh-CN"/>
              </w:rPr>
            </w:pPr>
            <w:ins w:id="388" w:author="vivo-Yanliang Sun" w:date="2021-04-12T18:25:00Z">
              <w:r>
                <w:rPr>
                  <w:rFonts w:eastAsiaTheme="minorEastAsia"/>
                  <w:color w:val="0070C0"/>
                  <w:lang w:val="en-US" w:eastAsia="zh-CN"/>
                </w:rPr>
                <w:t>Option 2b is to ensure timely fall back when the SINR gets a sharp fall.</w:t>
              </w:r>
            </w:ins>
          </w:p>
          <w:p w14:paraId="2591C376" w14:textId="7F638B67" w:rsidR="000D17A0" w:rsidRDefault="000D17A0" w:rsidP="000D17A0">
            <w:pPr>
              <w:spacing w:after="120"/>
              <w:rPr>
                <w:ins w:id="389" w:author="vivo-Yanliang Sun" w:date="2021-04-12T18:29:00Z"/>
                <w:rFonts w:eastAsiaTheme="minorEastAsia"/>
                <w:color w:val="0070C0"/>
                <w:lang w:val="en-US" w:eastAsia="zh-CN"/>
              </w:rPr>
            </w:pPr>
            <w:r w:rsidRPr="008F53EA">
              <w:rPr>
                <w:rFonts w:eastAsiaTheme="minorEastAsia"/>
                <w:color w:val="0070C0"/>
                <w:u w:val="single"/>
                <w:lang w:val="en-US" w:eastAsia="zh-CN"/>
                <w:rPrChange w:id="390" w:author="vivo-Yanliang Sun" w:date="2021-04-12T18:29:00Z">
                  <w:rPr>
                    <w:rFonts w:eastAsiaTheme="minorEastAsia"/>
                    <w:color w:val="0070C0"/>
                    <w:lang w:val="en-US" w:eastAsia="zh-CN"/>
                  </w:rPr>
                </w:rPrChange>
              </w:rPr>
              <w:t>Issue 2-3-7:</w:t>
            </w:r>
            <w:ins w:id="391" w:author="vivo-Yanliang Sun" w:date="2021-04-12T18:27:00Z">
              <w:r w:rsidR="0080412B" w:rsidRPr="008F53EA">
                <w:rPr>
                  <w:rFonts w:eastAsiaTheme="minorEastAsia"/>
                  <w:color w:val="0070C0"/>
                  <w:u w:val="single"/>
                  <w:lang w:val="en-US" w:eastAsia="zh-CN"/>
                  <w:rPrChange w:id="392" w:author="vivo-Yanliang Sun" w:date="2021-04-12T18:29:00Z">
                    <w:rPr>
                      <w:rFonts w:eastAsiaTheme="minorEastAsia"/>
                      <w:color w:val="0070C0"/>
                      <w:lang w:val="en-US" w:eastAsia="zh-CN"/>
                    </w:rPr>
                  </w:rPrChange>
                </w:rPr>
                <w:t xml:space="preserve"> </w:t>
              </w:r>
            </w:ins>
            <w:ins w:id="393" w:author="vivo-Yanliang Sun" w:date="2021-04-12T18:29:00Z">
              <w:r w:rsidR="008F53EA" w:rsidRPr="008F53EA">
                <w:rPr>
                  <w:b/>
                  <w:u w:val="single"/>
                  <w:lang w:eastAsia="ko-KR"/>
                </w:rPr>
                <w:t>Ex</w:t>
              </w:r>
              <w:r w:rsidR="008F53EA">
                <w:rPr>
                  <w:b/>
                  <w:u w:val="single"/>
                  <w:lang w:eastAsia="ko-KR"/>
                </w:rPr>
                <w:t>iting c</w:t>
              </w:r>
              <w:r w:rsidR="008F53EA" w:rsidRPr="00710DCB">
                <w:rPr>
                  <w:b/>
                  <w:u w:val="single"/>
                  <w:lang w:eastAsia="ko-KR"/>
                </w:rPr>
                <w:t xml:space="preserve">riteria </w:t>
              </w:r>
              <w:r w:rsidR="008F53EA">
                <w:rPr>
                  <w:b/>
                  <w:u w:val="single"/>
                  <w:lang w:eastAsia="ko-KR"/>
                </w:rPr>
                <w:t>of BFD</w:t>
              </w:r>
              <w:r w:rsidR="008F53EA" w:rsidRPr="00710DCB">
                <w:rPr>
                  <w:b/>
                  <w:u w:val="single"/>
                  <w:lang w:eastAsia="ko-KR"/>
                </w:rPr>
                <w:t xml:space="preserve"> </w:t>
              </w:r>
              <w:r w:rsidR="008F53EA">
                <w:rPr>
                  <w:b/>
                  <w:u w:val="single"/>
                  <w:lang w:eastAsia="ko-KR"/>
                </w:rPr>
                <w:t>relaxation</w:t>
              </w:r>
            </w:ins>
          </w:p>
          <w:p w14:paraId="7BFB4C89" w14:textId="77777777" w:rsidR="008F53EA" w:rsidRDefault="008F53EA" w:rsidP="008F53EA">
            <w:pPr>
              <w:spacing w:after="120"/>
              <w:rPr>
                <w:ins w:id="394" w:author="vivo-Yanliang Sun" w:date="2021-04-12T18:30:00Z"/>
                <w:rFonts w:eastAsiaTheme="minorEastAsia"/>
                <w:color w:val="0070C0"/>
                <w:lang w:val="en-US" w:eastAsia="zh-CN"/>
              </w:rPr>
            </w:pPr>
            <w:ins w:id="395"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4FFB867F" w14:textId="6F636E7E" w:rsidR="008F53EA" w:rsidRPr="008F53EA" w:rsidRDefault="008F53EA" w:rsidP="000D17A0">
            <w:pPr>
              <w:spacing w:after="120"/>
              <w:rPr>
                <w:rFonts w:eastAsiaTheme="minorEastAsia"/>
                <w:color w:val="0070C0"/>
                <w:lang w:val="en-US" w:eastAsia="zh-CN"/>
              </w:rPr>
            </w:pPr>
            <w:ins w:id="396" w:author="vivo-Yanliang Sun" w:date="2021-04-12T18:30:00Z">
              <w:r>
                <w:rPr>
                  <w:rFonts w:eastAsiaTheme="minorEastAsia"/>
                  <w:color w:val="0070C0"/>
                  <w:lang w:val="en-US" w:eastAsia="zh-CN"/>
                </w:rPr>
                <w:t>Option 1,3,4,5 can be regarded as special cases for option 2.</w:t>
              </w:r>
            </w:ins>
          </w:p>
          <w:p w14:paraId="1CA73750" w14:textId="77777777" w:rsidR="008F53EA" w:rsidRDefault="008F53EA" w:rsidP="008F53EA">
            <w:pPr>
              <w:spacing w:after="120"/>
              <w:rPr>
                <w:ins w:id="397" w:author="vivo-Yanliang Sun" w:date="2021-04-12T18:31:00Z"/>
                <w:rFonts w:eastAsiaTheme="minorEastAsia"/>
                <w:color w:val="0070C0"/>
                <w:lang w:val="en-US" w:eastAsia="zh-CN"/>
              </w:rPr>
            </w:pPr>
            <w:ins w:id="398" w:author="vivo-Yanliang Sun" w:date="2021-04-12T18:31:00Z">
              <w:r>
                <w:rPr>
                  <w:rFonts w:eastAsiaTheme="minorEastAsia"/>
                  <w:color w:val="0070C0"/>
                  <w:lang w:val="en-US" w:eastAsia="zh-CN"/>
                </w:rPr>
                <w:t>Option 2b is to ensure timely fall back when the SINR gets a sharp fall.</w:t>
              </w:r>
            </w:ins>
          </w:p>
          <w:p w14:paraId="559E4C4A" w14:textId="34F6C851" w:rsidR="009D7FD3" w:rsidRDefault="000D17A0" w:rsidP="000D17A0">
            <w:pPr>
              <w:spacing w:after="120"/>
              <w:rPr>
                <w:ins w:id="399" w:author="vivo-Yanliang Sun" w:date="2021-04-12T18:31:00Z"/>
                <w:rFonts w:eastAsiaTheme="minorEastAsia"/>
                <w:color w:val="0070C0"/>
                <w:lang w:val="en-US" w:eastAsia="zh-CN"/>
              </w:rPr>
            </w:pPr>
            <w:r w:rsidRPr="000B0C43">
              <w:rPr>
                <w:rFonts w:eastAsiaTheme="minorEastAsia"/>
                <w:color w:val="0070C0"/>
                <w:u w:val="single"/>
                <w:lang w:val="en-US" w:eastAsia="zh-CN"/>
                <w:rPrChange w:id="400" w:author="vivo-Yanliang Sun" w:date="2021-04-12T18:31:00Z">
                  <w:rPr>
                    <w:rFonts w:eastAsiaTheme="minorEastAsia"/>
                    <w:color w:val="0070C0"/>
                    <w:lang w:val="en-US" w:eastAsia="zh-CN"/>
                  </w:rPr>
                </w:rPrChange>
              </w:rPr>
              <w:t>Issue 2-3-8:</w:t>
            </w:r>
            <w:ins w:id="401" w:author="vivo-Yanliang Sun" w:date="2021-04-12T18:30:00Z">
              <w:r w:rsidR="008F53EA" w:rsidRPr="000B0C43">
                <w:rPr>
                  <w:rFonts w:eastAsiaTheme="minorEastAsia"/>
                  <w:color w:val="0070C0"/>
                  <w:u w:val="single"/>
                  <w:lang w:val="en-US" w:eastAsia="zh-CN"/>
                  <w:rPrChange w:id="402" w:author="vivo-Yanliang Sun" w:date="2021-04-12T18:31:00Z">
                    <w:rPr>
                      <w:rFonts w:eastAsiaTheme="minorEastAsia"/>
                      <w:color w:val="0070C0"/>
                      <w:lang w:val="en-US" w:eastAsia="zh-CN"/>
                    </w:rPr>
                  </w:rPrChange>
                </w:rPr>
                <w:t xml:space="preserve"> </w:t>
              </w:r>
            </w:ins>
            <w:ins w:id="403" w:author="vivo-Yanliang Sun" w:date="2021-04-12T18:31:00Z">
              <w:r w:rsidR="000B0C43" w:rsidRPr="008914E6">
                <w:rPr>
                  <w:b/>
                  <w:u w:val="single"/>
                  <w:lang w:eastAsia="ko-KR"/>
                </w:rPr>
                <w:t xml:space="preserve">Alternative </w:t>
              </w:r>
              <w:r w:rsidR="000B0C43" w:rsidRPr="008D1827">
                <w:rPr>
                  <w:b/>
                  <w:u w:val="single"/>
                  <w:lang w:eastAsia="ko-KR"/>
                </w:rPr>
                <w:t>N310/N311</w:t>
              </w:r>
              <w:r w:rsidR="000B0C43" w:rsidRPr="008914E6">
                <w:rPr>
                  <w:b/>
                  <w:u w:val="single"/>
                  <w:lang w:eastAsia="ko-KR"/>
                </w:rPr>
                <w:t xml:space="preserve"> values in relaxation mode</w:t>
              </w:r>
            </w:ins>
          </w:p>
          <w:p w14:paraId="7ADE15C9" w14:textId="41561C2F" w:rsidR="000B0C43" w:rsidRDefault="000B0C43" w:rsidP="000D17A0">
            <w:pPr>
              <w:spacing w:after="120"/>
              <w:rPr>
                <w:rFonts w:eastAsiaTheme="minorEastAsia"/>
                <w:color w:val="0070C0"/>
                <w:lang w:val="en-US" w:eastAsia="zh-CN"/>
              </w:rPr>
            </w:pPr>
            <w:ins w:id="404" w:author="vivo-Yanliang Sun" w:date="2021-04-12T18:31:00Z">
              <w:r>
                <w:rPr>
                  <w:rFonts w:eastAsiaTheme="minorEastAsia" w:hint="eastAsia"/>
                  <w:color w:val="0070C0"/>
                  <w:lang w:val="en-US" w:eastAsia="zh-CN"/>
                </w:rPr>
                <w:t>This can be further discussed in WI phase, after we have conclusion in 2-3-6.</w:t>
              </w:r>
            </w:ins>
          </w:p>
          <w:p w14:paraId="34E1A261" w14:textId="5BB4F5BE" w:rsidR="000D17A0" w:rsidRDefault="000D17A0" w:rsidP="000D17A0">
            <w:pPr>
              <w:spacing w:after="120"/>
              <w:rPr>
                <w:ins w:id="405" w:author="vivo-Yanliang Sun" w:date="2021-04-12T18:32:00Z"/>
                <w:rFonts w:eastAsiaTheme="minorEastAsia"/>
                <w:color w:val="0070C0"/>
                <w:lang w:val="en-US" w:eastAsia="zh-CN"/>
              </w:rPr>
            </w:pPr>
            <w:r w:rsidRPr="00E000C3">
              <w:rPr>
                <w:rFonts w:eastAsiaTheme="minorEastAsia"/>
                <w:color w:val="0070C0"/>
                <w:u w:val="single"/>
                <w:lang w:val="en-US" w:eastAsia="zh-CN"/>
                <w:rPrChange w:id="406" w:author="vivo-Yanliang Sun" w:date="2021-04-12T18:32:00Z">
                  <w:rPr>
                    <w:rFonts w:eastAsiaTheme="minorEastAsia"/>
                    <w:color w:val="0070C0"/>
                    <w:lang w:val="en-US" w:eastAsia="zh-CN"/>
                  </w:rPr>
                </w:rPrChange>
              </w:rPr>
              <w:t>Issue 2-3-9:</w:t>
            </w:r>
            <w:ins w:id="407" w:author="vivo-Yanliang Sun" w:date="2021-04-12T18:32:00Z">
              <w:r w:rsidR="00E000C3" w:rsidRPr="00E000C3">
                <w:rPr>
                  <w:b/>
                  <w:u w:val="single"/>
                  <w:lang w:eastAsia="ko-KR"/>
                </w:rPr>
                <w:t xml:space="preserve"> Re-e</w:t>
              </w:r>
              <w:r w:rsidR="00E000C3" w:rsidRPr="00C00BB1">
                <w:rPr>
                  <w:b/>
                  <w:u w:val="single"/>
                  <w:lang w:eastAsia="ko-KR"/>
                </w:rPr>
                <w:t>ntry to the</w:t>
              </w:r>
              <w:r w:rsidR="00E000C3">
                <w:rPr>
                  <w:b/>
                  <w:u w:val="single"/>
                  <w:lang w:eastAsia="ko-KR"/>
                </w:rPr>
                <w:t xml:space="preserve"> RLM</w:t>
              </w:r>
              <w:r w:rsidR="00E000C3" w:rsidRPr="00C00BB1">
                <w:rPr>
                  <w:b/>
                  <w:u w:val="single"/>
                  <w:lang w:eastAsia="ko-KR"/>
                </w:rPr>
                <w:t xml:space="preserve"> relaxation mode</w:t>
              </w:r>
            </w:ins>
          </w:p>
          <w:p w14:paraId="6F105D7E" w14:textId="61C11FAC" w:rsidR="00E000C3" w:rsidRPr="000D17A0" w:rsidRDefault="00E000C3" w:rsidP="000D17A0">
            <w:pPr>
              <w:spacing w:after="120"/>
              <w:rPr>
                <w:rFonts w:eastAsiaTheme="minorEastAsia"/>
                <w:color w:val="0070C0"/>
                <w:lang w:val="en-US" w:eastAsia="zh-CN"/>
              </w:rPr>
            </w:pPr>
            <w:ins w:id="408" w:author="vivo-Yanliang Sun" w:date="2021-04-12T18:32:00Z">
              <w:r>
                <w:rPr>
                  <w:rFonts w:eastAsiaTheme="minorEastAsia" w:hint="eastAsia"/>
                  <w:color w:val="0070C0"/>
                  <w:lang w:val="en-US" w:eastAsia="zh-CN"/>
                </w:rPr>
                <w:t>FFS</w:t>
              </w:r>
            </w:ins>
          </w:p>
          <w:p w14:paraId="38DAACEA" w14:textId="38286FB0" w:rsidR="000D17A0" w:rsidRDefault="000D17A0" w:rsidP="000D17A0">
            <w:pPr>
              <w:spacing w:after="120"/>
              <w:rPr>
                <w:ins w:id="409" w:author="vivo-Yanliang Sun" w:date="2021-04-12T18:32:00Z"/>
                <w:rFonts w:eastAsiaTheme="minorEastAsia"/>
                <w:color w:val="0070C0"/>
                <w:lang w:val="en-US" w:eastAsia="zh-CN"/>
              </w:rPr>
            </w:pPr>
            <w:r w:rsidRPr="00E000C3">
              <w:rPr>
                <w:rFonts w:eastAsiaTheme="minorEastAsia"/>
                <w:color w:val="0070C0"/>
                <w:u w:val="single"/>
                <w:lang w:val="en-US" w:eastAsia="zh-CN"/>
                <w:rPrChange w:id="410" w:author="vivo-Yanliang Sun" w:date="2021-04-12T18:32:00Z">
                  <w:rPr>
                    <w:rFonts w:eastAsiaTheme="minorEastAsia"/>
                    <w:color w:val="0070C0"/>
                    <w:lang w:val="en-US" w:eastAsia="zh-CN"/>
                  </w:rPr>
                </w:rPrChange>
              </w:rPr>
              <w:t>Issue 2-3-10:</w:t>
            </w:r>
            <w:ins w:id="411" w:author="vivo-Yanliang Sun" w:date="2021-04-12T18:32:00Z">
              <w:r w:rsidR="00E000C3" w:rsidRPr="00E000C3">
                <w:rPr>
                  <w:rFonts w:eastAsiaTheme="minorEastAsia"/>
                  <w:color w:val="0070C0"/>
                  <w:u w:val="single"/>
                  <w:lang w:val="en-US" w:eastAsia="zh-CN"/>
                  <w:rPrChange w:id="412" w:author="vivo-Yanliang Sun" w:date="2021-04-12T18:32:00Z">
                    <w:rPr>
                      <w:rFonts w:eastAsiaTheme="minorEastAsia"/>
                      <w:color w:val="0070C0"/>
                      <w:lang w:val="en-US" w:eastAsia="zh-CN"/>
                    </w:rPr>
                  </w:rPrChange>
                </w:rPr>
                <w:t xml:space="preserve"> </w:t>
              </w:r>
              <w:r w:rsidR="00E000C3" w:rsidRPr="00E000C3">
                <w:rPr>
                  <w:b/>
                  <w:u w:val="single"/>
                  <w:lang w:eastAsia="ko-KR"/>
                </w:rPr>
                <w:t>R</w:t>
              </w:r>
              <w:r w:rsidR="00E000C3" w:rsidRPr="00C00BB1">
                <w:rPr>
                  <w:b/>
                  <w:u w:val="single"/>
                  <w:lang w:eastAsia="ko-KR"/>
                </w:rPr>
                <w:t xml:space="preserve">e-entry to the </w:t>
              </w:r>
              <w:r w:rsidR="00E000C3">
                <w:rPr>
                  <w:b/>
                  <w:u w:val="single"/>
                  <w:lang w:eastAsia="ko-KR"/>
                </w:rPr>
                <w:t xml:space="preserve">BFD </w:t>
              </w:r>
              <w:r w:rsidR="00E000C3" w:rsidRPr="00C00BB1">
                <w:rPr>
                  <w:b/>
                  <w:u w:val="single"/>
                  <w:lang w:eastAsia="ko-KR"/>
                </w:rPr>
                <w:t>relaxation mode</w:t>
              </w:r>
            </w:ins>
          </w:p>
          <w:p w14:paraId="73CB5B32" w14:textId="7558BDC4" w:rsidR="00E000C3" w:rsidRPr="00273653" w:rsidRDefault="00E000C3" w:rsidP="000D17A0">
            <w:pPr>
              <w:spacing w:after="120"/>
              <w:rPr>
                <w:rFonts w:eastAsiaTheme="minorEastAsia"/>
                <w:color w:val="0070C0"/>
                <w:u w:val="single"/>
                <w:lang w:val="en-US" w:eastAsia="zh-CN"/>
              </w:rPr>
            </w:pPr>
            <w:ins w:id="413" w:author="vivo-Yanliang Sun" w:date="2021-04-12T18:32:00Z">
              <w:r>
                <w:rPr>
                  <w:rFonts w:eastAsiaTheme="minorEastAsia" w:hint="eastAsia"/>
                  <w:color w:val="0070C0"/>
                  <w:u w:val="single"/>
                  <w:lang w:val="en-US" w:eastAsia="zh-CN"/>
                </w:rPr>
                <w:t>FFS</w:t>
              </w:r>
            </w:ins>
          </w:p>
        </w:tc>
      </w:tr>
      <w:tr w:rsidR="009D7DDC" w14:paraId="69455052" w14:textId="77777777" w:rsidTr="002718BB">
        <w:trPr>
          <w:ins w:id="414" w:author="Chu-Hsiang Huang" w:date="2021-04-12T12:41:00Z"/>
        </w:trPr>
        <w:tc>
          <w:tcPr>
            <w:tcW w:w="1236" w:type="dxa"/>
          </w:tcPr>
          <w:p w14:paraId="6A36423D" w14:textId="37527B58" w:rsidR="009D7DDC" w:rsidDel="00041C3C" w:rsidRDefault="009D7DDC" w:rsidP="002718BB">
            <w:pPr>
              <w:spacing w:after="120"/>
              <w:rPr>
                <w:ins w:id="415" w:author="Chu-Hsiang Huang" w:date="2021-04-12T12:41:00Z"/>
                <w:rFonts w:eastAsiaTheme="minorEastAsia"/>
                <w:color w:val="0070C0"/>
                <w:lang w:val="en-US" w:eastAsia="zh-CN"/>
              </w:rPr>
            </w:pPr>
            <w:ins w:id="416" w:author="Chu-Hsiang Huang" w:date="2021-04-12T12:41:00Z">
              <w:r>
                <w:rPr>
                  <w:rFonts w:eastAsiaTheme="minorEastAsia"/>
                  <w:color w:val="0070C0"/>
                  <w:lang w:val="en-US" w:eastAsia="zh-CN"/>
                </w:rPr>
                <w:lastRenderedPageBreak/>
                <w:t>QC</w:t>
              </w:r>
            </w:ins>
          </w:p>
        </w:tc>
        <w:tc>
          <w:tcPr>
            <w:tcW w:w="8395" w:type="dxa"/>
          </w:tcPr>
          <w:p w14:paraId="14D096B5" w14:textId="33EAD92E" w:rsidR="006D1061" w:rsidRDefault="006D1061">
            <w:pPr>
              <w:spacing w:before="200" w:after="0"/>
              <w:rPr>
                <w:ins w:id="417" w:author="Chu-Hsiang Huang" w:date="2021-04-12T12:41:00Z"/>
                <w:b/>
                <w:u w:val="single"/>
                <w:lang w:eastAsia="ko-KR"/>
              </w:rPr>
              <w:pPrChange w:id="418" w:author="Chu-Hsiang Huang" w:date="2021-04-12T12:41:00Z">
                <w:pPr>
                  <w:spacing w:before="200" w:after="0"/>
                  <w:ind w:leftChars="100" w:left="200"/>
                </w:pPr>
              </w:pPrChange>
            </w:pPr>
            <w:ins w:id="419" w:author="Chu-Hsiang Huang" w:date="2021-04-12T12:41:00Z">
              <w:r w:rsidRPr="00710DCB">
                <w:rPr>
                  <w:b/>
                  <w:u w:val="single"/>
                  <w:lang w:eastAsia="ko-KR"/>
                </w:rPr>
                <w:t>Issue 2-3-</w:t>
              </w:r>
              <w:r>
                <w:rPr>
                  <w:b/>
                  <w:u w:val="single"/>
                  <w:lang w:eastAsia="ko-KR"/>
                </w:rPr>
                <w:t>1</w:t>
              </w:r>
              <w:r w:rsidRPr="00710DCB">
                <w:rPr>
                  <w:b/>
                  <w:u w:val="single"/>
                  <w:lang w:eastAsia="ko-KR"/>
                </w:rPr>
                <w:t xml:space="preserve">: </w:t>
              </w:r>
              <w:r>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 xml:space="preserve">relaxation </w:t>
              </w:r>
              <w:del w:id="420" w:author="Huaning Niu" w:date="2021-04-12T16:36:00Z">
                <w:r w:rsidDel="001735F6">
                  <w:rPr>
                    <w:b/>
                    <w:u w:val="single"/>
                    <w:lang w:eastAsia="ko-KR"/>
                  </w:rPr>
                  <w:delText>-</w:delText>
                </w:r>
              </w:del>
            </w:ins>
            <w:ins w:id="421" w:author="Huaning Niu" w:date="2021-04-12T16:36:00Z">
              <w:r w:rsidR="001735F6">
                <w:rPr>
                  <w:b/>
                  <w:u w:val="single"/>
                  <w:lang w:eastAsia="ko-KR"/>
                </w:rPr>
                <w:t>–</w:t>
              </w:r>
            </w:ins>
            <w:ins w:id="422" w:author="Chu-Hsiang Huang" w:date="2021-04-12T12:41:00Z">
              <w:r>
                <w:rPr>
                  <w:b/>
                  <w:u w:val="single"/>
                  <w:lang w:eastAsia="ko-KR"/>
                </w:rPr>
                <w:t xml:space="preserve"> General</w:t>
              </w:r>
            </w:ins>
          </w:p>
          <w:p w14:paraId="14CF9118" w14:textId="77777777" w:rsidR="009D7DDC" w:rsidRDefault="006D1061" w:rsidP="000D17A0">
            <w:pPr>
              <w:spacing w:after="120"/>
              <w:rPr>
                <w:ins w:id="423" w:author="Chu-Hsiang Huang" w:date="2021-04-12T12:41:00Z"/>
                <w:rFonts w:eastAsiaTheme="minorEastAsia"/>
                <w:color w:val="0070C0"/>
                <w:lang w:eastAsia="zh-CN"/>
              </w:rPr>
            </w:pPr>
            <w:ins w:id="424" w:author="Chu-Hsiang Huang" w:date="2021-04-12T12:41:00Z">
              <w:r>
                <w:rPr>
                  <w:rFonts w:eastAsiaTheme="minorEastAsia"/>
                  <w:color w:val="0070C0"/>
                  <w:lang w:eastAsia="zh-CN"/>
                </w:rPr>
                <w:t>Support option 1</w:t>
              </w:r>
            </w:ins>
          </w:p>
          <w:p w14:paraId="5612CDA9" w14:textId="4BD68C30" w:rsidR="00960E0E" w:rsidRDefault="00960E0E" w:rsidP="00960E0E">
            <w:pPr>
              <w:spacing w:before="200" w:after="0"/>
              <w:rPr>
                <w:ins w:id="425" w:author="Chu-Hsiang Huang" w:date="2021-04-12T12:42:00Z"/>
                <w:b/>
                <w:u w:val="single"/>
                <w:lang w:eastAsia="ko-KR"/>
              </w:rPr>
            </w:pPr>
            <w:ins w:id="426" w:author="Chu-Hsiang Huang" w:date="2021-04-12T12:41:00Z">
              <w:r w:rsidRPr="00710DCB">
                <w:rPr>
                  <w:b/>
                  <w:u w:val="single"/>
                  <w:lang w:eastAsia="ko-KR"/>
                </w:rPr>
                <w:t>Issue 2-3-</w:t>
              </w:r>
              <w:r>
                <w:rPr>
                  <w:b/>
                  <w:u w:val="single"/>
                  <w:lang w:eastAsia="ko-KR"/>
                </w:rPr>
                <w:t>2</w:t>
              </w:r>
              <w:r w:rsidRPr="00710DCB">
                <w:rPr>
                  <w:b/>
                  <w:u w:val="single"/>
                  <w:lang w:eastAsia="ko-KR"/>
                </w:rPr>
                <w:t xml:space="preserve">: </w:t>
              </w:r>
              <w:r>
                <w:rPr>
                  <w:b/>
                  <w:u w:val="single"/>
                  <w:lang w:eastAsia="ko-KR"/>
                </w:rPr>
                <w:t>Good serving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ins>
          </w:p>
          <w:p w14:paraId="00CCD992" w14:textId="7A0169D5" w:rsidR="00960E0E" w:rsidRDefault="00960E0E" w:rsidP="00960E0E">
            <w:pPr>
              <w:spacing w:after="0"/>
              <w:rPr>
                <w:ins w:id="427" w:author="Chu-Hsiang Huang" w:date="2021-04-12T12:42:00Z"/>
                <w:bCs/>
                <w:lang w:eastAsia="ko-KR"/>
              </w:rPr>
            </w:pPr>
            <w:ins w:id="428" w:author="Chu-Hsiang Huang" w:date="2021-04-12T12:42:00Z">
              <w:r>
                <w:rPr>
                  <w:bCs/>
                  <w:lang w:eastAsia="ko-KR"/>
                </w:rPr>
                <w:t xml:space="preserve">Support option </w:t>
              </w:r>
              <w:r w:rsidR="002C54FB">
                <w:rPr>
                  <w:bCs/>
                  <w:lang w:eastAsia="ko-KR"/>
                </w:rPr>
                <w:t>1</w:t>
              </w:r>
            </w:ins>
          </w:p>
          <w:p w14:paraId="5B1273B5" w14:textId="77777777" w:rsidR="00335D03" w:rsidRDefault="00335D03">
            <w:pPr>
              <w:spacing w:before="200" w:after="0"/>
              <w:rPr>
                <w:ins w:id="429" w:author="Chu-Hsiang Huang" w:date="2021-04-12T12:42:00Z"/>
                <w:b/>
                <w:u w:val="single"/>
                <w:lang w:eastAsia="ko-KR"/>
              </w:rPr>
              <w:pPrChange w:id="430" w:author="Chu-Hsiang Huang" w:date="2021-04-12T12:42:00Z">
                <w:pPr>
                  <w:spacing w:before="200" w:after="0"/>
                  <w:ind w:leftChars="100" w:left="200"/>
                </w:pPr>
              </w:pPrChange>
            </w:pPr>
            <w:ins w:id="431" w:author="Chu-Hsiang Huang" w:date="2021-04-12T12:42:00Z">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ins>
          </w:p>
          <w:p w14:paraId="23461860" w14:textId="0F6571CB" w:rsidR="002C54FB" w:rsidRPr="00960E0E" w:rsidRDefault="00335D03">
            <w:pPr>
              <w:spacing w:after="0"/>
              <w:rPr>
                <w:ins w:id="432" w:author="Chu-Hsiang Huang" w:date="2021-04-12T12:41:00Z"/>
                <w:bCs/>
                <w:lang w:eastAsia="ko-KR"/>
                <w:rPrChange w:id="433" w:author="Chu-Hsiang Huang" w:date="2021-04-12T12:42:00Z">
                  <w:rPr>
                    <w:ins w:id="434" w:author="Chu-Hsiang Huang" w:date="2021-04-12T12:41:00Z"/>
                    <w:b/>
                    <w:u w:val="single"/>
                    <w:lang w:eastAsia="ko-KR"/>
                  </w:rPr>
                </w:rPrChange>
              </w:rPr>
              <w:pPrChange w:id="435" w:author="Chu-Hsiang Huang" w:date="2021-04-12T12:42:00Z">
                <w:pPr>
                  <w:spacing w:before="200" w:after="0"/>
                  <w:ind w:leftChars="100" w:left="200"/>
                </w:pPr>
              </w:pPrChange>
            </w:pPr>
            <w:ins w:id="436" w:author="Chu-Hsiang Huang" w:date="2021-04-12T12:42:00Z">
              <w:r>
                <w:rPr>
                  <w:bCs/>
                  <w:lang w:eastAsia="ko-KR"/>
                </w:rPr>
                <w:t>Support option 1, with the condition that SINR is the one derived fo</w:t>
              </w:r>
            </w:ins>
            <w:ins w:id="437" w:author="Chu-Hsiang Huang" w:date="2021-04-12T12:43:00Z">
              <w:r>
                <w:rPr>
                  <w:bCs/>
                  <w:lang w:eastAsia="ko-KR"/>
                </w:rPr>
                <w:t>r RLM/BFD evaluation.</w:t>
              </w:r>
            </w:ins>
          </w:p>
          <w:p w14:paraId="3397A858" w14:textId="77777777" w:rsidR="00585803" w:rsidRDefault="00585803">
            <w:pPr>
              <w:spacing w:before="200" w:after="0"/>
              <w:rPr>
                <w:ins w:id="438" w:author="Chu-Hsiang Huang" w:date="2021-04-12T12:43:00Z"/>
                <w:b/>
                <w:u w:val="single"/>
                <w:lang w:eastAsia="ko-KR"/>
              </w:rPr>
              <w:pPrChange w:id="439" w:author="Chu-Hsiang Huang" w:date="2021-04-12T12:43:00Z">
                <w:pPr>
                  <w:spacing w:before="200" w:after="0"/>
                  <w:ind w:leftChars="100" w:left="200"/>
                </w:pPr>
              </w:pPrChange>
            </w:pPr>
            <w:ins w:id="440" w:author="Chu-Hsiang Huang" w:date="2021-04-12T12:43:00Z">
              <w:r w:rsidRPr="00710DCB">
                <w:rPr>
                  <w:b/>
                  <w:u w:val="single"/>
                  <w:lang w:eastAsia="ko-KR"/>
                </w:rPr>
                <w:t>Issue 2-3-</w:t>
              </w:r>
              <w:r>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ins>
          </w:p>
          <w:p w14:paraId="5AC8A84F" w14:textId="77777777" w:rsidR="005477D5" w:rsidRDefault="00585803" w:rsidP="000D17A0">
            <w:pPr>
              <w:spacing w:after="120"/>
              <w:rPr>
                <w:ins w:id="441" w:author="Chu-Hsiang Huang" w:date="2021-04-12T12:43:00Z"/>
                <w:rFonts w:eastAsiaTheme="minorEastAsia"/>
                <w:color w:val="0070C0"/>
                <w:lang w:eastAsia="zh-CN"/>
              </w:rPr>
            </w:pPr>
            <w:ins w:id="442" w:author="Chu-Hsiang Huang" w:date="2021-04-12T12:43:00Z">
              <w:r>
                <w:rPr>
                  <w:rFonts w:eastAsiaTheme="minorEastAsia"/>
                  <w:color w:val="0070C0"/>
                  <w:lang w:eastAsia="zh-CN"/>
                </w:rPr>
                <w:t>OK with option 1, but in our opinion, SSB based should be prioritized for discussion</w:t>
              </w:r>
            </w:ins>
          </w:p>
          <w:p w14:paraId="25DD0D03" w14:textId="77777777" w:rsidR="00073742" w:rsidRPr="00710DCB" w:rsidRDefault="00073742">
            <w:pPr>
              <w:spacing w:before="200" w:after="0"/>
              <w:rPr>
                <w:ins w:id="443" w:author="Chu-Hsiang Huang" w:date="2021-04-12T12:43:00Z"/>
                <w:b/>
                <w:u w:val="single"/>
                <w:lang w:eastAsia="ko-KR"/>
              </w:rPr>
              <w:pPrChange w:id="444" w:author="Chu-Hsiang Huang" w:date="2021-04-12T12:43:00Z">
                <w:pPr>
                  <w:spacing w:before="200" w:after="0"/>
                  <w:ind w:leftChars="100" w:left="200"/>
                </w:pPr>
              </w:pPrChange>
            </w:pPr>
            <w:ins w:id="445" w:author="Chu-Hsiang Huang" w:date="2021-04-12T12:43:00Z">
              <w:r w:rsidRPr="00710DCB">
                <w:rPr>
                  <w:b/>
                  <w:u w:val="single"/>
                  <w:lang w:eastAsia="ko-KR"/>
                </w:rPr>
                <w:t>Issue 2-3-</w:t>
              </w:r>
              <w:r>
                <w:rPr>
                  <w:b/>
                  <w:u w:val="single"/>
                  <w:lang w:eastAsia="ko-KR"/>
                </w:rPr>
                <w:t>5</w:t>
              </w:r>
              <w:r w:rsidRPr="00710DCB">
                <w:rPr>
                  <w:b/>
                  <w:u w:val="single"/>
                  <w:lang w:eastAsia="ko-KR"/>
                </w:rPr>
                <w:t xml:space="preserve">: </w:t>
              </w:r>
              <w:r>
                <w:rPr>
                  <w:b/>
                  <w:u w:val="single"/>
                  <w:lang w:eastAsia="ko-KR"/>
                </w:rPr>
                <w:t>Low mobility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ins>
          </w:p>
          <w:p w14:paraId="069B1DC2" w14:textId="77777777" w:rsidR="00585803" w:rsidRDefault="00073742" w:rsidP="000D17A0">
            <w:pPr>
              <w:spacing w:after="120"/>
              <w:rPr>
                <w:ins w:id="446" w:author="Chu-Hsiang Huang" w:date="2021-04-12T12:44:00Z"/>
                <w:rFonts w:eastAsiaTheme="minorEastAsia"/>
                <w:color w:val="0070C0"/>
                <w:lang w:eastAsia="zh-CN"/>
              </w:rPr>
            </w:pPr>
            <w:ins w:id="447" w:author="Chu-Hsiang Huang" w:date="2021-04-12T12:43:00Z">
              <w:r>
                <w:rPr>
                  <w:rFonts w:eastAsiaTheme="minorEastAsia"/>
                  <w:color w:val="0070C0"/>
                  <w:lang w:eastAsia="zh-CN"/>
                </w:rPr>
                <w:t>We</w:t>
              </w:r>
            </w:ins>
            <w:ins w:id="448" w:author="Chu-Hsiang Huang" w:date="2021-04-12T12:44:00Z">
              <w:r>
                <w:rPr>
                  <w:rFonts w:eastAsiaTheme="minorEastAsia"/>
                  <w:color w:val="0070C0"/>
                  <w:lang w:eastAsia="zh-CN"/>
                </w:rPr>
                <w:t xml:space="preserve"> support option 1.</w:t>
              </w:r>
            </w:ins>
          </w:p>
          <w:p w14:paraId="742786D0" w14:textId="77777777" w:rsidR="00073742" w:rsidRDefault="00073742" w:rsidP="000D17A0">
            <w:pPr>
              <w:spacing w:after="120"/>
              <w:rPr>
                <w:ins w:id="449" w:author="Chu-Hsiang Huang" w:date="2021-04-12T12:45:00Z"/>
                <w:rFonts w:eastAsiaTheme="minorEastAsia"/>
                <w:color w:val="0070C0"/>
                <w:lang w:eastAsia="zh-CN"/>
              </w:rPr>
            </w:pPr>
            <w:ins w:id="450"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w:t>
              </w:r>
              <w:r w:rsidR="008B0155">
                <w:rPr>
                  <w:rFonts w:eastAsiaTheme="minorEastAsia"/>
                  <w:color w:val="0070C0"/>
                  <w:lang w:eastAsia="zh-CN"/>
                </w:rPr>
                <w:t>mobility statu</w:t>
              </w:r>
            </w:ins>
            <w:ins w:id="451" w:author="Chu-Hsiang Huang" w:date="2021-04-12T12:45:00Z">
              <w:r w:rsidR="008B0155">
                <w:rPr>
                  <w:rFonts w:eastAsiaTheme="minorEastAsia"/>
                  <w:color w:val="0070C0"/>
                  <w:lang w:eastAsia="zh-CN"/>
                </w:rPr>
                <w:t>s accurately and timely. Therefore, RSRP with less filtering is preferred.</w:t>
              </w:r>
            </w:ins>
          </w:p>
          <w:p w14:paraId="2F44B79D" w14:textId="77777777" w:rsidR="008B0155" w:rsidRDefault="008B0155" w:rsidP="000D17A0">
            <w:pPr>
              <w:spacing w:after="120"/>
              <w:rPr>
                <w:ins w:id="452" w:author="Chu-Hsiang Huang" w:date="2021-04-12T12:46:00Z"/>
                <w:rFonts w:eastAsiaTheme="minorEastAsia"/>
                <w:color w:val="0070C0"/>
                <w:lang w:eastAsia="zh-CN"/>
              </w:rPr>
            </w:pPr>
            <w:ins w:id="453" w:author="Chu-Hsiang Huang" w:date="2021-04-12T12:45:00Z">
              <w:r>
                <w:rPr>
                  <w:rFonts w:eastAsiaTheme="minorEastAsia"/>
                  <w:color w:val="0070C0"/>
                  <w:lang w:eastAsia="zh-CN"/>
                </w:rPr>
                <w:t xml:space="preserve">For option 3, we consider mobility condition as necessary, since it has been there for </w:t>
              </w:r>
              <w:proofErr w:type="spellStart"/>
              <w:r w:rsidR="00760F0C">
                <w:rPr>
                  <w:rFonts w:eastAsiaTheme="minorEastAsia"/>
                  <w:color w:val="0070C0"/>
                  <w:lang w:eastAsia="zh-CN"/>
                </w:rPr>
                <w:t>eMTC</w:t>
              </w:r>
              <w:proofErr w:type="spellEnd"/>
              <w:r w:rsidR="00760F0C">
                <w:rPr>
                  <w:rFonts w:eastAsiaTheme="minorEastAsia"/>
                  <w:color w:val="0070C0"/>
                  <w:lang w:eastAsia="zh-CN"/>
                </w:rPr>
                <w:t>/NB-IOT and R16 idle mo</w:t>
              </w:r>
            </w:ins>
            <w:ins w:id="454" w:author="Chu-Hsiang Huang" w:date="2021-04-12T12:46:00Z">
              <w:r w:rsidR="00760F0C">
                <w:rPr>
                  <w:rFonts w:eastAsiaTheme="minorEastAsia"/>
                  <w:color w:val="0070C0"/>
                  <w:lang w:eastAsia="zh-CN"/>
                </w:rPr>
                <w:t xml:space="preserve">de relaxation. We don’t see significant difference in mobility </w:t>
              </w:r>
              <w:r w:rsidR="00774698">
                <w:rPr>
                  <w:rFonts w:eastAsiaTheme="minorEastAsia"/>
                  <w:color w:val="0070C0"/>
                  <w:lang w:eastAsia="zh-CN"/>
                </w:rPr>
                <w:t>condition between idle and connected mode.</w:t>
              </w:r>
            </w:ins>
          </w:p>
          <w:p w14:paraId="65FD91DA" w14:textId="16BB0C60" w:rsidR="00774698" w:rsidRDefault="00774698" w:rsidP="000D17A0">
            <w:pPr>
              <w:spacing w:after="120"/>
              <w:rPr>
                <w:ins w:id="455" w:author="Chu-Hsiang Huang" w:date="2021-04-12T12:47:00Z"/>
                <w:rFonts w:eastAsiaTheme="minorEastAsia"/>
                <w:color w:val="0070C0"/>
                <w:lang w:eastAsia="zh-CN"/>
              </w:rPr>
            </w:pPr>
            <w:ins w:id="456" w:author="Chu-Hsiang Huang" w:date="2021-04-12T12:46:00Z">
              <w:r>
                <w:rPr>
                  <w:rFonts w:eastAsiaTheme="minorEastAsia"/>
                  <w:color w:val="0070C0"/>
                  <w:lang w:eastAsia="zh-CN"/>
                </w:rPr>
                <w:t>For option 4</w:t>
              </w:r>
            </w:ins>
            <w:ins w:id="457" w:author="Chu-Hsiang Huang" w:date="2021-04-12T12:47:00Z">
              <w:r w:rsidR="00003003">
                <w:rPr>
                  <w:rFonts w:eastAsiaTheme="minorEastAsia"/>
                  <w:color w:val="0070C0"/>
                  <w:lang w:eastAsia="zh-CN"/>
                </w:rPr>
                <w:t xml:space="preserve"> and 5</w:t>
              </w:r>
            </w:ins>
            <w:ins w:id="458"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459" w:author="Chu-Hsiang Huang" w:date="2021-04-12T12:47:00Z">
              <w:r>
                <w:rPr>
                  <w:rFonts w:eastAsiaTheme="minorEastAsia"/>
                  <w:color w:val="0070C0"/>
                  <w:lang w:eastAsia="zh-CN"/>
                </w:rPr>
                <w:t>NB</w:t>
              </w:r>
              <w:proofErr w:type="spellEnd"/>
              <w:r>
                <w:rPr>
                  <w:rFonts w:eastAsiaTheme="minorEastAsia"/>
                  <w:color w:val="0070C0"/>
                  <w:lang w:eastAsia="zh-CN"/>
                </w:rPr>
                <w:t xml:space="preserve"> can </w:t>
              </w:r>
              <w:r w:rsidR="00B96D7A">
                <w:rPr>
                  <w:rFonts w:eastAsiaTheme="minorEastAsia"/>
                  <w:color w:val="0070C0"/>
                  <w:lang w:eastAsia="zh-CN"/>
                </w:rPr>
                <w:t xml:space="preserve">take whatever the condition it would like to consider </w:t>
              </w:r>
              <w:proofErr w:type="gramStart"/>
              <w:r w:rsidR="00B96D7A">
                <w:rPr>
                  <w:rFonts w:eastAsiaTheme="minorEastAsia"/>
                  <w:color w:val="0070C0"/>
                  <w:lang w:eastAsia="zh-CN"/>
                </w:rPr>
                <w:t>to determine</w:t>
              </w:r>
              <w:proofErr w:type="gramEnd"/>
              <w:r w:rsidR="00B96D7A">
                <w:rPr>
                  <w:rFonts w:eastAsiaTheme="minorEastAsia"/>
                  <w:color w:val="0070C0"/>
                  <w:lang w:eastAsia="zh-CN"/>
                </w:rPr>
                <w:t xml:space="preserve"> the threshold. Therefore, we believe option 4 </w:t>
              </w:r>
            </w:ins>
            <w:ins w:id="460" w:author="Chu-Hsiang Huang" w:date="2021-04-12T12:48:00Z">
              <w:r w:rsidR="00003003">
                <w:rPr>
                  <w:rFonts w:eastAsiaTheme="minorEastAsia"/>
                  <w:color w:val="0070C0"/>
                  <w:lang w:eastAsia="zh-CN"/>
                </w:rPr>
                <w:t xml:space="preserve">and 5 </w:t>
              </w:r>
            </w:ins>
            <w:ins w:id="461" w:author="Chu-Hsiang Huang" w:date="2021-04-12T12:47:00Z">
              <w:r w:rsidR="00B96D7A">
                <w:rPr>
                  <w:rFonts w:eastAsiaTheme="minorEastAsia"/>
                  <w:color w:val="0070C0"/>
                  <w:lang w:eastAsia="zh-CN"/>
                </w:rPr>
                <w:t>can be combined with option 1.</w:t>
              </w:r>
            </w:ins>
          </w:p>
          <w:p w14:paraId="12C8DB98" w14:textId="77777777" w:rsidR="008F6B7D" w:rsidRPr="00710DCB" w:rsidRDefault="008F6B7D">
            <w:pPr>
              <w:spacing w:before="200" w:after="0"/>
              <w:rPr>
                <w:ins w:id="462" w:author="Chu-Hsiang Huang" w:date="2021-04-12T12:48:00Z"/>
                <w:b/>
                <w:u w:val="single"/>
                <w:lang w:eastAsia="ko-KR"/>
              </w:rPr>
              <w:pPrChange w:id="463" w:author="Chu-Hsiang Huang" w:date="2021-04-12T12:48:00Z">
                <w:pPr>
                  <w:spacing w:before="200" w:after="0"/>
                  <w:ind w:leftChars="100" w:left="200"/>
                </w:pPr>
              </w:pPrChange>
            </w:pPr>
            <w:ins w:id="464" w:author="Chu-Hsiang Huang" w:date="2021-04-12T12:48:00Z">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w:t>
              </w:r>
              <w:r w:rsidRPr="00710DCB">
                <w:rPr>
                  <w:b/>
                  <w:u w:val="single"/>
                  <w:lang w:eastAsia="ko-KR"/>
                </w:rPr>
                <w:t xml:space="preserve"> </w:t>
              </w:r>
              <w:r>
                <w:rPr>
                  <w:b/>
                  <w:u w:val="single"/>
                  <w:lang w:eastAsia="ko-KR"/>
                </w:rPr>
                <w:t>relaxation</w:t>
              </w:r>
            </w:ins>
          </w:p>
          <w:p w14:paraId="75D9F4BD" w14:textId="77777777" w:rsidR="00B96D7A" w:rsidRDefault="00CF759A" w:rsidP="000D17A0">
            <w:pPr>
              <w:spacing w:after="120"/>
              <w:rPr>
                <w:ins w:id="465" w:author="Chu-Hsiang Huang" w:date="2021-04-12T12:51:00Z"/>
                <w:rFonts w:eastAsiaTheme="minorEastAsia"/>
                <w:color w:val="0070C0"/>
                <w:lang w:eastAsia="zh-CN"/>
              </w:rPr>
            </w:pPr>
            <w:ins w:id="466" w:author="Chu-Hsiang Huang" w:date="2021-04-12T12:50:00Z">
              <w:r>
                <w:rPr>
                  <w:rFonts w:eastAsiaTheme="minorEastAsia"/>
                  <w:color w:val="0070C0"/>
                  <w:lang w:eastAsia="zh-CN"/>
                </w:rPr>
                <w:t xml:space="preserve">For option 1, we believe that </w:t>
              </w:r>
              <w:r w:rsidR="00124871">
                <w:rPr>
                  <w:rFonts w:eastAsiaTheme="minorEastAsia"/>
                  <w:color w:val="0070C0"/>
                  <w:lang w:eastAsia="zh-CN"/>
                </w:rPr>
                <w:t xml:space="preserve">when low mobility condition is added to option 4, option 1 is included in option 4. We </w:t>
              </w:r>
            </w:ins>
            <w:ins w:id="467" w:author="Chu-Hsiang Huang" w:date="2021-04-12T12:51:00Z">
              <w:r w:rsidR="00967ED8">
                <w:rPr>
                  <w:rFonts w:eastAsiaTheme="minorEastAsia"/>
                  <w:color w:val="0070C0"/>
                  <w:lang w:eastAsia="zh-CN"/>
                </w:rPr>
                <w:t>agree that low mobility condition should be added to option 4.</w:t>
              </w:r>
            </w:ins>
          </w:p>
          <w:p w14:paraId="0EBF672F" w14:textId="77777777" w:rsidR="00967ED8" w:rsidRDefault="00967ED8" w:rsidP="000D17A0">
            <w:pPr>
              <w:spacing w:after="120"/>
              <w:rPr>
                <w:ins w:id="468" w:author="Chu-Hsiang Huang" w:date="2021-04-12T12:52:00Z"/>
                <w:rFonts w:eastAsiaTheme="minorEastAsia"/>
                <w:color w:val="0070C0"/>
                <w:lang w:eastAsia="zh-CN"/>
              </w:rPr>
            </w:pPr>
            <w:ins w:id="469" w:author="Chu-Hsiang Huang" w:date="2021-04-12T12:51:00Z">
              <w:r>
                <w:rPr>
                  <w:rFonts w:eastAsiaTheme="minorEastAsia"/>
                  <w:color w:val="0070C0"/>
                  <w:lang w:eastAsia="zh-CN"/>
                </w:rPr>
                <w:t>For option 2</w:t>
              </w:r>
              <w:r w:rsidR="002204CD">
                <w:rPr>
                  <w:rFonts w:eastAsiaTheme="minorEastAsia"/>
                  <w:color w:val="0070C0"/>
                  <w:lang w:eastAsia="zh-CN"/>
                </w:rPr>
                <w:t xml:space="preserve">, the problem is that </w:t>
              </w:r>
            </w:ins>
            <w:ins w:id="470" w:author="Chu-Hsiang Huang" w:date="2021-04-12T12:52:00Z">
              <w:r w:rsidR="002204CD">
                <w:rPr>
                  <w:rFonts w:eastAsiaTheme="minorEastAsia"/>
                  <w:color w:val="0070C0"/>
                  <w:lang w:eastAsia="zh-CN"/>
                </w:rPr>
                <w:t xml:space="preserve">a fixed threshold is </w:t>
              </w:r>
              <w:r w:rsidR="001D5016">
                <w:rPr>
                  <w:rFonts w:eastAsiaTheme="minorEastAsia"/>
                  <w:color w:val="0070C0"/>
                  <w:lang w:eastAsia="zh-CN"/>
                </w:rPr>
                <w:t>given to UE. How to define this threshold becomes an issue</w:t>
              </w:r>
              <w:r w:rsidR="00AE59F1">
                <w:rPr>
                  <w:rFonts w:eastAsiaTheme="minorEastAsia"/>
                  <w:color w:val="0070C0"/>
                  <w:lang w:eastAsia="zh-CN"/>
                </w:rPr>
                <w:t>, we prefer to have a more flexible approach as option 4.</w:t>
              </w:r>
            </w:ins>
          </w:p>
          <w:p w14:paraId="771E4AAF" w14:textId="77777777" w:rsidR="00AE59F1" w:rsidRDefault="00AE59F1" w:rsidP="000D17A0">
            <w:pPr>
              <w:spacing w:after="120"/>
              <w:rPr>
                <w:ins w:id="471" w:author="Chu-Hsiang Huang" w:date="2021-04-12T12:56:00Z"/>
                <w:rFonts w:eastAsiaTheme="minorEastAsia"/>
                <w:color w:val="0070C0"/>
                <w:lang w:eastAsia="zh-CN"/>
              </w:rPr>
            </w:pPr>
            <w:ins w:id="472" w:author="Chu-Hsiang Huang" w:date="2021-04-12T12:52:00Z">
              <w:r>
                <w:rPr>
                  <w:rFonts w:eastAsiaTheme="minorEastAsia"/>
                  <w:color w:val="0070C0"/>
                  <w:lang w:eastAsia="zh-CN"/>
                </w:rPr>
                <w:t xml:space="preserve">For option 3, </w:t>
              </w:r>
            </w:ins>
            <w:ins w:id="473" w:author="Chu-Hsiang Huang" w:date="2021-04-12T12:53:00Z">
              <w:r w:rsidR="00856B6D">
                <w:rPr>
                  <w:rFonts w:eastAsiaTheme="minorEastAsia"/>
                  <w:color w:val="0070C0"/>
                  <w:lang w:eastAsia="zh-CN"/>
                </w:rPr>
                <w:t>the increase in additional delay on R</w:t>
              </w:r>
              <w:r w:rsidR="002F197F">
                <w:rPr>
                  <w:rFonts w:eastAsiaTheme="minorEastAsia"/>
                  <w:color w:val="0070C0"/>
                  <w:lang w:eastAsia="zh-CN"/>
                </w:rPr>
                <w:t xml:space="preserve">LF declaration becomes a function of relaxation factor K. </w:t>
              </w:r>
            </w:ins>
            <w:ins w:id="474" w:author="Chu-Hsiang Huang" w:date="2021-04-12T12:54:00Z">
              <w:r w:rsidR="002F197F">
                <w:rPr>
                  <w:rFonts w:eastAsiaTheme="minorEastAsia"/>
                  <w:color w:val="0070C0"/>
                  <w:lang w:eastAsia="zh-CN"/>
                </w:rPr>
                <w:t xml:space="preserve">Option 3a </w:t>
              </w:r>
              <w:r w:rsidR="001945F0">
                <w:rPr>
                  <w:rFonts w:eastAsiaTheme="minorEastAsia"/>
                  <w:color w:val="0070C0"/>
                  <w:lang w:eastAsia="zh-CN"/>
                </w:rPr>
                <w:t>has an addition</w:t>
              </w:r>
            </w:ins>
            <w:ins w:id="475" w:author="Chu-Hsiang Huang" w:date="2021-04-12T12:55:00Z">
              <w:r w:rsidR="001945F0">
                <w:rPr>
                  <w:rFonts w:eastAsiaTheme="minorEastAsia"/>
                  <w:color w:val="0070C0"/>
                  <w:lang w:eastAsia="zh-CN"/>
                </w:rPr>
                <w:t>al delay of (K-</w:t>
              </w:r>
              <w:proofErr w:type="gramStart"/>
              <w:r w:rsidR="001945F0">
                <w:rPr>
                  <w:rFonts w:eastAsiaTheme="minorEastAsia"/>
                  <w:color w:val="0070C0"/>
                  <w:lang w:eastAsia="zh-CN"/>
                </w:rPr>
                <w:t>1)*</w:t>
              </w:r>
              <w:proofErr w:type="gramEnd"/>
              <w:r w:rsidR="001945F0">
                <w:rPr>
                  <w:rFonts w:eastAsiaTheme="minorEastAsia"/>
                  <w:color w:val="0070C0"/>
                  <w:lang w:eastAsia="zh-CN"/>
                </w:rPr>
                <w:t xml:space="preserve"> </w:t>
              </w:r>
              <w:proofErr w:type="spellStart"/>
              <w:r w:rsidR="001945F0">
                <w:rPr>
                  <w:rFonts w:eastAsiaTheme="minorEastAsia"/>
                  <w:color w:val="0070C0"/>
                  <w:lang w:eastAsia="zh-CN"/>
                </w:rPr>
                <w:t>Tevaluation</w:t>
              </w:r>
              <w:proofErr w:type="spellEnd"/>
              <w:r w:rsidR="001945F0">
                <w:rPr>
                  <w:rFonts w:eastAsiaTheme="minorEastAsia"/>
                  <w:color w:val="0070C0"/>
                  <w:lang w:eastAsia="zh-CN"/>
                </w:rPr>
                <w:t>. Option</w:t>
              </w:r>
              <w:r w:rsidR="008C7776">
                <w:rPr>
                  <w:rFonts w:eastAsiaTheme="minorEastAsia"/>
                  <w:color w:val="0070C0"/>
                  <w:lang w:eastAsia="zh-CN"/>
                </w:rPr>
                <w:t xml:space="preserve"> 3</w:t>
              </w:r>
              <w:proofErr w:type="gramStart"/>
              <w:r w:rsidR="008C7776">
                <w:rPr>
                  <w:rFonts w:eastAsiaTheme="minorEastAsia"/>
                  <w:color w:val="0070C0"/>
                  <w:lang w:eastAsia="zh-CN"/>
                </w:rPr>
                <w:t>b,c</w:t>
              </w:r>
              <w:proofErr w:type="gramEnd"/>
              <w:r w:rsidR="008C7776">
                <w:rPr>
                  <w:rFonts w:eastAsiaTheme="minorEastAsia"/>
                  <w:color w:val="0070C0"/>
                  <w:lang w:eastAsia="zh-CN"/>
                </w:rPr>
                <w:t>,d has an additional delay of a*</w:t>
              </w:r>
            </w:ins>
            <w:ins w:id="476" w:author="Chu-Hsiang Huang" w:date="2021-04-12T12:56:00Z">
              <w:r w:rsidR="000C6213">
                <w:rPr>
                  <w:rFonts w:eastAsiaTheme="minorEastAsia"/>
                  <w:color w:val="0070C0"/>
                  <w:lang w:eastAsia="zh-CN"/>
                </w:rPr>
                <w:t>(</w:t>
              </w:r>
            </w:ins>
            <w:ins w:id="477" w:author="Chu-Hsiang Huang" w:date="2021-04-12T12:55:00Z">
              <w:r w:rsidR="008C7776">
                <w:rPr>
                  <w:rFonts w:eastAsiaTheme="minorEastAsia"/>
                  <w:color w:val="0070C0"/>
                  <w:lang w:eastAsia="zh-CN"/>
                </w:rPr>
                <w:t>K</w:t>
              </w:r>
            </w:ins>
            <w:ins w:id="478" w:author="Chu-Hsiang Huang" w:date="2021-04-12T12:56:00Z">
              <w:r w:rsidR="000C6213">
                <w:rPr>
                  <w:rFonts w:eastAsiaTheme="minorEastAsia"/>
                  <w:color w:val="0070C0"/>
                  <w:lang w:eastAsia="zh-CN"/>
                </w:rPr>
                <w:t>-1)</w:t>
              </w:r>
            </w:ins>
            <w:ins w:id="479" w:author="Chu-Hsiang Huang" w:date="2021-04-12T12:55:00Z">
              <w:r w:rsidR="008C7776">
                <w:rPr>
                  <w:rFonts w:eastAsiaTheme="minorEastAsia"/>
                  <w:color w:val="0070C0"/>
                  <w:lang w:eastAsia="zh-CN"/>
                </w:rPr>
                <w:t>*</w:t>
              </w:r>
              <w:proofErr w:type="spellStart"/>
              <w:r w:rsidR="008C7776">
                <w:rPr>
                  <w:rFonts w:eastAsiaTheme="minorEastAsia"/>
                  <w:color w:val="0070C0"/>
                  <w:lang w:eastAsia="zh-CN"/>
                </w:rPr>
                <w:t>Tevaluation</w:t>
              </w:r>
            </w:ins>
            <w:proofErr w:type="spellEnd"/>
            <w:ins w:id="480" w:author="Chu-Hsiang Huang" w:date="2021-04-12T12:56:00Z">
              <w:r w:rsidR="007D4B79">
                <w:rPr>
                  <w:rFonts w:eastAsiaTheme="minorEastAsia"/>
                  <w:color w:val="0070C0"/>
                  <w:lang w:eastAsia="zh-CN"/>
                </w:rPr>
                <w:t>, where a is the number of OOS</w:t>
              </w:r>
              <w:r w:rsidR="000C6213">
                <w:rPr>
                  <w:rFonts w:eastAsiaTheme="minorEastAsia"/>
                  <w:color w:val="0070C0"/>
                  <w:lang w:eastAsia="zh-CN"/>
                </w:rPr>
                <w:t xml:space="preserve"> indicators sent under power saving mode.</w:t>
              </w:r>
            </w:ins>
          </w:p>
          <w:p w14:paraId="39F1BB15" w14:textId="77777777" w:rsidR="000C6213" w:rsidRDefault="002C0D4A" w:rsidP="000D17A0">
            <w:pPr>
              <w:spacing w:after="120"/>
              <w:rPr>
                <w:ins w:id="481" w:author="Chu-Hsiang Huang" w:date="2021-04-12T12:57:00Z"/>
                <w:rFonts w:eastAsiaTheme="minorEastAsia"/>
                <w:color w:val="0070C0"/>
                <w:lang w:eastAsia="zh-CN"/>
              </w:rPr>
            </w:pPr>
            <w:ins w:id="482" w:author="Chu-Hsiang Huang" w:date="2021-04-12T12:57:00Z">
              <w:r>
                <w:rPr>
                  <w:rFonts w:eastAsiaTheme="minorEastAsia"/>
                  <w:color w:val="0070C0"/>
                  <w:lang w:eastAsia="zh-CN"/>
                </w:rPr>
                <w:t>Option 4 is better from both UE implementation and system performance guarantee perspective:</w:t>
              </w:r>
            </w:ins>
          </w:p>
          <w:p w14:paraId="130AFA08" w14:textId="69EAD31C" w:rsidR="002C0D4A" w:rsidRDefault="002C0D4A" w:rsidP="000D17A0">
            <w:pPr>
              <w:spacing w:after="120"/>
              <w:rPr>
                <w:ins w:id="483" w:author="Chu-Hsiang Huang" w:date="2021-04-12T13:03:00Z"/>
                <w:rFonts w:eastAsiaTheme="minorEastAsia"/>
                <w:color w:val="0070C0"/>
                <w:lang w:eastAsia="zh-CN"/>
              </w:rPr>
            </w:pPr>
            <w:ins w:id="484" w:author="Chu-Hsiang Huang" w:date="2021-04-12T12:57:00Z">
              <w:r>
                <w:rPr>
                  <w:rFonts w:eastAsiaTheme="minorEastAsia"/>
                  <w:color w:val="0070C0"/>
                  <w:lang w:eastAsia="zh-CN"/>
                </w:rPr>
                <w:lastRenderedPageBreak/>
                <w:t xml:space="preserve">From UE implementation perspective, UE can determine the exit threshold and relaxation factor based on its </w:t>
              </w:r>
              <w:r w:rsidR="00C712B3">
                <w:rPr>
                  <w:rFonts w:eastAsiaTheme="minorEastAsia"/>
                  <w:color w:val="0070C0"/>
                  <w:lang w:eastAsia="zh-CN"/>
                </w:rPr>
                <w:t xml:space="preserve">measurement accuracy and different </w:t>
              </w:r>
            </w:ins>
            <w:ins w:id="485" w:author="Chu-Hsiang Huang" w:date="2021-04-12T12:58:00Z">
              <w:r w:rsidR="00C712B3">
                <w:rPr>
                  <w:rFonts w:eastAsiaTheme="minorEastAsia"/>
                  <w:color w:val="0070C0"/>
                  <w:lang w:eastAsia="zh-CN"/>
                </w:rPr>
                <w:t>conditions, e.g., SINR, mobility etc.</w:t>
              </w:r>
              <w:r w:rsidR="0083299F">
                <w:rPr>
                  <w:rFonts w:eastAsiaTheme="minorEastAsia"/>
                  <w:color w:val="0070C0"/>
                  <w:lang w:eastAsia="zh-CN"/>
                </w:rPr>
                <w:t xml:space="preserve"> In fact, for an optimized system design, relaxation factor and measurement accuracy are the function of SINR</w:t>
              </w:r>
            </w:ins>
            <w:ins w:id="486" w:author="Chu-Hsiang Huang" w:date="2021-04-12T12:59:00Z">
              <w:r w:rsidR="00164889">
                <w:rPr>
                  <w:rFonts w:eastAsiaTheme="minorEastAsia"/>
                  <w:color w:val="0070C0"/>
                  <w:lang w:eastAsia="zh-CN"/>
                </w:rPr>
                <w:t>. However, it is too complicated for RAN4 to specify different relaxation factors/</w:t>
              </w:r>
              <w:r w:rsidR="00777572">
                <w:rPr>
                  <w:rFonts w:eastAsiaTheme="minorEastAsia"/>
                  <w:color w:val="0070C0"/>
                  <w:lang w:eastAsia="zh-CN"/>
                </w:rPr>
                <w:t>exit threshold</w:t>
              </w:r>
              <w:r w:rsidR="00164889">
                <w:rPr>
                  <w:rFonts w:eastAsiaTheme="minorEastAsia"/>
                  <w:color w:val="0070C0"/>
                  <w:lang w:eastAsia="zh-CN"/>
                </w:rPr>
                <w:t xml:space="preserve"> for different</w:t>
              </w:r>
              <w:r w:rsidR="00777572">
                <w:rPr>
                  <w:rFonts w:eastAsiaTheme="minorEastAsia"/>
                  <w:color w:val="0070C0"/>
                  <w:lang w:eastAsia="zh-CN"/>
                </w:rPr>
                <w:t xml:space="preserve"> SINR conditions, leaving this to UE implementation ca</w:t>
              </w:r>
            </w:ins>
            <w:ins w:id="487" w:author="Chu-Hsiang Huang" w:date="2021-04-12T13:00:00Z">
              <w:r w:rsidR="00777572">
                <w:rPr>
                  <w:rFonts w:eastAsiaTheme="minorEastAsia"/>
                  <w:color w:val="0070C0"/>
                  <w:lang w:eastAsia="zh-CN"/>
                </w:rPr>
                <w:t xml:space="preserve">n lead to best power saving for all </w:t>
              </w:r>
              <w:proofErr w:type="spellStart"/>
              <w:r w:rsidR="00777572">
                <w:rPr>
                  <w:rFonts w:eastAsiaTheme="minorEastAsia"/>
                  <w:color w:val="0070C0"/>
                  <w:lang w:eastAsia="zh-CN"/>
                </w:rPr>
                <w:t>U</w:t>
              </w:r>
              <w:r w:rsidR="001735F6">
                <w:rPr>
                  <w:rFonts w:eastAsiaTheme="minorEastAsia"/>
                  <w:color w:val="0070C0"/>
                  <w:lang w:eastAsia="zh-CN"/>
                </w:rPr>
                <w:t>e</w:t>
              </w:r>
              <w:r w:rsidR="00777572">
                <w:rPr>
                  <w:rFonts w:eastAsiaTheme="minorEastAsia"/>
                  <w:color w:val="0070C0"/>
                  <w:lang w:eastAsia="zh-CN"/>
                </w:rPr>
                <w:t>s</w:t>
              </w:r>
              <w:proofErr w:type="spellEnd"/>
              <w:r w:rsidR="00777572">
                <w:rPr>
                  <w:rFonts w:eastAsiaTheme="minorEastAsia"/>
                  <w:color w:val="0070C0"/>
                  <w:lang w:eastAsia="zh-CN"/>
                </w:rPr>
                <w:t xml:space="preserve">. The only </w:t>
              </w:r>
            </w:ins>
            <w:ins w:id="488" w:author="Chu-Hsiang Huang" w:date="2021-04-12T13:03:00Z">
              <w:r w:rsidR="00EB3FE7">
                <w:rPr>
                  <w:rFonts w:eastAsiaTheme="minorEastAsia"/>
                  <w:color w:val="0070C0"/>
                  <w:lang w:eastAsia="zh-CN"/>
                </w:rPr>
                <w:t>concern is how can we guarantee system performance when we leave this to UE implementation.</w:t>
              </w:r>
            </w:ins>
          </w:p>
          <w:p w14:paraId="59C30A9B" w14:textId="41868DC3" w:rsidR="00EB3FE7" w:rsidRDefault="00EB3FE7" w:rsidP="000D17A0">
            <w:pPr>
              <w:spacing w:after="120"/>
              <w:rPr>
                <w:ins w:id="489" w:author="Chu-Hsiang Huang" w:date="2021-04-12T13:15:00Z"/>
                <w:rFonts w:eastAsiaTheme="minorEastAsia"/>
                <w:color w:val="0070C0"/>
                <w:lang w:eastAsia="zh-CN"/>
              </w:rPr>
            </w:pPr>
            <w:ins w:id="490" w:author="Chu-Hsiang Huang" w:date="2021-04-12T13:03:00Z">
              <w:r>
                <w:rPr>
                  <w:rFonts w:eastAsiaTheme="minorEastAsia"/>
                  <w:color w:val="0070C0"/>
                  <w:lang w:eastAsia="zh-CN"/>
                </w:rPr>
                <w:t xml:space="preserve">Option 4 addressed this concern for system performance by directly specifying the </w:t>
              </w:r>
              <w:r w:rsidR="0098021C">
                <w:rPr>
                  <w:rFonts w:eastAsiaTheme="minorEastAsia"/>
                  <w:color w:val="0070C0"/>
                  <w:lang w:eastAsia="zh-CN"/>
                </w:rPr>
                <w:t>ad</w:t>
              </w:r>
            </w:ins>
            <w:ins w:id="491" w:author="Chu-Hsiang Huang" w:date="2021-04-12T13:04:00Z">
              <w:r w:rsidR="0098021C">
                <w:rPr>
                  <w:rFonts w:eastAsiaTheme="minorEastAsia"/>
                  <w:color w:val="0070C0"/>
                  <w:lang w:eastAsia="zh-CN"/>
                </w:rPr>
                <w:t xml:space="preserve">ditional delay in the RAN4 spec as </w:t>
              </w:r>
              <w:proofErr w:type="spellStart"/>
              <w:r w:rsidR="0098021C">
                <w:rPr>
                  <w:rFonts w:eastAsiaTheme="minorEastAsia"/>
                  <w:color w:val="0070C0"/>
                  <w:lang w:eastAsia="zh-CN"/>
                </w:rPr>
                <w:t>Tevaluation</w:t>
              </w:r>
              <w:proofErr w:type="spellEnd"/>
              <w:r w:rsidR="0098021C">
                <w:rPr>
                  <w:rFonts w:eastAsiaTheme="minorEastAsia"/>
                  <w:color w:val="0070C0"/>
                  <w:lang w:eastAsia="zh-CN"/>
                </w:rPr>
                <w:t xml:space="preserve">. While option 2 and 3 provide no guarantee </w:t>
              </w:r>
              <w:r w:rsidR="009D5D6E">
                <w:rPr>
                  <w:rFonts w:eastAsiaTheme="minorEastAsia"/>
                  <w:color w:val="0070C0"/>
                  <w:lang w:eastAsia="zh-CN"/>
                </w:rPr>
                <w:t>or longer additional delay, option 4 guarantee</w:t>
              </w:r>
            </w:ins>
            <w:ins w:id="492" w:author="Chu-Hsiang Huang" w:date="2021-04-12T13:05:00Z">
              <w:r w:rsidR="00AC3DD1">
                <w:rPr>
                  <w:rFonts w:eastAsiaTheme="minorEastAsia"/>
                  <w:color w:val="0070C0"/>
                  <w:lang w:eastAsia="zh-CN"/>
                </w:rPr>
                <w:t xml:space="preserve"> the additional delay within </w:t>
              </w:r>
              <w:proofErr w:type="spellStart"/>
              <w:r w:rsidR="00AC3DD1">
                <w:rPr>
                  <w:rFonts w:eastAsiaTheme="minorEastAsia"/>
                  <w:color w:val="0070C0"/>
                  <w:lang w:eastAsia="zh-CN"/>
                </w:rPr>
                <w:t>Tevaluation</w:t>
              </w:r>
            </w:ins>
            <w:proofErr w:type="spellEnd"/>
            <w:ins w:id="493" w:author="Chu-Hsiang Huang" w:date="2021-04-12T13:06:00Z">
              <w:r w:rsidR="00481A6C">
                <w:rPr>
                  <w:rFonts w:eastAsiaTheme="minorEastAsia"/>
                  <w:color w:val="0070C0"/>
                  <w:lang w:eastAsia="zh-CN"/>
                </w:rPr>
                <w:t>, which better protect system performance.</w:t>
              </w:r>
            </w:ins>
          </w:p>
          <w:p w14:paraId="61F94BC1" w14:textId="5AE0BF88" w:rsidR="001D170F" w:rsidRDefault="001D170F" w:rsidP="000D17A0">
            <w:pPr>
              <w:spacing w:after="120"/>
              <w:rPr>
                <w:ins w:id="494" w:author="Chu-Hsiang Huang" w:date="2021-04-12T13:00:00Z"/>
                <w:rFonts w:eastAsiaTheme="minorEastAsia"/>
                <w:color w:val="0070C0"/>
                <w:lang w:eastAsia="zh-CN"/>
              </w:rPr>
            </w:pPr>
            <w:ins w:id="495" w:author="Chu-Hsiang Huang" w:date="2021-04-12T13:15:00Z">
              <w:r>
                <w:rPr>
                  <w:rFonts w:eastAsiaTheme="minorEastAsia"/>
                  <w:color w:val="0070C0"/>
                  <w:lang w:eastAsia="zh-CN"/>
                </w:rPr>
                <w:t xml:space="preserve">To Vivo: </w:t>
              </w:r>
              <w:r w:rsidR="005E7B82">
                <w:rPr>
                  <w:rFonts w:eastAsiaTheme="minorEastAsia"/>
                  <w:color w:val="0070C0"/>
                  <w:lang w:eastAsia="zh-CN"/>
                </w:rPr>
                <w:t>option 4 doesn’t specify the SINR threshold. If option 2 can leave SINR threshold and relaxation factor up to UE implementation, we ca</w:t>
              </w:r>
            </w:ins>
            <w:ins w:id="496" w:author="Chu-Hsiang Huang" w:date="2021-04-12T13:16:00Z">
              <w:r w:rsidR="005E7B82">
                <w:rPr>
                  <w:rFonts w:eastAsiaTheme="minorEastAsia"/>
                  <w:color w:val="0070C0"/>
                  <w:lang w:eastAsia="zh-CN"/>
                </w:rPr>
                <w:t>n support option 2 and propose option 4 under option 2.</w:t>
              </w:r>
            </w:ins>
          </w:p>
          <w:p w14:paraId="658D4D31" w14:textId="77777777" w:rsidR="00F838F7" w:rsidRPr="008914E6" w:rsidRDefault="00F838F7" w:rsidP="00F838F7">
            <w:pPr>
              <w:spacing w:before="200" w:after="0"/>
              <w:rPr>
                <w:ins w:id="497" w:author="Chu-Hsiang Huang" w:date="2021-04-12T13:07:00Z"/>
                <w:b/>
                <w:u w:val="single"/>
                <w:lang w:eastAsia="ko-KR"/>
              </w:rPr>
            </w:pPr>
            <w:ins w:id="498" w:author="Chu-Hsiang Huang" w:date="2021-04-12T13:07:00Z">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ins>
          </w:p>
          <w:p w14:paraId="0420E138" w14:textId="77777777" w:rsidR="00777572" w:rsidRDefault="00F838F7" w:rsidP="000D17A0">
            <w:pPr>
              <w:spacing w:after="120"/>
              <w:rPr>
                <w:ins w:id="499" w:author="Chu-Hsiang Huang" w:date="2021-04-12T13:08:00Z"/>
                <w:rFonts w:eastAsiaTheme="minorEastAsia"/>
                <w:color w:val="0070C0"/>
                <w:lang w:eastAsia="zh-CN"/>
              </w:rPr>
            </w:pPr>
            <w:ins w:id="500" w:author="Chu-Hsiang Huang" w:date="2021-04-12T13:07:00Z">
              <w:r>
                <w:rPr>
                  <w:rFonts w:eastAsiaTheme="minorEastAsia"/>
                  <w:color w:val="0070C0"/>
                  <w:lang w:eastAsia="zh-CN"/>
                </w:rPr>
                <w:t xml:space="preserve">If option 4 in issue 2-3-6 is agreed, UE is guaranteed to be in normal mode once </w:t>
              </w:r>
            </w:ins>
            <w:ins w:id="501" w:author="Chu-Hsiang Huang" w:date="2021-04-12T13:08:00Z">
              <w:r w:rsidR="002C65F7">
                <w:rPr>
                  <w:rFonts w:eastAsiaTheme="minorEastAsia"/>
                  <w:color w:val="0070C0"/>
                  <w:lang w:eastAsia="zh-CN"/>
                </w:rPr>
                <w:t>UE starts to count N310/N311</w:t>
              </w:r>
            </w:ins>
          </w:p>
          <w:p w14:paraId="169BF402" w14:textId="77777777" w:rsidR="00B9699C" w:rsidRPr="00C00BB1" w:rsidRDefault="00B9699C" w:rsidP="00B9699C">
            <w:pPr>
              <w:spacing w:before="200" w:after="0"/>
              <w:rPr>
                <w:ins w:id="502" w:author="Chu-Hsiang Huang" w:date="2021-04-12T13:08:00Z"/>
                <w:b/>
                <w:u w:val="single"/>
                <w:lang w:eastAsia="ko-KR"/>
              </w:rPr>
            </w:pPr>
            <w:ins w:id="503" w:author="Chu-Hsiang Huang" w:date="2021-04-12T13:08:00Z">
              <w:r>
                <w:rPr>
                  <w:b/>
                  <w:u w:val="single"/>
                  <w:lang w:eastAsia="ko-KR"/>
                </w:rPr>
                <w:t>Issue 2-3-9</w:t>
              </w:r>
              <w:r w:rsidRPr="00C00BB1">
                <w:rPr>
                  <w:b/>
                  <w:u w:val="single"/>
                  <w:lang w:eastAsia="ko-KR"/>
                </w:rPr>
                <w:t>: Re-entry to the</w:t>
              </w:r>
              <w:r>
                <w:rPr>
                  <w:b/>
                  <w:u w:val="single"/>
                  <w:lang w:eastAsia="ko-KR"/>
                </w:rPr>
                <w:t xml:space="preserve"> RLM</w:t>
              </w:r>
              <w:r w:rsidRPr="00C00BB1">
                <w:rPr>
                  <w:b/>
                  <w:u w:val="single"/>
                  <w:lang w:eastAsia="ko-KR"/>
                </w:rPr>
                <w:t xml:space="preserve"> relaxation mode</w:t>
              </w:r>
            </w:ins>
          </w:p>
          <w:p w14:paraId="175AF020" w14:textId="77777777" w:rsidR="00D8676B" w:rsidRDefault="00B9699C" w:rsidP="00D8676B">
            <w:pPr>
              <w:spacing w:after="120"/>
              <w:rPr>
                <w:ins w:id="504" w:author="Chu-Hsiang Huang" w:date="2021-04-12T13:13:00Z"/>
                <w:rFonts w:eastAsiaTheme="minorEastAsia"/>
                <w:color w:val="0070C0"/>
                <w:lang w:eastAsia="zh-CN"/>
              </w:rPr>
            </w:pPr>
            <w:ins w:id="505" w:author="Chu-Hsiang Huang" w:date="2021-04-12T13:08:00Z">
              <w:r>
                <w:rPr>
                  <w:rFonts w:eastAsiaTheme="minorEastAsia"/>
                  <w:color w:val="0070C0"/>
                  <w:lang w:eastAsia="zh-CN"/>
                </w:rPr>
                <w:t xml:space="preserve">We are open to discuss adding a timer </w:t>
              </w:r>
            </w:ins>
            <w:ins w:id="506" w:author="Chu-Hsiang Huang" w:date="2021-04-12T13:09:00Z">
              <w:r w:rsidR="006968C2">
                <w:rPr>
                  <w:rFonts w:eastAsiaTheme="minorEastAsia"/>
                  <w:color w:val="0070C0"/>
                  <w:lang w:eastAsia="zh-CN"/>
                </w:rPr>
                <w:t xml:space="preserve">for </w:t>
              </w:r>
              <w:r w:rsidR="0061003A">
                <w:rPr>
                  <w:rFonts w:eastAsiaTheme="minorEastAsia"/>
                  <w:color w:val="0070C0"/>
                  <w:lang w:eastAsia="zh-CN"/>
                </w:rPr>
                <w:t xml:space="preserve">blocking power saving mode </w:t>
              </w:r>
            </w:ins>
            <w:ins w:id="507" w:author="Chu-Hsiang Huang" w:date="2021-04-12T13:08:00Z">
              <w:r w:rsidR="006968C2">
                <w:rPr>
                  <w:rFonts w:eastAsiaTheme="minorEastAsia"/>
                  <w:color w:val="0070C0"/>
                  <w:lang w:eastAsia="zh-CN"/>
                </w:rPr>
                <w:t xml:space="preserve">after </w:t>
              </w:r>
            </w:ins>
            <w:ins w:id="508" w:author="Chu-Hsiang Huang" w:date="2021-04-12T13:09:00Z">
              <w:r w:rsidR="0061003A">
                <w:rPr>
                  <w:rFonts w:eastAsiaTheme="minorEastAsia"/>
                  <w:color w:val="0070C0"/>
                  <w:lang w:eastAsia="zh-CN"/>
                </w:rPr>
                <w:t>OOS is indicated. But</w:t>
              </w:r>
              <w:r w:rsidR="00D8676B">
                <w:rPr>
                  <w:rFonts w:eastAsiaTheme="minorEastAsia"/>
                  <w:color w:val="0070C0"/>
                  <w:lang w:eastAsia="zh-CN"/>
                </w:rPr>
                <w:t xml:space="preserve"> f</w:t>
              </w:r>
            </w:ins>
            <w:ins w:id="509" w:author="Chu-Hsiang Huang" w:date="2021-04-12T13:10:00Z">
              <w:r w:rsidR="00D8676B">
                <w:rPr>
                  <w:rFonts w:eastAsiaTheme="minorEastAsia"/>
                  <w:color w:val="0070C0"/>
                  <w:lang w:eastAsia="zh-CN"/>
                </w:rPr>
                <w:t xml:space="preserve">or the proposed scheme, we have the following concern: (1) In practice, </w:t>
              </w:r>
              <w:proofErr w:type="spellStart"/>
              <w:r w:rsidR="00A10898">
                <w:rPr>
                  <w:rFonts w:eastAsiaTheme="minorEastAsia"/>
                  <w:color w:val="0070C0"/>
                  <w:lang w:eastAsia="zh-CN"/>
                </w:rPr>
                <w:t>gNB</w:t>
              </w:r>
              <w:proofErr w:type="spellEnd"/>
              <w:r w:rsidR="00A10898">
                <w:rPr>
                  <w:rFonts w:eastAsiaTheme="minorEastAsia"/>
                  <w:color w:val="0070C0"/>
                  <w:lang w:eastAsia="zh-CN"/>
                </w:rPr>
                <w:t xml:space="preserve"> has no idea whether UE revert to normal or </w:t>
              </w:r>
            </w:ins>
            <w:ins w:id="510" w:author="Chu-Hsiang Huang" w:date="2021-04-12T13:11:00Z">
              <w:r w:rsidR="009C0263">
                <w:rPr>
                  <w:rFonts w:eastAsiaTheme="minorEastAsia"/>
                  <w:color w:val="0070C0"/>
                  <w:lang w:eastAsia="zh-CN"/>
                </w:rPr>
                <w:t xml:space="preserve">is </w:t>
              </w:r>
            </w:ins>
            <w:ins w:id="511" w:author="Chu-Hsiang Huang" w:date="2021-04-12T13:10:00Z">
              <w:r w:rsidR="00A10898">
                <w:rPr>
                  <w:rFonts w:eastAsiaTheme="minorEastAsia"/>
                  <w:color w:val="0070C0"/>
                  <w:lang w:eastAsia="zh-CN"/>
                </w:rPr>
                <w:t>always in normal</w:t>
              </w:r>
            </w:ins>
            <w:ins w:id="512" w:author="Chu-Hsiang Huang" w:date="2021-04-12T13:11:00Z">
              <w:r w:rsidR="009C0263">
                <w:rPr>
                  <w:rFonts w:eastAsiaTheme="minorEastAsia"/>
                  <w:color w:val="0070C0"/>
                  <w:lang w:eastAsia="zh-CN"/>
                </w:rPr>
                <w:t xml:space="preserve"> mode. Therefore, if we want to add a timer to block power saving mode, it should apply to </w:t>
              </w:r>
            </w:ins>
            <w:ins w:id="513" w:author="Chu-Hsiang Huang" w:date="2021-04-12T13:12:00Z">
              <w:r w:rsidR="004A033B">
                <w:rPr>
                  <w:rFonts w:eastAsiaTheme="minorEastAsia"/>
                  <w:color w:val="0070C0"/>
                  <w:lang w:eastAsia="zh-CN"/>
                </w:rPr>
                <w:t xml:space="preserve">all circumstances after OOS indication, regardless of UE is in power saving mode or not before OOS indication. (2) </w:t>
              </w:r>
              <w:r w:rsidR="00845D93">
                <w:rPr>
                  <w:rFonts w:eastAsiaTheme="minorEastAsia"/>
                  <w:color w:val="0070C0"/>
                  <w:lang w:eastAsia="zh-CN"/>
                </w:rPr>
                <w:t xml:space="preserve">We don’t understand why </w:t>
              </w:r>
            </w:ins>
            <w:ins w:id="514" w:author="Chu-Hsiang Huang" w:date="2021-04-12T13:13:00Z">
              <w:r w:rsidR="00845D93">
                <w:rPr>
                  <w:rFonts w:eastAsiaTheme="minorEastAsia"/>
                  <w:color w:val="0070C0"/>
                  <w:lang w:eastAsia="zh-CN"/>
                </w:rPr>
                <w:t xml:space="preserve">the condition is specified as </w:t>
              </w:r>
            </w:ins>
            <w:ins w:id="515" w:author="Chu-Hsiang Huang" w:date="2021-04-12T13:12:00Z">
              <w:r w:rsidR="00845D93">
                <w:rPr>
                  <w:rFonts w:eastAsiaTheme="minorEastAsia"/>
                  <w:color w:val="0070C0"/>
                  <w:lang w:eastAsia="zh-CN"/>
                </w:rPr>
                <w:t xml:space="preserve">counting in-sync indication </w:t>
              </w:r>
            </w:ins>
            <w:ins w:id="516" w:author="Chu-Hsiang Huang" w:date="2021-04-12T13:13:00Z">
              <w:r w:rsidR="00845D93">
                <w:rPr>
                  <w:rFonts w:eastAsiaTheme="minorEastAsia"/>
                  <w:color w:val="0070C0"/>
                  <w:lang w:eastAsia="zh-CN"/>
                </w:rPr>
                <w:t>instead of timer. A timer makes more sense.</w:t>
              </w:r>
            </w:ins>
          </w:p>
          <w:p w14:paraId="3E9806AF" w14:textId="2F6F8790" w:rsidR="002E74F6" w:rsidRPr="00D8676B" w:rsidRDefault="002E74F6" w:rsidP="00D8676B">
            <w:pPr>
              <w:spacing w:after="120"/>
              <w:rPr>
                <w:ins w:id="517" w:author="Chu-Hsiang Huang" w:date="2021-04-12T12:41:00Z"/>
                <w:rFonts w:eastAsiaTheme="minorEastAsia"/>
                <w:color w:val="0070C0"/>
                <w:lang w:eastAsia="zh-CN"/>
                <w:rPrChange w:id="518" w:author="Chu-Hsiang Huang" w:date="2021-04-12T13:10:00Z">
                  <w:rPr>
                    <w:ins w:id="519" w:author="Chu-Hsiang Huang" w:date="2021-04-12T12:41:00Z"/>
                    <w:rFonts w:eastAsiaTheme="minorEastAsia"/>
                    <w:color w:val="0070C0"/>
                    <w:u w:val="single"/>
                    <w:lang w:val="en-US" w:eastAsia="zh-CN"/>
                  </w:rPr>
                </w:rPrChange>
              </w:rPr>
            </w:pPr>
          </w:p>
        </w:tc>
      </w:tr>
      <w:tr w:rsidR="001735F6" w14:paraId="00C913EE" w14:textId="77777777" w:rsidTr="002718BB">
        <w:trPr>
          <w:ins w:id="520" w:author="Huaning Niu" w:date="2021-04-12T16:36:00Z"/>
        </w:trPr>
        <w:tc>
          <w:tcPr>
            <w:tcW w:w="1236" w:type="dxa"/>
          </w:tcPr>
          <w:p w14:paraId="2B2CD0B2" w14:textId="1F89ECBC" w:rsidR="001735F6" w:rsidRDefault="001735F6" w:rsidP="002718BB">
            <w:pPr>
              <w:spacing w:after="120"/>
              <w:rPr>
                <w:ins w:id="521" w:author="Huaning Niu" w:date="2021-04-12T16:36:00Z"/>
                <w:rFonts w:eastAsiaTheme="minorEastAsia"/>
                <w:color w:val="0070C0"/>
                <w:lang w:val="en-US" w:eastAsia="zh-CN"/>
              </w:rPr>
            </w:pPr>
            <w:ins w:id="522" w:author="Huaning Niu" w:date="2021-04-12T16:36:00Z">
              <w:r>
                <w:rPr>
                  <w:rFonts w:eastAsiaTheme="minorEastAsia"/>
                  <w:color w:val="0070C0"/>
                  <w:lang w:val="en-US" w:eastAsia="zh-CN"/>
                </w:rPr>
                <w:lastRenderedPageBreak/>
                <w:t xml:space="preserve">Apple </w:t>
              </w:r>
            </w:ins>
          </w:p>
        </w:tc>
        <w:tc>
          <w:tcPr>
            <w:tcW w:w="8395" w:type="dxa"/>
          </w:tcPr>
          <w:p w14:paraId="4F732D6D" w14:textId="77777777" w:rsidR="001735F6" w:rsidRDefault="001735F6" w:rsidP="001735F6">
            <w:pPr>
              <w:spacing w:after="120"/>
              <w:rPr>
                <w:ins w:id="523" w:author="Huaning Niu" w:date="2021-04-12T16:37:00Z"/>
                <w:rFonts w:eastAsiaTheme="minorEastAsia"/>
                <w:color w:val="0070C0"/>
                <w:u w:val="single"/>
                <w:lang w:val="en-US" w:eastAsia="zh-CN"/>
              </w:rPr>
            </w:pPr>
            <w:ins w:id="524"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10A296D3" w14:textId="77777777" w:rsidR="001735F6" w:rsidRDefault="001735F6" w:rsidP="001735F6">
            <w:pPr>
              <w:spacing w:after="120"/>
              <w:rPr>
                <w:ins w:id="525" w:author="Huaning Niu" w:date="2021-04-12T16:37:00Z"/>
                <w:rFonts w:eastAsiaTheme="minorEastAsia"/>
                <w:color w:val="0070C0"/>
                <w:u w:val="single"/>
                <w:lang w:val="en-US" w:eastAsia="zh-CN"/>
              </w:rPr>
            </w:pPr>
            <w:ins w:id="526" w:author="Huaning Niu" w:date="2021-04-12T16:37:00Z">
              <w:r>
                <w:rPr>
                  <w:rFonts w:eastAsiaTheme="minorEastAsia"/>
                  <w:color w:val="0070C0"/>
                  <w:u w:val="single"/>
                  <w:lang w:val="en-US" w:eastAsia="zh-CN"/>
                </w:rPr>
                <w:t xml:space="preserve">Issue 2-3-2: OK with option 1. </w:t>
              </w:r>
            </w:ins>
          </w:p>
          <w:p w14:paraId="4880E987" w14:textId="77777777" w:rsidR="001735F6" w:rsidRDefault="001735F6" w:rsidP="001735F6">
            <w:pPr>
              <w:spacing w:after="120"/>
              <w:rPr>
                <w:ins w:id="527" w:author="Huaning Niu" w:date="2021-04-12T16:37:00Z"/>
                <w:rFonts w:eastAsiaTheme="minorEastAsia"/>
                <w:color w:val="0070C0"/>
                <w:u w:val="single"/>
                <w:lang w:val="en-US" w:eastAsia="zh-CN"/>
              </w:rPr>
            </w:pPr>
            <w:ins w:id="528" w:author="Huaning Niu" w:date="2021-04-12T16:37:00Z">
              <w:r>
                <w:rPr>
                  <w:rFonts w:eastAsiaTheme="minorEastAsia"/>
                  <w:color w:val="0070C0"/>
                  <w:u w:val="single"/>
                  <w:lang w:val="en-US" w:eastAsia="zh-CN"/>
                </w:rPr>
                <w:t>Issue 2-3-3: Option is OK.</w:t>
              </w:r>
            </w:ins>
          </w:p>
          <w:p w14:paraId="148BC7D2" w14:textId="77777777" w:rsidR="001735F6" w:rsidRDefault="001735F6" w:rsidP="001735F6">
            <w:pPr>
              <w:spacing w:after="120"/>
              <w:rPr>
                <w:ins w:id="529" w:author="Huaning Niu" w:date="2021-04-12T16:37:00Z"/>
                <w:rFonts w:eastAsiaTheme="minorEastAsia"/>
                <w:color w:val="0070C0"/>
                <w:u w:val="single"/>
                <w:lang w:val="en-US" w:eastAsia="zh-CN"/>
              </w:rPr>
            </w:pPr>
            <w:ins w:id="530"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517D8CB8" w14:textId="77777777" w:rsidR="001735F6" w:rsidRDefault="001735F6" w:rsidP="001735F6">
            <w:pPr>
              <w:spacing w:after="120"/>
              <w:rPr>
                <w:ins w:id="531" w:author="Huaning Niu" w:date="2021-04-12T16:37:00Z"/>
                <w:rFonts w:eastAsiaTheme="minorEastAsia"/>
                <w:color w:val="0070C0"/>
                <w:u w:val="single"/>
                <w:lang w:val="en-US" w:eastAsia="zh-CN"/>
              </w:rPr>
            </w:pPr>
            <w:ins w:id="532" w:author="Huaning Niu" w:date="2021-04-12T16:37:00Z">
              <w:r>
                <w:rPr>
                  <w:rFonts w:eastAsiaTheme="minorEastAsia"/>
                  <w:color w:val="0070C0"/>
                  <w:u w:val="single"/>
                  <w:lang w:val="en-US" w:eastAsia="zh-CN"/>
                </w:rPr>
                <w:t xml:space="preserve">Issue 2-3-5: Option 1, option 4 and option 5 are preferred. </w:t>
              </w:r>
            </w:ins>
          </w:p>
          <w:p w14:paraId="588C48FB" w14:textId="77777777" w:rsidR="001735F6" w:rsidRDefault="001735F6" w:rsidP="001735F6">
            <w:pPr>
              <w:spacing w:after="120"/>
              <w:rPr>
                <w:ins w:id="533" w:author="Huaning Niu" w:date="2021-04-12T16:37:00Z"/>
                <w:rFonts w:eastAsiaTheme="minorEastAsia"/>
                <w:color w:val="0070C0"/>
                <w:u w:val="single"/>
                <w:lang w:val="en-US" w:eastAsia="zh-CN"/>
              </w:rPr>
            </w:pPr>
            <w:ins w:id="534"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18D8B2BB" w14:textId="77777777" w:rsidR="001735F6" w:rsidRDefault="001735F6" w:rsidP="001735F6">
            <w:pPr>
              <w:spacing w:after="120"/>
              <w:rPr>
                <w:ins w:id="535" w:author="Huaning Niu" w:date="2021-04-12T16:37:00Z"/>
                <w:rFonts w:eastAsiaTheme="minorEastAsia"/>
                <w:color w:val="0070C0"/>
                <w:u w:val="single"/>
                <w:lang w:val="en-US" w:eastAsia="zh-CN"/>
              </w:rPr>
            </w:pPr>
            <w:ins w:id="536"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4C4D78D7" w14:textId="77777777" w:rsidR="001735F6" w:rsidRDefault="001735F6" w:rsidP="001735F6">
            <w:pPr>
              <w:spacing w:after="120"/>
              <w:rPr>
                <w:ins w:id="537" w:author="Huaning Niu" w:date="2021-04-12T16:37:00Z"/>
                <w:rFonts w:eastAsiaTheme="minorEastAsia"/>
                <w:color w:val="0070C0"/>
                <w:u w:val="single"/>
                <w:lang w:val="en-US" w:eastAsia="zh-CN"/>
              </w:rPr>
            </w:pPr>
            <w:ins w:id="538" w:author="Huaning Niu" w:date="2021-04-12T16:37:00Z">
              <w:r>
                <w:rPr>
                  <w:rFonts w:eastAsiaTheme="minorEastAsia"/>
                  <w:color w:val="0070C0"/>
                  <w:u w:val="single"/>
                  <w:lang w:val="en-US" w:eastAsia="zh-CN"/>
                </w:rPr>
                <w:t xml:space="preserve">Issue 2-3-8: This depends on existing criterion discussed in 2-3-6. </w:t>
              </w:r>
            </w:ins>
          </w:p>
          <w:p w14:paraId="53219FD4" w14:textId="77777777" w:rsidR="001735F6" w:rsidRDefault="001735F6" w:rsidP="001735F6">
            <w:pPr>
              <w:spacing w:after="120"/>
              <w:rPr>
                <w:ins w:id="539" w:author="Huaning Niu" w:date="2021-04-12T16:37:00Z"/>
                <w:rFonts w:eastAsiaTheme="minorEastAsia"/>
                <w:color w:val="0070C0"/>
                <w:u w:val="single"/>
                <w:lang w:val="en-US" w:eastAsia="zh-CN"/>
              </w:rPr>
            </w:pPr>
            <w:ins w:id="540" w:author="Huaning Niu" w:date="2021-04-12T16:37:00Z">
              <w:r>
                <w:rPr>
                  <w:rFonts w:eastAsiaTheme="minorEastAsia"/>
                  <w:color w:val="0070C0"/>
                  <w:u w:val="single"/>
                  <w:lang w:val="en-US" w:eastAsia="zh-CN"/>
                </w:rPr>
                <w:t xml:space="preserve">Issue 2-3-9: Re-entry and entry RLM relaxation mode can be the same. </w:t>
              </w:r>
            </w:ins>
          </w:p>
          <w:p w14:paraId="714F0D95" w14:textId="77777777" w:rsidR="001735F6" w:rsidRPr="001735F6" w:rsidRDefault="001735F6">
            <w:pPr>
              <w:spacing w:before="200" w:after="0"/>
              <w:rPr>
                <w:ins w:id="541" w:author="Huaning Niu" w:date="2021-04-12T16:36:00Z"/>
                <w:b/>
                <w:u w:val="single"/>
                <w:lang w:val="en-US" w:eastAsia="ko-KR"/>
                <w:rPrChange w:id="542" w:author="Huaning Niu" w:date="2021-04-12T16:37:00Z">
                  <w:rPr>
                    <w:ins w:id="543" w:author="Huaning Niu" w:date="2021-04-12T16:36:00Z"/>
                    <w:b/>
                    <w:u w:val="single"/>
                    <w:lang w:eastAsia="ko-KR"/>
                  </w:rPr>
                </w:rPrChange>
              </w:rPr>
            </w:pPr>
          </w:p>
        </w:tc>
      </w:tr>
    </w:tbl>
    <w:p w14:paraId="6E2E4010" w14:textId="77777777" w:rsidR="009D7FD3" w:rsidRDefault="009D7FD3" w:rsidP="00F115F5">
      <w:pPr>
        <w:rPr>
          <w:rFonts w:eastAsiaTheme="minorEastAsia"/>
          <w:b/>
          <w:bCs/>
          <w:color w:val="0070C0"/>
          <w:lang w:eastAsia="zh-CN"/>
        </w:rPr>
      </w:pPr>
    </w:p>
    <w:p w14:paraId="1E0C73CA" w14:textId="05E5BFBB" w:rsidR="009D7FD3" w:rsidRPr="009D7FD3" w:rsidRDefault="009D7FD3" w:rsidP="009D7FD3">
      <w:pPr>
        <w:rPr>
          <w:rFonts w:eastAsiaTheme="minorEastAsia"/>
          <w:b/>
          <w:bCs/>
          <w:color w:val="0070C0"/>
          <w:lang w:val="en-US" w:eastAsia="zh-CN"/>
        </w:rPr>
      </w:pPr>
      <w:r w:rsidRPr="009D7FD3">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9D7FD3" w14:paraId="2A56079E" w14:textId="77777777" w:rsidTr="002718BB">
        <w:tc>
          <w:tcPr>
            <w:tcW w:w="1236" w:type="dxa"/>
          </w:tcPr>
          <w:p w14:paraId="5EC2CE3E"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26F13C3"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78E2F296" w14:textId="77777777" w:rsidTr="002718BB">
        <w:tc>
          <w:tcPr>
            <w:tcW w:w="1236" w:type="dxa"/>
          </w:tcPr>
          <w:p w14:paraId="416F01E7" w14:textId="77777777" w:rsidR="009D7FD3" w:rsidRPr="003418CB" w:rsidRDefault="009D7FD3" w:rsidP="002718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0AEBC24" w14:textId="3583483E" w:rsidR="0084543A" w:rsidRDefault="0084543A" w:rsidP="0084543A">
            <w:pPr>
              <w:spacing w:after="120"/>
              <w:rPr>
                <w:ins w:id="544" w:author="vivo-Yanliang Sun" w:date="2021-04-12T18:35:00Z"/>
                <w:rFonts w:eastAsiaTheme="minorEastAsia"/>
                <w:color w:val="0070C0"/>
                <w:lang w:val="en-US" w:eastAsia="zh-CN"/>
              </w:rPr>
            </w:pPr>
            <w:r w:rsidRPr="00D25F0B">
              <w:rPr>
                <w:rFonts w:eastAsiaTheme="minorEastAsia"/>
                <w:color w:val="0070C0"/>
                <w:u w:val="single"/>
                <w:lang w:val="en-US" w:eastAsia="zh-CN"/>
                <w:rPrChange w:id="545" w:author="vivo-Yanliang Sun" w:date="2021-04-12T18:37:00Z">
                  <w:rPr>
                    <w:rFonts w:eastAsiaTheme="minorEastAsia"/>
                    <w:color w:val="0070C0"/>
                    <w:lang w:val="en-US" w:eastAsia="zh-CN"/>
                  </w:rPr>
                </w:rPrChange>
              </w:rPr>
              <w:t xml:space="preserve">Issue 2-4-1: </w:t>
            </w:r>
            <w:ins w:id="546" w:author="vivo-Yanliang Sun" w:date="2021-04-12T18:35:00Z">
              <w:r w:rsidR="00D25F0B" w:rsidRPr="00D25F0B">
                <w:rPr>
                  <w:b/>
                  <w:u w:val="single"/>
                  <w:lang w:eastAsia="ko-KR"/>
                </w:rPr>
                <w:t>Re</w:t>
              </w:r>
              <w:r w:rsidR="00D25F0B">
                <w:rPr>
                  <w:b/>
                  <w:u w:val="single"/>
                  <w:lang w:eastAsia="ko-KR"/>
                </w:rPr>
                <w:t>laxed evaluation period of RLM/BFD</w:t>
              </w:r>
            </w:ins>
          </w:p>
          <w:p w14:paraId="6E89BF78" w14:textId="546A0E2B" w:rsidR="00D25F0B" w:rsidRDefault="00D25F0B" w:rsidP="0084543A">
            <w:pPr>
              <w:spacing w:after="120"/>
              <w:rPr>
                <w:ins w:id="547" w:author="vivo-Yanliang Sun" w:date="2021-04-12T18:37:00Z"/>
                <w:rFonts w:eastAsiaTheme="minorEastAsia"/>
                <w:color w:val="0070C0"/>
                <w:lang w:val="en-US" w:eastAsia="zh-CN"/>
              </w:rPr>
            </w:pPr>
            <w:ins w:id="548" w:author="vivo-Yanliang Sun" w:date="2021-04-12T18:35:00Z">
              <w:r>
                <w:rPr>
                  <w:rFonts w:eastAsiaTheme="minorEastAsia" w:hint="eastAsia"/>
                  <w:color w:val="0070C0"/>
                  <w:lang w:val="en-US" w:eastAsia="zh-CN"/>
                </w:rPr>
                <w:t xml:space="preserve">We do not think it is necessary to scale the </w:t>
              </w:r>
            </w:ins>
            <w:ins w:id="549" w:author="vivo-Yanliang Sun" w:date="2021-04-12T18:37:00Z">
              <w:r>
                <w:rPr>
                  <w:rFonts w:eastAsiaTheme="minorEastAsia"/>
                  <w:color w:val="0070C0"/>
                  <w:lang w:val="en-US" w:eastAsia="zh-CN"/>
                </w:rPr>
                <w:t>o</w:t>
              </w:r>
            </w:ins>
            <w:ins w:id="550" w:author="vivo-Yanliang Sun" w:date="2021-04-12T18:38:00Z">
              <w:r>
                <w:rPr>
                  <w:rFonts w:eastAsiaTheme="minorEastAsia"/>
                  <w:color w:val="0070C0"/>
                  <w:lang w:val="en-US" w:eastAsia="zh-CN"/>
                </w:rPr>
                <w:t>ut-of-sync</w:t>
              </w:r>
            </w:ins>
            <w:ins w:id="551" w:author="vivo-Yanliang Sun" w:date="2021-04-12T18:35:00Z">
              <w:r>
                <w:rPr>
                  <w:rFonts w:eastAsiaTheme="minorEastAsia" w:hint="eastAsia"/>
                  <w:color w:val="0070C0"/>
                  <w:lang w:val="en-US" w:eastAsia="zh-CN"/>
                </w:rPr>
                <w:t xml:space="preserve"> </w:t>
              </w:r>
            </w:ins>
            <w:ins w:id="552" w:author="vivo-Yanliang Sun" w:date="2021-04-12T18:38:00Z">
              <w:r w:rsidR="00252157">
                <w:rPr>
                  <w:rFonts w:eastAsiaTheme="minorEastAsia"/>
                  <w:color w:val="0070C0"/>
                  <w:lang w:val="en-US" w:eastAsia="zh-CN"/>
                </w:rPr>
                <w:t>evalua</w:t>
              </w:r>
              <w:r>
                <w:rPr>
                  <w:rFonts w:eastAsiaTheme="minorEastAsia"/>
                  <w:color w:val="0070C0"/>
                  <w:lang w:val="en-US" w:eastAsia="zh-CN"/>
                </w:rPr>
                <w:t>tion</w:t>
              </w:r>
            </w:ins>
            <w:ins w:id="553" w:author="vivo-Yanliang Sun" w:date="2021-04-12T18:35:00Z">
              <w:r>
                <w:rPr>
                  <w:rFonts w:eastAsiaTheme="minorEastAsia" w:hint="eastAsia"/>
                  <w:color w:val="0070C0"/>
                  <w:lang w:val="en-US" w:eastAsia="zh-CN"/>
                </w:rPr>
                <w:t xml:space="preserve"> period K times, </w:t>
              </w:r>
            </w:ins>
            <w:ins w:id="554"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555" w:author="vivo-Yanliang Sun" w:date="2021-04-12T18:38:00Z">
              <w:r>
                <w:rPr>
                  <w:rFonts w:eastAsiaTheme="minorEastAsia"/>
                  <w:color w:val="0070C0"/>
                  <w:lang w:val="en-US" w:eastAsia="zh-CN"/>
                </w:rPr>
                <w:t>,</w:t>
              </w:r>
            </w:ins>
            <w:ins w:id="556" w:author="vivo-Yanliang Sun" w:date="2021-04-12T18:37:00Z">
              <w:r>
                <w:rPr>
                  <w:rFonts w:eastAsiaTheme="minorEastAsia"/>
                  <w:color w:val="0070C0"/>
                  <w:lang w:val="en-US" w:eastAsia="zh-CN"/>
                </w:rPr>
                <w:t xml:space="preserve"> </w:t>
              </w:r>
            </w:ins>
            <w:ins w:id="557" w:author="vivo-Yanliang Sun" w:date="2021-04-12T18:35:00Z">
              <w:r>
                <w:rPr>
                  <w:rFonts w:eastAsiaTheme="minorEastAsia" w:hint="eastAsia"/>
                  <w:color w:val="0070C0"/>
                  <w:lang w:val="en-US" w:eastAsia="zh-CN"/>
                </w:rPr>
                <w:t xml:space="preserve">if limited </w:t>
              </w:r>
            </w:ins>
            <w:ins w:id="558" w:author="vivo-Yanliang Sun" w:date="2021-04-12T18:37:00Z">
              <w:r>
                <w:rPr>
                  <w:rFonts w:eastAsiaTheme="minorEastAsia"/>
                  <w:color w:val="0070C0"/>
                  <w:lang w:val="en-US" w:eastAsia="zh-CN"/>
                </w:rPr>
                <w:t>system level impact needs to be considered.</w:t>
              </w:r>
            </w:ins>
          </w:p>
          <w:p w14:paraId="5E6757D4" w14:textId="3D87F19B" w:rsidR="00D25F0B" w:rsidRDefault="00252157" w:rsidP="0084543A">
            <w:pPr>
              <w:spacing w:after="120"/>
              <w:rPr>
                <w:ins w:id="559" w:author="vivo-Yanliang Sun" w:date="2021-04-12T18:39:00Z"/>
                <w:rFonts w:eastAsiaTheme="minorEastAsia"/>
                <w:color w:val="0070C0"/>
                <w:lang w:val="en-US" w:eastAsia="zh-CN"/>
              </w:rPr>
            </w:pPr>
            <w:ins w:id="560" w:author="vivo-Yanliang Sun" w:date="2021-04-12T18:39:00Z">
              <w:r>
                <w:rPr>
                  <w:rFonts w:eastAsiaTheme="minorEastAsia" w:hint="eastAsia"/>
                  <w:color w:val="0070C0"/>
                  <w:lang w:val="en-US" w:eastAsia="zh-CN"/>
                </w:rPr>
                <w:t xml:space="preserve">The extended evaluation </w:t>
              </w:r>
            </w:ins>
            <w:ins w:id="561" w:author="vivo-Yanliang Sun" w:date="2021-04-12T18:40:00Z">
              <w:r>
                <w:rPr>
                  <w:rFonts w:eastAsiaTheme="minorEastAsia"/>
                  <w:color w:val="0070C0"/>
                  <w:lang w:val="en-US" w:eastAsia="zh-CN"/>
                </w:rPr>
                <w:t xml:space="preserve">period </w:t>
              </w:r>
            </w:ins>
            <w:ins w:id="562"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563" w:author="vivo-Yanliang Sun" w:date="2021-04-12T18:40:00Z">
              <w:r>
                <w:rPr>
                  <w:rFonts w:eastAsiaTheme="minorEastAsia"/>
                  <w:color w:val="0070C0"/>
                  <w:lang w:val="en-US" w:eastAsia="zh-CN"/>
                </w:rPr>
                <w:t>result</w:t>
              </w:r>
            </w:ins>
            <w:ins w:id="564" w:author="vivo-Yanliang Sun" w:date="2021-04-12T18:39:00Z">
              <w:r>
                <w:rPr>
                  <w:rFonts w:eastAsiaTheme="minorEastAsia" w:hint="eastAsia"/>
                  <w:color w:val="0070C0"/>
                  <w:lang w:val="en-US" w:eastAsia="zh-CN"/>
                </w:rPr>
                <w:t>s.</w:t>
              </w:r>
            </w:ins>
          </w:p>
          <w:p w14:paraId="44C904E8" w14:textId="0B506039" w:rsidR="00252157" w:rsidRDefault="00252157" w:rsidP="0084543A">
            <w:pPr>
              <w:spacing w:after="120"/>
              <w:rPr>
                <w:ins w:id="565" w:author="vivo-Yanliang Sun" w:date="2021-04-12T18:41:00Z"/>
                <w:rFonts w:eastAsiaTheme="minorEastAsia"/>
                <w:color w:val="0070C0"/>
                <w:lang w:val="en-US" w:eastAsia="zh-CN"/>
              </w:rPr>
            </w:pPr>
            <w:ins w:id="566" w:author="vivo-Yanliang Sun" w:date="2021-04-12T18:40:00Z">
              <w:r>
                <w:rPr>
                  <w:rFonts w:eastAsiaTheme="minorEastAsia"/>
                  <w:color w:val="0070C0"/>
                  <w:lang w:val="en-US" w:eastAsia="zh-CN"/>
                </w:rPr>
                <w:t>Therefore,</w:t>
              </w:r>
            </w:ins>
            <w:ins w:id="567" w:author="vivo-Yanliang Sun" w:date="2021-04-12T18:41:00Z">
              <w:r>
                <w:rPr>
                  <w:rFonts w:eastAsiaTheme="minorEastAsia"/>
                  <w:color w:val="0070C0"/>
                  <w:lang w:val="en-US" w:eastAsia="zh-CN"/>
                </w:rPr>
                <w:t xml:space="preserve"> we further propose another option:</w:t>
              </w:r>
            </w:ins>
          </w:p>
          <w:p w14:paraId="258834AA" w14:textId="16ECE5E2" w:rsidR="00252157" w:rsidRDefault="00252157" w:rsidP="0084543A">
            <w:pPr>
              <w:spacing w:after="120"/>
              <w:rPr>
                <w:ins w:id="568" w:author="vivo-Yanliang Sun" w:date="2021-04-12T18:43:00Z"/>
                <w:bCs/>
                <w:color w:val="000000"/>
              </w:rPr>
            </w:pPr>
            <w:ins w:id="569"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570" w:author="vivo-Yanliang Sun" w:date="2021-04-12T18:46:00Z">
              <w:r w:rsidR="007D5D19">
                <w:rPr>
                  <w:rFonts w:eastAsiaTheme="minorEastAsia"/>
                  <w:color w:val="0070C0"/>
                  <w:lang w:val="en-US" w:eastAsia="zh-CN"/>
                </w:rPr>
                <w:t xml:space="preserve"> </w:t>
              </w:r>
              <w:r w:rsidR="007D5D19">
                <w:rPr>
                  <w:rFonts w:eastAsiaTheme="minorEastAsia" w:hint="eastAsia"/>
                  <w:color w:val="0070C0"/>
                  <w:lang w:val="en-US" w:eastAsia="zh-CN"/>
                </w:rPr>
                <w:t>(</w:t>
              </w:r>
              <w:r w:rsidR="007D5D19">
                <w:rPr>
                  <w:rFonts w:eastAsiaTheme="minorEastAsia"/>
                  <w:color w:val="0070C0"/>
                  <w:lang w:val="en-US" w:eastAsia="zh-CN"/>
                </w:rPr>
                <w:t>or Option 2</w:t>
              </w:r>
              <w:r w:rsidR="007D5D19">
                <w:rPr>
                  <w:rFonts w:eastAsiaTheme="minorEastAsia" w:hint="eastAsia"/>
                  <w:color w:val="0070C0"/>
                  <w:lang w:val="en-US" w:eastAsia="zh-CN"/>
                </w:rPr>
                <w:t>)</w:t>
              </w:r>
            </w:ins>
            <w:ins w:id="571" w:author="vivo-Yanliang Sun" w:date="2021-04-12T18:42:00Z">
              <w:r>
                <w:rPr>
                  <w:rFonts w:eastAsiaTheme="minorEastAsia" w:hint="eastAsia"/>
                  <w:color w:val="0070C0"/>
                  <w:lang w:val="en-US" w:eastAsia="zh-CN"/>
                </w:rPr>
                <w:t xml:space="preserve">: </w:t>
              </w:r>
            </w:ins>
            <w:ins w:id="572" w:author="vivo-Yanliang Sun" w:date="2021-04-12T18:43:00Z">
              <w:r w:rsidRPr="00486A9B">
                <w:rPr>
                  <w:bCs/>
                  <w:color w:val="000000"/>
                </w:rPr>
                <w:t xml:space="preserve">If power saving conditions are satisfied, allow </w:t>
              </w:r>
              <w:proofErr w:type="spellStart"/>
              <w:r w:rsidRPr="00486A9B">
                <w:rPr>
                  <w:bCs/>
                  <w:color w:val="000000"/>
                </w:rPr>
                <w:t>T</w:t>
              </w:r>
              <w:r w:rsidRPr="00486A9B">
                <w:rPr>
                  <w:bCs/>
                  <w:color w:val="000000"/>
                  <w:vertAlign w:val="subscript"/>
                </w:rPr>
                <w:t>Evaluate_ps_out_SSB</w:t>
              </w:r>
              <w:proofErr w:type="spellEnd"/>
              <w:r w:rsidRPr="00486A9B">
                <w:rPr>
                  <w:bCs/>
                  <w:color w:val="000000"/>
                </w:rPr>
                <w:t xml:space="preserve"> for the first OOS indication and the original </w:t>
              </w:r>
              <w:proofErr w:type="spellStart"/>
              <w:r w:rsidRPr="00486A9B">
                <w:rPr>
                  <w:bCs/>
                  <w:color w:val="000000"/>
                </w:rPr>
                <w:t>T</w:t>
              </w:r>
              <w:r w:rsidRPr="00486A9B">
                <w:rPr>
                  <w:bCs/>
                  <w:color w:val="000000"/>
                  <w:vertAlign w:val="subscript"/>
                </w:rPr>
                <w:t>Evaluate_out_SSB</w:t>
              </w:r>
              <w:proofErr w:type="spellEnd"/>
              <w:r w:rsidRPr="00486A9B">
                <w:rPr>
                  <w:bCs/>
                  <w:color w:val="000000"/>
                  <w:vertAlign w:val="subscript"/>
                </w:rPr>
                <w:t xml:space="preserve"> </w:t>
              </w:r>
              <w:r w:rsidRPr="00486A9B">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7D5D19" w:rsidRPr="000E0775" w14:paraId="4CFCB624" w14:textId="77777777" w:rsidTr="00EB1491">
              <w:trPr>
                <w:ins w:id="57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3EF0F" w14:textId="77777777" w:rsidR="00252157" w:rsidRPr="000E0775" w:rsidRDefault="00252157" w:rsidP="00252157">
                  <w:pPr>
                    <w:spacing w:before="100" w:after="0"/>
                    <w:ind w:left="62"/>
                    <w:textAlignment w:val="center"/>
                    <w:rPr>
                      <w:ins w:id="574" w:author="vivo-Yanliang Sun" w:date="2021-04-12T18:44:00Z"/>
                      <w:szCs w:val="24"/>
                      <w:lang w:val="en-US" w:eastAsia="zh-CN"/>
                    </w:rPr>
                  </w:pPr>
                  <w:ins w:id="575" w:author="vivo-Yanliang Sun" w:date="2021-04-12T18:44:00Z">
                    <w:r w:rsidRPr="000E0775">
                      <w:rPr>
                        <w:szCs w:val="24"/>
                        <w:lang w:eastAsia="zh-CN"/>
                      </w:rPr>
                      <w:lastRenderedPageBreak/>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66E218" w14:textId="77777777" w:rsidR="00252157" w:rsidRPr="000E0775" w:rsidRDefault="00252157" w:rsidP="00252157">
                  <w:pPr>
                    <w:spacing w:before="100" w:after="0"/>
                    <w:ind w:left="322"/>
                    <w:textAlignment w:val="center"/>
                    <w:rPr>
                      <w:ins w:id="576" w:author="vivo-Yanliang Sun" w:date="2021-04-12T18:44:00Z"/>
                      <w:szCs w:val="24"/>
                      <w:lang w:val="en-US" w:eastAsia="zh-CN"/>
                    </w:rPr>
                  </w:pPr>
                  <w:proofErr w:type="spellStart"/>
                  <w:ins w:id="577" w:author="vivo-Yanliang Sun" w:date="2021-04-12T18:44:00Z">
                    <w:r w:rsidRPr="000E0775">
                      <w:rPr>
                        <w:szCs w:val="24"/>
                        <w:lang w:eastAsia="zh-CN"/>
                      </w:rPr>
                      <w:t>T</w:t>
                    </w:r>
                    <w:r w:rsidRPr="000E0775">
                      <w:rPr>
                        <w:szCs w:val="24"/>
                        <w:vertAlign w:val="subscript"/>
                        <w:lang w:eastAsia="zh-CN"/>
                      </w:rPr>
                      <w:t>Evaluate_ps_out_SSB</w:t>
                    </w:r>
                    <w:proofErr w:type="spellEnd"/>
                    <w:r w:rsidRPr="000E0775">
                      <w:rPr>
                        <w:szCs w:val="24"/>
                        <w:lang w:eastAsia="zh-CN"/>
                      </w:rPr>
                      <w:t xml:space="preserve"> (</w:t>
                    </w:r>
                    <w:proofErr w:type="spellStart"/>
                    <w:r w:rsidRPr="000E0775">
                      <w:rPr>
                        <w:szCs w:val="24"/>
                        <w:lang w:eastAsia="zh-CN"/>
                      </w:rPr>
                      <w:t>ms</w:t>
                    </w:r>
                    <w:proofErr w:type="spellEnd"/>
                    <w:r w:rsidRPr="000E0775">
                      <w:rPr>
                        <w:szCs w:val="24"/>
                        <w:lang w:eastAsia="zh-CN"/>
                      </w:rPr>
                      <w:t xml:space="preserve">) </w:t>
                    </w:r>
                  </w:ins>
                </w:p>
              </w:tc>
            </w:tr>
            <w:tr w:rsidR="007D5D19" w:rsidRPr="000E0775" w14:paraId="35C766B6" w14:textId="77777777" w:rsidTr="00EB1491">
              <w:trPr>
                <w:ins w:id="57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473FF" w14:textId="77777777" w:rsidR="00252157" w:rsidRPr="000E0775" w:rsidRDefault="00252157" w:rsidP="00252157">
                  <w:pPr>
                    <w:spacing w:before="100" w:after="0"/>
                    <w:ind w:left="62"/>
                    <w:textAlignment w:val="center"/>
                    <w:rPr>
                      <w:ins w:id="579" w:author="vivo-Yanliang Sun" w:date="2021-04-12T18:44:00Z"/>
                      <w:szCs w:val="24"/>
                      <w:lang w:val="en-US" w:eastAsia="zh-CN"/>
                    </w:rPr>
                  </w:pPr>
                  <w:ins w:id="580" w:author="vivo-Yanliang Sun" w:date="2021-04-12T18:44:00Z">
                    <w:r w:rsidRPr="000E0775">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42CD35" w14:textId="77777777" w:rsidR="00252157" w:rsidRPr="000E0775" w:rsidRDefault="00252157" w:rsidP="00252157">
                  <w:pPr>
                    <w:spacing w:before="100" w:after="0"/>
                    <w:ind w:left="322"/>
                    <w:textAlignment w:val="center"/>
                    <w:rPr>
                      <w:ins w:id="581" w:author="vivo-Yanliang Sun" w:date="2021-04-12T18:44:00Z"/>
                      <w:szCs w:val="24"/>
                      <w:lang w:val="en-US" w:eastAsia="zh-CN"/>
                    </w:rPr>
                  </w:pPr>
                  <w:proofErr w:type="gramStart"/>
                  <w:ins w:id="582" w:author="vivo-Yanliang Sun" w:date="2021-04-12T18:44:00Z">
                    <w:r w:rsidRPr="000E0775">
                      <w:rPr>
                        <w:szCs w:val="24"/>
                        <w:lang w:eastAsia="zh-CN"/>
                      </w:rPr>
                      <w:t>Max(</w:t>
                    </w:r>
                    <w:proofErr w:type="gramEnd"/>
                    <w:r w:rsidRPr="000E0775">
                      <w:rPr>
                        <w:szCs w:val="24"/>
                        <w:lang w:eastAsia="zh-CN"/>
                      </w:rPr>
                      <w:t xml:space="preserve">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7D5D19" w:rsidRPr="000E0775" w14:paraId="320B77A4" w14:textId="77777777" w:rsidTr="00EB1491">
              <w:trPr>
                <w:ins w:id="58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BC22B8" w14:textId="77777777" w:rsidR="00252157" w:rsidRPr="000E0775" w:rsidRDefault="00252157" w:rsidP="00252157">
                  <w:pPr>
                    <w:spacing w:before="100" w:after="0"/>
                    <w:ind w:left="62"/>
                    <w:textAlignment w:val="center"/>
                    <w:rPr>
                      <w:ins w:id="584" w:author="vivo-Yanliang Sun" w:date="2021-04-12T18:44:00Z"/>
                      <w:szCs w:val="24"/>
                      <w:lang w:val="en-US" w:eastAsia="zh-CN"/>
                    </w:rPr>
                  </w:pPr>
                  <w:ins w:id="585" w:author="vivo-Yanliang Sun" w:date="2021-04-12T18:44:00Z">
                    <w:r w:rsidRPr="000E0775">
                      <w:rPr>
                        <w:szCs w:val="24"/>
                        <w:lang w:eastAsia="zh-CN"/>
                      </w:rPr>
                      <w:t>DRX cycle</w:t>
                    </w:r>
                    <w:r w:rsidRPr="000E0775">
                      <w:rPr>
                        <w:szCs w:val="24"/>
                        <w:lang w:val="en-US" w:eastAsia="zh-CN"/>
                      </w:rPr>
                      <w:t>≤</w:t>
                    </w:r>
                    <w:r w:rsidRPr="000E0775">
                      <w:rPr>
                        <w:szCs w:val="24"/>
                        <w:lang w:eastAsia="zh-CN"/>
                      </w:rPr>
                      <w:t>80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8CB512" w14:textId="558D1B23" w:rsidR="00252157" w:rsidRPr="000E0775" w:rsidRDefault="00252157" w:rsidP="00252157">
                  <w:pPr>
                    <w:spacing w:before="100" w:after="0"/>
                    <w:ind w:left="322"/>
                    <w:textAlignment w:val="center"/>
                    <w:rPr>
                      <w:ins w:id="586" w:author="vivo-Yanliang Sun" w:date="2021-04-12T18:44:00Z"/>
                      <w:szCs w:val="24"/>
                      <w:lang w:val="en-US" w:eastAsia="zh-CN"/>
                    </w:rPr>
                  </w:pPr>
                  <w:proofErr w:type="gramStart"/>
                  <w:ins w:id="587" w:author="vivo-Yanliang Sun" w:date="2021-04-12T18:44:00Z">
                    <w:r w:rsidRPr="00252157">
                      <w:rPr>
                        <w:sz w:val="18"/>
                        <w:szCs w:val="24"/>
                        <w:lang w:eastAsia="zh-CN"/>
                        <w:rPrChange w:id="588" w:author="vivo-Yanliang Sun" w:date="2021-04-12T18:45:00Z">
                          <w:rPr>
                            <w:szCs w:val="24"/>
                            <w:lang w:eastAsia="zh-CN"/>
                          </w:rPr>
                        </w:rPrChange>
                      </w:rPr>
                      <w:t>Max(</w:t>
                    </w:r>
                    <w:proofErr w:type="gramEnd"/>
                    <w:r w:rsidRPr="00252157">
                      <w:rPr>
                        <w:sz w:val="18"/>
                        <w:szCs w:val="24"/>
                        <w:lang w:eastAsia="zh-CN"/>
                        <w:rPrChange w:id="589" w:author="vivo-Yanliang Sun" w:date="2021-04-12T18:45:00Z">
                          <w:rPr>
                            <w:szCs w:val="24"/>
                            <w:lang w:eastAsia="zh-CN"/>
                          </w:rPr>
                        </w:rPrChange>
                      </w:rPr>
                      <w:t xml:space="preserve">200, Ceil(15 </w:t>
                    </w:r>
                    <w:r w:rsidRPr="00252157">
                      <w:rPr>
                        <w:sz w:val="18"/>
                        <w:szCs w:val="24"/>
                        <w:lang w:eastAsia="zh-CN"/>
                        <w:rPrChange w:id="590" w:author="vivo-Yanliang Sun" w:date="2021-04-12T18:45:00Z">
                          <w:rPr>
                            <w:szCs w:val="24"/>
                            <w:lang w:eastAsia="zh-CN"/>
                          </w:rPr>
                        </w:rPrChange>
                      </w:rPr>
                      <w:sym w:font="Symbol" w:char="F0B4"/>
                    </w:r>
                    <w:r w:rsidRPr="00252157">
                      <w:rPr>
                        <w:sz w:val="18"/>
                        <w:szCs w:val="24"/>
                        <w:lang w:eastAsia="zh-CN"/>
                        <w:rPrChange w:id="591" w:author="vivo-Yanliang Sun" w:date="2021-04-12T18:45:00Z">
                          <w:rPr>
                            <w:szCs w:val="24"/>
                            <w:lang w:eastAsia="zh-CN"/>
                          </w:rPr>
                        </w:rPrChange>
                      </w:rPr>
                      <w:t xml:space="preserve"> P) </w:t>
                    </w:r>
                    <w:r w:rsidRPr="00252157">
                      <w:rPr>
                        <w:sz w:val="18"/>
                        <w:szCs w:val="24"/>
                        <w:lang w:eastAsia="zh-CN"/>
                        <w:rPrChange w:id="592" w:author="vivo-Yanliang Sun" w:date="2021-04-12T18:45:00Z">
                          <w:rPr>
                            <w:szCs w:val="24"/>
                            <w:lang w:eastAsia="zh-CN"/>
                          </w:rPr>
                        </w:rPrChange>
                      </w:rPr>
                      <w:sym w:font="Symbol" w:char="F0B4"/>
                    </w:r>
                    <w:r w:rsidRPr="00252157">
                      <w:rPr>
                        <w:sz w:val="18"/>
                        <w:szCs w:val="24"/>
                        <w:lang w:eastAsia="zh-CN"/>
                        <w:rPrChange w:id="593" w:author="vivo-Yanliang Sun" w:date="2021-04-12T18:45:00Z">
                          <w:rPr>
                            <w:szCs w:val="24"/>
                            <w:lang w:eastAsia="zh-CN"/>
                          </w:rPr>
                        </w:rPrChange>
                      </w:rPr>
                      <w:t xml:space="preserve"> Max(T</w:t>
                    </w:r>
                    <w:r w:rsidRPr="00252157">
                      <w:rPr>
                        <w:sz w:val="18"/>
                        <w:szCs w:val="24"/>
                        <w:vertAlign w:val="subscript"/>
                        <w:lang w:eastAsia="zh-CN"/>
                        <w:rPrChange w:id="594" w:author="vivo-Yanliang Sun" w:date="2021-04-12T18:45:00Z">
                          <w:rPr>
                            <w:szCs w:val="24"/>
                            <w:vertAlign w:val="subscript"/>
                            <w:lang w:eastAsia="zh-CN"/>
                          </w:rPr>
                        </w:rPrChange>
                      </w:rPr>
                      <w:t>DRX</w:t>
                    </w:r>
                    <w:r w:rsidRPr="00252157">
                      <w:rPr>
                        <w:sz w:val="18"/>
                        <w:szCs w:val="24"/>
                        <w:lang w:eastAsia="zh-CN"/>
                        <w:rPrChange w:id="595" w:author="vivo-Yanliang Sun" w:date="2021-04-12T18:45:00Z">
                          <w:rPr>
                            <w:szCs w:val="24"/>
                            <w:lang w:eastAsia="zh-CN"/>
                          </w:rPr>
                        </w:rPrChange>
                      </w:rPr>
                      <w:t>,T</w:t>
                    </w:r>
                    <w:r w:rsidRPr="00252157">
                      <w:rPr>
                        <w:sz w:val="18"/>
                        <w:szCs w:val="24"/>
                        <w:vertAlign w:val="subscript"/>
                        <w:lang w:eastAsia="zh-CN"/>
                        <w:rPrChange w:id="596" w:author="vivo-Yanliang Sun" w:date="2021-04-12T18:45:00Z">
                          <w:rPr>
                            <w:szCs w:val="24"/>
                            <w:vertAlign w:val="subscript"/>
                            <w:lang w:eastAsia="zh-CN"/>
                          </w:rPr>
                        </w:rPrChange>
                      </w:rPr>
                      <w:t>SSB</w:t>
                    </w:r>
                    <w:r w:rsidRPr="00252157">
                      <w:rPr>
                        <w:sz w:val="18"/>
                        <w:szCs w:val="24"/>
                        <w:lang w:eastAsia="zh-CN"/>
                        <w:rPrChange w:id="597" w:author="vivo-Yanliang Sun" w:date="2021-04-12T18:45:00Z">
                          <w:rPr>
                            <w:szCs w:val="24"/>
                            <w:lang w:eastAsia="zh-CN"/>
                          </w:rPr>
                        </w:rPrChange>
                      </w:rPr>
                      <w:t xml:space="preserve">) </w:t>
                    </w:r>
                    <w:r w:rsidRPr="002610DE">
                      <w:rPr>
                        <w:sz w:val="18"/>
                        <w:szCs w:val="24"/>
                        <w:highlight w:val="yellow"/>
                        <w:lang w:eastAsia="zh-CN"/>
                        <w:rPrChange w:id="598" w:author="vivo-Yanliang Sun" w:date="2021-04-12T18:56:00Z">
                          <w:rPr>
                            <w:szCs w:val="24"/>
                            <w:lang w:eastAsia="zh-CN"/>
                          </w:rPr>
                        </w:rPrChange>
                      </w:rPr>
                      <w:t>+ (K-1)</w:t>
                    </w:r>
                  </w:ins>
                  <w:ins w:id="599" w:author="vivo-Yanliang Sun" w:date="2021-04-12T18:45:00Z">
                    <w:r w:rsidRPr="002610DE">
                      <w:rPr>
                        <w:sz w:val="18"/>
                        <w:szCs w:val="24"/>
                        <w:highlight w:val="yellow"/>
                        <w:lang w:eastAsia="zh-CN"/>
                        <w:rPrChange w:id="600" w:author="vivo-Yanliang Sun" w:date="2021-04-12T18:56:00Z">
                          <w:rPr>
                            <w:szCs w:val="24"/>
                            <w:lang w:eastAsia="zh-CN"/>
                          </w:rPr>
                        </w:rPrChange>
                      </w:rPr>
                      <w:t xml:space="preserve"> </w:t>
                    </w:r>
                    <w:r w:rsidRPr="002610DE">
                      <w:rPr>
                        <w:sz w:val="18"/>
                        <w:szCs w:val="24"/>
                        <w:highlight w:val="yellow"/>
                        <w:lang w:eastAsia="zh-CN"/>
                        <w:rPrChange w:id="601" w:author="vivo-Yanliang Sun" w:date="2021-04-12T18:56:00Z">
                          <w:rPr>
                            <w:szCs w:val="24"/>
                            <w:lang w:eastAsia="zh-CN"/>
                          </w:rPr>
                        </w:rPrChange>
                      </w:rPr>
                      <w:sym w:font="Symbol" w:char="F0B4"/>
                    </w:r>
                    <w:r w:rsidRPr="002610DE">
                      <w:rPr>
                        <w:sz w:val="18"/>
                        <w:szCs w:val="24"/>
                        <w:highlight w:val="yellow"/>
                        <w:lang w:eastAsia="zh-CN"/>
                        <w:rPrChange w:id="602" w:author="vivo-Yanliang Sun" w:date="2021-04-12T18:56:00Z">
                          <w:rPr>
                            <w:szCs w:val="24"/>
                            <w:lang w:eastAsia="zh-CN"/>
                          </w:rPr>
                        </w:rPrChange>
                      </w:rPr>
                      <w:t xml:space="preserve"> Max(T</w:t>
                    </w:r>
                    <w:r w:rsidRPr="002610DE">
                      <w:rPr>
                        <w:sz w:val="18"/>
                        <w:szCs w:val="24"/>
                        <w:highlight w:val="yellow"/>
                        <w:vertAlign w:val="subscript"/>
                        <w:lang w:eastAsia="zh-CN"/>
                        <w:rPrChange w:id="603" w:author="vivo-Yanliang Sun" w:date="2021-04-12T18:56:00Z">
                          <w:rPr>
                            <w:szCs w:val="24"/>
                            <w:vertAlign w:val="subscript"/>
                            <w:lang w:eastAsia="zh-CN"/>
                          </w:rPr>
                        </w:rPrChange>
                      </w:rPr>
                      <w:t>DRX</w:t>
                    </w:r>
                    <w:r w:rsidRPr="002610DE">
                      <w:rPr>
                        <w:sz w:val="18"/>
                        <w:szCs w:val="24"/>
                        <w:highlight w:val="yellow"/>
                        <w:lang w:eastAsia="zh-CN"/>
                        <w:rPrChange w:id="604" w:author="vivo-Yanliang Sun" w:date="2021-04-12T18:56:00Z">
                          <w:rPr>
                            <w:szCs w:val="24"/>
                            <w:lang w:eastAsia="zh-CN"/>
                          </w:rPr>
                        </w:rPrChange>
                      </w:rPr>
                      <w:t>,T</w:t>
                    </w:r>
                    <w:r w:rsidRPr="002610DE">
                      <w:rPr>
                        <w:sz w:val="18"/>
                        <w:szCs w:val="24"/>
                        <w:highlight w:val="yellow"/>
                        <w:vertAlign w:val="subscript"/>
                        <w:lang w:eastAsia="zh-CN"/>
                        <w:rPrChange w:id="605" w:author="vivo-Yanliang Sun" w:date="2021-04-12T18:56:00Z">
                          <w:rPr>
                            <w:szCs w:val="24"/>
                            <w:vertAlign w:val="subscript"/>
                            <w:lang w:eastAsia="zh-CN"/>
                          </w:rPr>
                        </w:rPrChange>
                      </w:rPr>
                      <w:t>SSB</w:t>
                    </w:r>
                    <w:r w:rsidRPr="002610DE">
                      <w:rPr>
                        <w:sz w:val="18"/>
                        <w:szCs w:val="24"/>
                        <w:highlight w:val="yellow"/>
                        <w:lang w:eastAsia="zh-CN"/>
                        <w:rPrChange w:id="606" w:author="vivo-Yanliang Sun" w:date="2021-04-12T18:56:00Z">
                          <w:rPr>
                            <w:szCs w:val="24"/>
                            <w:lang w:eastAsia="zh-CN"/>
                          </w:rPr>
                        </w:rPrChange>
                      </w:rPr>
                      <w:t>)</w:t>
                    </w:r>
                  </w:ins>
                  <w:ins w:id="607" w:author="vivo-Yanliang Sun" w:date="2021-04-12T18:44:00Z">
                    <w:r w:rsidRPr="00252157">
                      <w:rPr>
                        <w:sz w:val="18"/>
                        <w:szCs w:val="24"/>
                        <w:lang w:eastAsia="zh-CN"/>
                        <w:rPrChange w:id="608" w:author="vivo-Yanliang Sun" w:date="2021-04-12T18:45:00Z">
                          <w:rPr>
                            <w:szCs w:val="24"/>
                            <w:lang w:eastAsia="zh-CN"/>
                          </w:rPr>
                        </w:rPrChange>
                      </w:rPr>
                      <w:t>)</w:t>
                    </w:r>
                  </w:ins>
                </w:p>
              </w:tc>
            </w:tr>
            <w:tr w:rsidR="007D5D19" w:rsidRPr="000E0775" w14:paraId="2A33A2E6" w14:textId="77777777" w:rsidTr="00EB1491">
              <w:trPr>
                <w:trHeight w:val="161"/>
                <w:ins w:id="609"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98B0B" w14:textId="77777777" w:rsidR="00252157" w:rsidRPr="000E0775" w:rsidRDefault="00252157" w:rsidP="00252157">
                  <w:pPr>
                    <w:spacing w:before="100" w:after="0"/>
                    <w:ind w:left="62"/>
                    <w:textAlignment w:val="center"/>
                    <w:rPr>
                      <w:ins w:id="610" w:author="vivo-Yanliang Sun" w:date="2021-04-12T18:44:00Z"/>
                      <w:szCs w:val="24"/>
                      <w:lang w:val="en-US" w:eastAsia="zh-CN"/>
                    </w:rPr>
                  </w:pPr>
                  <w:ins w:id="611" w:author="vivo-Yanliang Sun" w:date="2021-04-12T18:44:00Z">
                    <w:r w:rsidRPr="000E0775">
                      <w:rPr>
                        <w:szCs w:val="24"/>
                        <w:lang w:eastAsia="zh-CN"/>
                      </w:rPr>
                      <w:t>80ms&lt;DRX cycle</w:t>
                    </w:r>
                    <w:r w:rsidRPr="000E0775">
                      <w:rPr>
                        <w:szCs w:val="24"/>
                        <w:lang w:val="en-US" w:eastAsia="zh-CN"/>
                      </w:rPr>
                      <w:t>≤</w:t>
                    </w:r>
                    <w:r w:rsidRPr="000E0775">
                      <w:rPr>
                        <w:szCs w:val="24"/>
                        <w:lang w:eastAsia="zh-CN"/>
                      </w:rPr>
                      <w:t>320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58153E" w14:textId="408870E9" w:rsidR="00252157" w:rsidRPr="000E0775" w:rsidRDefault="00252157" w:rsidP="00252157">
                  <w:pPr>
                    <w:spacing w:before="100" w:after="0"/>
                    <w:ind w:left="322"/>
                    <w:textAlignment w:val="center"/>
                    <w:rPr>
                      <w:ins w:id="612" w:author="vivo-Yanliang Sun" w:date="2021-04-12T18:44:00Z"/>
                      <w:szCs w:val="24"/>
                      <w:lang w:val="en-US" w:eastAsia="zh-CN"/>
                    </w:rPr>
                  </w:pPr>
                  <w:proofErr w:type="gramStart"/>
                  <w:ins w:id="613" w:author="vivo-Yanliang Sun" w:date="2021-04-12T18:44:00Z">
                    <w:r w:rsidRPr="000E0775">
                      <w:rPr>
                        <w:szCs w:val="24"/>
                        <w:lang w:eastAsia="zh-CN"/>
                      </w:rPr>
                      <w:t>Max(</w:t>
                    </w:r>
                    <w:proofErr w:type="gramEnd"/>
                    <w:r w:rsidRPr="000E0775">
                      <w:rPr>
                        <w:szCs w:val="24"/>
                        <w:lang w:eastAsia="zh-CN"/>
                      </w:rPr>
                      <w:t>200, Ceil(</w:t>
                    </w:r>
                    <w:r>
                      <w:rPr>
                        <w:szCs w:val="24"/>
                        <w:lang w:eastAsia="zh-CN"/>
                      </w:rPr>
                      <w:t>15</w:t>
                    </w:r>
                    <w:r w:rsidRPr="000E0775">
                      <w:rPr>
                        <w:szCs w:val="24"/>
                        <w:lang w:eastAsia="zh-CN"/>
                      </w:rPr>
                      <w:t xml:space="preserve">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7D5D19" w:rsidRPr="000E0775" w14:paraId="35E7A125" w14:textId="77777777" w:rsidTr="00EB1491">
              <w:trPr>
                <w:ins w:id="614"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D0DF3" w14:textId="77777777" w:rsidR="00252157" w:rsidRPr="000E0775" w:rsidRDefault="00252157" w:rsidP="00252157">
                  <w:pPr>
                    <w:spacing w:before="100" w:after="0"/>
                    <w:ind w:left="62"/>
                    <w:textAlignment w:val="center"/>
                    <w:rPr>
                      <w:ins w:id="615" w:author="vivo-Yanliang Sun" w:date="2021-04-12T18:44:00Z"/>
                      <w:szCs w:val="24"/>
                      <w:lang w:val="en-US" w:eastAsia="zh-CN"/>
                    </w:rPr>
                  </w:pPr>
                  <w:ins w:id="616" w:author="vivo-Yanliang Sun" w:date="2021-04-12T18:44:00Z">
                    <w:r w:rsidRPr="000E0775">
                      <w:rPr>
                        <w:szCs w:val="24"/>
                        <w:lang w:eastAsia="zh-CN"/>
                      </w:rPr>
                      <w:t>DRX cycle&gt;320</w:t>
                    </w:r>
                    <w:proofErr w:type="spellStart"/>
                    <w:r w:rsidRPr="000E0775">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0CE631" w14:textId="77777777" w:rsidR="00252157" w:rsidRPr="000E0775" w:rsidRDefault="00252157" w:rsidP="00252157">
                  <w:pPr>
                    <w:spacing w:before="100" w:after="0"/>
                    <w:ind w:left="322"/>
                    <w:textAlignment w:val="center"/>
                    <w:rPr>
                      <w:ins w:id="617" w:author="vivo-Yanliang Sun" w:date="2021-04-12T18:44:00Z"/>
                      <w:szCs w:val="24"/>
                      <w:lang w:val="en-US" w:eastAsia="zh-CN"/>
                    </w:rPr>
                  </w:pPr>
                  <w:proofErr w:type="gramStart"/>
                  <w:ins w:id="618" w:author="vivo-Yanliang Sun" w:date="2021-04-12T18:44:00Z">
                    <w:r w:rsidRPr="000E0775">
                      <w:rPr>
                        <w:szCs w:val="24"/>
                        <w:lang w:eastAsia="zh-CN"/>
                      </w:rPr>
                      <w:t>Ceil(</w:t>
                    </w:r>
                    <w:proofErr w:type="gramEnd"/>
                    <w:r w:rsidRPr="000E0775">
                      <w:rPr>
                        <w:szCs w:val="24"/>
                        <w:lang w:eastAsia="zh-CN"/>
                      </w:rPr>
                      <w:t xml:space="preserve">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252157" w:rsidRPr="000E0775" w14:paraId="1EAFBF24" w14:textId="77777777" w:rsidTr="00EB1491">
              <w:trPr>
                <w:ins w:id="619"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1DDCE4" w14:textId="0FCFA037" w:rsidR="00252157" w:rsidRPr="000E0775" w:rsidRDefault="00252157" w:rsidP="00252157">
                  <w:pPr>
                    <w:spacing w:before="100" w:after="0"/>
                    <w:ind w:left="1656"/>
                    <w:textAlignment w:val="center"/>
                    <w:rPr>
                      <w:ins w:id="620" w:author="vivo-Yanliang Sun" w:date="2021-04-12T18:44:00Z"/>
                      <w:szCs w:val="24"/>
                      <w:lang w:val="en-US" w:eastAsia="zh-CN"/>
                    </w:rPr>
                  </w:pPr>
                  <w:ins w:id="621" w:author="vivo-Yanliang Sun" w:date="2021-04-12T18:44: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r w:rsidR="007D5D19">
                      <w:rPr>
                        <w:szCs w:val="24"/>
                        <w:lang w:eastAsia="zh-CN"/>
                      </w:rPr>
                      <w:t xml:space="preserve">, </w:t>
                    </w:r>
                    <w:r w:rsidR="007D5D19" w:rsidRPr="002610DE">
                      <w:rPr>
                        <w:szCs w:val="24"/>
                        <w:highlight w:val="yellow"/>
                        <w:lang w:eastAsia="zh-CN"/>
                        <w:rPrChange w:id="622" w:author="vivo-Yanliang Sun" w:date="2021-04-12T18:56:00Z">
                          <w:rPr>
                            <w:szCs w:val="24"/>
                            <w:lang w:eastAsia="zh-CN"/>
                          </w:rPr>
                        </w:rPrChange>
                      </w:rPr>
                      <w:t xml:space="preserve">K is the </w:t>
                    </w:r>
                  </w:ins>
                  <w:ins w:id="623" w:author="vivo-Yanliang Sun" w:date="2021-04-12T18:47:00Z">
                    <w:r w:rsidR="007D5D19" w:rsidRPr="002610DE">
                      <w:rPr>
                        <w:szCs w:val="24"/>
                        <w:highlight w:val="yellow"/>
                        <w:lang w:eastAsia="zh-CN"/>
                        <w:rPrChange w:id="624" w:author="vivo-Yanliang Sun" w:date="2021-04-12T18:56:00Z">
                          <w:rPr>
                            <w:szCs w:val="24"/>
                            <w:lang w:eastAsia="zh-CN"/>
                          </w:rPr>
                        </w:rPrChange>
                      </w:rPr>
                      <w:t>relaxation factor</w:t>
                    </w:r>
                    <w:r w:rsidR="007D5D19">
                      <w:rPr>
                        <w:szCs w:val="24"/>
                        <w:lang w:eastAsia="zh-CN"/>
                      </w:rPr>
                      <w:t>.</w:t>
                    </w:r>
                  </w:ins>
                </w:p>
              </w:tc>
            </w:tr>
          </w:tbl>
          <w:p w14:paraId="67449071" w14:textId="77777777" w:rsidR="00252157" w:rsidRPr="00252157" w:rsidRDefault="00252157" w:rsidP="0084543A">
            <w:pPr>
              <w:spacing w:after="120"/>
              <w:rPr>
                <w:rFonts w:eastAsiaTheme="minorEastAsia"/>
                <w:color w:val="0070C0"/>
                <w:lang w:eastAsia="zh-CN"/>
                <w:rPrChange w:id="625" w:author="vivo-Yanliang Sun" w:date="2021-04-12T18:44:00Z">
                  <w:rPr>
                    <w:rFonts w:eastAsiaTheme="minorEastAsia"/>
                    <w:color w:val="0070C0"/>
                    <w:lang w:val="en-US" w:eastAsia="zh-CN"/>
                  </w:rPr>
                </w:rPrChange>
              </w:rPr>
            </w:pPr>
          </w:p>
          <w:p w14:paraId="5A748C7D" w14:textId="5E898B2B" w:rsidR="0084543A" w:rsidRDefault="0084543A" w:rsidP="0084543A">
            <w:pPr>
              <w:spacing w:after="120"/>
              <w:rPr>
                <w:ins w:id="626" w:author="vivo-Yanliang Sun" w:date="2021-04-12T18:47:00Z"/>
                <w:rFonts w:eastAsiaTheme="minorEastAsia"/>
                <w:color w:val="0070C0"/>
                <w:lang w:val="en-US" w:eastAsia="zh-CN"/>
              </w:rPr>
            </w:pPr>
            <w:r w:rsidRPr="00CA5D8A">
              <w:rPr>
                <w:rFonts w:eastAsiaTheme="minorEastAsia"/>
                <w:color w:val="0070C0"/>
                <w:u w:val="single"/>
                <w:lang w:val="en-US" w:eastAsia="zh-CN"/>
                <w:rPrChange w:id="627" w:author="vivo-Yanliang Sun" w:date="2021-04-12T18:48:00Z">
                  <w:rPr>
                    <w:rFonts w:eastAsiaTheme="minorEastAsia"/>
                    <w:color w:val="0070C0"/>
                    <w:lang w:val="en-US" w:eastAsia="zh-CN"/>
                  </w:rPr>
                </w:rPrChange>
              </w:rPr>
              <w:t>Issue 2-4-2:</w:t>
            </w:r>
            <w:ins w:id="628" w:author="vivo-Yanliang Sun" w:date="2021-04-12T18:47:00Z">
              <w:r w:rsidR="00CA5D8A" w:rsidRPr="00CA5D8A">
                <w:rPr>
                  <w:rFonts w:eastAsiaTheme="minorEastAsia"/>
                  <w:color w:val="0070C0"/>
                  <w:u w:val="single"/>
                  <w:lang w:val="en-US" w:eastAsia="zh-CN"/>
                  <w:rPrChange w:id="629" w:author="vivo-Yanliang Sun" w:date="2021-04-12T18:48:00Z">
                    <w:rPr>
                      <w:rFonts w:eastAsiaTheme="minorEastAsia"/>
                      <w:color w:val="0070C0"/>
                      <w:lang w:val="en-US" w:eastAsia="zh-CN"/>
                    </w:rPr>
                  </w:rPrChange>
                </w:rPr>
                <w:t xml:space="preserve"> </w:t>
              </w:r>
            </w:ins>
            <w:ins w:id="630" w:author="vivo-Yanliang Sun" w:date="2021-04-12T18:48:00Z">
              <w:r w:rsidR="00CA5D8A" w:rsidRPr="00CA5D8A">
                <w:rPr>
                  <w:b/>
                  <w:u w:val="single"/>
                  <w:lang w:eastAsia="ko-KR"/>
                </w:rPr>
                <w:t xml:space="preserve">Are </w:t>
              </w:r>
              <w:r w:rsidR="00CA5D8A" w:rsidRPr="003C2317">
                <w:rPr>
                  <w:b/>
                  <w:u w:val="single"/>
                  <w:lang w:eastAsia="ko-KR"/>
                </w:rPr>
                <w:t>the</w:t>
              </w:r>
              <w:r w:rsidR="00CA5D8A">
                <w:rPr>
                  <w:b/>
                  <w:u w:val="single"/>
                  <w:lang w:eastAsia="ko-KR"/>
                </w:rPr>
                <w:t xml:space="preserve"> parameters of</w:t>
              </w:r>
              <w:r w:rsidR="00CA5D8A" w:rsidRPr="003C2317">
                <w:rPr>
                  <w:b/>
                  <w:u w:val="single"/>
                  <w:lang w:eastAsia="ko-KR"/>
                </w:rPr>
                <w:t xml:space="preserve"> relaxation criteria predefined or configurable</w:t>
              </w:r>
            </w:ins>
          </w:p>
          <w:p w14:paraId="7ABDCDB5" w14:textId="54A51083" w:rsidR="00CA5D8A" w:rsidRDefault="00CA5D8A" w:rsidP="0084543A">
            <w:pPr>
              <w:spacing w:after="120"/>
              <w:rPr>
                <w:ins w:id="631" w:author="vivo-Yanliang Sun" w:date="2021-04-12T18:50:00Z"/>
                <w:rFonts w:eastAsiaTheme="minorEastAsia"/>
                <w:color w:val="0070C0"/>
                <w:lang w:val="en-US" w:eastAsia="zh-CN"/>
              </w:rPr>
            </w:pPr>
            <w:ins w:id="632" w:author="vivo-Yanliang Sun" w:date="2021-04-12T18:48:00Z">
              <w:r>
                <w:rPr>
                  <w:rFonts w:eastAsiaTheme="minorEastAsia" w:hint="eastAsia"/>
                  <w:color w:val="0070C0"/>
                  <w:lang w:val="en-US" w:eastAsia="zh-CN"/>
                </w:rPr>
                <w:t>We support option 2, 3a,</w:t>
              </w:r>
            </w:ins>
            <w:ins w:id="633" w:author="vivo-Yanliang Sun" w:date="2021-04-12T18:49:00Z">
              <w:r>
                <w:rPr>
                  <w:rFonts w:eastAsiaTheme="minorEastAsia"/>
                  <w:color w:val="0070C0"/>
                  <w:lang w:val="en-US" w:eastAsia="zh-CN"/>
                </w:rPr>
                <w:t xml:space="preserve"> and 3b.</w:t>
              </w:r>
            </w:ins>
          </w:p>
          <w:p w14:paraId="5B7748CE" w14:textId="5836D59A" w:rsidR="00CA5D8A" w:rsidRPr="000D17A0" w:rsidRDefault="00CA5D8A" w:rsidP="0084543A">
            <w:pPr>
              <w:spacing w:after="120"/>
              <w:rPr>
                <w:rFonts w:eastAsiaTheme="minorEastAsia"/>
                <w:color w:val="0070C0"/>
                <w:lang w:val="en-US" w:eastAsia="zh-CN"/>
              </w:rPr>
            </w:pPr>
            <w:ins w:id="634"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635" w:author="vivo-Yanliang Sun" w:date="2021-04-12T18:54:00Z">
              <w:r>
                <w:rPr>
                  <w:rFonts w:eastAsiaTheme="minorEastAsia"/>
                  <w:color w:val="0070C0"/>
                  <w:lang w:val="en-US" w:eastAsia="zh-CN"/>
                </w:rPr>
                <w:t xml:space="preserve">evaluation period 2 times is considered. In this case the impact to </w:t>
              </w:r>
            </w:ins>
            <w:ins w:id="636" w:author="vivo-Yanliang Sun" w:date="2021-04-12T18:56:00Z">
              <w:r w:rsidR="00B4749D">
                <w:rPr>
                  <w:rFonts w:eastAsiaTheme="minorEastAsia"/>
                  <w:color w:val="0070C0"/>
                  <w:lang w:val="en-US" w:eastAsia="zh-CN"/>
                </w:rPr>
                <w:t>system is slightly higher. But we are open to further discussion.</w:t>
              </w:r>
            </w:ins>
          </w:p>
          <w:p w14:paraId="443E8854" w14:textId="21191AEF" w:rsidR="0084543A" w:rsidRPr="002610DE" w:rsidRDefault="0084543A" w:rsidP="0084543A">
            <w:pPr>
              <w:spacing w:after="120"/>
              <w:rPr>
                <w:ins w:id="637" w:author="vivo-Yanliang Sun" w:date="2021-04-12T18:58:00Z"/>
                <w:rFonts w:eastAsiaTheme="minorEastAsia"/>
                <w:color w:val="0070C0"/>
                <w:u w:val="single"/>
                <w:lang w:val="en-US" w:eastAsia="zh-CN"/>
                <w:rPrChange w:id="638" w:author="vivo-Yanliang Sun" w:date="2021-04-12T18:59:00Z">
                  <w:rPr>
                    <w:ins w:id="639" w:author="vivo-Yanliang Sun" w:date="2021-04-12T18:58:00Z"/>
                    <w:rFonts w:eastAsiaTheme="minorEastAsia"/>
                    <w:color w:val="0070C0"/>
                    <w:lang w:val="en-US" w:eastAsia="zh-CN"/>
                  </w:rPr>
                </w:rPrChange>
              </w:rPr>
            </w:pPr>
            <w:r w:rsidRPr="002610DE">
              <w:rPr>
                <w:rFonts w:eastAsiaTheme="minorEastAsia"/>
                <w:color w:val="0070C0"/>
                <w:u w:val="single"/>
                <w:lang w:val="en-US" w:eastAsia="zh-CN"/>
                <w:rPrChange w:id="640" w:author="vivo-Yanliang Sun" w:date="2021-04-12T18:59:00Z">
                  <w:rPr>
                    <w:rFonts w:eastAsiaTheme="minorEastAsia"/>
                    <w:color w:val="0070C0"/>
                    <w:lang w:val="en-US" w:eastAsia="zh-CN"/>
                  </w:rPr>
                </w:rPrChange>
              </w:rPr>
              <w:t>Issue 2-4-3:</w:t>
            </w:r>
            <w:ins w:id="641" w:author="vivo-Yanliang Sun" w:date="2021-04-12T18:58:00Z">
              <w:r w:rsidR="002610DE" w:rsidRPr="002610DE">
                <w:rPr>
                  <w:b/>
                  <w:u w:val="single"/>
                  <w:lang w:eastAsia="ko-KR"/>
                </w:rPr>
                <w:t xml:space="preserve"> network or UE to determine the relaxation criteria is fulfilled or not</w:t>
              </w:r>
            </w:ins>
          </w:p>
          <w:p w14:paraId="22FC124E" w14:textId="4F30CCF0" w:rsidR="002610DE" w:rsidRDefault="002610DE" w:rsidP="0084543A">
            <w:pPr>
              <w:spacing w:after="120"/>
              <w:rPr>
                <w:rFonts w:eastAsiaTheme="minorEastAsia"/>
                <w:color w:val="0070C0"/>
                <w:lang w:val="en-US" w:eastAsia="zh-CN"/>
              </w:rPr>
            </w:pPr>
            <w:ins w:id="642"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2E00CE17" w14:textId="4A5B99F1" w:rsidR="0084543A" w:rsidRDefault="0084543A" w:rsidP="0084543A">
            <w:pPr>
              <w:spacing w:after="120"/>
              <w:rPr>
                <w:ins w:id="643" w:author="vivo-Yanliang Sun" w:date="2021-04-12T18:59:00Z"/>
                <w:rFonts w:eastAsiaTheme="minorEastAsia"/>
                <w:color w:val="0070C0"/>
                <w:lang w:val="en-US" w:eastAsia="zh-CN"/>
              </w:rPr>
            </w:pPr>
            <w:r w:rsidRPr="002610DE">
              <w:rPr>
                <w:rFonts w:eastAsiaTheme="minorEastAsia"/>
                <w:color w:val="0070C0"/>
                <w:u w:val="single"/>
                <w:lang w:val="en-US" w:eastAsia="zh-CN"/>
                <w:rPrChange w:id="644" w:author="vivo-Yanliang Sun" w:date="2021-04-12T19:01:00Z">
                  <w:rPr>
                    <w:rFonts w:eastAsiaTheme="minorEastAsia"/>
                    <w:color w:val="0070C0"/>
                    <w:lang w:val="en-US" w:eastAsia="zh-CN"/>
                  </w:rPr>
                </w:rPrChange>
              </w:rPr>
              <w:t>Issue 2-4-4</w:t>
            </w:r>
            <w:r w:rsidRPr="002610DE">
              <w:rPr>
                <w:rFonts w:eastAsia="PMingLiU"/>
                <w:color w:val="0070C0"/>
                <w:u w:val="single"/>
                <w:lang w:val="en-US" w:eastAsia="zh-TW"/>
                <w:rPrChange w:id="645" w:author="vivo-Yanliang Sun" w:date="2021-04-12T19:01:00Z">
                  <w:rPr>
                    <w:rFonts w:eastAsia="PMingLiU"/>
                    <w:color w:val="0070C0"/>
                    <w:lang w:val="en-US" w:eastAsia="zh-TW"/>
                  </w:rPr>
                </w:rPrChange>
              </w:rPr>
              <w:t>a</w:t>
            </w:r>
            <w:r w:rsidRPr="002610DE">
              <w:rPr>
                <w:rFonts w:eastAsiaTheme="minorEastAsia"/>
                <w:color w:val="0070C0"/>
                <w:u w:val="single"/>
                <w:lang w:val="en-US" w:eastAsia="zh-CN"/>
                <w:rPrChange w:id="646" w:author="vivo-Yanliang Sun" w:date="2021-04-12T19:01:00Z">
                  <w:rPr>
                    <w:rFonts w:eastAsiaTheme="minorEastAsia"/>
                    <w:color w:val="0070C0"/>
                    <w:lang w:val="en-US" w:eastAsia="zh-CN"/>
                  </w:rPr>
                </w:rPrChange>
              </w:rPr>
              <w:t xml:space="preserve">: </w:t>
            </w:r>
            <w:ins w:id="647" w:author="vivo-Yanliang Sun" w:date="2021-04-12T19:00:00Z">
              <w:r w:rsidR="002610DE" w:rsidRPr="002610DE">
                <w:rPr>
                  <w:b/>
                  <w:u w:val="single"/>
                  <w:lang w:eastAsia="ko-KR"/>
                </w:rPr>
                <w:t>Differe</w:t>
              </w:r>
              <w:r w:rsidR="002610DE">
                <w:rPr>
                  <w:b/>
                  <w:u w:val="single"/>
                  <w:lang w:eastAsia="ko-KR"/>
                </w:rPr>
                <w:t>nt Relaxation factors between FR1 and FR2</w:t>
              </w:r>
            </w:ins>
          </w:p>
          <w:p w14:paraId="44E2C2E5" w14:textId="70472373" w:rsidR="002610DE" w:rsidRPr="000D17A0" w:rsidRDefault="002610DE" w:rsidP="0084543A">
            <w:pPr>
              <w:spacing w:after="120"/>
              <w:rPr>
                <w:rFonts w:eastAsiaTheme="minorEastAsia"/>
                <w:color w:val="0070C0"/>
                <w:lang w:val="en-US" w:eastAsia="zh-CN"/>
              </w:rPr>
            </w:pPr>
            <w:ins w:id="648"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649" w:author="vivo-Yanliang Sun" w:date="2021-04-12T19:02:00Z">
              <w:r>
                <w:rPr>
                  <w:rFonts w:eastAsiaTheme="minorEastAsia"/>
                  <w:color w:val="0070C0"/>
                  <w:lang w:val="en-US" w:eastAsia="zh-CN"/>
                </w:rPr>
                <w:t>2-4-1 first. FFS.</w:t>
              </w:r>
            </w:ins>
          </w:p>
          <w:p w14:paraId="6FEF1E72" w14:textId="5A058F2A" w:rsidR="0084543A" w:rsidRDefault="0084543A" w:rsidP="0084543A">
            <w:pPr>
              <w:spacing w:after="120"/>
              <w:rPr>
                <w:ins w:id="650" w:author="vivo-Yanliang Sun" w:date="2021-04-12T19:00:00Z"/>
                <w:rFonts w:eastAsiaTheme="minorEastAsia"/>
                <w:color w:val="0070C0"/>
                <w:lang w:val="en-US" w:eastAsia="zh-CN"/>
              </w:rPr>
            </w:pPr>
            <w:r w:rsidRPr="002610DE">
              <w:rPr>
                <w:rFonts w:eastAsiaTheme="minorEastAsia"/>
                <w:color w:val="0070C0"/>
                <w:u w:val="single"/>
                <w:lang w:val="en-US" w:eastAsia="zh-CN"/>
                <w:rPrChange w:id="651" w:author="vivo-Yanliang Sun" w:date="2021-04-12T19:01:00Z">
                  <w:rPr>
                    <w:rFonts w:eastAsiaTheme="minorEastAsia"/>
                    <w:color w:val="0070C0"/>
                    <w:lang w:val="en-US" w:eastAsia="zh-CN"/>
                  </w:rPr>
                </w:rPrChange>
              </w:rPr>
              <w:t>Issue 2-4-4b:</w:t>
            </w:r>
            <w:ins w:id="652" w:author="vivo-Yanliang Sun" w:date="2021-04-12T19:00:00Z">
              <w:r w:rsidR="002610DE" w:rsidRPr="002610DE">
                <w:rPr>
                  <w:b/>
                  <w:u w:val="single"/>
                  <w:lang w:eastAsia="ko-KR"/>
                </w:rPr>
                <w:t xml:space="preserve"> Diff</w:t>
              </w:r>
              <w:r w:rsidR="002610DE">
                <w:rPr>
                  <w:b/>
                  <w:u w:val="single"/>
                  <w:lang w:eastAsia="ko-KR"/>
                </w:rPr>
                <w:t xml:space="preserve">erent Relaxation factors for </w:t>
              </w:r>
              <w:r w:rsidR="002610DE" w:rsidRPr="001E6F84">
                <w:rPr>
                  <w:b/>
                  <w:u w:val="single"/>
                  <w:lang w:eastAsia="ko-KR"/>
                </w:rPr>
                <w:t>different SINR range</w:t>
              </w:r>
            </w:ins>
          </w:p>
          <w:p w14:paraId="68E2D056" w14:textId="7AF18690" w:rsidR="002610DE" w:rsidRPr="000D17A0" w:rsidRDefault="002610DE" w:rsidP="0084543A">
            <w:pPr>
              <w:spacing w:after="120"/>
              <w:rPr>
                <w:rFonts w:eastAsiaTheme="minorEastAsia"/>
                <w:color w:val="0070C0"/>
                <w:lang w:val="en-US" w:eastAsia="zh-CN"/>
              </w:rPr>
            </w:pPr>
            <w:ins w:id="653"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2-4-1 first. FFS.</w:t>
              </w:r>
            </w:ins>
          </w:p>
          <w:p w14:paraId="436FF04D" w14:textId="30D47942" w:rsidR="0084543A" w:rsidRDefault="0084543A" w:rsidP="0084543A">
            <w:pPr>
              <w:spacing w:after="120"/>
              <w:rPr>
                <w:ins w:id="654" w:author="vivo-Yanliang Sun" w:date="2021-04-12T19:00:00Z"/>
                <w:rFonts w:eastAsiaTheme="minorEastAsia"/>
                <w:color w:val="0070C0"/>
                <w:lang w:val="en-US" w:eastAsia="zh-CN"/>
              </w:rPr>
            </w:pPr>
            <w:r w:rsidRPr="002610DE">
              <w:rPr>
                <w:rFonts w:eastAsiaTheme="minorEastAsia"/>
                <w:color w:val="0070C0"/>
                <w:u w:val="single"/>
                <w:lang w:val="en-US" w:eastAsia="zh-CN"/>
                <w:rPrChange w:id="655" w:author="vivo-Yanliang Sun" w:date="2021-04-12T19:01:00Z">
                  <w:rPr>
                    <w:rFonts w:eastAsiaTheme="minorEastAsia"/>
                    <w:color w:val="0070C0"/>
                    <w:lang w:val="en-US" w:eastAsia="zh-CN"/>
                  </w:rPr>
                </w:rPrChange>
              </w:rPr>
              <w:t>Issue 2-4-4c:</w:t>
            </w:r>
            <w:ins w:id="656" w:author="vivo-Yanliang Sun" w:date="2021-04-12T19:00:00Z">
              <w:r w:rsidR="002610DE" w:rsidRPr="002610DE">
                <w:rPr>
                  <w:b/>
                  <w:u w:val="single"/>
                  <w:lang w:eastAsia="ko-KR"/>
                </w:rPr>
                <w:t xml:space="preserve"> Dif</w:t>
              </w:r>
              <w:r w:rsidR="002610DE">
                <w:rPr>
                  <w:b/>
                  <w:u w:val="single"/>
                  <w:lang w:eastAsia="ko-KR"/>
                </w:rPr>
                <w:t xml:space="preserve">ferent Relaxation factors for </w:t>
              </w:r>
              <w:r w:rsidR="002610DE" w:rsidRPr="001E6F84">
                <w:rPr>
                  <w:b/>
                  <w:u w:val="single"/>
                  <w:lang w:eastAsia="ko-KR"/>
                </w:rPr>
                <w:t xml:space="preserve">different </w:t>
              </w:r>
              <w:r w:rsidR="002610DE">
                <w:rPr>
                  <w:b/>
                  <w:u w:val="single"/>
                  <w:lang w:eastAsia="ko-KR"/>
                </w:rPr>
                <w:t>UE speed</w:t>
              </w:r>
            </w:ins>
          </w:p>
          <w:p w14:paraId="64F11E35" w14:textId="0EDF8D66" w:rsidR="002610DE" w:rsidDel="002610DE" w:rsidRDefault="002610DE" w:rsidP="0084543A">
            <w:pPr>
              <w:spacing w:after="120"/>
              <w:rPr>
                <w:del w:id="657" w:author="vivo-Yanliang Sun" w:date="2021-04-12T19:02:00Z"/>
                <w:rFonts w:eastAsiaTheme="minorEastAsia"/>
                <w:color w:val="0070C0"/>
                <w:lang w:val="en-US" w:eastAsia="zh-CN"/>
              </w:rPr>
            </w:pPr>
            <w:ins w:id="658"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862A199" w14:textId="0D897F76" w:rsidR="0084543A" w:rsidRDefault="0084543A" w:rsidP="0084543A">
            <w:pPr>
              <w:spacing w:after="120"/>
              <w:rPr>
                <w:ins w:id="659" w:author="vivo-Yanliang Sun" w:date="2021-04-12T19:00:00Z"/>
                <w:rFonts w:eastAsiaTheme="minorEastAsia"/>
                <w:color w:val="0070C0"/>
                <w:lang w:val="en-US" w:eastAsia="zh-CN"/>
              </w:rPr>
            </w:pPr>
            <w:r w:rsidRPr="002610DE">
              <w:rPr>
                <w:rFonts w:eastAsiaTheme="minorEastAsia"/>
                <w:color w:val="0070C0"/>
                <w:u w:val="single"/>
                <w:lang w:val="en-US" w:eastAsia="zh-CN"/>
                <w:rPrChange w:id="660" w:author="vivo-Yanliang Sun" w:date="2021-04-12T19:01:00Z">
                  <w:rPr>
                    <w:rFonts w:eastAsiaTheme="minorEastAsia"/>
                    <w:color w:val="0070C0"/>
                    <w:lang w:val="en-US" w:eastAsia="zh-CN"/>
                  </w:rPr>
                </w:rPrChange>
              </w:rPr>
              <w:t>Issue</w:t>
            </w:r>
            <w:proofErr w:type="spellEnd"/>
            <w:r w:rsidRPr="002610DE">
              <w:rPr>
                <w:rFonts w:eastAsiaTheme="minorEastAsia"/>
                <w:color w:val="0070C0"/>
                <w:u w:val="single"/>
                <w:lang w:val="en-US" w:eastAsia="zh-CN"/>
                <w:rPrChange w:id="661" w:author="vivo-Yanliang Sun" w:date="2021-04-12T19:01:00Z">
                  <w:rPr>
                    <w:rFonts w:eastAsiaTheme="minorEastAsia"/>
                    <w:color w:val="0070C0"/>
                    <w:lang w:val="en-US" w:eastAsia="zh-CN"/>
                  </w:rPr>
                </w:rPrChange>
              </w:rPr>
              <w:t xml:space="preserve"> 2-4-4e:</w:t>
            </w:r>
            <w:ins w:id="662" w:author="vivo-Yanliang Sun" w:date="2021-04-12T19:00:00Z">
              <w:r w:rsidR="002610DE" w:rsidRPr="002610DE">
                <w:rPr>
                  <w:b/>
                  <w:u w:val="single"/>
                  <w:lang w:eastAsia="ko-KR"/>
                </w:rPr>
                <w:t xml:space="preserve"> Di</w:t>
              </w:r>
              <w:r w:rsidR="002610DE">
                <w:rPr>
                  <w:b/>
                  <w:u w:val="single"/>
                  <w:lang w:eastAsia="ko-KR"/>
                </w:rPr>
                <w:t>fferent Relaxation factors for SSB and CSI-RS</w:t>
              </w:r>
            </w:ins>
          </w:p>
          <w:p w14:paraId="16106D6D" w14:textId="78A4D775" w:rsidR="002610DE" w:rsidRPr="000D17A0" w:rsidDel="002610DE" w:rsidRDefault="002610DE" w:rsidP="0084543A">
            <w:pPr>
              <w:spacing w:after="120"/>
              <w:rPr>
                <w:del w:id="663" w:author="vivo-Yanliang Sun" w:date="2021-04-12T19:02:00Z"/>
                <w:rFonts w:eastAsiaTheme="minorEastAsia"/>
                <w:color w:val="0070C0"/>
                <w:lang w:val="en-US" w:eastAsia="zh-CN"/>
              </w:rPr>
            </w:pPr>
            <w:ins w:id="664"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408A81E1" w14:textId="68CA8318" w:rsidR="009D7FD3" w:rsidRDefault="0084543A" w:rsidP="0084543A">
            <w:pPr>
              <w:spacing w:after="120"/>
              <w:rPr>
                <w:ins w:id="665" w:author="vivo-Yanliang Sun" w:date="2021-04-12T19:00:00Z"/>
                <w:rFonts w:eastAsiaTheme="minorEastAsia"/>
                <w:color w:val="0070C0"/>
                <w:lang w:val="en-US" w:eastAsia="zh-CN"/>
              </w:rPr>
            </w:pPr>
            <w:r w:rsidRPr="002610DE">
              <w:rPr>
                <w:rFonts w:eastAsiaTheme="minorEastAsia"/>
                <w:color w:val="0070C0"/>
                <w:u w:val="single"/>
                <w:lang w:val="en-US" w:eastAsia="zh-CN"/>
                <w:rPrChange w:id="666" w:author="vivo-Yanliang Sun" w:date="2021-04-12T19:01:00Z">
                  <w:rPr>
                    <w:rFonts w:eastAsiaTheme="minorEastAsia"/>
                    <w:color w:val="0070C0"/>
                    <w:lang w:val="en-US" w:eastAsia="zh-CN"/>
                  </w:rPr>
                </w:rPrChange>
              </w:rPr>
              <w:t>Issue</w:t>
            </w:r>
            <w:proofErr w:type="spellEnd"/>
            <w:r w:rsidRPr="002610DE">
              <w:rPr>
                <w:rFonts w:eastAsiaTheme="minorEastAsia"/>
                <w:color w:val="0070C0"/>
                <w:u w:val="single"/>
                <w:lang w:val="en-US" w:eastAsia="zh-CN"/>
                <w:rPrChange w:id="667" w:author="vivo-Yanliang Sun" w:date="2021-04-12T19:01:00Z">
                  <w:rPr>
                    <w:rFonts w:eastAsiaTheme="minorEastAsia"/>
                    <w:color w:val="0070C0"/>
                    <w:lang w:val="en-US" w:eastAsia="zh-CN"/>
                  </w:rPr>
                </w:rPrChange>
              </w:rPr>
              <w:t xml:space="preserve"> 2-4-4f:</w:t>
            </w:r>
            <w:ins w:id="668" w:author="vivo-Yanliang Sun" w:date="2021-04-12T19:00:00Z">
              <w:r w:rsidR="002610DE" w:rsidRPr="002610DE">
                <w:rPr>
                  <w:rFonts w:eastAsiaTheme="minorEastAsia"/>
                  <w:color w:val="0070C0"/>
                  <w:u w:val="single"/>
                  <w:lang w:val="en-US" w:eastAsia="zh-CN"/>
                  <w:rPrChange w:id="669" w:author="vivo-Yanliang Sun" w:date="2021-04-12T19:01:00Z">
                    <w:rPr>
                      <w:rFonts w:eastAsiaTheme="minorEastAsia"/>
                      <w:color w:val="0070C0"/>
                      <w:lang w:val="en-US" w:eastAsia="zh-CN"/>
                    </w:rPr>
                  </w:rPrChange>
                </w:rPr>
                <w:t xml:space="preserve"> </w:t>
              </w:r>
            </w:ins>
            <w:ins w:id="670" w:author="vivo-Yanliang Sun" w:date="2021-04-12T19:01:00Z">
              <w:r w:rsidR="002610DE" w:rsidRPr="002573CE">
                <w:rPr>
                  <w:b/>
                  <w:u w:val="single"/>
                  <w:lang w:eastAsia="ko-KR"/>
                </w:rPr>
                <w:t xml:space="preserve">Different Relaxation factors for </w:t>
              </w:r>
              <w:r w:rsidR="002610DE" w:rsidRPr="001E6F84">
                <w:rPr>
                  <w:b/>
                  <w:u w:val="single"/>
                  <w:lang w:eastAsia="ko-KR"/>
                </w:rPr>
                <w:t xml:space="preserve">different </w:t>
              </w:r>
              <w:r w:rsidR="002610DE">
                <w:rPr>
                  <w:b/>
                  <w:u w:val="single"/>
                  <w:lang w:eastAsia="ko-KR"/>
                </w:rPr>
                <w:t>DRX cycle</w:t>
              </w:r>
            </w:ins>
          </w:p>
          <w:p w14:paraId="0F6D2253" w14:textId="3F9CCC71" w:rsidR="002610DE" w:rsidRDefault="002610DE" w:rsidP="0084543A">
            <w:pPr>
              <w:spacing w:after="120"/>
              <w:rPr>
                <w:rFonts w:eastAsiaTheme="minorEastAsia"/>
                <w:color w:val="0070C0"/>
                <w:lang w:val="en-US" w:eastAsia="zh-CN"/>
              </w:rPr>
            </w:pPr>
            <w:ins w:id="671" w:author="vivo-Yanliang Sun" w:date="2021-04-12T19:03:00Z">
              <w:r>
                <w:rPr>
                  <w:rFonts w:eastAsiaTheme="minorEastAsia" w:hint="eastAsia"/>
                  <w:color w:val="0070C0"/>
                  <w:lang w:val="en-US" w:eastAsia="zh-CN"/>
                </w:rPr>
                <w:t>FFS</w:t>
              </w:r>
            </w:ins>
          </w:p>
          <w:p w14:paraId="793C6822" w14:textId="77777777" w:rsidR="0084543A" w:rsidRDefault="0084543A" w:rsidP="0084543A">
            <w:pPr>
              <w:spacing w:after="120"/>
              <w:rPr>
                <w:ins w:id="672" w:author="vivo-Yanliang Sun" w:date="2021-04-12T19:03:00Z"/>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p>
          <w:p w14:paraId="4CC011AF" w14:textId="77777777" w:rsidR="00407A7F" w:rsidRDefault="00407A7F" w:rsidP="0084543A">
            <w:pPr>
              <w:spacing w:after="120"/>
              <w:rPr>
                <w:ins w:id="673" w:author="vivo-Yanliang Sun" w:date="2021-04-12T19:03:00Z"/>
                <w:rFonts w:eastAsiaTheme="minorEastAsia"/>
                <w:color w:val="0070C0"/>
                <w:lang w:val="en-US" w:eastAsia="zh-CN"/>
              </w:rPr>
            </w:pPr>
            <w:ins w:id="674" w:author="vivo-Yanliang Sun" w:date="2021-04-12T19:03:00Z">
              <w:r>
                <w:rPr>
                  <w:rFonts w:eastAsiaTheme="minorEastAsia"/>
                  <w:color w:val="0070C0"/>
                  <w:lang w:val="en-US" w:eastAsia="zh-CN"/>
                </w:rPr>
                <w:t>For RRM, it is already agreed in RAN plenary and last RAN4.</w:t>
              </w:r>
            </w:ins>
          </w:p>
          <w:p w14:paraId="1B0DBB9B" w14:textId="40DCDBE5" w:rsidR="00407A7F" w:rsidRPr="0084543A" w:rsidRDefault="00407A7F" w:rsidP="00407A7F">
            <w:pPr>
              <w:spacing w:after="120"/>
              <w:rPr>
                <w:rFonts w:eastAsiaTheme="minorEastAsia"/>
                <w:color w:val="0070C0"/>
                <w:lang w:val="en-US" w:eastAsia="zh-CN"/>
              </w:rPr>
            </w:pPr>
            <w:ins w:id="675" w:author="vivo-Yanliang Sun" w:date="2021-04-12T19:03:00Z">
              <w:r>
                <w:rPr>
                  <w:rFonts w:eastAsiaTheme="minorEastAsia"/>
                  <w:color w:val="0070C0"/>
                  <w:lang w:val="en-US" w:eastAsia="zh-CN"/>
                </w:rPr>
                <w:t xml:space="preserve">For RLM and BFD, we don’t think measurement accuracy requirements needs to be impacted. </w:t>
              </w:r>
            </w:ins>
            <w:ins w:id="676"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677" w:author="vivo-Yanliang Sun" w:date="2021-04-12T19:05:00Z">
              <w:r>
                <w:rPr>
                  <w:rFonts w:eastAsiaTheme="minorEastAsia"/>
                  <w:color w:val="0070C0"/>
                  <w:lang w:val="en-US" w:eastAsia="zh-CN"/>
                </w:rPr>
                <w:t>However, how UE relax RLM and BFD in higher SINR should not have any impact to such requirements.</w:t>
              </w:r>
            </w:ins>
          </w:p>
        </w:tc>
      </w:tr>
      <w:tr w:rsidR="00500721" w14:paraId="1D83B89E" w14:textId="77777777" w:rsidTr="002718BB">
        <w:trPr>
          <w:ins w:id="678" w:author="Chu-Hsiang Huang" w:date="2021-04-12T13:16:00Z"/>
        </w:trPr>
        <w:tc>
          <w:tcPr>
            <w:tcW w:w="1236" w:type="dxa"/>
          </w:tcPr>
          <w:p w14:paraId="61CECFC2" w14:textId="134FDF60" w:rsidR="00500721" w:rsidRDefault="00500721" w:rsidP="002718BB">
            <w:pPr>
              <w:spacing w:after="120"/>
              <w:rPr>
                <w:ins w:id="679" w:author="Chu-Hsiang Huang" w:date="2021-04-12T13:16:00Z"/>
                <w:rFonts w:eastAsiaTheme="minorEastAsia"/>
                <w:color w:val="0070C0"/>
                <w:lang w:val="en-US" w:eastAsia="zh-CN"/>
              </w:rPr>
            </w:pPr>
            <w:ins w:id="680" w:author="Chu-Hsiang Huang" w:date="2021-04-12T13:16:00Z">
              <w:r>
                <w:rPr>
                  <w:rFonts w:eastAsiaTheme="minorEastAsia"/>
                  <w:color w:val="0070C0"/>
                  <w:lang w:val="en-US" w:eastAsia="zh-CN"/>
                </w:rPr>
                <w:lastRenderedPageBreak/>
                <w:t>QC</w:t>
              </w:r>
            </w:ins>
          </w:p>
        </w:tc>
        <w:tc>
          <w:tcPr>
            <w:tcW w:w="8395" w:type="dxa"/>
          </w:tcPr>
          <w:p w14:paraId="7A391959" w14:textId="77777777" w:rsidR="00500721" w:rsidRPr="003C2317" w:rsidRDefault="00500721" w:rsidP="00500721">
            <w:pPr>
              <w:spacing w:before="200" w:after="0"/>
              <w:rPr>
                <w:ins w:id="681" w:author="Chu-Hsiang Huang" w:date="2021-04-12T13:16:00Z"/>
                <w:rFonts w:ascii="Calibri" w:eastAsia="PMingLiU" w:hAnsi="Calibri" w:cs="Calibri"/>
                <w:b/>
                <w:bCs/>
                <w:color w:val="000000"/>
                <w:sz w:val="18"/>
                <w:szCs w:val="18"/>
                <w:u w:val="single"/>
                <w:lang w:eastAsia="zh-TW"/>
              </w:rPr>
            </w:pPr>
            <w:ins w:id="682" w:author="Chu-Hsiang Huang" w:date="2021-04-12T13:16:00Z">
              <w:r w:rsidRPr="003C2317">
                <w:rPr>
                  <w:b/>
                  <w:u w:val="single"/>
                  <w:lang w:eastAsia="ko-KR"/>
                </w:rPr>
                <w:t xml:space="preserve">Issue </w:t>
              </w:r>
              <w:r>
                <w:rPr>
                  <w:b/>
                  <w:u w:val="single"/>
                  <w:lang w:eastAsia="ko-KR"/>
                </w:rPr>
                <w:t>2-4-1</w:t>
              </w:r>
              <w:r w:rsidRPr="003C2317">
                <w:rPr>
                  <w:b/>
                  <w:u w:val="single"/>
                  <w:lang w:eastAsia="ko-KR"/>
                </w:rPr>
                <w:t xml:space="preserve">: </w:t>
              </w:r>
              <w:r>
                <w:rPr>
                  <w:b/>
                  <w:u w:val="single"/>
                  <w:lang w:eastAsia="ko-KR"/>
                </w:rPr>
                <w:t>Relaxed evaluation period of RLM/BFD</w:t>
              </w:r>
            </w:ins>
          </w:p>
          <w:p w14:paraId="77C87304" w14:textId="77777777" w:rsidR="00500721" w:rsidRDefault="00500721" w:rsidP="00500721">
            <w:pPr>
              <w:spacing w:after="120"/>
              <w:rPr>
                <w:ins w:id="683" w:author="Chu-Hsiang Huang" w:date="2021-04-12T13:17:00Z"/>
                <w:rFonts w:eastAsiaTheme="minorEastAsia"/>
                <w:color w:val="0070C0"/>
                <w:lang w:eastAsia="zh-CN"/>
              </w:rPr>
            </w:pPr>
            <w:ins w:id="684"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37751372" w14:textId="77777777" w:rsidR="00073197" w:rsidRDefault="00073197" w:rsidP="00500721">
            <w:pPr>
              <w:spacing w:after="120"/>
              <w:rPr>
                <w:ins w:id="685" w:author="Chu-Hsiang Huang" w:date="2021-04-12T13:20:00Z"/>
                <w:rFonts w:eastAsiaTheme="minorEastAsia"/>
                <w:color w:val="0070C0"/>
                <w:u w:val="single"/>
                <w:lang w:eastAsia="zh-CN"/>
              </w:rPr>
            </w:pPr>
            <w:proofErr w:type="spellStart"/>
            <w:ins w:id="686"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w:t>
              </w:r>
              <w:r w:rsidR="005E4704">
                <w:rPr>
                  <w:rFonts w:eastAsiaTheme="minorEastAsia"/>
                  <w:color w:val="0070C0"/>
                  <w:u w:val="single"/>
                  <w:lang w:eastAsia="zh-CN"/>
                </w:rPr>
                <w:t xml:space="preserve"> if </w:t>
              </w:r>
              <w:proofErr w:type="spellStart"/>
              <w:r w:rsidR="005E4704">
                <w:rPr>
                  <w:rFonts w:eastAsiaTheme="minorEastAsia"/>
                  <w:color w:val="0070C0"/>
                  <w:u w:val="single"/>
                  <w:lang w:eastAsia="zh-CN"/>
                </w:rPr>
                <w:t>DRx</w:t>
              </w:r>
              <w:proofErr w:type="spellEnd"/>
              <w:r w:rsidR="005E4704">
                <w:rPr>
                  <w:rFonts w:eastAsiaTheme="minorEastAsia"/>
                  <w:color w:val="0070C0"/>
                  <w:u w:val="single"/>
                  <w:lang w:eastAsia="zh-CN"/>
                </w:rPr>
                <w:t xml:space="preserve"> 80~320ms is updated to satisfy</w:t>
              </w:r>
            </w:ins>
            <w:ins w:id="687" w:author="Chu-Hsiang Huang" w:date="2021-04-12T13:18:00Z">
              <w:r w:rsidR="005E4704">
                <w:rPr>
                  <w:rFonts w:eastAsiaTheme="minorEastAsia"/>
                  <w:color w:val="0070C0"/>
                  <w:u w:val="single"/>
                  <w:lang w:eastAsia="zh-CN"/>
                </w:rPr>
                <w:t xml:space="preserve"> the </w:t>
              </w:r>
              <w:proofErr w:type="spellStart"/>
              <w:r w:rsidR="005E4704">
                <w:rPr>
                  <w:rFonts w:eastAsiaTheme="minorEastAsia"/>
                  <w:color w:val="0070C0"/>
                  <w:u w:val="single"/>
                  <w:lang w:eastAsia="zh-CN"/>
                </w:rPr>
                <w:t>DRx</w:t>
              </w:r>
              <w:proofErr w:type="spellEnd"/>
              <w:r w:rsidR="005E4704">
                <w:rPr>
                  <w:rFonts w:eastAsiaTheme="minorEastAsia"/>
                  <w:color w:val="0070C0"/>
                  <w:u w:val="single"/>
                  <w:lang w:eastAsia="zh-CN"/>
                </w:rPr>
                <w:t xml:space="preserve"> cycle monotonicity </w:t>
              </w:r>
              <w:proofErr w:type="spellStart"/>
              <w:r w:rsidR="005E4704">
                <w:rPr>
                  <w:rFonts w:eastAsiaTheme="minorEastAsia"/>
                  <w:color w:val="0070C0"/>
                  <w:u w:val="single"/>
                  <w:lang w:eastAsia="zh-CN"/>
                </w:rPr>
                <w:t>w.r.t.</w:t>
              </w:r>
              <w:proofErr w:type="spellEnd"/>
              <w:r w:rsidR="005E4704">
                <w:rPr>
                  <w:rFonts w:eastAsiaTheme="minorEastAsia"/>
                  <w:color w:val="0070C0"/>
                  <w:u w:val="single"/>
                  <w:lang w:eastAsia="zh-CN"/>
                </w:rPr>
                <w:t xml:space="preserve"> evaluation time. We think </w:t>
              </w:r>
              <w:r w:rsidR="006E7AA7">
                <w:rPr>
                  <w:rFonts w:eastAsiaTheme="minorEastAsia"/>
                  <w:color w:val="0070C0"/>
                  <w:u w:val="single"/>
                  <w:lang w:eastAsia="zh-CN"/>
                </w:rPr>
                <w:t xml:space="preserve">RAN4 spec can directly use K = 2, but we are open to discuss K&gt;2. Note that </w:t>
              </w:r>
            </w:ins>
            <w:ins w:id="688" w:author="Chu-Hsiang Huang" w:date="2021-04-12T13:19:00Z">
              <w:r w:rsidR="005035C2">
                <w:rPr>
                  <w:rFonts w:eastAsiaTheme="minorEastAsia"/>
                  <w:color w:val="0070C0"/>
                  <w:u w:val="single"/>
                  <w:lang w:eastAsia="zh-CN"/>
                </w:rPr>
                <w:t xml:space="preserve">even with K = 2, UE can implement relaxation of </w:t>
              </w:r>
              <w:r w:rsidR="00F60983">
                <w:rPr>
                  <w:rFonts w:eastAsiaTheme="minorEastAsia"/>
                  <w:color w:val="0070C0"/>
                  <w:u w:val="single"/>
                  <w:lang w:eastAsia="zh-CN"/>
                </w:rPr>
                <w:t xml:space="preserve">taking one observation per x </w:t>
              </w:r>
              <w:proofErr w:type="spellStart"/>
              <w:r w:rsidR="00F60983">
                <w:rPr>
                  <w:rFonts w:eastAsiaTheme="minorEastAsia"/>
                  <w:color w:val="0070C0"/>
                  <w:u w:val="single"/>
                  <w:lang w:eastAsia="zh-CN"/>
                </w:rPr>
                <w:t>DRx</w:t>
              </w:r>
              <w:proofErr w:type="spellEnd"/>
              <w:r w:rsidR="00F60983">
                <w:rPr>
                  <w:rFonts w:eastAsiaTheme="minorEastAsia"/>
                  <w:color w:val="0070C0"/>
                  <w:u w:val="single"/>
                  <w:lang w:eastAsia="zh-CN"/>
                </w:rPr>
                <w:t xml:space="preserve"> cycles, x is up to 10, but need to adjust its implementation o</w:t>
              </w:r>
            </w:ins>
            <w:ins w:id="689" w:author="Chu-Hsiang Huang" w:date="2021-04-12T13:20:00Z">
              <w:r w:rsidR="00F60983">
                <w:rPr>
                  <w:rFonts w:eastAsiaTheme="minorEastAsia"/>
                  <w:color w:val="0070C0"/>
                  <w:u w:val="single"/>
                  <w:lang w:eastAsia="zh-CN"/>
                </w:rPr>
                <w:t>f exit condition accordingly to satisfy the requirement.</w:t>
              </w:r>
            </w:ins>
          </w:p>
          <w:p w14:paraId="2177C7DE" w14:textId="77777777" w:rsidR="00B31DA1" w:rsidRPr="003C2317" w:rsidRDefault="00B31DA1">
            <w:pPr>
              <w:spacing w:before="200" w:after="0"/>
              <w:rPr>
                <w:ins w:id="690" w:author="Chu-Hsiang Huang" w:date="2021-04-12T13:20:00Z"/>
                <w:rFonts w:ascii="Calibri" w:eastAsia="PMingLiU" w:hAnsi="Calibri" w:cs="Calibri"/>
                <w:b/>
                <w:bCs/>
                <w:color w:val="000000"/>
                <w:sz w:val="18"/>
                <w:szCs w:val="18"/>
                <w:u w:val="single"/>
                <w:lang w:eastAsia="zh-TW"/>
              </w:rPr>
              <w:pPrChange w:id="691" w:author="Chu-Hsiang Huang" w:date="2021-04-12T13:20:00Z">
                <w:pPr>
                  <w:spacing w:before="200" w:after="0"/>
                  <w:ind w:leftChars="100" w:left="200"/>
                </w:pPr>
              </w:pPrChange>
            </w:pPr>
            <w:ins w:id="692" w:author="Chu-Hsiang Huang" w:date="2021-04-12T13:20:00Z">
              <w:r w:rsidRPr="003C2317">
                <w:rPr>
                  <w:b/>
                  <w:u w:val="single"/>
                  <w:lang w:eastAsia="ko-KR"/>
                </w:rPr>
                <w:t xml:space="preserve">Issue </w:t>
              </w:r>
              <w:r>
                <w:rPr>
                  <w:b/>
                  <w:u w:val="single"/>
                  <w:lang w:eastAsia="ko-KR"/>
                </w:rPr>
                <w:t>2-4-2: Are</w:t>
              </w:r>
              <w:r w:rsidRPr="003C2317">
                <w:rPr>
                  <w:b/>
                  <w:u w:val="single"/>
                  <w:lang w:eastAsia="ko-KR"/>
                </w:rPr>
                <w:t xml:space="preserve"> the</w:t>
              </w:r>
              <w:r>
                <w:rPr>
                  <w:b/>
                  <w:u w:val="single"/>
                  <w:lang w:eastAsia="ko-KR"/>
                </w:rPr>
                <w:t xml:space="preserve"> parameters of</w:t>
              </w:r>
              <w:r w:rsidRPr="003C2317">
                <w:rPr>
                  <w:b/>
                  <w:u w:val="single"/>
                  <w:lang w:eastAsia="ko-KR"/>
                </w:rPr>
                <w:t xml:space="preserve"> relaxation criteria predefined or configurable</w:t>
              </w:r>
            </w:ins>
          </w:p>
          <w:p w14:paraId="51A1FC64" w14:textId="77777777" w:rsidR="00B31DA1" w:rsidRDefault="00C17680" w:rsidP="00500721">
            <w:pPr>
              <w:spacing w:after="120"/>
              <w:rPr>
                <w:ins w:id="693" w:author="Chu-Hsiang Huang" w:date="2021-04-12T13:23:00Z"/>
                <w:rFonts w:eastAsiaTheme="minorEastAsia"/>
                <w:color w:val="0070C0"/>
                <w:u w:val="single"/>
                <w:lang w:eastAsia="zh-CN"/>
              </w:rPr>
            </w:pPr>
            <w:ins w:id="694" w:author="Chu-Hsiang Huang" w:date="2021-04-12T13:21:00Z">
              <w:r>
                <w:rPr>
                  <w:rFonts w:eastAsiaTheme="minorEastAsia"/>
                  <w:color w:val="0070C0"/>
                  <w:u w:val="single"/>
                  <w:lang w:eastAsia="zh-CN"/>
                </w:rPr>
                <w:t>For low mobility condition, we can agree with option 2</w:t>
              </w:r>
              <w:r w:rsidR="00DD2B40">
                <w:rPr>
                  <w:rFonts w:eastAsiaTheme="minorEastAsia"/>
                  <w:color w:val="0070C0"/>
                  <w:u w:val="single"/>
                  <w:lang w:eastAsia="zh-CN"/>
                </w:rPr>
                <w:t xml:space="preserve">. </w:t>
              </w:r>
            </w:ins>
            <w:ins w:id="695" w:author="Chu-Hsiang Huang" w:date="2021-04-12T13:22:00Z">
              <w:r w:rsidR="0037287B">
                <w:rPr>
                  <w:rFonts w:eastAsiaTheme="minorEastAsia"/>
                  <w:color w:val="0070C0"/>
                  <w:u w:val="single"/>
                  <w:lang w:eastAsia="zh-CN"/>
                </w:rPr>
                <w:t>For the good cell/link quality con</w:t>
              </w:r>
            </w:ins>
            <w:ins w:id="696" w:author="Chu-Hsiang Huang" w:date="2021-04-12T13:23:00Z">
              <w:r w:rsidR="0037287B">
                <w:rPr>
                  <w:rFonts w:eastAsiaTheme="minorEastAsia"/>
                  <w:color w:val="0070C0"/>
                  <w:u w:val="single"/>
                  <w:lang w:eastAsia="zh-CN"/>
                </w:rPr>
                <w:t>dition to enter power saving mode, we also can agree with option 2. But for exiting condition</w:t>
              </w:r>
              <w:r w:rsidR="004039DB">
                <w:rPr>
                  <w:rFonts w:eastAsiaTheme="minorEastAsia"/>
                  <w:color w:val="0070C0"/>
                  <w:u w:val="single"/>
                  <w:lang w:eastAsia="zh-CN"/>
                </w:rPr>
                <w:t>, we support option 4.</w:t>
              </w:r>
            </w:ins>
          </w:p>
          <w:p w14:paraId="4E5C7892" w14:textId="77777777" w:rsidR="00AB73B1" w:rsidRPr="003C2317" w:rsidRDefault="00AB73B1">
            <w:pPr>
              <w:spacing w:before="200" w:after="0"/>
              <w:rPr>
                <w:ins w:id="697" w:author="Chu-Hsiang Huang" w:date="2021-04-12T13:23:00Z"/>
                <w:b/>
                <w:u w:val="single"/>
                <w:lang w:eastAsia="ko-KR"/>
              </w:rPr>
              <w:pPrChange w:id="698" w:author="Chu-Hsiang Huang" w:date="2021-04-12T13:23:00Z">
                <w:pPr>
                  <w:spacing w:before="200" w:after="0"/>
                  <w:ind w:leftChars="100" w:left="200"/>
                </w:pPr>
              </w:pPrChange>
            </w:pPr>
            <w:ins w:id="699" w:author="Chu-Hsiang Huang" w:date="2021-04-12T13:23:00Z">
              <w:r w:rsidRPr="003C2317">
                <w:rPr>
                  <w:b/>
                  <w:u w:val="single"/>
                  <w:lang w:eastAsia="ko-KR"/>
                </w:rPr>
                <w:t xml:space="preserve">Issue </w:t>
              </w:r>
              <w:r>
                <w:rPr>
                  <w:b/>
                  <w:u w:val="single"/>
                  <w:lang w:eastAsia="ko-KR"/>
                </w:rPr>
                <w:t>2-4-3</w:t>
              </w:r>
              <w:r w:rsidRPr="003C2317">
                <w:rPr>
                  <w:b/>
                  <w:u w:val="single"/>
                  <w:lang w:eastAsia="ko-KR"/>
                </w:rPr>
                <w:t>: network or UE to determine the relaxation criteria is fulfilled or not</w:t>
              </w:r>
            </w:ins>
          </w:p>
          <w:p w14:paraId="506C7F2E" w14:textId="77777777" w:rsidR="00AB73B1" w:rsidRDefault="00AB73B1" w:rsidP="00500721">
            <w:pPr>
              <w:spacing w:after="120"/>
              <w:rPr>
                <w:ins w:id="700" w:author="Chu-Hsiang Huang" w:date="2021-04-12T13:23:00Z"/>
                <w:rFonts w:eastAsiaTheme="minorEastAsia"/>
                <w:color w:val="0070C0"/>
                <w:u w:val="single"/>
                <w:lang w:eastAsia="zh-CN"/>
              </w:rPr>
            </w:pPr>
            <w:ins w:id="701" w:author="Chu-Hsiang Huang" w:date="2021-04-12T13:23:00Z">
              <w:r>
                <w:rPr>
                  <w:rFonts w:eastAsiaTheme="minorEastAsia"/>
                  <w:color w:val="0070C0"/>
                  <w:u w:val="single"/>
                  <w:lang w:eastAsia="zh-CN"/>
                </w:rPr>
                <w:t>Support option 1</w:t>
              </w:r>
            </w:ins>
          </w:p>
          <w:p w14:paraId="03D09B8D" w14:textId="1DDC6F54" w:rsidR="00672274" w:rsidRDefault="00672274" w:rsidP="00672274">
            <w:pPr>
              <w:spacing w:before="200" w:after="0"/>
              <w:rPr>
                <w:ins w:id="702" w:author="Chu-Hsiang Huang" w:date="2021-04-12T13:24:00Z"/>
                <w:b/>
                <w:u w:val="single"/>
                <w:lang w:eastAsia="ko-KR"/>
              </w:rPr>
            </w:pPr>
            <w:ins w:id="703" w:author="Chu-Hsiang Huang" w:date="2021-04-12T13:24:00Z">
              <w:r w:rsidRPr="003C2317">
                <w:rPr>
                  <w:b/>
                  <w:u w:val="single"/>
                  <w:lang w:eastAsia="ko-KR"/>
                </w:rPr>
                <w:t xml:space="preserve">Issue </w:t>
              </w:r>
              <w:r>
                <w:rPr>
                  <w:b/>
                  <w:u w:val="single"/>
                  <w:lang w:eastAsia="ko-KR"/>
                </w:rPr>
                <w:t>2-4-4a</w:t>
              </w:r>
              <w:r w:rsidRPr="003C2317">
                <w:rPr>
                  <w:b/>
                  <w:u w:val="single"/>
                  <w:lang w:eastAsia="ko-KR"/>
                </w:rPr>
                <w:t xml:space="preserve">: </w:t>
              </w:r>
              <w:r>
                <w:rPr>
                  <w:b/>
                  <w:u w:val="single"/>
                  <w:lang w:eastAsia="ko-KR"/>
                </w:rPr>
                <w:t>Different Relaxation factors between FR1 and FR2</w:t>
              </w:r>
            </w:ins>
          </w:p>
          <w:p w14:paraId="2CA7AEE7" w14:textId="38BA4578" w:rsidR="000F3E61" w:rsidRDefault="000F3E61" w:rsidP="00672274">
            <w:pPr>
              <w:spacing w:before="200" w:after="0"/>
              <w:rPr>
                <w:ins w:id="704" w:author="Chu-Hsiang Huang" w:date="2021-04-12T13:24:00Z"/>
                <w:b/>
                <w:u w:val="single"/>
                <w:lang w:eastAsia="ko-KR"/>
              </w:rPr>
            </w:pPr>
            <w:ins w:id="705" w:author="Chu-Hsiang Huang" w:date="2021-04-12T13:24:00Z">
              <w:r w:rsidRPr="003C2317">
                <w:rPr>
                  <w:b/>
                  <w:u w:val="single"/>
                  <w:lang w:eastAsia="ko-KR"/>
                </w:rPr>
                <w:lastRenderedPageBreak/>
                <w:t xml:space="preserve">Issue </w:t>
              </w:r>
              <w:r>
                <w:rPr>
                  <w:b/>
                  <w:u w:val="single"/>
                  <w:lang w:eastAsia="ko-KR"/>
                </w:rPr>
                <w:t>2-4-4b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ins>
          </w:p>
          <w:p w14:paraId="1159D66F" w14:textId="77777777" w:rsidR="00C32305" w:rsidRDefault="00C32305">
            <w:pPr>
              <w:spacing w:before="200" w:after="0"/>
              <w:rPr>
                <w:ins w:id="706" w:author="Chu-Hsiang Huang" w:date="2021-04-12T13:24:00Z"/>
                <w:b/>
                <w:u w:val="single"/>
                <w:lang w:eastAsia="ko-KR"/>
              </w:rPr>
              <w:pPrChange w:id="707" w:author="Chu-Hsiang Huang" w:date="2021-04-12T13:24:00Z">
                <w:pPr>
                  <w:spacing w:before="200" w:after="0"/>
                  <w:ind w:leftChars="100" w:left="200"/>
                </w:pPr>
              </w:pPrChange>
            </w:pPr>
            <w:ins w:id="708" w:author="Chu-Hsiang Huang" w:date="2021-04-12T13:24:00Z">
              <w:r w:rsidRPr="003C2317">
                <w:rPr>
                  <w:b/>
                  <w:u w:val="single"/>
                  <w:lang w:eastAsia="ko-KR"/>
                </w:rPr>
                <w:t xml:space="preserve">Issue </w:t>
              </w:r>
              <w:r>
                <w:rPr>
                  <w:b/>
                  <w:u w:val="single"/>
                  <w:lang w:eastAsia="ko-KR"/>
                </w:rPr>
                <w:t>2-4-4c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ins>
          </w:p>
          <w:p w14:paraId="0E381577" w14:textId="77777777" w:rsidR="00BE7332" w:rsidRDefault="00BE7332">
            <w:pPr>
              <w:spacing w:before="200" w:after="0"/>
              <w:rPr>
                <w:ins w:id="709" w:author="Chu-Hsiang Huang" w:date="2021-04-12T13:25:00Z"/>
                <w:rFonts w:eastAsia="Malgun Gothic"/>
                <w:b/>
                <w:color w:val="0070C0"/>
                <w:u w:val="single"/>
                <w:lang w:eastAsia="ko-KR"/>
              </w:rPr>
              <w:pPrChange w:id="710" w:author="Chu-Hsiang Huang" w:date="2021-04-12T13:25:00Z">
                <w:pPr>
                  <w:spacing w:before="200" w:after="0"/>
                  <w:ind w:leftChars="100" w:left="200"/>
                </w:pPr>
              </w:pPrChange>
            </w:pPr>
            <w:ins w:id="711" w:author="Chu-Hsiang Huang" w:date="2021-04-12T13:25:00Z">
              <w:r w:rsidRPr="003C2317">
                <w:rPr>
                  <w:b/>
                  <w:u w:val="single"/>
                  <w:lang w:eastAsia="ko-KR"/>
                </w:rPr>
                <w:t xml:space="preserve">Issue </w:t>
              </w:r>
              <w:r>
                <w:rPr>
                  <w:b/>
                  <w:u w:val="single"/>
                  <w:lang w:eastAsia="ko-KR"/>
                </w:rPr>
                <w:t>2-4-4</w:t>
              </w:r>
              <w:r>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ins>
          </w:p>
          <w:p w14:paraId="5A0AF7A2" w14:textId="77777777" w:rsidR="00E56F91" w:rsidRPr="002573CE" w:rsidRDefault="00E56F91">
            <w:pPr>
              <w:spacing w:before="200" w:after="0"/>
              <w:rPr>
                <w:ins w:id="712" w:author="Chu-Hsiang Huang" w:date="2021-04-12T13:25:00Z"/>
                <w:b/>
                <w:u w:val="single"/>
                <w:lang w:eastAsia="ko-KR"/>
              </w:rPr>
              <w:pPrChange w:id="713" w:author="Chu-Hsiang Huang" w:date="2021-04-12T13:25:00Z">
                <w:pPr>
                  <w:spacing w:before="200" w:after="0"/>
                  <w:ind w:leftChars="100" w:left="200"/>
                </w:pPr>
              </w:pPrChange>
            </w:pPr>
            <w:ins w:id="714" w:author="Chu-Hsiang Huang" w:date="2021-04-12T13:25:00Z">
              <w:r w:rsidRPr="002573CE">
                <w:rPr>
                  <w:b/>
                  <w:u w:val="single"/>
                  <w:lang w:eastAsia="ko-KR"/>
                </w:rPr>
                <w:t xml:space="preserve">Issue </w:t>
              </w:r>
              <w:r>
                <w:rPr>
                  <w:b/>
                  <w:u w:val="single"/>
                  <w:lang w:eastAsia="ko-KR"/>
                </w:rPr>
                <w:t>2-4-4e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ins>
          </w:p>
          <w:p w14:paraId="3E2AAF0E" w14:textId="77777777" w:rsidR="00AB73B1" w:rsidRDefault="00672274" w:rsidP="00500721">
            <w:pPr>
              <w:spacing w:after="120"/>
              <w:rPr>
                <w:ins w:id="715" w:author="Chu-Hsiang Huang" w:date="2021-04-12T13:26:00Z"/>
                <w:rFonts w:eastAsiaTheme="minorEastAsia"/>
                <w:color w:val="0070C0"/>
                <w:u w:val="single"/>
                <w:lang w:eastAsia="zh-CN"/>
              </w:rPr>
            </w:pPr>
            <w:ins w:id="716" w:author="Chu-Hsiang Huang" w:date="2021-04-12T13:24:00Z">
              <w:r>
                <w:rPr>
                  <w:rFonts w:eastAsiaTheme="minorEastAsia"/>
                  <w:color w:val="0070C0"/>
                  <w:u w:val="single"/>
                  <w:lang w:eastAsia="zh-CN"/>
                </w:rPr>
                <w:t xml:space="preserve">Support </w:t>
              </w:r>
            </w:ins>
            <w:ins w:id="717" w:author="Chu-Hsiang Huang" w:date="2021-04-12T13:25:00Z">
              <w:r w:rsidR="00AB26AE">
                <w:rPr>
                  <w:rFonts w:eastAsiaTheme="minorEastAsia"/>
                  <w:color w:val="0070C0"/>
                  <w:u w:val="single"/>
                  <w:lang w:eastAsia="zh-CN"/>
                </w:rPr>
                <w:t>th</w:t>
              </w:r>
            </w:ins>
            <w:ins w:id="718" w:author="Chu-Hsiang Huang" w:date="2021-04-12T13:26:00Z">
              <w:r w:rsidR="00AB26AE">
                <w:rPr>
                  <w:rFonts w:eastAsiaTheme="minorEastAsia"/>
                  <w:color w:val="0070C0"/>
                  <w:u w:val="single"/>
                  <w:lang w:eastAsia="zh-CN"/>
                </w:rPr>
                <w:t xml:space="preserve">e </w:t>
              </w:r>
            </w:ins>
            <w:ins w:id="719" w:author="Chu-Hsiang Huang" w:date="2021-04-12T13:24:00Z">
              <w:r>
                <w:rPr>
                  <w:rFonts w:eastAsiaTheme="minorEastAsia"/>
                  <w:color w:val="0070C0"/>
                  <w:u w:val="single"/>
                  <w:lang w:eastAsia="zh-CN"/>
                </w:rPr>
                <w:t xml:space="preserve">option </w:t>
              </w:r>
            </w:ins>
            <w:ins w:id="720" w:author="Chu-Hsiang Huang" w:date="2021-04-12T13:26:00Z">
              <w:r w:rsidR="00AB26AE">
                <w:rPr>
                  <w:rFonts w:eastAsiaTheme="minorEastAsia"/>
                  <w:color w:val="0070C0"/>
                  <w:u w:val="single"/>
                  <w:lang w:eastAsia="zh-CN"/>
                </w:rPr>
                <w:t>of “</w:t>
              </w:r>
              <w:r w:rsidR="00AB26AE" w:rsidRPr="00382A7A">
                <w:rPr>
                  <w:szCs w:val="24"/>
                  <w:lang w:eastAsia="zh-CN"/>
                </w:rPr>
                <w:t>Relaxation factor and exit SINR threshold (for good cell quality condition) is up to UE implementation, but the “</w:t>
              </w:r>
              <w:r w:rsidR="00AB26AE">
                <w:rPr>
                  <w:szCs w:val="24"/>
                  <w:lang w:eastAsia="zh-CN"/>
                </w:rPr>
                <w:t xml:space="preserve">additional delay for </w:t>
              </w:r>
              <w:r w:rsidR="00AB26AE" w:rsidRPr="00382A7A">
                <w:rPr>
                  <w:szCs w:val="24"/>
                  <w:lang w:eastAsia="zh-CN"/>
                </w:rPr>
                <w:t>first OOS indication” requirement has to be satisfied</w:t>
              </w:r>
              <w:r w:rsidR="00AB26AE">
                <w:rPr>
                  <w:rFonts w:eastAsiaTheme="minorEastAsia"/>
                  <w:color w:val="0070C0"/>
                  <w:u w:val="single"/>
                  <w:lang w:eastAsia="zh-CN"/>
                </w:rPr>
                <w:t>”</w:t>
              </w:r>
            </w:ins>
            <w:ins w:id="721" w:author="Chu-Hsiang Huang" w:date="2021-04-12T13:24:00Z">
              <w:r w:rsidR="000F3E61">
                <w:rPr>
                  <w:rFonts w:eastAsiaTheme="minorEastAsia"/>
                  <w:color w:val="0070C0"/>
                  <w:u w:val="single"/>
                  <w:lang w:eastAsia="zh-CN"/>
                </w:rPr>
                <w:t xml:space="preserve"> for the above</w:t>
              </w:r>
            </w:ins>
            <w:ins w:id="722" w:author="Chu-Hsiang Huang" w:date="2021-04-12T13:26:00Z">
              <w:r w:rsidR="00AB26AE">
                <w:rPr>
                  <w:rFonts w:eastAsiaTheme="minorEastAsia"/>
                  <w:color w:val="0070C0"/>
                  <w:u w:val="single"/>
                  <w:lang w:eastAsia="zh-CN"/>
                </w:rPr>
                <w:t xml:space="preserve"> 5 issues</w:t>
              </w:r>
            </w:ins>
          </w:p>
          <w:p w14:paraId="57CCA397" w14:textId="77777777" w:rsidR="00481532" w:rsidRPr="009E25AF" w:rsidRDefault="00481532" w:rsidP="00481532">
            <w:pPr>
              <w:rPr>
                <w:ins w:id="723" w:author="Chu-Hsiang Huang" w:date="2021-04-12T13:26:00Z"/>
                <w:b/>
                <w:u w:val="single"/>
                <w:lang w:eastAsia="ko-KR"/>
              </w:rPr>
            </w:pPr>
            <w:ins w:id="724" w:author="Chu-Hsiang Huang" w:date="2021-04-12T13:26:00Z">
              <w:r>
                <w:rPr>
                  <w:b/>
                  <w:u w:val="single"/>
                  <w:lang w:eastAsia="ko-KR"/>
                </w:rPr>
                <w:t>Issue 2-4-5</w:t>
              </w:r>
              <w:r w:rsidRPr="009E25AF">
                <w:rPr>
                  <w:b/>
                  <w:u w:val="single"/>
                  <w:lang w:eastAsia="ko-KR"/>
                </w:rPr>
                <w:t xml:space="preserve">: </w:t>
              </w:r>
              <w:r w:rsidRPr="0097276A">
                <w:rPr>
                  <w:b/>
                  <w:u w:val="single"/>
                  <w:lang w:eastAsia="ko-KR"/>
                </w:rPr>
                <w:t>Measurement accuracy</w:t>
              </w:r>
            </w:ins>
          </w:p>
          <w:p w14:paraId="56051F04" w14:textId="15EACC50" w:rsidR="005C23AB" w:rsidRPr="00481532" w:rsidRDefault="00481532" w:rsidP="00500721">
            <w:pPr>
              <w:spacing w:after="120"/>
              <w:rPr>
                <w:ins w:id="725" w:author="Chu-Hsiang Huang" w:date="2021-04-12T13:16:00Z"/>
                <w:rFonts w:eastAsia="PMingLiU"/>
                <w:color w:val="0070C0"/>
                <w:lang w:eastAsia="zh-TW"/>
                <w:rPrChange w:id="726" w:author="Chu-Hsiang Huang" w:date="2021-04-12T13:26:00Z">
                  <w:rPr>
                    <w:ins w:id="727" w:author="Chu-Hsiang Huang" w:date="2021-04-12T13:16:00Z"/>
                    <w:rFonts w:eastAsiaTheme="minorEastAsia"/>
                    <w:color w:val="0070C0"/>
                    <w:u w:val="single"/>
                    <w:lang w:val="en-US" w:eastAsia="zh-CN"/>
                  </w:rPr>
                </w:rPrChange>
              </w:rPr>
            </w:pPr>
            <w:ins w:id="728"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729" w:author="Chu-Hsiang Huang" w:date="2021-04-12T13:27:00Z">
              <w:r>
                <w:rPr>
                  <w:rFonts w:eastAsia="PMingLiU"/>
                  <w:color w:val="0070C0"/>
                  <w:lang w:eastAsia="zh-TW"/>
                </w:rPr>
                <w:t xml:space="preserve"> our proposal, no measurement accuracy should be defined</w:t>
              </w:r>
            </w:ins>
          </w:p>
        </w:tc>
      </w:tr>
      <w:tr w:rsidR="001735F6" w14:paraId="34E37B83" w14:textId="77777777" w:rsidTr="002718BB">
        <w:trPr>
          <w:ins w:id="730" w:author="Huaning Niu" w:date="2021-04-12T16:37:00Z"/>
        </w:trPr>
        <w:tc>
          <w:tcPr>
            <w:tcW w:w="1236" w:type="dxa"/>
          </w:tcPr>
          <w:p w14:paraId="52E2B9AC" w14:textId="57D31B22" w:rsidR="001735F6" w:rsidRDefault="001735F6" w:rsidP="002718BB">
            <w:pPr>
              <w:spacing w:after="120"/>
              <w:rPr>
                <w:ins w:id="731" w:author="Huaning Niu" w:date="2021-04-12T16:37:00Z"/>
                <w:rFonts w:eastAsiaTheme="minorEastAsia"/>
                <w:color w:val="0070C0"/>
                <w:lang w:val="en-US" w:eastAsia="zh-CN"/>
              </w:rPr>
            </w:pPr>
            <w:ins w:id="732" w:author="Huaning Niu" w:date="2021-04-12T16:37:00Z">
              <w:r>
                <w:rPr>
                  <w:rFonts w:eastAsiaTheme="minorEastAsia"/>
                  <w:color w:val="0070C0"/>
                  <w:lang w:val="en-US" w:eastAsia="zh-CN"/>
                </w:rPr>
                <w:lastRenderedPageBreak/>
                <w:t xml:space="preserve">Apple </w:t>
              </w:r>
            </w:ins>
          </w:p>
        </w:tc>
        <w:tc>
          <w:tcPr>
            <w:tcW w:w="8395" w:type="dxa"/>
          </w:tcPr>
          <w:p w14:paraId="0A6FF140" w14:textId="77777777" w:rsidR="001735F6" w:rsidRDefault="001735F6" w:rsidP="001735F6">
            <w:pPr>
              <w:spacing w:after="120"/>
              <w:rPr>
                <w:ins w:id="733" w:author="Huaning Niu" w:date="2021-04-12T16:37:00Z"/>
                <w:rFonts w:eastAsiaTheme="minorEastAsia"/>
                <w:color w:val="0070C0"/>
                <w:u w:val="single"/>
                <w:lang w:val="en-US" w:eastAsia="zh-CN"/>
              </w:rPr>
            </w:pPr>
            <w:ins w:id="734"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0386E3A5" w14:textId="77777777" w:rsidR="001735F6" w:rsidRDefault="001735F6" w:rsidP="001735F6">
            <w:pPr>
              <w:spacing w:after="120"/>
              <w:rPr>
                <w:ins w:id="735" w:author="Huaning Niu" w:date="2021-04-12T16:37:00Z"/>
                <w:rFonts w:eastAsiaTheme="minorEastAsia"/>
                <w:color w:val="0070C0"/>
                <w:u w:val="single"/>
                <w:lang w:val="en-US" w:eastAsia="zh-CN"/>
              </w:rPr>
            </w:pPr>
            <w:ins w:id="736" w:author="Huaning Niu" w:date="2021-04-12T16:37:00Z">
              <w:r>
                <w:rPr>
                  <w:rFonts w:eastAsiaTheme="minorEastAsia"/>
                  <w:color w:val="0070C0"/>
                  <w:u w:val="single"/>
                  <w:lang w:val="en-US" w:eastAsia="zh-CN"/>
                </w:rPr>
                <w:t xml:space="preserve">Issue 2-4-2: Option 2. </w:t>
              </w:r>
              <w:proofErr w:type="gramStart"/>
              <w:r>
                <w:rPr>
                  <w:rFonts w:eastAsiaTheme="minorEastAsia"/>
                  <w:color w:val="0070C0"/>
                  <w:u w:val="single"/>
                  <w:lang w:val="en-US" w:eastAsia="zh-CN"/>
                </w:rPr>
                <w:t>Network</w:t>
              </w:r>
              <w:proofErr w:type="gramEnd"/>
              <w:r>
                <w:rPr>
                  <w:rFonts w:eastAsiaTheme="minorEastAsia"/>
                  <w:color w:val="0070C0"/>
                  <w:u w:val="single"/>
                  <w:lang w:val="en-US" w:eastAsia="zh-CN"/>
                </w:rPr>
                <w:t xml:space="preserve"> configure the criterion.  </w:t>
              </w:r>
            </w:ins>
          </w:p>
          <w:p w14:paraId="68D7D7AD" w14:textId="77777777" w:rsidR="001735F6" w:rsidRDefault="001735F6" w:rsidP="001735F6">
            <w:pPr>
              <w:spacing w:after="120"/>
              <w:rPr>
                <w:ins w:id="737" w:author="Huaning Niu" w:date="2021-04-12T16:37:00Z"/>
                <w:rFonts w:eastAsiaTheme="minorEastAsia"/>
                <w:color w:val="0070C0"/>
                <w:u w:val="single"/>
                <w:lang w:val="en-US" w:eastAsia="zh-CN"/>
              </w:rPr>
            </w:pPr>
            <w:ins w:id="738" w:author="Huaning Niu" w:date="2021-04-12T16:37:00Z">
              <w:r>
                <w:rPr>
                  <w:rFonts w:eastAsiaTheme="minorEastAsia"/>
                  <w:color w:val="0070C0"/>
                  <w:u w:val="single"/>
                  <w:lang w:val="en-US" w:eastAsia="zh-CN"/>
                </w:rPr>
                <w:t xml:space="preserve">Issue 2-4-3:  Option 1. </w:t>
              </w:r>
            </w:ins>
          </w:p>
          <w:p w14:paraId="3B7A0487" w14:textId="77777777" w:rsidR="001735F6" w:rsidRDefault="001735F6" w:rsidP="001735F6">
            <w:pPr>
              <w:spacing w:after="120"/>
              <w:rPr>
                <w:ins w:id="739" w:author="Huaning Niu" w:date="2021-04-12T16:37:00Z"/>
                <w:rFonts w:eastAsiaTheme="minorEastAsia"/>
                <w:color w:val="0070C0"/>
                <w:u w:val="single"/>
                <w:lang w:val="en-US" w:eastAsia="zh-CN"/>
              </w:rPr>
            </w:pPr>
            <w:ins w:id="740" w:author="Huaning Niu" w:date="2021-04-12T16:37:00Z">
              <w:r>
                <w:rPr>
                  <w:rFonts w:eastAsiaTheme="minorEastAsia"/>
                  <w:color w:val="0070C0"/>
                  <w:u w:val="single"/>
                  <w:lang w:val="en-US" w:eastAsia="zh-CN"/>
                </w:rPr>
                <w:t xml:space="preserve">Issue 2-4-4a: Option 1. Different factors for FR1 and FR2 </w:t>
              </w:r>
            </w:ins>
          </w:p>
          <w:p w14:paraId="530C9279" w14:textId="77777777" w:rsidR="001735F6" w:rsidRDefault="001735F6" w:rsidP="001735F6">
            <w:pPr>
              <w:spacing w:after="120"/>
              <w:rPr>
                <w:ins w:id="741" w:author="Huaning Niu" w:date="2021-04-12T16:37:00Z"/>
                <w:rFonts w:eastAsiaTheme="minorEastAsia"/>
                <w:color w:val="0070C0"/>
                <w:u w:val="single"/>
                <w:lang w:val="en-US" w:eastAsia="zh-CN"/>
              </w:rPr>
            </w:pPr>
            <w:ins w:id="742" w:author="Huaning Niu" w:date="2021-04-12T16:37:00Z">
              <w:r>
                <w:rPr>
                  <w:rFonts w:eastAsiaTheme="minorEastAsia"/>
                  <w:color w:val="0070C0"/>
                  <w:u w:val="single"/>
                  <w:lang w:val="en-US" w:eastAsia="zh-CN"/>
                </w:rPr>
                <w:t xml:space="preserve">Issue 2-4-4b: Agree with WF. </w:t>
              </w:r>
            </w:ins>
          </w:p>
          <w:p w14:paraId="245C0739" w14:textId="77777777" w:rsidR="001735F6" w:rsidRDefault="001735F6" w:rsidP="001735F6">
            <w:pPr>
              <w:spacing w:after="120"/>
              <w:rPr>
                <w:ins w:id="743" w:author="Huaning Niu" w:date="2021-04-12T16:37:00Z"/>
                <w:rFonts w:eastAsiaTheme="minorEastAsia"/>
                <w:color w:val="0070C0"/>
                <w:u w:val="single"/>
                <w:lang w:val="en-US" w:eastAsia="zh-CN"/>
              </w:rPr>
            </w:pPr>
            <w:ins w:id="744" w:author="Huaning Niu" w:date="2021-04-12T16:37:00Z">
              <w:r>
                <w:rPr>
                  <w:rFonts w:eastAsiaTheme="minorEastAsia"/>
                  <w:color w:val="0070C0"/>
                  <w:u w:val="single"/>
                  <w:lang w:val="en-US" w:eastAsia="zh-CN"/>
                </w:rPr>
                <w:t xml:space="preserve">Issue 2-4-4c: FFS after mobility criterion is defined. </w:t>
              </w:r>
            </w:ins>
          </w:p>
          <w:p w14:paraId="798DD252" w14:textId="77777777" w:rsidR="001735F6" w:rsidRDefault="001735F6" w:rsidP="001735F6">
            <w:pPr>
              <w:spacing w:after="120"/>
              <w:rPr>
                <w:ins w:id="745" w:author="Huaning Niu" w:date="2021-04-12T16:37:00Z"/>
                <w:rFonts w:eastAsiaTheme="minorEastAsia"/>
                <w:color w:val="0070C0"/>
                <w:u w:val="single"/>
                <w:lang w:val="en-US" w:eastAsia="zh-CN"/>
              </w:rPr>
            </w:pPr>
            <w:ins w:id="746" w:author="Huaning Niu" w:date="2021-04-12T16:37:00Z">
              <w:r>
                <w:rPr>
                  <w:rFonts w:eastAsiaTheme="minorEastAsia"/>
                  <w:color w:val="0070C0"/>
                  <w:u w:val="single"/>
                  <w:lang w:val="en-US" w:eastAsia="zh-CN"/>
                </w:rPr>
                <w:t>Issue 2-4-4d: Agree with WF</w:t>
              </w:r>
            </w:ins>
          </w:p>
          <w:p w14:paraId="50CA91F8" w14:textId="77777777" w:rsidR="001735F6" w:rsidRDefault="001735F6" w:rsidP="001735F6">
            <w:pPr>
              <w:spacing w:after="120"/>
              <w:rPr>
                <w:ins w:id="747" w:author="Huaning Niu" w:date="2021-04-12T16:37:00Z"/>
                <w:rFonts w:eastAsiaTheme="minorEastAsia"/>
                <w:color w:val="0070C0"/>
                <w:u w:val="single"/>
                <w:lang w:val="en-US" w:eastAsia="zh-CN"/>
              </w:rPr>
            </w:pPr>
            <w:ins w:id="748" w:author="Huaning Niu" w:date="2021-04-12T16:37:00Z">
              <w:r>
                <w:rPr>
                  <w:rFonts w:eastAsiaTheme="minorEastAsia"/>
                  <w:color w:val="0070C0"/>
                  <w:u w:val="single"/>
                  <w:lang w:val="en-US" w:eastAsia="zh-CN"/>
                </w:rPr>
                <w:t xml:space="preserve">Issue 2-4-4e: Agree with WF.   </w:t>
              </w:r>
            </w:ins>
          </w:p>
          <w:p w14:paraId="5EF9EC1A" w14:textId="77777777" w:rsidR="001735F6" w:rsidRPr="003C2317" w:rsidRDefault="001735F6" w:rsidP="00500721">
            <w:pPr>
              <w:spacing w:before="200" w:after="0"/>
              <w:rPr>
                <w:ins w:id="749" w:author="Huaning Niu" w:date="2021-04-12T16:37:00Z"/>
                <w:b/>
                <w:u w:val="single"/>
                <w:lang w:eastAsia="ko-KR"/>
              </w:rPr>
            </w:pPr>
          </w:p>
        </w:tc>
      </w:tr>
    </w:tbl>
    <w:p w14:paraId="3581570F" w14:textId="77777777" w:rsidR="009D7FD3" w:rsidRDefault="009D7FD3" w:rsidP="00F115F5">
      <w:pPr>
        <w:rPr>
          <w:rFonts w:eastAsiaTheme="minorEastAsia"/>
          <w:b/>
          <w:bCs/>
          <w:color w:val="0070C0"/>
          <w:lang w:eastAsia="zh-CN"/>
        </w:rPr>
      </w:pPr>
    </w:p>
    <w:p w14:paraId="14859E68" w14:textId="2457B205" w:rsidR="009D7FD3" w:rsidRPr="009D7FD3" w:rsidRDefault="009D7FD3" w:rsidP="009D7FD3">
      <w:pPr>
        <w:rPr>
          <w:rFonts w:eastAsiaTheme="minorEastAsia"/>
          <w:b/>
          <w:bCs/>
          <w:color w:val="0070C0"/>
          <w:lang w:val="en-US" w:eastAsia="zh-CN"/>
        </w:rPr>
      </w:pPr>
      <w:r w:rsidRPr="009D7FD3">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9D7FD3" w14:paraId="1D022C31" w14:textId="77777777" w:rsidTr="002718BB">
        <w:tc>
          <w:tcPr>
            <w:tcW w:w="1236" w:type="dxa"/>
          </w:tcPr>
          <w:p w14:paraId="651AA810"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AE551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375896BC" w14:textId="77777777" w:rsidTr="002718BB">
        <w:tc>
          <w:tcPr>
            <w:tcW w:w="1236" w:type="dxa"/>
          </w:tcPr>
          <w:p w14:paraId="7766246C" w14:textId="77777777" w:rsidR="009D7FD3" w:rsidRPr="003418CB" w:rsidRDefault="009D7FD3" w:rsidP="002718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3D2DA1" w14:textId="26BBAAFB" w:rsidR="0084543A" w:rsidRDefault="0084543A" w:rsidP="0084543A">
            <w:pPr>
              <w:spacing w:after="120"/>
              <w:rPr>
                <w:ins w:id="750" w:author="vivo-Yanliang Sun" w:date="2021-04-12T19:07:00Z"/>
                <w:rFonts w:eastAsiaTheme="minorEastAsia"/>
                <w:color w:val="0070C0"/>
                <w:lang w:val="en-US" w:eastAsia="zh-CN"/>
              </w:rPr>
            </w:pPr>
            <w:r w:rsidRPr="00207F25">
              <w:rPr>
                <w:rFonts w:eastAsiaTheme="minorEastAsia"/>
                <w:color w:val="0070C0"/>
                <w:u w:val="single"/>
                <w:lang w:val="en-US" w:eastAsia="zh-CN"/>
                <w:rPrChange w:id="751" w:author="vivo-Yanliang Sun" w:date="2021-04-12T19:08:00Z">
                  <w:rPr>
                    <w:rFonts w:eastAsiaTheme="minorEastAsia"/>
                    <w:color w:val="0070C0"/>
                    <w:lang w:val="en-US" w:eastAsia="zh-CN"/>
                  </w:rPr>
                </w:rPrChange>
              </w:rPr>
              <w:t xml:space="preserve">Issue 2-5-1: </w:t>
            </w:r>
            <w:ins w:id="752" w:author="vivo-Yanliang Sun" w:date="2021-04-12T19:08:00Z">
              <w:r w:rsidR="00207F25" w:rsidRPr="00207F25">
                <w:rPr>
                  <w:b/>
                  <w:u w:val="single"/>
                  <w:lang w:eastAsia="ko-KR"/>
                </w:rPr>
                <w:t>En</w:t>
              </w:r>
              <w:r w:rsidR="00207F25" w:rsidRPr="006F630F">
                <w:rPr>
                  <w:b/>
                  <w:u w:val="single"/>
                  <w:lang w:eastAsia="ko-KR"/>
                </w:rPr>
                <w:t xml:space="preserve">tering </w:t>
              </w:r>
              <w:r w:rsidR="00207F25">
                <w:rPr>
                  <w:b/>
                  <w:u w:val="single"/>
                  <w:lang w:eastAsia="ko-KR"/>
                </w:rPr>
                <w:t>r</w:t>
              </w:r>
              <w:r w:rsidR="00207F25" w:rsidRPr="006F630F">
                <w:rPr>
                  <w:b/>
                  <w:u w:val="single"/>
                  <w:lang w:eastAsia="ko-KR"/>
                </w:rPr>
                <w:t>elaxation mode in intra-band CA/DC</w:t>
              </w:r>
            </w:ins>
          </w:p>
          <w:p w14:paraId="5EAF2553" w14:textId="721675B6" w:rsidR="00207F25" w:rsidRPr="000D17A0" w:rsidRDefault="00207F25" w:rsidP="0084543A">
            <w:pPr>
              <w:spacing w:after="120"/>
              <w:rPr>
                <w:rFonts w:eastAsiaTheme="minorEastAsia"/>
                <w:color w:val="0070C0"/>
                <w:lang w:val="en-US" w:eastAsia="zh-CN"/>
              </w:rPr>
            </w:pPr>
            <w:ins w:id="753" w:author="vivo-Yanliang Sun" w:date="2021-04-12T19:07:00Z">
              <w:r>
                <w:rPr>
                  <w:rFonts w:eastAsiaTheme="minorEastAsia"/>
                  <w:color w:val="0070C0"/>
                  <w:lang w:val="en-US" w:eastAsia="zh-CN"/>
                </w:rPr>
                <w:t>We support option 2 because UE measures only one CC as agreed in R16. This can be FFS.</w:t>
              </w:r>
            </w:ins>
          </w:p>
          <w:p w14:paraId="750C7F62" w14:textId="3C0DAE8A" w:rsidR="0084543A" w:rsidRDefault="0084543A" w:rsidP="0084543A">
            <w:pPr>
              <w:spacing w:after="120"/>
              <w:rPr>
                <w:ins w:id="754" w:author="vivo-Yanliang Sun" w:date="2021-04-12T19:08:00Z"/>
                <w:rFonts w:eastAsiaTheme="minorEastAsia"/>
                <w:color w:val="0070C0"/>
                <w:lang w:val="en-US" w:eastAsia="zh-CN"/>
              </w:rPr>
            </w:pPr>
            <w:r w:rsidRPr="00207F25">
              <w:rPr>
                <w:rFonts w:eastAsiaTheme="minorEastAsia"/>
                <w:color w:val="0070C0"/>
                <w:u w:val="single"/>
                <w:lang w:val="en-US" w:eastAsia="zh-CN"/>
                <w:rPrChange w:id="755" w:author="vivo-Yanliang Sun" w:date="2021-04-12T19:08:00Z">
                  <w:rPr>
                    <w:rFonts w:eastAsiaTheme="minorEastAsia"/>
                    <w:color w:val="0070C0"/>
                    <w:lang w:val="en-US" w:eastAsia="zh-CN"/>
                  </w:rPr>
                </w:rPrChange>
              </w:rPr>
              <w:t>Issue 2-5-2:</w:t>
            </w:r>
            <w:ins w:id="756" w:author="vivo-Yanliang Sun" w:date="2021-04-12T19:08:00Z">
              <w:r w:rsidR="00207F25" w:rsidRPr="00207F25">
                <w:rPr>
                  <w:b/>
                  <w:u w:val="single"/>
                  <w:lang w:eastAsia="ko-KR"/>
                </w:rPr>
                <w:t xml:space="preserve"> Ex</w:t>
              </w:r>
              <w:r w:rsidR="00207F25" w:rsidRPr="006F630F">
                <w:rPr>
                  <w:b/>
                  <w:u w:val="single"/>
                  <w:lang w:eastAsia="ko-KR"/>
                </w:rPr>
                <w:t xml:space="preserve">iting </w:t>
              </w:r>
              <w:r w:rsidR="00207F25">
                <w:rPr>
                  <w:b/>
                  <w:u w:val="single"/>
                  <w:lang w:eastAsia="ko-KR"/>
                </w:rPr>
                <w:t>r</w:t>
              </w:r>
              <w:r w:rsidR="00207F25" w:rsidRPr="006F630F">
                <w:rPr>
                  <w:b/>
                  <w:u w:val="single"/>
                  <w:lang w:eastAsia="ko-KR"/>
                </w:rPr>
                <w:t>elaxation mode in intra-band CA/DC</w:t>
              </w:r>
            </w:ins>
          </w:p>
          <w:p w14:paraId="6922CFE7" w14:textId="6940FEA2" w:rsidR="00207F25" w:rsidRPr="000D17A0" w:rsidRDefault="00207F25" w:rsidP="0084543A">
            <w:pPr>
              <w:spacing w:after="120"/>
              <w:rPr>
                <w:rFonts w:eastAsiaTheme="minorEastAsia"/>
                <w:color w:val="0070C0"/>
                <w:lang w:val="en-US" w:eastAsia="zh-CN"/>
              </w:rPr>
            </w:pPr>
            <w:ins w:id="757" w:author="vivo-Yanliang Sun" w:date="2021-04-12T19:09:00Z">
              <w:r>
                <w:rPr>
                  <w:rFonts w:eastAsiaTheme="minorEastAsia" w:hint="eastAsia"/>
                  <w:color w:val="0070C0"/>
                  <w:lang w:val="en-US" w:eastAsia="zh-CN"/>
                </w:rPr>
                <w:t>FFS.</w:t>
              </w:r>
            </w:ins>
          </w:p>
          <w:p w14:paraId="7B7FC337" w14:textId="3EFC5ED9" w:rsidR="0084543A" w:rsidRDefault="0084543A" w:rsidP="0084543A">
            <w:pPr>
              <w:spacing w:after="120"/>
              <w:rPr>
                <w:ins w:id="758" w:author="vivo-Yanliang Sun" w:date="2021-04-12T19:08:00Z"/>
                <w:rFonts w:eastAsiaTheme="minorEastAsia"/>
                <w:color w:val="0070C0"/>
                <w:lang w:val="en-US" w:eastAsia="zh-CN"/>
              </w:rPr>
            </w:pPr>
            <w:r w:rsidRPr="00207F25">
              <w:rPr>
                <w:rFonts w:eastAsiaTheme="minorEastAsia"/>
                <w:color w:val="0070C0"/>
                <w:u w:val="single"/>
                <w:lang w:val="en-US" w:eastAsia="zh-CN"/>
                <w:rPrChange w:id="759" w:author="vivo-Yanliang Sun" w:date="2021-04-12T19:08:00Z">
                  <w:rPr>
                    <w:rFonts w:eastAsiaTheme="minorEastAsia"/>
                    <w:color w:val="0070C0"/>
                    <w:lang w:val="en-US" w:eastAsia="zh-CN"/>
                  </w:rPr>
                </w:rPrChange>
              </w:rPr>
              <w:t>Issue 2-5-3:</w:t>
            </w:r>
            <w:ins w:id="760" w:author="vivo-Yanliang Sun" w:date="2021-04-12T19:08:00Z">
              <w:r w:rsidR="00207F25" w:rsidRPr="00207F25">
                <w:rPr>
                  <w:b/>
                  <w:u w:val="single"/>
                  <w:lang w:eastAsia="ko-KR"/>
                </w:rPr>
                <w:t xml:space="preserve"> Relaxat</w:t>
              </w:r>
              <w:r w:rsidR="00207F25">
                <w:rPr>
                  <w:b/>
                  <w:u w:val="single"/>
                  <w:lang w:eastAsia="ko-KR"/>
                </w:rPr>
                <w:t>ion criteria</w:t>
              </w:r>
              <w:r w:rsidR="00207F25" w:rsidRPr="006F630F">
                <w:rPr>
                  <w:b/>
                  <w:u w:val="single"/>
                  <w:lang w:eastAsia="ko-KR"/>
                </w:rPr>
                <w:t xml:space="preserve"> in intra-band CA/DC</w:t>
              </w:r>
            </w:ins>
          </w:p>
          <w:p w14:paraId="3F7CA41E" w14:textId="5922C3A4" w:rsidR="00207F25" w:rsidRDefault="00207F25" w:rsidP="0084543A">
            <w:pPr>
              <w:spacing w:after="120"/>
              <w:rPr>
                <w:rFonts w:eastAsiaTheme="minorEastAsia"/>
                <w:color w:val="0070C0"/>
                <w:lang w:val="en-US" w:eastAsia="zh-CN"/>
              </w:rPr>
            </w:pPr>
            <w:ins w:id="761" w:author="vivo-Yanliang Sun" w:date="2021-04-12T19:10:00Z">
              <w:r>
                <w:rPr>
                  <w:rFonts w:eastAsiaTheme="minorEastAsia"/>
                  <w:color w:val="0070C0"/>
                  <w:lang w:val="en-US" w:eastAsia="zh-CN"/>
                </w:rPr>
                <w:t xml:space="preserve">We support option 1 and 1a because UE measures only one CC as agreed in R16. </w:t>
              </w:r>
            </w:ins>
            <w:ins w:id="762" w:author="vivo-Yanliang Sun" w:date="2021-04-12T19:09:00Z">
              <w:r>
                <w:rPr>
                  <w:rFonts w:eastAsiaTheme="minorEastAsia" w:hint="eastAsia"/>
                  <w:color w:val="0070C0"/>
                  <w:lang w:val="en-US" w:eastAsia="zh-CN"/>
                </w:rPr>
                <w:t>FFS</w:t>
              </w:r>
            </w:ins>
          </w:p>
          <w:p w14:paraId="6F71157B" w14:textId="115CD0D9" w:rsidR="0084543A" w:rsidRPr="000D17A0" w:rsidRDefault="0084543A" w:rsidP="0084543A">
            <w:pPr>
              <w:spacing w:after="120"/>
              <w:rPr>
                <w:rFonts w:eastAsiaTheme="minorEastAsia"/>
                <w:color w:val="0070C0"/>
                <w:lang w:val="en-US" w:eastAsia="zh-CN"/>
              </w:rPr>
            </w:pPr>
            <w:r w:rsidRPr="00207F25">
              <w:rPr>
                <w:rFonts w:eastAsiaTheme="minorEastAsia"/>
                <w:color w:val="0070C0"/>
                <w:u w:val="single"/>
                <w:lang w:val="en-US" w:eastAsia="zh-CN"/>
                <w:rPrChange w:id="763" w:author="vivo-Yanliang Sun" w:date="2021-04-12T19:10:00Z">
                  <w:rPr>
                    <w:rFonts w:eastAsiaTheme="minorEastAsia"/>
                    <w:color w:val="0070C0"/>
                    <w:lang w:val="en-US" w:eastAsia="zh-CN"/>
                  </w:rPr>
                </w:rPrChange>
              </w:rPr>
              <w:t xml:space="preserve">Issue 2-5-4: </w:t>
            </w:r>
            <w:ins w:id="764" w:author="vivo-Yanliang Sun" w:date="2021-04-12T19:10:00Z">
              <w:r w:rsidR="00207F25" w:rsidRPr="00207F25">
                <w:rPr>
                  <w:b/>
                  <w:u w:val="single"/>
                  <w:lang w:eastAsia="ko-KR"/>
                </w:rPr>
                <w:t>Applicab</w:t>
              </w:r>
              <w:r w:rsidR="00207F25">
                <w:rPr>
                  <w:b/>
                  <w:u w:val="single"/>
                  <w:lang w:eastAsia="ko-KR"/>
                </w:rPr>
                <w:t>ility for BFD relaxation requirement</w:t>
              </w:r>
            </w:ins>
          </w:p>
          <w:p w14:paraId="4A47962A" w14:textId="41B53183" w:rsidR="009D7FD3" w:rsidRPr="00273653" w:rsidRDefault="00207F25" w:rsidP="00207F25">
            <w:pPr>
              <w:spacing w:after="120"/>
              <w:rPr>
                <w:rFonts w:eastAsiaTheme="minorEastAsia"/>
                <w:color w:val="0070C0"/>
                <w:u w:val="single"/>
                <w:lang w:val="en-US" w:eastAsia="zh-CN"/>
              </w:rPr>
            </w:pPr>
            <w:ins w:id="765"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1735F6" w14:paraId="6B6E4C24" w14:textId="77777777" w:rsidTr="002718BB">
        <w:trPr>
          <w:ins w:id="766" w:author="Huaning Niu" w:date="2021-04-12T16:37:00Z"/>
        </w:trPr>
        <w:tc>
          <w:tcPr>
            <w:tcW w:w="1236" w:type="dxa"/>
          </w:tcPr>
          <w:p w14:paraId="142BB9B0" w14:textId="767D88D6" w:rsidR="001735F6" w:rsidRDefault="001735F6" w:rsidP="001735F6">
            <w:pPr>
              <w:spacing w:after="120"/>
              <w:rPr>
                <w:ins w:id="767" w:author="Huaning Niu" w:date="2021-04-12T16:37:00Z"/>
                <w:rFonts w:eastAsiaTheme="minorEastAsia" w:hint="eastAsia"/>
                <w:color w:val="0070C0"/>
                <w:lang w:val="en-US" w:eastAsia="zh-CN"/>
              </w:rPr>
            </w:pPr>
            <w:ins w:id="768" w:author="Huaning Niu" w:date="2021-04-12T16:37:00Z">
              <w:r>
                <w:rPr>
                  <w:rFonts w:eastAsiaTheme="minorEastAsia"/>
                  <w:color w:val="0070C0"/>
                  <w:lang w:val="en-US" w:eastAsia="zh-CN"/>
                </w:rPr>
                <w:t>Apple</w:t>
              </w:r>
            </w:ins>
          </w:p>
        </w:tc>
        <w:tc>
          <w:tcPr>
            <w:tcW w:w="8395" w:type="dxa"/>
          </w:tcPr>
          <w:p w14:paraId="48F77200" w14:textId="77777777" w:rsidR="001735F6" w:rsidRDefault="001735F6" w:rsidP="001735F6">
            <w:pPr>
              <w:spacing w:after="120"/>
              <w:rPr>
                <w:ins w:id="769" w:author="Huaning Niu" w:date="2021-04-12T16:37:00Z"/>
                <w:rFonts w:eastAsiaTheme="minorEastAsia"/>
                <w:color w:val="0070C0"/>
                <w:u w:val="single"/>
                <w:lang w:val="en-US" w:eastAsia="zh-CN"/>
              </w:rPr>
            </w:pPr>
            <w:ins w:id="770" w:author="Huaning Niu" w:date="2021-04-12T16:37:00Z">
              <w:r>
                <w:rPr>
                  <w:rFonts w:eastAsiaTheme="minorEastAsia"/>
                  <w:color w:val="0070C0"/>
                  <w:u w:val="single"/>
                  <w:lang w:val="en-US" w:eastAsia="zh-CN"/>
                </w:rPr>
                <w:t xml:space="preserve">Issue 2-5-1: Option 2. Relax for all other serving cells for UE power benefit. </w:t>
              </w:r>
            </w:ins>
          </w:p>
          <w:p w14:paraId="57DD585E" w14:textId="77777777" w:rsidR="001735F6" w:rsidRDefault="001735F6" w:rsidP="001735F6">
            <w:pPr>
              <w:spacing w:after="120"/>
              <w:rPr>
                <w:ins w:id="771" w:author="Huaning Niu" w:date="2021-04-12T16:37:00Z"/>
                <w:rFonts w:eastAsiaTheme="minorEastAsia"/>
                <w:color w:val="0070C0"/>
                <w:u w:val="single"/>
                <w:lang w:val="en-US" w:eastAsia="zh-CN"/>
              </w:rPr>
            </w:pPr>
            <w:ins w:id="772" w:author="Huaning Niu" w:date="2021-04-12T16:37:00Z">
              <w:r>
                <w:rPr>
                  <w:rFonts w:eastAsiaTheme="minorEastAsia"/>
                  <w:color w:val="0070C0"/>
                  <w:u w:val="single"/>
                  <w:lang w:val="en-US" w:eastAsia="zh-CN"/>
                </w:rPr>
                <w:t xml:space="preserve">Issue 2-5-2: Agree with WF </w:t>
              </w:r>
            </w:ins>
          </w:p>
          <w:p w14:paraId="6193FD57" w14:textId="77777777" w:rsidR="001735F6" w:rsidRDefault="001735F6" w:rsidP="001735F6">
            <w:pPr>
              <w:spacing w:after="120"/>
              <w:rPr>
                <w:ins w:id="773" w:author="Huaning Niu" w:date="2021-04-12T16:37:00Z"/>
                <w:rFonts w:eastAsiaTheme="minorEastAsia"/>
                <w:color w:val="0070C0"/>
                <w:u w:val="single"/>
                <w:lang w:val="en-US" w:eastAsia="zh-CN"/>
              </w:rPr>
            </w:pPr>
            <w:ins w:id="774" w:author="Huaning Niu" w:date="2021-04-12T16:37:00Z">
              <w:r>
                <w:rPr>
                  <w:rFonts w:eastAsiaTheme="minorEastAsia"/>
                  <w:color w:val="0070C0"/>
                  <w:u w:val="single"/>
                  <w:lang w:val="en-US" w:eastAsia="zh-CN"/>
                </w:rPr>
                <w:t xml:space="preserve">Issue 2-5-3: Option 1. </w:t>
              </w:r>
            </w:ins>
          </w:p>
          <w:p w14:paraId="056AE1BA" w14:textId="77777777" w:rsidR="001735F6" w:rsidRDefault="001735F6" w:rsidP="001735F6">
            <w:pPr>
              <w:spacing w:after="120"/>
              <w:rPr>
                <w:ins w:id="775" w:author="Huaning Niu" w:date="2021-04-12T16:37:00Z"/>
                <w:rFonts w:eastAsiaTheme="minorEastAsia"/>
                <w:color w:val="0070C0"/>
                <w:u w:val="single"/>
                <w:lang w:val="en-US" w:eastAsia="zh-CN"/>
              </w:rPr>
            </w:pPr>
            <w:ins w:id="776" w:author="Huaning Niu" w:date="2021-04-12T16:37:00Z">
              <w:r>
                <w:rPr>
                  <w:rFonts w:eastAsiaTheme="minorEastAsia"/>
                  <w:color w:val="0070C0"/>
                  <w:u w:val="single"/>
                  <w:lang w:val="en-US" w:eastAsia="zh-CN"/>
                </w:rPr>
                <w:t xml:space="preserve">Issue 2-5-4: Agree with option 1 </w:t>
              </w:r>
            </w:ins>
          </w:p>
          <w:p w14:paraId="6C7F51B4" w14:textId="70625E5B" w:rsidR="001735F6" w:rsidRPr="001735F6" w:rsidRDefault="001735F6" w:rsidP="001735F6">
            <w:pPr>
              <w:spacing w:after="120"/>
              <w:rPr>
                <w:ins w:id="777" w:author="Huaning Niu" w:date="2021-04-12T16:37:00Z"/>
                <w:rFonts w:eastAsiaTheme="minorEastAsia"/>
                <w:color w:val="0070C0"/>
                <w:u w:val="single"/>
                <w:lang w:val="en-US" w:eastAsia="zh-CN"/>
              </w:rPr>
            </w:pPr>
            <w:ins w:id="778" w:author="Huaning Niu" w:date="2021-04-12T16:37:00Z">
              <w:r>
                <w:rPr>
                  <w:rFonts w:eastAsiaTheme="minorEastAsia"/>
                  <w:color w:val="0070C0"/>
                  <w:u w:val="single"/>
                  <w:lang w:val="en-US" w:eastAsia="zh-CN"/>
                </w:rPr>
                <w:t xml:space="preserve"> </w:t>
              </w:r>
            </w:ins>
          </w:p>
        </w:tc>
      </w:tr>
    </w:tbl>
    <w:p w14:paraId="3DF5A9F3" w14:textId="77777777" w:rsidR="009D7FD3" w:rsidRDefault="009D7FD3" w:rsidP="00F115F5">
      <w:pPr>
        <w:rPr>
          <w:rFonts w:eastAsiaTheme="minorEastAsia"/>
          <w:b/>
          <w:bCs/>
          <w:color w:val="0070C0"/>
          <w:lang w:eastAsia="zh-CN"/>
        </w:rPr>
      </w:pPr>
    </w:p>
    <w:p w14:paraId="53553678" w14:textId="77777777" w:rsidR="009D7FD3" w:rsidRDefault="009D7FD3" w:rsidP="0084543A">
      <w:pPr>
        <w:pStyle w:val="Heading3"/>
        <w:numPr>
          <w:ilvl w:val="0"/>
          <w:numId w:val="0"/>
        </w:numPr>
        <w:rPr>
          <w:sz w:val="24"/>
          <w:szCs w:val="16"/>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150A5D" w:rsidRDefault="00DD19DE" w:rsidP="00DD19DE">
      <w:pPr>
        <w:pStyle w:val="Heading2"/>
        <w:rPr>
          <w:lang w:val="en-US"/>
        </w:rPr>
      </w:pPr>
      <w:r w:rsidRPr="00150A5D">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150A5D"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5D103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5D103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Santhan Thangarasa" w:date="2021-04-09T13:12:00Z" w:initials="ST">
    <w:p w14:paraId="0A60691F" w14:textId="109BC2BD" w:rsidR="002718BB" w:rsidRDefault="002718BB">
      <w:pPr>
        <w:pStyle w:val="CommentText"/>
      </w:pPr>
      <w:r>
        <w:rPr>
          <w:rStyle w:val="CommentReference"/>
        </w:rPr>
        <w:annotationRef/>
      </w:r>
      <w:r>
        <w:t>There are results from many companies, shouldn’t we list the observations from all companies instead of only 1 company?</w:t>
      </w:r>
    </w:p>
  </w:comment>
  <w:comment w:id="25" w:author="Santhan Thangarasa" w:date="2021-04-09T13:25:00Z" w:initials="ST">
    <w:p w14:paraId="3AAD9D2F" w14:textId="5F7C8E1A" w:rsidR="002718BB" w:rsidRDefault="002718BB">
      <w:pPr>
        <w:pStyle w:val="CommentText"/>
      </w:pPr>
      <w:r>
        <w:rPr>
          <w:rStyle w:val="CommentReference"/>
        </w:rPr>
        <w:annotationRef/>
      </w:r>
      <w:proofErr w:type="gramStart"/>
      <w:r>
        <w:t>aren’t</w:t>
      </w:r>
      <w:proofErr w:type="gramEnd"/>
      <w:r>
        <w:t xml:space="preserve"> option 1 and 2 almost same?</w:t>
      </w:r>
    </w:p>
  </w:comment>
  <w:comment w:id="137" w:author="Santhan Thangarasa" w:date="2021-04-09T13:12:00Z" w:initials="ST">
    <w:p w14:paraId="138C08B3" w14:textId="77777777" w:rsidR="00745C47" w:rsidRDefault="00745C47" w:rsidP="00745C47">
      <w:pPr>
        <w:pStyle w:val="CommentText"/>
      </w:pPr>
      <w:r>
        <w:rPr>
          <w:rStyle w:val="CommentReference"/>
        </w:rPr>
        <w:annotationRef/>
      </w:r>
      <w:r>
        <w:t>There are 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60691F" w15:done="0"/>
  <w15:commentEx w15:paraId="3AAD9D2F" w15:done="0"/>
  <w15:commentEx w15:paraId="138C0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136" w16cex:dateUtc="2021-04-09T11:12:00Z"/>
  <w16cex:commentExtensible w16cex:durableId="241AD444" w16cex:dateUtc="2021-04-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0691F" w16cid:durableId="241AD136"/>
  <w16cid:commentId w16cid:paraId="3AAD9D2F" w16cid:durableId="241AD444"/>
  <w16cid:commentId w16cid:paraId="138C08B3" w16cid:durableId="241EBB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046F9" w14:textId="77777777" w:rsidR="00E807CE" w:rsidRDefault="00E807CE">
      <w:r>
        <w:separator/>
      </w:r>
    </w:p>
  </w:endnote>
  <w:endnote w:type="continuationSeparator" w:id="0">
    <w:p w14:paraId="2955BF21" w14:textId="77777777" w:rsidR="00E807CE" w:rsidRDefault="00E8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panose1 w:val="020B0604020202020204"/>
    <w:charset w:val="80"/>
    <w:family w:val="roman"/>
    <w:notTrueType/>
    <w:pitch w:val="fixed"/>
    <w:sig w:usb0="00000001" w:usb1="08070000" w:usb2="00000010" w:usb3="00000000" w:csb0="00020000" w:csb1="00000000"/>
  </w:font>
  <w:font w:name="KaiTi_GB2312">
    <w:altName w:val="SimHei"/>
    <w:panose1 w:val="020B0604020202020204"/>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2795A" w14:textId="77777777" w:rsidR="00E807CE" w:rsidRDefault="00E807CE">
      <w:r>
        <w:separator/>
      </w:r>
    </w:p>
  </w:footnote>
  <w:footnote w:type="continuationSeparator" w:id="0">
    <w:p w14:paraId="25D066AB" w14:textId="77777777" w:rsidR="00E807CE" w:rsidRDefault="00E8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hybridMultilevel"/>
    <w:tmpl w:val="67B86602"/>
    <w:lvl w:ilvl="0" w:tplc="B406D7F8">
      <w:start w:val="1"/>
      <w:numFmt w:val="bullet"/>
      <w:lvlText w:val="–"/>
      <w:lvlJc w:val="left"/>
      <w:pPr>
        <w:tabs>
          <w:tab w:val="num" w:pos="720"/>
        </w:tabs>
        <w:ind w:left="720" w:hanging="360"/>
      </w:pPr>
      <w:rPr>
        <w:rFonts w:ascii="Arial" w:hAnsi="Arial" w:hint="default"/>
      </w:rPr>
    </w:lvl>
    <w:lvl w:ilvl="1" w:tplc="D3E6B812">
      <w:start w:val="1"/>
      <w:numFmt w:val="bullet"/>
      <w:lvlText w:val="–"/>
      <w:lvlJc w:val="left"/>
      <w:pPr>
        <w:tabs>
          <w:tab w:val="num" w:pos="1440"/>
        </w:tabs>
        <w:ind w:left="1440" w:hanging="360"/>
      </w:pPr>
      <w:rPr>
        <w:rFonts w:ascii="Arial" w:hAnsi="Arial" w:hint="default"/>
      </w:rPr>
    </w:lvl>
    <w:lvl w:ilvl="2" w:tplc="246A7F4E" w:tentative="1">
      <w:start w:val="1"/>
      <w:numFmt w:val="bullet"/>
      <w:lvlText w:val="–"/>
      <w:lvlJc w:val="left"/>
      <w:pPr>
        <w:tabs>
          <w:tab w:val="num" w:pos="2160"/>
        </w:tabs>
        <w:ind w:left="2160" w:hanging="360"/>
      </w:pPr>
      <w:rPr>
        <w:rFonts w:ascii="Arial" w:hAnsi="Arial" w:hint="default"/>
      </w:rPr>
    </w:lvl>
    <w:lvl w:ilvl="3" w:tplc="3E7A2B7E" w:tentative="1">
      <w:start w:val="1"/>
      <w:numFmt w:val="bullet"/>
      <w:lvlText w:val="–"/>
      <w:lvlJc w:val="left"/>
      <w:pPr>
        <w:tabs>
          <w:tab w:val="num" w:pos="2880"/>
        </w:tabs>
        <w:ind w:left="2880" w:hanging="360"/>
      </w:pPr>
      <w:rPr>
        <w:rFonts w:ascii="Arial" w:hAnsi="Arial" w:hint="default"/>
      </w:rPr>
    </w:lvl>
    <w:lvl w:ilvl="4" w:tplc="CFF0A138" w:tentative="1">
      <w:start w:val="1"/>
      <w:numFmt w:val="bullet"/>
      <w:lvlText w:val="–"/>
      <w:lvlJc w:val="left"/>
      <w:pPr>
        <w:tabs>
          <w:tab w:val="num" w:pos="3600"/>
        </w:tabs>
        <w:ind w:left="3600" w:hanging="360"/>
      </w:pPr>
      <w:rPr>
        <w:rFonts w:ascii="Arial" w:hAnsi="Arial" w:hint="default"/>
      </w:rPr>
    </w:lvl>
    <w:lvl w:ilvl="5" w:tplc="79F64D7A" w:tentative="1">
      <w:start w:val="1"/>
      <w:numFmt w:val="bullet"/>
      <w:lvlText w:val="–"/>
      <w:lvlJc w:val="left"/>
      <w:pPr>
        <w:tabs>
          <w:tab w:val="num" w:pos="4320"/>
        </w:tabs>
        <w:ind w:left="4320" w:hanging="360"/>
      </w:pPr>
      <w:rPr>
        <w:rFonts w:ascii="Arial" w:hAnsi="Arial" w:hint="default"/>
      </w:rPr>
    </w:lvl>
    <w:lvl w:ilvl="6" w:tplc="CE74B63A" w:tentative="1">
      <w:start w:val="1"/>
      <w:numFmt w:val="bullet"/>
      <w:lvlText w:val="–"/>
      <w:lvlJc w:val="left"/>
      <w:pPr>
        <w:tabs>
          <w:tab w:val="num" w:pos="5040"/>
        </w:tabs>
        <w:ind w:left="5040" w:hanging="360"/>
      </w:pPr>
      <w:rPr>
        <w:rFonts w:ascii="Arial" w:hAnsi="Arial" w:hint="default"/>
      </w:rPr>
    </w:lvl>
    <w:lvl w:ilvl="7" w:tplc="543C18D2" w:tentative="1">
      <w:start w:val="1"/>
      <w:numFmt w:val="bullet"/>
      <w:lvlText w:val="–"/>
      <w:lvlJc w:val="left"/>
      <w:pPr>
        <w:tabs>
          <w:tab w:val="num" w:pos="5760"/>
        </w:tabs>
        <w:ind w:left="5760" w:hanging="360"/>
      </w:pPr>
      <w:rPr>
        <w:rFonts w:ascii="Arial" w:hAnsi="Arial" w:hint="default"/>
      </w:rPr>
    </w:lvl>
    <w:lvl w:ilvl="8" w:tplc="9EC453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21A2910"/>
    <w:multiLevelType w:val="hybridMultilevel"/>
    <w:tmpl w:val="97BA29CC"/>
    <w:lvl w:ilvl="0" w:tplc="07745D16">
      <w:start w:val="5"/>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62450DA"/>
    <w:multiLevelType w:val="multilevel"/>
    <w:tmpl w:val="A43AC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2"/>
  </w:num>
  <w:num w:numId="5">
    <w:abstractNumId w:val="6"/>
  </w:num>
  <w:num w:numId="6">
    <w:abstractNumId w:val="9"/>
  </w:num>
  <w:num w:numId="7">
    <w:abstractNumId w:val="0"/>
  </w:num>
  <w:num w:numId="8">
    <w:abstractNumId w:val="16"/>
  </w:num>
  <w:num w:numId="9">
    <w:abstractNumId w:val="12"/>
  </w:num>
  <w:num w:numId="10">
    <w:abstractNumId w:val="13"/>
  </w:num>
  <w:num w:numId="11">
    <w:abstractNumId w:val="13"/>
    <w:lvlOverride w:ilvl="0">
      <w:startOverride w:val="1"/>
    </w:lvlOverride>
  </w:num>
  <w:num w:numId="12">
    <w:abstractNumId w:val="12"/>
    <w:lvlOverride w:ilvl="0">
      <w:startOverride w:val="1"/>
    </w:lvlOverride>
  </w:num>
  <w:num w:numId="13">
    <w:abstractNumId w:val="18"/>
  </w:num>
  <w:num w:numId="14">
    <w:abstractNumId w:val="8"/>
  </w:num>
  <w:num w:numId="15">
    <w:abstractNumId w:val="3"/>
  </w:num>
  <w:num w:numId="16">
    <w:abstractNumId w:val="1"/>
  </w:num>
  <w:num w:numId="17">
    <w:abstractNumId w:val="17"/>
  </w:num>
  <w:num w:numId="18">
    <w:abstractNumId w:val="15"/>
  </w:num>
  <w:num w:numId="19">
    <w:abstractNumId w:val="4"/>
  </w:num>
  <w:num w:numId="20">
    <w:abstractNumId w:val="11"/>
  </w:num>
  <w:num w:numId="2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Santhan Thangarasa">
    <w15:presenceInfo w15:providerId="AD" w15:userId="S::santhan.thangarasa@ericsson.com::408d9f9c-4a2c-4dc8-a0f4-253ef568dfdf"/>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qgUAMpBwpi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A48"/>
    <w:rsid w:val="00033532"/>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266D"/>
    <w:rsid w:val="00065506"/>
    <w:rsid w:val="000679B1"/>
    <w:rsid w:val="00067C32"/>
    <w:rsid w:val="00073197"/>
    <w:rsid w:val="00073394"/>
    <w:rsid w:val="00073742"/>
    <w:rsid w:val="0007382E"/>
    <w:rsid w:val="000766E1"/>
    <w:rsid w:val="00077B49"/>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0F3E61"/>
    <w:rsid w:val="00106648"/>
    <w:rsid w:val="00107927"/>
    <w:rsid w:val="00110E26"/>
    <w:rsid w:val="00111321"/>
    <w:rsid w:val="001165E7"/>
    <w:rsid w:val="00117BD6"/>
    <w:rsid w:val="001206C2"/>
    <w:rsid w:val="00120B50"/>
    <w:rsid w:val="00121978"/>
    <w:rsid w:val="00123422"/>
    <w:rsid w:val="00124014"/>
    <w:rsid w:val="00124871"/>
    <w:rsid w:val="00124B6A"/>
    <w:rsid w:val="0012787A"/>
    <w:rsid w:val="0013175A"/>
    <w:rsid w:val="00133A16"/>
    <w:rsid w:val="00135245"/>
    <w:rsid w:val="00136D4C"/>
    <w:rsid w:val="00141270"/>
    <w:rsid w:val="00142538"/>
    <w:rsid w:val="00142BB9"/>
    <w:rsid w:val="00144F96"/>
    <w:rsid w:val="00147DA4"/>
    <w:rsid w:val="00150A5D"/>
    <w:rsid w:val="00151EAC"/>
    <w:rsid w:val="00152562"/>
    <w:rsid w:val="00153528"/>
    <w:rsid w:val="001543B5"/>
    <w:rsid w:val="00154E68"/>
    <w:rsid w:val="00155495"/>
    <w:rsid w:val="00162548"/>
    <w:rsid w:val="00163E64"/>
    <w:rsid w:val="00164889"/>
    <w:rsid w:val="00166666"/>
    <w:rsid w:val="00172183"/>
    <w:rsid w:val="001735F6"/>
    <w:rsid w:val="001751AB"/>
    <w:rsid w:val="00175A3F"/>
    <w:rsid w:val="00180E09"/>
    <w:rsid w:val="00182FCD"/>
    <w:rsid w:val="00183D4C"/>
    <w:rsid w:val="00183F6D"/>
    <w:rsid w:val="0018670E"/>
    <w:rsid w:val="0019219A"/>
    <w:rsid w:val="001945F0"/>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0D4A"/>
    <w:rsid w:val="002C4B52"/>
    <w:rsid w:val="002C54FB"/>
    <w:rsid w:val="002C65F7"/>
    <w:rsid w:val="002D03E5"/>
    <w:rsid w:val="002D2C8C"/>
    <w:rsid w:val="002D36EB"/>
    <w:rsid w:val="002D6BDF"/>
    <w:rsid w:val="002E195C"/>
    <w:rsid w:val="002E2CE9"/>
    <w:rsid w:val="002E3BF7"/>
    <w:rsid w:val="002E403E"/>
    <w:rsid w:val="002E4C74"/>
    <w:rsid w:val="002E4D54"/>
    <w:rsid w:val="002E74F6"/>
    <w:rsid w:val="002F158C"/>
    <w:rsid w:val="002F197F"/>
    <w:rsid w:val="002F4093"/>
    <w:rsid w:val="002F5636"/>
    <w:rsid w:val="002F77C7"/>
    <w:rsid w:val="00301D79"/>
    <w:rsid w:val="003022A5"/>
    <w:rsid w:val="00307E51"/>
    <w:rsid w:val="00311363"/>
    <w:rsid w:val="00312808"/>
    <w:rsid w:val="00315867"/>
    <w:rsid w:val="00315F43"/>
    <w:rsid w:val="00321150"/>
    <w:rsid w:val="00322CCC"/>
    <w:rsid w:val="003260D7"/>
    <w:rsid w:val="00334AD3"/>
    <w:rsid w:val="0033518D"/>
    <w:rsid w:val="00335D03"/>
    <w:rsid w:val="00336697"/>
    <w:rsid w:val="0033742F"/>
    <w:rsid w:val="003418CB"/>
    <w:rsid w:val="00355873"/>
    <w:rsid w:val="0035660F"/>
    <w:rsid w:val="003628B9"/>
    <w:rsid w:val="00362D8F"/>
    <w:rsid w:val="0036599B"/>
    <w:rsid w:val="00367724"/>
    <w:rsid w:val="003710BA"/>
    <w:rsid w:val="0037287B"/>
    <w:rsid w:val="003770F6"/>
    <w:rsid w:val="00383E37"/>
    <w:rsid w:val="003906AE"/>
    <w:rsid w:val="003926E6"/>
    <w:rsid w:val="00393042"/>
    <w:rsid w:val="00394AD5"/>
    <w:rsid w:val="0039642D"/>
    <w:rsid w:val="003972AE"/>
    <w:rsid w:val="00397449"/>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39DB"/>
    <w:rsid w:val="00404831"/>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4C5D"/>
    <w:rsid w:val="0048543E"/>
    <w:rsid w:val="004868C1"/>
    <w:rsid w:val="00486A9B"/>
    <w:rsid w:val="0048750F"/>
    <w:rsid w:val="004A033B"/>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477D5"/>
    <w:rsid w:val="005520AB"/>
    <w:rsid w:val="00556E6A"/>
    <w:rsid w:val="00571777"/>
    <w:rsid w:val="005771BE"/>
    <w:rsid w:val="00580FF5"/>
    <w:rsid w:val="005827FA"/>
    <w:rsid w:val="005850D9"/>
    <w:rsid w:val="0058519C"/>
    <w:rsid w:val="00585803"/>
    <w:rsid w:val="005864E4"/>
    <w:rsid w:val="00586E13"/>
    <w:rsid w:val="0059149A"/>
    <w:rsid w:val="005956EE"/>
    <w:rsid w:val="005A083E"/>
    <w:rsid w:val="005B27E1"/>
    <w:rsid w:val="005B4802"/>
    <w:rsid w:val="005C061F"/>
    <w:rsid w:val="005C1EA6"/>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2D27"/>
    <w:rsid w:val="0060408B"/>
    <w:rsid w:val="0061003A"/>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274"/>
    <w:rsid w:val="00672307"/>
    <w:rsid w:val="0067732A"/>
    <w:rsid w:val="006808C6"/>
    <w:rsid w:val="00682668"/>
    <w:rsid w:val="00692A68"/>
    <w:rsid w:val="00695D85"/>
    <w:rsid w:val="006968C2"/>
    <w:rsid w:val="006A30A2"/>
    <w:rsid w:val="006A6D23"/>
    <w:rsid w:val="006A7B72"/>
    <w:rsid w:val="006B25DE"/>
    <w:rsid w:val="006B317E"/>
    <w:rsid w:val="006B3A16"/>
    <w:rsid w:val="006B5947"/>
    <w:rsid w:val="006C0921"/>
    <w:rsid w:val="006C1C3B"/>
    <w:rsid w:val="006C4E43"/>
    <w:rsid w:val="006C643E"/>
    <w:rsid w:val="006D1061"/>
    <w:rsid w:val="006D138D"/>
    <w:rsid w:val="006D2932"/>
    <w:rsid w:val="006D3671"/>
    <w:rsid w:val="006D4176"/>
    <w:rsid w:val="006E0A73"/>
    <w:rsid w:val="006E0FEE"/>
    <w:rsid w:val="006E6081"/>
    <w:rsid w:val="006E6C11"/>
    <w:rsid w:val="006E7AA7"/>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263B6"/>
    <w:rsid w:val="00730655"/>
    <w:rsid w:val="00731D77"/>
    <w:rsid w:val="00732360"/>
    <w:rsid w:val="0073390A"/>
    <w:rsid w:val="00734E64"/>
    <w:rsid w:val="00736B37"/>
    <w:rsid w:val="00740A35"/>
    <w:rsid w:val="007422D5"/>
    <w:rsid w:val="00745A04"/>
    <w:rsid w:val="00745C47"/>
    <w:rsid w:val="00750551"/>
    <w:rsid w:val="007520B4"/>
    <w:rsid w:val="00756DB9"/>
    <w:rsid w:val="00756F5B"/>
    <w:rsid w:val="00760C9C"/>
    <w:rsid w:val="00760F0C"/>
    <w:rsid w:val="00762DD4"/>
    <w:rsid w:val="007643DD"/>
    <w:rsid w:val="007655D5"/>
    <w:rsid w:val="00773382"/>
    <w:rsid w:val="00774698"/>
    <w:rsid w:val="007763C1"/>
    <w:rsid w:val="00777572"/>
    <w:rsid w:val="00777E82"/>
    <w:rsid w:val="00781359"/>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0792"/>
    <w:rsid w:val="007D19B7"/>
    <w:rsid w:val="007D4B79"/>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9AD"/>
    <w:rsid w:val="008429DB"/>
    <w:rsid w:val="0084543A"/>
    <w:rsid w:val="00845D93"/>
    <w:rsid w:val="00847C66"/>
    <w:rsid w:val="00850C75"/>
    <w:rsid w:val="00850E39"/>
    <w:rsid w:val="0085477A"/>
    <w:rsid w:val="00855107"/>
    <w:rsid w:val="00855173"/>
    <w:rsid w:val="008557D9"/>
    <w:rsid w:val="00855BF7"/>
    <w:rsid w:val="00856214"/>
    <w:rsid w:val="00856B6D"/>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3987"/>
    <w:rsid w:val="00895956"/>
    <w:rsid w:val="00895FDD"/>
    <w:rsid w:val="008963EF"/>
    <w:rsid w:val="0089688E"/>
    <w:rsid w:val="008A1FBE"/>
    <w:rsid w:val="008A6F7B"/>
    <w:rsid w:val="008B0155"/>
    <w:rsid w:val="008B0465"/>
    <w:rsid w:val="008B3194"/>
    <w:rsid w:val="008B5AE7"/>
    <w:rsid w:val="008C60E9"/>
    <w:rsid w:val="008C7776"/>
    <w:rsid w:val="008D1827"/>
    <w:rsid w:val="008D193A"/>
    <w:rsid w:val="008D1A8D"/>
    <w:rsid w:val="008D1B7C"/>
    <w:rsid w:val="008D6657"/>
    <w:rsid w:val="008E183D"/>
    <w:rsid w:val="008E1F60"/>
    <w:rsid w:val="008E307E"/>
    <w:rsid w:val="008E67C3"/>
    <w:rsid w:val="008F116F"/>
    <w:rsid w:val="008F173F"/>
    <w:rsid w:val="008F4DB7"/>
    <w:rsid w:val="008F4DD1"/>
    <w:rsid w:val="008F53EA"/>
    <w:rsid w:val="008F6056"/>
    <w:rsid w:val="008F6B7D"/>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47FA9"/>
    <w:rsid w:val="009508C1"/>
    <w:rsid w:val="0095139A"/>
    <w:rsid w:val="00953E16"/>
    <w:rsid w:val="009542AC"/>
    <w:rsid w:val="00960E0E"/>
    <w:rsid w:val="0096153C"/>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D6E"/>
    <w:rsid w:val="009D793C"/>
    <w:rsid w:val="009D7DDC"/>
    <w:rsid w:val="009D7FD3"/>
    <w:rsid w:val="009E16A9"/>
    <w:rsid w:val="009E25AF"/>
    <w:rsid w:val="009E375F"/>
    <w:rsid w:val="009E39D4"/>
    <w:rsid w:val="009E433B"/>
    <w:rsid w:val="009E5401"/>
    <w:rsid w:val="009F4892"/>
    <w:rsid w:val="00A0371B"/>
    <w:rsid w:val="00A0758F"/>
    <w:rsid w:val="00A10898"/>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D7736"/>
    <w:rsid w:val="00AE10CE"/>
    <w:rsid w:val="00AE59F1"/>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9699C"/>
    <w:rsid w:val="00B96D7A"/>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7332"/>
    <w:rsid w:val="00BF046F"/>
    <w:rsid w:val="00BF16DA"/>
    <w:rsid w:val="00BF2E30"/>
    <w:rsid w:val="00BF2F62"/>
    <w:rsid w:val="00C00BB1"/>
    <w:rsid w:val="00C01D50"/>
    <w:rsid w:val="00C056DC"/>
    <w:rsid w:val="00C11BCF"/>
    <w:rsid w:val="00C1329B"/>
    <w:rsid w:val="00C14684"/>
    <w:rsid w:val="00C1572F"/>
    <w:rsid w:val="00C175D3"/>
    <w:rsid w:val="00C17680"/>
    <w:rsid w:val="00C20FD8"/>
    <w:rsid w:val="00C2316B"/>
    <w:rsid w:val="00C243CB"/>
    <w:rsid w:val="00C24C05"/>
    <w:rsid w:val="00C24D2F"/>
    <w:rsid w:val="00C26222"/>
    <w:rsid w:val="00C31283"/>
    <w:rsid w:val="00C31A0F"/>
    <w:rsid w:val="00C32305"/>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2B3"/>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4870"/>
    <w:rsid w:val="00CC5F88"/>
    <w:rsid w:val="00CC69C8"/>
    <w:rsid w:val="00CC77A2"/>
    <w:rsid w:val="00CD307E"/>
    <w:rsid w:val="00CD3405"/>
    <w:rsid w:val="00CD629F"/>
    <w:rsid w:val="00CD6A1B"/>
    <w:rsid w:val="00CE0A7F"/>
    <w:rsid w:val="00CE1718"/>
    <w:rsid w:val="00CE5705"/>
    <w:rsid w:val="00CF4156"/>
    <w:rsid w:val="00CF5A23"/>
    <w:rsid w:val="00CF759A"/>
    <w:rsid w:val="00D0036C"/>
    <w:rsid w:val="00D01C80"/>
    <w:rsid w:val="00D039B3"/>
    <w:rsid w:val="00D03D00"/>
    <w:rsid w:val="00D04035"/>
    <w:rsid w:val="00D04C41"/>
    <w:rsid w:val="00D050EF"/>
    <w:rsid w:val="00D05C30"/>
    <w:rsid w:val="00D07A01"/>
    <w:rsid w:val="00D10052"/>
    <w:rsid w:val="00D11359"/>
    <w:rsid w:val="00D11E55"/>
    <w:rsid w:val="00D25F0B"/>
    <w:rsid w:val="00D313B1"/>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6B"/>
    <w:rsid w:val="00D8677F"/>
    <w:rsid w:val="00D87BD6"/>
    <w:rsid w:val="00D97F0C"/>
    <w:rsid w:val="00DA3A86"/>
    <w:rsid w:val="00DA6227"/>
    <w:rsid w:val="00DA7707"/>
    <w:rsid w:val="00DC2500"/>
    <w:rsid w:val="00DC4F72"/>
    <w:rsid w:val="00DC77DC"/>
    <w:rsid w:val="00DD0453"/>
    <w:rsid w:val="00DD0C2C"/>
    <w:rsid w:val="00DD19DE"/>
    <w:rsid w:val="00DD28BC"/>
    <w:rsid w:val="00DD2B40"/>
    <w:rsid w:val="00DE31F0"/>
    <w:rsid w:val="00DE3D1C"/>
    <w:rsid w:val="00DE4249"/>
    <w:rsid w:val="00DE6A92"/>
    <w:rsid w:val="00DE6D18"/>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19F1"/>
    <w:rsid w:val="00E33CD2"/>
    <w:rsid w:val="00E36919"/>
    <w:rsid w:val="00E40E90"/>
    <w:rsid w:val="00E44793"/>
    <w:rsid w:val="00E45C7E"/>
    <w:rsid w:val="00E473D5"/>
    <w:rsid w:val="00E531EB"/>
    <w:rsid w:val="00E54874"/>
    <w:rsid w:val="00E54B6F"/>
    <w:rsid w:val="00E55ACA"/>
    <w:rsid w:val="00E56F91"/>
    <w:rsid w:val="00E57B74"/>
    <w:rsid w:val="00E65BC6"/>
    <w:rsid w:val="00E661FF"/>
    <w:rsid w:val="00E668A3"/>
    <w:rsid w:val="00E726EB"/>
    <w:rsid w:val="00E72CF1"/>
    <w:rsid w:val="00E73DD6"/>
    <w:rsid w:val="00E807CE"/>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3FE7"/>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983"/>
    <w:rsid w:val="00F60E9B"/>
    <w:rsid w:val="00F618EF"/>
    <w:rsid w:val="00F642C2"/>
    <w:rsid w:val="00F65582"/>
    <w:rsid w:val="00F66E75"/>
    <w:rsid w:val="00F72C2A"/>
    <w:rsid w:val="00F77EB0"/>
    <w:rsid w:val="00F838F7"/>
    <w:rsid w:val="00F87CDD"/>
    <w:rsid w:val="00F933F0"/>
    <w:rsid w:val="00F937A3"/>
    <w:rsid w:val="00F93B20"/>
    <w:rsid w:val="00F94715"/>
    <w:rsid w:val="00F96A3D"/>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0">
    <w:name w:val="RAN4 observation"/>
    <w:basedOn w:val="Normal"/>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ListParagraph"/>
    <w:next w:val="Normal"/>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sid w:val="00475B13"/>
    <w:rPr>
      <w:rFonts w:eastAsia="Calibri"/>
      <w:lang w:val="en-GB" w:eastAsia="en-US"/>
    </w:rPr>
  </w:style>
  <w:style w:type="paragraph" w:customStyle="1" w:styleId="RAN4proposal">
    <w:name w:val="RAN4 proposal"/>
    <w:basedOn w:val="Caption"/>
    <w:next w:val="Normal"/>
    <w:link w:val="RAN4proposalChar"/>
    <w:qFormat/>
    <w:rsid w:val="00475B13"/>
    <w:pPr>
      <w:numPr>
        <w:numId w:val="10"/>
      </w:numPr>
      <w:spacing w:before="0" w:after="200"/>
    </w:pPr>
    <w:rPr>
      <w:rFonts w:eastAsia="PMingLiU" w:cstheme="minorBidi"/>
      <w:iCs/>
      <w:szCs w:val="18"/>
      <w:lang w:val="en-US"/>
    </w:rPr>
  </w:style>
  <w:style w:type="character" w:customStyle="1" w:styleId="RAN4proposalChar">
    <w:name w:val="RAN4 proposal Char"/>
    <w:basedOn w:val="CaptionChar2"/>
    <w:link w:val="RAN4proposal"/>
    <w:rsid w:val="00475B13"/>
    <w:rPr>
      <w:rFonts w:eastAsia="PMingLiU"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912080434">
      <w:bodyDiv w:val="1"/>
      <w:marLeft w:val="0"/>
      <w:marRight w:val="0"/>
      <w:marTop w:val="0"/>
      <w:marBottom w:val="0"/>
      <w:divBdr>
        <w:top w:val="none" w:sz="0" w:space="0" w:color="auto"/>
        <w:left w:val="none" w:sz="0" w:space="0" w:color="auto"/>
        <w:bottom w:val="none" w:sz="0" w:space="0" w:color="auto"/>
        <w:right w:val="none" w:sz="0" w:space="0" w:color="auto"/>
      </w:divBdr>
      <w:divsChild>
        <w:div w:id="1758018774">
          <w:marLeft w:val="1166"/>
          <w:marRight w:val="0"/>
          <w:marTop w:val="106"/>
          <w:marBottom w:val="0"/>
          <w:divBdr>
            <w:top w:val="none" w:sz="0" w:space="0" w:color="auto"/>
            <w:left w:val="none" w:sz="0" w:space="0" w:color="auto"/>
            <w:bottom w:val="none" w:sz="0" w:space="0" w:color="auto"/>
            <w:right w:val="none" w:sz="0" w:space="0" w:color="auto"/>
          </w:divBdr>
        </w:div>
        <w:div w:id="864053868">
          <w:marLeft w:val="1166"/>
          <w:marRight w:val="0"/>
          <w:marTop w:val="106"/>
          <w:marBottom w:val="0"/>
          <w:divBdr>
            <w:top w:val="none" w:sz="0" w:space="0" w:color="auto"/>
            <w:left w:val="none" w:sz="0" w:space="0" w:color="auto"/>
            <w:bottom w:val="none" w:sz="0" w:space="0" w:color="auto"/>
            <w:right w:val="none" w:sz="0" w:space="0" w:color="auto"/>
          </w:divBdr>
        </w:div>
        <w:div w:id="1378116575">
          <w:marLeft w:val="1166"/>
          <w:marRight w:val="0"/>
          <w:marTop w:val="106"/>
          <w:marBottom w:val="0"/>
          <w:divBdr>
            <w:top w:val="none" w:sz="0" w:space="0" w:color="auto"/>
            <w:left w:val="none" w:sz="0" w:space="0" w:color="auto"/>
            <w:bottom w:val="none" w:sz="0" w:space="0" w:color="auto"/>
            <w:right w:val="none" w:sz="0" w:space="0" w:color="auto"/>
          </w:divBdr>
        </w:div>
        <w:div w:id="1294561112">
          <w:marLeft w:val="1166"/>
          <w:marRight w:val="0"/>
          <w:marTop w:val="10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36" Type="http://schemas.openxmlformats.org/officeDocument/2006/relationships/theme" Target="theme/theme1.xm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comments" Target="comments.xml"/><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68A5-43B0-4F2E-A6B9-94BEB53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33</Pages>
  <Words>12371</Words>
  <Characters>70521</Characters>
  <Application>Microsoft Office Word</Application>
  <DocSecurity>0</DocSecurity>
  <Lines>587</Lines>
  <Paragraphs>165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Huaning Niu</cp:lastModifiedBy>
  <cp:revision>3</cp:revision>
  <cp:lastPrinted>2019-04-25T01:09:00Z</cp:lastPrinted>
  <dcterms:created xsi:type="dcterms:W3CDTF">2021-04-12T23:31:00Z</dcterms:created>
  <dcterms:modified xsi:type="dcterms:W3CDTF">2021-04-12T23:37:00Z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