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7C4E65F2" w:rsidR="00006351" w:rsidRPr="00DB3907" w:rsidRDefault="00006351" w:rsidP="00006351">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w:t>
      </w:r>
      <w:r w:rsidR="004C0570">
        <w:rPr>
          <w:rFonts w:cs="Arial"/>
          <w:sz w:val="24"/>
          <w:szCs w:val="24"/>
          <w:lang w:val="de-DE"/>
        </w:rPr>
        <w:t>3</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426BFB">
        <w:rPr>
          <w:rFonts w:cs="Arial"/>
          <w:sz w:val="24"/>
          <w:szCs w:val="24"/>
          <w:lang w:val="de-DE"/>
        </w:rPr>
        <w:t>3827</w:t>
      </w:r>
    </w:p>
    <w:p w14:paraId="62C54E00" w14:textId="276C8F95" w:rsidR="00006351" w:rsidRPr="00DB3907" w:rsidRDefault="000C54D3" w:rsidP="00006351">
      <w:pPr>
        <w:pStyle w:val="Header"/>
        <w:tabs>
          <w:tab w:val="left" w:pos="6521"/>
        </w:tabs>
        <w:rPr>
          <w:rFonts w:cs="Arial"/>
          <w:sz w:val="24"/>
          <w:szCs w:val="24"/>
        </w:rPr>
      </w:pPr>
      <w:r>
        <w:rPr>
          <w:rFonts w:cs="Arial"/>
          <w:sz w:val="24"/>
          <w:szCs w:val="24"/>
        </w:rPr>
        <w:t>November</w:t>
      </w:r>
      <w:r w:rsidR="00006351">
        <w:rPr>
          <w:rFonts w:cs="Arial"/>
          <w:sz w:val="24"/>
          <w:szCs w:val="24"/>
        </w:rPr>
        <w:t xml:space="preserve"> </w:t>
      </w:r>
      <w:r w:rsidR="00B32606">
        <w:rPr>
          <w:rFonts w:cs="Arial"/>
          <w:sz w:val="24"/>
          <w:szCs w:val="24"/>
        </w:rPr>
        <w:t>1</w:t>
      </w:r>
      <w:r>
        <w:rPr>
          <w:rFonts w:cs="Arial"/>
          <w:sz w:val="24"/>
          <w:szCs w:val="24"/>
        </w:rPr>
        <w:t>8</w:t>
      </w:r>
      <w:r w:rsidR="00006351">
        <w:rPr>
          <w:rFonts w:cs="Arial"/>
          <w:sz w:val="24"/>
          <w:szCs w:val="24"/>
          <w:vertAlign w:val="superscript"/>
        </w:rPr>
        <w:t>th</w:t>
      </w:r>
      <w:r w:rsidR="00006351">
        <w:rPr>
          <w:rFonts w:cs="Arial"/>
          <w:sz w:val="24"/>
          <w:szCs w:val="24"/>
        </w:rPr>
        <w:t xml:space="preserve"> ‒ </w:t>
      </w:r>
      <w:r>
        <w:rPr>
          <w:rFonts w:cs="Arial"/>
          <w:sz w:val="24"/>
          <w:szCs w:val="24"/>
        </w:rPr>
        <w:t>22</w:t>
      </w:r>
      <w:r>
        <w:rPr>
          <w:rFonts w:cs="Arial"/>
          <w:sz w:val="24"/>
          <w:szCs w:val="24"/>
          <w:vertAlign w:val="superscript"/>
        </w:rPr>
        <w:t>nd</w:t>
      </w:r>
      <w:r w:rsidR="00006351">
        <w:rPr>
          <w:rFonts w:cs="Arial"/>
          <w:sz w:val="24"/>
          <w:szCs w:val="24"/>
        </w:rPr>
        <w:t>, 2019</w:t>
      </w:r>
    </w:p>
    <w:p w14:paraId="464E3469" w14:textId="6D5F9E09" w:rsidR="00006351" w:rsidRPr="00DB3907" w:rsidRDefault="004C0570" w:rsidP="00006351">
      <w:pPr>
        <w:pStyle w:val="Header"/>
        <w:rPr>
          <w:rFonts w:cs="Arial"/>
          <w:sz w:val="24"/>
          <w:szCs w:val="24"/>
        </w:rPr>
      </w:pPr>
      <w:r>
        <w:rPr>
          <w:rFonts w:cs="Arial"/>
          <w:sz w:val="24"/>
          <w:szCs w:val="24"/>
        </w:rPr>
        <w:t>Reno, NV, US</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42F7532"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426BFB">
        <w:rPr>
          <w:rFonts w:ascii="Arial" w:hAnsi="Arial"/>
          <w:sz w:val="24"/>
          <w:lang w:val="en-US"/>
        </w:rPr>
        <w:t>9.1.1.2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563CB9BA"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415E7">
        <w:rPr>
          <w:rFonts w:ascii="Arial" w:hAnsi="Arial"/>
          <w:sz w:val="24"/>
          <w:lang w:val="en-US"/>
        </w:rPr>
        <w:t xml:space="preserve">NR-U </w:t>
      </w:r>
      <w:r w:rsidR="004571E9">
        <w:rPr>
          <w:rFonts w:ascii="Arial" w:hAnsi="Arial"/>
          <w:sz w:val="24"/>
          <w:lang w:val="en-US"/>
        </w:rPr>
        <w:t>wideband emissions</w:t>
      </w:r>
    </w:p>
    <w:p w14:paraId="013F978F" w14:textId="2D0661B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0347A9">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6DBAE" w14:textId="391B3441" w:rsidR="00E12531" w:rsidRPr="00EA675F" w:rsidRDefault="004571E9" w:rsidP="00E12531">
      <w:pPr>
        <w:rPr>
          <w:lang w:val="en-US"/>
        </w:rPr>
      </w:pPr>
      <w:r>
        <w:rPr>
          <w:lang w:val="en-US"/>
        </w:rPr>
        <w:t>Emission requirements for NR-U have been under consideration</w:t>
      </w:r>
      <w:r w:rsidR="000164E6">
        <w:rPr>
          <w:lang w:val="en-US"/>
        </w:rPr>
        <w:t>.</w:t>
      </w:r>
      <w:r>
        <w:rPr>
          <w:lang w:val="en-US"/>
        </w:rPr>
        <w:t xml:space="preserve">  For the UE, the emission requirements consist of ACLR, SEM, spurious, EVM, and in-band emissions.  In addition, for wideband operation, an additional “puncture mask” has also been advocated.  This contribution assembles </w:t>
      </w:r>
      <w:proofErr w:type="gramStart"/>
      <w:r>
        <w:rPr>
          <w:lang w:val="en-US"/>
        </w:rPr>
        <w:t>all of</w:t>
      </w:r>
      <w:proofErr w:type="gramEnd"/>
      <w:r>
        <w:rPr>
          <w:lang w:val="en-US"/>
        </w:rPr>
        <w:t xml:space="preserve"> these emission requirements together to form one consolidated picture for non-CA based wideband operation.</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4A92AAD2" w14:textId="4104B64E" w:rsidR="001E3C69" w:rsidRDefault="004571E9" w:rsidP="00981ED4">
      <w:pPr>
        <w:rPr>
          <w:lang w:val="en-US"/>
        </w:rPr>
      </w:pPr>
      <w:r>
        <w:rPr>
          <w:lang w:val="en-US"/>
        </w:rPr>
        <w:t>The various components of emission requirement have been discussed independently.  A status of discussions is provided below</w:t>
      </w:r>
    </w:p>
    <w:p w14:paraId="6CD2A5C6" w14:textId="78D19C90" w:rsidR="004571E9" w:rsidRPr="00184962" w:rsidRDefault="004571E9" w:rsidP="00184962">
      <w:pPr>
        <w:pStyle w:val="ListParagraph"/>
        <w:numPr>
          <w:ilvl w:val="0"/>
          <w:numId w:val="17"/>
        </w:numPr>
        <w:rPr>
          <w:lang w:val="en-US"/>
        </w:rPr>
      </w:pPr>
      <w:r w:rsidRPr="00184962">
        <w:rPr>
          <w:lang w:val="en-US"/>
        </w:rPr>
        <w:t xml:space="preserve">ACLR:  </w:t>
      </w:r>
      <w:r w:rsidR="00F85174" w:rsidRPr="00184962">
        <w:rPr>
          <w:lang w:val="en-US"/>
        </w:rPr>
        <w:t>25.5 dB to 30 dB with an average value of 26.5 dB</w:t>
      </w:r>
    </w:p>
    <w:p w14:paraId="1C702DDC" w14:textId="2991B915" w:rsidR="00F85174" w:rsidRPr="00184962" w:rsidRDefault="00F85174" w:rsidP="00184962">
      <w:pPr>
        <w:pStyle w:val="ListParagraph"/>
        <w:numPr>
          <w:ilvl w:val="0"/>
          <w:numId w:val="17"/>
        </w:numPr>
        <w:rPr>
          <w:lang w:val="en-US"/>
        </w:rPr>
      </w:pPr>
      <w:r w:rsidRPr="00184962">
        <w:rPr>
          <w:lang w:val="en-US"/>
        </w:rPr>
        <w:t>SEM:  Agreed to start with Figure 1</w:t>
      </w:r>
      <w:r w:rsidR="00184962" w:rsidRPr="00184962">
        <w:rPr>
          <w:lang w:val="en-US"/>
        </w:rPr>
        <w:t xml:space="preserve"> of [</w:t>
      </w:r>
      <w:r w:rsidR="000041AA">
        <w:rPr>
          <w:lang w:val="en-US"/>
        </w:rPr>
        <w:t>1</w:t>
      </w:r>
      <w:proofErr w:type="gramStart"/>
      <w:r w:rsidR="00184962" w:rsidRPr="00184962">
        <w:rPr>
          <w:lang w:val="en-US"/>
        </w:rPr>
        <w:t>]</w:t>
      </w:r>
      <w:r w:rsidRPr="00184962">
        <w:rPr>
          <w:lang w:val="en-US"/>
        </w:rPr>
        <w:t>, but</w:t>
      </w:r>
      <w:proofErr w:type="gramEnd"/>
      <w:r w:rsidRPr="00184962">
        <w:rPr>
          <w:lang w:val="en-US"/>
        </w:rPr>
        <w:t xml:space="preserve"> can be revisited depending on study outcome.  Another proposed option is NR general SEM.</w:t>
      </w:r>
    </w:p>
    <w:p w14:paraId="2DD6031E" w14:textId="0C273B0B" w:rsidR="00F85174" w:rsidRPr="00184962" w:rsidRDefault="00F85174" w:rsidP="00184962">
      <w:pPr>
        <w:pStyle w:val="ListParagraph"/>
        <w:numPr>
          <w:ilvl w:val="0"/>
          <w:numId w:val="17"/>
        </w:numPr>
        <w:rPr>
          <w:lang w:val="en-US"/>
        </w:rPr>
      </w:pPr>
      <w:r w:rsidRPr="00184962">
        <w:rPr>
          <w:lang w:val="en-US"/>
        </w:rPr>
        <w:t>Spurious emissions:  NR general spurious emissions</w:t>
      </w:r>
      <w:r w:rsidR="00184962" w:rsidRPr="00184962">
        <w:rPr>
          <w:lang w:val="en-US"/>
        </w:rPr>
        <w:t xml:space="preserve"> is</w:t>
      </w:r>
      <w:r w:rsidRPr="00184962">
        <w:rPr>
          <w:lang w:val="en-US"/>
        </w:rPr>
        <w:t xml:space="preserve"> -30 dBm/MHz</w:t>
      </w:r>
      <w:r w:rsidR="00184962" w:rsidRPr="00184962">
        <w:rPr>
          <w:lang w:val="en-US"/>
        </w:rPr>
        <w:t>, but for Figure 1 of [</w:t>
      </w:r>
      <w:r w:rsidR="000041AA">
        <w:rPr>
          <w:lang w:val="en-US"/>
        </w:rPr>
        <w:t>1</w:t>
      </w:r>
      <w:r w:rsidR="00184962" w:rsidRPr="00184962">
        <w:rPr>
          <w:lang w:val="en-US"/>
        </w:rPr>
        <w:t xml:space="preserve">] is -40 </w:t>
      </w:r>
      <w:proofErr w:type="spellStart"/>
      <w:r w:rsidR="00184962" w:rsidRPr="00184962">
        <w:rPr>
          <w:lang w:val="en-US"/>
        </w:rPr>
        <w:t>dBr</w:t>
      </w:r>
      <w:proofErr w:type="spellEnd"/>
      <w:r w:rsidR="00184962" w:rsidRPr="00184962">
        <w:rPr>
          <w:lang w:val="en-US"/>
        </w:rPr>
        <w:t>.</w:t>
      </w:r>
    </w:p>
    <w:p w14:paraId="39EDF254" w14:textId="7A52DA04" w:rsidR="00F85174" w:rsidRPr="00184962" w:rsidRDefault="00F85174" w:rsidP="00184962">
      <w:pPr>
        <w:pStyle w:val="ListParagraph"/>
        <w:numPr>
          <w:ilvl w:val="0"/>
          <w:numId w:val="17"/>
        </w:numPr>
        <w:rPr>
          <w:lang w:val="en-US"/>
        </w:rPr>
      </w:pPr>
      <w:r w:rsidRPr="00184962">
        <w:rPr>
          <w:lang w:val="en-US"/>
        </w:rPr>
        <w:t xml:space="preserve">EVM:  NR EVM requirement, but </w:t>
      </w:r>
      <w:r w:rsidR="00835B4E" w:rsidRPr="00184962">
        <w:rPr>
          <w:lang w:val="en-US"/>
        </w:rPr>
        <w:t>with a budget to account for contributions from entire Tx chain</w:t>
      </w:r>
    </w:p>
    <w:p w14:paraId="5782BC12" w14:textId="2626CCFC" w:rsidR="00835B4E" w:rsidRPr="00184962" w:rsidRDefault="00835B4E" w:rsidP="00184962">
      <w:pPr>
        <w:pStyle w:val="ListParagraph"/>
        <w:numPr>
          <w:ilvl w:val="0"/>
          <w:numId w:val="17"/>
        </w:numPr>
        <w:rPr>
          <w:lang w:val="en-US"/>
        </w:rPr>
      </w:pPr>
      <w:r w:rsidRPr="00184962">
        <w:rPr>
          <w:lang w:val="en-US"/>
        </w:rPr>
        <w:t>In-band emissions:  Not yet discussed</w:t>
      </w:r>
    </w:p>
    <w:p w14:paraId="4AC2B0AF" w14:textId="1881AB35" w:rsidR="002D18AB" w:rsidRDefault="00835B4E" w:rsidP="00981ED4">
      <w:pPr>
        <w:rPr>
          <w:lang w:val="en-US"/>
        </w:rPr>
      </w:pPr>
      <w:r>
        <w:rPr>
          <w:lang w:val="en-US"/>
        </w:rPr>
        <w:t xml:space="preserve">Additionally, a new emission requirement </w:t>
      </w:r>
      <w:r w:rsidR="00522A13">
        <w:rPr>
          <w:lang w:val="en-US"/>
        </w:rPr>
        <w:t xml:space="preserve">on punctured channel emissions </w:t>
      </w:r>
      <w:r w:rsidR="002D18AB">
        <w:rPr>
          <w:lang w:val="en-US"/>
        </w:rPr>
        <w:t>has been proposed [</w:t>
      </w:r>
      <w:r w:rsidR="000041AA">
        <w:rPr>
          <w:lang w:val="en-US"/>
        </w:rPr>
        <w:t>2</w:t>
      </w:r>
      <w:r w:rsidR="002D18AB">
        <w:rPr>
          <w:lang w:val="en-US"/>
        </w:rPr>
        <w:t>] for wideband operation.  The punctured emission mask is referred to as “in-channel emissions” in the rest of this paper.</w:t>
      </w:r>
    </w:p>
    <w:p w14:paraId="507912BB" w14:textId="52065DA9" w:rsidR="004B3D53" w:rsidRDefault="004B3D53" w:rsidP="00F61CB6">
      <w:pPr>
        <w:pStyle w:val="Heading2"/>
        <w:rPr>
          <w:lang w:val="en-US"/>
        </w:rPr>
      </w:pPr>
      <w:r>
        <w:rPr>
          <w:lang w:val="en-US"/>
        </w:rPr>
        <w:t>Applicability of In-channel vs. out-of-channel emissions</w:t>
      </w:r>
    </w:p>
    <w:p w14:paraId="6B10B704" w14:textId="3BF8BD0B" w:rsidR="00F61CB6" w:rsidRDefault="00F61CB6" w:rsidP="004B3D53">
      <w:pPr>
        <w:pStyle w:val="Heading3"/>
        <w:rPr>
          <w:lang w:val="en-US"/>
        </w:rPr>
      </w:pPr>
      <w:r>
        <w:rPr>
          <w:lang w:val="en-US"/>
        </w:rPr>
        <w:t>Example 1</w:t>
      </w:r>
    </w:p>
    <w:p w14:paraId="46A77A7F" w14:textId="3BF4FEB1" w:rsidR="002D18AB" w:rsidRDefault="002D18AB" w:rsidP="00981ED4">
      <w:pPr>
        <w:rPr>
          <w:lang w:val="en-US"/>
        </w:rPr>
      </w:pPr>
      <w:r>
        <w:rPr>
          <w:lang w:val="en-US"/>
        </w:rPr>
        <w:t xml:space="preserve">To understand how </w:t>
      </w:r>
      <w:proofErr w:type="gramStart"/>
      <w:r>
        <w:rPr>
          <w:lang w:val="en-US"/>
        </w:rPr>
        <w:t>all of</w:t>
      </w:r>
      <w:proofErr w:type="gramEnd"/>
      <w:r>
        <w:rPr>
          <w:lang w:val="en-US"/>
        </w:rPr>
        <w:t xml:space="preserve"> these emission requirements relate to one another, an illustration is provided below</w:t>
      </w:r>
    </w:p>
    <w:p w14:paraId="40DB9E93" w14:textId="5620EBE3" w:rsidR="002D18AB" w:rsidRDefault="002D18AB" w:rsidP="00981ED4">
      <w:pPr>
        <w:rPr>
          <w:lang w:val="en-US"/>
        </w:rPr>
      </w:pPr>
      <w:r w:rsidRPr="002D18AB">
        <w:rPr>
          <w:noProof/>
        </w:rPr>
        <w:drawing>
          <wp:inline distT="0" distB="0" distL="0" distR="0" wp14:anchorId="60D8283C" wp14:editId="0447D56E">
            <wp:extent cx="6115685" cy="7988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798830"/>
                    </a:xfrm>
                    <a:prstGeom prst="rect">
                      <a:avLst/>
                    </a:prstGeom>
                    <a:noFill/>
                    <a:ln>
                      <a:noFill/>
                    </a:ln>
                  </pic:spPr>
                </pic:pic>
              </a:graphicData>
            </a:graphic>
          </wp:inline>
        </w:drawing>
      </w:r>
    </w:p>
    <w:p w14:paraId="6029F548" w14:textId="4F251DDF" w:rsidR="004571E9" w:rsidRDefault="002D18AB" w:rsidP="00981ED4">
      <w:pPr>
        <w:rPr>
          <w:lang w:val="en-US"/>
        </w:rPr>
      </w:pPr>
      <w:r>
        <w:rPr>
          <w:lang w:val="en-US"/>
        </w:rPr>
        <w:t>This diagram illustrates an 80 MHz NR-U carrier where a single 80 MHz BWP has been configured for wideband operation.  The 80 MHz BWP consists of four 20 MHz LBT sub-bands for which the first is not scheduled, perhaps due to CCA failure, but sub-bands 2, 3, and 4 are scheduled for uplink.  The LO is assumed to be located at the center of the carrier.  In this case, since the BWP coincides exactly with the carrier, the LO is also centered with respect to the BWP but not to the allocated sub-bands.</w:t>
      </w:r>
    </w:p>
    <w:p w14:paraId="5DF7D544" w14:textId="55F5557E" w:rsidR="002D18AB" w:rsidRDefault="002D18AB" w:rsidP="00981ED4">
      <w:pPr>
        <w:rPr>
          <w:lang w:val="en-US"/>
        </w:rPr>
      </w:pPr>
      <w:r>
        <w:rPr>
          <w:lang w:val="en-US"/>
        </w:rPr>
        <w:t>The in-channel requirements are those that are required within the frequency range of the channel.  Within the allocated sub-bands, EVM requirements apply on those sub-carriers which are scheduled according to their modulation.  For those sub-carriers within the scheduled sub-band (i.e., the green shaded portion)</w:t>
      </w:r>
      <w:r w:rsidR="005D4497">
        <w:rPr>
          <w:lang w:val="en-US"/>
        </w:rPr>
        <w:t xml:space="preserve"> but not actually scheduled, e.g., those sub-carriers in between allocated RB’s of an interlaced waveform, the yet-to-be-determined in-band emission requirements apply.  While the IBE requirement has not yet been decided, a formulation </w:t>
      </w:r>
      <w:proofErr w:type="gramStart"/>
      <w:r w:rsidR="005D4497">
        <w:rPr>
          <w:lang w:val="en-US"/>
        </w:rPr>
        <w:t>similar to</w:t>
      </w:r>
      <w:proofErr w:type="gramEnd"/>
      <w:r w:rsidR="005D4497">
        <w:rPr>
          <w:lang w:val="en-US"/>
        </w:rPr>
        <w:t xml:space="preserve"> that specified for </w:t>
      </w:r>
      <w:proofErr w:type="spellStart"/>
      <w:r w:rsidR="005D4497">
        <w:rPr>
          <w:lang w:val="en-US"/>
        </w:rPr>
        <w:lastRenderedPageBreak/>
        <w:t>eLAA</w:t>
      </w:r>
      <w:proofErr w:type="spellEnd"/>
      <w:r w:rsidR="005D4497">
        <w:rPr>
          <w:lang w:val="en-US"/>
        </w:rPr>
        <w:t xml:space="preserve"> where the in-band emission applies locally about each allocated RB seems reasonable.  Also, within the scheduled sub-bands the LO will require an exception to in-band emissions.</w:t>
      </w:r>
    </w:p>
    <w:p w14:paraId="3FDD95DF" w14:textId="7A42FC26" w:rsidR="005D4497" w:rsidRDefault="005D4497" w:rsidP="00981ED4">
      <w:pPr>
        <w:rPr>
          <w:lang w:val="en-US"/>
        </w:rPr>
      </w:pPr>
      <w:r>
        <w:rPr>
          <w:lang w:val="en-US"/>
        </w:rPr>
        <w:t>Outside of the scheduled LBT sub-bands but within the BWP and within the channel are in-channel emission requirements as proposed in [</w:t>
      </w:r>
      <w:r w:rsidR="000041AA">
        <w:rPr>
          <w:lang w:val="en-US"/>
        </w:rPr>
        <w:t>2</w:t>
      </w:r>
      <w:r>
        <w:rPr>
          <w:lang w:val="en-US"/>
        </w:rPr>
        <w:t xml:space="preserve">].  </w:t>
      </w:r>
      <w:r w:rsidR="004B3D53">
        <w:rPr>
          <w:lang w:val="en-US"/>
        </w:rPr>
        <w:t>This in-channel mask is discussed further below.  H</w:t>
      </w:r>
      <w:r>
        <w:rPr>
          <w:lang w:val="en-US"/>
        </w:rPr>
        <w:t>owever, since the IQ image overlaps this portion of the spectrum, an exception to the in-channel emission mask over this frequency range is allowed as shown in the diagram.</w:t>
      </w:r>
      <w:r w:rsidR="00F61CB6">
        <w:rPr>
          <w:lang w:val="en-US"/>
        </w:rPr>
        <w:t xml:space="preserve">  </w:t>
      </w:r>
      <w:proofErr w:type="gramStart"/>
      <w:r w:rsidR="00F61CB6">
        <w:rPr>
          <w:lang w:val="en-US"/>
        </w:rPr>
        <w:t>Of course</w:t>
      </w:r>
      <w:proofErr w:type="gramEnd"/>
      <w:r w:rsidR="00F61CB6">
        <w:rPr>
          <w:lang w:val="en-US"/>
        </w:rPr>
        <w:t xml:space="preserve"> if the in-channel emission mask is agreed to be the same or more relaxed that the IQ image exception (considered to be -25 </w:t>
      </w:r>
      <w:proofErr w:type="spellStart"/>
      <w:r w:rsidR="00F61CB6">
        <w:rPr>
          <w:lang w:val="en-US"/>
        </w:rPr>
        <w:t>dBr</w:t>
      </w:r>
      <w:proofErr w:type="spellEnd"/>
      <w:r w:rsidR="00F61CB6">
        <w:rPr>
          <w:lang w:val="en-US"/>
        </w:rPr>
        <w:t xml:space="preserve"> in [</w:t>
      </w:r>
      <w:r w:rsidR="000041AA">
        <w:rPr>
          <w:lang w:val="en-US"/>
        </w:rPr>
        <w:t>2</w:t>
      </w:r>
      <w:r w:rsidR="00F61CB6">
        <w:rPr>
          <w:lang w:val="en-US"/>
        </w:rPr>
        <w:t>]), then the exception is not needed.</w:t>
      </w:r>
    </w:p>
    <w:p w14:paraId="70D364F3" w14:textId="5E543020" w:rsidR="005D4497" w:rsidRDefault="005D4497" w:rsidP="00981ED4">
      <w:pPr>
        <w:rPr>
          <w:lang w:val="en-US"/>
        </w:rPr>
      </w:pPr>
      <w:r>
        <w:rPr>
          <w:lang w:val="en-US"/>
        </w:rPr>
        <w:t>Outside of the channel, ACLR, SEM, and spurious emission requirements apply.  As described in [</w:t>
      </w:r>
      <w:r w:rsidR="007374C4">
        <w:rPr>
          <w:lang w:val="en-US"/>
        </w:rPr>
        <w:t>3</w:t>
      </w:r>
      <w:r>
        <w:rPr>
          <w:lang w:val="en-US"/>
        </w:rPr>
        <w:t>], these requirements are defined with reference to the channel bandwidth rather than to the active BWP or to allocated sub-bands within the channel or BWP.  Therefore, in this example, since the channel is 80 MHz wide, the ACLR is also measured over 80 MHz and the general SEM mask (according to NR general SEM or Figure 1 of [</w:t>
      </w:r>
      <w:r w:rsidR="000041AA">
        <w:rPr>
          <w:lang w:val="en-US"/>
        </w:rPr>
        <w:t>1</w:t>
      </w:r>
      <w:r>
        <w:rPr>
          <w:lang w:val="en-US"/>
        </w:rPr>
        <w:t xml:space="preserve">]) is also with respect to N=80 </w:t>
      </w:r>
      <w:proofErr w:type="spellStart"/>
      <w:r>
        <w:rPr>
          <w:lang w:val="en-US"/>
        </w:rPr>
        <w:t>MHz.</w:t>
      </w:r>
      <w:proofErr w:type="spellEnd"/>
      <w:r>
        <w:rPr>
          <w:lang w:val="en-US"/>
        </w:rPr>
        <w:t xml:space="preserve">  </w:t>
      </w:r>
      <w:r w:rsidRPr="00184962">
        <w:rPr>
          <w:lang w:val="en-US"/>
        </w:rPr>
        <w:t xml:space="preserve">Spurious emission requirements </w:t>
      </w:r>
      <w:r w:rsidR="00184962" w:rsidRPr="00184962">
        <w:rPr>
          <w:lang w:val="en-US"/>
        </w:rPr>
        <w:t>of</w:t>
      </w:r>
      <w:r w:rsidR="00184962">
        <w:rPr>
          <w:lang w:val="en-US"/>
        </w:rPr>
        <w:t xml:space="preserve"> either -30 dBm/MHz for the option of using NR general SEM/spurious or -40 </w:t>
      </w:r>
      <w:proofErr w:type="spellStart"/>
      <w:r w:rsidR="00184962">
        <w:rPr>
          <w:lang w:val="en-US"/>
        </w:rPr>
        <w:t>dBr</w:t>
      </w:r>
      <w:proofErr w:type="spellEnd"/>
      <w:r w:rsidR="00184962">
        <w:rPr>
          <w:lang w:val="en-US"/>
        </w:rPr>
        <w:t xml:space="preserve"> for the option from [</w:t>
      </w:r>
      <w:r w:rsidR="000041AA">
        <w:rPr>
          <w:lang w:val="en-US"/>
        </w:rPr>
        <w:t>1</w:t>
      </w:r>
      <w:r w:rsidR="00184962">
        <w:rPr>
          <w:lang w:val="en-US"/>
        </w:rPr>
        <w:t>].</w:t>
      </w:r>
    </w:p>
    <w:p w14:paraId="1EEEC6DA" w14:textId="0384E56B" w:rsidR="00F61CB6" w:rsidRDefault="00F61CB6" w:rsidP="004B3D53">
      <w:pPr>
        <w:pStyle w:val="Heading3"/>
        <w:rPr>
          <w:lang w:val="en-US"/>
        </w:rPr>
      </w:pPr>
      <w:r>
        <w:rPr>
          <w:lang w:val="en-US"/>
        </w:rPr>
        <w:t>Example 2</w:t>
      </w:r>
    </w:p>
    <w:p w14:paraId="4DD80D87" w14:textId="2C14C9AC" w:rsidR="005D4497" w:rsidRDefault="005D4497" w:rsidP="00981ED4">
      <w:pPr>
        <w:rPr>
          <w:lang w:val="en-US"/>
        </w:rPr>
      </w:pPr>
      <w:r>
        <w:rPr>
          <w:lang w:val="en-US"/>
        </w:rPr>
        <w:t xml:space="preserve">A second example is shown </w:t>
      </w:r>
      <w:r w:rsidR="00F61CB6">
        <w:rPr>
          <w:lang w:val="en-US"/>
        </w:rPr>
        <w:t>here</w:t>
      </w:r>
    </w:p>
    <w:p w14:paraId="7E860BA5" w14:textId="3FE902D0" w:rsidR="00F61CB6" w:rsidRDefault="00F61CB6" w:rsidP="00981ED4">
      <w:pPr>
        <w:rPr>
          <w:lang w:val="en-US"/>
        </w:rPr>
      </w:pPr>
      <w:r w:rsidRPr="00F61CB6">
        <w:rPr>
          <w:noProof/>
        </w:rPr>
        <w:drawing>
          <wp:inline distT="0" distB="0" distL="0" distR="0" wp14:anchorId="450DC1ED" wp14:editId="0C40F399">
            <wp:extent cx="6115685" cy="7994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799465"/>
                    </a:xfrm>
                    <a:prstGeom prst="rect">
                      <a:avLst/>
                    </a:prstGeom>
                    <a:noFill/>
                    <a:ln>
                      <a:noFill/>
                    </a:ln>
                  </pic:spPr>
                </pic:pic>
              </a:graphicData>
            </a:graphic>
          </wp:inline>
        </w:drawing>
      </w:r>
    </w:p>
    <w:p w14:paraId="6957FA5B" w14:textId="2D5D63F4" w:rsidR="005D4497" w:rsidRDefault="00F61CB6" w:rsidP="00981ED4">
      <w:pPr>
        <w:rPr>
          <w:lang w:val="en-US"/>
        </w:rPr>
      </w:pPr>
      <w:r>
        <w:rPr>
          <w:lang w:val="en-US"/>
        </w:rPr>
        <w:t xml:space="preserve">This is </w:t>
      </w:r>
      <w:proofErr w:type="gramStart"/>
      <w:r>
        <w:rPr>
          <w:lang w:val="en-US"/>
        </w:rPr>
        <w:t>similar to</w:t>
      </w:r>
      <w:proofErr w:type="gramEnd"/>
      <w:r>
        <w:rPr>
          <w:lang w:val="en-US"/>
        </w:rPr>
        <w:t xml:space="preserve"> example 1 except that there is only a single scheduled LBT sub-band within the wideband operation at position 4.  Therefore, the EVM and IBE requirements only apply over this range whereas the in-channel emission requirements apply over the range of non-scheduled LBT sub-bands 1 to 3.  The LO exception this case is therefore an exception to the in-channel mask rather than the in-band emissions as in example 1.  The IQ image exception is also shown as an exception to in-channel emissions.  Since the channel bandwidth is still 80 MHz in example 2, the ACLR, SEM, spurious emission requirements are relative to 80 MHz and are therefore the same between example 1 and example 2.</w:t>
      </w:r>
    </w:p>
    <w:p w14:paraId="6615E21E" w14:textId="5AC0962E" w:rsidR="00F61CB6" w:rsidRDefault="00F61CB6" w:rsidP="004B3D53">
      <w:pPr>
        <w:pStyle w:val="Heading3"/>
        <w:rPr>
          <w:lang w:val="en-US"/>
        </w:rPr>
      </w:pPr>
      <w:r>
        <w:rPr>
          <w:lang w:val="en-US"/>
        </w:rPr>
        <w:t>Example 3</w:t>
      </w:r>
    </w:p>
    <w:p w14:paraId="294E3E0D" w14:textId="0E6B4109" w:rsidR="00F61CB6" w:rsidRDefault="00F61CB6" w:rsidP="00F61CB6">
      <w:pPr>
        <w:rPr>
          <w:lang w:val="en-US"/>
        </w:rPr>
      </w:pPr>
      <w:r>
        <w:rPr>
          <w:lang w:val="en-US"/>
        </w:rPr>
        <w:t>A third example is shown here</w:t>
      </w:r>
    </w:p>
    <w:p w14:paraId="43AAACE4" w14:textId="632C363D" w:rsidR="00F61CB6" w:rsidRDefault="00F61CB6" w:rsidP="00F61CB6">
      <w:pPr>
        <w:rPr>
          <w:lang w:val="en-US"/>
        </w:rPr>
      </w:pPr>
      <w:r w:rsidRPr="00F61CB6">
        <w:rPr>
          <w:noProof/>
        </w:rPr>
        <w:drawing>
          <wp:inline distT="0" distB="0" distL="0" distR="0" wp14:anchorId="3742258A" wp14:editId="101FD3ED">
            <wp:extent cx="6115685" cy="7194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685" cy="719455"/>
                    </a:xfrm>
                    <a:prstGeom prst="rect">
                      <a:avLst/>
                    </a:prstGeom>
                    <a:noFill/>
                    <a:ln>
                      <a:noFill/>
                    </a:ln>
                  </pic:spPr>
                </pic:pic>
              </a:graphicData>
            </a:graphic>
          </wp:inline>
        </w:drawing>
      </w:r>
    </w:p>
    <w:p w14:paraId="3229A584" w14:textId="0F2B818D" w:rsidR="00F61CB6" w:rsidRDefault="00F61CB6" w:rsidP="00F61CB6">
      <w:pPr>
        <w:rPr>
          <w:lang w:val="en-US"/>
        </w:rPr>
      </w:pPr>
      <w:r>
        <w:rPr>
          <w:lang w:val="en-US"/>
        </w:rPr>
        <w:t xml:space="preserve">In this third example, the channel is still 80 MHz </w:t>
      </w:r>
      <w:proofErr w:type="gramStart"/>
      <w:r>
        <w:rPr>
          <w:lang w:val="en-US"/>
        </w:rPr>
        <w:t>wide</w:t>
      </w:r>
      <w:proofErr w:type="gramEnd"/>
      <w:r>
        <w:rPr>
          <w:lang w:val="en-US"/>
        </w:rPr>
        <w:t xml:space="preserve"> but the active BWP is only a 60 MHz subset.  Within the BWP is a single scheduled LBT sub-band in position 2.  </w:t>
      </w:r>
      <w:r w:rsidR="004E79EA">
        <w:rPr>
          <w:lang w:val="en-US"/>
        </w:rPr>
        <w:t>Since the BWP does not cover the entire channel, the LO</w:t>
      </w:r>
      <w:r w:rsidR="00ED742D">
        <w:rPr>
          <w:lang w:val="en-US"/>
        </w:rPr>
        <w:t xml:space="preserve"> is no longer centered within the BWP.  The in-channel requirements of EVM, IBE, in-channel emissions, exceptions for LO and image are as illustrated.  The out-of-channel requirements of ACLR, SEM, and spurious emission are with respect to the 80 MHz channel and therefore the same in all three examples.</w:t>
      </w:r>
    </w:p>
    <w:p w14:paraId="50287ADF" w14:textId="3BFEAEC1" w:rsidR="004B3D53" w:rsidRDefault="004B3D53" w:rsidP="004B3D53">
      <w:pPr>
        <w:pStyle w:val="Heading2"/>
        <w:rPr>
          <w:lang w:val="en-US"/>
        </w:rPr>
      </w:pPr>
      <w:r>
        <w:rPr>
          <w:lang w:val="en-US"/>
        </w:rPr>
        <w:t>In-channel emissions</w:t>
      </w:r>
    </w:p>
    <w:p w14:paraId="1315B1B4" w14:textId="1FB22E34" w:rsidR="00ED742D" w:rsidRDefault="004B3D53" w:rsidP="00F61CB6">
      <w:pPr>
        <w:rPr>
          <w:lang w:val="en-US"/>
        </w:rPr>
      </w:pPr>
      <w:r>
        <w:rPr>
          <w:lang w:val="en-US"/>
        </w:rPr>
        <w:t>In-channel emissions are described in [</w:t>
      </w:r>
      <w:r w:rsidR="000041AA">
        <w:rPr>
          <w:lang w:val="en-US"/>
        </w:rPr>
        <w:t>2</w:t>
      </w:r>
      <w:r>
        <w:rPr>
          <w:lang w:val="en-US"/>
        </w:rPr>
        <w:t xml:space="preserve">] where three options are proposed for evaluation.  </w:t>
      </w:r>
    </w:p>
    <w:p w14:paraId="4B59B65A" w14:textId="40767EBC" w:rsidR="004B3D53" w:rsidRPr="00F61CB6" w:rsidRDefault="004B3D53" w:rsidP="004B3D53">
      <w:pPr>
        <w:jc w:val="center"/>
        <w:rPr>
          <w:lang w:val="en-US"/>
        </w:rPr>
      </w:pPr>
      <w:r>
        <w:rPr>
          <w:noProof/>
          <w:lang w:val="en-US"/>
        </w:rPr>
        <w:lastRenderedPageBreak/>
        <w:drawing>
          <wp:inline distT="0" distB="0" distL="0" distR="0" wp14:anchorId="13BDE6FE" wp14:editId="2771B711">
            <wp:extent cx="5656852" cy="261758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0128" cy="2623725"/>
                    </a:xfrm>
                    <a:prstGeom prst="rect">
                      <a:avLst/>
                    </a:prstGeom>
                    <a:noFill/>
                  </pic:spPr>
                </pic:pic>
              </a:graphicData>
            </a:graphic>
          </wp:inline>
        </w:drawing>
      </w:r>
    </w:p>
    <w:p w14:paraId="72D04707" w14:textId="4A1F8004" w:rsidR="00F61CB6" w:rsidRDefault="004B3D53" w:rsidP="00981ED4">
      <w:pPr>
        <w:rPr>
          <w:lang w:val="en-US"/>
        </w:rPr>
      </w:pPr>
      <w:r>
        <w:rPr>
          <w:lang w:val="en-US"/>
        </w:rPr>
        <w:t xml:space="preserve">The proposal shown in the table above defines emission limits at breakpoints defined by “LE + offset” where LE is defined as “the frequency of the lower edge of the succeeded LBT sub-band (in MHz)”.  </w:t>
      </w:r>
      <w:r w:rsidR="005D56AC">
        <w:rPr>
          <w:lang w:val="en-US"/>
        </w:rPr>
        <w:t>Several problems are observed with this proposal.  Firstly, consider the LBT sub-bands as shown in Example 1 above.</w:t>
      </w:r>
    </w:p>
    <w:p w14:paraId="357EFD8F" w14:textId="7BAA6B33" w:rsidR="005D56AC" w:rsidRDefault="005D56AC" w:rsidP="005D56AC">
      <w:pPr>
        <w:jc w:val="center"/>
        <w:rPr>
          <w:lang w:val="en-US"/>
        </w:rPr>
      </w:pPr>
      <w:r w:rsidRPr="005D56AC">
        <w:rPr>
          <w:noProof/>
        </w:rPr>
        <w:drawing>
          <wp:inline distT="0" distB="0" distL="0" distR="0" wp14:anchorId="761B1D37" wp14:editId="7F1249E9">
            <wp:extent cx="4893945" cy="966470"/>
            <wp:effectExtent l="0" t="0" r="190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3945" cy="966470"/>
                    </a:xfrm>
                    <a:prstGeom prst="rect">
                      <a:avLst/>
                    </a:prstGeom>
                    <a:noFill/>
                    <a:ln>
                      <a:noFill/>
                    </a:ln>
                  </pic:spPr>
                </pic:pic>
              </a:graphicData>
            </a:graphic>
          </wp:inline>
        </w:drawing>
      </w:r>
    </w:p>
    <w:p w14:paraId="7EC5A06D" w14:textId="4619DFCB" w:rsidR="004B3D53" w:rsidRDefault="005D56AC" w:rsidP="00981ED4">
      <w:pPr>
        <w:rPr>
          <w:lang w:val="en-US"/>
        </w:rPr>
      </w:pPr>
      <w:r>
        <w:rPr>
          <w:lang w:val="en-US"/>
        </w:rPr>
        <w:t xml:space="preserve">The lower edge of the successful LBT sub-band is the lower edge of LBT SB2 in the figure.  Relative to the center carrier frequency, this lower edge can be represented at -20 </w:t>
      </w:r>
      <w:proofErr w:type="spellStart"/>
      <w:r>
        <w:rPr>
          <w:lang w:val="en-US"/>
        </w:rPr>
        <w:t>MHz.</w:t>
      </w:r>
      <w:proofErr w:type="spellEnd"/>
      <w:r>
        <w:rPr>
          <w:lang w:val="en-US"/>
        </w:rPr>
        <w:t xml:space="preserve">  Therefore, LE + 1 MHz would be at frequency -19 MHz, which of course is within the transmission so cannot be subject to in-channel emissions.  The only logical interpretation is that the frequency is intended to be LE – 1 MHz which would place the corner frequency at -21 </w:t>
      </w:r>
      <w:proofErr w:type="spellStart"/>
      <w:r>
        <w:rPr>
          <w:lang w:val="en-US"/>
        </w:rPr>
        <w:t>MHz.</w:t>
      </w:r>
      <w:proofErr w:type="spellEnd"/>
      <w:r>
        <w:rPr>
          <w:lang w:val="en-US"/>
        </w:rPr>
        <w:t xml:space="preserve">  The second issue with the proposal is that the offsets of 1 MHz, 5 MHz, 10 MHz, 20 MHz, and 40 MHz are fixed and appear to be sized according to a single 20 MHz transmission.  However, when the transmission is 60 MHz as shown above, the offsets should be scaled accordingly in the same way that IEEE or ETSI masks scale (except in the first MHz in the transition from 0 </w:t>
      </w:r>
      <w:proofErr w:type="spellStart"/>
      <w:r>
        <w:rPr>
          <w:lang w:val="en-US"/>
        </w:rPr>
        <w:t>dBr</w:t>
      </w:r>
      <w:proofErr w:type="spellEnd"/>
      <w:r>
        <w:rPr>
          <w:lang w:val="en-US"/>
        </w:rPr>
        <w:t xml:space="preserve"> to -20 </w:t>
      </w:r>
      <w:proofErr w:type="spellStart"/>
      <w:r>
        <w:rPr>
          <w:lang w:val="en-US"/>
        </w:rPr>
        <w:t>dBr</w:t>
      </w:r>
      <w:proofErr w:type="spellEnd"/>
      <w:r>
        <w:rPr>
          <w:lang w:val="en-US"/>
        </w:rPr>
        <w:t>).  With this understanding, the in-channel emission requirement for this example becomes</w:t>
      </w:r>
    </w:p>
    <w:tbl>
      <w:tblPr>
        <w:tblW w:w="7096" w:type="dxa"/>
        <w:tblLook w:val="04A0" w:firstRow="1" w:lastRow="0" w:firstColumn="1" w:lastColumn="0" w:noHBand="0" w:noVBand="1"/>
      </w:tblPr>
      <w:tblGrid>
        <w:gridCol w:w="4216"/>
        <w:gridCol w:w="1110"/>
        <w:gridCol w:w="810"/>
        <w:gridCol w:w="960"/>
      </w:tblGrid>
      <w:tr w:rsidR="00D50290" w:rsidRPr="00D50290" w14:paraId="41277AF8" w14:textId="77777777" w:rsidTr="00D50290">
        <w:trPr>
          <w:trHeight w:val="300"/>
        </w:trPr>
        <w:tc>
          <w:tcPr>
            <w:tcW w:w="4216" w:type="dxa"/>
            <w:tcBorders>
              <w:top w:val="nil"/>
              <w:left w:val="nil"/>
              <w:bottom w:val="nil"/>
              <w:right w:val="nil"/>
            </w:tcBorders>
            <w:shd w:val="clear" w:color="auto" w:fill="auto"/>
            <w:noWrap/>
            <w:vAlign w:val="bottom"/>
          </w:tcPr>
          <w:tbl>
            <w:tblPr>
              <w:tblW w:w="4000" w:type="dxa"/>
              <w:tblLook w:val="04A0" w:firstRow="1" w:lastRow="0" w:firstColumn="1" w:lastColumn="0" w:noHBand="0" w:noVBand="1"/>
            </w:tblPr>
            <w:tblGrid>
              <w:gridCol w:w="960"/>
              <w:gridCol w:w="1120"/>
              <w:gridCol w:w="960"/>
              <w:gridCol w:w="960"/>
            </w:tblGrid>
            <w:tr w:rsidR="00B94346" w:rsidRPr="00D50290" w14:paraId="2383F848" w14:textId="77777777" w:rsidTr="00D50290">
              <w:trPr>
                <w:trHeight w:val="300"/>
              </w:trPr>
              <w:tc>
                <w:tcPr>
                  <w:tcW w:w="960" w:type="dxa"/>
                  <w:tcBorders>
                    <w:top w:val="nil"/>
                    <w:left w:val="nil"/>
                    <w:bottom w:val="nil"/>
                    <w:right w:val="nil"/>
                  </w:tcBorders>
                  <w:shd w:val="clear" w:color="auto" w:fill="auto"/>
                  <w:noWrap/>
                  <w:vAlign w:val="bottom"/>
                  <w:hideMark/>
                </w:tcPr>
                <w:p w14:paraId="02A24D23" w14:textId="3F338B1D" w:rsidR="00B94346" w:rsidRPr="00D50290" w:rsidRDefault="00B94346" w:rsidP="00B94346">
                  <w:pPr>
                    <w:spacing w:after="0"/>
                    <w:rPr>
                      <w:rFonts w:ascii="Calibri" w:eastAsia="Times New Roman" w:hAnsi="Calibri" w:cs="Calibri"/>
                      <w:color w:val="000000"/>
                      <w:sz w:val="22"/>
                      <w:szCs w:val="22"/>
                      <w:lang w:val="en-US"/>
                    </w:rPr>
                  </w:pPr>
                  <w:r>
                    <w:rPr>
                      <w:rFonts w:ascii="Calibri" w:hAnsi="Calibri" w:cs="Calibri"/>
                      <w:color w:val="000000"/>
                      <w:sz w:val="22"/>
                      <w:szCs w:val="22"/>
                    </w:rPr>
                    <w:t>Freq</w:t>
                  </w:r>
                </w:p>
              </w:tc>
              <w:tc>
                <w:tcPr>
                  <w:tcW w:w="1120" w:type="dxa"/>
                  <w:tcBorders>
                    <w:top w:val="nil"/>
                    <w:left w:val="nil"/>
                    <w:bottom w:val="nil"/>
                    <w:right w:val="nil"/>
                  </w:tcBorders>
                  <w:shd w:val="clear" w:color="auto" w:fill="auto"/>
                  <w:noWrap/>
                  <w:vAlign w:val="bottom"/>
                  <w:hideMark/>
                </w:tcPr>
                <w:p w14:paraId="2775E101" w14:textId="6210E832" w:rsidR="00B94346" w:rsidRPr="00D50290" w:rsidRDefault="00B94346" w:rsidP="00B94346">
                  <w:pPr>
                    <w:spacing w:after="0"/>
                    <w:rPr>
                      <w:rFonts w:ascii="Calibri" w:eastAsia="Times New Roman" w:hAnsi="Calibri" w:cs="Calibri"/>
                      <w:color w:val="000000"/>
                      <w:sz w:val="22"/>
                      <w:szCs w:val="22"/>
                      <w:lang w:val="en-US"/>
                    </w:rPr>
                  </w:pPr>
                  <w:proofErr w:type="spellStart"/>
                  <w:r>
                    <w:rPr>
                      <w:rFonts w:ascii="Calibri" w:hAnsi="Calibri" w:cs="Calibri"/>
                      <w:color w:val="000000"/>
                      <w:sz w:val="22"/>
                      <w:szCs w:val="22"/>
                    </w:rPr>
                    <w:t>Opt</w:t>
                  </w:r>
                  <w:proofErr w:type="spellEnd"/>
                  <w:r>
                    <w:rPr>
                      <w:rFonts w:ascii="Calibri" w:hAnsi="Calibri" w:cs="Calibri"/>
                      <w:color w:val="000000"/>
                      <w:sz w:val="22"/>
                      <w:szCs w:val="22"/>
                    </w:rPr>
                    <w:t xml:space="preserve"> 1</w:t>
                  </w:r>
                </w:p>
              </w:tc>
              <w:tc>
                <w:tcPr>
                  <w:tcW w:w="960" w:type="dxa"/>
                  <w:tcBorders>
                    <w:top w:val="nil"/>
                    <w:left w:val="nil"/>
                    <w:bottom w:val="nil"/>
                    <w:right w:val="nil"/>
                  </w:tcBorders>
                  <w:shd w:val="clear" w:color="auto" w:fill="auto"/>
                  <w:noWrap/>
                  <w:vAlign w:val="bottom"/>
                  <w:hideMark/>
                </w:tcPr>
                <w:p w14:paraId="70459A10" w14:textId="0E6D1A39" w:rsidR="00B94346" w:rsidRPr="00D50290" w:rsidRDefault="00B94346" w:rsidP="00B94346">
                  <w:pPr>
                    <w:spacing w:after="0"/>
                    <w:rPr>
                      <w:rFonts w:ascii="Calibri" w:eastAsia="Times New Roman" w:hAnsi="Calibri" w:cs="Calibri"/>
                      <w:color w:val="000000"/>
                      <w:sz w:val="22"/>
                      <w:szCs w:val="22"/>
                      <w:lang w:val="en-US"/>
                    </w:rPr>
                  </w:pPr>
                  <w:r>
                    <w:rPr>
                      <w:rFonts w:ascii="Calibri" w:hAnsi="Calibri" w:cs="Calibri"/>
                      <w:color w:val="000000"/>
                      <w:sz w:val="22"/>
                      <w:szCs w:val="22"/>
                    </w:rPr>
                    <w:t>Opt2</w:t>
                  </w:r>
                </w:p>
              </w:tc>
              <w:tc>
                <w:tcPr>
                  <w:tcW w:w="960" w:type="dxa"/>
                  <w:tcBorders>
                    <w:top w:val="nil"/>
                    <w:left w:val="nil"/>
                    <w:bottom w:val="nil"/>
                    <w:right w:val="nil"/>
                  </w:tcBorders>
                  <w:shd w:val="clear" w:color="auto" w:fill="auto"/>
                  <w:noWrap/>
                  <w:vAlign w:val="bottom"/>
                  <w:hideMark/>
                </w:tcPr>
                <w:p w14:paraId="39343938" w14:textId="5CC9E48A" w:rsidR="00B94346" w:rsidRPr="00D50290" w:rsidRDefault="00B94346" w:rsidP="00B94346">
                  <w:pPr>
                    <w:spacing w:after="0"/>
                    <w:rPr>
                      <w:rFonts w:ascii="Calibri" w:eastAsia="Times New Roman" w:hAnsi="Calibri" w:cs="Calibri"/>
                      <w:color w:val="000000"/>
                      <w:sz w:val="22"/>
                      <w:szCs w:val="22"/>
                      <w:lang w:val="en-US"/>
                    </w:rPr>
                  </w:pPr>
                  <w:proofErr w:type="spellStart"/>
                  <w:r>
                    <w:rPr>
                      <w:rFonts w:ascii="Calibri" w:hAnsi="Calibri" w:cs="Calibri"/>
                      <w:color w:val="000000"/>
                      <w:sz w:val="22"/>
                      <w:szCs w:val="22"/>
                    </w:rPr>
                    <w:t>Opt</w:t>
                  </w:r>
                  <w:proofErr w:type="spellEnd"/>
                  <w:r>
                    <w:rPr>
                      <w:rFonts w:ascii="Calibri" w:hAnsi="Calibri" w:cs="Calibri"/>
                      <w:color w:val="000000"/>
                      <w:sz w:val="22"/>
                      <w:szCs w:val="22"/>
                    </w:rPr>
                    <w:t xml:space="preserve"> 3</w:t>
                  </w:r>
                </w:p>
              </w:tc>
            </w:tr>
            <w:tr w:rsidR="00B94346" w:rsidRPr="00D50290" w14:paraId="19366128" w14:textId="77777777" w:rsidTr="00D50290">
              <w:trPr>
                <w:trHeight w:val="300"/>
              </w:trPr>
              <w:tc>
                <w:tcPr>
                  <w:tcW w:w="960" w:type="dxa"/>
                  <w:tcBorders>
                    <w:top w:val="nil"/>
                    <w:left w:val="nil"/>
                    <w:bottom w:val="nil"/>
                    <w:right w:val="nil"/>
                  </w:tcBorders>
                  <w:shd w:val="clear" w:color="auto" w:fill="auto"/>
                  <w:noWrap/>
                  <w:vAlign w:val="bottom"/>
                  <w:hideMark/>
                </w:tcPr>
                <w:p w14:paraId="18D89AF4" w14:textId="7897BF35"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c>
                <w:tcPr>
                  <w:tcW w:w="1120" w:type="dxa"/>
                  <w:tcBorders>
                    <w:top w:val="nil"/>
                    <w:left w:val="nil"/>
                    <w:bottom w:val="nil"/>
                    <w:right w:val="nil"/>
                  </w:tcBorders>
                  <w:shd w:val="clear" w:color="auto" w:fill="auto"/>
                  <w:noWrap/>
                  <w:vAlign w:val="bottom"/>
                  <w:hideMark/>
                </w:tcPr>
                <w:p w14:paraId="48BD5057" w14:textId="42EA7DCE"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960" w:type="dxa"/>
                  <w:tcBorders>
                    <w:top w:val="nil"/>
                    <w:left w:val="nil"/>
                    <w:bottom w:val="nil"/>
                    <w:right w:val="nil"/>
                  </w:tcBorders>
                  <w:shd w:val="clear" w:color="auto" w:fill="auto"/>
                  <w:noWrap/>
                  <w:vAlign w:val="bottom"/>
                  <w:hideMark/>
                </w:tcPr>
                <w:p w14:paraId="21C0014F" w14:textId="64F1222B"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960" w:type="dxa"/>
                  <w:tcBorders>
                    <w:top w:val="nil"/>
                    <w:left w:val="nil"/>
                    <w:bottom w:val="nil"/>
                    <w:right w:val="nil"/>
                  </w:tcBorders>
                  <w:shd w:val="clear" w:color="auto" w:fill="auto"/>
                  <w:noWrap/>
                  <w:vAlign w:val="bottom"/>
                  <w:hideMark/>
                </w:tcPr>
                <w:p w14:paraId="5DFEF629" w14:textId="790E73B8"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w:t>
                  </w:r>
                </w:p>
              </w:tc>
            </w:tr>
            <w:tr w:rsidR="00B94346" w:rsidRPr="00D50290" w14:paraId="14234A89" w14:textId="77777777" w:rsidTr="00D50290">
              <w:trPr>
                <w:trHeight w:val="300"/>
              </w:trPr>
              <w:tc>
                <w:tcPr>
                  <w:tcW w:w="960" w:type="dxa"/>
                  <w:tcBorders>
                    <w:top w:val="nil"/>
                    <w:left w:val="nil"/>
                    <w:bottom w:val="nil"/>
                    <w:right w:val="nil"/>
                  </w:tcBorders>
                  <w:shd w:val="clear" w:color="auto" w:fill="auto"/>
                  <w:noWrap/>
                  <w:vAlign w:val="bottom"/>
                  <w:hideMark/>
                </w:tcPr>
                <w:p w14:paraId="563A0256" w14:textId="00CC67E8"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-21</w:t>
                  </w:r>
                </w:p>
              </w:tc>
              <w:tc>
                <w:tcPr>
                  <w:tcW w:w="1120" w:type="dxa"/>
                  <w:tcBorders>
                    <w:top w:val="nil"/>
                    <w:left w:val="nil"/>
                    <w:bottom w:val="nil"/>
                    <w:right w:val="nil"/>
                  </w:tcBorders>
                  <w:shd w:val="clear" w:color="auto" w:fill="auto"/>
                  <w:noWrap/>
                  <w:vAlign w:val="bottom"/>
                  <w:hideMark/>
                </w:tcPr>
                <w:p w14:paraId="0A789009" w14:textId="683B226A"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c>
                <w:tcPr>
                  <w:tcW w:w="960" w:type="dxa"/>
                  <w:tcBorders>
                    <w:top w:val="nil"/>
                    <w:left w:val="nil"/>
                    <w:bottom w:val="nil"/>
                    <w:right w:val="nil"/>
                  </w:tcBorders>
                  <w:shd w:val="clear" w:color="auto" w:fill="auto"/>
                  <w:noWrap/>
                  <w:vAlign w:val="bottom"/>
                  <w:hideMark/>
                </w:tcPr>
                <w:p w14:paraId="4E3A673C" w14:textId="19C2AEEA"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c>
                <w:tcPr>
                  <w:tcW w:w="960" w:type="dxa"/>
                  <w:tcBorders>
                    <w:top w:val="nil"/>
                    <w:left w:val="nil"/>
                    <w:bottom w:val="nil"/>
                    <w:right w:val="nil"/>
                  </w:tcBorders>
                  <w:shd w:val="clear" w:color="auto" w:fill="auto"/>
                  <w:noWrap/>
                  <w:vAlign w:val="bottom"/>
                  <w:hideMark/>
                </w:tcPr>
                <w:p w14:paraId="31974AF4" w14:textId="5A2FA9B7"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r>
            <w:tr w:rsidR="00B94346" w:rsidRPr="00D50290" w14:paraId="4A710B0D" w14:textId="77777777" w:rsidTr="00D50290">
              <w:trPr>
                <w:trHeight w:val="300"/>
              </w:trPr>
              <w:tc>
                <w:tcPr>
                  <w:tcW w:w="960" w:type="dxa"/>
                  <w:tcBorders>
                    <w:top w:val="nil"/>
                    <w:left w:val="nil"/>
                    <w:bottom w:val="nil"/>
                    <w:right w:val="nil"/>
                  </w:tcBorders>
                  <w:shd w:val="clear" w:color="auto" w:fill="auto"/>
                  <w:noWrap/>
                  <w:vAlign w:val="bottom"/>
                  <w:hideMark/>
                </w:tcPr>
                <w:p w14:paraId="28EF1FB8" w14:textId="0C57578C"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-40</w:t>
                  </w:r>
                </w:p>
              </w:tc>
              <w:tc>
                <w:tcPr>
                  <w:tcW w:w="1120" w:type="dxa"/>
                  <w:tcBorders>
                    <w:top w:val="nil"/>
                    <w:left w:val="nil"/>
                    <w:bottom w:val="nil"/>
                    <w:right w:val="nil"/>
                  </w:tcBorders>
                  <w:shd w:val="clear" w:color="auto" w:fill="auto"/>
                  <w:noWrap/>
                  <w:vAlign w:val="bottom"/>
                  <w:hideMark/>
                </w:tcPr>
                <w:p w14:paraId="78A0A74A" w14:textId="0AE13AF4"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-23.28</w:t>
                  </w:r>
                </w:p>
              </w:tc>
              <w:tc>
                <w:tcPr>
                  <w:tcW w:w="960" w:type="dxa"/>
                  <w:tcBorders>
                    <w:top w:val="nil"/>
                    <w:left w:val="nil"/>
                    <w:bottom w:val="nil"/>
                    <w:right w:val="nil"/>
                  </w:tcBorders>
                  <w:shd w:val="clear" w:color="auto" w:fill="auto"/>
                  <w:noWrap/>
                  <w:vAlign w:val="bottom"/>
                  <w:hideMark/>
                </w:tcPr>
                <w:p w14:paraId="463EACBB" w14:textId="63D758A8"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-22</w:t>
                  </w:r>
                </w:p>
              </w:tc>
              <w:tc>
                <w:tcPr>
                  <w:tcW w:w="960" w:type="dxa"/>
                  <w:tcBorders>
                    <w:top w:val="nil"/>
                    <w:left w:val="nil"/>
                    <w:bottom w:val="nil"/>
                    <w:right w:val="nil"/>
                  </w:tcBorders>
                  <w:shd w:val="clear" w:color="auto" w:fill="auto"/>
                  <w:noWrap/>
                  <w:vAlign w:val="bottom"/>
                  <w:hideMark/>
                </w:tcPr>
                <w:p w14:paraId="6D755CAB" w14:textId="270AEA5F" w:rsidR="00B94346" w:rsidRPr="00D50290" w:rsidRDefault="00B94346" w:rsidP="00B94346">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r>
          </w:tbl>
          <w:p w14:paraId="0FCAC020" w14:textId="07CAD3D4" w:rsidR="00D50290" w:rsidRPr="00D50290" w:rsidRDefault="00D50290" w:rsidP="00D50290">
            <w:pPr>
              <w:spacing w:after="0"/>
              <w:rPr>
                <w:rFonts w:eastAsia="Times New Roman"/>
                <w:sz w:val="24"/>
                <w:szCs w:val="24"/>
                <w:lang w:val="en-US"/>
              </w:rPr>
            </w:pPr>
          </w:p>
        </w:tc>
        <w:tc>
          <w:tcPr>
            <w:tcW w:w="1110" w:type="dxa"/>
            <w:tcBorders>
              <w:top w:val="nil"/>
              <w:left w:val="nil"/>
              <w:bottom w:val="nil"/>
              <w:right w:val="nil"/>
            </w:tcBorders>
            <w:shd w:val="clear" w:color="auto" w:fill="auto"/>
            <w:noWrap/>
            <w:vAlign w:val="bottom"/>
          </w:tcPr>
          <w:p w14:paraId="703953A1" w14:textId="53F49015" w:rsidR="00D50290" w:rsidRPr="00D50290" w:rsidRDefault="00D50290" w:rsidP="00D50290">
            <w:pPr>
              <w:spacing w:after="0"/>
              <w:rPr>
                <w:rFonts w:ascii="Calibri" w:eastAsia="Times New Roman" w:hAnsi="Calibri" w:cs="Calibri"/>
                <w:color w:val="000000"/>
                <w:sz w:val="22"/>
                <w:szCs w:val="22"/>
                <w:lang w:val="en-US"/>
              </w:rPr>
            </w:pPr>
          </w:p>
        </w:tc>
        <w:tc>
          <w:tcPr>
            <w:tcW w:w="810" w:type="dxa"/>
            <w:tcBorders>
              <w:top w:val="nil"/>
              <w:left w:val="nil"/>
              <w:bottom w:val="nil"/>
              <w:right w:val="nil"/>
            </w:tcBorders>
            <w:shd w:val="clear" w:color="auto" w:fill="auto"/>
            <w:noWrap/>
            <w:vAlign w:val="bottom"/>
          </w:tcPr>
          <w:p w14:paraId="624A4DAF" w14:textId="2F831CCC" w:rsidR="00D50290" w:rsidRPr="00D50290" w:rsidRDefault="00D50290" w:rsidP="00D50290">
            <w:pPr>
              <w:spacing w:after="0"/>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tcPr>
          <w:p w14:paraId="579318B3" w14:textId="01F85936" w:rsidR="00D50290" w:rsidRPr="00D50290" w:rsidRDefault="00D50290" w:rsidP="00D50290">
            <w:pPr>
              <w:spacing w:after="0"/>
              <w:rPr>
                <w:rFonts w:ascii="Calibri" w:eastAsia="Times New Roman" w:hAnsi="Calibri" w:cs="Calibri"/>
                <w:color w:val="000000"/>
                <w:sz w:val="22"/>
                <w:szCs w:val="22"/>
                <w:lang w:val="en-US"/>
              </w:rPr>
            </w:pPr>
          </w:p>
        </w:tc>
      </w:tr>
    </w:tbl>
    <w:p w14:paraId="789EED8A" w14:textId="77777777" w:rsidR="00D50290" w:rsidRDefault="00D50290" w:rsidP="00981ED4">
      <w:pPr>
        <w:rPr>
          <w:lang w:val="en-US"/>
        </w:rPr>
      </w:pPr>
    </w:p>
    <w:p w14:paraId="69AB57A5" w14:textId="74BB9649" w:rsidR="005D56AC" w:rsidRDefault="00D50290" w:rsidP="00981ED4">
      <w:pPr>
        <w:rPr>
          <w:lang w:val="en-US"/>
        </w:rPr>
      </w:pPr>
      <w:r>
        <w:rPr>
          <w:lang w:val="en-US"/>
        </w:rPr>
        <w:t xml:space="preserve">Where the emission </w:t>
      </w:r>
      <w:proofErr w:type="spellStart"/>
      <w:r>
        <w:rPr>
          <w:lang w:val="en-US"/>
        </w:rPr>
        <w:t>dBr</w:t>
      </w:r>
      <w:proofErr w:type="spellEnd"/>
      <w:r>
        <w:rPr>
          <w:lang w:val="en-US"/>
        </w:rPr>
        <w:t xml:space="preserve"> values shown in the table indicate the emission levels at the given frequency.  In other words, at the edge of the channel at -40 MHz frequency, the emission requirement for Option 1 would be -</w:t>
      </w:r>
      <w:r w:rsidR="00B67527">
        <w:rPr>
          <w:lang w:val="en-US"/>
        </w:rPr>
        <w:t>23.28</w:t>
      </w:r>
      <w:r>
        <w:rPr>
          <w:lang w:val="en-US"/>
        </w:rPr>
        <w:t xml:space="preserve"> </w:t>
      </w:r>
      <w:proofErr w:type="spellStart"/>
      <w:r>
        <w:rPr>
          <w:lang w:val="en-US"/>
        </w:rPr>
        <w:t>dBr</w:t>
      </w:r>
      <w:proofErr w:type="spellEnd"/>
      <w:r>
        <w:rPr>
          <w:lang w:val="en-US"/>
        </w:rPr>
        <w:t xml:space="preserve">.  This is derived assuming a slope from -20 </w:t>
      </w:r>
      <w:proofErr w:type="spellStart"/>
      <w:r>
        <w:rPr>
          <w:lang w:val="en-US"/>
        </w:rPr>
        <w:t>dBr</w:t>
      </w:r>
      <w:proofErr w:type="spellEnd"/>
      <w:r>
        <w:rPr>
          <w:lang w:val="en-US"/>
        </w:rPr>
        <w:t xml:space="preserve"> to -25 </w:t>
      </w:r>
      <w:proofErr w:type="spellStart"/>
      <w:r>
        <w:rPr>
          <w:lang w:val="en-US"/>
        </w:rPr>
        <w:t>dBr</w:t>
      </w:r>
      <w:proofErr w:type="spellEnd"/>
      <w:r>
        <w:rPr>
          <w:lang w:val="en-US"/>
        </w:rPr>
        <w:t xml:space="preserve"> over a frequency range equal to the half transmission bandwidth </w:t>
      </w:r>
      <w:r w:rsidR="00B67527">
        <w:rPr>
          <w:lang w:val="en-US"/>
        </w:rPr>
        <w:t xml:space="preserve">– 1 MHz </w:t>
      </w:r>
      <w:r>
        <w:rPr>
          <w:lang w:val="en-US"/>
        </w:rPr>
        <w:t xml:space="preserve">(from LE+1 to LE+10 in the table above), N/2 = 30 MHz in this case.  </w:t>
      </w:r>
    </w:p>
    <w:p w14:paraId="7A50FB9C" w14:textId="77777777" w:rsidR="00D50290" w:rsidRDefault="00D50290" w:rsidP="00981ED4">
      <w:pPr>
        <w:rPr>
          <w:lang w:val="en-US"/>
        </w:rPr>
      </w:pPr>
    </w:p>
    <w:p w14:paraId="76E78505" w14:textId="5C89474C" w:rsidR="00D50290" w:rsidRDefault="00D50290" w:rsidP="00D50290">
      <w:pPr>
        <w:jc w:val="center"/>
        <w:rPr>
          <w:lang w:val="en-US"/>
        </w:rPr>
      </w:pPr>
      <w:r w:rsidRPr="00D50290">
        <w:rPr>
          <w:noProof/>
        </w:rPr>
        <w:drawing>
          <wp:inline distT="0" distB="0" distL="0" distR="0" wp14:anchorId="5B118F2C" wp14:editId="2270CD86">
            <wp:extent cx="4893945" cy="775335"/>
            <wp:effectExtent l="0" t="0" r="190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3945" cy="775335"/>
                    </a:xfrm>
                    <a:prstGeom prst="rect">
                      <a:avLst/>
                    </a:prstGeom>
                    <a:noFill/>
                    <a:ln>
                      <a:noFill/>
                    </a:ln>
                  </pic:spPr>
                </pic:pic>
              </a:graphicData>
            </a:graphic>
          </wp:inline>
        </w:drawing>
      </w:r>
    </w:p>
    <w:p w14:paraId="1CD94C89" w14:textId="604CE5C9" w:rsidR="004B3D53" w:rsidRDefault="00D50290" w:rsidP="00981ED4">
      <w:pPr>
        <w:rPr>
          <w:lang w:val="en-US"/>
        </w:rPr>
      </w:pPr>
      <w:r>
        <w:rPr>
          <w:lang w:val="en-US"/>
        </w:rPr>
        <w:t xml:space="preserve">In the second example, the in-channel emission extends over 60 </w:t>
      </w:r>
      <w:proofErr w:type="spellStart"/>
      <w:r>
        <w:rPr>
          <w:lang w:val="en-US"/>
        </w:rPr>
        <w:t>MHz.</w:t>
      </w:r>
      <w:proofErr w:type="spellEnd"/>
      <w:r>
        <w:rPr>
          <w:lang w:val="en-US"/>
        </w:rPr>
        <w:t xml:space="preserve">  </w:t>
      </w:r>
      <w:r w:rsidR="00B67527">
        <w:rPr>
          <w:lang w:val="en-US"/>
        </w:rPr>
        <w:t>The calculation of breakpoints in the mask is shown below.</w:t>
      </w:r>
    </w:p>
    <w:tbl>
      <w:tblPr>
        <w:tblW w:w="4000" w:type="dxa"/>
        <w:tblLook w:val="04A0" w:firstRow="1" w:lastRow="0" w:firstColumn="1" w:lastColumn="0" w:noHBand="0" w:noVBand="1"/>
      </w:tblPr>
      <w:tblGrid>
        <w:gridCol w:w="960"/>
        <w:gridCol w:w="1120"/>
        <w:gridCol w:w="960"/>
        <w:gridCol w:w="960"/>
      </w:tblGrid>
      <w:tr w:rsidR="00B67527" w:rsidRPr="00B67527" w14:paraId="4E59A797" w14:textId="77777777" w:rsidTr="00B67527">
        <w:trPr>
          <w:trHeight w:val="300"/>
        </w:trPr>
        <w:tc>
          <w:tcPr>
            <w:tcW w:w="960" w:type="dxa"/>
            <w:tcBorders>
              <w:top w:val="nil"/>
              <w:left w:val="nil"/>
              <w:bottom w:val="nil"/>
              <w:right w:val="nil"/>
            </w:tcBorders>
            <w:shd w:val="clear" w:color="auto" w:fill="auto"/>
            <w:noWrap/>
            <w:vAlign w:val="bottom"/>
            <w:hideMark/>
          </w:tcPr>
          <w:p w14:paraId="695D3838" w14:textId="1AA89049" w:rsidR="00B67527" w:rsidRPr="00B67527" w:rsidRDefault="00B67527" w:rsidP="00B67527">
            <w:pPr>
              <w:spacing w:after="0"/>
              <w:rPr>
                <w:rFonts w:ascii="Calibri" w:eastAsia="Times New Roman" w:hAnsi="Calibri" w:cs="Calibri"/>
                <w:color w:val="000000"/>
                <w:sz w:val="22"/>
                <w:szCs w:val="22"/>
                <w:lang w:val="en-US"/>
              </w:rPr>
            </w:pPr>
            <w:r>
              <w:rPr>
                <w:rFonts w:ascii="Calibri" w:hAnsi="Calibri" w:cs="Calibri"/>
                <w:color w:val="000000"/>
                <w:sz w:val="22"/>
                <w:szCs w:val="22"/>
              </w:rPr>
              <w:lastRenderedPageBreak/>
              <w:t>Freq</w:t>
            </w:r>
          </w:p>
        </w:tc>
        <w:tc>
          <w:tcPr>
            <w:tcW w:w="1120" w:type="dxa"/>
            <w:tcBorders>
              <w:top w:val="nil"/>
              <w:left w:val="nil"/>
              <w:bottom w:val="nil"/>
              <w:right w:val="nil"/>
            </w:tcBorders>
            <w:shd w:val="clear" w:color="auto" w:fill="auto"/>
            <w:noWrap/>
            <w:vAlign w:val="bottom"/>
            <w:hideMark/>
          </w:tcPr>
          <w:p w14:paraId="3842A9BD" w14:textId="488CCDD0" w:rsidR="00B67527" w:rsidRPr="00B67527" w:rsidRDefault="00B67527" w:rsidP="00B67527">
            <w:pPr>
              <w:spacing w:after="0"/>
              <w:rPr>
                <w:rFonts w:ascii="Calibri" w:eastAsia="Times New Roman" w:hAnsi="Calibri" w:cs="Calibri"/>
                <w:color w:val="000000"/>
                <w:sz w:val="22"/>
                <w:szCs w:val="22"/>
                <w:lang w:val="en-US"/>
              </w:rPr>
            </w:pPr>
            <w:proofErr w:type="spellStart"/>
            <w:r>
              <w:rPr>
                <w:rFonts w:ascii="Calibri" w:hAnsi="Calibri" w:cs="Calibri"/>
                <w:color w:val="000000"/>
                <w:sz w:val="22"/>
                <w:szCs w:val="22"/>
              </w:rPr>
              <w:t>Opt</w:t>
            </w:r>
            <w:proofErr w:type="spellEnd"/>
            <w:r>
              <w:rPr>
                <w:rFonts w:ascii="Calibri" w:hAnsi="Calibri" w:cs="Calibri"/>
                <w:color w:val="000000"/>
                <w:sz w:val="22"/>
                <w:szCs w:val="22"/>
              </w:rPr>
              <w:t xml:space="preserve"> 1</w:t>
            </w:r>
          </w:p>
        </w:tc>
        <w:tc>
          <w:tcPr>
            <w:tcW w:w="960" w:type="dxa"/>
            <w:tcBorders>
              <w:top w:val="nil"/>
              <w:left w:val="nil"/>
              <w:bottom w:val="nil"/>
              <w:right w:val="nil"/>
            </w:tcBorders>
            <w:shd w:val="clear" w:color="auto" w:fill="auto"/>
            <w:noWrap/>
            <w:vAlign w:val="bottom"/>
            <w:hideMark/>
          </w:tcPr>
          <w:p w14:paraId="707698FD" w14:textId="60B25C18" w:rsidR="00B67527" w:rsidRPr="00B67527" w:rsidRDefault="00B67527" w:rsidP="00B67527">
            <w:pPr>
              <w:spacing w:after="0"/>
              <w:rPr>
                <w:rFonts w:ascii="Calibri" w:eastAsia="Times New Roman" w:hAnsi="Calibri" w:cs="Calibri"/>
                <w:color w:val="000000"/>
                <w:sz w:val="22"/>
                <w:szCs w:val="22"/>
                <w:lang w:val="en-US"/>
              </w:rPr>
            </w:pPr>
            <w:r>
              <w:rPr>
                <w:rFonts w:ascii="Calibri" w:hAnsi="Calibri" w:cs="Calibri"/>
                <w:color w:val="000000"/>
                <w:sz w:val="22"/>
                <w:szCs w:val="22"/>
              </w:rPr>
              <w:t>Opt2</w:t>
            </w:r>
          </w:p>
        </w:tc>
        <w:tc>
          <w:tcPr>
            <w:tcW w:w="960" w:type="dxa"/>
            <w:tcBorders>
              <w:top w:val="nil"/>
              <w:left w:val="nil"/>
              <w:bottom w:val="nil"/>
              <w:right w:val="nil"/>
            </w:tcBorders>
            <w:shd w:val="clear" w:color="auto" w:fill="auto"/>
            <w:noWrap/>
            <w:vAlign w:val="bottom"/>
            <w:hideMark/>
          </w:tcPr>
          <w:p w14:paraId="10D8203E" w14:textId="23EBCCD9" w:rsidR="00B67527" w:rsidRPr="00B67527" w:rsidRDefault="00B67527" w:rsidP="00B67527">
            <w:pPr>
              <w:spacing w:after="0"/>
              <w:rPr>
                <w:rFonts w:ascii="Calibri" w:eastAsia="Times New Roman" w:hAnsi="Calibri" w:cs="Calibri"/>
                <w:color w:val="000000"/>
                <w:sz w:val="22"/>
                <w:szCs w:val="22"/>
                <w:lang w:val="en-US"/>
              </w:rPr>
            </w:pPr>
            <w:proofErr w:type="spellStart"/>
            <w:r>
              <w:rPr>
                <w:rFonts w:ascii="Calibri" w:hAnsi="Calibri" w:cs="Calibri"/>
                <w:color w:val="000000"/>
                <w:sz w:val="22"/>
                <w:szCs w:val="22"/>
              </w:rPr>
              <w:t>Opt</w:t>
            </w:r>
            <w:proofErr w:type="spellEnd"/>
            <w:r>
              <w:rPr>
                <w:rFonts w:ascii="Calibri" w:hAnsi="Calibri" w:cs="Calibri"/>
                <w:color w:val="000000"/>
                <w:sz w:val="22"/>
                <w:szCs w:val="22"/>
              </w:rPr>
              <w:t xml:space="preserve"> 3</w:t>
            </w:r>
          </w:p>
        </w:tc>
      </w:tr>
      <w:tr w:rsidR="00B67527" w:rsidRPr="00B67527" w14:paraId="4D7CAF07" w14:textId="77777777" w:rsidTr="00B67527">
        <w:trPr>
          <w:trHeight w:val="300"/>
        </w:trPr>
        <w:tc>
          <w:tcPr>
            <w:tcW w:w="960" w:type="dxa"/>
            <w:tcBorders>
              <w:top w:val="nil"/>
              <w:left w:val="nil"/>
              <w:bottom w:val="nil"/>
              <w:right w:val="nil"/>
            </w:tcBorders>
            <w:shd w:val="clear" w:color="auto" w:fill="auto"/>
            <w:noWrap/>
            <w:vAlign w:val="bottom"/>
            <w:hideMark/>
          </w:tcPr>
          <w:p w14:paraId="607F271E" w14:textId="335AD569"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c>
          <w:tcPr>
            <w:tcW w:w="1120" w:type="dxa"/>
            <w:tcBorders>
              <w:top w:val="nil"/>
              <w:left w:val="nil"/>
              <w:bottom w:val="nil"/>
              <w:right w:val="nil"/>
            </w:tcBorders>
            <w:shd w:val="clear" w:color="auto" w:fill="auto"/>
            <w:noWrap/>
            <w:vAlign w:val="bottom"/>
            <w:hideMark/>
          </w:tcPr>
          <w:p w14:paraId="090C8CE2" w14:textId="7B70BF51"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960" w:type="dxa"/>
            <w:tcBorders>
              <w:top w:val="nil"/>
              <w:left w:val="nil"/>
              <w:bottom w:val="nil"/>
              <w:right w:val="nil"/>
            </w:tcBorders>
            <w:shd w:val="clear" w:color="auto" w:fill="auto"/>
            <w:noWrap/>
            <w:vAlign w:val="bottom"/>
            <w:hideMark/>
          </w:tcPr>
          <w:p w14:paraId="41856B8E" w14:textId="55D11961"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960" w:type="dxa"/>
            <w:tcBorders>
              <w:top w:val="nil"/>
              <w:left w:val="nil"/>
              <w:bottom w:val="nil"/>
              <w:right w:val="nil"/>
            </w:tcBorders>
            <w:shd w:val="clear" w:color="auto" w:fill="auto"/>
            <w:noWrap/>
            <w:vAlign w:val="bottom"/>
            <w:hideMark/>
          </w:tcPr>
          <w:p w14:paraId="367BFBEE" w14:textId="6BF78D34"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w:t>
            </w:r>
          </w:p>
        </w:tc>
      </w:tr>
      <w:tr w:rsidR="00B67527" w:rsidRPr="00B67527" w14:paraId="7A0E7991" w14:textId="77777777" w:rsidTr="00B67527">
        <w:trPr>
          <w:trHeight w:val="300"/>
        </w:trPr>
        <w:tc>
          <w:tcPr>
            <w:tcW w:w="960" w:type="dxa"/>
            <w:tcBorders>
              <w:top w:val="nil"/>
              <w:left w:val="nil"/>
              <w:bottom w:val="nil"/>
              <w:right w:val="nil"/>
            </w:tcBorders>
            <w:shd w:val="clear" w:color="auto" w:fill="auto"/>
            <w:noWrap/>
            <w:vAlign w:val="bottom"/>
            <w:hideMark/>
          </w:tcPr>
          <w:p w14:paraId="43538A04" w14:textId="4087DD4D"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19</w:t>
            </w:r>
          </w:p>
        </w:tc>
        <w:tc>
          <w:tcPr>
            <w:tcW w:w="1120" w:type="dxa"/>
            <w:tcBorders>
              <w:top w:val="nil"/>
              <w:left w:val="nil"/>
              <w:bottom w:val="nil"/>
              <w:right w:val="nil"/>
            </w:tcBorders>
            <w:shd w:val="clear" w:color="auto" w:fill="auto"/>
            <w:noWrap/>
            <w:vAlign w:val="bottom"/>
            <w:hideMark/>
          </w:tcPr>
          <w:p w14:paraId="76E2998F" w14:textId="6B9E2F9B"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c>
          <w:tcPr>
            <w:tcW w:w="960" w:type="dxa"/>
            <w:tcBorders>
              <w:top w:val="nil"/>
              <w:left w:val="nil"/>
              <w:bottom w:val="nil"/>
              <w:right w:val="nil"/>
            </w:tcBorders>
            <w:shd w:val="clear" w:color="auto" w:fill="auto"/>
            <w:noWrap/>
            <w:vAlign w:val="bottom"/>
            <w:hideMark/>
          </w:tcPr>
          <w:p w14:paraId="6E2A088B" w14:textId="2E55E896"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c>
          <w:tcPr>
            <w:tcW w:w="960" w:type="dxa"/>
            <w:tcBorders>
              <w:top w:val="nil"/>
              <w:left w:val="nil"/>
              <w:bottom w:val="nil"/>
              <w:right w:val="nil"/>
            </w:tcBorders>
            <w:shd w:val="clear" w:color="auto" w:fill="auto"/>
            <w:noWrap/>
            <w:vAlign w:val="bottom"/>
            <w:hideMark/>
          </w:tcPr>
          <w:p w14:paraId="5D96B79A" w14:textId="18567AC1"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r>
      <w:tr w:rsidR="00B67527" w:rsidRPr="00B67527" w14:paraId="1357BE8A" w14:textId="77777777" w:rsidTr="00B67527">
        <w:trPr>
          <w:trHeight w:val="300"/>
        </w:trPr>
        <w:tc>
          <w:tcPr>
            <w:tcW w:w="960" w:type="dxa"/>
            <w:tcBorders>
              <w:top w:val="nil"/>
              <w:left w:val="nil"/>
              <w:bottom w:val="nil"/>
              <w:right w:val="nil"/>
            </w:tcBorders>
            <w:shd w:val="clear" w:color="auto" w:fill="auto"/>
            <w:noWrap/>
            <w:vAlign w:val="bottom"/>
            <w:hideMark/>
          </w:tcPr>
          <w:p w14:paraId="185A9BBA" w14:textId="250FAEC6"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15</w:t>
            </w:r>
          </w:p>
        </w:tc>
        <w:tc>
          <w:tcPr>
            <w:tcW w:w="1120" w:type="dxa"/>
            <w:tcBorders>
              <w:top w:val="nil"/>
              <w:left w:val="nil"/>
              <w:bottom w:val="nil"/>
              <w:right w:val="nil"/>
            </w:tcBorders>
            <w:shd w:val="clear" w:color="auto" w:fill="auto"/>
            <w:noWrap/>
            <w:vAlign w:val="bottom"/>
            <w:hideMark/>
          </w:tcPr>
          <w:p w14:paraId="6714DF59" w14:textId="453207FE"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-25</w:t>
            </w:r>
          </w:p>
        </w:tc>
        <w:tc>
          <w:tcPr>
            <w:tcW w:w="960" w:type="dxa"/>
            <w:tcBorders>
              <w:top w:val="nil"/>
              <w:left w:val="nil"/>
              <w:bottom w:val="nil"/>
              <w:right w:val="nil"/>
            </w:tcBorders>
            <w:shd w:val="clear" w:color="auto" w:fill="auto"/>
            <w:noWrap/>
            <w:vAlign w:val="bottom"/>
            <w:hideMark/>
          </w:tcPr>
          <w:p w14:paraId="26C93CB0" w14:textId="07E40988"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-21.33</w:t>
            </w:r>
          </w:p>
        </w:tc>
        <w:tc>
          <w:tcPr>
            <w:tcW w:w="960" w:type="dxa"/>
            <w:tcBorders>
              <w:top w:val="nil"/>
              <w:left w:val="nil"/>
              <w:bottom w:val="nil"/>
              <w:right w:val="nil"/>
            </w:tcBorders>
            <w:shd w:val="clear" w:color="auto" w:fill="auto"/>
            <w:noWrap/>
            <w:vAlign w:val="bottom"/>
            <w:hideMark/>
          </w:tcPr>
          <w:p w14:paraId="112A003C" w14:textId="20823FCE"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r>
      <w:tr w:rsidR="00B67527" w:rsidRPr="00B67527" w14:paraId="7E02BD3F" w14:textId="77777777" w:rsidTr="00B67527">
        <w:trPr>
          <w:trHeight w:val="300"/>
        </w:trPr>
        <w:tc>
          <w:tcPr>
            <w:tcW w:w="960" w:type="dxa"/>
            <w:tcBorders>
              <w:top w:val="nil"/>
              <w:left w:val="nil"/>
              <w:bottom w:val="nil"/>
              <w:right w:val="nil"/>
            </w:tcBorders>
            <w:shd w:val="clear" w:color="auto" w:fill="auto"/>
            <w:noWrap/>
            <w:vAlign w:val="bottom"/>
            <w:hideMark/>
          </w:tcPr>
          <w:p w14:paraId="28356536" w14:textId="23E612A3"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120" w:type="dxa"/>
            <w:tcBorders>
              <w:top w:val="nil"/>
              <w:left w:val="nil"/>
              <w:bottom w:val="nil"/>
              <w:right w:val="nil"/>
            </w:tcBorders>
            <w:shd w:val="clear" w:color="auto" w:fill="auto"/>
            <w:noWrap/>
            <w:vAlign w:val="bottom"/>
            <w:hideMark/>
          </w:tcPr>
          <w:p w14:paraId="2378A17C" w14:textId="780683C8"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-28</w:t>
            </w:r>
          </w:p>
        </w:tc>
        <w:tc>
          <w:tcPr>
            <w:tcW w:w="960" w:type="dxa"/>
            <w:tcBorders>
              <w:top w:val="nil"/>
              <w:left w:val="nil"/>
              <w:bottom w:val="nil"/>
              <w:right w:val="nil"/>
            </w:tcBorders>
            <w:shd w:val="clear" w:color="auto" w:fill="auto"/>
            <w:noWrap/>
            <w:vAlign w:val="bottom"/>
            <w:hideMark/>
          </w:tcPr>
          <w:p w14:paraId="65D7D5DB" w14:textId="234E1E05"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-23</w:t>
            </w:r>
          </w:p>
        </w:tc>
        <w:tc>
          <w:tcPr>
            <w:tcW w:w="960" w:type="dxa"/>
            <w:tcBorders>
              <w:top w:val="nil"/>
              <w:left w:val="nil"/>
              <w:bottom w:val="nil"/>
              <w:right w:val="nil"/>
            </w:tcBorders>
            <w:shd w:val="clear" w:color="auto" w:fill="auto"/>
            <w:noWrap/>
            <w:vAlign w:val="bottom"/>
            <w:hideMark/>
          </w:tcPr>
          <w:p w14:paraId="24341B29" w14:textId="358278AB"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r>
      <w:tr w:rsidR="00B67527" w:rsidRPr="00B67527" w14:paraId="75899D0A" w14:textId="77777777" w:rsidTr="00B67527">
        <w:trPr>
          <w:trHeight w:val="300"/>
        </w:trPr>
        <w:tc>
          <w:tcPr>
            <w:tcW w:w="960" w:type="dxa"/>
            <w:tcBorders>
              <w:top w:val="nil"/>
              <w:left w:val="nil"/>
              <w:bottom w:val="nil"/>
              <w:right w:val="nil"/>
            </w:tcBorders>
            <w:shd w:val="clear" w:color="auto" w:fill="auto"/>
            <w:noWrap/>
            <w:vAlign w:val="bottom"/>
            <w:hideMark/>
          </w:tcPr>
          <w:p w14:paraId="4A23136C" w14:textId="0A1BD3B6"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1120" w:type="dxa"/>
            <w:tcBorders>
              <w:top w:val="nil"/>
              <w:left w:val="nil"/>
              <w:bottom w:val="nil"/>
              <w:right w:val="nil"/>
            </w:tcBorders>
            <w:shd w:val="clear" w:color="auto" w:fill="auto"/>
            <w:noWrap/>
            <w:vAlign w:val="bottom"/>
            <w:hideMark/>
          </w:tcPr>
          <w:p w14:paraId="3EACE1B0" w14:textId="4D36704C"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-28</w:t>
            </w:r>
          </w:p>
        </w:tc>
        <w:tc>
          <w:tcPr>
            <w:tcW w:w="960" w:type="dxa"/>
            <w:tcBorders>
              <w:top w:val="nil"/>
              <w:left w:val="nil"/>
              <w:bottom w:val="nil"/>
              <w:right w:val="nil"/>
            </w:tcBorders>
            <w:shd w:val="clear" w:color="auto" w:fill="auto"/>
            <w:noWrap/>
            <w:vAlign w:val="bottom"/>
            <w:hideMark/>
          </w:tcPr>
          <w:p w14:paraId="095AF369" w14:textId="6EE369DE"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-25</w:t>
            </w:r>
          </w:p>
        </w:tc>
        <w:tc>
          <w:tcPr>
            <w:tcW w:w="960" w:type="dxa"/>
            <w:tcBorders>
              <w:top w:val="nil"/>
              <w:left w:val="nil"/>
              <w:bottom w:val="nil"/>
              <w:right w:val="nil"/>
            </w:tcBorders>
            <w:shd w:val="clear" w:color="auto" w:fill="auto"/>
            <w:noWrap/>
            <w:vAlign w:val="bottom"/>
            <w:hideMark/>
          </w:tcPr>
          <w:p w14:paraId="0138A7CA" w14:textId="20D3F3CF"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r>
      <w:tr w:rsidR="00B67527" w:rsidRPr="00B67527" w14:paraId="4080FE9F" w14:textId="77777777" w:rsidTr="00B67527">
        <w:trPr>
          <w:trHeight w:val="300"/>
        </w:trPr>
        <w:tc>
          <w:tcPr>
            <w:tcW w:w="960" w:type="dxa"/>
            <w:tcBorders>
              <w:top w:val="nil"/>
              <w:left w:val="nil"/>
              <w:bottom w:val="nil"/>
              <w:right w:val="nil"/>
            </w:tcBorders>
            <w:shd w:val="clear" w:color="auto" w:fill="auto"/>
            <w:noWrap/>
            <w:vAlign w:val="bottom"/>
            <w:hideMark/>
          </w:tcPr>
          <w:p w14:paraId="3B5A6C5D" w14:textId="093CD294"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c>
          <w:tcPr>
            <w:tcW w:w="1120" w:type="dxa"/>
            <w:tcBorders>
              <w:top w:val="nil"/>
              <w:left w:val="nil"/>
              <w:bottom w:val="nil"/>
              <w:right w:val="nil"/>
            </w:tcBorders>
            <w:shd w:val="clear" w:color="auto" w:fill="auto"/>
            <w:noWrap/>
            <w:vAlign w:val="bottom"/>
            <w:hideMark/>
          </w:tcPr>
          <w:p w14:paraId="16FC082D" w14:textId="79ECFB73"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-25</w:t>
            </w:r>
          </w:p>
        </w:tc>
        <w:tc>
          <w:tcPr>
            <w:tcW w:w="960" w:type="dxa"/>
            <w:tcBorders>
              <w:top w:val="nil"/>
              <w:left w:val="nil"/>
              <w:bottom w:val="nil"/>
              <w:right w:val="nil"/>
            </w:tcBorders>
            <w:shd w:val="clear" w:color="auto" w:fill="auto"/>
            <w:noWrap/>
            <w:vAlign w:val="bottom"/>
            <w:hideMark/>
          </w:tcPr>
          <w:p w14:paraId="5DD25866" w14:textId="687AE37A"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-25</w:t>
            </w:r>
          </w:p>
        </w:tc>
        <w:tc>
          <w:tcPr>
            <w:tcW w:w="960" w:type="dxa"/>
            <w:tcBorders>
              <w:top w:val="nil"/>
              <w:left w:val="nil"/>
              <w:bottom w:val="nil"/>
              <w:right w:val="nil"/>
            </w:tcBorders>
            <w:shd w:val="clear" w:color="auto" w:fill="auto"/>
            <w:noWrap/>
            <w:vAlign w:val="bottom"/>
            <w:hideMark/>
          </w:tcPr>
          <w:p w14:paraId="699627C7" w14:textId="393E697B"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r>
      <w:tr w:rsidR="00B67527" w:rsidRPr="00B67527" w14:paraId="183FD354" w14:textId="77777777" w:rsidTr="00B67527">
        <w:trPr>
          <w:trHeight w:val="300"/>
        </w:trPr>
        <w:tc>
          <w:tcPr>
            <w:tcW w:w="960" w:type="dxa"/>
            <w:tcBorders>
              <w:top w:val="nil"/>
              <w:left w:val="nil"/>
              <w:bottom w:val="nil"/>
              <w:right w:val="nil"/>
            </w:tcBorders>
            <w:shd w:val="clear" w:color="auto" w:fill="auto"/>
            <w:noWrap/>
            <w:vAlign w:val="bottom"/>
            <w:hideMark/>
          </w:tcPr>
          <w:p w14:paraId="2FB4E0DF" w14:textId="77405903"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-40</w:t>
            </w:r>
          </w:p>
        </w:tc>
        <w:tc>
          <w:tcPr>
            <w:tcW w:w="1120" w:type="dxa"/>
            <w:tcBorders>
              <w:top w:val="nil"/>
              <w:left w:val="nil"/>
              <w:bottom w:val="nil"/>
              <w:right w:val="nil"/>
            </w:tcBorders>
            <w:shd w:val="clear" w:color="auto" w:fill="auto"/>
            <w:noWrap/>
            <w:vAlign w:val="bottom"/>
            <w:hideMark/>
          </w:tcPr>
          <w:p w14:paraId="49238CF3" w14:textId="76B2694D"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-25</w:t>
            </w:r>
          </w:p>
        </w:tc>
        <w:tc>
          <w:tcPr>
            <w:tcW w:w="960" w:type="dxa"/>
            <w:tcBorders>
              <w:top w:val="nil"/>
              <w:left w:val="nil"/>
              <w:bottom w:val="nil"/>
              <w:right w:val="nil"/>
            </w:tcBorders>
            <w:shd w:val="clear" w:color="auto" w:fill="auto"/>
            <w:noWrap/>
            <w:vAlign w:val="bottom"/>
            <w:hideMark/>
          </w:tcPr>
          <w:p w14:paraId="73E31A1F" w14:textId="55334433"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-25</w:t>
            </w:r>
          </w:p>
        </w:tc>
        <w:tc>
          <w:tcPr>
            <w:tcW w:w="960" w:type="dxa"/>
            <w:tcBorders>
              <w:top w:val="nil"/>
              <w:left w:val="nil"/>
              <w:bottom w:val="nil"/>
              <w:right w:val="nil"/>
            </w:tcBorders>
            <w:shd w:val="clear" w:color="auto" w:fill="auto"/>
            <w:noWrap/>
            <w:vAlign w:val="bottom"/>
            <w:hideMark/>
          </w:tcPr>
          <w:p w14:paraId="6A6DFAEA" w14:textId="7A8F0575" w:rsidR="00B67527" w:rsidRPr="00B67527" w:rsidRDefault="00B67527" w:rsidP="00B67527">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-20</w:t>
            </w:r>
          </w:p>
        </w:tc>
      </w:tr>
    </w:tbl>
    <w:p w14:paraId="0E8A4C14" w14:textId="0118272A" w:rsidR="00B67527" w:rsidRDefault="00B67527" w:rsidP="00981ED4">
      <w:pPr>
        <w:rPr>
          <w:lang w:val="en-US"/>
        </w:rPr>
      </w:pPr>
    </w:p>
    <w:p w14:paraId="16A33341" w14:textId="2C1BA633" w:rsidR="00B67527" w:rsidRDefault="00B67527" w:rsidP="00981ED4">
      <w:pPr>
        <w:rPr>
          <w:lang w:val="en-US"/>
        </w:rPr>
      </w:pPr>
      <w:r>
        <w:rPr>
          <w:lang w:val="en-US"/>
        </w:rPr>
        <w:t xml:space="preserve">Note that an IQ image exception of -25 </w:t>
      </w:r>
      <w:proofErr w:type="spellStart"/>
      <w:r>
        <w:rPr>
          <w:lang w:val="en-US"/>
        </w:rPr>
        <w:t>dBr</w:t>
      </w:r>
      <w:proofErr w:type="spellEnd"/>
      <w:r>
        <w:rPr>
          <w:lang w:val="en-US"/>
        </w:rPr>
        <w:t xml:space="preserve"> has been applied in the frequency range of -20 MHz to -40 </w:t>
      </w:r>
      <w:proofErr w:type="spellStart"/>
      <w:r>
        <w:rPr>
          <w:lang w:val="en-US"/>
        </w:rPr>
        <w:t>MHz.</w:t>
      </w:r>
      <w:proofErr w:type="spellEnd"/>
    </w:p>
    <w:p w14:paraId="79CEE8C2" w14:textId="36046BE1" w:rsidR="00B67527" w:rsidRDefault="00B67527" w:rsidP="00B67527">
      <w:pPr>
        <w:pStyle w:val="Heading2"/>
        <w:rPr>
          <w:lang w:val="en-US"/>
        </w:rPr>
      </w:pPr>
      <w:r>
        <w:rPr>
          <w:lang w:val="en-US"/>
        </w:rPr>
        <w:t>Out-of-channel emissions</w:t>
      </w:r>
    </w:p>
    <w:p w14:paraId="62AB5574" w14:textId="7FDC3D51" w:rsidR="00B67527" w:rsidRDefault="00B67527" w:rsidP="00B67527">
      <w:pPr>
        <w:rPr>
          <w:lang w:val="en-US"/>
        </w:rPr>
      </w:pPr>
      <w:r>
        <w:rPr>
          <w:lang w:val="en-US"/>
        </w:rPr>
        <w:t>SEM and spurious emissions for out-of-channel emissions is illustrated below for two options considered:  NR general SEM and Figure 1 from [</w:t>
      </w:r>
      <w:r w:rsidR="000041AA">
        <w:rPr>
          <w:lang w:val="en-US"/>
        </w:rPr>
        <w:t>1</w:t>
      </w:r>
      <w:r>
        <w:rPr>
          <w:lang w:val="en-US"/>
        </w:rPr>
        <w:t>].  Note that the NR general SEM applies an emission floor of -30 dBm/MHz according the ITU SM.329 recommendation.  In fact, ETSI applies the same floor.  However, the proposal from [</w:t>
      </w:r>
      <w:r w:rsidR="000041AA">
        <w:rPr>
          <w:lang w:val="en-US"/>
        </w:rPr>
        <w:t>1</w:t>
      </w:r>
      <w:r>
        <w:rPr>
          <w:lang w:val="en-US"/>
        </w:rPr>
        <w:t>] and the IEEE mask either does not apply a floor or sets the floor -59 dBm/</w:t>
      </w:r>
      <w:proofErr w:type="spellStart"/>
      <w:r>
        <w:rPr>
          <w:lang w:val="en-US"/>
        </w:rPr>
        <w:t>MHz.</w:t>
      </w:r>
      <w:proofErr w:type="spellEnd"/>
      <w:r>
        <w:rPr>
          <w:lang w:val="en-US"/>
        </w:rPr>
        <w:t xml:space="preserve">  The illustration here shows a comparison of the out-of-channel mask</w:t>
      </w:r>
      <w:r w:rsidR="00BC00FE">
        <w:rPr>
          <w:lang w:val="en-US"/>
        </w:rPr>
        <w:t xml:space="preserve"> for an 80 MHz channel</w:t>
      </w:r>
      <w:r>
        <w:rPr>
          <w:lang w:val="en-US"/>
        </w:rPr>
        <w:t xml:space="preserve"> with the NR-U signal applying 3 dB of MPR relative an assumed maximum output power of 20 dBm for PC5</w:t>
      </w:r>
      <w:r w:rsidR="00BC00FE">
        <w:rPr>
          <w:lang w:val="en-US"/>
        </w:rPr>
        <w:t xml:space="preserve"> with all four 20 MHz sub-bands within the channel scheduled</w:t>
      </w:r>
      <w:r>
        <w:rPr>
          <w:lang w:val="en-US"/>
        </w:rPr>
        <w:t>.</w:t>
      </w:r>
    </w:p>
    <w:p w14:paraId="0CEA1D04" w14:textId="0B1E97F0" w:rsidR="00B67527" w:rsidRPr="00B67527" w:rsidRDefault="00B67527" w:rsidP="00B67527">
      <w:pPr>
        <w:rPr>
          <w:lang w:val="en-US"/>
        </w:rPr>
      </w:pPr>
      <w:r>
        <w:rPr>
          <w:noProof/>
        </w:rPr>
        <w:drawing>
          <wp:inline distT="0" distB="0" distL="0" distR="0" wp14:anchorId="2FB7848A" wp14:editId="2473F389">
            <wp:extent cx="6115685" cy="4656455"/>
            <wp:effectExtent l="0" t="0" r="18415" b="10795"/>
            <wp:docPr id="1" name="Chart 1">
              <a:extLst xmlns:a="http://schemas.openxmlformats.org/drawingml/2006/main">
                <a:ext uri="{FF2B5EF4-FFF2-40B4-BE49-F238E27FC236}">
                  <a16:creationId xmlns:a16="http://schemas.microsoft.com/office/drawing/2014/main" id="{98FB558A-6A6D-43AE-880F-53B56FD8EE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BC3B3A4" w14:textId="7875976C" w:rsidR="00B67527" w:rsidRDefault="004B488A" w:rsidP="00981ED4">
      <w:pPr>
        <w:rPr>
          <w:lang w:val="en-US"/>
        </w:rPr>
      </w:pPr>
      <w:r>
        <w:rPr>
          <w:lang w:val="en-US"/>
        </w:rPr>
        <w:t>It is observed that since the in-channel emissions and out-of-channel emissions are based on different criteria, a discontinuity between the two may occur.  One remedy to this is to extend the in-channel mask to the out-of-channel region until the two masks intersect.  However, the impact of this has not yet been investigated.</w:t>
      </w:r>
    </w:p>
    <w:p w14:paraId="58A4568B" w14:textId="0ECCAE55" w:rsidR="004B488A" w:rsidRDefault="004B488A" w:rsidP="00981ED4">
      <w:pPr>
        <w:rPr>
          <w:lang w:val="en-US"/>
        </w:rPr>
      </w:pPr>
      <w:r>
        <w:rPr>
          <w:noProof/>
        </w:rPr>
        <w:lastRenderedPageBreak/>
        <w:drawing>
          <wp:inline distT="0" distB="0" distL="0" distR="0" wp14:anchorId="3D8F91DE" wp14:editId="6501DBD3">
            <wp:extent cx="6115685" cy="4492625"/>
            <wp:effectExtent l="0" t="0" r="18415" b="3175"/>
            <wp:docPr id="9" name="Chart 9">
              <a:extLst xmlns:a="http://schemas.openxmlformats.org/drawingml/2006/main">
                <a:ext uri="{FF2B5EF4-FFF2-40B4-BE49-F238E27FC236}">
                  <a16:creationId xmlns:a16="http://schemas.microsoft.com/office/drawing/2014/main" id="{5725E434-1CED-4B78-AE84-2E6A5B74B3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553F78D" w14:textId="2FB1B169" w:rsidR="003B2CDC" w:rsidRDefault="003B2CDC" w:rsidP="003B2CDC">
      <w:pPr>
        <w:pStyle w:val="Heading2"/>
        <w:rPr>
          <w:lang w:val="en-US"/>
        </w:rPr>
      </w:pPr>
      <w:r>
        <w:rPr>
          <w:lang w:val="en-US"/>
        </w:rPr>
        <w:t>Wideband simulation scenarios</w:t>
      </w:r>
    </w:p>
    <w:p w14:paraId="4EEFDB91" w14:textId="7A20E2DA" w:rsidR="003B2CDC" w:rsidRDefault="00835584" w:rsidP="003B2CDC">
      <w:pPr>
        <w:rPr>
          <w:lang w:val="en-US"/>
        </w:rPr>
      </w:pPr>
      <w:r>
        <w:rPr>
          <w:lang w:val="en-US"/>
        </w:rPr>
        <w:t>Considering an 80 MHz channel, the following sub-band configurations are possible</w:t>
      </w:r>
    </w:p>
    <w:p w14:paraId="5AABC16D" w14:textId="7FB59E0F" w:rsidR="00835584" w:rsidRPr="003B2CDC" w:rsidRDefault="00835584" w:rsidP="003B2CDC">
      <w:pPr>
        <w:rPr>
          <w:lang w:val="en-US"/>
        </w:rPr>
      </w:pPr>
      <w:r w:rsidRPr="00835584">
        <w:rPr>
          <w:noProof/>
        </w:rPr>
        <w:drawing>
          <wp:inline distT="0" distB="0" distL="0" distR="0" wp14:anchorId="734CD4E1" wp14:editId="70C63A40">
            <wp:extent cx="1845945" cy="1915795"/>
            <wp:effectExtent l="0" t="0" r="190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45945" cy="1915795"/>
                    </a:xfrm>
                    <a:prstGeom prst="rect">
                      <a:avLst/>
                    </a:prstGeom>
                    <a:noFill/>
                    <a:ln>
                      <a:noFill/>
                    </a:ln>
                  </pic:spPr>
                </pic:pic>
              </a:graphicData>
            </a:graphic>
          </wp:inline>
        </w:drawing>
      </w:r>
    </w:p>
    <w:p w14:paraId="5D489A4A" w14:textId="1B478C1E" w:rsidR="003B2CDC" w:rsidRDefault="00835584" w:rsidP="00981ED4">
      <w:pPr>
        <w:rPr>
          <w:lang w:val="en-US"/>
        </w:rPr>
      </w:pPr>
      <w:r>
        <w:rPr>
          <w:lang w:val="en-US"/>
        </w:rPr>
        <w:t xml:space="preserve">The notation used here is ‘0001’ to represent four sub-bands within an 80 MHz channel where only the rightmost (sub-band position 4) is scheduled.  </w:t>
      </w:r>
      <w:proofErr w:type="gramStart"/>
      <w:r>
        <w:rPr>
          <w:lang w:val="en-US"/>
        </w:rPr>
        <w:t>It can be seen that there</w:t>
      </w:r>
      <w:proofErr w:type="gramEnd"/>
      <w:r>
        <w:rPr>
          <w:lang w:val="en-US"/>
        </w:rPr>
        <w:t xml:space="preserve"> are 10 possible configurations, but only six if symmetry is assumed.  The PA response due to memory effects is not necessarily symmetric in practice, however.  </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69A1F3F5" w14:textId="6C463693" w:rsidR="00345126" w:rsidRDefault="00345126" w:rsidP="00184962">
      <w:pPr>
        <w:rPr>
          <w:b/>
          <w:lang w:val="en-US"/>
        </w:rPr>
      </w:pPr>
      <w:r>
        <w:rPr>
          <w:lang w:val="en-US"/>
        </w:rPr>
        <w:t xml:space="preserve">This contribution </w:t>
      </w:r>
      <w:r w:rsidR="00184962">
        <w:rPr>
          <w:lang w:val="en-US"/>
        </w:rPr>
        <w:t xml:space="preserve">summarizes the options for wideband operation emission requirements.  The various requirements are divided between those applicable in-channel and out-of-channel.  Out-of-channel requirements are based on the channel bandwidth while in-channel requirements are dependent on the offset from and the size of transmitted LBT sub-bands. </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5C1EC8AB" w14:textId="0A5092A6" w:rsidR="000164E6" w:rsidRDefault="000164E6" w:rsidP="000164E6">
      <w:pPr>
        <w:numPr>
          <w:ilvl w:val="0"/>
          <w:numId w:val="2"/>
        </w:numPr>
        <w:tabs>
          <w:tab w:val="left" w:pos="1080"/>
        </w:tabs>
        <w:rPr>
          <w:lang w:val="en-US" w:eastAsia="x-none"/>
        </w:rPr>
      </w:pPr>
      <w:bookmarkStart w:id="1" w:name="_Hlk859252"/>
      <w:r>
        <w:rPr>
          <w:lang w:val="en-US"/>
        </w:rPr>
        <w:t>R4-19116</w:t>
      </w:r>
      <w:r w:rsidR="000041AA">
        <w:rPr>
          <w:lang w:val="en-US"/>
        </w:rPr>
        <w:t>09</w:t>
      </w:r>
      <w:r>
        <w:rPr>
          <w:lang w:val="en-US" w:eastAsia="x-none"/>
        </w:rPr>
        <w:t xml:space="preserve">, “NR-U – </w:t>
      </w:r>
      <w:r w:rsidR="000041AA">
        <w:rPr>
          <w:lang w:val="en-US" w:eastAsia="x-none"/>
        </w:rPr>
        <w:t>Baseline Spectral Emission Mask</w:t>
      </w:r>
      <w:r>
        <w:rPr>
          <w:lang w:val="en-US" w:eastAsia="x-none"/>
        </w:rPr>
        <w:t>,” Nokia, Nokia Shanghai Bell</w:t>
      </w:r>
    </w:p>
    <w:p w14:paraId="50169CFE" w14:textId="0C7F4C19" w:rsidR="000041AA" w:rsidRDefault="000041AA" w:rsidP="000164E6">
      <w:pPr>
        <w:numPr>
          <w:ilvl w:val="0"/>
          <w:numId w:val="2"/>
        </w:numPr>
        <w:tabs>
          <w:tab w:val="left" w:pos="1080"/>
        </w:tabs>
        <w:rPr>
          <w:lang w:val="en-US" w:eastAsia="x-none"/>
        </w:rPr>
      </w:pPr>
      <w:r>
        <w:rPr>
          <w:lang w:val="en-US" w:eastAsia="x-none"/>
        </w:rPr>
        <w:t>R4-1913059, “Draft WF on punctured channel,” Charter Communications</w:t>
      </w:r>
    </w:p>
    <w:p w14:paraId="0A971A2D" w14:textId="12D8BC03" w:rsidR="000041AA" w:rsidRPr="00426BFB" w:rsidRDefault="000041AA" w:rsidP="000164E6">
      <w:pPr>
        <w:numPr>
          <w:ilvl w:val="0"/>
          <w:numId w:val="2"/>
        </w:numPr>
        <w:tabs>
          <w:tab w:val="left" w:pos="1080"/>
        </w:tabs>
        <w:rPr>
          <w:lang w:val="en-US" w:eastAsia="x-none"/>
        </w:rPr>
      </w:pPr>
      <w:r w:rsidRPr="00426BFB">
        <w:rPr>
          <w:lang w:val="en-US" w:eastAsia="x-none"/>
        </w:rPr>
        <w:t>R4-191</w:t>
      </w:r>
      <w:r w:rsidR="00426BFB" w:rsidRPr="00426BFB">
        <w:rPr>
          <w:lang w:val="en-US" w:eastAsia="x-none"/>
        </w:rPr>
        <w:t>3826</w:t>
      </w:r>
      <w:r w:rsidRPr="00426BFB">
        <w:rPr>
          <w:lang w:val="en-US" w:eastAsia="x-none"/>
        </w:rPr>
        <w:t>, “</w:t>
      </w:r>
      <w:r w:rsidR="004B488A" w:rsidRPr="00426BFB">
        <w:rPr>
          <w:lang w:val="en-US" w:eastAsia="x-none"/>
        </w:rPr>
        <w:t>NR-U bandwidth parts for wideband operation,” Qualcomm Incorporated</w:t>
      </w:r>
      <w:bookmarkEnd w:id="1"/>
    </w:p>
    <w:sectPr w:rsidR="000041AA" w:rsidRPr="00426BFB"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CB248" w14:textId="77777777" w:rsidR="00DC7AB6" w:rsidRDefault="00DC7AB6">
      <w:r>
        <w:separator/>
      </w:r>
    </w:p>
  </w:endnote>
  <w:endnote w:type="continuationSeparator" w:id="0">
    <w:p w14:paraId="410684E0" w14:textId="77777777" w:rsidR="00DC7AB6" w:rsidRDefault="00DC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4AE50" w14:textId="77777777" w:rsidR="00DC7AB6" w:rsidRDefault="00DC7AB6">
      <w:r>
        <w:separator/>
      </w:r>
    </w:p>
  </w:footnote>
  <w:footnote w:type="continuationSeparator" w:id="0">
    <w:p w14:paraId="38AB3EBC" w14:textId="77777777" w:rsidR="00DC7AB6" w:rsidRDefault="00DC7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856D3"/>
    <w:multiLevelType w:val="hybridMultilevel"/>
    <w:tmpl w:val="4D10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2"/>
  </w:num>
  <w:num w:numId="4">
    <w:abstractNumId w:val="14"/>
  </w:num>
  <w:num w:numId="5">
    <w:abstractNumId w:val="9"/>
  </w:num>
  <w:num w:numId="6">
    <w:abstractNumId w:val="3"/>
  </w:num>
  <w:num w:numId="7">
    <w:abstractNumId w:val="0"/>
  </w:num>
  <w:num w:numId="8">
    <w:abstractNumId w:val="11"/>
  </w:num>
  <w:num w:numId="9">
    <w:abstractNumId w:val="4"/>
  </w:num>
  <w:num w:numId="10">
    <w:abstractNumId w:val="8"/>
  </w:num>
  <w:num w:numId="11">
    <w:abstractNumId w:val="16"/>
  </w:num>
  <w:num w:numId="12">
    <w:abstractNumId w:val="2"/>
  </w:num>
  <w:num w:numId="13">
    <w:abstractNumId w:val="7"/>
  </w:num>
  <w:num w:numId="14">
    <w:abstractNumId w:val="1"/>
  </w:num>
  <w:num w:numId="15">
    <w:abstractNumId w:val="6"/>
  </w:num>
  <w:num w:numId="16">
    <w:abstractNumId w:val="15"/>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1AA"/>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4E6"/>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7A9"/>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4D3"/>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962"/>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5D3E"/>
    <w:rsid w:val="001D6E97"/>
    <w:rsid w:val="001D791E"/>
    <w:rsid w:val="001D7BA7"/>
    <w:rsid w:val="001E1023"/>
    <w:rsid w:val="001E11D1"/>
    <w:rsid w:val="001E1C0D"/>
    <w:rsid w:val="001E22AF"/>
    <w:rsid w:val="001E2518"/>
    <w:rsid w:val="001E2ABF"/>
    <w:rsid w:val="001E2C3E"/>
    <w:rsid w:val="001E31EE"/>
    <w:rsid w:val="001E36A1"/>
    <w:rsid w:val="001E3907"/>
    <w:rsid w:val="001E3C6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8D"/>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5D0A"/>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BDA"/>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D3B"/>
    <w:rsid w:val="002C4E58"/>
    <w:rsid w:val="002C4F68"/>
    <w:rsid w:val="002C7C8C"/>
    <w:rsid w:val="002D087B"/>
    <w:rsid w:val="002D0BCE"/>
    <w:rsid w:val="002D0C99"/>
    <w:rsid w:val="002D14E8"/>
    <w:rsid w:val="002D18AB"/>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126"/>
    <w:rsid w:val="00345CDD"/>
    <w:rsid w:val="00345FDB"/>
    <w:rsid w:val="00345FF9"/>
    <w:rsid w:val="0034613F"/>
    <w:rsid w:val="00346628"/>
    <w:rsid w:val="0034670C"/>
    <w:rsid w:val="00346BAD"/>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D08"/>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2F7F"/>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2CDC"/>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6BFB"/>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123"/>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1E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D53"/>
    <w:rsid w:val="004B4139"/>
    <w:rsid w:val="004B4356"/>
    <w:rsid w:val="004B488A"/>
    <w:rsid w:val="004B50D1"/>
    <w:rsid w:val="004B51C6"/>
    <w:rsid w:val="004B55C6"/>
    <w:rsid w:val="004B6441"/>
    <w:rsid w:val="004B64D8"/>
    <w:rsid w:val="004B72C0"/>
    <w:rsid w:val="004B7689"/>
    <w:rsid w:val="004C01F2"/>
    <w:rsid w:val="004C0461"/>
    <w:rsid w:val="004C0570"/>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5D"/>
    <w:rsid w:val="004C7277"/>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9EA"/>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A13"/>
    <w:rsid w:val="00522F62"/>
    <w:rsid w:val="005235ED"/>
    <w:rsid w:val="00524D75"/>
    <w:rsid w:val="005250F6"/>
    <w:rsid w:val="005254F6"/>
    <w:rsid w:val="00525E31"/>
    <w:rsid w:val="005266E8"/>
    <w:rsid w:val="00526D84"/>
    <w:rsid w:val="00526EDC"/>
    <w:rsid w:val="0052707B"/>
    <w:rsid w:val="0052782A"/>
    <w:rsid w:val="00527874"/>
    <w:rsid w:val="00527B8C"/>
    <w:rsid w:val="00527F34"/>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787"/>
    <w:rsid w:val="005D2EFC"/>
    <w:rsid w:val="005D3511"/>
    <w:rsid w:val="005D4497"/>
    <w:rsid w:val="005D4C3F"/>
    <w:rsid w:val="005D56AC"/>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A2A"/>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5C"/>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374C4"/>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3C98"/>
    <w:rsid w:val="0083418A"/>
    <w:rsid w:val="00834639"/>
    <w:rsid w:val="008354CB"/>
    <w:rsid w:val="00835584"/>
    <w:rsid w:val="00835AF3"/>
    <w:rsid w:val="00835B4E"/>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9A5"/>
    <w:rsid w:val="00863D9C"/>
    <w:rsid w:val="00864237"/>
    <w:rsid w:val="00865A8B"/>
    <w:rsid w:val="00865EFC"/>
    <w:rsid w:val="00866242"/>
    <w:rsid w:val="008663BA"/>
    <w:rsid w:val="00866D91"/>
    <w:rsid w:val="00867503"/>
    <w:rsid w:val="00867570"/>
    <w:rsid w:val="0086772C"/>
    <w:rsid w:val="00867D03"/>
    <w:rsid w:val="00870E48"/>
    <w:rsid w:val="00870EAF"/>
    <w:rsid w:val="00870F4B"/>
    <w:rsid w:val="00871CE9"/>
    <w:rsid w:val="008721CA"/>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8E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2B4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91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74F"/>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6E2D"/>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320"/>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1BCA"/>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A25"/>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7DD"/>
    <w:rsid w:val="00A04AB4"/>
    <w:rsid w:val="00A052C5"/>
    <w:rsid w:val="00A054B7"/>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2D2B"/>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E31"/>
    <w:rsid w:val="00AF0F7D"/>
    <w:rsid w:val="00AF2A89"/>
    <w:rsid w:val="00AF37CB"/>
    <w:rsid w:val="00AF3988"/>
    <w:rsid w:val="00AF4307"/>
    <w:rsid w:val="00AF4983"/>
    <w:rsid w:val="00AF4EB8"/>
    <w:rsid w:val="00AF55E0"/>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1F29"/>
    <w:rsid w:val="00B2267D"/>
    <w:rsid w:val="00B22C12"/>
    <w:rsid w:val="00B22E28"/>
    <w:rsid w:val="00B23059"/>
    <w:rsid w:val="00B23B4D"/>
    <w:rsid w:val="00B23BFE"/>
    <w:rsid w:val="00B244BF"/>
    <w:rsid w:val="00B24817"/>
    <w:rsid w:val="00B2594D"/>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19A"/>
    <w:rsid w:val="00B5471A"/>
    <w:rsid w:val="00B547C3"/>
    <w:rsid w:val="00B54954"/>
    <w:rsid w:val="00B55CE7"/>
    <w:rsid w:val="00B56138"/>
    <w:rsid w:val="00B57C8E"/>
    <w:rsid w:val="00B6022D"/>
    <w:rsid w:val="00B61C7E"/>
    <w:rsid w:val="00B61E2E"/>
    <w:rsid w:val="00B61F6F"/>
    <w:rsid w:val="00B6247B"/>
    <w:rsid w:val="00B63934"/>
    <w:rsid w:val="00B6436C"/>
    <w:rsid w:val="00B64F9D"/>
    <w:rsid w:val="00B65590"/>
    <w:rsid w:val="00B6564D"/>
    <w:rsid w:val="00B65AC5"/>
    <w:rsid w:val="00B65BD4"/>
    <w:rsid w:val="00B66188"/>
    <w:rsid w:val="00B66E6D"/>
    <w:rsid w:val="00B66EC0"/>
    <w:rsid w:val="00B67527"/>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346"/>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0FE"/>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AC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23F"/>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15E7"/>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290"/>
    <w:rsid w:val="00D50BF9"/>
    <w:rsid w:val="00D513BC"/>
    <w:rsid w:val="00D5190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C7AB6"/>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6C7"/>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869"/>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08"/>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42D"/>
    <w:rsid w:val="00ED7E30"/>
    <w:rsid w:val="00EE02B8"/>
    <w:rsid w:val="00EE075A"/>
    <w:rsid w:val="00EE076E"/>
    <w:rsid w:val="00EE07FF"/>
    <w:rsid w:val="00EE0950"/>
    <w:rsid w:val="00EE1502"/>
    <w:rsid w:val="00EE1B73"/>
    <w:rsid w:val="00EE230A"/>
    <w:rsid w:val="00EE2478"/>
    <w:rsid w:val="00EE249C"/>
    <w:rsid w:val="00EE25AB"/>
    <w:rsid w:val="00EE2F74"/>
    <w:rsid w:val="00EE389E"/>
    <w:rsid w:val="00EE38E7"/>
    <w:rsid w:val="00EE3DA3"/>
    <w:rsid w:val="00EE3E5C"/>
    <w:rsid w:val="00EE4210"/>
    <w:rsid w:val="00EE5452"/>
    <w:rsid w:val="00EE5508"/>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CB6"/>
    <w:rsid w:val="00F622F3"/>
    <w:rsid w:val="00F62B53"/>
    <w:rsid w:val="00F62CBF"/>
    <w:rsid w:val="00F65345"/>
    <w:rsid w:val="00F659D2"/>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174"/>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7F9"/>
    <w:rsid w:val="00FE4E88"/>
    <w:rsid w:val="00FE510C"/>
    <w:rsid w:val="00FE5D31"/>
    <w:rsid w:val="00FE5D7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7180007">
      <w:bodyDiv w:val="1"/>
      <w:marLeft w:val="0"/>
      <w:marRight w:val="0"/>
      <w:marTop w:val="0"/>
      <w:marBottom w:val="0"/>
      <w:divBdr>
        <w:top w:val="none" w:sz="0" w:space="0" w:color="auto"/>
        <w:left w:val="none" w:sz="0" w:space="0" w:color="auto"/>
        <w:bottom w:val="none" w:sz="0" w:space="0" w:color="auto"/>
        <w:right w:val="none" w:sz="0" w:space="0" w:color="auto"/>
      </w:divBdr>
    </w:div>
    <w:div w:id="26261122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5057354">
      <w:bodyDiv w:val="1"/>
      <w:marLeft w:val="0"/>
      <w:marRight w:val="0"/>
      <w:marTop w:val="0"/>
      <w:marBottom w:val="0"/>
      <w:divBdr>
        <w:top w:val="none" w:sz="0" w:space="0" w:color="auto"/>
        <w:left w:val="none" w:sz="0" w:space="0" w:color="auto"/>
        <w:bottom w:val="none" w:sz="0" w:space="0" w:color="auto"/>
        <w:right w:val="none" w:sz="0" w:space="0" w:color="auto"/>
      </w:divBdr>
    </w:div>
    <w:div w:id="42107301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25939141">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652876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994644992">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69515771">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2747813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2984415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602804">
      <w:bodyDiv w:val="1"/>
      <w:marLeft w:val="0"/>
      <w:marRight w:val="0"/>
      <w:marTop w:val="0"/>
      <w:marBottom w:val="0"/>
      <w:divBdr>
        <w:top w:val="none" w:sz="0" w:space="0" w:color="auto"/>
        <w:left w:val="none" w:sz="0" w:space="0" w:color="auto"/>
        <w:bottom w:val="none" w:sz="0" w:space="0" w:color="auto"/>
        <w:right w:val="none" w:sz="0" w:space="0" w:color="auto"/>
      </w:divBdr>
    </w:div>
    <w:div w:id="1834099338">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526761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RAN4\R4_93%20Reno\BWP%20vs.%20channe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Projects\3GPP\RAN4\R4_93%20Reno\BWP%20vs.%20channe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Out-of-channel</a:t>
            </a:r>
            <a:r>
              <a:rPr lang="en-US" baseline="0"/>
              <a:t> emissions (dBm/MHz)</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spPr>
            <a:ln w="19050" cap="rnd">
              <a:solidFill>
                <a:schemeClr val="accent1"/>
              </a:solidFill>
              <a:round/>
            </a:ln>
            <a:effectLst/>
          </c:spPr>
          <c:marker>
            <c:symbol val="none"/>
          </c:marker>
          <c:xVal>
            <c:numRef>
              <c:f>'Out-of-channel'!$A$10:$A$4010</c:f>
              <c:numCache>
                <c:formatCode>General</c:formatCode>
                <c:ptCount val="4001"/>
                <c:pt idx="0">
                  <c:v>-200000000</c:v>
                </c:pt>
                <c:pt idx="1">
                  <c:v>-199900000</c:v>
                </c:pt>
                <c:pt idx="2">
                  <c:v>-199800000</c:v>
                </c:pt>
                <c:pt idx="3">
                  <c:v>-199700000</c:v>
                </c:pt>
                <c:pt idx="4">
                  <c:v>-199600000</c:v>
                </c:pt>
                <c:pt idx="5">
                  <c:v>-199500000</c:v>
                </c:pt>
                <c:pt idx="6">
                  <c:v>-199400000</c:v>
                </c:pt>
                <c:pt idx="7">
                  <c:v>-199300000</c:v>
                </c:pt>
                <c:pt idx="8">
                  <c:v>-199200000</c:v>
                </c:pt>
                <c:pt idx="9">
                  <c:v>-199100000</c:v>
                </c:pt>
                <c:pt idx="10">
                  <c:v>-199000000</c:v>
                </c:pt>
                <c:pt idx="11">
                  <c:v>-198900000</c:v>
                </c:pt>
                <c:pt idx="12">
                  <c:v>-198800000</c:v>
                </c:pt>
                <c:pt idx="13">
                  <c:v>-198700000</c:v>
                </c:pt>
                <c:pt idx="14">
                  <c:v>-198600000</c:v>
                </c:pt>
                <c:pt idx="15">
                  <c:v>-198500000</c:v>
                </c:pt>
                <c:pt idx="16">
                  <c:v>-198400000</c:v>
                </c:pt>
                <c:pt idx="17">
                  <c:v>-198300000</c:v>
                </c:pt>
                <c:pt idx="18">
                  <c:v>-198200000</c:v>
                </c:pt>
                <c:pt idx="19">
                  <c:v>-198100000</c:v>
                </c:pt>
                <c:pt idx="20">
                  <c:v>-198000000</c:v>
                </c:pt>
                <c:pt idx="21">
                  <c:v>-197900000</c:v>
                </c:pt>
                <c:pt idx="22">
                  <c:v>-197800000</c:v>
                </c:pt>
                <c:pt idx="23">
                  <c:v>-197700000</c:v>
                </c:pt>
                <c:pt idx="24">
                  <c:v>-197600000</c:v>
                </c:pt>
                <c:pt idx="25">
                  <c:v>-197500000</c:v>
                </c:pt>
                <c:pt idx="26">
                  <c:v>-197400000</c:v>
                </c:pt>
                <c:pt idx="27">
                  <c:v>-197300000</c:v>
                </c:pt>
                <c:pt idx="28">
                  <c:v>-197200000</c:v>
                </c:pt>
                <c:pt idx="29">
                  <c:v>-197100000</c:v>
                </c:pt>
                <c:pt idx="30">
                  <c:v>-197000000</c:v>
                </c:pt>
                <c:pt idx="31">
                  <c:v>-196900000</c:v>
                </c:pt>
                <c:pt idx="32">
                  <c:v>-196800000</c:v>
                </c:pt>
                <c:pt idx="33">
                  <c:v>-196700000</c:v>
                </c:pt>
                <c:pt idx="34">
                  <c:v>-196600000</c:v>
                </c:pt>
                <c:pt idx="35">
                  <c:v>-196500000</c:v>
                </c:pt>
                <c:pt idx="36">
                  <c:v>-196400000</c:v>
                </c:pt>
                <c:pt idx="37">
                  <c:v>-196300000</c:v>
                </c:pt>
                <c:pt idx="38">
                  <c:v>-196200000</c:v>
                </c:pt>
                <c:pt idx="39">
                  <c:v>-196100000</c:v>
                </c:pt>
                <c:pt idx="40">
                  <c:v>-196000000</c:v>
                </c:pt>
                <c:pt idx="41">
                  <c:v>-195900000</c:v>
                </c:pt>
                <c:pt idx="42">
                  <c:v>-195800000</c:v>
                </c:pt>
                <c:pt idx="43">
                  <c:v>-195700000</c:v>
                </c:pt>
                <c:pt idx="44">
                  <c:v>-195600000</c:v>
                </c:pt>
                <c:pt idx="45">
                  <c:v>-195500000</c:v>
                </c:pt>
                <c:pt idx="46">
                  <c:v>-195400000</c:v>
                </c:pt>
                <c:pt idx="47">
                  <c:v>-195300000</c:v>
                </c:pt>
                <c:pt idx="48">
                  <c:v>-195200000</c:v>
                </c:pt>
                <c:pt idx="49">
                  <c:v>-195100000</c:v>
                </c:pt>
                <c:pt idx="50">
                  <c:v>-195000000</c:v>
                </c:pt>
                <c:pt idx="51">
                  <c:v>-194900000</c:v>
                </c:pt>
                <c:pt idx="52">
                  <c:v>-194800000</c:v>
                </c:pt>
                <c:pt idx="53">
                  <c:v>-194700000</c:v>
                </c:pt>
                <c:pt idx="54">
                  <c:v>-194600000</c:v>
                </c:pt>
                <c:pt idx="55">
                  <c:v>-194500000</c:v>
                </c:pt>
                <c:pt idx="56">
                  <c:v>-194400000</c:v>
                </c:pt>
                <c:pt idx="57">
                  <c:v>-194300000</c:v>
                </c:pt>
                <c:pt idx="58">
                  <c:v>-194200000</c:v>
                </c:pt>
                <c:pt idx="59">
                  <c:v>-194100000</c:v>
                </c:pt>
                <c:pt idx="60">
                  <c:v>-194000000</c:v>
                </c:pt>
                <c:pt idx="61">
                  <c:v>-193900000</c:v>
                </c:pt>
                <c:pt idx="62">
                  <c:v>-193800000</c:v>
                </c:pt>
                <c:pt idx="63">
                  <c:v>-193700000</c:v>
                </c:pt>
                <c:pt idx="64">
                  <c:v>-193600000</c:v>
                </c:pt>
                <c:pt idx="65">
                  <c:v>-193500000</c:v>
                </c:pt>
                <c:pt idx="66">
                  <c:v>-193400000</c:v>
                </c:pt>
                <c:pt idx="67">
                  <c:v>-193300000</c:v>
                </c:pt>
                <c:pt idx="68">
                  <c:v>-193200000</c:v>
                </c:pt>
                <c:pt idx="69">
                  <c:v>-193100000</c:v>
                </c:pt>
                <c:pt idx="70">
                  <c:v>-193000000</c:v>
                </c:pt>
                <c:pt idx="71">
                  <c:v>-192900000</c:v>
                </c:pt>
                <c:pt idx="72">
                  <c:v>-192800000</c:v>
                </c:pt>
                <c:pt idx="73">
                  <c:v>-192700000</c:v>
                </c:pt>
                <c:pt idx="74">
                  <c:v>-192600000</c:v>
                </c:pt>
                <c:pt idx="75">
                  <c:v>-192500000</c:v>
                </c:pt>
                <c:pt idx="76">
                  <c:v>-192400000</c:v>
                </c:pt>
                <c:pt idx="77">
                  <c:v>-192300000</c:v>
                </c:pt>
                <c:pt idx="78">
                  <c:v>-192200000</c:v>
                </c:pt>
                <c:pt idx="79">
                  <c:v>-192100000</c:v>
                </c:pt>
                <c:pt idx="80">
                  <c:v>-192000000</c:v>
                </c:pt>
                <c:pt idx="81">
                  <c:v>-191900000</c:v>
                </c:pt>
                <c:pt idx="82">
                  <c:v>-191800000</c:v>
                </c:pt>
                <c:pt idx="83">
                  <c:v>-191700000</c:v>
                </c:pt>
                <c:pt idx="84">
                  <c:v>-191600000</c:v>
                </c:pt>
                <c:pt idx="85">
                  <c:v>-191500000</c:v>
                </c:pt>
                <c:pt idx="86">
                  <c:v>-191400000</c:v>
                </c:pt>
                <c:pt idx="87">
                  <c:v>-191300000</c:v>
                </c:pt>
                <c:pt idx="88">
                  <c:v>-191200000</c:v>
                </c:pt>
                <c:pt idx="89">
                  <c:v>-191100000</c:v>
                </c:pt>
                <c:pt idx="90">
                  <c:v>-191000000</c:v>
                </c:pt>
                <c:pt idx="91">
                  <c:v>-190900000</c:v>
                </c:pt>
                <c:pt idx="92">
                  <c:v>-190800000</c:v>
                </c:pt>
                <c:pt idx="93">
                  <c:v>-190700000</c:v>
                </c:pt>
                <c:pt idx="94">
                  <c:v>-190600000</c:v>
                </c:pt>
                <c:pt idx="95">
                  <c:v>-190500000</c:v>
                </c:pt>
                <c:pt idx="96">
                  <c:v>-190400000</c:v>
                </c:pt>
                <c:pt idx="97">
                  <c:v>-190300000</c:v>
                </c:pt>
                <c:pt idx="98">
                  <c:v>-190200000</c:v>
                </c:pt>
                <c:pt idx="99">
                  <c:v>-190100000</c:v>
                </c:pt>
                <c:pt idx="100">
                  <c:v>-190000000</c:v>
                </c:pt>
                <c:pt idx="101">
                  <c:v>-189900000</c:v>
                </c:pt>
                <c:pt idx="102">
                  <c:v>-189800000</c:v>
                </c:pt>
                <c:pt idx="103">
                  <c:v>-189700000</c:v>
                </c:pt>
                <c:pt idx="104">
                  <c:v>-189600000</c:v>
                </c:pt>
                <c:pt idx="105">
                  <c:v>-189500000</c:v>
                </c:pt>
                <c:pt idx="106">
                  <c:v>-189400000</c:v>
                </c:pt>
                <c:pt idx="107">
                  <c:v>-189300000</c:v>
                </c:pt>
                <c:pt idx="108">
                  <c:v>-189200000</c:v>
                </c:pt>
                <c:pt idx="109">
                  <c:v>-189100000</c:v>
                </c:pt>
                <c:pt idx="110">
                  <c:v>-189000000</c:v>
                </c:pt>
                <c:pt idx="111">
                  <c:v>-188900000</c:v>
                </c:pt>
                <c:pt idx="112">
                  <c:v>-188800000</c:v>
                </c:pt>
                <c:pt idx="113">
                  <c:v>-188700000</c:v>
                </c:pt>
                <c:pt idx="114">
                  <c:v>-188600000</c:v>
                </c:pt>
                <c:pt idx="115">
                  <c:v>-188500000</c:v>
                </c:pt>
                <c:pt idx="116">
                  <c:v>-188400000</c:v>
                </c:pt>
                <c:pt idx="117">
                  <c:v>-188300000</c:v>
                </c:pt>
                <c:pt idx="118">
                  <c:v>-188200000</c:v>
                </c:pt>
                <c:pt idx="119">
                  <c:v>-188100000</c:v>
                </c:pt>
                <c:pt idx="120">
                  <c:v>-188000000</c:v>
                </c:pt>
                <c:pt idx="121">
                  <c:v>-187900000</c:v>
                </c:pt>
                <c:pt idx="122">
                  <c:v>-187800000</c:v>
                </c:pt>
                <c:pt idx="123">
                  <c:v>-187700000</c:v>
                </c:pt>
                <c:pt idx="124">
                  <c:v>-187600000</c:v>
                </c:pt>
                <c:pt idx="125">
                  <c:v>-187500000</c:v>
                </c:pt>
                <c:pt idx="126">
                  <c:v>-187400000</c:v>
                </c:pt>
                <c:pt idx="127">
                  <c:v>-187300000</c:v>
                </c:pt>
                <c:pt idx="128">
                  <c:v>-187200000</c:v>
                </c:pt>
                <c:pt idx="129">
                  <c:v>-187100000</c:v>
                </c:pt>
                <c:pt idx="130">
                  <c:v>-187000000</c:v>
                </c:pt>
                <c:pt idx="131">
                  <c:v>-186900000</c:v>
                </c:pt>
                <c:pt idx="132">
                  <c:v>-186800000</c:v>
                </c:pt>
                <c:pt idx="133">
                  <c:v>-186700000</c:v>
                </c:pt>
                <c:pt idx="134">
                  <c:v>-186600000</c:v>
                </c:pt>
                <c:pt idx="135">
                  <c:v>-186500000</c:v>
                </c:pt>
                <c:pt idx="136">
                  <c:v>-186400000</c:v>
                </c:pt>
                <c:pt idx="137">
                  <c:v>-186300000</c:v>
                </c:pt>
                <c:pt idx="138">
                  <c:v>-186200000</c:v>
                </c:pt>
                <c:pt idx="139">
                  <c:v>-186100000</c:v>
                </c:pt>
                <c:pt idx="140">
                  <c:v>-186000000</c:v>
                </c:pt>
                <c:pt idx="141">
                  <c:v>-185900000</c:v>
                </c:pt>
                <c:pt idx="142">
                  <c:v>-185800000</c:v>
                </c:pt>
                <c:pt idx="143">
                  <c:v>-185700000</c:v>
                </c:pt>
                <c:pt idx="144">
                  <c:v>-185600000</c:v>
                </c:pt>
                <c:pt idx="145">
                  <c:v>-185500000</c:v>
                </c:pt>
                <c:pt idx="146">
                  <c:v>-185400000</c:v>
                </c:pt>
                <c:pt idx="147">
                  <c:v>-185300000</c:v>
                </c:pt>
                <c:pt idx="148">
                  <c:v>-185200000</c:v>
                </c:pt>
                <c:pt idx="149">
                  <c:v>-185100000</c:v>
                </c:pt>
                <c:pt idx="150">
                  <c:v>-185000000</c:v>
                </c:pt>
                <c:pt idx="151">
                  <c:v>-184900000</c:v>
                </c:pt>
                <c:pt idx="152">
                  <c:v>-184800000</c:v>
                </c:pt>
                <c:pt idx="153">
                  <c:v>-184700000</c:v>
                </c:pt>
                <c:pt idx="154">
                  <c:v>-184600000</c:v>
                </c:pt>
                <c:pt idx="155">
                  <c:v>-184500000</c:v>
                </c:pt>
                <c:pt idx="156">
                  <c:v>-184400000</c:v>
                </c:pt>
                <c:pt idx="157">
                  <c:v>-184300000</c:v>
                </c:pt>
                <c:pt idx="158">
                  <c:v>-184200000</c:v>
                </c:pt>
                <c:pt idx="159">
                  <c:v>-184100000</c:v>
                </c:pt>
                <c:pt idx="160">
                  <c:v>-184000000</c:v>
                </c:pt>
                <c:pt idx="161">
                  <c:v>-183900000</c:v>
                </c:pt>
                <c:pt idx="162">
                  <c:v>-183800000</c:v>
                </c:pt>
                <c:pt idx="163">
                  <c:v>-183700000</c:v>
                </c:pt>
                <c:pt idx="164">
                  <c:v>-183600000</c:v>
                </c:pt>
                <c:pt idx="165">
                  <c:v>-183500000</c:v>
                </c:pt>
                <c:pt idx="166">
                  <c:v>-183400000</c:v>
                </c:pt>
                <c:pt idx="167">
                  <c:v>-183300000</c:v>
                </c:pt>
                <c:pt idx="168">
                  <c:v>-183200000</c:v>
                </c:pt>
                <c:pt idx="169">
                  <c:v>-183100000</c:v>
                </c:pt>
                <c:pt idx="170">
                  <c:v>-183000000</c:v>
                </c:pt>
                <c:pt idx="171">
                  <c:v>-182900000</c:v>
                </c:pt>
                <c:pt idx="172">
                  <c:v>-182800000</c:v>
                </c:pt>
                <c:pt idx="173">
                  <c:v>-182700000</c:v>
                </c:pt>
                <c:pt idx="174">
                  <c:v>-182600000</c:v>
                </c:pt>
                <c:pt idx="175">
                  <c:v>-182500000</c:v>
                </c:pt>
                <c:pt idx="176">
                  <c:v>-182400000</c:v>
                </c:pt>
                <c:pt idx="177">
                  <c:v>-182300000</c:v>
                </c:pt>
                <c:pt idx="178">
                  <c:v>-182200000</c:v>
                </c:pt>
                <c:pt idx="179">
                  <c:v>-182100000</c:v>
                </c:pt>
                <c:pt idx="180">
                  <c:v>-182000000</c:v>
                </c:pt>
                <c:pt idx="181">
                  <c:v>-181900000</c:v>
                </c:pt>
                <c:pt idx="182">
                  <c:v>-181800000</c:v>
                </c:pt>
                <c:pt idx="183">
                  <c:v>-181700000</c:v>
                </c:pt>
                <c:pt idx="184">
                  <c:v>-181600000</c:v>
                </c:pt>
                <c:pt idx="185">
                  <c:v>-181500000</c:v>
                </c:pt>
                <c:pt idx="186">
                  <c:v>-181400000</c:v>
                </c:pt>
                <c:pt idx="187">
                  <c:v>-181300000</c:v>
                </c:pt>
                <c:pt idx="188">
                  <c:v>-181200000</c:v>
                </c:pt>
                <c:pt idx="189">
                  <c:v>-181100000</c:v>
                </c:pt>
                <c:pt idx="190">
                  <c:v>-181000000</c:v>
                </c:pt>
                <c:pt idx="191">
                  <c:v>-180900000</c:v>
                </c:pt>
                <c:pt idx="192">
                  <c:v>-180800000</c:v>
                </c:pt>
                <c:pt idx="193">
                  <c:v>-180700000</c:v>
                </c:pt>
                <c:pt idx="194">
                  <c:v>-180600000</c:v>
                </c:pt>
                <c:pt idx="195">
                  <c:v>-180500000</c:v>
                </c:pt>
                <c:pt idx="196">
                  <c:v>-180400000</c:v>
                </c:pt>
                <c:pt idx="197">
                  <c:v>-180300000</c:v>
                </c:pt>
                <c:pt idx="198">
                  <c:v>-180200000</c:v>
                </c:pt>
                <c:pt idx="199">
                  <c:v>-180100000</c:v>
                </c:pt>
                <c:pt idx="200">
                  <c:v>-180000000</c:v>
                </c:pt>
                <c:pt idx="201">
                  <c:v>-179900000</c:v>
                </c:pt>
                <c:pt idx="202">
                  <c:v>-179800000</c:v>
                </c:pt>
                <c:pt idx="203">
                  <c:v>-179700000</c:v>
                </c:pt>
                <c:pt idx="204">
                  <c:v>-179600000</c:v>
                </c:pt>
                <c:pt idx="205">
                  <c:v>-179500000</c:v>
                </c:pt>
                <c:pt idx="206">
                  <c:v>-179400000</c:v>
                </c:pt>
                <c:pt idx="207">
                  <c:v>-179300000</c:v>
                </c:pt>
                <c:pt idx="208">
                  <c:v>-179200000</c:v>
                </c:pt>
                <c:pt idx="209">
                  <c:v>-179100000</c:v>
                </c:pt>
                <c:pt idx="210">
                  <c:v>-179000000</c:v>
                </c:pt>
                <c:pt idx="211">
                  <c:v>-178900000</c:v>
                </c:pt>
                <c:pt idx="212">
                  <c:v>-178800000</c:v>
                </c:pt>
                <c:pt idx="213">
                  <c:v>-178700000</c:v>
                </c:pt>
                <c:pt idx="214">
                  <c:v>-178600000</c:v>
                </c:pt>
                <c:pt idx="215">
                  <c:v>-178500000</c:v>
                </c:pt>
                <c:pt idx="216">
                  <c:v>-178400000</c:v>
                </c:pt>
                <c:pt idx="217">
                  <c:v>-178300000</c:v>
                </c:pt>
                <c:pt idx="218">
                  <c:v>-178200000</c:v>
                </c:pt>
                <c:pt idx="219">
                  <c:v>-178100000</c:v>
                </c:pt>
                <c:pt idx="220">
                  <c:v>-178000000</c:v>
                </c:pt>
                <c:pt idx="221">
                  <c:v>-177900000</c:v>
                </c:pt>
                <c:pt idx="222">
                  <c:v>-177800000</c:v>
                </c:pt>
                <c:pt idx="223">
                  <c:v>-177700000</c:v>
                </c:pt>
                <c:pt idx="224">
                  <c:v>-177600000</c:v>
                </c:pt>
                <c:pt idx="225">
                  <c:v>-177500000</c:v>
                </c:pt>
                <c:pt idx="226">
                  <c:v>-177400000</c:v>
                </c:pt>
                <c:pt idx="227">
                  <c:v>-177300000</c:v>
                </c:pt>
                <c:pt idx="228">
                  <c:v>-177200000</c:v>
                </c:pt>
                <c:pt idx="229">
                  <c:v>-177100000</c:v>
                </c:pt>
                <c:pt idx="230">
                  <c:v>-177000000</c:v>
                </c:pt>
                <c:pt idx="231">
                  <c:v>-176900000</c:v>
                </c:pt>
                <c:pt idx="232">
                  <c:v>-176800000</c:v>
                </c:pt>
                <c:pt idx="233">
                  <c:v>-176700000</c:v>
                </c:pt>
                <c:pt idx="234">
                  <c:v>-176600000</c:v>
                </c:pt>
                <c:pt idx="235">
                  <c:v>-176500000</c:v>
                </c:pt>
                <c:pt idx="236">
                  <c:v>-176400000</c:v>
                </c:pt>
                <c:pt idx="237">
                  <c:v>-176300000</c:v>
                </c:pt>
                <c:pt idx="238">
                  <c:v>-176200000</c:v>
                </c:pt>
                <c:pt idx="239">
                  <c:v>-176100000</c:v>
                </c:pt>
                <c:pt idx="240">
                  <c:v>-176000000</c:v>
                </c:pt>
                <c:pt idx="241">
                  <c:v>-175900000</c:v>
                </c:pt>
                <c:pt idx="242">
                  <c:v>-175800000</c:v>
                </c:pt>
                <c:pt idx="243">
                  <c:v>-175700000</c:v>
                </c:pt>
                <c:pt idx="244">
                  <c:v>-175600000</c:v>
                </c:pt>
                <c:pt idx="245">
                  <c:v>-175500000</c:v>
                </c:pt>
                <c:pt idx="246">
                  <c:v>-175400000</c:v>
                </c:pt>
                <c:pt idx="247">
                  <c:v>-175300000</c:v>
                </c:pt>
                <c:pt idx="248">
                  <c:v>-175200000</c:v>
                </c:pt>
                <c:pt idx="249">
                  <c:v>-175100000</c:v>
                </c:pt>
                <c:pt idx="250">
                  <c:v>-175000000</c:v>
                </c:pt>
                <c:pt idx="251">
                  <c:v>-174900000</c:v>
                </c:pt>
                <c:pt idx="252">
                  <c:v>-174800000</c:v>
                </c:pt>
                <c:pt idx="253">
                  <c:v>-174700000</c:v>
                </c:pt>
                <c:pt idx="254">
                  <c:v>-174600000</c:v>
                </c:pt>
                <c:pt idx="255">
                  <c:v>-174500000</c:v>
                </c:pt>
                <c:pt idx="256">
                  <c:v>-174400000</c:v>
                </c:pt>
                <c:pt idx="257">
                  <c:v>-174300000</c:v>
                </c:pt>
                <c:pt idx="258">
                  <c:v>-174200000</c:v>
                </c:pt>
                <c:pt idx="259">
                  <c:v>-174100000</c:v>
                </c:pt>
                <c:pt idx="260">
                  <c:v>-174000000</c:v>
                </c:pt>
                <c:pt idx="261">
                  <c:v>-173900000</c:v>
                </c:pt>
                <c:pt idx="262">
                  <c:v>-173800000</c:v>
                </c:pt>
                <c:pt idx="263">
                  <c:v>-173700000</c:v>
                </c:pt>
                <c:pt idx="264">
                  <c:v>-173600000</c:v>
                </c:pt>
                <c:pt idx="265">
                  <c:v>-173500000</c:v>
                </c:pt>
                <c:pt idx="266">
                  <c:v>-173400000</c:v>
                </c:pt>
                <c:pt idx="267">
                  <c:v>-173300000</c:v>
                </c:pt>
                <c:pt idx="268">
                  <c:v>-173200000</c:v>
                </c:pt>
                <c:pt idx="269">
                  <c:v>-173100000</c:v>
                </c:pt>
                <c:pt idx="270">
                  <c:v>-173000000</c:v>
                </c:pt>
                <c:pt idx="271">
                  <c:v>-172900000</c:v>
                </c:pt>
                <c:pt idx="272">
                  <c:v>-172800000</c:v>
                </c:pt>
                <c:pt idx="273">
                  <c:v>-172700000</c:v>
                </c:pt>
                <c:pt idx="274">
                  <c:v>-172600000</c:v>
                </c:pt>
                <c:pt idx="275">
                  <c:v>-172500000</c:v>
                </c:pt>
                <c:pt idx="276">
                  <c:v>-172400000</c:v>
                </c:pt>
                <c:pt idx="277">
                  <c:v>-172300000</c:v>
                </c:pt>
                <c:pt idx="278">
                  <c:v>-172200000</c:v>
                </c:pt>
                <c:pt idx="279">
                  <c:v>-172100000</c:v>
                </c:pt>
                <c:pt idx="280">
                  <c:v>-172000000</c:v>
                </c:pt>
                <c:pt idx="281">
                  <c:v>-171900000</c:v>
                </c:pt>
                <c:pt idx="282">
                  <c:v>-171800000</c:v>
                </c:pt>
                <c:pt idx="283">
                  <c:v>-171700000</c:v>
                </c:pt>
                <c:pt idx="284">
                  <c:v>-171600000</c:v>
                </c:pt>
                <c:pt idx="285">
                  <c:v>-171500000</c:v>
                </c:pt>
                <c:pt idx="286">
                  <c:v>-171400000</c:v>
                </c:pt>
                <c:pt idx="287">
                  <c:v>-171300000</c:v>
                </c:pt>
                <c:pt idx="288">
                  <c:v>-171200000</c:v>
                </c:pt>
                <c:pt idx="289">
                  <c:v>-171100000</c:v>
                </c:pt>
                <c:pt idx="290">
                  <c:v>-171000000</c:v>
                </c:pt>
                <c:pt idx="291">
                  <c:v>-170900000</c:v>
                </c:pt>
                <c:pt idx="292">
                  <c:v>-170800000</c:v>
                </c:pt>
                <c:pt idx="293">
                  <c:v>-170700000</c:v>
                </c:pt>
                <c:pt idx="294">
                  <c:v>-170600000</c:v>
                </c:pt>
                <c:pt idx="295">
                  <c:v>-170500000</c:v>
                </c:pt>
                <c:pt idx="296">
                  <c:v>-170400000</c:v>
                </c:pt>
                <c:pt idx="297">
                  <c:v>-170300000</c:v>
                </c:pt>
                <c:pt idx="298">
                  <c:v>-170200000</c:v>
                </c:pt>
                <c:pt idx="299">
                  <c:v>-170100000</c:v>
                </c:pt>
                <c:pt idx="300">
                  <c:v>-170000000</c:v>
                </c:pt>
                <c:pt idx="301">
                  <c:v>-169900000</c:v>
                </c:pt>
                <c:pt idx="302">
                  <c:v>-169800000</c:v>
                </c:pt>
                <c:pt idx="303">
                  <c:v>-169700000</c:v>
                </c:pt>
                <c:pt idx="304">
                  <c:v>-169600000</c:v>
                </c:pt>
                <c:pt idx="305">
                  <c:v>-169500000</c:v>
                </c:pt>
                <c:pt idx="306">
                  <c:v>-169400000</c:v>
                </c:pt>
                <c:pt idx="307">
                  <c:v>-169300000</c:v>
                </c:pt>
                <c:pt idx="308">
                  <c:v>-169200000</c:v>
                </c:pt>
                <c:pt idx="309">
                  <c:v>-169100000</c:v>
                </c:pt>
                <c:pt idx="310">
                  <c:v>-169000000</c:v>
                </c:pt>
                <c:pt idx="311">
                  <c:v>-168900000</c:v>
                </c:pt>
                <c:pt idx="312">
                  <c:v>-168800000</c:v>
                </c:pt>
                <c:pt idx="313">
                  <c:v>-168700000</c:v>
                </c:pt>
                <c:pt idx="314">
                  <c:v>-168600000</c:v>
                </c:pt>
                <c:pt idx="315">
                  <c:v>-168500000</c:v>
                </c:pt>
                <c:pt idx="316">
                  <c:v>-168400000</c:v>
                </c:pt>
                <c:pt idx="317">
                  <c:v>-168300000</c:v>
                </c:pt>
                <c:pt idx="318">
                  <c:v>-168200000</c:v>
                </c:pt>
                <c:pt idx="319">
                  <c:v>-168100000</c:v>
                </c:pt>
                <c:pt idx="320">
                  <c:v>-168000000</c:v>
                </c:pt>
                <c:pt idx="321">
                  <c:v>-167900000</c:v>
                </c:pt>
                <c:pt idx="322">
                  <c:v>-167800000</c:v>
                </c:pt>
                <c:pt idx="323">
                  <c:v>-167700000</c:v>
                </c:pt>
                <c:pt idx="324">
                  <c:v>-167600000</c:v>
                </c:pt>
                <c:pt idx="325">
                  <c:v>-167500000</c:v>
                </c:pt>
                <c:pt idx="326">
                  <c:v>-167400000</c:v>
                </c:pt>
                <c:pt idx="327">
                  <c:v>-167300000</c:v>
                </c:pt>
                <c:pt idx="328">
                  <c:v>-167200000</c:v>
                </c:pt>
                <c:pt idx="329">
                  <c:v>-167100000</c:v>
                </c:pt>
                <c:pt idx="330">
                  <c:v>-167000000</c:v>
                </c:pt>
                <c:pt idx="331">
                  <c:v>-166900000</c:v>
                </c:pt>
                <c:pt idx="332">
                  <c:v>-166800000</c:v>
                </c:pt>
                <c:pt idx="333">
                  <c:v>-166700000</c:v>
                </c:pt>
                <c:pt idx="334">
                  <c:v>-166600000</c:v>
                </c:pt>
                <c:pt idx="335">
                  <c:v>-166500000</c:v>
                </c:pt>
                <c:pt idx="336">
                  <c:v>-166400000</c:v>
                </c:pt>
                <c:pt idx="337">
                  <c:v>-166300000</c:v>
                </c:pt>
                <c:pt idx="338">
                  <c:v>-166200000</c:v>
                </c:pt>
                <c:pt idx="339">
                  <c:v>-166100000</c:v>
                </c:pt>
                <c:pt idx="340">
                  <c:v>-166000000</c:v>
                </c:pt>
                <c:pt idx="341">
                  <c:v>-165900000</c:v>
                </c:pt>
                <c:pt idx="342">
                  <c:v>-165800000</c:v>
                </c:pt>
                <c:pt idx="343">
                  <c:v>-165700000</c:v>
                </c:pt>
                <c:pt idx="344">
                  <c:v>-165600000</c:v>
                </c:pt>
                <c:pt idx="345">
                  <c:v>-165500000</c:v>
                </c:pt>
                <c:pt idx="346">
                  <c:v>-165400000</c:v>
                </c:pt>
                <c:pt idx="347">
                  <c:v>-165300000</c:v>
                </c:pt>
                <c:pt idx="348">
                  <c:v>-165200000</c:v>
                </c:pt>
                <c:pt idx="349">
                  <c:v>-165100000</c:v>
                </c:pt>
                <c:pt idx="350">
                  <c:v>-165000000</c:v>
                </c:pt>
                <c:pt idx="351">
                  <c:v>-164900000</c:v>
                </c:pt>
                <c:pt idx="352">
                  <c:v>-164800000</c:v>
                </c:pt>
                <c:pt idx="353">
                  <c:v>-164700000</c:v>
                </c:pt>
                <c:pt idx="354">
                  <c:v>-164600000</c:v>
                </c:pt>
                <c:pt idx="355">
                  <c:v>-164500000</c:v>
                </c:pt>
                <c:pt idx="356">
                  <c:v>-164400000</c:v>
                </c:pt>
                <c:pt idx="357">
                  <c:v>-164300000</c:v>
                </c:pt>
                <c:pt idx="358">
                  <c:v>-164200000</c:v>
                </c:pt>
                <c:pt idx="359">
                  <c:v>-164100000</c:v>
                </c:pt>
                <c:pt idx="360">
                  <c:v>-164000000</c:v>
                </c:pt>
                <c:pt idx="361">
                  <c:v>-163900000</c:v>
                </c:pt>
                <c:pt idx="362">
                  <c:v>-163800000</c:v>
                </c:pt>
                <c:pt idx="363">
                  <c:v>-163700000</c:v>
                </c:pt>
                <c:pt idx="364">
                  <c:v>-163600000</c:v>
                </c:pt>
                <c:pt idx="365">
                  <c:v>-163500000</c:v>
                </c:pt>
                <c:pt idx="366">
                  <c:v>-163400000</c:v>
                </c:pt>
                <c:pt idx="367">
                  <c:v>-163300000</c:v>
                </c:pt>
                <c:pt idx="368">
                  <c:v>-163200000</c:v>
                </c:pt>
                <c:pt idx="369">
                  <c:v>-163100000</c:v>
                </c:pt>
                <c:pt idx="370">
                  <c:v>-163000000</c:v>
                </c:pt>
                <c:pt idx="371">
                  <c:v>-162900000</c:v>
                </c:pt>
                <c:pt idx="372">
                  <c:v>-162800000</c:v>
                </c:pt>
                <c:pt idx="373">
                  <c:v>-162700000</c:v>
                </c:pt>
                <c:pt idx="374">
                  <c:v>-162600000</c:v>
                </c:pt>
                <c:pt idx="375">
                  <c:v>-162500000</c:v>
                </c:pt>
                <c:pt idx="376">
                  <c:v>-162400000</c:v>
                </c:pt>
                <c:pt idx="377">
                  <c:v>-162300000</c:v>
                </c:pt>
                <c:pt idx="378">
                  <c:v>-162200000</c:v>
                </c:pt>
                <c:pt idx="379">
                  <c:v>-162100000</c:v>
                </c:pt>
                <c:pt idx="380">
                  <c:v>-162000000</c:v>
                </c:pt>
                <c:pt idx="381">
                  <c:v>-161900000</c:v>
                </c:pt>
                <c:pt idx="382">
                  <c:v>-161800000</c:v>
                </c:pt>
                <c:pt idx="383">
                  <c:v>-161700000</c:v>
                </c:pt>
                <c:pt idx="384">
                  <c:v>-161600000</c:v>
                </c:pt>
                <c:pt idx="385">
                  <c:v>-161500000</c:v>
                </c:pt>
                <c:pt idx="386">
                  <c:v>-161400000</c:v>
                </c:pt>
                <c:pt idx="387">
                  <c:v>-161300000</c:v>
                </c:pt>
                <c:pt idx="388">
                  <c:v>-161200000</c:v>
                </c:pt>
                <c:pt idx="389">
                  <c:v>-161100000</c:v>
                </c:pt>
                <c:pt idx="390">
                  <c:v>-161000000</c:v>
                </c:pt>
                <c:pt idx="391">
                  <c:v>-160900000</c:v>
                </c:pt>
                <c:pt idx="392">
                  <c:v>-160800000</c:v>
                </c:pt>
                <c:pt idx="393">
                  <c:v>-160700000</c:v>
                </c:pt>
                <c:pt idx="394">
                  <c:v>-160600000</c:v>
                </c:pt>
                <c:pt idx="395">
                  <c:v>-160500000</c:v>
                </c:pt>
                <c:pt idx="396">
                  <c:v>-160400000</c:v>
                </c:pt>
                <c:pt idx="397">
                  <c:v>-160300000</c:v>
                </c:pt>
                <c:pt idx="398">
                  <c:v>-160200000</c:v>
                </c:pt>
                <c:pt idx="399">
                  <c:v>-160100000</c:v>
                </c:pt>
                <c:pt idx="400">
                  <c:v>-160000000</c:v>
                </c:pt>
                <c:pt idx="401">
                  <c:v>-159900000</c:v>
                </c:pt>
                <c:pt idx="402">
                  <c:v>-159800000</c:v>
                </c:pt>
                <c:pt idx="403">
                  <c:v>-159700000</c:v>
                </c:pt>
                <c:pt idx="404">
                  <c:v>-159600000</c:v>
                </c:pt>
                <c:pt idx="405">
                  <c:v>-159500000</c:v>
                </c:pt>
                <c:pt idx="406">
                  <c:v>-159400000</c:v>
                </c:pt>
                <c:pt idx="407">
                  <c:v>-159300000</c:v>
                </c:pt>
                <c:pt idx="408">
                  <c:v>-159200000</c:v>
                </c:pt>
                <c:pt idx="409">
                  <c:v>-159100000</c:v>
                </c:pt>
                <c:pt idx="410">
                  <c:v>-159000000</c:v>
                </c:pt>
                <c:pt idx="411">
                  <c:v>-158900000</c:v>
                </c:pt>
                <c:pt idx="412">
                  <c:v>-158800000</c:v>
                </c:pt>
                <c:pt idx="413">
                  <c:v>-158700000</c:v>
                </c:pt>
                <c:pt idx="414">
                  <c:v>-158600000</c:v>
                </c:pt>
                <c:pt idx="415">
                  <c:v>-158500000</c:v>
                </c:pt>
                <c:pt idx="416">
                  <c:v>-158400000</c:v>
                </c:pt>
                <c:pt idx="417">
                  <c:v>-158300000</c:v>
                </c:pt>
                <c:pt idx="418">
                  <c:v>-158200000</c:v>
                </c:pt>
                <c:pt idx="419">
                  <c:v>-158100000</c:v>
                </c:pt>
                <c:pt idx="420">
                  <c:v>-158000000</c:v>
                </c:pt>
                <c:pt idx="421">
                  <c:v>-157900000</c:v>
                </c:pt>
                <c:pt idx="422">
                  <c:v>-157800000</c:v>
                </c:pt>
                <c:pt idx="423">
                  <c:v>-157700000</c:v>
                </c:pt>
                <c:pt idx="424">
                  <c:v>-157600000</c:v>
                </c:pt>
                <c:pt idx="425">
                  <c:v>-157500000</c:v>
                </c:pt>
                <c:pt idx="426">
                  <c:v>-157400000</c:v>
                </c:pt>
                <c:pt idx="427">
                  <c:v>-157300000</c:v>
                </c:pt>
                <c:pt idx="428">
                  <c:v>-157200000</c:v>
                </c:pt>
                <c:pt idx="429">
                  <c:v>-157100000</c:v>
                </c:pt>
                <c:pt idx="430">
                  <c:v>-157000000</c:v>
                </c:pt>
                <c:pt idx="431">
                  <c:v>-156900000</c:v>
                </c:pt>
                <c:pt idx="432">
                  <c:v>-156800000</c:v>
                </c:pt>
                <c:pt idx="433">
                  <c:v>-156700000</c:v>
                </c:pt>
                <c:pt idx="434">
                  <c:v>-156600000</c:v>
                </c:pt>
                <c:pt idx="435">
                  <c:v>-156500000</c:v>
                </c:pt>
                <c:pt idx="436">
                  <c:v>-156400000</c:v>
                </c:pt>
                <c:pt idx="437">
                  <c:v>-156300000</c:v>
                </c:pt>
                <c:pt idx="438">
                  <c:v>-156200000</c:v>
                </c:pt>
                <c:pt idx="439">
                  <c:v>-156100000</c:v>
                </c:pt>
                <c:pt idx="440">
                  <c:v>-156000000</c:v>
                </c:pt>
                <c:pt idx="441">
                  <c:v>-155900000</c:v>
                </c:pt>
                <c:pt idx="442">
                  <c:v>-155800000</c:v>
                </c:pt>
                <c:pt idx="443">
                  <c:v>-155700000</c:v>
                </c:pt>
                <c:pt idx="444">
                  <c:v>-155600000</c:v>
                </c:pt>
                <c:pt idx="445">
                  <c:v>-155500000</c:v>
                </c:pt>
                <c:pt idx="446">
                  <c:v>-155400000</c:v>
                </c:pt>
                <c:pt idx="447">
                  <c:v>-155300000</c:v>
                </c:pt>
                <c:pt idx="448">
                  <c:v>-155200000</c:v>
                </c:pt>
                <c:pt idx="449">
                  <c:v>-155100000</c:v>
                </c:pt>
                <c:pt idx="450">
                  <c:v>-155000000</c:v>
                </c:pt>
                <c:pt idx="451">
                  <c:v>-154900000</c:v>
                </c:pt>
                <c:pt idx="452">
                  <c:v>-154800000</c:v>
                </c:pt>
                <c:pt idx="453">
                  <c:v>-154700000</c:v>
                </c:pt>
                <c:pt idx="454">
                  <c:v>-154600000</c:v>
                </c:pt>
                <c:pt idx="455">
                  <c:v>-154500000</c:v>
                </c:pt>
                <c:pt idx="456">
                  <c:v>-154400000</c:v>
                </c:pt>
                <c:pt idx="457">
                  <c:v>-154300000</c:v>
                </c:pt>
                <c:pt idx="458">
                  <c:v>-154200000</c:v>
                </c:pt>
                <c:pt idx="459">
                  <c:v>-154100000</c:v>
                </c:pt>
                <c:pt idx="460">
                  <c:v>-154000000</c:v>
                </c:pt>
                <c:pt idx="461">
                  <c:v>-153900000</c:v>
                </c:pt>
                <c:pt idx="462">
                  <c:v>-153800000</c:v>
                </c:pt>
                <c:pt idx="463">
                  <c:v>-153700000</c:v>
                </c:pt>
                <c:pt idx="464">
                  <c:v>-153600000</c:v>
                </c:pt>
                <c:pt idx="465">
                  <c:v>-153500000</c:v>
                </c:pt>
                <c:pt idx="466">
                  <c:v>-153400000</c:v>
                </c:pt>
                <c:pt idx="467">
                  <c:v>-153300000</c:v>
                </c:pt>
                <c:pt idx="468">
                  <c:v>-153200000</c:v>
                </c:pt>
                <c:pt idx="469">
                  <c:v>-153100000</c:v>
                </c:pt>
                <c:pt idx="470">
                  <c:v>-153000000</c:v>
                </c:pt>
                <c:pt idx="471">
                  <c:v>-152900000</c:v>
                </c:pt>
                <c:pt idx="472">
                  <c:v>-152800000</c:v>
                </c:pt>
                <c:pt idx="473">
                  <c:v>-152700000</c:v>
                </c:pt>
                <c:pt idx="474">
                  <c:v>-152600000</c:v>
                </c:pt>
                <c:pt idx="475">
                  <c:v>-152500000</c:v>
                </c:pt>
                <c:pt idx="476">
                  <c:v>-152400000</c:v>
                </c:pt>
                <c:pt idx="477">
                  <c:v>-152300000</c:v>
                </c:pt>
                <c:pt idx="478">
                  <c:v>-152200000</c:v>
                </c:pt>
                <c:pt idx="479">
                  <c:v>-152100000</c:v>
                </c:pt>
                <c:pt idx="480">
                  <c:v>-152000000</c:v>
                </c:pt>
                <c:pt idx="481">
                  <c:v>-151900000</c:v>
                </c:pt>
                <c:pt idx="482">
                  <c:v>-151800000</c:v>
                </c:pt>
                <c:pt idx="483">
                  <c:v>-151700000</c:v>
                </c:pt>
                <c:pt idx="484">
                  <c:v>-151600000</c:v>
                </c:pt>
                <c:pt idx="485">
                  <c:v>-151500000</c:v>
                </c:pt>
                <c:pt idx="486">
                  <c:v>-151400000</c:v>
                </c:pt>
                <c:pt idx="487">
                  <c:v>-151300000</c:v>
                </c:pt>
                <c:pt idx="488">
                  <c:v>-151200000</c:v>
                </c:pt>
                <c:pt idx="489">
                  <c:v>-151100000</c:v>
                </c:pt>
                <c:pt idx="490">
                  <c:v>-151000000</c:v>
                </c:pt>
                <c:pt idx="491">
                  <c:v>-150900000</c:v>
                </c:pt>
                <c:pt idx="492">
                  <c:v>-150800000</c:v>
                </c:pt>
                <c:pt idx="493">
                  <c:v>-150700000</c:v>
                </c:pt>
                <c:pt idx="494">
                  <c:v>-150600000</c:v>
                </c:pt>
                <c:pt idx="495">
                  <c:v>-150500000</c:v>
                </c:pt>
                <c:pt idx="496">
                  <c:v>-150400000</c:v>
                </c:pt>
                <c:pt idx="497">
                  <c:v>-150300000</c:v>
                </c:pt>
                <c:pt idx="498">
                  <c:v>-150200000</c:v>
                </c:pt>
                <c:pt idx="499">
                  <c:v>-150100000</c:v>
                </c:pt>
                <c:pt idx="500">
                  <c:v>-150000000</c:v>
                </c:pt>
                <c:pt idx="501">
                  <c:v>-149900000</c:v>
                </c:pt>
                <c:pt idx="502">
                  <c:v>-149800000</c:v>
                </c:pt>
                <c:pt idx="503">
                  <c:v>-149700000</c:v>
                </c:pt>
                <c:pt idx="504">
                  <c:v>-149600000</c:v>
                </c:pt>
                <c:pt idx="505">
                  <c:v>-149500000</c:v>
                </c:pt>
                <c:pt idx="506">
                  <c:v>-149400000</c:v>
                </c:pt>
                <c:pt idx="507">
                  <c:v>-149300000</c:v>
                </c:pt>
                <c:pt idx="508">
                  <c:v>-149200000</c:v>
                </c:pt>
                <c:pt idx="509">
                  <c:v>-149100000</c:v>
                </c:pt>
                <c:pt idx="510">
                  <c:v>-149000000</c:v>
                </c:pt>
                <c:pt idx="511">
                  <c:v>-148900000</c:v>
                </c:pt>
                <c:pt idx="512">
                  <c:v>-148800000</c:v>
                </c:pt>
                <c:pt idx="513">
                  <c:v>-148700000</c:v>
                </c:pt>
                <c:pt idx="514">
                  <c:v>-148600000</c:v>
                </c:pt>
                <c:pt idx="515">
                  <c:v>-148500000</c:v>
                </c:pt>
                <c:pt idx="516">
                  <c:v>-148400000</c:v>
                </c:pt>
                <c:pt idx="517">
                  <c:v>-148300000</c:v>
                </c:pt>
                <c:pt idx="518">
                  <c:v>-148200000</c:v>
                </c:pt>
                <c:pt idx="519">
                  <c:v>-148100000</c:v>
                </c:pt>
                <c:pt idx="520">
                  <c:v>-148000000</c:v>
                </c:pt>
                <c:pt idx="521">
                  <c:v>-147900000</c:v>
                </c:pt>
                <c:pt idx="522">
                  <c:v>-147800000</c:v>
                </c:pt>
                <c:pt idx="523">
                  <c:v>-147700000</c:v>
                </c:pt>
                <c:pt idx="524">
                  <c:v>-147600000</c:v>
                </c:pt>
                <c:pt idx="525">
                  <c:v>-147500000</c:v>
                </c:pt>
                <c:pt idx="526">
                  <c:v>-147400000</c:v>
                </c:pt>
                <c:pt idx="527">
                  <c:v>-147300000</c:v>
                </c:pt>
                <c:pt idx="528">
                  <c:v>-147200000</c:v>
                </c:pt>
                <c:pt idx="529">
                  <c:v>-147100000</c:v>
                </c:pt>
                <c:pt idx="530">
                  <c:v>-147000000</c:v>
                </c:pt>
                <c:pt idx="531">
                  <c:v>-146900000</c:v>
                </c:pt>
                <c:pt idx="532">
                  <c:v>-146800000</c:v>
                </c:pt>
                <c:pt idx="533">
                  <c:v>-146700000</c:v>
                </c:pt>
                <c:pt idx="534">
                  <c:v>-146600000</c:v>
                </c:pt>
                <c:pt idx="535">
                  <c:v>-146500000</c:v>
                </c:pt>
                <c:pt idx="536">
                  <c:v>-146400000</c:v>
                </c:pt>
                <c:pt idx="537">
                  <c:v>-146300000</c:v>
                </c:pt>
                <c:pt idx="538">
                  <c:v>-146200000</c:v>
                </c:pt>
                <c:pt idx="539">
                  <c:v>-146100000</c:v>
                </c:pt>
                <c:pt idx="540">
                  <c:v>-146000000</c:v>
                </c:pt>
                <c:pt idx="541">
                  <c:v>-145900000</c:v>
                </c:pt>
                <c:pt idx="542">
                  <c:v>-145800000</c:v>
                </c:pt>
                <c:pt idx="543">
                  <c:v>-145700000</c:v>
                </c:pt>
                <c:pt idx="544">
                  <c:v>-145600000</c:v>
                </c:pt>
                <c:pt idx="545">
                  <c:v>-145500000</c:v>
                </c:pt>
                <c:pt idx="546">
                  <c:v>-145400000</c:v>
                </c:pt>
                <c:pt idx="547">
                  <c:v>-145300000</c:v>
                </c:pt>
                <c:pt idx="548">
                  <c:v>-145200000</c:v>
                </c:pt>
                <c:pt idx="549">
                  <c:v>-145100000</c:v>
                </c:pt>
                <c:pt idx="550">
                  <c:v>-145000000</c:v>
                </c:pt>
                <c:pt idx="551">
                  <c:v>-144900000</c:v>
                </c:pt>
                <c:pt idx="552">
                  <c:v>-144800000</c:v>
                </c:pt>
                <c:pt idx="553">
                  <c:v>-144700000</c:v>
                </c:pt>
                <c:pt idx="554">
                  <c:v>-144600000</c:v>
                </c:pt>
                <c:pt idx="555">
                  <c:v>-144500000</c:v>
                </c:pt>
                <c:pt idx="556">
                  <c:v>-144400000</c:v>
                </c:pt>
                <c:pt idx="557">
                  <c:v>-144300000</c:v>
                </c:pt>
                <c:pt idx="558">
                  <c:v>-144200000</c:v>
                </c:pt>
                <c:pt idx="559">
                  <c:v>-144100000</c:v>
                </c:pt>
                <c:pt idx="560">
                  <c:v>-144000000</c:v>
                </c:pt>
                <c:pt idx="561">
                  <c:v>-143900000</c:v>
                </c:pt>
                <c:pt idx="562">
                  <c:v>-143800000</c:v>
                </c:pt>
                <c:pt idx="563">
                  <c:v>-143700000</c:v>
                </c:pt>
                <c:pt idx="564">
                  <c:v>-143600000</c:v>
                </c:pt>
                <c:pt idx="565">
                  <c:v>-143500000</c:v>
                </c:pt>
                <c:pt idx="566">
                  <c:v>-143400000</c:v>
                </c:pt>
                <c:pt idx="567">
                  <c:v>-143300000</c:v>
                </c:pt>
                <c:pt idx="568">
                  <c:v>-143200000</c:v>
                </c:pt>
                <c:pt idx="569">
                  <c:v>-143100000</c:v>
                </c:pt>
                <c:pt idx="570">
                  <c:v>-143000000</c:v>
                </c:pt>
                <c:pt idx="571">
                  <c:v>-142900000</c:v>
                </c:pt>
                <c:pt idx="572">
                  <c:v>-142800000</c:v>
                </c:pt>
                <c:pt idx="573">
                  <c:v>-142700000</c:v>
                </c:pt>
                <c:pt idx="574">
                  <c:v>-142600000</c:v>
                </c:pt>
                <c:pt idx="575">
                  <c:v>-142500000</c:v>
                </c:pt>
                <c:pt idx="576">
                  <c:v>-142400000</c:v>
                </c:pt>
                <c:pt idx="577">
                  <c:v>-142300000</c:v>
                </c:pt>
                <c:pt idx="578">
                  <c:v>-142200000</c:v>
                </c:pt>
                <c:pt idx="579">
                  <c:v>-142100000</c:v>
                </c:pt>
                <c:pt idx="580">
                  <c:v>-142000000</c:v>
                </c:pt>
                <c:pt idx="581">
                  <c:v>-141900000</c:v>
                </c:pt>
                <c:pt idx="582">
                  <c:v>-141800000</c:v>
                </c:pt>
                <c:pt idx="583">
                  <c:v>-141700000</c:v>
                </c:pt>
                <c:pt idx="584">
                  <c:v>-141600000</c:v>
                </c:pt>
                <c:pt idx="585">
                  <c:v>-141500000</c:v>
                </c:pt>
                <c:pt idx="586">
                  <c:v>-141400000</c:v>
                </c:pt>
                <c:pt idx="587">
                  <c:v>-141300000</c:v>
                </c:pt>
                <c:pt idx="588">
                  <c:v>-141200000</c:v>
                </c:pt>
                <c:pt idx="589">
                  <c:v>-141100000</c:v>
                </c:pt>
                <c:pt idx="590">
                  <c:v>-141000000</c:v>
                </c:pt>
                <c:pt idx="591">
                  <c:v>-140900000</c:v>
                </c:pt>
                <c:pt idx="592">
                  <c:v>-140800000</c:v>
                </c:pt>
                <c:pt idx="593">
                  <c:v>-140700000</c:v>
                </c:pt>
                <c:pt idx="594">
                  <c:v>-140600000</c:v>
                </c:pt>
                <c:pt idx="595">
                  <c:v>-140500000</c:v>
                </c:pt>
                <c:pt idx="596">
                  <c:v>-140400000</c:v>
                </c:pt>
                <c:pt idx="597">
                  <c:v>-140300000</c:v>
                </c:pt>
                <c:pt idx="598">
                  <c:v>-140200000</c:v>
                </c:pt>
                <c:pt idx="599">
                  <c:v>-140100000</c:v>
                </c:pt>
                <c:pt idx="600">
                  <c:v>-140000000</c:v>
                </c:pt>
                <c:pt idx="601">
                  <c:v>-139900000</c:v>
                </c:pt>
                <c:pt idx="602">
                  <c:v>-139800000</c:v>
                </c:pt>
                <c:pt idx="603">
                  <c:v>-139700000</c:v>
                </c:pt>
                <c:pt idx="604">
                  <c:v>-139600000</c:v>
                </c:pt>
                <c:pt idx="605">
                  <c:v>-139500000</c:v>
                </c:pt>
                <c:pt idx="606">
                  <c:v>-139400000</c:v>
                </c:pt>
                <c:pt idx="607">
                  <c:v>-139300000</c:v>
                </c:pt>
                <c:pt idx="608">
                  <c:v>-139200000</c:v>
                </c:pt>
                <c:pt idx="609">
                  <c:v>-139100000</c:v>
                </c:pt>
                <c:pt idx="610">
                  <c:v>-139000000</c:v>
                </c:pt>
                <c:pt idx="611">
                  <c:v>-138900000</c:v>
                </c:pt>
                <c:pt idx="612">
                  <c:v>-138800000</c:v>
                </c:pt>
                <c:pt idx="613">
                  <c:v>-138700000</c:v>
                </c:pt>
                <c:pt idx="614">
                  <c:v>-138600000</c:v>
                </c:pt>
                <c:pt idx="615">
                  <c:v>-138500000</c:v>
                </c:pt>
                <c:pt idx="616">
                  <c:v>-138400000</c:v>
                </c:pt>
                <c:pt idx="617">
                  <c:v>-138300000</c:v>
                </c:pt>
                <c:pt idx="618">
                  <c:v>-138200000</c:v>
                </c:pt>
                <c:pt idx="619">
                  <c:v>-138100000</c:v>
                </c:pt>
                <c:pt idx="620">
                  <c:v>-138000000</c:v>
                </c:pt>
                <c:pt idx="621">
                  <c:v>-137900000</c:v>
                </c:pt>
                <c:pt idx="622">
                  <c:v>-137800000</c:v>
                </c:pt>
                <c:pt idx="623">
                  <c:v>-137700000</c:v>
                </c:pt>
                <c:pt idx="624">
                  <c:v>-137600000</c:v>
                </c:pt>
                <c:pt idx="625">
                  <c:v>-137500000</c:v>
                </c:pt>
                <c:pt idx="626">
                  <c:v>-137400000</c:v>
                </c:pt>
                <c:pt idx="627">
                  <c:v>-137300000</c:v>
                </c:pt>
                <c:pt idx="628">
                  <c:v>-137200000</c:v>
                </c:pt>
                <c:pt idx="629">
                  <c:v>-137100000</c:v>
                </c:pt>
                <c:pt idx="630">
                  <c:v>-137000000</c:v>
                </c:pt>
                <c:pt idx="631">
                  <c:v>-136900000</c:v>
                </c:pt>
                <c:pt idx="632">
                  <c:v>-136800000</c:v>
                </c:pt>
                <c:pt idx="633">
                  <c:v>-136700000</c:v>
                </c:pt>
                <c:pt idx="634">
                  <c:v>-136600000</c:v>
                </c:pt>
                <c:pt idx="635">
                  <c:v>-136500000</c:v>
                </c:pt>
                <c:pt idx="636">
                  <c:v>-136400000</c:v>
                </c:pt>
                <c:pt idx="637">
                  <c:v>-136300000</c:v>
                </c:pt>
                <c:pt idx="638">
                  <c:v>-136200000</c:v>
                </c:pt>
                <c:pt idx="639">
                  <c:v>-136100000</c:v>
                </c:pt>
                <c:pt idx="640">
                  <c:v>-136000000</c:v>
                </c:pt>
                <c:pt idx="641">
                  <c:v>-135900000</c:v>
                </c:pt>
                <c:pt idx="642">
                  <c:v>-135800000</c:v>
                </c:pt>
                <c:pt idx="643">
                  <c:v>-135700000</c:v>
                </c:pt>
                <c:pt idx="644">
                  <c:v>-135600000</c:v>
                </c:pt>
                <c:pt idx="645">
                  <c:v>-135500000</c:v>
                </c:pt>
                <c:pt idx="646">
                  <c:v>-135400000</c:v>
                </c:pt>
                <c:pt idx="647">
                  <c:v>-135300000</c:v>
                </c:pt>
                <c:pt idx="648">
                  <c:v>-135200000</c:v>
                </c:pt>
                <c:pt idx="649">
                  <c:v>-135100000</c:v>
                </c:pt>
                <c:pt idx="650">
                  <c:v>-135000000</c:v>
                </c:pt>
                <c:pt idx="651">
                  <c:v>-134900000</c:v>
                </c:pt>
                <c:pt idx="652">
                  <c:v>-134800000</c:v>
                </c:pt>
                <c:pt idx="653">
                  <c:v>-134700000</c:v>
                </c:pt>
                <c:pt idx="654">
                  <c:v>-134600000</c:v>
                </c:pt>
                <c:pt idx="655">
                  <c:v>-134500000</c:v>
                </c:pt>
                <c:pt idx="656">
                  <c:v>-134400000</c:v>
                </c:pt>
                <c:pt idx="657">
                  <c:v>-134300000</c:v>
                </c:pt>
                <c:pt idx="658">
                  <c:v>-134200000</c:v>
                </c:pt>
                <c:pt idx="659">
                  <c:v>-134100000</c:v>
                </c:pt>
                <c:pt idx="660">
                  <c:v>-134000000</c:v>
                </c:pt>
                <c:pt idx="661">
                  <c:v>-133900000</c:v>
                </c:pt>
                <c:pt idx="662">
                  <c:v>-133800000</c:v>
                </c:pt>
                <c:pt idx="663">
                  <c:v>-133700000</c:v>
                </c:pt>
                <c:pt idx="664">
                  <c:v>-133600000</c:v>
                </c:pt>
                <c:pt idx="665">
                  <c:v>-133500000</c:v>
                </c:pt>
                <c:pt idx="666">
                  <c:v>-133400000</c:v>
                </c:pt>
                <c:pt idx="667">
                  <c:v>-133300000</c:v>
                </c:pt>
                <c:pt idx="668">
                  <c:v>-133200000</c:v>
                </c:pt>
                <c:pt idx="669">
                  <c:v>-133100000</c:v>
                </c:pt>
                <c:pt idx="670">
                  <c:v>-133000000</c:v>
                </c:pt>
                <c:pt idx="671">
                  <c:v>-132900000</c:v>
                </c:pt>
                <c:pt idx="672">
                  <c:v>-132800000</c:v>
                </c:pt>
                <c:pt idx="673">
                  <c:v>-132700000</c:v>
                </c:pt>
                <c:pt idx="674">
                  <c:v>-132600000</c:v>
                </c:pt>
                <c:pt idx="675">
                  <c:v>-132500000</c:v>
                </c:pt>
                <c:pt idx="676">
                  <c:v>-132400000</c:v>
                </c:pt>
                <c:pt idx="677">
                  <c:v>-132300000</c:v>
                </c:pt>
                <c:pt idx="678">
                  <c:v>-132200000</c:v>
                </c:pt>
                <c:pt idx="679">
                  <c:v>-132100000</c:v>
                </c:pt>
                <c:pt idx="680">
                  <c:v>-132000000</c:v>
                </c:pt>
                <c:pt idx="681">
                  <c:v>-131900000</c:v>
                </c:pt>
                <c:pt idx="682">
                  <c:v>-131800000</c:v>
                </c:pt>
                <c:pt idx="683">
                  <c:v>-131700000</c:v>
                </c:pt>
                <c:pt idx="684">
                  <c:v>-131600000</c:v>
                </c:pt>
                <c:pt idx="685">
                  <c:v>-131500000</c:v>
                </c:pt>
                <c:pt idx="686">
                  <c:v>-131400000</c:v>
                </c:pt>
                <c:pt idx="687">
                  <c:v>-131300000</c:v>
                </c:pt>
                <c:pt idx="688">
                  <c:v>-131200000</c:v>
                </c:pt>
                <c:pt idx="689">
                  <c:v>-131100000</c:v>
                </c:pt>
                <c:pt idx="690">
                  <c:v>-131000000</c:v>
                </c:pt>
                <c:pt idx="691">
                  <c:v>-130900000</c:v>
                </c:pt>
                <c:pt idx="692">
                  <c:v>-130800000</c:v>
                </c:pt>
                <c:pt idx="693">
                  <c:v>-130700000</c:v>
                </c:pt>
                <c:pt idx="694">
                  <c:v>-130600000</c:v>
                </c:pt>
                <c:pt idx="695">
                  <c:v>-130500000</c:v>
                </c:pt>
                <c:pt idx="696">
                  <c:v>-130400000</c:v>
                </c:pt>
                <c:pt idx="697">
                  <c:v>-130300000</c:v>
                </c:pt>
                <c:pt idx="698">
                  <c:v>-130200000</c:v>
                </c:pt>
                <c:pt idx="699">
                  <c:v>-130100000</c:v>
                </c:pt>
                <c:pt idx="700">
                  <c:v>-130000000</c:v>
                </c:pt>
                <c:pt idx="701">
                  <c:v>-129900000</c:v>
                </c:pt>
                <c:pt idx="702">
                  <c:v>-129800000</c:v>
                </c:pt>
                <c:pt idx="703">
                  <c:v>-129700000</c:v>
                </c:pt>
                <c:pt idx="704">
                  <c:v>-129600000</c:v>
                </c:pt>
                <c:pt idx="705">
                  <c:v>-129500000</c:v>
                </c:pt>
                <c:pt idx="706">
                  <c:v>-129400000</c:v>
                </c:pt>
                <c:pt idx="707">
                  <c:v>-129300000</c:v>
                </c:pt>
                <c:pt idx="708">
                  <c:v>-129200000</c:v>
                </c:pt>
                <c:pt idx="709">
                  <c:v>-129100000</c:v>
                </c:pt>
                <c:pt idx="710">
                  <c:v>-129000000</c:v>
                </c:pt>
                <c:pt idx="711">
                  <c:v>-128900000</c:v>
                </c:pt>
                <c:pt idx="712">
                  <c:v>-128800000</c:v>
                </c:pt>
                <c:pt idx="713">
                  <c:v>-128700000</c:v>
                </c:pt>
                <c:pt idx="714">
                  <c:v>-128600000</c:v>
                </c:pt>
                <c:pt idx="715">
                  <c:v>-128500000</c:v>
                </c:pt>
                <c:pt idx="716">
                  <c:v>-128400000</c:v>
                </c:pt>
                <c:pt idx="717">
                  <c:v>-128300000</c:v>
                </c:pt>
                <c:pt idx="718">
                  <c:v>-128200000</c:v>
                </c:pt>
                <c:pt idx="719">
                  <c:v>-128100000</c:v>
                </c:pt>
                <c:pt idx="720">
                  <c:v>-128000000</c:v>
                </c:pt>
                <c:pt idx="721">
                  <c:v>-127900000</c:v>
                </c:pt>
                <c:pt idx="722">
                  <c:v>-127800000</c:v>
                </c:pt>
                <c:pt idx="723">
                  <c:v>-127700000</c:v>
                </c:pt>
                <c:pt idx="724">
                  <c:v>-127600000</c:v>
                </c:pt>
                <c:pt idx="725">
                  <c:v>-127500000</c:v>
                </c:pt>
                <c:pt idx="726">
                  <c:v>-127400000</c:v>
                </c:pt>
                <c:pt idx="727">
                  <c:v>-127300000</c:v>
                </c:pt>
                <c:pt idx="728">
                  <c:v>-127200000</c:v>
                </c:pt>
                <c:pt idx="729">
                  <c:v>-127100000</c:v>
                </c:pt>
                <c:pt idx="730">
                  <c:v>-127000000</c:v>
                </c:pt>
                <c:pt idx="731">
                  <c:v>-126900000</c:v>
                </c:pt>
                <c:pt idx="732">
                  <c:v>-126800000</c:v>
                </c:pt>
                <c:pt idx="733">
                  <c:v>-126700000</c:v>
                </c:pt>
                <c:pt idx="734">
                  <c:v>-126600000</c:v>
                </c:pt>
                <c:pt idx="735">
                  <c:v>-126500000</c:v>
                </c:pt>
                <c:pt idx="736">
                  <c:v>-126400000</c:v>
                </c:pt>
                <c:pt idx="737">
                  <c:v>-126300000</c:v>
                </c:pt>
                <c:pt idx="738">
                  <c:v>-126200000</c:v>
                </c:pt>
                <c:pt idx="739">
                  <c:v>-126100000</c:v>
                </c:pt>
                <c:pt idx="740">
                  <c:v>-126000000</c:v>
                </c:pt>
                <c:pt idx="741">
                  <c:v>-125900000</c:v>
                </c:pt>
                <c:pt idx="742">
                  <c:v>-125800000</c:v>
                </c:pt>
                <c:pt idx="743">
                  <c:v>-125700000</c:v>
                </c:pt>
                <c:pt idx="744">
                  <c:v>-125600000</c:v>
                </c:pt>
                <c:pt idx="745">
                  <c:v>-125500000</c:v>
                </c:pt>
                <c:pt idx="746">
                  <c:v>-125400000</c:v>
                </c:pt>
                <c:pt idx="747">
                  <c:v>-125300000</c:v>
                </c:pt>
                <c:pt idx="748">
                  <c:v>-125200000</c:v>
                </c:pt>
                <c:pt idx="749">
                  <c:v>-125100000</c:v>
                </c:pt>
                <c:pt idx="750">
                  <c:v>-125000000</c:v>
                </c:pt>
                <c:pt idx="751">
                  <c:v>-124900000</c:v>
                </c:pt>
                <c:pt idx="752">
                  <c:v>-124800000</c:v>
                </c:pt>
                <c:pt idx="753">
                  <c:v>-124700000</c:v>
                </c:pt>
                <c:pt idx="754">
                  <c:v>-124600000</c:v>
                </c:pt>
                <c:pt idx="755">
                  <c:v>-124500000</c:v>
                </c:pt>
                <c:pt idx="756">
                  <c:v>-124400000</c:v>
                </c:pt>
                <c:pt idx="757">
                  <c:v>-124300000</c:v>
                </c:pt>
                <c:pt idx="758">
                  <c:v>-124200000</c:v>
                </c:pt>
                <c:pt idx="759">
                  <c:v>-124100000</c:v>
                </c:pt>
                <c:pt idx="760">
                  <c:v>-124000000</c:v>
                </c:pt>
                <c:pt idx="761">
                  <c:v>-123900000</c:v>
                </c:pt>
                <c:pt idx="762">
                  <c:v>-123800000</c:v>
                </c:pt>
                <c:pt idx="763">
                  <c:v>-123700000</c:v>
                </c:pt>
                <c:pt idx="764">
                  <c:v>-123600000</c:v>
                </c:pt>
                <c:pt idx="765">
                  <c:v>-123500000</c:v>
                </c:pt>
                <c:pt idx="766">
                  <c:v>-123400000</c:v>
                </c:pt>
                <c:pt idx="767">
                  <c:v>-123300000</c:v>
                </c:pt>
                <c:pt idx="768">
                  <c:v>-123200000</c:v>
                </c:pt>
                <c:pt idx="769">
                  <c:v>-123100000</c:v>
                </c:pt>
                <c:pt idx="770">
                  <c:v>-123000000</c:v>
                </c:pt>
                <c:pt idx="771">
                  <c:v>-122900000</c:v>
                </c:pt>
                <c:pt idx="772">
                  <c:v>-122800000</c:v>
                </c:pt>
                <c:pt idx="773">
                  <c:v>-122700000</c:v>
                </c:pt>
                <c:pt idx="774">
                  <c:v>-122600000</c:v>
                </c:pt>
                <c:pt idx="775">
                  <c:v>-122500000</c:v>
                </c:pt>
                <c:pt idx="776">
                  <c:v>-122400000</c:v>
                </c:pt>
                <c:pt idx="777">
                  <c:v>-122300000</c:v>
                </c:pt>
                <c:pt idx="778">
                  <c:v>-122200000</c:v>
                </c:pt>
                <c:pt idx="779">
                  <c:v>-122100000</c:v>
                </c:pt>
                <c:pt idx="780">
                  <c:v>-122000000</c:v>
                </c:pt>
                <c:pt idx="781">
                  <c:v>-121900000</c:v>
                </c:pt>
                <c:pt idx="782">
                  <c:v>-121800000</c:v>
                </c:pt>
                <c:pt idx="783">
                  <c:v>-121700000</c:v>
                </c:pt>
                <c:pt idx="784">
                  <c:v>-121600000</c:v>
                </c:pt>
                <c:pt idx="785">
                  <c:v>-121500000</c:v>
                </c:pt>
                <c:pt idx="786">
                  <c:v>-121400000</c:v>
                </c:pt>
                <c:pt idx="787">
                  <c:v>-121300000</c:v>
                </c:pt>
                <c:pt idx="788">
                  <c:v>-121200000</c:v>
                </c:pt>
                <c:pt idx="789">
                  <c:v>-121100000</c:v>
                </c:pt>
                <c:pt idx="790">
                  <c:v>-121000000</c:v>
                </c:pt>
                <c:pt idx="791">
                  <c:v>-120900000</c:v>
                </c:pt>
                <c:pt idx="792">
                  <c:v>-120800000</c:v>
                </c:pt>
                <c:pt idx="793">
                  <c:v>-120700000</c:v>
                </c:pt>
                <c:pt idx="794">
                  <c:v>-120600000</c:v>
                </c:pt>
                <c:pt idx="795">
                  <c:v>-120500000</c:v>
                </c:pt>
                <c:pt idx="796">
                  <c:v>-120400000</c:v>
                </c:pt>
                <c:pt idx="797">
                  <c:v>-120300000</c:v>
                </c:pt>
                <c:pt idx="798">
                  <c:v>-120200000</c:v>
                </c:pt>
                <c:pt idx="799">
                  <c:v>-120100000</c:v>
                </c:pt>
                <c:pt idx="800">
                  <c:v>-120000000</c:v>
                </c:pt>
                <c:pt idx="801">
                  <c:v>-119900000</c:v>
                </c:pt>
                <c:pt idx="802">
                  <c:v>-119800000</c:v>
                </c:pt>
                <c:pt idx="803">
                  <c:v>-119700000</c:v>
                </c:pt>
                <c:pt idx="804">
                  <c:v>-119600000</c:v>
                </c:pt>
                <c:pt idx="805">
                  <c:v>-119500000</c:v>
                </c:pt>
                <c:pt idx="806">
                  <c:v>-119400000</c:v>
                </c:pt>
                <c:pt idx="807">
                  <c:v>-119300000</c:v>
                </c:pt>
                <c:pt idx="808">
                  <c:v>-119200000</c:v>
                </c:pt>
                <c:pt idx="809">
                  <c:v>-119100000</c:v>
                </c:pt>
                <c:pt idx="810">
                  <c:v>-119000000</c:v>
                </c:pt>
                <c:pt idx="811">
                  <c:v>-118900000</c:v>
                </c:pt>
                <c:pt idx="812">
                  <c:v>-118800000</c:v>
                </c:pt>
                <c:pt idx="813">
                  <c:v>-118700000</c:v>
                </c:pt>
                <c:pt idx="814">
                  <c:v>-118600000</c:v>
                </c:pt>
                <c:pt idx="815">
                  <c:v>-118500000</c:v>
                </c:pt>
                <c:pt idx="816">
                  <c:v>-118400000</c:v>
                </c:pt>
                <c:pt idx="817">
                  <c:v>-118300000</c:v>
                </c:pt>
                <c:pt idx="818">
                  <c:v>-118200000</c:v>
                </c:pt>
                <c:pt idx="819">
                  <c:v>-118100000</c:v>
                </c:pt>
                <c:pt idx="820">
                  <c:v>-118000000</c:v>
                </c:pt>
                <c:pt idx="821">
                  <c:v>-117900000</c:v>
                </c:pt>
                <c:pt idx="822">
                  <c:v>-117800000</c:v>
                </c:pt>
                <c:pt idx="823">
                  <c:v>-117700000</c:v>
                </c:pt>
                <c:pt idx="824">
                  <c:v>-117600000</c:v>
                </c:pt>
                <c:pt idx="825">
                  <c:v>-117500000</c:v>
                </c:pt>
                <c:pt idx="826">
                  <c:v>-117400000</c:v>
                </c:pt>
                <c:pt idx="827">
                  <c:v>-117300000</c:v>
                </c:pt>
                <c:pt idx="828">
                  <c:v>-117200000</c:v>
                </c:pt>
                <c:pt idx="829">
                  <c:v>-117100000</c:v>
                </c:pt>
                <c:pt idx="830">
                  <c:v>-117000000</c:v>
                </c:pt>
                <c:pt idx="831">
                  <c:v>-116900000</c:v>
                </c:pt>
                <c:pt idx="832">
                  <c:v>-116800000</c:v>
                </c:pt>
                <c:pt idx="833">
                  <c:v>-116700000</c:v>
                </c:pt>
                <c:pt idx="834">
                  <c:v>-116600000</c:v>
                </c:pt>
                <c:pt idx="835">
                  <c:v>-116500000</c:v>
                </c:pt>
                <c:pt idx="836">
                  <c:v>-116400000</c:v>
                </c:pt>
                <c:pt idx="837">
                  <c:v>-116300000</c:v>
                </c:pt>
                <c:pt idx="838">
                  <c:v>-116200000</c:v>
                </c:pt>
                <c:pt idx="839">
                  <c:v>-116100000</c:v>
                </c:pt>
                <c:pt idx="840">
                  <c:v>-116000000</c:v>
                </c:pt>
                <c:pt idx="841">
                  <c:v>-115900000</c:v>
                </c:pt>
                <c:pt idx="842">
                  <c:v>-115800000</c:v>
                </c:pt>
                <c:pt idx="843">
                  <c:v>-115700000</c:v>
                </c:pt>
                <c:pt idx="844">
                  <c:v>-115600000</c:v>
                </c:pt>
                <c:pt idx="845">
                  <c:v>-115500000</c:v>
                </c:pt>
                <c:pt idx="846">
                  <c:v>-115400000</c:v>
                </c:pt>
                <c:pt idx="847">
                  <c:v>-115300000</c:v>
                </c:pt>
                <c:pt idx="848">
                  <c:v>-115200000</c:v>
                </c:pt>
                <c:pt idx="849">
                  <c:v>-115100000</c:v>
                </c:pt>
                <c:pt idx="850">
                  <c:v>-115000000</c:v>
                </c:pt>
                <c:pt idx="851">
                  <c:v>-114900000</c:v>
                </c:pt>
                <c:pt idx="852">
                  <c:v>-114800000</c:v>
                </c:pt>
                <c:pt idx="853">
                  <c:v>-114700000</c:v>
                </c:pt>
                <c:pt idx="854">
                  <c:v>-114600000</c:v>
                </c:pt>
                <c:pt idx="855">
                  <c:v>-114500000</c:v>
                </c:pt>
                <c:pt idx="856">
                  <c:v>-114400000</c:v>
                </c:pt>
                <c:pt idx="857">
                  <c:v>-114300000</c:v>
                </c:pt>
                <c:pt idx="858">
                  <c:v>-114200000</c:v>
                </c:pt>
                <c:pt idx="859">
                  <c:v>-114100000</c:v>
                </c:pt>
                <c:pt idx="860">
                  <c:v>-114000000</c:v>
                </c:pt>
                <c:pt idx="861">
                  <c:v>-113900000</c:v>
                </c:pt>
                <c:pt idx="862">
                  <c:v>-113800000</c:v>
                </c:pt>
                <c:pt idx="863">
                  <c:v>-113700000</c:v>
                </c:pt>
                <c:pt idx="864">
                  <c:v>-113600000</c:v>
                </c:pt>
                <c:pt idx="865">
                  <c:v>-113500000</c:v>
                </c:pt>
                <c:pt idx="866">
                  <c:v>-113400000</c:v>
                </c:pt>
                <c:pt idx="867">
                  <c:v>-113300000</c:v>
                </c:pt>
                <c:pt idx="868">
                  <c:v>-113200000</c:v>
                </c:pt>
                <c:pt idx="869">
                  <c:v>-113100000</c:v>
                </c:pt>
                <c:pt idx="870">
                  <c:v>-113000000</c:v>
                </c:pt>
                <c:pt idx="871">
                  <c:v>-112900000</c:v>
                </c:pt>
                <c:pt idx="872">
                  <c:v>-112800000</c:v>
                </c:pt>
                <c:pt idx="873">
                  <c:v>-112700000</c:v>
                </c:pt>
                <c:pt idx="874">
                  <c:v>-112600000</c:v>
                </c:pt>
                <c:pt idx="875">
                  <c:v>-112500000</c:v>
                </c:pt>
                <c:pt idx="876">
                  <c:v>-112400000</c:v>
                </c:pt>
                <c:pt idx="877">
                  <c:v>-112300000</c:v>
                </c:pt>
                <c:pt idx="878">
                  <c:v>-112200000</c:v>
                </c:pt>
                <c:pt idx="879">
                  <c:v>-112100000</c:v>
                </c:pt>
                <c:pt idx="880">
                  <c:v>-112000000</c:v>
                </c:pt>
                <c:pt idx="881">
                  <c:v>-111900000</c:v>
                </c:pt>
                <c:pt idx="882">
                  <c:v>-111800000</c:v>
                </c:pt>
                <c:pt idx="883">
                  <c:v>-111700000</c:v>
                </c:pt>
                <c:pt idx="884">
                  <c:v>-111600000</c:v>
                </c:pt>
                <c:pt idx="885">
                  <c:v>-111500000</c:v>
                </c:pt>
                <c:pt idx="886">
                  <c:v>-111400000</c:v>
                </c:pt>
                <c:pt idx="887">
                  <c:v>-111300000</c:v>
                </c:pt>
                <c:pt idx="888">
                  <c:v>-111200000</c:v>
                </c:pt>
                <c:pt idx="889">
                  <c:v>-111100000</c:v>
                </c:pt>
                <c:pt idx="890">
                  <c:v>-111000000</c:v>
                </c:pt>
                <c:pt idx="891">
                  <c:v>-110900000</c:v>
                </c:pt>
                <c:pt idx="892">
                  <c:v>-110800000</c:v>
                </c:pt>
                <c:pt idx="893">
                  <c:v>-110700000</c:v>
                </c:pt>
                <c:pt idx="894">
                  <c:v>-110600000</c:v>
                </c:pt>
                <c:pt idx="895">
                  <c:v>-110500000</c:v>
                </c:pt>
                <c:pt idx="896">
                  <c:v>-110400000</c:v>
                </c:pt>
                <c:pt idx="897">
                  <c:v>-110300000</c:v>
                </c:pt>
                <c:pt idx="898">
                  <c:v>-110200000</c:v>
                </c:pt>
                <c:pt idx="899">
                  <c:v>-110100000</c:v>
                </c:pt>
                <c:pt idx="900">
                  <c:v>-110000000</c:v>
                </c:pt>
                <c:pt idx="901">
                  <c:v>-109900000</c:v>
                </c:pt>
                <c:pt idx="902">
                  <c:v>-109800000</c:v>
                </c:pt>
                <c:pt idx="903">
                  <c:v>-109700000</c:v>
                </c:pt>
                <c:pt idx="904">
                  <c:v>-109600000</c:v>
                </c:pt>
                <c:pt idx="905">
                  <c:v>-109500000</c:v>
                </c:pt>
                <c:pt idx="906">
                  <c:v>-109400000</c:v>
                </c:pt>
                <c:pt idx="907">
                  <c:v>-109300000</c:v>
                </c:pt>
                <c:pt idx="908">
                  <c:v>-109200000</c:v>
                </c:pt>
                <c:pt idx="909">
                  <c:v>-109100000</c:v>
                </c:pt>
                <c:pt idx="910">
                  <c:v>-109000000</c:v>
                </c:pt>
                <c:pt idx="911">
                  <c:v>-108900000</c:v>
                </c:pt>
                <c:pt idx="912">
                  <c:v>-108800000</c:v>
                </c:pt>
                <c:pt idx="913">
                  <c:v>-108700000</c:v>
                </c:pt>
                <c:pt idx="914">
                  <c:v>-108600000</c:v>
                </c:pt>
                <c:pt idx="915">
                  <c:v>-108500000</c:v>
                </c:pt>
                <c:pt idx="916">
                  <c:v>-108400000</c:v>
                </c:pt>
                <c:pt idx="917">
                  <c:v>-108300000</c:v>
                </c:pt>
                <c:pt idx="918">
                  <c:v>-108200000</c:v>
                </c:pt>
                <c:pt idx="919">
                  <c:v>-108100000</c:v>
                </c:pt>
                <c:pt idx="920">
                  <c:v>-108000000</c:v>
                </c:pt>
                <c:pt idx="921">
                  <c:v>-107900000</c:v>
                </c:pt>
                <c:pt idx="922">
                  <c:v>-107800000</c:v>
                </c:pt>
                <c:pt idx="923">
                  <c:v>-107700000</c:v>
                </c:pt>
                <c:pt idx="924">
                  <c:v>-107600000</c:v>
                </c:pt>
                <c:pt idx="925">
                  <c:v>-107500000</c:v>
                </c:pt>
                <c:pt idx="926">
                  <c:v>-107400000</c:v>
                </c:pt>
                <c:pt idx="927">
                  <c:v>-107300000</c:v>
                </c:pt>
                <c:pt idx="928">
                  <c:v>-107200000</c:v>
                </c:pt>
                <c:pt idx="929">
                  <c:v>-107100000</c:v>
                </c:pt>
                <c:pt idx="930">
                  <c:v>-107000000</c:v>
                </c:pt>
                <c:pt idx="931">
                  <c:v>-106900000</c:v>
                </c:pt>
                <c:pt idx="932">
                  <c:v>-106800000</c:v>
                </c:pt>
                <c:pt idx="933">
                  <c:v>-106700000</c:v>
                </c:pt>
                <c:pt idx="934">
                  <c:v>-106600000</c:v>
                </c:pt>
                <c:pt idx="935">
                  <c:v>-106500000</c:v>
                </c:pt>
                <c:pt idx="936">
                  <c:v>-106400000</c:v>
                </c:pt>
                <c:pt idx="937">
                  <c:v>-106300000</c:v>
                </c:pt>
                <c:pt idx="938">
                  <c:v>-106200000</c:v>
                </c:pt>
                <c:pt idx="939">
                  <c:v>-106100000</c:v>
                </c:pt>
                <c:pt idx="940">
                  <c:v>-106000000</c:v>
                </c:pt>
                <c:pt idx="941">
                  <c:v>-105900000</c:v>
                </c:pt>
                <c:pt idx="942">
                  <c:v>-105800000</c:v>
                </c:pt>
                <c:pt idx="943">
                  <c:v>-105700000</c:v>
                </c:pt>
                <c:pt idx="944">
                  <c:v>-105600000</c:v>
                </c:pt>
                <c:pt idx="945">
                  <c:v>-105500000</c:v>
                </c:pt>
                <c:pt idx="946">
                  <c:v>-105400000</c:v>
                </c:pt>
                <c:pt idx="947">
                  <c:v>-105300000</c:v>
                </c:pt>
                <c:pt idx="948">
                  <c:v>-105200000</c:v>
                </c:pt>
                <c:pt idx="949">
                  <c:v>-105100000</c:v>
                </c:pt>
                <c:pt idx="950">
                  <c:v>-105000000</c:v>
                </c:pt>
                <c:pt idx="951">
                  <c:v>-104900000</c:v>
                </c:pt>
                <c:pt idx="952">
                  <c:v>-104800000</c:v>
                </c:pt>
                <c:pt idx="953">
                  <c:v>-104700000</c:v>
                </c:pt>
                <c:pt idx="954">
                  <c:v>-104600000</c:v>
                </c:pt>
                <c:pt idx="955">
                  <c:v>-104500000</c:v>
                </c:pt>
                <c:pt idx="956">
                  <c:v>-104400000</c:v>
                </c:pt>
                <c:pt idx="957">
                  <c:v>-104300000</c:v>
                </c:pt>
                <c:pt idx="958">
                  <c:v>-104200000</c:v>
                </c:pt>
                <c:pt idx="959">
                  <c:v>-104100000</c:v>
                </c:pt>
                <c:pt idx="960">
                  <c:v>-104000000</c:v>
                </c:pt>
                <c:pt idx="961">
                  <c:v>-103900000</c:v>
                </c:pt>
                <c:pt idx="962">
                  <c:v>-103800000</c:v>
                </c:pt>
                <c:pt idx="963">
                  <c:v>-103700000</c:v>
                </c:pt>
                <c:pt idx="964">
                  <c:v>-103600000</c:v>
                </c:pt>
                <c:pt idx="965">
                  <c:v>-103500000</c:v>
                </c:pt>
                <c:pt idx="966">
                  <c:v>-103400000</c:v>
                </c:pt>
                <c:pt idx="967">
                  <c:v>-103300000</c:v>
                </c:pt>
                <c:pt idx="968">
                  <c:v>-103200000</c:v>
                </c:pt>
                <c:pt idx="969">
                  <c:v>-103100000</c:v>
                </c:pt>
                <c:pt idx="970">
                  <c:v>-103000000</c:v>
                </c:pt>
                <c:pt idx="971">
                  <c:v>-102900000</c:v>
                </c:pt>
                <c:pt idx="972">
                  <c:v>-102800000</c:v>
                </c:pt>
                <c:pt idx="973">
                  <c:v>-102700000</c:v>
                </c:pt>
                <c:pt idx="974">
                  <c:v>-102600000</c:v>
                </c:pt>
                <c:pt idx="975">
                  <c:v>-102500000</c:v>
                </c:pt>
                <c:pt idx="976">
                  <c:v>-102400000</c:v>
                </c:pt>
                <c:pt idx="977">
                  <c:v>-102300000</c:v>
                </c:pt>
                <c:pt idx="978">
                  <c:v>-102200000</c:v>
                </c:pt>
                <c:pt idx="979">
                  <c:v>-102100000</c:v>
                </c:pt>
                <c:pt idx="980">
                  <c:v>-102000000</c:v>
                </c:pt>
                <c:pt idx="981">
                  <c:v>-101900000</c:v>
                </c:pt>
                <c:pt idx="982">
                  <c:v>-101800000</c:v>
                </c:pt>
                <c:pt idx="983">
                  <c:v>-101700000</c:v>
                </c:pt>
                <c:pt idx="984">
                  <c:v>-101600000</c:v>
                </c:pt>
                <c:pt idx="985">
                  <c:v>-101500000</c:v>
                </c:pt>
                <c:pt idx="986">
                  <c:v>-101400000</c:v>
                </c:pt>
                <c:pt idx="987">
                  <c:v>-101300000</c:v>
                </c:pt>
                <c:pt idx="988">
                  <c:v>-101200000</c:v>
                </c:pt>
                <c:pt idx="989">
                  <c:v>-101100000</c:v>
                </c:pt>
                <c:pt idx="990">
                  <c:v>-101000000</c:v>
                </c:pt>
                <c:pt idx="991">
                  <c:v>-100900000</c:v>
                </c:pt>
                <c:pt idx="992">
                  <c:v>-100800000</c:v>
                </c:pt>
                <c:pt idx="993">
                  <c:v>-100700000</c:v>
                </c:pt>
                <c:pt idx="994">
                  <c:v>-100600000</c:v>
                </c:pt>
                <c:pt idx="995">
                  <c:v>-100500000</c:v>
                </c:pt>
                <c:pt idx="996">
                  <c:v>-100400000</c:v>
                </c:pt>
                <c:pt idx="997">
                  <c:v>-100300000</c:v>
                </c:pt>
                <c:pt idx="998">
                  <c:v>-100200000</c:v>
                </c:pt>
                <c:pt idx="999">
                  <c:v>-100100000</c:v>
                </c:pt>
                <c:pt idx="1000">
                  <c:v>-100000000</c:v>
                </c:pt>
                <c:pt idx="1001">
                  <c:v>-99900000</c:v>
                </c:pt>
                <c:pt idx="1002">
                  <c:v>-99800000</c:v>
                </c:pt>
                <c:pt idx="1003">
                  <c:v>-99700000</c:v>
                </c:pt>
                <c:pt idx="1004">
                  <c:v>-99600000</c:v>
                </c:pt>
                <c:pt idx="1005">
                  <c:v>-99500000</c:v>
                </c:pt>
                <c:pt idx="1006">
                  <c:v>-99400000</c:v>
                </c:pt>
                <c:pt idx="1007">
                  <c:v>-99300000</c:v>
                </c:pt>
                <c:pt idx="1008">
                  <c:v>-99200000</c:v>
                </c:pt>
                <c:pt idx="1009">
                  <c:v>-99100000</c:v>
                </c:pt>
                <c:pt idx="1010">
                  <c:v>-99000000</c:v>
                </c:pt>
                <c:pt idx="1011">
                  <c:v>-98900000</c:v>
                </c:pt>
                <c:pt idx="1012">
                  <c:v>-98800000</c:v>
                </c:pt>
                <c:pt idx="1013">
                  <c:v>-98700000</c:v>
                </c:pt>
                <c:pt idx="1014">
                  <c:v>-98600000</c:v>
                </c:pt>
                <c:pt idx="1015">
                  <c:v>-98500000</c:v>
                </c:pt>
                <c:pt idx="1016">
                  <c:v>-98400000</c:v>
                </c:pt>
                <c:pt idx="1017">
                  <c:v>-98300000</c:v>
                </c:pt>
                <c:pt idx="1018">
                  <c:v>-98200000</c:v>
                </c:pt>
                <c:pt idx="1019">
                  <c:v>-98100000</c:v>
                </c:pt>
                <c:pt idx="1020">
                  <c:v>-98000000</c:v>
                </c:pt>
                <c:pt idx="1021">
                  <c:v>-97900000</c:v>
                </c:pt>
                <c:pt idx="1022">
                  <c:v>-97800000</c:v>
                </c:pt>
                <c:pt idx="1023">
                  <c:v>-97700000</c:v>
                </c:pt>
                <c:pt idx="1024">
                  <c:v>-97600000</c:v>
                </c:pt>
                <c:pt idx="1025">
                  <c:v>-97500000</c:v>
                </c:pt>
                <c:pt idx="1026">
                  <c:v>-97400000</c:v>
                </c:pt>
                <c:pt idx="1027">
                  <c:v>-97300000</c:v>
                </c:pt>
                <c:pt idx="1028">
                  <c:v>-97200000</c:v>
                </c:pt>
                <c:pt idx="1029">
                  <c:v>-97100000</c:v>
                </c:pt>
                <c:pt idx="1030">
                  <c:v>-97000000</c:v>
                </c:pt>
                <c:pt idx="1031">
                  <c:v>-96900000</c:v>
                </c:pt>
                <c:pt idx="1032">
                  <c:v>-96800000</c:v>
                </c:pt>
                <c:pt idx="1033">
                  <c:v>-96700000</c:v>
                </c:pt>
                <c:pt idx="1034">
                  <c:v>-96600000</c:v>
                </c:pt>
                <c:pt idx="1035">
                  <c:v>-96500000</c:v>
                </c:pt>
                <c:pt idx="1036">
                  <c:v>-96400000</c:v>
                </c:pt>
                <c:pt idx="1037">
                  <c:v>-96300000</c:v>
                </c:pt>
                <c:pt idx="1038">
                  <c:v>-96200000</c:v>
                </c:pt>
                <c:pt idx="1039">
                  <c:v>-96100000</c:v>
                </c:pt>
                <c:pt idx="1040">
                  <c:v>-96000000</c:v>
                </c:pt>
                <c:pt idx="1041">
                  <c:v>-95900000</c:v>
                </c:pt>
                <c:pt idx="1042">
                  <c:v>-95800000</c:v>
                </c:pt>
                <c:pt idx="1043">
                  <c:v>-95700000</c:v>
                </c:pt>
                <c:pt idx="1044">
                  <c:v>-95600000</c:v>
                </c:pt>
                <c:pt idx="1045">
                  <c:v>-95500000</c:v>
                </c:pt>
                <c:pt idx="1046">
                  <c:v>-95400000</c:v>
                </c:pt>
                <c:pt idx="1047">
                  <c:v>-95300000</c:v>
                </c:pt>
                <c:pt idx="1048">
                  <c:v>-95200000</c:v>
                </c:pt>
                <c:pt idx="1049">
                  <c:v>-95100000</c:v>
                </c:pt>
                <c:pt idx="1050">
                  <c:v>-95000000</c:v>
                </c:pt>
                <c:pt idx="1051">
                  <c:v>-94900000</c:v>
                </c:pt>
                <c:pt idx="1052">
                  <c:v>-94800000</c:v>
                </c:pt>
                <c:pt idx="1053">
                  <c:v>-94700000</c:v>
                </c:pt>
                <c:pt idx="1054">
                  <c:v>-94600000</c:v>
                </c:pt>
                <c:pt idx="1055">
                  <c:v>-94500000</c:v>
                </c:pt>
                <c:pt idx="1056">
                  <c:v>-94400000</c:v>
                </c:pt>
                <c:pt idx="1057">
                  <c:v>-94300000</c:v>
                </c:pt>
                <c:pt idx="1058">
                  <c:v>-94200000</c:v>
                </c:pt>
                <c:pt idx="1059">
                  <c:v>-94100000</c:v>
                </c:pt>
                <c:pt idx="1060">
                  <c:v>-94000000</c:v>
                </c:pt>
                <c:pt idx="1061">
                  <c:v>-93900000</c:v>
                </c:pt>
                <c:pt idx="1062">
                  <c:v>-93800000</c:v>
                </c:pt>
                <c:pt idx="1063">
                  <c:v>-93700000</c:v>
                </c:pt>
                <c:pt idx="1064">
                  <c:v>-93600000</c:v>
                </c:pt>
                <c:pt idx="1065">
                  <c:v>-93500000</c:v>
                </c:pt>
                <c:pt idx="1066">
                  <c:v>-93400000</c:v>
                </c:pt>
                <c:pt idx="1067">
                  <c:v>-93300000</c:v>
                </c:pt>
                <c:pt idx="1068">
                  <c:v>-93200000</c:v>
                </c:pt>
                <c:pt idx="1069">
                  <c:v>-93100000</c:v>
                </c:pt>
                <c:pt idx="1070">
                  <c:v>-93000000</c:v>
                </c:pt>
                <c:pt idx="1071">
                  <c:v>-92900000</c:v>
                </c:pt>
                <c:pt idx="1072">
                  <c:v>-92800000</c:v>
                </c:pt>
                <c:pt idx="1073">
                  <c:v>-92700000</c:v>
                </c:pt>
                <c:pt idx="1074">
                  <c:v>-92600000</c:v>
                </c:pt>
                <c:pt idx="1075">
                  <c:v>-92500000</c:v>
                </c:pt>
                <c:pt idx="1076">
                  <c:v>-92400000</c:v>
                </c:pt>
                <c:pt idx="1077">
                  <c:v>-92300000</c:v>
                </c:pt>
                <c:pt idx="1078">
                  <c:v>-92200000</c:v>
                </c:pt>
                <c:pt idx="1079">
                  <c:v>-92100000</c:v>
                </c:pt>
                <c:pt idx="1080">
                  <c:v>-92000000</c:v>
                </c:pt>
                <c:pt idx="1081">
                  <c:v>-91900000</c:v>
                </c:pt>
                <c:pt idx="1082">
                  <c:v>-91800000</c:v>
                </c:pt>
                <c:pt idx="1083">
                  <c:v>-91700000</c:v>
                </c:pt>
                <c:pt idx="1084">
                  <c:v>-91600000</c:v>
                </c:pt>
                <c:pt idx="1085">
                  <c:v>-91500000</c:v>
                </c:pt>
                <c:pt idx="1086">
                  <c:v>-91400000</c:v>
                </c:pt>
                <c:pt idx="1087">
                  <c:v>-91300000</c:v>
                </c:pt>
                <c:pt idx="1088">
                  <c:v>-91200000</c:v>
                </c:pt>
                <c:pt idx="1089">
                  <c:v>-91100000</c:v>
                </c:pt>
                <c:pt idx="1090">
                  <c:v>-91000000</c:v>
                </c:pt>
                <c:pt idx="1091">
                  <c:v>-90900000</c:v>
                </c:pt>
                <c:pt idx="1092">
                  <c:v>-90800000</c:v>
                </c:pt>
                <c:pt idx="1093">
                  <c:v>-90700000</c:v>
                </c:pt>
                <c:pt idx="1094">
                  <c:v>-90600000</c:v>
                </c:pt>
                <c:pt idx="1095">
                  <c:v>-90500000</c:v>
                </c:pt>
                <c:pt idx="1096">
                  <c:v>-90400000</c:v>
                </c:pt>
                <c:pt idx="1097">
                  <c:v>-90300000</c:v>
                </c:pt>
                <c:pt idx="1098">
                  <c:v>-90200000</c:v>
                </c:pt>
                <c:pt idx="1099">
                  <c:v>-90100000</c:v>
                </c:pt>
                <c:pt idx="1100">
                  <c:v>-90000000</c:v>
                </c:pt>
                <c:pt idx="1101">
                  <c:v>-89900000</c:v>
                </c:pt>
                <c:pt idx="1102">
                  <c:v>-89800000</c:v>
                </c:pt>
                <c:pt idx="1103">
                  <c:v>-89700000</c:v>
                </c:pt>
                <c:pt idx="1104">
                  <c:v>-89600000</c:v>
                </c:pt>
                <c:pt idx="1105">
                  <c:v>-89500000</c:v>
                </c:pt>
                <c:pt idx="1106">
                  <c:v>-89400000</c:v>
                </c:pt>
                <c:pt idx="1107">
                  <c:v>-89300000</c:v>
                </c:pt>
                <c:pt idx="1108">
                  <c:v>-89200000</c:v>
                </c:pt>
                <c:pt idx="1109">
                  <c:v>-89100000</c:v>
                </c:pt>
                <c:pt idx="1110">
                  <c:v>-89000000</c:v>
                </c:pt>
                <c:pt idx="1111">
                  <c:v>-88900000</c:v>
                </c:pt>
                <c:pt idx="1112">
                  <c:v>-88800000</c:v>
                </c:pt>
                <c:pt idx="1113">
                  <c:v>-88700000</c:v>
                </c:pt>
                <c:pt idx="1114">
                  <c:v>-88600000</c:v>
                </c:pt>
                <c:pt idx="1115">
                  <c:v>-88500000</c:v>
                </c:pt>
                <c:pt idx="1116">
                  <c:v>-88400000</c:v>
                </c:pt>
                <c:pt idx="1117">
                  <c:v>-88300000</c:v>
                </c:pt>
                <c:pt idx="1118">
                  <c:v>-88200000</c:v>
                </c:pt>
                <c:pt idx="1119">
                  <c:v>-88100000</c:v>
                </c:pt>
                <c:pt idx="1120">
                  <c:v>-88000000</c:v>
                </c:pt>
                <c:pt idx="1121">
                  <c:v>-87900000</c:v>
                </c:pt>
                <c:pt idx="1122">
                  <c:v>-87800000</c:v>
                </c:pt>
                <c:pt idx="1123">
                  <c:v>-87700000</c:v>
                </c:pt>
                <c:pt idx="1124">
                  <c:v>-87600000</c:v>
                </c:pt>
                <c:pt idx="1125">
                  <c:v>-87500000</c:v>
                </c:pt>
                <c:pt idx="1126">
                  <c:v>-87400000</c:v>
                </c:pt>
                <c:pt idx="1127">
                  <c:v>-87300000</c:v>
                </c:pt>
                <c:pt idx="1128">
                  <c:v>-87200000</c:v>
                </c:pt>
                <c:pt idx="1129">
                  <c:v>-87100000</c:v>
                </c:pt>
                <c:pt idx="1130">
                  <c:v>-87000000</c:v>
                </c:pt>
                <c:pt idx="1131">
                  <c:v>-86900000</c:v>
                </c:pt>
                <c:pt idx="1132">
                  <c:v>-86800000</c:v>
                </c:pt>
                <c:pt idx="1133">
                  <c:v>-86700000</c:v>
                </c:pt>
                <c:pt idx="1134">
                  <c:v>-86600000</c:v>
                </c:pt>
                <c:pt idx="1135">
                  <c:v>-86500000</c:v>
                </c:pt>
                <c:pt idx="1136">
                  <c:v>-86400000</c:v>
                </c:pt>
                <c:pt idx="1137">
                  <c:v>-86300000</c:v>
                </c:pt>
                <c:pt idx="1138">
                  <c:v>-86200000</c:v>
                </c:pt>
                <c:pt idx="1139">
                  <c:v>-86100000</c:v>
                </c:pt>
                <c:pt idx="1140">
                  <c:v>-86000000</c:v>
                </c:pt>
                <c:pt idx="1141">
                  <c:v>-85900000</c:v>
                </c:pt>
                <c:pt idx="1142">
                  <c:v>-85800000</c:v>
                </c:pt>
                <c:pt idx="1143">
                  <c:v>-85700000</c:v>
                </c:pt>
                <c:pt idx="1144">
                  <c:v>-85600000</c:v>
                </c:pt>
                <c:pt idx="1145">
                  <c:v>-85500000</c:v>
                </c:pt>
                <c:pt idx="1146">
                  <c:v>-85400000</c:v>
                </c:pt>
                <c:pt idx="1147">
                  <c:v>-85300000</c:v>
                </c:pt>
                <c:pt idx="1148">
                  <c:v>-85200000</c:v>
                </c:pt>
                <c:pt idx="1149">
                  <c:v>-85100000</c:v>
                </c:pt>
                <c:pt idx="1150">
                  <c:v>-85000000</c:v>
                </c:pt>
                <c:pt idx="1151">
                  <c:v>-84900000</c:v>
                </c:pt>
                <c:pt idx="1152">
                  <c:v>-84800000</c:v>
                </c:pt>
                <c:pt idx="1153">
                  <c:v>-84700000</c:v>
                </c:pt>
                <c:pt idx="1154">
                  <c:v>-84600000</c:v>
                </c:pt>
                <c:pt idx="1155">
                  <c:v>-84500000</c:v>
                </c:pt>
                <c:pt idx="1156">
                  <c:v>-84400000</c:v>
                </c:pt>
                <c:pt idx="1157">
                  <c:v>-84300000</c:v>
                </c:pt>
                <c:pt idx="1158">
                  <c:v>-84200000</c:v>
                </c:pt>
                <c:pt idx="1159">
                  <c:v>-84100000</c:v>
                </c:pt>
                <c:pt idx="1160">
                  <c:v>-84000000</c:v>
                </c:pt>
                <c:pt idx="1161">
                  <c:v>-83900000</c:v>
                </c:pt>
                <c:pt idx="1162">
                  <c:v>-83800000</c:v>
                </c:pt>
                <c:pt idx="1163">
                  <c:v>-83700000</c:v>
                </c:pt>
                <c:pt idx="1164">
                  <c:v>-83600000</c:v>
                </c:pt>
                <c:pt idx="1165">
                  <c:v>-83500000</c:v>
                </c:pt>
                <c:pt idx="1166">
                  <c:v>-83400000</c:v>
                </c:pt>
                <c:pt idx="1167">
                  <c:v>-83300000</c:v>
                </c:pt>
                <c:pt idx="1168">
                  <c:v>-83200000</c:v>
                </c:pt>
                <c:pt idx="1169">
                  <c:v>-83100000</c:v>
                </c:pt>
                <c:pt idx="1170">
                  <c:v>-83000000</c:v>
                </c:pt>
                <c:pt idx="1171">
                  <c:v>-82900000</c:v>
                </c:pt>
                <c:pt idx="1172">
                  <c:v>-82800000</c:v>
                </c:pt>
                <c:pt idx="1173">
                  <c:v>-82700000</c:v>
                </c:pt>
                <c:pt idx="1174">
                  <c:v>-82600000</c:v>
                </c:pt>
                <c:pt idx="1175">
                  <c:v>-82500000</c:v>
                </c:pt>
                <c:pt idx="1176">
                  <c:v>-82400000</c:v>
                </c:pt>
                <c:pt idx="1177">
                  <c:v>-82300000</c:v>
                </c:pt>
                <c:pt idx="1178">
                  <c:v>-82200000</c:v>
                </c:pt>
                <c:pt idx="1179">
                  <c:v>-82100000</c:v>
                </c:pt>
                <c:pt idx="1180">
                  <c:v>-82000000</c:v>
                </c:pt>
                <c:pt idx="1181">
                  <c:v>-81900000</c:v>
                </c:pt>
                <c:pt idx="1182">
                  <c:v>-81800000</c:v>
                </c:pt>
                <c:pt idx="1183">
                  <c:v>-81700000</c:v>
                </c:pt>
                <c:pt idx="1184">
                  <c:v>-81600000</c:v>
                </c:pt>
                <c:pt idx="1185">
                  <c:v>-81500000</c:v>
                </c:pt>
                <c:pt idx="1186">
                  <c:v>-81400000</c:v>
                </c:pt>
                <c:pt idx="1187">
                  <c:v>-81300000</c:v>
                </c:pt>
                <c:pt idx="1188">
                  <c:v>-81200000</c:v>
                </c:pt>
                <c:pt idx="1189">
                  <c:v>-81100000</c:v>
                </c:pt>
                <c:pt idx="1190">
                  <c:v>-81000000</c:v>
                </c:pt>
                <c:pt idx="1191">
                  <c:v>-80900000</c:v>
                </c:pt>
                <c:pt idx="1192">
                  <c:v>-80800000</c:v>
                </c:pt>
                <c:pt idx="1193">
                  <c:v>-80700000</c:v>
                </c:pt>
                <c:pt idx="1194">
                  <c:v>-80600000</c:v>
                </c:pt>
                <c:pt idx="1195">
                  <c:v>-80500000</c:v>
                </c:pt>
                <c:pt idx="1196">
                  <c:v>-80400000</c:v>
                </c:pt>
                <c:pt idx="1197">
                  <c:v>-80300000</c:v>
                </c:pt>
                <c:pt idx="1198">
                  <c:v>-80200000</c:v>
                </c:pt>
                <c:pt idx="1199">
                  <c:v>-80100000</c:v>
                </c:pt>
                <c:pt idx="1200">
                  <c:v>-80000000</c:v>
                </c:pt>
                <c:pt idx="1201">
                  <c:v>-79900000</c:v>
                </c:pt>
                <c:pt idx="1202">
                  <c:v>-79800000</c:v>
                </c:pt>
                <c:pt idx="1203">
                  <c:v>-79700000</c:v>
                </c:pt>
                <c:pt idx="1204">
                  <c:v>-79600000</c:v>
                </c:pt>
                <c:pt idx="1205">
                  <c:v>-79500000</c:v>
                </c:pt>
                <c:pt idx="1206">
                  <c:v>-79400000</c:v>
                </c:pt>
                <c:pt idx="1207">
                  <c:v>-79300000</c:v>
                </c:pt>
                <c:pt idx="1208">
                  <c:v>-79200000</c:v>
                </c:pt>
                <c:pt idx="1209">
                  <c:v>-79100000</c:v>
                </c:pt>
                <c:pt idx="1210">
                  <c:v>-79000000</c:v>
                </c:pt>
                <c:pt idx="1211">
                  <c:v>-78900000</c:v>
                </c:pt>
                <c:pt idx="1212">
                  <c:v>-78800000</c:v>
                </c:pt>
                <c:pt idx="1213">
                  <c:v>-78700000</c:v>
                </c:pt>
                <c:pt idx="1214">
                  <c:v>-78600000</c:v>
                </c:pt>
                <c:pt idx="1215">
                  <c:v>-78500000</c:v>
                </c:pt>
                <c:pt idx="1216">
                  <c:v>-78400000</c:v>
                </c:pt>
                <c:pt idx="1217">
                  <c:v>-78300000</c:v>
                </c:pt>
                <c:pt idx="1218">
                  <c:v>-78200000</c:v>
                </c:pt>
                <c:pt idx="1219">
                  <c:v>-78100000</c:v>
                </c:pt>
                <c:pt idx="1220">
                  <c:v>-78000000</c:v>
                </c:pt>
                <c:pt idx="1221">
                  <c:v>-77900000</c:v>
                </c:pt>
                <c:pt idx="1222">
                  <c:v>-77800000</c:v>
                </c:pt>
                <c:pt idx="1223">
                  <c:v>-77700000</c:v>
                </c:pt>
                <c:pt idx="1224">
                  <c:v>-77600000</c:v>
                </c:pt>
                <c:pt idx="1225">
                  <c:v>-77500000</c:v>
                </c:pt>
                <c:pt idx="1226">
                  <c:v>-77400000</c:v>
                </c:pt>
                <c:pt idx="1227">
                  <c:v>-77300000</c:v>
                </c:pt>
                <c:pt idx="1228">
                  <c:v>-77200000</c:v>
                </c:pt>
                <c:pt idx="1229">
                  <c:v>-77100000</c:v>
                </c:pt>
                <c:pt idx="1230">
                  <c:v>-77000000</c:v>
                </c:pt>
                <c:pt idx="1231">
                  <c:v>-76900000</c:v>
                </c:pt>
                <c:pt idx="1232">
                  <c:v>-76800000</c:v>
                </c:pt>
                <c:pt idx="1233">
                  <c:v>-76700000</c:v>
                </c:pt>
                <c:pt idx="1234">
                  <c:v>-76600000</c:v>
                </c:pt>
                <c:pt idx="1235">
                  <c:v>-76500000</c:v>
                </c:pt>
                <c:pt idx="1236">
                  <c:v>-76400000</c:v>
                </c:pt>
                <c:pt idx="1237">
                  <c:v>-76300000</c:v>
                </c:pt>
                <c:pt idx="1238">
                  <c:v>-76200000</c:v>
                </c:pt>
                <c:pt idx="1239">
                  <c:v>-76100000</c:v>
                </c:pt>
                <c:pt idx="1240">
                  <c:v>-76000000</c:v>
                </c:pt>
                <c:pt idx="1241">
                  <c:v>-75900000</c:v>
                </c:pt>
                <c:pt idx="1242">
                  <c:v>-75800000</c:v>
                </c:pt>
                <c:pt idx="1243">
                  <c:v>-75700000</c:v>
                </c:pt>
                <c:pt idx="1244">
                  <c:v>-75600000</c:v>
                </c:pt>
                <c:pt idx="1245">
                  <c:v>-75500000</c:v>
                </c:pt>
                <c:pt idx="1246">
                  <c:v>-75400000</c:v>
                </c:pt>
                <c:pt idx="1247">
                  <c:v>-75300000</c:v>
                </c:pt>
                <c:pt idx="1248">
                  <c:v>-75200000</c:v>
                </c:pt>
                <c:pt idx="1249">
                  <c:v>-75100000</c:v>
                </c:pt>
                <c:pt idx="1250">
                  <c:v>-75000000</c:v>
                </c:pt>
                <c:pt idx="1251">
                  <c:v>-74900000</c:v>
                </c:pt>
                <c:pt idx="1252">
                  <c:v>-74800000</c:v>
                </c:pt>
                <c:pt idx="1253">
                  <c:v>-74700000</c:v>
                </c:pt>
                <c:pt idx="1254">
                  <c:v>-74600000</c:v>
                </c:pt>
                <c:pt idx="1255">
                  <c:v>-74500000</c:v>
                </c:pt>
                <c:pt idx="1256">
                  <c:v>-74400000</c:v>
                </c:pt>
                <c:pt idx="1257">
                  <c:v>-74300000</c:v>
                </c:pt>
                <c:pt idx="1258">
                  <c:v>-74200000</c:v>
                </c:pt>
                <c:pt idx="1259">
                  <c:v>-74100000</c:v>
                </c:pt>
                <c:pt idx="1260">
                  <c:v>-74000000</c:v>
                </c:pt>
                <c:pt idx="1261">
                  <c:v>-73900000</c:v>
                </c:pt>
                <c:pt idx="1262">
                  <c:v>-73800000</c:v>
                </c:pt>
                <c:pt idx="1263">
                  <c:v>-73700000</c:v>
                </c:pt>
                <c:pt idx="1264">
                  <c:v>-73600000</c:v>
                </c:pt>
                <c:pt idx="1265">
                  <c:v>-73500000</c:v>
                </c:pt>
                <c:pt idx="1266">
                  <c:v>-73400000</c:v>
                </c:pt>
                <c:pt idx="1267">
                  <c:v>-73300000</c:v>
                </c:pt>
                <c:pt idx="1268">
                  <c:v>-73200000</c:v>
                </c:pt>
                <c:pt idx="1269">
                  <c:v>-73100000</c:v>
                </c:pt>
                <c:pt idx="1270">
                  <c:v>-73000000</c:v>
                </c:pt>
                <c:pt idx="1271">
                  <c:v>-72900000</c:v>
                </c:pt>
                <c:pt idx="1272">
                  <c:v>-72800000</c:v>
                </c:pt>
                <c:pt idx="1273">
                  <c:v>-72700000</c:v>
                </c:pt>
                <c:pt idx="1274">
                  <c:v>-72600000</c:v>
                </c:pt>
                <c:pt idx="1275">
                  <c:v>-72500000</c:v>
                </c:pt>
                <c:pt idx="1276">
                  <c:v>-72400000</c:v>
                </c:pt>
                <c:pt idx="1277">
                  <c:v>-72300000</c:v>
                </c:pt>
                <c:pt idx="1278">
                  <c:v>-72200000</c:v>
                </c:pt>
                <c:pt idx="1279">
                  <c:v>-72100000</c:v>
                </c:pt>
                <c:pt idx="1280">
                  <c:v>-72000000</c:v>
                </c:pt>
                <c:pt idx="1281">
                  <c:v>-71900000</c:v>
                </c:pt>
                <c:pt idx="1282">
                  <c:v>-71800000</c:v>
                </c:pt>
                <c:pt idx="1283">
                  <c:v>-71700000</c:v>
                </c:pt>
                <c:pt idx="1284">
                  <c:v>-71600000</c:v>
                </c:pt>
                <c:pt idx="1285">
                  <c:v>-71500000</c:v>
                </c:pt>
                <c:pt idx="1286">
                  <c:v>-71400000</c:v>
                </c:pt>
                <c:pt idx="1287">
                  <c:v>-71300000</c:v>
                </c:pt>
                <c:pt idx="1288">
                  <c:v>-71200000</c:v>
                </c:pt>
                <c:pt idx="1289">
                  <c:v>-71100000</c:v>
                </c:pt>
                <c:pt idx="1290">
                  <c:v>-71000000</c:v>
                </c:pt>
                <c:pt idx="1291">
                  <c:v>-70900000</c:v>
                </c:pt>
                <c:pt idx="1292">
                  <c:v>-70800000</c:v>
                </c:pt>
                <c:pt idx="1293">
                  <c:v>-70700000</c:v>
                </c:pt>
                <c:pt idx="1294">
                  <c:v>-70600000</c:v>
                </c:pt>
                <c:pt idx="1295">
                  <c:v>-70500000</c:v>
                </c:pt>
                <c:pt idx="1296">
                  <c:v>-70400000</c:v>
                </c:pt>
                <c:pt idx="1297">
                  <c:v>-70300000</c:v>
                </c:pt>
                <c:pt idx="1298">
                  <c:v>-70200000</c:v>
                </c:pt>
                <c:pt idx="1299">
                  <c:v>-70100000</c:v>
                </c:pt>
                <c:pt idx="1300">
                  <c:v>-70000000</c:v>
                </c:pt>
                <c:pt idx="1301">
                  <c:v>-69900000</c:v>
                </c:pt>
                <c:pt idx="1302">
                  <c:v>-69800000</c:v>
                </c:pt>
                <c:pt idx="1303">
                  <c:v>-69700000</c:v>
                </c:pt>
                <c:pt idx="1304">
                  <c:v>-69600000</c:v>
                </c:pt>
                <c:pt idx="1305">
                  <c:v>-69500000</c:v>
                </c:pt>
                <c:pt idx="1306">
                  <c:v>-69400000</c:v>
                </c:pt>
                <c:pt idx="1307">
                  <c:v>-69300000</c:v>
                </c:pt>
                <c:pt idx="1308">
                  <c:v>-69200000</c:v>
                </c:pt>
                <c:pt idx="1309">
                  <c:v>-69100000</c:v>
                </c:pt>
                <c:pt idx="1310">
                  <c:v>-69000000</c:v>
                </c:pt>
                <c:pt idx="1311">
                  <c:v>-68900000</c:v>
                </c:pt>
                <c:pt idx="1312">
                  <c:v>-68800000</c:v>
                </c:pt>
                <c:pt idx="1313">
                  <c:v>-68700000</c:v>
                </c:pt>
                <c:pt idx="1314">
                  <c:v>-68600000</c:v>
                </c:pt>
                <c:pt idx="1315">
                  <c:v>-68500000</c:v>
                </c:pt>
                <c:pt idx="1316">
                  <c:v>-68400000</c:v>
                </c:pt>
                <c:pt idx="1317">
                  <c:v>-68300000</c:v>
                </c:pt>
                <c:pt idx="1318">
                  <c:v>-68200000</c:v>
                </c:pt>
                <c:pt idx="1319">
                  <c:v>-68100000</c:v>
                </c:pt>
                <c:pt idx="1320">
                  <c:v>-68000000</c:v>
                </c:pt>
                <c:pt idx="1321">
                  <c:v>-67900000</c:v>
                </c:pt>
                <c:pt idx="1322">
                  <c:v>-67800000</c:v>
                </c:pt>
                <c:pt idx="1323">
                  <c:v>-67700000</c:v>
                </c:pt>
                <c:pt idx="1324">
                  <c:v>-67600000</c:v>
                </c:pt>
                <c:pt idx="1325">
                  <c:v>-67500000</c:v>
                </c:pt>
                <c:pt idx="1326">
                  <c:v>-67400000</c:v>
                </c:pt>
                <c:pt idx="1327">
                  <c:v>-67300000</c:v>
                </c:pt>
                <c:pt idx="1328">
                  <c:v>-67200000</c:v>
                </c:pt>
                <c:pt idx="1329">
                  <c:v>-67100000</c:v>
                </c:pt>
                <c:pt idx="1330">
                  <c:v>-67000000</c:v>
                </c:pt>
                <c:pt idx="1331">
                  <c:v>-66900000</c:v>
                </c:pt>
                <c:pt idx="1332">
                  <c:v>-66800000</c:v>
                </c:pt>
                <c:pt idx="1333">
                  <c:v>-66700000</c:v>
                </c:pt>
                <c:pt idx="1334">
                  <c:v>-66600000</c:v>
                </c:pt>
                <c:pt idx="1335">
                  <c:v>-66500000</c:v>
                </c:pt>
                <c:pt idx="1336">
                  <c:v>-66400000</c:v>
                </c:pt>
                <c:pt idx="1337">
                  <c:v>-66300000</c:v>
                </c:pt>
                <c:pt idx="1338">
                  <c:v>-66200000</c:v>
                </c:pt>
                <c:pt idx="1339">
                  <c:v>-66100000</c:v>
                </c:pt>
                <c:pt idx="1340">
                  <c:v>-66000000</c:v>
                </c:pt>
                <c:pt idx="1341">
                  <c:v>-65900000</c:v>
                </c:pt>
                <c:pt idx="1342">
                  <c:v>-65800000</c:v>
                </c:pt>
                <c:pt idx="1343">
                  <c:v>-65700000</c:v>
                </c:pt>
                <c:pt idx="1344">
                  <c:v>-65600000</c:v>
                </c:pt>
                <c:pt idx="1345">
                  <c:v>-65500000</c:v>
                </c:pt>
                <c:pt idx="1346">
                  <c:v>-65400000</c:v>
                </c:pt>
                <c:pt idx="1347">
                  <c:v>-65300000</c:v>
                </c:pt>
                <c:pt idx="1348">
                  <c:v>-65200000</c:v>
                </c:pt>
                <c:pt idx="1349">
                  <c:v>-65100000</c:v>
                </c:pt>
                <c:pt idx="1350">
                  <c:v>-65000000</c:v>
                </c:pt>
                <c:pt idx="1351">
                  <c:v>-64900000</c:v>
                </c:pt>
                <c:pt idx="1352">
                  <c:v>-64800000</c:v>
                </c:pt>
                <c:pt idx="1353">
                  <c:v>-64700000</c:v>
                </c:pt>
                <c:pt idx="1354">
                  <c:v>-64600000</c:v>
                </c:pt>
                <c:pt idx="1355">
                  <c:v>-64500000</c:v>
                </c:pt>
                <c:pt idx="1356">
                  <c:v>-64400000</c:v>
                </c:pt>
                <c:pt idx="1357">
                  <c:v>-64300000</c:v>
                </c:pt>
                <c:pt idx="1358">
                  <c:v>-64200000</c:v>
                </c:pt>
                <c:pt idx="1359">
                  <c:v>-64100000</c:v>
                </c:pt>
                <c:pt idx="1360">
                  <c:v>-64000000</c:v>
                </c:pt>
                <c:pt idx="1361">
                  <c:v>-63900000</c:v>
                </c:pt>
                <c:pt idx="1362">
                  <c:v>-63800000</c:v>
                </c:pt>
                <c:pt idx="1363">
                  <c:v>-63700000</c:v>
                </c:pt>
                <c:pt idx="1364">
                  <c:v>-63600000</c:v>
                </c:pt>
                <c:pt idx="1365">
                  <c:v>-63500000</c:v>
                </c:pt>
                <c:pt idx="1366">
                  <c:v>-63400000</c:v>
                </c:pt>
                <c:pt idx="1367">
                  <c:v>-63300000</c:v>
                </c:pt>
                <c:pt idx="1368">
                  <c:v>-63200000</c:v>
                </c:pt>
                <c:pt idx="1369">
                  <c:v>-63100000</c:v>
                </c:pt>
                <c:pt idx="1370">
                  <c:v>-63000000</c:v>
                </c:pt>
                <c:pt idx="1371">
                  <c:v>-62900000</c:v>
                </c:pt>
                <c:pt idx="1372">
                  <c:v>-62800000</c:v>
                </c:pt>
                <c:pt idx="1373">
                  <c:v>-62700000</c:v>
                </c:pt>
                <c:pt idx="1374">
                  <c:v>-62600000</c:v>
                </c:pt>
                <c:pt idx="1375">
                  <c:v>-62500000</c:v>
                </c:pt>
                <c:pt idx="1376">
                  <c:v>-62400000</c:v>
                </c:pt>
                <c:pt idx="1377">
                  <c:v>-62300000</c:v>
                </c:pt>
                <c:pt idx="1378">
                  <c:v>-62200000</c:v>
                </c:pt>
                <c:pt idx="1379">
                  <c:v>-62100000</c:v>
                </c:pt>
                <c:pt idx="1380">
                  <c:v>-62000000</c:v>
                </c:pt>
                <c:pt idx="1381">
                  <c:v>-61900000</c:v>
                </c:pt>
                <c:pt idx="1382">
                  <c:v>-61800000</c:v>
                </c:pt>
                <c:pt idx="1383">
                  <c:v>-61700000</c:v>
                </c:pt>
                <c:pt idx="1384">
                  <c:v>-61600000</c:v>
                </c:pt>
                <c:pt idx="1385">
                  <c:v>-61500000</c:v>
                </c:pt>
                <c:pt idx="1386">
                  <c:v>-61400000</c:v>
                </c:pt>
                <c:pt idx="1387">
                  <c:v>-61300000</c:v>
                </c:pt>
                <c:pt idx="1388">
                  <c:v>-61200000</c:v>
                </c:pt>
                <c:pt idx="1389">
                  <c:v>-61100000</c:v>
                </c:pt>
                <c:pt idx="1390">
                  <c:v>-61000000</c:v>
                </c:pt>
                <c:pt idx="1391">
                  <c:v>-60900000</c:v>
                </c:pt>
                <c:pt idx="1392">
                  <c:v>-60800000</c:v>
                </c:pt>
                <c:pt idx="1393">
                  <c:v>-60700000</c:v>
                </c:pt>
                <c:pt idx="1394">
                  <c:v>-60600000</c:v>
                </c:pt>
                <c:pt idx="1395">
                  <c:v>-60500000</c:v>
                </c:pt>
                <c:pt idx="1396">
                  <c:v>-60400000</c:v>
                </c:pt>
                <c:pt idx="1397">
                  <c:v>-60300000</c:v>
                </c:pt>
                <c:pt idx="1398">
                  <c:v>-60200000</c:v>
                </c:pt>
                <c:pt idx="1399">
                  <c:v>-60100000</c:v>
                </c:pt>
                <c:pt idx="1400">
                  <c:v>-60000000</c:v>
                </c:pt>
                <c:pt idx="1401">
                  <c:v>-59900000</c:v>
                </c:pt>
                <c:pt idx="1402">
                  <c:v>-59800000</c:v>
                </c:pt>
                <c:pt idx="1403">
                  <c:v>-59700000</c:v>
                </c:pt>
                <c:pt idx="1404">
                  <c:v>-59600000</c:v>
                </c:pt>
                <c:pt idx="1405">
                  <c:v>-59500000</c:v>
                </c:pt>
                <c:pt idx="1406">
                  <c:v>-59400000</c:v>
                </c:pt>
                <c:pt idx="1407">
                  <c:v>-59300000</c:v>
                </c:pt>
                <c:pt idx="1408">
                  <c:v>-59200000</c:v>
                </c:pt>
                <c:pt idx="1409">
                  <c:v>-59100000</c:v>
                </c:pt>
                <c:pt idx="1410">
                  <c:v>-59000000</c:v>
                </c:pt>
                <c:pt idx="1411">
                  <c:v>-58900000</c:v>
                </c:pt>
                <c:pt idx="1412">
                  <c:v>-58800000</c:v>
                </c:pt>
                <c:pt idx="1413">
                  <c:v>-58700000</c:v>
                </c:pt>
                <c:pt idx="1414">
                  <c:v>-58600000</c:v>
                </c:pt>
                <c:pt idx="1415">
                  <c:v>-58500000</c:v>
                </c:pt>
                <c:pt idx="1416">
                  <c:v>-58400000</c:v>
                </c:pt>
                <c:pt idx="1417">
                  <c:v>-58300000</c:v>
                </c:pt>
                <c:pt idx="1418">
                  <c:v>-58200000</c:v>
                </c:pt>
                <c:pt idx="1419">
                  <c:v>-58100000</c:v>
                </c:pt>
                <c:pt idx="1420">
                  <c:v>-58000000</c:v>
                </c:pt>
                <c:pt idx="1421">
                  <c:v>-57900000</c:v>
                </c:pt>
                <c:pt idx="1422">
                  <c:v>-57800000</c:v>
                </c:pt>
                <c:pt idx="1423">
                  <c:v>-57700000</c:v>
                </c:pt>
                <c:pt idx="1424">
                  <c:v>-57600000</c:v>
                </c:pt>
                <c:pt idx="1425">
                  <c:v>-57500000</c:v>
                </c:pt>
                <c:pt idx="1426">
                  <c:v>-57400000</c:v>
                </c:pt>
                <c:pt idx="1427">
                  <c:v>-57300000</c:v>
                </c:pt>
                <c:pt idx="1428">
                  <c:v>-57200000</c:v>
                </c:pt>
                <c:pt idx="1429">
                  <c:v>-57100000</c:v>
                </c:pt>
                <c:pt idx="1430">
                  <c:v>-57000000</c:v>
                </c:pt>
                <c:pt idx="1431">
                  <c:v>-56900000</c:v>
                </c:pt>
                <c:pt idx="1432">
                  <c:v>-56800000</c:v>
                </c:pt>
                <c:pt idx="1433">
                  <c:v>-56700000</c:v>
                </c:pt>
                <c:pt idx="1434">
                  <c:v>-56600000</c:v>
                </c:pt>
                <c:pt idx="1435">
                  <c:v>-56500000</c:v>
                </c:pt>
                <c:pt idx="1436">
                  <c:v>-56400000</c:v>
                </c:pt>
                <c:pt idx="1437">
                  <c:v>-56300000</c:v>
                </c:pt>
                <c:pt idx="1438">
                  <c:v>-56200000</c:v>
                </c:pt>
                <c:pt idx="1439">
                  <c:v>-56100000</c:v>
                </c:pt>
                <c:pt idx="1440">
                  <c:v>-56000000</c:v>
                </c:pt>
                <c:pt idx="1441">
                  <c:v>-55900000</c:v>
                </c:pt>
                <c:pt idx="1442">
                  <c:v>-55800000</c:v>
                </c:pt>
                <c:pt idx="1443">
                  <c:v>-55700000</c:v>
                </c:pt>
                <c:pt idx="1444">
                  <c:v>-55600000</c:v>
                </c:pt>
                <c:pt idx="1445">
                  <c:v>-55500000</c:v>
                </c:pt>
                <c:pt idx="1446">
                  <c:v>-55400000</c:v>
                </c:pt>
                <c:pt idx="1447">
                  <c:v>-55300000</c:v>
                </c:pt>
                <c:pt idx="1448">
                  <c:v>-55200000</c:v>
                </c:pt>
                <c:pt idx="1449">
                  <c:v>-55100000</c:v>
                </c:pt>
                <c:pt idx="1450">
                  <c:v>-55000000</c:v>
                </c:pt>
                <c:pt idx="1451">
                  <c:v>-54900000</c:v>
                </c:pt>
                <c:pt idx="1452">
                  <c:v>-54800000</c:v>
                </c:pt>
                <c:pt idx="1453">
                  <c:v>-54700000</c:v>
                </c:pt>
                <c:pt idx="1454">
                  <c:v>-54600000</c:v>
                </c:pt>
                <c:pt idx="1455">
                  <c:v>-54500000</c:v>
                </c:pt>
                <c:pt idx="1456">
                  <c:v>-54400000</c:v>
                </c:pt>
                <c:pt idx="1457">
                  <c:v>-54300000</c:v>
                </c:pt>
                <c:pt idx="1458">
                  <c:v>-54200000</c:v>
                </c:pt>
                <c:pt idx="1459">
                  <c:v>-54100000</c:v>
                </c:pt>
                <c:pt idx="1460">
                  <c:v>-54000000</c:v>
                </c:pt>
                <c:pt idx="1461">
                  <c:v>-53900000</c:v>
                </c:pt>
                <c:pt idx="1462">
                  <c:v>-53800000</c:v>
                </c:pt>
                <c:pt idx="1463">
                  <c:v>-53700000</c:v>
                </c:pt>
                <c:pt idx="1464">
                  <c:v>-53600000</c:v>
                </c:pt>
                <c:pt idx="1465">
                  <c:v>-53500000</c:v>
                </c:pt>
                <c:pt idx="1466">
                  <c:v>-53400000</c:v>
                </c:pt>
                <c:pt idx="1467">
                  <c:v>-53300000</c:v>
                </c:pt>
                <c:pt idx="1468">
                  <c:v>-53200000</c:v>
                </c:pt>
                <c:pt idx="1469">
                  <c:v>-53100000</c:v>
                </c:pt>
                <c:pt idx="1470">
                  <c:v>-53000000</c:v>
                </c:pt>
                <c:pt idx="1471">
                  <c:v>-52900000</c:v>
                </c:pt>
                <c:pt idx="1472">
                  <c:v>-52800000</c:v>
                </c:pt>
                <c:pt idx="1473">
                  <c:v>-52700000</c:v>
                </c:pt>
                <c:pt idx="1474">
                  <c:v>-52600000</c:v>
                </c:pt>
                <c:pt idx="1475">
                  <c:v>-52500000</c:v>
                </c:pt>
                <c:pt idx="1476">
                  <c:v>-52400000</c:v>
                </c:pt>
                <c:pt idx="1477">
                  <c:v>-52300000</c:v>
                </c:pt>
                <c:pt idx="1478">
                  <c:v>-52200000</c:v>
                </c:pt>
                <c:pt idx="1479">
                  <c:v>-52100000</c:v>
                </c:pt>
                <c:pt idx="1480">
                  <c:v>-52000000</c:v>
                </c:pt>
                <c:pt idx="1481">
                  <c:v>-51900000</c:v>
                </c:pt>
                <c:pt idx="1482">
                  <c:v>-51800000</c:v>
                </c:pt>
                <c:pt idx="1483">
                  <c:v>-51700000</c:v>
                </c:pt>
                <c:pt idx="1484">
                  <c:v>-51600000</c:v>
                </c:pt>
                <c:pt idx="1485">
                  <c:v>-51500000</c:v>
                </c:pt>
                <c:pt idx="1486">
                  <c:v>-51400000</c:v>
                </c:pt>
                <c:pt idx="1487">
                  <c:v>-51300000</c:v>
                </c:pt>
                <c:pt idx="1488">
                  <c:v>-51200000</c:v>
                </c:pt>
                <c:pt idx="1489">
                  <c:v>-51100000</c:v>
                </c:pt>
                <c:pt idx="1490">
                  <c:v>-51000000</c:v>
                </c:pt>
                <c:pt idx="1491">
                  <c:v>-50900000</c:v>
                </c:pt>
                <c:pt idx="1492">
                  <c:v>-50800000</c:v>
                </c:pt>
                <c:pt idx="1493">
                  <c:v>-50700000</c:v>
                </c:pt>
                <c:pt idx="1494">
                  <c:v>-50600000</c:v>
                </c:pt>
                <c:pt idx="1495">
                  <c:v>-50500000</c:v>
                </c:pt>
                <c:pt idx="1496">
                  <c:v>-50400000</c:v>
                </c:pt>
                <c:pt idx="1497">
                  <c:v>-50300000</c:v>
                </c:pt>
                <c:pt idx="1498">
                  <c:v>-50200000</c:v>
                </c:pt>
                <c:pt idx="1499">
                  <c:v>-50100000</c:v>
                </c:pt>
                <c:pt idx="1500">
                  <c:v>-50000000</c:v>
                </c:pt>
                <c:pt idx="1501">
                  <c:v>-49900000</c:v>
                </c:pt>
                <c:pt idx="1502">
                  <c:v>-49800000</c:v>
                </c:pt>
                <c:pt idx="1503">
                  <c:v>-49700000</c:v>
                </c:pt>
                <c:pt idx="1504">
                  <c:v>-49600000</c:v>
                </c:pt>
                <c:pt idx="1505">
                  <c:v>-49500000</c:v>
                </c:pt>
                <c:pt idx="1506">
                  <c:v>-49400000</c:v>
                </c:pt>
                <c:pt idx="1507">
                  <c:v>-49300000</c:v>
                </c:pt>
                <c:pt idx="1508">
                  <c:v>-49200000</c:v>
                </c:pt>
                <c:pt idx="1509">
                  <c:v>-49100000</c:v>
                </c:pt>
                <c:pt idx="1510">
                  <c:v>-49000000</c:v>
                </c:pt>
                <c:pt idx="1511">
                  <c:v>-48900000</c:v>
                </c:pt>
                <c:pt idx="1512">
                  <c:v>-48800000</c:v>
                </c:pt>
                <c:pt idx="1513">
                  <c:v>-48700000</c:v>
                </c:pt>
                <c:pt idx="1514">
                  <c:v>-48600000</c:v>
                </c:pt>
                <c:pt idx="1515">
                  <c:v>-48500000</c:v>
                </c:pt>
                <c:pt idx="1516">
                  <c:v>-48400000</c:v>
                </c:pt>
                <c:pt idx="1517">
                  <c:v>-48300000</c:v>
                </c:pt>
                <c:pt idx="1518">
                  <c:v>-48200000</c:v>
                </c:pt>
                <c:pt idx="1519">
                  <c:v>-48100000</c:v>
                </c:pt>
                <c:pt idx="1520">
                  <c:v>-48000000</c:v>
                </c:pt>
                <c:pt idx="1521">
                  <c:v>-47900000</c:v>
                </c:pt>
                <c:pt idx="1522">
                  <c:v>-47800000</c:v>
                </c:pt>
                <c:pt idx="1523">
                  <c:v>-47700000</c:v>
                </c:pt>
                <c:pt idx="1524">
                  <c:v>-47600000</c:v>
                </c:pt>
                <c:pt idx="1525">
                  <c:v>-47500000</c:v>
                </c:pt>
                <c:pt idx="1526">
                  <c:v>-47400000</c:v>
                </c:pt>
                <c:pt idx="1527">
                  <c:v>-47300000</c:v>
                </c:pt>
                <c:pt idx="1528">
                  <c:v>-47200000</c:v>
                </c:pt>
                <c:pt idx="1529">
                  <c:v>-47100000</c:v>
                </c:pt>
                <c:pt idx="1530">
                  <c:v>-47000000</c:v>
                </c:pt>
                <c:pt idx="1531">
                  <c:v>-46900000</c:v>
                </c:pt>
                <c:pt idx="1532">
                  <c:v>-46800000</c:v>
                </c:pt>
                <c:pt idx="1533">
                  <c:v>-46700000</c:v>
                </c:pt>
                <c:pt idx="1534">
                  <c:v>-46600000</c:v>
                </c:pt>
                <c:pt idx="1535">
                  <c:v>-46500000</c:v>
                </c:pt>
                <c:pt idx="1536">
                  <c:v>-46400000</c:v>
                </c:pt>
                <c:pt idx="1537">
                  <c:v>-46300000</c:v>
                </c:pt>
                <c:pt idx="1538">
                  <c:v>-46200000</c:v>
                </c:pt>
                <c:pt idx="1539">
                  <c:v>-46100000</c:v>
                </c:pt>
                <c:pt idx="1540">
                  <c:v>-46000000</c:v>
                </c:pt>
                <c:pt idx="1541">
                  <c:v>-45900000</c:v>
                </c:pt>
                <c:pt idx="1542">
                  <c:v>-45800000</c:v>
                </c:pt>
                <c:pt idx="1543">
                  <c:v>-45700000</c:v>
                </c:pt>
                <c:pt idx="1544">
                  <c:v>-45600000</c:v>
                </c:pt>
                <c:pt idx="1545">
                  <c:v>-45500000</c:v>
                </c:pt>
                <c:pt idx="1546">
                  <c:v>-45400000</c:v>
                </c:pt>
                <c:pt idx="1547">
                  <c:v>-45300000</c:v>
                </c:pt>
                <c:pt idx="1548">
                  <c:v>-45200000</c:v>
                </c:pt>
                <c:pt idx="1549">
                  <c:v>-45100000</c:v>
                </c:pt>
                <c:pt idx="1550">
                  <c:v>-45000000</c:v>
                </c:pt>
                <c:pt idx="1551">
                  <c:v>-44900000</c:v>
                </c:pt>
                <c:pt idx="1552">
                  <c:v>-44800000</c:v>
                </c:pt>
                <c:pt idx="1553">
                  <c:v>-44700000</c:v>
                </c:pt>
                <c:pt idx="1554">
                  <c:v>-44600000</c:v>
                </c:pt>
                <c:pt idx="1555">
                  <c:v>-44500000</c:v>
                </c:pt>
                <c:pt idx="1556">
                  <c:v>-44400000</c:v>
                </c:pt>
                <c:pt idx="1557">
                  <c:v>-44300000</c:v>
                </c:pt>
                <c:pt idx="1558">
                  <c:v>-44200000</c:v>
                </c:pt>
                <c:pt idx="1559">
                  <c:v>-44100000</c:v>
                </c:pt>
                <c:pt idx="1560">
                  <c:v>-44000000</c:v>
                </c:pt>
                <c:pt idx="1561">
                  <c:v>-43900000</c:v>
                </c:pt>
                <c:pt idx="1562">
                  <c:v>-43800000</c:v>
                </c:pt>
                <c:pt idx="1563">
                  <c:v>-43700000</c:v>
                </c:pt>
                <c:pt idx="1564">
                  <c:v>-43600000</c:v>
                </c:pt>
                <c:pt idx="1565">
                  <c:v>-43500000</c:v>
                </c:pt>
                <c:pt idx="1566">
                  <c:v>-43400000</c:v>
                </c:pt>
                <c:pt idx="1567">
                  <c:v>-43300000</c:v>
                </c:pt>
                <c:pt idx="1568">
                  <c:v>-43200000</c:v>
                </c:pt>
                <c:pt idx="1569">
                  <c:v>-43100000</c:v>
                </c:pt>
                <c:pt idx="1570">
                  <c:v>-43000000</c:v>
                </c:pt>
                <c:pt idx="1571">
                  <c:v>-42900000</c:v>
                </c:pt>
                <c:pt idx="1572">
                  <c:v>-42800000</c:v>
                </c:pt>
                <c:pt idx="1573">
                  <c:v>-42700000</c:v>
                </c:pt>
                <c:pt idx="1574">
                  <c:v>-42600000</c:v>
                </c:pt>
                <c:pt idx="1575">
                  <c:v>-42500000</c:v>
                </c:pt>
                <c:pt idx="1576">
                  <c:v>-42400000</c:v>
                </c:pt>
                <c:pt idx="1577">
                  <c:v>-42300000</c:v>
                </c:pt>
                <c:pt idx="1578">
                  <c:v>-42200000</c:v>
                </c:pt>
                <c:pt idx="1579">
                  <c:v>-42100000</c:v>
                </c:pt>
                <c:pt idx="1580">
                  <c:v>-42000000</c:v>
                </c:pt>
                <c:pt idx="1581">
                  <c:v>-41900000</c:v>
                </c:pt>
                <c:pt idx="1582">
                  <c:v>-41800000</c:v>
                </c:pt>
                <c:pt idx="1583">
                  <c:v>-41700000</c:v>
                </c:pt>
                <c:pt idx="1584">
                  <c:v>-41600000</c:v>
                </c:pt>
                <c:pt idx="1585">
                  <c:v>-41500000</c:v>
                </c:pt>
                <c:pt idx="1586">
                  <c:v>-41400000</c:v>
                </c:pt>
                <c:pt idx="1587">
                  <c:v>-41300000</c:v>
                </c:pt>
                <c:pt idx="1588">
                  <c:v>-41200000</c:v>
                </c:pt>
                <c:pt idx="1589">
                  <c:v>-41100000</c:v>
                </c:pt>
                <c:pt idx="1590">
                  <c:v>-41000000</c:v>
                </c:pt>
                <c:pt idx="1591">
                  <c:v>-40900000</c:v>
                </c:pt>
                <c:pt idx="1592">
                  <c:v>-40800000</c:v>
                </c:pt>
                <c:pt idx="1593">
                  <c:v>-40700000</c:v>
                </c:pt>
                <c:pt idx="1594">
                  <c:v>-40600000</c:v>
                </c:pt>
                <c:pt idx="1595">
                  <c:v>-40500000</c:v>
                </c:pt>
                <c:pt idx="1596">
                  <c:v>-40400000</c:v>
                </c:pt>
                <c:pt idx="1597">
                  <c:v>-40300000</c:v>
                </c:pt>
                <c:pt idx="1598">
                  <c:v>-40200000</c:v>
                </c:pt>
                <c:pt idx="1599">
                  <c:v>-40100000</c:v>
                </c:pt>
                <c:pt idx="1600">
                  <c:v>-40000000</c:v>
                </c:pt>
                <c:pt idx="1601">
                  <c:v>-39900000</c:v>
                </c:pt>
                <c:pt idx="1602">
                  <c:v>-39800000</c:v>
                </c:pt>
                <c:pt idx="1603">
                  <c:v>-39700000</c:v>
                </c:pt>
                <c:pt idx="1604">
                  <c:v>-39600000</c:v>
                </c:pt>
                <c:pt idx="1605">
                  <c:v>-39500000</c:v>
                </c:pt>
                <c:pt idx="1606">
                  <c:v>-39400000</c:v>
                </c:pt>
                <c:pt idx="1607">
                  <c:v>-39300000</c:v>
                </c:pt>
                <c:pt idx="1608">
                  <c:v>-39200000</c:v>
                </c:pt>
                <c:pt idx="1609">
                  <c:v>-39100000</c:v>
                </c:pt>
                <c:pt idx="1610">
                  <c:v>-39000000</c:v>
                </c:pt>
                <c:pt idx="1611">
                  <c:v>-38900000</c:v>
                </c:pt>
                <c:pt idx="1612">
                  <c:v>-38800000</c:v>
                </c:pt>
                <c:pt idx="1613">
                  <c:v>-38700000</c:v>
                </c:pt>
                <c:pt idx="1614">
                  <c:v>-38600000</c:v>
                </c:pt>
                <c:pt idx="1615">
                  <c:v>-38500000</c:v>
                </c:pt>
                <c:pt idx="1616">
                  <c:v>-38400000</c:v>
                </c:pt>
                <c:pt idx="1617">
                  <c:v>-38300000</c:v>
                </c:pt>
                <c:pt idx="1618">
                  <c:v>-38200000</c:v>
                </c:pt>
                <c:pt idx="1619">
                  <c:v>-38100000</c:v>
                </c:pt>
                <c:pt idx="1620">
                  <c:v>-38000000</c:v>
                </c:pt>
                <c:pt idx="1621">
                  <c:v>-37900000</c:v>
                </c:pt>
                <c:pt idx="1622">
                  <c:v>-37800000</c:v>
                </c:pt>
                <c:pt idx="1623">
                  <c:v>-37700000</c:v>
                </c:pt>
                <c:pt idx="1624">
                  <c:v>-37600000</c:v>
                </c:pt>
                <c:pt idx="1625">
                  <c:v>-37500000</c:v>
                </c:pt>
                <c:pt idx="1626">
                  <c:v>-37400000</c:v>
                </c:pt>
                <c:pt idx="1627">
                  <c:v>-37300000</c:v>
                </c:pt>
                <c:pt idx="1628">
                  <c:v>-37200000</c:v>
                </c:pt>
                <c:pt idx="1629">
                  <c:v>-37100000</c:v>
                </c:pt>
                <c:pt idx="1630">
                  <c:v>-37000000</c:v>
                </c:pt>
                <c:pt idx="1631">
                  <c:v>-36900000</c:v>
                </c:pt>
                <c:pt idx="1632">
                  <c:v>-36800000</c:v>
                </c:pt>
                <c:pt idx="1633">
                  <c:v>-36700000</c:v>
                </c:pt>
                <c:pt idx="1634">
                  <c:v>-36600000</c:v>
                </c:pt>
                <c:pt idx="1635">
                  <c:v>-36500000</c:v>
                </c:pt>
                <c:pt idx="1636">
                  <c:v>-36400000</c:v>
                </c:pt>
                <c:pt idx="1637">
                  <c:v>-36300000</c:v>
                </c:pt>
                <c:pt idx="1638">
                  <c:v>-36200000</c:v>
                </c:pt>
                <c:pt idx="1639">
                  <c:v>-36100000</c:v>
                </c:pt>
                <c:pt idx="1640">
                  <c:v>-36000000</c:v>
                </c:pt>
                <c:pt idx="1641">
                  <c:v>-35900000</c:v>
                </c:pt>
                <c:pt idx="1642">
                  <c:v>-35800000</c:v>
                </c:pt>
                <c:pt idx="1643">
                  <c:v>-35700000</c:v>
                </c:pt>
                <c:pt idx="1644">
                  <c:v>-35600000</c:v>
                </c:pt>
                <c:pt idx="1645">
                  <c:v>-35500000</c:v>
                </c:pt>
                <c:pt idx="1646">
                  <c:v>-35400000</c:v>
                </c:pt>
                <c:pt idx="1647">
                  <c:v>-35300000</c:v>
                </c:pt>
                <c:pt idx="1648">
                  <c:v>-35200000</c:v>
                </c:pt>
                <c:pt idx="1649">
                  <c:v>-35100000</c:v>
                </c:pt>
                <c:pt idx="1650">
                  <c:v>-35000000</c:v>
                </c:pt>
                <c:pt idx="1651">
                  <c:v>-34900000</c:v>
                </c:pt>
                <c:pt idx="1652">
                  <c:v>-34800000</c:v>
                </c:pt>
                <c:pt idx="1653">
                  <c:v>-34700000</c:v>
                </c:pt>
                <c:pt idx="1654">
                  <c:v>-34600000</c:v>
                </c:pt>
                <c:pt idx="1655">
                  <c:v>-34500000</c:v>
                </c:pt>
                <c:pt idx="1656">
                  <c:v>-34400000</c:v>
                </c:pt>
                <c:pt idx="1657">
                  <c:v>-34300000</c:v>
                </c:pt>
                <c:pt idx="1658">
                  <c:v>-34200000</c:v>
                </c:pt>
                <c:pt idx="1659">
                  <c:v>-34100000</c:v>
                </c:pt>
                <c:pt idx="1660">
                  <c:v>-34000000</c:v>
                </c:pt>
                <c:pt idx="1661">
                  <c:v>-33900000</c:v>
                </c:pt>
                <c:pt idx="1662">
                  <c:v>-33800000</c:v>
                </c:pt>
                <c:pt idx="1663">
                  <c:v>-33700000</c:v>
                </c:pt>
                <c:pt idx="1664">
                  <c:v>-33600000</c:v>
                </c:pt>
                <c:pt idx="1665">
                  <c:v>-33500000</c:v>
                </c:pt>
                <c:pt idx="1666">
                  <c:v>-33400000</c:v>
                </c:pt>
                <c:pt idx="1667">
                  <c:v>-33300000</c:v>
                </c:pt>
                <c:pt idx="1668">
                  <c:v>-33200000</c:v>
                </c:pt>
                <c:pt idx="1669">
                  <c:v>-33100000</c:v>
                </c:pt>
                <c:pt idx="1670">
                  <c:v>-33000000</c:v>
                </c:pt>
                <c:pt idx="1671">
                  <c:v>-32900000</c:v>
                </c:pt>
                <c:pt idx="1672">
                  <c:v>-32800000</c:v>
                </c:pt>
                <c:pt idx="1673">
                  <c:v>-32700000</c:v>
                </c:pt>
                <c:pt idx="1674">
                  <c:v>-32600000</c:v>
                </c:pt>
                <c:pt idx="1675">
                  <c:v>-32500000</c:v>
                </c:pt>
                <c:pt idx="1676">
                  <c:v>-32400000</c:v>
                </c:pt>
                <c:pt idx="1677">
                  <c:v>-32300000</c:v>
                </c:pt>
                <c:pt idx="1678">
                  <c:v>-32200000</c:v>
                </c:pt>
                <c:pt idx="1679">
                  <c:v>-32100000</c:v>
                </c:pt>
                <c:pt idx="1680">
                  <c:v>-32000000</c:v>
                </c:pt>
                <c:pt idx="1681">
                  <c:v>-31900000</c:v>
                </c:pt>
                <c:pt idx="1682">
                  <c:v>-31800000</c:v>
                </c:pt>
                <c:pt idx="1683">
                  <c:v>-31700000</c:v>
                </c:pt>
                <c:pt idx="1684">
                  <c:v>-31600000</c:v>
                </c:pt>
                <c:pt idx="1685">
                  <c:v>-31500000</c:v>
                </c:pt>
                <c:pt idx="1686">
                  <c:v>-31400000</c:v>
                </c:pt>
                <c:pt idx="1687">
                  <c:v>-31300000</c:v>
                </c:pt>
                <c:pt idx="1688">
                  <c:v>-31200000</c:v>
                </c:pt>
                <c:pt idx="1689">
                  <c:v>-31100000</c:v>
                </c:pt>
                <c:pt idx="1690">
                  <c:v>-31000000</c:v>
                </c:pt>
                <c:pt idx="1691">
                  <c:v>-30900000</c:v>
                </c:pt>
                <c:pt idx="1692">
                  <c:v>-30800000</c:v>
                </c:pt>
                <c:pt idx="1693">
                  <c:v>-30700000</c:v>
                </c:pt>
                <c:pt idx="1694">
                  <c:v>-30600000</c:v>
                </c:pt>
                <c:pt idx="1695">
                  <c:v>-30500000</c:v>
                </c:pt>
                <c:pt idx="1696">
                  <c:v>-30400000</c:v>
                </c:pt>
                <c:pt idx="1697">
                  <c:v>-30300000</c:v>
                </c:pt>
                <c:pt idx="1698">
                  <c:v>-30200000</c:v>
                </c:pt>
                <c:pt idx="1699">
                  <c:v>-30100000</c:v>
                </c:pt>
                <c:pt idx="1700">
                  <c:v>-30000000</c:v>
                </c:pt>
                <c:pt idx="1701">
                  <c:v>-29900000</c:v>
                </c:pt>
                <c:pt idx="1702">
                  <c:v>-29800000</c:v>
                </c:pt>
                <c:pt idx="1703">
                  <c:v>-29700000</c:v>
                </c:pt>
                <c:pt idx="1704">
                  <c:v>-29600000</c:v>
                </c:pt>
                <c:pt idx="1705">
                  <c:v>-29500000</c:v>
                </c:pt>
                <c:pt idx="1706">
                  <c:v>-29400000</c:v>
                </c:pt>
                <c:pt idx="1707">
                  <c:v>-29300000</c:v>
                </c:pt>
                <c:pt idx="1708">
                  <c:v>-29200000</c:v>
                </c:pt>
                <c:pt idx="1709">
                  <c:v>-29100000</c:v>
                </c:pt>
                <c:pt idx="1710">
                  <c:v>-29000000</c:v>
                </c:pt>
                <c:pt idx="1711">
                  <c:v>-28900000</c:v>
                </c:pt>
                <c:pt idx="1712">
                  <c:v>-28800000</c:v>
                </c:pt>
                <c:pt idx="1713">
                  <c:v>-28700000</c:v>
                </c:pt>
                <c:pt idx="1714">
                  <c:v>-28600000</c:v>
                </c:pt>
                <c:pt idx="1715">
                  <c:v>-28500000</c:v>
                </c:pt>
                <c:pt idx="1716">
                  <c:v>-28400000</c:v>
                </c:pt>
                <c:pt idx="1717">
                  <c:v>-28300000</c:v>
                </c:pt>
                <c:pt idx="1718">
                  <c:v>-28200000</c:v>
                </c:pt>
                <c:pt idx="1719">
                  <c:v>-28100000</c:v>
                </c:pt>
                <c:pt idx="1720">
                  <c:v>-28000000</c:v>
                </c:pt>
                <c:pt idx="1721">
                  <c:v>-27900000</c:v>
                </c:pt>
                <c:pt idx="1722">
                  <c:v>-27800000</c:v>
                </c:pt>
                <c:pt idx="1723">
                  <c:v>-27700000</c:v>
                </c:pt>
                <c:pt idx="1724">
                  <c:v>-27600000</c:v>
                </c:pt>
                <c:pt idx="1725">
                  <c:v>-27500000</c:v>
                </c:pt>
                <c:pt idx="1726">
                  <c:v>-27400000</c:v>
                </c:pt>
                <c:pt idx="1727">
                  <c:v>-27300000</c:v>
                </c:pt>
                <c:pt idx="1728">
                  <c:v>-27200000</c:v>
                </c:pt>
                <c:pt idx="1729">
                  <c:v>-27100000</c:v>
                </c:pt>
                <c:pt idx="1730">
                  <c:v>-27000000</c:v>
                </c:pt>
                <c:pt idx="1731">
                  <c:v>-26900000</c:v>
                </c:pt>
                <c:pt idx="1732">
                  <c:v>-26800000</c:v>
                </c:pt>
                <c:pt idx="1733">
                  <c:v>-26700000</c:v>
                </c:pt>
                <c:pt idx="1734">
                  <c:v>-26600000</c:v>
                </c:pt>
                <c:pt idx="1735">
                  <c:v>-26500000</c:v>
                </c:pt>
                <c:pt idx="1736">
                  <c:v>-26400000</c:v>
                </c:pt>
                <c:pt idx="1737">
                  <c:v>-26300000</c:v>
                </c:pt>
                <c:pt idx="1738">
                  <c:v>-26200000</c:v>
                </c:pt>
                <c:pt idx="1739">
                  <c:v>-26100000</c:v>
                </c:pt>
                <c:pt idx="1740">
                  <c:v>-26000000</c:v>
                </c:pt>
                <c:pt idx="1741">
                  <c:v>-25900000</c:v>
                </c:pt>
                <c:pt idx="1742">
                  <c:v>-25800000</c:v>
                </c:pt>
                <c:pt idx="1743">
                  <c:v>-25700000</c:v>
                </c:pt>
                <c:pt idx="1744">
                  <c:v>-25600000</c:v>
                </c:pt>
                <c:pt idx="1745">
                  <c:v>-25500000</c:v>
                </c:pt>
                <c:pt idx="1746">
                  <c:v>-25400000</c:v>
                </c:pt>
                <c:pt idx="1747">
                  <c:v>-25300000</c:v>
                </c:pt>
                <c:pt idx="1748">
                  <c:v>-25200000</c:v>
                </c:pt>
                <c:pt idx="1749">
                  <c:v>-25100000</c:v>
                </c:pt>
                <c:pt idx="1750">
                  <c:v>-25000000</c:v>
                </c:pt>
                <c:pt idx="1751">
                  <c:v>-24900000</c:v>
                </c:pt>
                <c:pt idx="1752">
                  <c:v>-24800000</c:v>
                </c:pt>
                <c:pt idx="1753">
                  <c:v>-24700000</c:v>
                </c:pt>
                <c:pt idx="1754">
                  <c:v>-24600000</c:v>
                </c:pt>
                <c:pt idx="1755">
                  <c:v>-24500000</c:v>
                </c:pt>
                <c:pt idx="1756">
                  <c:v>-24400000</c:v>
                </c:pt>
                <c:pt idx="1757">
                  <c:v>-24300000</c:v>
                </c:pt>
                <c:pt idx="1758">
                  <c:v>-24200000</c:v>
                </c:pt>
                <c:pt idx="1759">
                  <c:v>-24100000</c:v>
                </c:pt>
                <c:pt idx="1760">
                  <c:v>-24000000</c:v>
                </c:pt>
                <c:pt idx="1761">
                  <c:v>-23900000</c:v>
                </c:pt>
                <c:pt idx="1762">
                  <c:v>-23800000</c:v>
                </c:pt>
                <c:pt idx="1763">
                  <c:v>-23700000</c:v>
                </c:pt>
                <c:pt idx="1764">
                  <c:v>-23600000</c:v>
                </c:pt>
                <c:pt idx="1765">
                  <c:v>-23500000</c:v>
                </c:pt>
                <c:pt idx="1766">
                  <c:v>-23400000</c:v>
                </c:pt>
                <c:pt idx="1767">
                  <c:v>-23300000</c:v>
                </c:pt>
                <c:pt idx="1768">
                  <c:v>-23200000</c:v>
                </c:pt>
                <c:pt idx="1769">
                  <c:v>-23100000</c:v>
                </c:pt>
                <c:pt idx="1770">
                  <c:v>-23000000</c:v>
                </c:pt>
                <c:pt idx="1771">
                  <c:v>-22900000</c:v>
                </c:pt>
                <c:pt idx="1772">
                  <c:v>-22800000</c:v>
                </c:pt>
                <c:pt idx="1773">
                  <c:v>-22700000</c:v>
                </c:pt>
                <c:pt idx="1774">
                  <c:v>-22600000</c:v>
                </c:pt>
                <c:pt idx="1775">
                  <c:v>-22500000</c:v>
                </c:pt>
                <c:pt idx="1776">
                  <c:v>-22400000</c:v>
                </c:pt>
                <c:pt idx="1777">
                  <c:v>-22300000</c:v>
                </c:pt>
                <c:pt idx="1778">
                  <c:v>-22200000</c:v>
                </c:pt>
                <c:pt idx="1779">
                  <c:v>-22100000</c:v>
                </c:pt>
                <c:pt idx="1780">
                  <c:v>-22000000</c:v>
                </c:pt>
                <c:pt idx="1781">
                  <c:v>-21900000</c:v>
                </c:pt>
                <c:pt idx="1782">
                  <c:v>-21800000</c:v>
                </c:pt>
                <c:pt idx="1783">
                  <c:v>-21700000</c:v>
                </c:pt>
                <c:pt idx="1784">
                  <c:v>-21600000</c:v>
                </c:pt>
                <c:pt idx="1785">
                  <c:v>-21500000</c:v>
                </c:pt>
                <c:pt idx="1786">
                  <c:v>-21400000</c:v>
                </c:pt>
                <c:pt idx="1787">
                  <c:v>-21300000</c:v>
                </c:pt>
                <c:pt idx="1788">
                  <c:v>-21200000</c:v>
                </c:pt>
                <c:pt idx="1789">
                  <c:v>-21100000</c:v>
                </c:pt>
                <c:pt idx="1790">
                  <c:v>-21000000</c:v>
                </c:pt>
                <c:pt idx="1791">
                  <c:v>-20900000</c:v>
                </c:pt>
                <c:pt idx="1792">
                  <c:v>-20800000</c:v>
                </c:pt>
                <c:pt idx="1793">
                  <c:v>-20700000</c:v>
                </c:pt>
                <c:pt idx="1794">
                  <c:v>-20600000</c:v>
                </c:pt>
                <c:pt idx="1795">
                  <c:v>-20500000</c:v>
                </c:pt>
                <c:pt idx="1796">
                  <c:v>-20400000</c:v>
                </c:pt>
                <c:pt idx="1797">
                  <c:v>-20300000</c:v>
                </c:pt>
                <c:pt idx="1798">
                  <c:v>-20200000</c:v>
                </c:pt>
                <c:pt idx="1799">
                  <c:v>-20100000</c:v>
                </c:pt>
                <c:pt idx="1800">
                  <c:v>-20000000</c:v>
                </c:pt>
                <c:pt idx="1801">
                  <c:v>-19900000</c:v>
                </c:pt>
                <c:pt idx="1802">
                  <c:v>-19800000</c:v>
                </c:pt>
                <c:pt idx="1803">
                  <c:v>-19700000</c:v>
                </c:pt>
                <c:pt idx="1804">
                  <c:v>-19600000</c:v>
                </c:pt>
                <c:pt idx="1805">
                  <c:v>-19500000</c:v>
                </c:pt>
                <c:pt idx="1806">
                  <c:v>-19400000</c:v>
                </c:pt>
                <c:pt idx="1807">
                  <c:v>-19300000</c:v>
                </c:pt>
                <c:pt idx="1808">
                  <c:v>-19200000</c:v>
                </c:pt>
                <c:pt idx="1809">
                  <c:v>-19100000</c:v>
                </c:pt>
                <c:pt idx="1810">
                  <c:v>-19000000</c:v>
                </c:pt>
                <c:pt idx="1811">
                  <c:v>-18900000</c:v>
                </c:pt>
                <c:pt idx="1812">
                  <c:v>-18800000</c:v>
                </c:pt>
                <c:pt idx="1813">
                  <c:v>-18700000</c:v>
                </c:pt>
                <c:pt idx="1814">
                  <c:v>-18600000</c:v>
                </c:pt>
                <c:pt idx="1815">
                  <c:v>-18500000</c:v>
                </c:pt>
                <c:pt idx="1816">
                  <c:v>-18400000</c:v>
                </c:pt>
                <c:pt idx="1817">
                  <c:v>-18300000</c:v>
                </c:pt>
                <c:pt idx="1818">
                  <c:v>-18200000</c:v>
                </c:pt>
                <c:pt idx="1819">
                  <c:v>-18100000</c:v>
                </c:pt>
                <c:pt idx="1820">
                  <c:v>-18000000</c:v>
                </c:pt>
                <c:pt idx="1821">
                  <c:v>-17900000</c:v>
                </c:pt>
                <c:pt idx="1822">
                  <c:v>-17800000</c:v>
                </c:pt>
                <c:pt idx="1823">
                  <c:v>-17700000</c:v>
                </c:pt>
                <c:pt idx="1824">
                  <c:v>-17600000</c:v>
                </c:pt>
                <c:pt idx="1825">
                  <c:v>-17500000</c:v>
                </c:pt>
                <c:pt idx="1826">
                  <c:v>-17400000</c:v>
                </c:pt>
                <c:pt idx="1827">
                  <c:v>-17300000</c:v>
                </c:pt>
                <c:pt idx="1828">
                  <c:v>-17200000</c:v>
                </c:pt>
                <c:pt idx="1829">
                  <c:v>-17100000</c:v>
                </c:pt>
                <c:pt idx="1830">
                  <c:v>-17000000</c:v>
                </c:pt>
                <c:pt idx="1831">
                  <c:v>-16900000</c:v>
                </c:pt>
                <c:pt idx="1832">
                  <c:v>-16800000</c:v>
                </c:pt>
                <c:pt idx="1833">
                  <c:v>-16700000</c:v>
                </c:pt>
                <c:pt idx="1834">
                  <c:v>-16600000</c:v>
                </c:pt>
                <c:pt idx="1835">
                  <c:v>-16500000</c:v>
                </c:pt>
                <c:pt idx="1836">
                  <c:v>-16400000</c:v>
                </c:pt>
                <c:pt idx="1837">
                  <c:v>-16300000</c:v>
                </c:pt>
                <c:pt idx="1838">
                  <c:v>-16200000</c:v>
                </c:pt>
                <c:pt idx="1839">
                  <c:v>-16100000</c:v>
                </c:pt>
                <c:pt idx="1840">
                  <c:v>-16000000</c:v>
                </c:pt>
                <c:pt idx="1841">
                  <c:v>-15900000</c:v>
                </c:pt>
                <c:pt idx="1842">
                  <c:v>-15800000</c:v>
                </c:pt>
                <c:pt idx="1843">
                  <c:v>-15700000</c:v>
                </c:pt>
                <c:pt idx="1844">
                  <c:v>-15600000</c:v>
                </c:pt>
                <c:pt idx="1845">
                  <c:v>-15500000</c:v>
                </c:pt>
                <c:pt idx="1846">
                  <c:v>-15400000</c:v>
                </c:pt>
                <c:pt idx="1847">
                  <c:v>-15300000</c:v>
                </c:pt>
                <c:pt idx="1848">
                  <c:v>-15200000</c:v>
                </c:pt>
                <c:pt idx="1849">
                  <c:v>-15100000</c:v>
                </c:pt>
                <c:pt idx="1850">
                  <c:v>-15000000</c:v>
                </c:pt>
                <c:pt idx="1851">
                  <c:v>-14900000</c:v>
                </c:pt>
                <c:pt idx="1852">
                  <c:v>-14800000</c:v>
                </c:pt>
                <c:pt idx="1853">
                  <c:v>-14700000</c:v>
                </c:pt>
                <c:pt idx="1854">
                  <c:v>-14600000</c:v>
                </c:pt>
                <c:pt idx="1855">
                  <c:v>-14500000</c:v>
                </c:pt>
                <c:pt idx="1856">
                  <c:v>-14400000</c:v>
                </c:pt>
                <c:pt idx="1857">
                  <c:v>-14300000</c:v>
                </c:pt>
                <c:pt idx="1858">
                  <c:v>-14200000</c:v>
                </c:pt>
                <c:pt idx="1859">
                  <c:v>-14100000</c:v>
                </c:pt>
                <c:pt idx="1860">
                  <c:v>-14000000</c:v>
                </c:pt>
                <c:pt idx="1861">
                  <c:v>-13900000</c:v>
                </c:pt>
                <c:pt idx="1862">
                  <c:v>-13800000</c:v>
                </c:pt>
                <c:pt idx="1863">
                  <c:v>-13700000</c:v>
                </c:pt>
                <c:pt idx="1864">
                  <c:v>-13600000</c:v>
                </c:pt>
                <c:pt idx="1865">
                  <c:v>-13500000</c:v>
                </c:pt>
                <c:pt idx="1866">
                  <c:v>-13400000</c:v>
                </c:pt>
                <c:pt idx="1867">
                  <c:v>-13300000</c:v>
                </c:pt>
                <c:pt idx="1868">
                  <c:v>-13200000</c:v>
                </c:pt>
                <c:pt idx="1869">
                  <c:v>-13100000</c:v>
                </c:pt>
                <c:pt idx="1870">
                  <c:v>-13000000</c:v>
                </c:pt>
                <c:pt idx="1871">
                  <c:v>-12900000</c:v>
                </c:pt>
                <c:pt idx="1872">
                  <c:v>-12800000</c:v>
                </c:pt>
                <c:pt idx="1873">
                  <c:v>-12700000</c:v>
                </c:pt>
                <c:pt idx="1874">
                  <c:v>-12600000</c:v>
                </c:pt>
                <c:pt idx="1875">
                  <c:v>-12500000</c:v>
                </c:pt>
                <c:pt idx="1876">
                  <c:v>-12400000</c:v>
                </c:pt>
                <c:pt idx="1877">
                  <c:v>-12300000</c:v>
                </c:pt>
                <c:pt idx="1878">
                  <c:v>-12200000</c:v>
                </c:pt>
                <c:pt idx="1879">
                  <c:v>-12100000</c:v>
                </c:pt>
                <c:pt idx="1880">
                  <c:v>-12000000</c:v>
                </c:pt>
                <c:pt idx="1881">
                  <c:v>-11900000</c:v>
                </c:pt>
                <c:pt idx="1882">
                  <c:v>-11800000</c:v>
                </c:pt>
                <c:pt idx="1883">
                  <c:v>-11700000</c:v>
                </c:pt>
                <c:pt idx="1884">
                  <c:v>-11600000</c:v>
                </c:pt>
                <c:pt idx="1885">
                  <c:v>-11500000</c:v>
                </c:pt>
                <c:pt idx="1886">
                  <c:v>-11400000</c:v>
                </c:pt>
                <c:pt idx="1887">
                  <c:v>-11300000</c:v>
                </c:pt>
                <c:pt idx="1888">
                  <c:v>-11200000</c:v>
                </c:pt>
                <c:pt idx="1889">
                  <c:v>-11100000</c:v>
                </c:pt>
                <c:pt idx="1890">
                  <c:v>-11000000</c:v>
                </c:pt>
                <c:pt idx="1891">
                  <c:v>-10900000</c:v>
                </c:pt>
                <c:pt idx="1892">
                  <c:v>-10800000</c:v>
                </c:pt>
                <c:pt idx="1893">
                  <c:v>-10700000</c:v>
                </c:pt>
                <c:pt idx="1894">
                  <c:v>-10600000</c:v>
                </c:pt>
                <c:pt idx="1895">
                  <c:v>-10500000</c:v>
                </c:pt>
                <c:pt idx="1896">
                  <c:v>-10400000</c:v>
                </c:pt>
                <c:pt idx="1897">
                  <c:v>-10300000</c:v>
                </c:pt>
                <c:pt idx="1898">
                  <c:v>-10200000</c:v>
                </c:pt>
                <c:pt idx="1899">
                  <c:v>-10100000</c:v>
                </c:pt>
                <c:pt idx="1900">
                  <c:v>-10000000</c:v>
                </c:pt>
                <c:pt idx="1901">
                  <c:v>-9900000</c:v>
                </c:pt>
                <c:pt idx="1902">
                  <c:v>-9800000</c:v>
                </c:pt>
                <c:pt idx="1903">
                  <c:v>-9700000</c:v>
                </c:pt>
                <c:pt idx="1904">
                  <c:v>-9600000</c:v>
                </c:pt>
                <c:pt idx="1905">
                  <c:v>-9500000</c:v>
                </c:pt>
                <c:pt idx="1906">
                  <c:v>-9400000</c:v>
                </c:pt>
                <c:pt idx="1907">
                  <c:v>-9300000</c:v>
                </c:pt>
                <c:pt idx="1908">
                  <c:v>-9200000</c:v>
                </c:pt>
                <c:pt idx="1909">
                  <c:v>-9100000</c:v>
                </c:pt>
                <c:pt idx="1910">
                  <c:v>-9000000</c:v>
                </c:pt>
                <c:pt idx="1911">
                  <c:v>-8900000</c:v>
                </c:pt>
                <c:pt idx="1912">
                  <c:v>-8800000</c:v>
                </c:pt>
                <c:pt idx="1913">
                  <c:v>-8700000</c:v>
                </c:pt>
                <c:pt idx="1914">
                  <c:v>-8600000</c:v>
                </c:pt>
                <c:pt idx="1915">
                  <c:v>-8500000</c:v>
                </c:pt>
                <c:pt idx="1916">
                  <c:v>-8400000</c:v>
                </c:pt>
                <c:pt idx="1917">
                  <c:v>-8300000</c:v>
                </c:pt>
                <c:pt idx="1918">
                  <c:v>-8200000</c:v>
                </c:pt>
                <c:pt idx="1919">
                  <c:v>-8100000</c:v>
                </c:pt>
                <c:pt idx="1920">
                  <c:v>-8000000</c:v>
                </c:pt>
                <c:pt idx="1921">
                  <c:v>-7900000</c:v>
                </c:pt>
                <c:pt idx="1922">
                  <c:v>-7800000</c:v>
                </c:pt>
                <c:pt idx="1923">
                  <c:v>-7700000</c:v>
                </c:pt>
                <c:pt idx="1924">
                  <c:v>-7600000</c:v>
                </c:pt>
                <c:pt idx="1925">
                  <c:v>-7500000</c:v>
                </c:pt>
                <c:pt idx="1926">
                  <c:v>-7400000</c:v>
                </c:pt>
                <c:pt idx="1927">
                  <c:v>-7300000</c:v>
                </c:pt>
                <c:pt idx="1928">
                  <c:v>-7200000</c:v>
                </c:pt>
                <c:pt idx="1929">
                  <c:v>-7100000</c:v>
                </c:pt>
                <c:pt idx="1930">
                  <c:v>-7000000</c:v>
                </c:pt>
                <c:pt idx="1931">
                  <c:v>-6900000</c:v>
                </c:pt>
                <c:pt idx="1932">
                  <c:v>-6800000</c:v>
                </c:pt>
                <c:pt idx="1933">
                  <c:v>-6700000</c:v>
                </c:pt>
                <c:pt idx="1934">
                  <c:v>-6600000</c:v>
                </c:pt>
                <c:pt idx="1935">
                  <c:v>-6500000</c:v>
                </c:pt>
                <c:pt idx="1936">
                  <c:v>-6400000</c:v>
                </c:pt>
                <c:pt idx="1937">
                  <c:v>-6300000</c:v>
                </c:pt>
                <c:pt idx="1938">
                  <c:v>-6200000</c:v>
                </c:pt>
                <c:pt idx="1939">
                  <c:v>-6100000</c:v>
                </c:pt>
                <c:pt idx="1940">
                  <c:v>-6000000</c:v>
                </c:pt>
                <c:pt idx="1941">
                  <c:v>-5900000</c:v>
                </c:pt>
                <c:pt idx="1942">
                  <c:v>-5800000</c:v>
                </c:pt>
                <c:pt idx="1943">
                  <c:v>-5700000</c:v>
                </c:pt>
                <c:pt idx="1944">
                  <c:v>-5600000</c:v>
                </c:pt>
                <c:pt idx="1945">
                  <c:v>-5500000</c:v>
                </c:pt>
                <c:pt idx="1946">
                  <c:v>-5400000</c:v>
                </c:pt>
                <c:pt idx="1947">
                  <c:v>-5300000</c:v>
                </c:pt>
                <c:pt idx="1948">
                  <c:v>-5200000</c:v>
                </c:pt>
                <c:pt idx="1949">
                  <c:v>-5100000</c:v>
                </c:pt>
                <c:pt idx="1950">
                  <c:v>-5000000</c:v>
                </c:pt>
                <c:pt idx="1951">
                  <c:v>-4900000</c:v>
                </c:pt>
                <c:pt idx="1952">
                  <c:v>-4800000</c:v>
                </c:pt>
                <c:pt idx="1953">
                  <c:v>-4700000</c:v>
                </c:pt>
                <c:pt idx="1954">
                  <c:v>-4600000</c:v>
                </c:pt>
                <c:pt idx="1955">
                  <c:v>-4500000</c:v>
                </c:pt>
                <c:pt idx="1956">
                  <c:v>-4400000</c:v>
                </c:pt>
                <c:pt idx="1957">
                  <c:v>-4300000</c:v>
                </c:pt>
                <c:pt idx="1958">
                  <c:v>-4200000</c:v>
                </c:pt>
                <c:pt idx="1959">
                  <c:v>-4100000</c:v>
                </c:pt>
                <c:pt idx="1960">
                  <c:v>-4000000</c:v>
                </c:pt>
                <c:pt idx="1961">
                  <c:v>-3900000</c:v>
                </c:pt>
                <c:pt idx="1962">
                  <c:v>-3800000</c:v>
                </c:pt>
                <c:pt idx="1963">
                  <c:v>-3700000</c:v>
                </c:pt>
                <c:pt idx="1964">
                  <c:v>-3600000</c:v>
                </c:pt>
                <c:pt idx="1965">
                  <c:v>-3500000</c:v>
                </c:pt>
                <c:pt idx="1966">
                  <c:v>-3400000</c:v>
                </c:pt>
                <c:pt idx="1967">
                  <c:v>-3300000</c:v>
                </c:pt>
                <c:pt idx="1968">
                  <c:v>-3200000</c:v>
                </c:pt>
                <c:pt idx="1969">
                  <c:v>-3100000</c:v>
                </c:pt>
                <c:pt idx="1970">
                  <c:v>-3000000</c:v>
                </c:pt>
                <c:pt idx="1971">
                  <c:v>-2900000</c:v>
                </c:pt>
                <c:pt idx="1972">
                  <c:v>-2800000</c:v>
                </c:pt>
                <c:pt idx="1973">
                  <c:v>-2700000</c:v>
                </c:pt>
                <c:pt idx="1974">
                  <c:v>-2600000</c:v>
                </c:pt>
                <c:pt idx="1975">
                  <c:v>-2500000</c:v>
                </c:pt>
                <c:pt idx="1976">
                  <c:v>-2400000</c:v>
                </c:pt>
                <c:pt idx="1977">
                  <c:v>-2300000</c:v>
                </c:pt>
                <c:pt idx="1978">
                  <c:v>-2200000</c:v>
                </c:pt>
                <c:pt idx="1979">
                  <c:v>-2100000</c:v>
                </c:pt>
                <c:pt idx="1980">
                  <c:v>-2000000</c:v>
                </c:pt>
                <c:pt idx="1981">
                  <c:v>-1900000</c:v>
                </c:pt>
                <c:pt idx="1982">
                  <c:v>-1800000</c:v>
                </c:pt>
                <c:pt idx="1983">
                  <c:v>-1700000</c:v>
                </c:pt>
                <c:pt idx="1984">
                  <c:v>-1600000</c:v>
                </c:pt>
                <c:pt idx="1985">
                  <c:v>-1500000</c:v>
                </c:pt>
                <c:pt idx="1986">
                  <c:v>-1400000</c:v>
                </c:pt>
                <c:pt idx="1987">
                  <c:v>-1300000</c:v>
                </c:pt>
                <c:pt idx="1988">
                  <c:v>-1200000</c:v>
                </c:pt>
                <c:pt idx="1989">
                  <c:v>-1100000</c:v>
                </c:pt>
                <c:pt idx="1990">
                  <c:v>-1000000</c:v>
                </c:pt>
                <c:pt idx="1991">
                  <c:v>-900000</c:v>
                </c:pt>
                <c:pt idx="1992">
                  <c:v>-800000</c:v>
                </c:pt>
                <c:pt idx="1993">
                  <c:v>-700000</c:v>
                </c:pt>
                <c:pt idx="1994">
                  <c:v>-600000</c:v>
                </c:pt>
                <c:pt idx="1995">
                  <c:v>-500000</c:v>
                </c:pt>
                <c:pt idx="1996">
                  <c:v>-400000</c:v>
                </c:pt>
                <c:pt idx="1997">
                  <c:v>-300000</c:v>
                </c:pt>
                <c:pt idx="1998">
                  <c:v>-200000</c:v>
                </c:pt>
                <c:pt idx="1999">
                  <c:v>-100000</c:v>
                </c:pt>
                <c:pt idx="2000">
                  <c:v>0</c:v>
                </c:pt>
                <c:pt idx="2001">
                  <c:v>100000</c:v>
                </c:pt>
                <c:pt idx="2002">
                  <c:v>200000</c:v>
                </c:pt>
                <c:pt idx="2003">
                  <c:v>300000</c:v>
                </c:pt>
                <c:pt idx="2004">
                  <c:v>400000</c:v>
                </c:pt>
                <c:pt idx="2005">
                  <c:v>500000</c:v>
                </c:pt>
                <c:pt idx="2006">
                  <c:v>600000</c:v>
                </c:pt>
                <c:pt idx="2007">
                  <c:v>700000</c:v>
                </c:pt>
                <c:pt idx="2008">
                  <c:v>800000</c:v>
                </c:pt>
                <c:pt idx="2009">
                  <c:v>900000</c:v>
                </c:pt>
                <c:pt idx="2010">
                  <c:v>1000000</c:v>
                </c:pt>
                <c:pt idx="2011">
                  <c:v>1100000</c:v>
                </c:pt>
                <c:pt idx="2012">
                  <c:v>1200000</c:v>
                </c:pt>
                <c:pt idx="2013">
                  <c:v>1300000</c:v>
                </c:pt>
                <c:pt idx="2014">
                  <c:v>1400000</c:v>
                </c:pt>
                <c:pt idx="2015">
                  <c:v>1500000</c:v>
                </c:pt>
                <c:pt idx="2016">
                  <c:v>1600000</c:v>
                </c:pt>
                <c:pt idx="2017">
                  <c:v>1700000</c:v>
                </c:pt>
                <c:pt idx="2018">
                  <c:v>1800000</c:v>
                </c:pt>
                <c:pt idx="2019">
                  <c:v>1900000</c:v>
                </c:pt>
                <c:pt idx="2020">
                  <c:v>2000000</c:v>
                </c:pt>
                <c:pt idx="2021">
                  <c:v>2100000</c:v>
                </c:pt>
                <c:pt idx="2022">
                  <c:v>2200000</c:v>
                </c:pt>
                <c:pt idx="2023">
                  <c:v>2300000</c:v>
                </c:pt>
                <c:pt idx="2024">
                  <c:v>2400000</c:v>
                </c:pt>
                <c:pt idx="2025">
                  <c:v>2500000</c:v>
                </c:pt>
                <c:pt idx="2026">
                  <c:v>2600000</c:v>
                </c:pt>
                <c:pt idx="2027">
                  <c:v>2700000</c:v>
                </c:pt>
                <c:pt idx="2028">
                  <c:v>2800000</c:v>
                </c:pt>
                <c:pt idx="2029">
                  <c:v>2900000</c:v>
                </c:pt>
                <c:pt idx="2030">
                  <c:v>3000000</c:v>
                </c:pt>
                <c:pt idx="2031">
                  <c:v>3100000</c:v>
                </c:pt>
                <c:pt idx="2032">
                  <c:v>3200000</c:v>
                </c:pt>
                <c:pt idx="2033">
                  <c:v>3300000</c:v>
                </c:pt>
                <c:pt idx="2034">
                  <c:v>3400000</c:v>
                </c:pt>
                <c:pt idx="2035">
                  <c:v>3500000</c:v>
                </c:pt>
                <c:pt idx="2036">
                  <c:v>3600000</c:v>
                </c:pt>
                <c:pt idx="2037">
                  <c:v>3700000</c:v>
                </c:pt>
                <c:pt idx="2038">
                  <c:v>3800000</c:v>
                </c:pt>
                <c:pt idx="2039">
                  <c:v>3900000</c:v>
                </c:pt>
                <c:pt idx="2040">
                  <c:v>4000000</c:v>
                </c:pt>
                <c:pt idx="2041">
                  <c:v>4100000</c:v>
                </c:pt>
                <c:pt idx="2042">
                  <c:v>4200000</c:v>
                </c:pt>
                <c:pt idx="2043">
                  <c:v>4300000</c:v>
                </c:pt>
                <c:pt idx="2044">
                  <c:v>4400000</c:v>
                </c:pt>
                <c:pt idx="2045">
                  <c:v>4500000</c:v>
                </c:pt>
                <c:pt idx="2046">
                  <c:v>4600000</c:v>
                </c:pt>
                <c:pt idx="2047">
                  <c:v>4700000</c:v>
                </c:pt>
                <c:pt idx="2048">
                  <c:v>4800000</c:v>
                </c:pt>
                <c:pt idx="2049">
                  <c:v>4900000</c:v>
                </c:pt>
                <c:pt idx="2050">
                  <c:v>5000000</c:v>
                </c:pt>
                <c:pt idx="2051">
                  <c:v>5100000</c:v>
                </c:pt>
                <c:pt idx="2052">
                  <c:v>5200000</c:v>
                </c:pt>
                <c:pt idx="2053">
                  <c:v>5300000</c:v>
                </c:pt>
                <c:pt idx="2054">
                  <c:v>5400000</c:v>
                </c:pt>
                <c:pt idx="2055">
                  <c:v>5500000</c:v>
                </c:pt>
                <c:pt idx="2056">
                  <c:v>5600000</c:v>
                </c:pt>
                <c:pt idx="2057">
                  <c:v>5700000</c:v>
                </c:pt>
                <c:pt idx="2058">
                  <c:v>5800000</c:v>
                </c:pt>
                <c:pt idx="2059">
                  <c:v>5900000</c:v>
                </c:pt>
                <c:pt idx="2060">
                  <c:v>6000000</c:v>
                </c:pt>
                <c:pt idx="2061">
                  <c:v>6100000</c:v>
                </c:pt>
                <c:pt idx="2062">
                  <c:v>6200000</c:v>
                </c:pt>
                <c:pt idx="2063">
                  <c:v>6300000</c:v>
                </c:pt>
                <c:pt idx="2064">
                  <c:v>6400000</c:v>
                </c:pt>
                <c:pt idx="2065">
                  <c:v>6500000</c:v>
                </c:pt>
                <c:pt idx="2066">
                  <c:v>6600000</c:v>
                </c:pt>
                <c:pt idx="2067">
                  <c:v>6700000</c:v>
                </c:pt>
                <c:pt idx="2068">
                  <c:v>6800000</c:v>
                </c:pt>
                <c:pt idx="2069">
                  <c:v>6900000</c:v>
                </c:pt>
                <c:pt idx="2070">
                  <c:v>7000000</c:v>
                </c:pt>
                <c:pt idx="2071">
                  <c:v>7100000</c:v>
                </c:pt>
                <c:pt idx="2072">
                  <c:v>7200000</c:v>
                </c:pt>
                <c:pt idx="2073">
                  <c:v>7300000</c:v>
                </c:pt>
                <c:pt idx="2074">
                  <c:v>7400000</c:v>
                </c:pt>
                <c:pt idx="2075">
                  <c:v>7500000</c:v>
                </c:pt>
                <c:pt idx="2076">
                  <c:v>7600000</c:v>
                </c:pt>
                <c:pt idx="2077">
                  <c:v>7700000</c:v>
                </c:pt>
                <c:pt idx="2078">
                  <c:v>7800000</c:v>
                </c:pt>
                <c:pt idx="2079">
                  <c:v>7900000</c:v>
                </c:pt>
                <c:pt idx="2080">
                  <c:v>8000000</c:v>
                </c:pt>
                <c:pt idx="2081">
                  <c:v>8100000</c:v>
                </c:pt>
                <c:pt idx="2082">
                  <c:v>8200000</c:v>
                </c:pt>
                <c:pt idx="2083">
                  <c:v>8300000</c:v>
                </c:pt>
                <c:pt idx="2084">
                  <c:v>8400000</c:v>
                </c:pt>
                <c:pt idx="2085">
                  <c:v>8500000</c:v>
                </c:pt>
                <c:pt idx="2086">
                  <c:v>8600000</c:v>
                </c:pt>
                <c:pt idx="2087">
                  <c:v>8700000</c:v>
                </c:pt>
                <c:pt idx="2088">
                  <c:v>8800000</c:v>
                </c:pt>
                <c:pt idx="2089">
                  <c:v>8900000</c:v>
                </c:pt>
                <c:pt idx="2090">
                  <c:v>9000000</c:v>
                </c:pt>
                <c:pt idx="2091">
                  <c:v>9100000</c:v>
                </c:pt>
                <c:pt idx="2092">
                  <c:v>9200000</c:v>
                </c:pt>
                <c:pt idx="2093">
                  <c:v>9300000</c:v>
                </c:pt>
                <c:pt idx="2094">
                  <c:v>9400000</c:v>
                </c:pt>
                <c:pt idx="2095">
                  <c:v>9500000</c:v>
                </c:pt>
                <c:pt idx="2096">
                  <c:v>9600000</c:v>
                </c:pt>
                <c:pt idx="2097">
                  <c:v>9700000</c:v>
                </c:pt>
                <c:pt idx="2098">
                  <c:v>9800000</c:v>
                </c:pt>
                <c:pt idx="2099">
                  <c:v>9900000</c:v>
                </c:pt>
                <c:pt idx="2100">
                  <c:v>10000000</c:v>
                </c:pt>
                <c:pt idx="2101">
                  <c:v>10100000</c:v>
                </c:pt>
                <c:pt idx="2102">
                  <c:v>10200000</c:v>
                </c:pt>
                <c:pt idx="2103">
                  <c:v>10300000</c:v>
                </c:pt>
                <c:pt idx="2104">
                  <c:v>10400000</c:v>
                </c:pt>
                <c:pt idx="2105">
                  <c:v>10500000</c:v>
                </c:pt>
                <c:pt idx="2106">
                  <c:v>10600000</c:v>
                </c:pt>
                <c:pt idx="2107">
                  <c:v>10700000</c:v>
                </c:pt>
                <c:pt idx="2108">
                  <c:v>10800000</c:v>
                </c:pt>
                <c:pt idx="2109">
                  <c:v>10900000</c:v>
                </c:pt>
                <c:pt idx="2110">
                  <c:v>11000000</c:v>
                </c:pt>
                <c:pt idx="2111">
                  <c:v>11100000</c:v>
                </c:pt>
                <c:pt idx="2112">
                  <c:v>11200000</c:v>
                </c:pt>
                <c:pt idx="2113">
                  <c:v>11300000</c:v>
                </c:pt>
                <c:pt idx="2114">
                  <c:v>11400000</c:v>
                </c:pt>
                <c:pt idx="2115">
                  <c:v>11500000</c:v>
                </c:pt>
                <c:pt idx="2116">
                  <c:v>11600000</c:v>
                </c:pt>
                <c:pt idx="2117">
                  <c:v>11700000</c:v>
                </c:pt>
                <c:pt idx="2118">
                  <c:v>11800000</c:v>
                </c:pt>
                <c:pt idx="2119">
                  <c:v>11900000</c:v>
                </c:pt>
                <c:pt idx="2120">
                  <c:v>12000000</c:v>
                </c:pt>
                <c:pt idx="2121">
                  <c:v>12100000</c:v>
                </c:pt>
                <c:pt idx="2122">
                  <c:v>12200000</c:v>
                </c:pt>
                <c:pt idx="2123">
                  <c:v>12300000</c:v>
                </c:pt>
                <c:pt idx="2124">
                  <c:v>12400000</c:v>
                </c:pt>
                <c:pt idx="2125">
                  <c:v>12500000</c:v>
                </c:pt>
                <c:pt idx="2126">
                  <c:v>12600000</c:v>
                </c:pt>
                <c:pt idx="2127">
                  <c:v>12700000</c:v>
                </c:pt>
                <c:pt idx="2128">
                  <c:v>12800000</c:v>
                </c:pt>
                <c:pt idx="2129">
                  <c:v>12900000</c:v>
                </c:pt>
                <c:pt idx="2130">
                  <c:v>13000000</c:v>
                </c:pt>
                <c:pt idx="2131">
                  <c:v>13100000</c:v>
                </c:pt>
                <c:pt idx="2132">
                  <c:v>13200000</c:v>
                </c:pt>
                <c:pt idx="2133">
                  <c:v>13300000</c:v>
                </c:pt>
                <c:pt idx="2134">
                  <c:v>13400000</c:v>
                </c:pt>
                <c:pt idx="2135">
                  <c:v>13500000</c:v>
                </c:pt>
                <c:pt idx="2136">
                  <c:v>13600000</c:v>
                </c:pt>
                <c:pt idx="2137">
                  <c:v>13700000</c:v>
                </c:pt>
                <c:pt idx="2138">
                  <c:v>13800000</c:v>
                </c:pt>
                <c:pt idx="2139">
                  <c:v>13900000</c:v>
                </c:pt>
                <c:pt idx="2140">
                  <c:v>14000000</c:v>
                </c:pt>
                <c:pt idx="2141">
                  <c:v>14100000</c:v>
                </c:pt>
                <c:pt idx="2142">
                  <c:v>14200000</c:v>
                </c:pt>
                <c:pt idx="2143">
                  <c:v>14300000</c:v>
                </c:pt>
                <c:pt idx="2144">
                  <c:v>14400000</c:v>
                </c:pt>
                <c:pt idx="2145">
                  <c:v>14500000</c:v>
                </c:pt>
                <c:pt idx="2146">
                  <c:v>14600000</c:v>
                </c:pt>
                <c:pt idx="2147">
                  <c:v>14700000</c:v>
                </c:pt>
                <c:pt idx="2148">
                  <c:v>14800000</c:v>
                </c:pt>
                <c:pt idx="2149">
                  <c:v>14900000</c:v>
                </c:pt>
                <c:pt idx="2150">
                  <c:v>15000000</c:v>
                </c:pt>
                <c:pt idx="2151">
                  <c:v>15100000</c:v>
                </c:pt>
                <c:pt idx="2152">
                  <c:v>15200000</c:v>
                </c:pt>
                <c:pt idx="2153">
                  <c:v>15300000</c:v>
                </c:pt>
                <c:pt idx="2154">
                  <c:v>15400000</c:v>
                </c:pt>
                <c:pt idx="2155">
                  <c:v>15500000</c:v>
                </c:pt>
                <c:pt idx="2156">
                  <c:v>15600000</c:v>
                </c:pt>
                <c:pt idx="2157">
                  <c:v>15700000</c:v>
                </c:pt>
                <c:pt idx="2158">
                  <c:v>15800000</c:v>
                </c:pt>
                <c:pt idx="2159">
                  <c:v>15900000</c:v>
                </c:pt>
                <c:pt idx="2160">
                  <c:v>16000000</c:v>
                </c:pt>
                <c:pt idx="2161">
                  <c:v>16100000</c:v>
                </c:pt>
                <c:pt idx="2162">
                  <c:v>16200000</c:v>
                </c:pt>
                <c:pt idx="2163">
                  <c:v>16300000</c:v>
                </c:pt>
                <c:pt idx="2164">
                  <c:v>16400000</c:v>
                </c:pt>
                <c:pt idx="2165">
                  <c:v>16500000</c:v>
                </c:pt>
                <c:pt idx="2166">
                  <c:v>16600000</c:v>
                </c:pt>
                <c:pt idx="2167">
                  <c:v>16700000</c:v>
                </c:pt>
                <c:pt idx="2168">
                  <c:v>16800000</c:v>
                </c:pt>
                <c:pt idx="2169">
                  <c:v>16900000</c:v>
                </c:pt>
                <c:pt idx="2170">
                  <c:v>17000000</c:v>
                </c:pt>
                <c:pt idx="2171">
                  <c:v>17100000</c:v>
                </c:pt>
                <c:pt idx="2172">
                  <c:v>17200000</c:v>
                </c:pt>
                <c:pt idx="2173">
                  <c:v>17300000</c:v>
                </c:pt>
                <c:pt idx="2174">
                  <c:v>17400000</c:v>
                </c:pt>
                <c:pt idx="2175">
                  <c:v>17500000</c:v>
                </c:pt>
                <c:pt idx="2176">
                  <c:v>17600000</c:v>
                </c:pt>
                <c:pt idx="2177">
                  <c:v>17700000</c:v>
                </c:pt>
                <c:pt idx="2178">
                  <c:v>17800000</c:v>
                </c:pt>
                <c:pt idx="2179">
                  <c:v>17900000</c:v>
                </c:pt>
                <c:pt idx="2180">
                  <c:v>18000000</c:v>
                </c:pt>
                <c:pt idx="2181">
                  <c:v>18100000</c:v>
                </c:pt>
                <c:pt idx="2182">
                  <c:v>18200000</c:v>
                </c:pt>
                <c:pt idx="2183">
                  <c:v>18300000</c:v>
                </c:pt>
                <c:pt idx="2184">
                  <c:v>18400000</c:v>
                </c:pt>
                <c:pt idx="2185">
                  <c:v>18500000</c:v>
                </c:pt>
                <c:pt idx="2186">
                  <c:v>18600000</c:v>
                </c:pt>
                <c:pt idx="2187">
                  <c:v>18700000</c:v>
                </c:pt>
                <c:pt idx="2188">
                  <c:v>18800000</c:v>
                </c:pt>
                <c:pt idx="2189">
                  <c:v>18900000</c:v>
                </c:pt>
                <c:pt idx="2190">
                  <c:v>19000000</c:v>
                </c:pt>
                <c:pt idx="2191">
                  <c:v>19100000</c:v>
                </c:pt>
                <c:pt idx="2192">
                  <c:v>19200000</c:v>
                </c:pt>
                <c:pt idx="2193">
                  <c:v>19300000</c:v>
                </c:pt>
                <c:pt idx="2194">
                  <c:v>19400000</c:v>
                </c:pt>
                <c:pt idx="2195">
                  <c:v>19500000</c:v>
                </c:pt>
                <c:pt idx="2196">
                  <c:v>19600000</c:v>
                </c:pt>
                <c:pt idx="2197">
                  <c:v>19700000</c:v>
                </c:pt>
                <c:pt idx="2198">
                  <c:v>19800000</c:v>
                </c:pt>
                <c:pt idx="2199">
                  <c:v>19900000</c:v>
                </c:pt>
                <c:pt idx="2200">
                  <c:v>20000000</c:v>
                </c:pt>
                <c:pt idx="2201">
                  <c:v>20100000</c:v>
                </c:pt>
                <c:pt idx="2202">
                  <c:v>20200000</c:v>
                </c:pt>
                <c:pt idx="2203">
                  <c:v>20300000</c:v>
                </c:pt>
                <c:pt idx="2204">
                  <c:v>20400000</c:v>
                </c:pt>
                <c:pt idx="2205">
                  <c:v>20500000</c:v>
                </c:pt>
                <c:pt idx="2206">
                  <c:v>20600000</c:v>
                </c:pt>
                <c:pt idx="2207">
                  <c:v>20700000</c:v>
                </c:pt>
                <c:pt idx="2208">
                  <c:v>20800000</c:v>
                </c:pt>
                <c:pt idx="2209">
                  <c:v>20900000</c:v>
                </c:pt>
                <c:pt idx="2210">
                  <c:v>21000000</c:v>
                </c:pt>
                <c:pt idx="2211">
                  <c:v>21100000</c:v>
                </c:pt>
                <c:pt idx="2212">
                  <c:v>21200000</c:v>
                </c:pt>
                <c:pt idx="2213">
                  <c:v>21300000</c:v>
                </c:pt>
                <c:pt idx="2214">
                  <c:v>21400000</c:v>
                </c:pt>
                <c:pt idx="2215">
                  <c:v>21500000</c:v>
                </c:pt>
                <c:pt idx="2216">
                  <c:v>21600000</c:v>
                </c:pt>
                <c:pt idx="2217">
                  <c:v>21700000</c:v>
                </c:pt>
                <c:pt idx="2218">
                  <c:v>21800000</c:v>
                </c:pt>
                <c:pt idx="2219">
                  <c:v>21900000</c:v>
                </c:pt>
                <c:pt idx="2220">
                  <c:v>22000000</c:v>
                </c:pt>
                <c:pt idx="2221">
                  <c:v>22100000</c:v>
                </c:pt>
                <c:pt idx="2222">
                  <c:v>22200000</c:v>
                </c:pt>
                <c:pt idx="2223">
                  <c:v>22300000</c:v>
                </c:pt>
                <c:pt idx="2224">
                  <c:v>22400000</c:v>
                </c:pt>
                <c:pt idx="2225">
                  <c:v>22500000</c:v>
                </c:pt>
                <c:pt idx="2226">
                  <c:v>22600000</c:v>
                </c:pt>
                <c:pt idx="2227">
                  <c:v>22700000</c:v>
                </c:pt>
                <c:pt idx="2228">
                  <c:v>22800000</c:v>
                </c:pt>
                <c:pt idx="2229">
                  <c:v>22900000</c:v>
                </c:pt>
                <c:pt idx="2230">
                  <c:v>23000000</c:v>
                </c:pt>
                <c:pt idx="2231">
                  <c:v>23100000</c:v>
                </c:pt>
                <c:pt idx="2232">
                  <c:v>23200000</c:v>
                </c:pt>
                <c:pt idx="2233">
                  <c:v>23300000</c:v>
                </c:pt>
                <c:pt idx="2234">
                  <c:v>23400000</c:v>
                </c:pt>
                <c:pt idx="2235">
                  <c:v>23500000</c:v>
                </c:pt>
                <c:pt idx="2236">
                  <c:v>23600000</c:v>
                </c:pt>
                <c:pt idx="2237">
                  <c:v>23700000</c:v>
                </c:pt>
                <c:pt idx="2238">
                  <c:v>23800000</c:v>
                </c:pt>
                <c:pt idx="2239">
                  <c:v>23900000</c:v>
                </c:pt>
                <c:pt idx="2240">
                  <c:v>24000000</c:v>
                </c:pt>
                <c:pt idx="2241">
                  <c:v>24100000</c:v>
                </c:pt>
                <c:pt idx="2242">
                  <c:v>24200000</c:v>
                </c:pt>
                <c:pt idx="2243">
                  <c:v>24300000</c:v>
                </c:pt>
                <c:pt idx="2244">
                  <c:v>24400000</c:v>
                </c:pt>
                <c:pt idx="2245">
                  <c:v>24500000</c:v>
                </c:pt>
                <c:pt idx="2246">
                  <c:v>24600000</c:v>
                </c:pt>
                <c:pt idx="2247">
                  <c:v>24700000</c:v>
                </c:pt>
                <c:pt idx="2248">
                  <c:v>24800000</c:v>
                </c:pt>
                <c:pt idx="2249">
                  <c:v>24900000</c:v>
                </c:pt>
                <c:pt idx="2250">
                  <c:v>25000000</c:v>
                </c:pt>
                <c:pt idx="2251">
                  <c:v>25100000</c:v>
                </c:pt>
                <c:pt idx="2252">
                  <c:v>25200000</c:v>
                </c:pt>
                <c:pt idx="2253">
                  <c:v>25300000</c:v>
                </c:pt>
                <c:pt idx="2254">
                  <c:v>25400000</c:v>
                </c:pt>
                <c:pt idx="2255">
                  <c:v>25500000</c:v>
                </c:pt>
                <c:pt idx="2256">
                  <c:v>25600000</c:v>
                </c:pt>
                <c:pt idx="2257">
                  <c:v>25700000</c:v>
                </c:pt>
                <c:pt idx="2258">
                  <c:v>25800000</c:v>
                </c:pt>
                <c:pt idx="2259">
                  <c:v>25900000</c:v>
                </c:pt>
                <c:pt idx="2260">
                  <c:v>26000000</c:v>
                </c:pt>
                <c:pt idx="2261">
                  <c:v>26100000</c:v>
                </c:pt>
                <c:pt idx="2262">
                  <c:v>26200000</c:v>
                </c:pt>
                <c:pt idx="2263">
                  <c:v>26300000</c:v>
                </c:pt>
                <c:pt idx="2264">
                  <c:v>26400000</c:v>
                </c:pt>
                <c:pt idx="2265">
                  <c:v>26500000</c:v>
                </c:pt>
                <c:pt idx="2266">
                  <c:v>26600000</c:v>
                </c:pt>
                <c:pt idx="2267">
                  <c:v>26700000</c:v>
                </c:pt>
                <c:pt idx="2268">
                  <c:v>26800000</c:v>
                </c:pt>
                <c:pt idx="2269">
                  <c:v>26900000</c:v>
                </c:pt>
                <c:pt idx="2270">
                  <c:v>27000000</c:v>
                </c:pt>
                <c:pt idx="2271">
                  <c:v>27100000</c:v>
                </c:pt>
                <c:pt idx="2272">
                  <c:v>27200000</c:v>
                </c:pt>
                <c:pt idx="2273">
                  <c:v>27300000</c:v>
                </c:pt>
                <c:pt idx="2274">
                  <c:v>27400000</c:v>
                </c:pt>
                <c:pt idx="2275">
                  <c:v>27500000</c:v>
                </c:pt>
                <c:pt idx="2276">
                  <c:v>27600000</c:v>
                </c:pt>
                <c:pt idx="2277">
                  <c:v>27700000</c:v>
                </c:pt>
                <c:pt idx="2278">
                  <c:v>27800000</c:v>
                </c:pt>
                <c:pt idx="2279">
                  <c:v>27900000</c:v>
                </c:pt>
                <c:pt idx="2280">
                  <c:v>28000000</c:v>
                </c:pt>
                <c:pt idx="2281">
                  <c:v>28100000</c:v>
                </c:pt>
                <c:pt idx="2282">
                  <c:v>28200000</c:v>
                </c:pt>
                <c:pt idx="2283">
                  <c:v>28300000</c:v>
                </c:pt>
                <c:pt idx="2284">
                  <c:v>28400000</c:v>
                </c:pt>
                <c:pt idx="2285">
                  <c:v>28500000</c:v>
                </c:pt>
                <c:pt idx="2286">
                  <c:v>28600000</c:v>
                </c:pt>
                <c:pt idx="2287">
                  <c:v>28700000</c:v>
                </c:pt>
                <c:pt idx="2288">
                  <c:v>28800000</c:v>
                </c:pt>
                <c:pt idx="2289">
                  <c:v>28900000</c:v>
                </c:pt>
                <c:pt idx="2290">
                  <c:v>29000000</c:v>
                </c:pt>
                <c:pt idx="2291">
                  <c:v>29100000</c:v>
                </c:pt>
                <c:pt idx="2292">
                  <c:v>29200000</c:v>
                </c:pt>
                <c:pt idx="2293">
                  <c:v>29300000</c:v>
                </c:pt>
                <c:pt idx="2294">
                  <c:v>29400000</c:v>
                </c:pt>
                <c:pt idx="2295">
                  <c:v>29500000</c:v>
                </c:pt>
                <c:pt idx="2296">
                  <c:v>29600000</c:v>
                </c:pt>
                <c:pt idx="2297">
                  <c:v>29700000</c:v>
                </c:pt>
                <c:pt idx="2298">
                  <c:v>29800000</c:v>
                </c:pt>
                <c:pt idx="2299">
                  <c:v>29900000</c:v>
                </c:pt>
                <c:pt idx="2300">
                  <c:v>30000000</c:v>
                </c:pt>
                <c:pt idx="2301">
                  <c:v>30100000</c:v>
                </c:pt>
                <c:pt idx="2302">
                  <c:v>30200000</c:v>
                </c:pt>
                <c:pt idx="2303">
                  <c:v>30300000</c:v>
                </c:pt>
                <c:pt idx="2304">
                  <c:v>30400000</c:v>
                </c:pt>
                <c:pt idx="2305">
                  <c:v>30500000</c:v>
                </c:pt>
                <c:pt idx="2306">
                  <c:v>30600000</c:v>
                </c:pt>
                <c:pt idx="2307">
                  <c:v>30700000</c:v>
                </c:pt>
                <c:pt idx="2308">
                  <c:v>30800000</c:v>
                </c:pt>
                <c:pt idx="2309">
                  <c:v>30900000</c:v>
                </c:pt>
                <c:pt idx="2310">
                  <c:v>31000000</c:v>
                </c:pt>
                <c:pt idx="2311">
                  <c:v>31100000</c:v>
                </c:pt>
                <c:pt idx="2312">
                  <c:v>31200000</c:v>
                </c:pt>
                <c:pt idx="2313">
                  <c:v>31300000</c:v>
                </c:pt>
                <c:pt idx="2314">
                  <c:v>31400000</c:v>
                </c:pt>
                <c:pt idx="2315">
                  <c:v>31500000</c:v>
                </c:pt>
                <c:pt idx="2316">
                  <c:v>31600000</c:v>
                </c:pt>
                <c:pt idx="2317">
                  <c:v>31700000</c:v>
                </c:pt>
                <c:pt idx="2318">
                  <c:v>31800000</c:v>
                </c:pt>
                <c:pt idx="2319">
                  <c:v>31900000</c:v>
                </c:pt>
                <c:pt idx="2320">
                  <c:v>32000000</c:v>
                </c:pt>
                <c:pt idx="2321">
                  <c:v>32100000</c:v>
                </c:pt>
                <c:pt idx="2322">
                  <c:v>32200000</c:v>
                </c:pt>
                <c:pt idx="2323">
                  <c:v>32300000</c:v>
                </c:pt>
                <c:pt idx="2324">
                  <c:v>32400000</c:v>
                </c:pt>
                <c:pt idx="2325">
                  <c:v>32500000</c:v>
                </c:pt>
                <c:pt idx="2326">
                  <c:v>32600000</c:v>
                </c:pt>
                <c:pt idx="2327">
                  <c:v>32700000</c:v>
                </c:pt>
                <c:pt idx="2328">
                  <c:v>32800000</c:v>
                </c:pt>
                <c:pt idx="2329">
                  <c:v>32900000</c:v>
                </c:pt>
                <c:pt idx="2330">
                  <c:v>33000000</c:v>
                </c:pt>
                <c:pt idx="2331">
                  <c:v>33100000</c:v>
                </c:pt>
                <c:pt idx="2332">
                  <c:v>33200000</c:v>
                </c:pt>
                <c:pt idx="2333">
                  <c:v>33300000</c:v>
                </c:pt>
                <c:pt idx="2334">
                  <c:v>33400000</c:v>
                </c:pt>
                <c:pt idx="2335">
                  <c:v>33500000</c:v>
                </c:pt>
                <c:pt idx="2336">
                  <c:v>33600000</c:v>
                </c:pt>
                <c:pt idx="2337">
                  <c:v>33700000</c:v>
                </c:pt>
                <c:pt idx="2338">
                  <c:v>33800000</c:v>
                </c:pt>
                <c:pt idx="2339">
                  <c:v>33900000</c:v>
                </c:pt>
                <c:pt idx="2340">
                  <c:v>34000000</c:v>
                </c:pt>
                <c:pt idx="2341">
                  <c:v>34100000</c:v>
                </c:pt>
                <c:pt idx="2342">
                  <c:v>34200000</c:v>
                </c:pt>
                <c:pt idx="2343">
                  <c:v>34300000</c:v>
                </c:pt>
                <c:pt idx="2344">
                  <c:v>34400000</c:v>
                </c:pt>
                <c:pt idx="2345">
                  <c:v>34500000</c:v>
                </c:pt>
                <c:pt idx="2346">
                  <c:v>34600000</c:v>
                </c:pt>
                <c:pt idx="2347">
                  <c:v>34700000</c:v>
                </c:pt>
                <c:pt idx="2348">
                  <c:v>34800000</c:v>
                </c:pt>
                <c:pt idx="2349">
                  <c:v>34900000</c:v>
                </c:pt>
                <c:pt idx="2350">
                  <c:v>35000000</c:v>
                </c:pt>
                <c:pt idx="2351">
                  <c:v>35100000</c:v>
                </c:pt>
                <c:pt idx="2352">
                  <c:v>35200000</c:v>
                </c:pt>
                <c:pt idx="2353">
                  <c:v>35300000</c:v>
                </c:pt>
                <c:pt idx="2354">
                  <c:v>35400000</c:v>
                </c:pt>
                <c:pt idx="2355">
                  <c:v>35500000</c:v>
                </c:pt>
                <c:pt idx="2356">
                  <c:v>35600000</c:v>
                </c:pt>
                <c:pt idx="2357">
                  <c:v>35700000</c:v>
                </c:pt>
                <c:pt idx="2358">
                  <c:v>35800000</c:v>
                </c:pt>
                <c:pt idx="2359">
                  <c:v>35900000</c:v>
                </c:pt>
                <c:pt idx="2360">
                  <c:v>36000000</c:v>
                </c:pt>
                <c:pt idx="2361">
                  <c:v>36100000</c:v>
                </c:pt>
                <c:pt idx="2362">
                  <c:v>36200000</c:v>
                </c:pt>
                <c:pt idx="2363">
                  <c:v>36300000</c:v>
                </c:pt>
                <c:pt idx="2364">
                  <c:v>36400000</c:v>
                </c:pt>
                <c:pt idx="2365">
                  <c:v>36500000</c:v>
                </c:pt>
                <c:pt idx="2366">
                  <c:v>36600000</c:v>
                </c:pt>
                <c:pt idx="2367">
                  <c:v>36700000</c:v>
                </c:pt>
                <c:pt idx="2368">
                  <c:v>36800000</c:v>
                </c:pt>
                <c:pt idx="2369">
                  <c:v>36900000</c:v>
                </c:pt>
                <c:pt idx="2370">
                  <c:v>37000000</c:v>
                </c:pt>
                <c:pt idx="2371">
                  <c:v>37100000</c:v>
                </c:pt>
                <c:pt idx="2372">
                  <c:v>37200000</c:v>
                </c:pt>
                <c:pt idx="2373">
                  <c:v>37300000</c:v>
                </c:pt>
                <c:pt idx="2374">
                  <c:v>37400000</c:v>
                </c:pt>
                <c:pt idx="2375">
                  <c:v>37500000</c:v>
                </c:pt>
                <c:pt idx="2376">
                  <c:v>37600000</c:v>
                </c:pt>
                <c:pt idx="2377">
                  <c:v>37700000</c:v>
                </c:pt>
                <c:pt idx="2378">
                  <c:v>37800000</c:v>
                </c:pt>
                <c:pt idx="2379">
                  <c:v>37900000</c:v>
                </c:pt>
                <c:pt idx="2380">
                  <c:v>38000000</c:v>
                </c:pt>
                <c:pt idx="2381">
                  <c:v>38100000</c:v>
                </c:pt>
                <c:pt idx="2382">
                  <c:v>38200000</c:v>
                </c:pt>
                <c:pt idx="2383">
                  <c:v>38300000</c:v>
                </c:pt>
                <c:pt idx="2384">
                  <c:v>38400000</c:v>
                </c:pt>
                <c:pt idx="2385">
                  <c:v>38500000</c:v>
                </c:pt>
                <c:pt idx="2386">
                  <c:v>38600000</c:v>
                </c:pt>
                <c:pt idx="2387">
                  <c:v>38700000</c:v>
                </c:pt>
                <c:pt idx="2388">
                  <c:v>38800000</c:v>
                </c:pt>
                <c:pt idx="2389">
                  <c:v>38900000</c:v>
                </c:pt>
                <c:pt idx="2390">
                  <c:v>39000000</c:v>
                </c:pt>
                <c:pt idx="2391">
                  <c:v>39100000</c:v>
                </c:pt>
                <c:pt idx="2392">
                  <c:v>39200000</c:v>
                </c:pt>
                <c:pt idx="2393">
                  <c:v>39300000</c:v>
                </c:pt>
                <c:pt idx="2394">
                  <c:v>39400000</c:v>
                </c:pt>
                <c:pt idx="2395">
                  <c:v>39500000</c:v>
                </c:pt>
                <c:pt idx="2396">
                  <c:v>39600000</c:v>
                </c:pt>
                <c:pt idx="2397">
                  <c:v>39700000</c:v>
                </c:pt>
                <c:pt idx="2398">
                  <c:v>39800000</c:v>
                </c:pt>
                <c:pt idx="2399">
                  <c:v>39900000</c:v>
                </c:pt>
                <c:pt idx="2400">
                  <c:v>40000000</c:v>
                </c:pt>
                <c:pt idx="2401">
                  <c:v>40100000</c:v>
                </c:pt>
                <c:pt idx="2402">
                  <c:v>40200000</c:v>
                </c:pt>
                <c:pt idx="2403">
                  <c:v>40300000</c:v>
                </c:pt>
                <c:pt idx="2404">
                  <c:v>40400000</c:v>
                </c:pt>
                <c:pt idx="2405">
                  <c:v>40500000</c:v>
                </c:pt>
                <c:pt idx="2406">
                  <c:v>40600000</c:v>
                </c:pt>
                <c:pt idx="2407">
                  <c:v>40700000</c:v>
                </c:pt>
                <c:pt idx="2408">
                  <c:v>40800000</c:v>
                </c:pt>
                <c:pt idx="2409">
                  <c:v>40900000</c:v>
                </c:pt>
                <c:pt idx="2410">
                  <c:v>41000000</c:v>
                </c:pt>
                <c:pt idx="2411">
                  <c:v>41100000</c:v>
                </c:pt>
                <c:pt idx="2412">
                  <c:v>41200000</c:v>
                </c:pt>
                <c:pt idx="2413">
                  <c:v>41300000</c:v>
                </c:pt>
                <c:pt idx="2414">
                  <c:v>41400000</c:v>
                </c:pt>
                <c:pt idx="2415">
                  <c:v>41500000</c:v>
                </c:pt>
                <c:pt idx="2416">
                  <c:v>41600000</c:v>
                </c:pt>
                <c:pt idx="2417">
                  <c:v>41700000</c:v>
                </c:pt>
                <c:pt idx="2418">
                  <c:v>41800000</c:v>
                </c:pt>
                <c:pt idx="2419">
                  <c:v>41900000</c:v>
                </c:pt>
                <c:pt idx="2420">
                  <c:v>42000000</c:v>
                </c:pt>
                <c:pt idx="2421">
                  <c:v>42100000</c:v>
                </c:pt>
                <c:pt idx="2422">
                  <c:v>42200000</c:v>
                </c:pt>
                <c:pt idx="2423">
                  <c:v>42300000</c:v>
                </c:pt>
                <c:pt idx="2424">
                  <c:v>42400000</c:v>
                </c:pt>
                <c:pt idx="2425">
                  <c:v>42500000</c:v>
                </c:pt>
                <c:pt idx="2426">
                  <c:v>42600000</c:v>
                </c:pt>
                <c:pt idx="2427">
                  <c:v>42700000</c:v>
                </c:pt>
                <c:pt idx="2428">
                  <c:v>42800000</c:v>
                </c:pt>
                <c:pt idx="2429">
                  <c:v>42900000</c:v>
                </c:pt>
                <c:pt idx="2430">
                  <c:v>43000000</c:v>
                </c:pt>
                <c:pt idx="2431">
                  <c:v>43100000</c:v>
                </c:pt>
                <c:pt idx="2432">
                  <c:v>43200000</c:v>
                </c:pt>
                <c:pt idx="2433">
                  <c:v>43300000</c:v>
                </c:pt>
                <c:pt idx="2434">
                  <c:v>43400000</c:v>
                </c:pt>
                <c:pt idx="2435">
                  <c:v>43500000</c:v>
                </c:pt>
                <c:pt idx="2436">
                  <c:v>43600000</c:v>
                </c:pt>
                <c:pt idx="2437">
                  <c:v>43700000</c:v>
                </c:pt>
                <c:pt idx="2438">
                  <c:v>43800000</c:v>
                </c:pt>
                <c:pt idx="2439">
                  <c:v>43900000</c:v>
                </c:pt>
                <c:pt idx="2440">
                  <c:v>44000000</c:v>
                </c:pt>
                <c:pt idx="2441">
                  <c:v>44100000</c:v>
                </c:pt>
                <c:pt idx="2442">
                  <c:v>44200000</c:v>
                </c:pt>
                <c:pt idx="2443">
                  <c:v>44300000</c:v>
                </c:pt>
                <c:pt idx="2444">
                  <c:v>44400000</c:v>
                </c:pt>
                <c:pt idx="2445">
                  <c:v>44500000</c:v>
                </c:pt>
                <c:pt idx="2446">
                  <c:v>44600000</c:v>
                </c:pt>
                <c:pt idx="2447">
                  <c:v>44700000</c:v>
                </c:pt>
                <c:pt idx="2448">
                  <c:v>44800000</c:v>
                </c:pt>
                <c:pt idx="2449">
                  <c:v>44900000</c:v>
                </c:pt>
                <c:pt idx="2450">
                  <c:v>45000000</c:v>
                </c:pt>
                <c:pt idx="2451">
                  <c:v>45100000</c:v>
                </c:pt>
                <c:pt idx="2452">
                  <c:v>45200000</c:v>
                </c:pt>
                <c:pt idx="2453">
                  <c:v>45300000</c:v>
                </c:pt>
                <c:pt idx="2454">
                  <c:v>45400000</c:v>
                </c:pt>
                <c:pt idx="2455">
                  <c:v>45500000</c:v>
                </c:pt>
                <c:pt idx="2456">
                  <c:v>45600000</c:v>
                </c:pt>
                <c:pt idx="2457">
                  <c:v>45700000</c:v>
                </c:pt>
                <c:pt idx="2458">
                  <c:v>45800000</c:v>
                </c:pt>
                <c:pt idx="2459">
                  <c:v>45900000</c:v>
                </c:pt>
                <c:pt idx="2460">
                  <c:v>46000000</c:v>
                </c:pt>
                <c:pt idx="2461">
                  <c:v>46100000</c:v>
                </c:pt>
                <c:pt idx="2462">
                  <c:v>46200000</c:v>
                </c:pt>
                <c:pt idx="2463">
                  <c:v>46300000</c:v>
                </c:pt>
                <c:pt idx="2464">
                  <c:v>46400000</c:v>
                </c:pt>
                <c:pt idx="2465">
                  <c:v>46500000</c:v>
                </c:pt>
                <c:pt idx="2466">
                  <c:v>46600000</c:v>
                </c:pt>
                <c:pt idx="2467">
                  <c:v>46700000</c:v>
                </c:pt>
                <c:pt idx="2468">
                  <c:v>46800000</c:v>
                </c:pt>
                <c:pt idx="2469">
                  <c:v>46900000</c:v>
                </c:pt>
                <c:pt idx="2470">
                  <c:v>47000000</c:v>
                </c:pt>
                <c:pt idx="2471">
                  <c:v>47100000</c:v>
                </c:pt>
                <c:pt idx="2472">
                  <c:v>47200000</c:v>
                </c:pt>
                <c:pt idx="2473">
                  <c:v>47300000</c:v>
                </c:pt>
                <c:pt idx="2474">
                  <c:v>47400000</c:v>
                </c:pt>
                <c:pt idx="2475">
                  <c:v>47500000</c:v>
                </c:pt>
                <c:pt idx="2476">
                  <c:v>47600000</c:v>
                </c:pt>
                <c:pt idx="2477">
                  <c:v>47700000</c:v>
                </c:pt>
                <c:pt idx="2478">
                  <c:v>47800000</c:v>
                </c:pt>
                <c:pt idx="2479">
                  <c:v>47900000</c:v>
                </c:pt>
                <c:pt idx="2480">
                  <c:v>48000000</c:v>
                </c:pt>
                <c:pt idx="2481">
                  <c:v>48100000</c:v>
                </c:pt>
                <c:pt idx="2482">
                  <c:v>48200000</c:v>
                </c:pt>
                <c:pt idx="2483">
                  <c:v>48300000</c:v>
                </c:pt>
                <c:pt idx="2484">
                  <c:v>48400000</c:v>
                </c:pt>
                <c:pt idx="2485">
                  <c:v>48500000</c:v>
                </c:pt>
                <c:pt idx="2486">
                  <c:v>48600000</c:v>
                </c:pt>
                <c:pt idx="2487">
                  <c:v>48700000</c:v>
                </c:pt>
                <c:pt idx="2488">
                  <c:v>48800000</c:v>
                </c:pt>
                <c:pt idx="2489">
                  <c:v>48900000</c:v>
                </c:pt>
                <c:pt idx="2490">
                  <c:v>49000000</c:v>
                </c:pt>
                <c:pt idx="2491">
                  <c:v>49100000</c:v>
                </c:pt>
                <c:pt idx="2492">
                  <c:v>49200000</c:v>
                </c:pt>
                <c:pt idx="2493">
                  <c:v>49300000</c:v>
                </c:pt>
                <c:pt idx="2494">
                  <c:v>49400000</c:v>
                </c:pt>
                <c:pt idx="2495">
                  <c:v>49500000</c:v>
                </c:pt>
                <c:pt idx="2496">
                  <c:v>49600000</c:v>
                </c:pt>
                <c:pt idx="2497">
                  <c:v>49700000</c:v>
                </c:pt>
                <c:pt idx="2498">
                  <c:v>49800000</c:v>
                </c:pt>
                <c:pt idx="2499">
                  <c:v>49900000</c:v>
                </c:pt>
                <c:pt idx="2500">
                  <c:v>50000000</c:v>
                </c:pt>
                <c:pt idx="2501">
                  <c:v>50100000</c:v>
                </c:pt>
                <c:pt idx="2502">
                  <c:v>50200000</c:v>
                </c:pt>
                <c:pt idx="2503">
                  <c:v>50300000</c:v>
                </c:pt>
                <c:pt idx="2504">
                  <c:v>50400000</c:v>
                </c:pt>
                <c:pt idx="2505">
                  <c:v>50500000</c:v>
                </c:pt>
                <c:pt idx="2506">
                  <c:v>50600000</c:v>
                </c:pt>
                <c:pt idx="2507">
                  <c:v>50700000</c:v>
                </c:pt>
                <c:pt idx="2508">
                  <c:v>50800000</c:v>
                </c:pt>
                <c:pt idx="2509">
                  <c:v>50900000</c:v>
                </c:pt>
                <c:pt idx="2510">
                  <c:v>51000000</c:v>
                </c:pt>
                <c:pt idx="2511">
                  <c:v>51100000</c:v>
                </c:pt>
                <c:pt idx="2512">
                  <c:v>51200000</c:v>
                </c:pt>
                <c:pt idx="2513">
                  <c:v>51300000</c:v>
                </c:pt>
                <c:pt idx="2514">
                  <c:v>51400000</c:v>
                </c:pt>
                <c:pt idx="2515">
                  <c:v>51500000</c:v>
                </c:pt>
                <c:pt idx="2516">
                  <c:v>51600000</c:v>
                </c:pt>
                <c:pt idx="2517">
                  <c:v>51700000</c:v>
                </c:pt>
                <c:pt idx="2518">
                  <c:v>51800000</c:v>
                </c:pt>
                <c:pt idx="2519">
                  <c:v>51900000</c:v>
                </c:pt>
                <c:pt idx="2520">
                  <c:v>52000000</c:v>
                </c:pt>
                <c:pt idx="2521">
                  <c:v>52100000</c:v>
                </c:pt>
                <c:pt idx="2522">
                  <c:v>52200000</c:v>
                </c:pt>
                <c:pt idx="2523">
                  <c:v>52300000</c:v>
                </c:pt>
                <c:pt idx="2524">
                  <c:v>52400000</c:v>
                </c:pt>
                <c:pt idx="2525">
                  <c:v>52500000</c:v>
                </c:pt>
                <c:pt idx="2526">
                  <c:v>52600000</c:v>
                </c:pt>
                <c:pt idx="2527">
                  <c:v>52700000</c:v>
                </c:pt>
                <c:pt idx="2528">
                  <c:v>52800000</c:v>
                </c:pt>
                <c:pt idx="2529">
                  <c:v>52900000</c:v>
                </c:pt>
                <c:pt idx="2530">
                  <c:v>53000000</c:v>
                </c:pt>
                <c:pt idx="2531">
                  <c:v>53100000</c:v>
                </c:pt>
                <c:pt idx="2532">
                  <c:v>53200000</c:v>
                </c:pt>
                <c:pt idx="2533">
                  <c:v>53300000</c:v>
                </c:pt>
                <c:pt idx="2534">
                  <c:v>53400000</c:v>
                </c:pt>
                <c:pt idx="2535">
                  <c:v>53500000</c:v>
                </c:pt>
                <c:pt idx="2536">
                  <c:v>53600000</c:v>
                </c:pt>
                <c:pt idx="2537">
                  <c:v>53700000</c:v>
                </c:pt>
                <c:pt idx="2538">
                  <c:v>53800000</c:v>
                </c:pt>
                <c:pt idx="2539">
                  <c:v>53900000</c:v>
                </c:pt>
                <c:pt idx="2540">
                  <c:v>54000000</c:v>
                </c:pt>
                <c:pt idx="2541">
                  <c:v>54100000</c:v>
                </c:pt>
                <c:pt idx="2542">
                  <c:v>54200000</c:v>
                </c:pt>
                <c:pt idx="2543">
                  <c:v>54300000</c:v>
                </c:pt>
                <c:pt idx="2544">
                  <c:v>54400000</c:v>
                </c:pt>
                <c:pt idx="2545">
                  <c:v>54500000</c:v>
                </c:pt>
                <c:pt idx="2546">
                  <c:v>54600000</c:v>
                </c:pt>
                <c:pt idx="2547">
                  <c:v>54700000</c:v>
                </c:pt>
                <c:pt idx="2548">
                  <c:v>54800000</c:v>
                </c:pt>
                <c:pt idx="2549">
                  <c:v>54900000</c:v>
                </c:pt>
                <c:pt idx="2550">
                  <c:v>55000000</c:v>
                </c:pt>
                <c:pt idx="2551">
                  <c:v>55100000</c:v>
                </c:pt>
                <c:pt idx="2552">
                  <c:v>55200000</c:v>
                </c:pt>
                <c:pt idx="2553">
                  <c:v>55300000</c:v>
                </c:pt>
                <c:pt idx="2554">
                  <c:v>55400000</c:v>
                </c:pt>
                <c:pt idx="2555">
                  <c:v>55500000</c:v>
                </c:pt>
                <c:pt idx="2556">
                  <c:v>55600000</c:v>
                </c:pt>
                <c:pt idx="2557">
                  <c:v>55700000</c:v>
                </c:pt>
                <c:pt idx="2558">
                  <c:v>55800000</c:v>
                </c:pt>
                <c:pt idx="2559">
                  <c:v>55900000</c:v>
                </c:pt>
                <c:pt idx="2560">
                  <c:v>56000000</c:v>
                </c:pt>
                <c:pt idx="2561">
                  <c:v>56100000</c:v>
                </c:pt>
                <c:pt idx="2562">
                  <c:v>56200000</c:v>
                </c:pt>
                <c:pt idx="2563">
                  <c:v>56300000</c:v>
                </c:pt>
                <c:pt idx="2564">
                  <c:v>56400000</c:v>
                </c:pt>
                <c:pt idx="2565">
                  <c:v>56500000</c:v>
                </c:pt>
                <c:pt idx="2566">
                  <c:v>56600000</c:v>
                </c:pt>
                <c:pt idx="2567">
                  <c:v>56700000</c:v>
                </c:pt>
                <c:pt idx="2568">
                  <c:v>56800000</c:v>
                </c:pt>
                <c:pt idx="2569">
                  <c:v>56900000</c:v>
                </c:pt>
                <c:pt idx="2570">
                  <c:v>57000000</c:v>
                </c:pt>
                <c:pt idx="2571">
                  <c:v>57100000</c:v>
                </c:pt>
                <c:pt idx="2572">
                  <c:v>57200000</c:v>
                </c:pt>
                <c:pt idx="2573">
                  <c:v>57300000</c:v>
                </c:pt>
                <c:pt idx="2574">
                  <c:v>57400000</c:v>
                </c:pt>
                <c:pt idx="2575">
                  <c:v>57500000</c:v>
                </c:pt>
                <c:pt idx="2576">
                  <c:v>57600000</c:v>
                </c:pt>
                <c:pt idx="2577">
                  <c:v>57700000</c:v>
                </c:pt>
                <c:pt idx="2578">
                  <c:v>57800000</c:v>
                </c:pt>
                <c:pt idx="2579">
                  <c:v>57900000</c:v>
                </c:pt>
                <c:pt idx="2580">
                  <c:v>58000000</c:v>
                </c:pt>
                <c:pt idx="2581">
                  <c:v>58100000</c:v>
                </c:pt>
                <c:pt idx="2582">
                  <c:v>58200000</c:v>
                </c:pt>
                <c:pt idx="2583">
                  <c:v>58300000</c:v>
                </c:pt>
                <c:pt idx="2584">
                  <c:v>58400000</c:v>
                </c:pt>
                <c:pt idx="2585">
                  <c:v>58500000</c:v>
                </c:pt>
                <c:pt idx="2586">
                  <c:v>58600000</c:v>
                </c:pt>
                <c:pt idx="2587">
                  <c:v>58700000</c:v>
                </c:pt>
                <c:pt idx="2588">
                  <c:v>58800000</c:v>
                </c:pt>
                <c:pt idx="2589">
                  <c:v>58900000</c:v>
                </c:pt>
                <c:pt idx="2590">
                  <c:v>59000000</c:v>
                </c:pt>
                <c:pt idx="2591">
                  <c:v>59100000</c:v>
                </c:pt>
                <c:pt idx="2592">
                  <c:v>59200000</c:v>
                </c:pt>
                <c:pt idx="2593">
                  <c:v>59300000</c:v>
                </c:pt>
                <c:pt idx="2594">
                  <c:v>59400000</c:v>
                </c:pt>
                <c:pt idx="2595">
                  <c:v>59500000</c:v>
                </c:pt>
                <c:pt idx="2596">
                  <c:v>59600000</c:v>
                </c:pt>
                <c:pt idx="2597">
                  <c:v>59700000</c:v>
                </c:pt>
                <c:pt idx="2598">
                  <c:v>59800000</c:v>
                </c:pt>
                <c:pt idx="2599">
                  <c:v>59900000</c:v>
                </c:pt>
                <c:pt idx="2600">
                  <c:v>60000000</c:v>
                </c:pt>
                <c:pt idx="2601">
                  <c:v>60100000</c:v>
                </c:pt>
                <c:pt idx="2602">
                  <c:v>60200000</c:v>
                </c:pt>
                <c:pt idx="2603">
                  <c:v>60300000</c:v>
                </c:pt>
                <c:pt idx="2604">
                  <c:v>60400000</c:v>
                </c:pt>
                <c:pt idx="2605">
                  <c:v>60500000</c:v>
                </c:pt>
                <c:pt idx="2606">
                  <c:v>60600000</c:v>
                </c:pt>
                <c:pt idx="2607">
                  <c:v>60700000</c:v>
                </c:pt>
                <c:pt idx="2608">
                  <c:v>60800000</c:v>
                </c:pt>
                <c:pt idx="2609">
                  <c:v>60900000</c:v>
                </c:pt>
                <c:pt idx="2610">
                  <c:v>61000000</c:v>
                </c:pt>
                <c:pt idx="2611">
                  <c:v>61100000</c:v>
                </c:pt>
                <c:pt idx="2612">
                  <c:v>61200000</c:v>
                </c:pt>
                <c:pt idx="2613">
                  <c:v>61300000</c:v>
                </c:pt>
                <c:pt idx="2614">
                  <c:v>61400000</c:v>
                </c:pt>
                <c:pt idx="2615">
                  <c:v>61500000</c:v>
                </c:pt>
                <c:pt idx="2616">
                  <c:v>61600000</c:v>
                </c:pt>
                <c:pt idx="2617">
                  <c:v>61700000</c:v>
                </c:pt>
                <c:pt idx="2618">
                  <c:v>61800000</c:v>
                </c:pt>
                <c:pt idx="2619">
                  <c:v>61900000</c:v>
                </c:pt>
                <c:pt idx="2620">
                  <c:v>62000000</c:v>
                </c:pt>
                <c:pt idx="2621">
                  <c:v>62100000</c:v>
                </c:pt>
                <c:pt idx="2622">
                  <c:v>62200000</c:v>
                </c:pt>
                <c:pt idx="2623">
                  <c:v>62300000</c:v>
                </c:pt>
                <c:pt idx="2624">
                  <c:v>62400000</c:v>
                </c:pt>
                <c:pt idx="2625">
                  <c:v>62500000</c:v>
                </c:pt>
                <c:pt idx="2626">
                  <c:v>62600000</c:v>
                </c:pt>
                <c:pt idx="2627">
                  <c:v>62700000</c:v>
                </c:pt>
                <c:pt idx="2628">
                  <c:v>62800000</c:v>
                </c:pt>
                <c:pt idx="2629">
                  <c:v>62900000</c:v>
                </c:pt>
                <c:pt idx="2630">
                  <c:v>63000000</c:v>
                </c:pt>
                <c:pt idx="2631">
                  <c:v>63100000</c:v>
                </c:pt>
                <c:pt idx="2632">
                  <c:v>63200000</c:v>
                </c:pt>
                <c:pt idx="2633">
                  <c:v>63300000</c:v>
                </c:pt>
                <c:pt idx="2634">
                  <c:v>63400000</c:v>
                </c:pt>
                <c:pt idx="2635">
                  <c:v>63500000</c:v>
                </c:pt>
                <c:pt idx="2636">
                  <c:v>63600000</c:v>
                </c:pt>
                <c:pt idx="2637">
                  <c:v>63700000</c:v>
                </c:pt>
                <c:pt idx="2638">
                  <c:v>63800000</c:v>
                </c:pt>
                <c:pt idx="2639">
                  <c:v>63900000</c:v>
                </c:pt>
                <c:pt idx="2640">
                  <c:v>64000000</c:v>
                </c:pt>
                <c:pt idx="2641">
                  <c:v>64100000</c:v>
                </c:pt>
                <c:pt idx="2642">
                  <c:v>64200000</c:v>
                </c:pt>
                <c:pt idx="2643">
                  <c:v>64300000</c:v>
                </c:pt>
                <c:pt idx="2644">
                  <c:v>64400000</c:v>
                </c:pt>
                <c:pt idx="2645">
                  <c:v>64500000</c:v>
                </c:pt>
                <c:pt idx="2646">
                  <c:v>64600000</c:v>
                </c:pt>
                <c:pt idx="2647">
                  <c:v>64700000</c:v>
                </c:pt>
                <c:pt idx="2648">
                  <c:v>64800000</c:v>
                </c:pt>
                <c:pt idx="2649">
                  <c:v>64900000</c:v>
                </c:pt>
                <c:pt idx="2650">
                  <c:v>65000000</c:v>
                </c:pt>
                <c:pt idx="2651">
                  <c:v>65100000</c:v>
                </c:pt>
                <c:pt idx="2652">
                  <c:v>65200000</c:v>
                </c:pt>
                <c:pt idx="2653">
                  <c:v>65300000</c:v>
                </c:pt>
                <c:pt idx="2654">
                  <c:v>65400000</c:v>
                </c:pt>
                <c:pt idx="2655">
                  <c:v>65500000</c:v>
                </c:pt>
                <c:pt idx="2656">
                  <c:v>65600000</c:v>
                </c:pt>
                <c:pt idx="2657">
                  <c:v>65700000</c:v>
                </c:pt>
                <c:pt idx="2658">
                  <c:v>65800000</c:v>
                </c:pt>
                <c:pt idx="2659">
                  <c:v>65900000</c:v>
                </c:pt>
                <c:pt idx="2660">
                  <c:v>66000000</c:v>
                </c:pt>
                <c:pt idx="2661">
                  <c:v>66100000</c:v>
                </c:pt>
                <c:pt idx="2662">
                  <c:v>66200000</c:v>
                </c:pt>
                <c:pt idx="2663">
                  <c:v>66300000</c:v>
                </c:pt>
                <c:pt idx="2664">
                  <c:v>66400000</c:v>
                </c:pt>
                <c:pt idx="2665">
                  <c:v>66500000</c:v>
                </c:pt>
                <c:pt idx="2666">
                  <c:v>66600000</c:v>
                </c:pt>
                <c:pt idx="2667">
                  <c:v>66700000</c:v>
                </c:pt>
                <c:pt idx="2668">
                  <c:v>66800000</c:v>
                </c:pt>
                <c:pt idx="2669">
                  <c:v>66900000</c:v>
                </c:pt>
                <c:pt idx="2670">
                  <c:v>67000000</c:v>
                </c:pt>
                <c:pt idx="2671">
                  <c:v>67100000</c:v>
                </c:pt>
                <c:pt idx="2672">
                  <c:v>67200000</c:v>
                </c:pt>
                <c:pt idx="2673">
                  <c:v>67300000</c:v>
                </c:pt>
                <c:pt idx="2674">
                  <c:v>67400000</c:v>
                </c:pt>
                <c:pt idx="2675">
                  <c:v>67500000</c:v>
                </c:pt>
                <c:pt idx="2676">
                  <c:v>67600000</c:v>
                </c:pt>
                <c:pt idx="2677">
                  <c:v>67700000</c:v>
                </c:pt>
                <c:pt idx="2678">
                  <c:v>67800000</c:v>
                </c:pt>
                <c:pt idx="2679">
                  <c:v>67900000</c:v>
                </c:pt>
                <c:pt idx="2680">
                  <c:v>68000000</c:v>
                </c:pt>
                <c:pt idx="2681">
                  <c:v>68100000</c:v>
                </c:pt>
                <c:pt idx="2682">
                  <c:v>68200000</c:v>
                </c:pt>
                <c:pt idx="2683">
                  <c:v>68300000</c:v>
                </c:pt>
                <c:pt idx="2684">
                  <c:v>68400000</c:v>
                </c:pt>
                <c:pt idx="2685">
                  <c:v>68500000</c:v>
                </c:pt>
                <c:pt idx="2686">
                  <c:v>68600000</c:v>
                </c:pt>
                <c:pt idx="2687">
                  <c:v>68700000</c:v>
                </c:pt>
                <c:pt idx="2688">
                  <c:v>68800000</c:v>
                </c:pt>
                <c:pt idx="2689">
                  <c:v>68900000</c:v>
                </c:pt>
                <c:pt idx="2690">
                  <c:v>69000000</c:v>
                </c:pt>
                <c:pt idx="2691">
                  <c:v>69100000</c:v>
                </c:pt>
                <c:pt idx="2692">
                  <c:v>69200000</c:v>
                </c:pt>
                <c:pt idx="2693">
                  <c:v>69300000</c:v>
                </c:pt>
                <c:pt idx="2694">
                  <c:v>69400000</c:v>
                </c:pt>
                <c:pt idx="2695">
                  <c:v>69500000</c:v>
                </c:pt>
                <c:pt idx="2696">
                  <c:v>69600000</c:v>
                </c:pt>
                <c:pt idx="2697">
                  <c:v>69700000</c:v>
                </c:pt>
                <c:pt idx="2698">
                  <c:v>69800000</c:v>
                </c:pt>
                <c:pt idx="2699">
                  <c:v>69900000</c:v>
                </c:pt>
                <c:pt idx="2700">
                  <c:v>70000000</c:v>
                </c:pt>
                <c:pt idx="2701">
                  <c:v>70100000</c:v>
                </c:pt>
                <c:pt idx="2702">
                  <c:v>70200000</c:v>
                </c:pt>
                <c:pt idx="2703">
                  <c:v>70300000</c:v>
                </c:pt>
                <c:pt idx="2704">
                  <c:v>70400000</c:v>
                </c:pt>
                <c:pt idx="2705">
                  <c:v>70500000</c:v>
                </c:pt>
                <c:pt idx="2706">
                  <c:v>70600000</c:v>
                </c:pt>
                <c:pt idx="2707">
                  <c:v>70700000</c:v>
                </c:pt>
                <c:pt idx="2708">
                  <c:v>70800000</c:v>
                </c:pt>
                <c:pt idx="2709">
                  <c:v>70900000</c:v>
                </c:pt>
                <c:pt idx="2710">
                  <c:v>71000000</c:v>
                </c:pt>
                <c:pt idx="2711">
                  <c:v>71100000</c:v>
                </c:pt>
                <c:pt idx="2712">
                  <c:v>71200000</c:v>
                </c:pt>
                <c:pt idx="2713">
                  <c:v>71300000</c:v>
                </c:pt>
                <c:pt idx="2714">
                  <c:v>71400000</c:v>
                </c:pt>
                <c:pt idx="2715">
                  <c:v>71500000</c:v>
                </c:pt>
                <c:pt idx="2716">
                  <c:v>71600000</c:v>
                </c:pt>
                <c:pt idx="2717">
                  <c:v>71700000</c:v>
                </c:pt>
                <c:pt idx="2718">
                  <c:v>71800000</c:v>
                </c:pt>
                <c:pt idx="2719">
                  <c:v>71900000</c:v>
                </c:pt>
                <c:pt idx="2720">
                  <c:v>72000000</c:v>
                </c:pt>
                <c:pt idx="2721">
                  <c:v>72100000</c:v>
                </c:pt>
                <c:pt idx="2722">
                  <c:v>72200000</c:v>
                </c:pt>
                <c:pt idx="2723">
                  <c:v>72300000</c:v>
                </c:pt>
                <c:pt idx="2724">
                  <c:v>72400000</c:v>
                </c:pt>
                <c:pt idx="2725">
                  <c:v>72500000</c:v>
                </c:pt>
                <c:pt idx="2726">
                  <c:v>72600000</c:v>
                </c:pt>
                <c:pt idx="2727">
                  <c:v>72700000</c:v>
                </c:pt>
                <c:pt idx="2728">
                  <c:v>72800000</c:v>
                </c:pt>
                <c:pt idx="2729">
                  <c:v>72900000</c:v>
                </c:pt>
                <c:pt idx="2730">
                  <c:v>73000000</c:v>
                </c:pt>
                <c:pt idx="2731">
                  <c:v>73100000</c:v>
                </c:pt>
                <c:pt idx="2732">
                  <c:v>73200000</c:v>
                </c:pt>
                <c:pt idx="2733">
                  <c:v>73300000</c:v>
                </c:pt>
                <c:pt idx="2734">
                  <c:v>73400000</c:v>
                </c:pt>
                <c:pt idx="2735">
                  <c:v>73500000</c:v>
                </c:pt>
                <c:pt idx="2736">
                  <c:v>73600000</c:v>
                </c:pt>
                <c:pt idx="2737">
                  <c:v>73700000</c:v>
                </c:pt>
                <c:pt idx="2738">
                  <c:v>73800000</c:v>
                </c:pt>
                <c:pt idx="2739">
                  <c:v>73900000</c:v>
                </c:pt>
                <c:pt idx="2740">
                  <c:v>74000000</c:v>
                </c:pt>
                <c:pt idx="2741">
                  <c:v>74100000</c:v>
                </c:pt>
                <c:pt idx="2742">
                  <c:v>74200000</c:v>
                </c:pt>
                <c:pt idx="2743">
                  <c:v>74300000</c:v>
                </c:pt>
                <c:pt idx="2744">
                  <c:v>74400000</c:v>
                </c:pt>
                <c:pt idx="2745">
                  <c:v>74500000</c:v>
                </c:pt>
                <c:pt idx="2746">
                  <c:v>74600000</c:v>
                </c:pt>
                <c:pt idx="2747">
                  <c:v>74700000</c:v>
                </c:pt>
                <c:pt idx="2748">
                  <c:v>74800000</c:v>
                </c:pt>
                <c:pt idx="2749">
                  <c:v>74900000</c:v>
                </c:pt>
                <c:pt idx="2750">
                  <c:v>75000000</c:v>
                </c:pt>
                <c:pt idx="2751">
                  <c:v>75100000</c:v>
                </c:pt>
                <c:pt idx="2752">
                  <c:v>75200000</c:v>
                </c:pt>
                <c:pt idx="2753">
                  <c:v>75300000</c:v>
                </c:pt>
                <c:pt idx="2754">
                  <c:v>75400000</c:v>
                </c:pt>
                <c:pt idx="2755">
                  <c:v>75500000</c:v>
                </c:pt>
                <c:pt idx="2756">
                  <c:v>75600000</c:v>
                </c:pt>
                <c:pt idx="2757">
                  <c:v>75700000</c:v>
                </c:pt>
                <c:pt idx="2758">
                  <c:v>75800000</c:v>
                </c:pt>
                <c:pt idx="2759">
                  <c:v>75900000</c:v>
                </c:pt>
                <c:pt idx="2760">
                  <c:v>76000000</c:v>
                </c:pt>
                <c:pt idx="2761">
                  <c:v>76100000</c:v>
                </c:pt>
                <c:pt idx="2762">
                  <c:v>76200000</c:v>
                </c:pt>
                <c:pt idx="2763">
                  <c:v>76300000</c:v>
                </c:pt>
                <c:pt idx="2764">
                  <c:v>76400000</c:v>
                </c:pt>
                <c:pt idx="2765">
                  <c:v>76500000</c:v>
                </c:pt>
                <c:pt idx="2766">
                  <c:v>76600000</c:v>
                </c:pt>
                <c:pt idx="2767">
                  <c:v>76700000</c:v>
                </c:pt>
                <c:pt idx="2768">
                  <c:v>76800000</c:v>
                </c:pt>
                <c:pt idx="2769">
                  <c:v>76900000</c:v>
                </c:pt>
                <c:pt idx="2770">
                  <c:v>77000000</c:v>
                </c:pt>
                <c:pt idx="2771">
                  <c:v>77100000</c:v>
                </c:pt>
                <c:pt idx="2772">
                  <c:v>77200000</c:v>
                </c:pt>
                <c:pt idx="2773">
                  <c:v>77300000</c:v>
                </c:pt>
                <c:pt idx="2774">
                  <c:v>77400000</c:v>
                </c:pt>
                <c:pt idx="2775">
                  <c:v>77500000</c:v>
                </c:pt>
                <c:pt idx="2776">
                  <c:v>77600000</c:v>
                </c:pt>
                <c:pt idx="2777">
                  <c:v>77700000</c:v>
                </c:pt>
                <c:pt idx="2778">
                  <c:v>77800000</c:v>
                </c:pt>
                <c:pt idx="2779">
                  <c:v>77900000</c:v>
                </c:pt>
                <c:pt idx="2780">
                  <c:v>78000000</c:v>
                </c:pt>
                <c:pt idx="2781">
                  <c:v>78100000</c:v>
                </c:pt>
                <c:pt idx="2782">
                  <c:v>78200000</c:v>
                </c:pt>
                <c:pt idx="2783">
                  <c:v>78300000</c:v>
                </c:pt>
                <c:pt idx="2784">
                  <c:v>78400000</c:v>
                </c:pt>
                <c:pt idx="2785">
                  <c:v>78500000</c:v>
                </c:pt>
                <c:pt idx="2786">
                  <c:v>78600000</c:v>
                </c:pt>
                <c:pt idx="2787">
                  <c:v>78700000</c:v>
                </c:pt>
                <c:pt idx="2788">
                  <c:v>78800000</c:v>
                </c:pt>
                <c:pt idx="2789">
                  <c:v>78900000</c:v>
                </c:pt>
                <c:pt idx="2790">
                  <c:v>79000000</c:v>
                </c:pt>
                <c:pt idx="2791">
                  <c:v>79100000</c:v>
                </c:pt>
                <c:pt idx="2792">
                  <c:v>79200000</c:v>
                </c:pt>
                <c:pt idx="2793">
                  <c:v>79300000</c:v>
                </c:pt>
                <c:pt idx="2794">
                  <c:v>79400000</c:v>
                </c:pt>
                <c:pt idx="2795">
                  <c:v>79500000</c:v>
                </c:pt>
                <c:pt idx="2796">
                  <c:v>79600000</c:v>
                </c:pt>
                <c:pt idx="2797">
                  <c:v>79700000</c:v>
                </c:pt>
                <c:pt idx="2798">
                  <c:v>79800000</c:v>
                </c:pt>
                <c:pt idx="2799">
                  <c:v>79900000</c:v>
                </c:pt>
                <c:pt idx="2800">
                  <c:v>80000000</c:v>
                </c:pt>
                <c:pt idx="2801">
                  <c:v>80100000</c:v>
                </c:pt>
                <c:pt idx="2802">
                  <c:v>80200000</c:v>
                </c:pt>
                <c:pt idx="2803">
                  <c:v>80300000</c:v>
                </c:pt>
                <c:pt idx="2804">
                  <c:v>80400000</c:v>
                </c:pt>
                <c:pt idx="2805">
                  <c:v>80500000</c:v>
                </c:pt>
                <c:pt idx="2806">
                  <c:v>80600000</c:v>
                </c:pt>
                <c:pt idx="2807">
                  <c:v>80700000</c:v>
                </c:pt>
                <c:pt idx="2808">
                  <c:v>80800000</c:v>
                </c:pt>
                <c:pt idx="2809">
                  <c:v>80900000</c:v>
                </c:pt>
                <c:pt idx="2810">
                  <c:v>81000000</c:v>
                </c:pt>
                <c:pt idx="2811">
                  <c:v>81100000</c:v>
                </c:pt>
                <c:pt idx="2812">
                  <c:v>81200000</c:v>
                </c:pt>
                <c:pt idx="2813">
                  <c:v>81300000</c:v>
                </c:pt>
                <c:pt idx="2814">
                  <c:v>81400000</c:v>
                </c:pt>
                <c:pt idx="2815">
                  <c:v>81500000</c:v>
                </c:pt>
                <c:pt idx="2816">
                  <c:v>81600000</c:v>
                </c:pt>
                <c:pt idx="2817">
                  <c:v>81700000</c:v>
                </c:pt>
                <c:pt idx="2818">
                  <c:v>81800000</c:v>
                </c:pt>
                <c:pt idx="2819">
                  <c:v>81900000</c:v>
                </c:pt>
                <c:pt idx="2820">
                  <c:v>82000000</c:v>
                </c:pt>
                <c:pt idx="2821">
                  <c:v>82100000</c:v>
                </c:pt>
                <c:pt idx="2822">
                  <c:v>82200000</c:v>
                </c:pt>
                <c:pt idx="2823">
                  <c:v>82300000</c:v>
                </c:pt>
                <c:pt idx="2824">
                  <c:v>82400000</c:v>
                </c:pt>
                <c:pt idx="2825">
                  <c:v>82500000</c:v>
                </c:pt>
                <c:pt idx="2826">
                  <c:v>82600000</c:v>
                </c:pt>
                <c:pt idx="2827">
                  <c:v>82700000</c:v>
                </c:pt>
                <c:pt idx="2828">
                  <c:v>82800000</c:v>
                </c:pt>
                <c:pt idx="2829">
                  <c:v>82900000</c:v>
                </c:pt>
                <c:pt idx="2830">
                  <c:v>83000000</c:v>
                </c:pt>
                <c:pt idx="2831">
                  <c:v>83100000</c:v>
                </c:pt>
                <c:pt idx="2832">
                  <c:v>83200000</c:v>
                </c:pt>
                <c:pt idx="2833">
                  <c:v>83300000</c:v>
                </c:pt>
                <c:pt idx="2834">
                  <c:v>83400000</c:v>
                </c:pt>
                <c:pt idx="2835">
                  <c:v>83500000</c:v>
                </c:pt>
                <c:pt idx="2836">
                  <c:v>83600000</c:v>
                </c:pt>
                <c:pt idx="2837">
                  <c:v>83700000</c:v>
                </c:pt>
                <c:pt idx="2838">
                  <c:v>83800000</c:v>
                </c:pt>
                <c:pt idx="2839">
                  <c:v>83900000</c:v>
                </c:pt>
                <c:pt idx="2840">
                  <c:v>84000000</c:v>
                </c:pt>
                <c:pt idx="2841">
                  <c:v>84100000</c:v>
                </c:pt>
                <c:pt idx="2842">
                  <c:v>84200000</c:v>
                </c:pt>
                <c:pt idx="2843">
                  <c:v>84300000</c:v>
                </c:pt>
                <c:pt idx="2844">
                  <c:v>84400000</c:v>
                </c:pt>
                <c:pt idx="2845">
                  <c:v>84500000</c:v>
                </c:pt>
                <c:pt idx="2846">
                  <c:v>84600000</c:v>
                </c:pt>
                <c:pt idx="2847">
                  <c:v>84700000</c:v>
                </c:pt>
                <c:pt idx="2848">
                  <c:v>84800000</c:v>
                </c:pt>
                <c:pt idx="2849">
                  <c:v>84900000</c:v>
                </c:pt>
                <c:pt idx="2850">
                  <c:v>85000000</c:v>
                </c:pt>
                <c:pt idx="2851">
                  <c:v>85100000</c:v>
                </c:pt>
                <c:pt idx="2852">
                  <c:v>85200000</c:v>
                </c:pt>
                <c:pt idx="2853">
                  <c:v>85300000</c:v>
                </c:pt>
                <c:pt idx="2854">
                  <c:v>85400000</c:v>
                </c:pt>
                <c:pt idx="2855">
                  <c:v>85500000</c:v>
                </c:pt>
                <c:pt idx="2856">
                  <c:v>85600000</c:v>
                </c:pt>
                <c:pt idx="2857">
                  <c:v>85700000</c:v>
                </c:pt>
                <c:pt idx="2858">
                  <c:v>85800000</c:v>
                </c:pt>
                <c:pt idx="2859">
                  <c:v>85900000</c:v>
                </c:pt>
                <c:pt idx="2860">
                  <c:v>86000000</c:v>
                </c:pt>
                <c:pt idx="2861">
                  <c:v>86100000</c:v>
                </c:pt>
                <c:pt idx="2862">
                  <c:v>86200000</c:v>
                </c:pt>
                <c:pt idx="2863">
                  <c:v>86300000</c:v>
                </c:pt>
                <c:pt idx="2864">
                  <c:v>86400000</c:v>
                </c:pt>
                <c:pt idx="2865">
                  <c:v>86500000</c:v>
                </c:pt>
                <c:pt idx="2866">
                  <c:v>86600000</c:v>
                </c:pt>
                <c:pt idx="2867">
                  <c:v>86700000</c:v>
                </c:pt>
                <c:pt idx="2868">
                  <c:v>86800000</c:v>
                </c:pt>
                <c:pt idx="2869">
                  <c:v>86900000</c:v>
                </c:pt>
                <c:pt idx="2870">
                  <c:v>87000000</c:v>
                </c:pt>
                <c:pt idx="2871">
                  <c:v>87100000</c:v>
                </c:pt>
                <c:pt idx="2872">
                  <c:v>87200000</c:v>
                </c:pt>
                <c:pt idx="2873">
                  <c:v>87300000</c:v>
                </c:pt>
                <c:pt idx="2874">
                  <c:v>87400000</c:v>
                </c:pt>
                <c:pt idx="2875">
                  <c:v>87500000</c:v>
                </c:pt>
                <c:pt idx="2876">
                  <c:v>87600000</c:v>
                </c:pt>
                <c:pt idx="2877">
                  <c:v>87700000</c:v>
                </c:pt>
                <c:pt idx="2878">
                  <c:v>87800000</c:v>
                </c:pt>
                <c:pt idx="2879">
                  <c:v>87900000</c:v>
                </c:pt>
                <c:pt idx="2880">
                  <c:v>88000000</c:v>
                </c:pt>
                <c:pt idx="2881">
                  <c:v>88100000</c:v>
                </c:pt>
                <c:pt idx="2882">
                  <c:v>88200000</c:v>
                </c:pt>
                <c:pt idx="2883">
                  <c:v>88300000</c:v>
                </c:pt>
                <c:pt idx="2884">
                  <c:v>88400000</c:v>
                </c:pt>
                <c:pt idx="2885">
                  <c:v>88500000</c:v>
                </c:pt>
                <c:pt idx="2886">
                  <c:v>88600000</c:v>
                </c:pt>
                <c:pt idx="2887">
                  <c:v>88700000</c:v>
                </c:pt>
                <c:pt idx="2888">
                  <c:v>88800000</c:v>
                </c:pt>
                <c:pt idx="2889">
                  <c:v>88900000</c:v>
                </c:pt>
                <c:pt idx="2890">
                  <c:v>89000000</c:v>
                </c:pt>
                <c:pt idx="2891">
                  <c:v>89100000</c:v>
                </c:pt>
                <c:pt idx="2892">
                  <c:v>89200000</c:v>
                </c:pt>
                <c:pt idx="2893">
                  <c:v>89300000</c:v>
                </c:pt>
                <c:pt idx="2894">
                  <c:v>89400000</c:v>
                </c:pt>
                <c:pt idx="2895">
                  <c:v>89500000</c:v>
                </c:pt>
                <c:pt idx="2896">
                  <c:v>89600000</c:v>
                </c:pt>
                <c:pt idx="2897">
                  <c:v>89700000</c:v>
                </c:pt>
                <c:pt idx="2898">
                  <c:v>89800000</c:v>
                </c:pt>
                <c:pt idx="2899">
                  <c:v>89900000</c:v>
                </c:pt>
                <c:pt idx="2900">
                  <c:v>90000000</c:v>
                </c:pt>
                <c:pt idx="2901">
                  <c:v>90100000</c:v>
                </c:pt>
                <c:pt idx="2902">
                  <c:v>90200000</c:v>
                </c:pt>
                <c:pt idx="2903">
                  <c:v>90300000</c:v>
                </c:pt>
                <c:pt idx="2904">
                  <c:v>90400000</c:v>
                </c:pt>
                <c:pt idx="2905">
                  <c:v>90500000</c:v>
                </c:pt>
                <c:pt idx="2906">
                  <c:v>90600000</c:v>
                </c:pt>
                <c:pt idx="2907">
                  <c:v>90700000</c:v>
                </c:pt>
                <c:pt idx="2908">
                  <c:v>90800000</c:v>
                </c:pt>
                <c:pt idx="2909">
                  <c:v>90900000</c:v>
                </c:pt>
                <c:pt idx="2910">
                  <c:v>91000000</c:v>
                </c:pt>
                <c:pt idx="2911">
                  <c:v>91100000</c:v>
                </c:pt>
                <c:pt idx="2912">
                  <c:v>91200000</c:v>
                </c:pt>
                <c:pt idx="2913">
                  <c:v>91300000</c:v>
                </c:pt>
                <c:pt idx="2914">
                  <c:v>91400000</c:v>
                </c:pt>
                <c:pt idx="2915">
                  <c:v>91500000</c:v>
                </c:pt>
                <c:pt idx="2916">
                  <c:v>91600000</c:v>
                </c:pt>
                <c:pt idx="2917">
                  <c:v>91700000</c:v>
                </c:pt>
                <c:pt idx="2918">
                  <c:v>91800000</c:v>
                </c:pt>
                <c:pt idx="2919">
                  <c:v>91900000</c:v>
                </c:pt>
                <c:pt idx="2920">
                  <c:v>92000000</c:v>
                </c:pt>
                <c:pt idx="2921">
                  <c:v>92100000</c:v>
                </c:pt>
                <c:pt idx="2922">
                  <c:v>92200000</c:v>
                </c:pt>
                <c:pt idx="2923">
                  <c:v>92300000</c:v>
                </c:pt>
                <c:pt idx="2924">
                  <c:v>92400000</c:v>
                </c:pt>
                <c:pt idx="2925">
                  <c:v>92500000</c:v>
                </c:pt>
                <c:pt idx="2926">
                  <c:v>92600000</c:v>
                </c:pt>
                <c:pt idx="2927">
                  <c:v>92700000</c:v>
                </c:pt>
                <c:pt idx="2928">
                  <c:v>92800000</c:v>
                </c:pt>
                <c:pt idx="2929">
                  <c:v>92900000</c:v>
                </c:pt>
                <c:pt idx="2930">
                  <c:v>93000000</c:v>
                </c:pt>
                <c:pt idx="2931">
                  <c:v>93100000</c:v>
                </c:pt>
                <c:pt idx="2932">
                  <c:v>93200000</c:v>
                </c:pt>
                <c:pt idx="2933">
                  <c:v>93300000</c:v>
                </c:pt>
                <c:pt idx="2934">
                  <c:v>93400000</c:v>
                </c:pt>
                <c:pt idx="2935">
                  <c:v>93500000</c:v>
                </c:pt>
                <c:pt idx="2936">
                  <c:v>93600000</c:v>
                </c:pt>
                <c:pt idx="2937">
                  <c:v>93700000</c:v>
                </c:pt>
                <c:pt idx="2938">
                  <c:v>93800000</c:v>
                </c:pt>
                <c:pt idx="2939">
                  <c:v>93900000</c:v>
                </c:pt>
                <c:pt idx="2940">
                  <c:v>94000000</c:v>
                </c:pt>
                <c:pt idx="2941">
                  <c:v>94100000</c:v>
                </c:pt>
                <c:pt idx="2942">
                  <c:v>94200000</c:v>
                </c:pt>
                <c:pt idx="2943">
                  <c:v>94300000</c:v>
                </c:pt>
                <c:pt idx="2944">
                  <c:v>94400000</c:v>
                </c:pt>
                <c:pt idx="2945">
                  <c:v>94500000</c:v>
                </c:pt>
                <c:pt idx="2946">
                  <c:v>94600000</c:v>
                </c:pt>
                <c:pt idx="2947">
                  <c:v>94700000</c:v>
                </c:pt>
                <c:pt idx="2948">
                  <c:v>94800000</c:v>
                </c:pt>
                <c:pt idx="2949">
                  <c:v>94900000</c:v>
                </c:pt>
                <c:pt idx="2950">
                  <c:v>95000000</c:v>
                </c:pt>
                <c:pt idx="2951">
                  <c:v>95100000</c:v>
                </c:pt>
                <c:pt idx="2952">
                  <c:v>95200000</c:v>
                </c:pt>
                <c:pt idx="2953">
                  <c:v>95300000</c:v>
                </c:pt>
                <c:pt idx="2954">
                  <c:v>95400000</c:v>
                </c:pt>
                <c:pt idx="2955">
                  <c:v>95500000</c:v>
                </c:pt>
                <c:pt idx="2956">
                  <c:v>95600000</c:v>
                </c:pt>
                <c:pt idx="2957">
                  <c:v>95700000</c:v>
                </c:pt>
                <c:pt idx="2958">
                  <c:v>95800000</c:v>
                </c:pt>
                <c:pt idx="2959">
                  <c:v>95900000</c:v>
                </c:pt>
                <c:pt idx="2960">
                  <c:v>96000000</c:v>
                </c:pt>
                <c:pt idx="2961">
                  <c:v>96100000</c:v>
                </c:pt>
                <c:pt idx="2962">
                  <c:v>96200000</c:v>
                </c:pt>
                <c:pt idx="2963">
                  <c:v>96300000</c:v>
                </c:pt>
                <c:pt idx="2964">
                  <c:v>96400000</c:v>
                </c:pt>
                <c:pt idx="2965">
                  <c:v>96500000</c:v>
                </c:pt>
                <c:pt idx="2966">
                  <c:v>96600000</c:v>
                </c:pt>
                <c:pt idx="2967">
                  <c:v>96700000</c:v>
                </c:pt>
                <c:pt idx="2968">
                  <c:v>96800000</c:v>
                </c:pt>
                <c:pt idx="2969">
                  <c:v>96900000</c:v>
                </c:pt>
                <c:pt idx="2970">
                  <c:v>97000000</c:v>
                </c:pt>
                <c:pt idx="2971">
                  <c:v>97100000</c:v>
                </c:pt>
                <c:pt idx="2972">
                  <c:v>97200000</c:v>
                </c:pt>
                <c:pt idx="2973">
                  <c:v>97300000</c:v>
                </c:pt>
                <c:pt idx="2974">
                  <c:v>97400000</c:v>
                </c:pt>
                <c:pt idx="2975">
                  <c:v>97500000</c:v>
                </c:pt>
                <c:pt idx="2976">
                  <c:v>97600000</c:v>
                </c:pt>
                <c:pt idx="2977">
                  <c:v>97700000</c:v>
                </c:pt>
                <c:pt idx="2978">
                  <c:v>97800000</c:v>
                </c:pt>
                <c:pt idx="2979">
                  <c:v>97900000</c:v>
                </c:pt>
                <c:pt idx="2980">
                  <c:v>98000000</c:v>
                </c:pt>
                <c:pt idx="2981">
                  <c:v>98100000</c:v>
                </c:pt>
                <c:pt idx="2982">
                  <c:v>98200000</c:v>
                </c:pt>
                <c:pt idx="2983">
                  <c:v>98300000</c:v>
                </c:pt>
                <c:pt idx="2984">
                  <c:v>98400000</c:v>
                </c:pt>
                <c:pt idx="2985">
                  <c:v>98500000</c:v>
                </c:pt>
                <c:pt idx="2986">
                  <c:v>98600000</c:v>
                </c:pt>
                <c:pt idx="2987">
                  <c:v>98700000</c:v>
                </c:pt>
                <c:pt idx="2988">
                  <c:v>98800000</c:v>
                </c:pt>
                <c:pt idx="2989">
                  <c:v>98900000</c:v>
                </c:pt>
                <c:pt idx="2990">
                  <c:v>99000000</c:v>
                </c:pt>
                <c:pt idx="2991">
                  <c:v>99100000</c:v>
                </c:pt>
                <c:pt idx="2992">
                  <c:v>99200000</c:v>
                </c:pt>
                <c:pt idx="2993">
                  <c:v>99300000</c:v>
                </c:pt>
                <c:pt idx="2994">
                  <c:v>99400000</c:v>
                </c:pt>
                <c:pt idx="2995">
                  <c:v>99500000</c:v>
                </c:pt>
                <c:pt idx="2996">
                  <c:v>99600000</c:v>
                </c:pt>
                <c:pt idx="2997">
                  <c:v>99700000</c:v>
                </c:pt>
                <c:pt idx="2998">
                  <c:v>99800000</c:v>
                </c:pt>
                <c:pt idx="2999">
                  <c:v>99900000</c:v>
                </c:pt>
                <c:pt idx="3000">
                  <c:v>100000000</c:v>
                </c:pt>
                <c:pt idx="3001">
                  <c:v>100100000</c:v>
                </c:pt>
                <c:pt idx="3002">
                  <c:v>100200000</c:v>
                </c:pt>
                <c:pt idx="3003">
                  <c:v>100300000</c:v>
                </c:pt>
                <c:pt idx="3004">
                  <c:v>100400000</c:v>
                </c:pt>
                <c:pt idx="3005">
                  <c:v>100500000</c:v>
                </c:pt>
                <c:pt idx="3006">
                  <c:v>100600000</c:v>
                </c:pt>
                <c:pt idx="3007">
                  <c:v>100700000</c:v>
                </c:pt>
                <c:pt idx="3008">
                  <c:v>100800000</c:v>
                </c:pt>
                <c:pt idx="3009">
                  <c:v>100900000</c:v>
                </c:pt>
                <c:pt idx="3010">
                  <c:v>101000000</c:v>
                </c:pt>
                <c:pt idx="3011">
                  <c:v>101100000</c:v>
                </c:pt>
                <c:pt idx="3012">
                  <c:v>101200000</c:v>
                </c:pt>
                <c:pt idx="3013">
                  <c:v>101300000</c:v>
                </c:pt>
                <c:pt idx="3014">
                  <c:v>101400000</c:v>
                </c:pt>
                <c:pt idx="3015">
                  <c:v>101500000</c:v>
                </c:pt>
                <c:pt idx="3016">
                  <c:v>101600000</c:v>
                </c:pt>
                <c:pt idx="3017">
                  <c:v>101700000</c:v>
                </c:pt>
                <c:pt idx="3018">
                  <c:v>101800000</c:v>
                </c:pt>
                <c:pt idx="3019">
                  <c:v>101900000</c:v>
                </c:pt>
                <c:pt idx="3020">
                  <c:v>102000000</c:v>
                </c:pt>
                <c:pt idx="3021">
                  <c:v>102100000</c:v>
                </c:pt>
                <c:pt idx="3022">
                  <c:v>102200000</c:v>
                </c:pt>
                <c:pt idx="3023">
                  <c:v>102300000</c:v>
                </c:pt>
                <c:pt idx="3024">
                  <c:v>102400000</c:v>
                </c:pt>
                <c:pt idx="3025">
                  <c:v>102500000</c:v>
                </c:pt>
                <c:pt idx="3026">
                  <c:v>102600000</c:v>
                </c:pt>
                <c:pt idx="3027">
                  <c:v>102700000</c:v>
                </c:pt>
                <c:pt idx="3028">
                  <c:v>102800000</c:v>
                </c:pt>
                <c:pt idx="3029">
                  <c:v>102900000</c:v>
                </c:pt>
                <c:pt idx="3030">
                  <c:v>103000000</c:v>
                </c:pt>
                <c:pt idx="3031">
                  <c:v>103100000</c:v>
                </c:pt>
                <c:pt idx="3032">
                  <c:v>103200000</c:v>
                </c:pt>
                <c:pt idx="3033">
                  <c:v>103300000</c:v>
                </c:pt>
                <c:pt idx="3034">
                  <c:v>103400000</c:v>
                </c:pt>
                <c:pt idx="3035">
                  <c:v>103500000</c:v>
                </c:pt>
                <c:pt idx="3036">
                  <c:v>103600000</c:v>
                </c:pt>
                <c:pt idx="3037">
                  <c:v>103700000</c:v>
                </c:pt>
                <c:pt idx="3038">
                  <c:v>103800000</c:v>
                </c:pt>
                <c:pt idx="3039">
                  <c:v>103900000</c:v>
                </c:pt>
                <c:pt idx="3040">
                  <c:v>104000000</c:v>
                </c:pt>
                <c:pt idx="3041">
                  <c:v>104100000</c:v>
                </c:pt>
                <c:pt idx="3042">
                  <c:v>104200000</c:v>
                </c:pt>
                <c:pt idx="3043">
                  <c:v>104300000</c:v>
                </c:pt>
                <c:pt idx="3044">
                  <c:v>104400000</c:v>
                </c:pt>
                <c:pt idx="3045">
                  <c:v>104500000</c:v>
                </c:pt>
                <c:pt idx="3046">
                  <c:v>104600000</c:v>
                </c:pt>
                <c:pt idx="3047">
                  <c:v>104700000</c:v>
                </c:pt>
                <c:pt idx="3048">
                  <c:v>104800000</c:v>
                </c:pt>
                <c:pt idx="3049">
                  <c:v>104900000</c:v>
                </c:pt>
                <c:pt idx="3050">
                  <c:v>105000000</c:v>
                </c:pt>
                <c:pt idx="3051">
                  <c:v>105100000</c:v>
                </c:pt>
                <c:pt idx="3052">
                  <c:v>105200000</c:v>
                </c:pt>
                <c:pt idx="3053">
                  <c:v>105300000</c:v>
                </c:pt>
                <c:pt idx="3054">
                  <c:v>105400000</c:v>
                </c:pt>
                <c:pt idx="3055">
                  <c:v>105500000</c:v>
                </c:pt>
                <c:pt idx="3056">
                  <c:v>105600000</c:v>
                </c:pt>
                <c:pt idx="3057">
                  <c:v>105700000</c:v>
                </c:pt>
                <c:pt idx="3058">
                  <c:v>105800000</c:v>
                </c:pt>
                <c:pt idx="3059">
                  <c:v>105900000</c:v>
                </c:pt>
                <c:pt idx="3060">
                  <c:v>106000000</c:v>
                </c:pt>
                <c:pt idx="3061">
                  <c:v>106100000</c:v>
                </c:pt>
                <c:pt idx="3062">
                  <c:v>106200000</c:v>
                </c:pt>
                <c:pt idx="3063">
                  <c:v>106300000</c:v>
                </c:pt>
                <c:pt idx="3064">
                  <c:v>106400000</c:v>
                </c:pt>
                <c:pt idx="3065">
                  <c:v>106500000</c:v>
                </c:pt>
                <c:pt idx="3066">
                  <c:v>106600000</c:v>
                </c:pt>
                <c:pt idx="3067">
                  <c:v>106700000</c:v>
                </c:pt>
                <c:pt idx="3068">
                  <c:v>106800000</c:v>
                </c:pt>
                <c:pt idx="3069">
                  <c:v>106900000</c:v>
                </c:pt>
                <c:pt idx="3070">
                  <c:v>107000000</c:v>
                </c:pt>
                <c:pt idx="3071">
                  <c:v>107100000</c:v>
                </c:pt>
                <c:pt idx="3072">
                  <c:v>107200000</c:v>
                </c:pt>
                <c:pt idx="3073">
                  <c:v>107300000</c:v>
                </c:pt>
                <c:pt idx="3074">
                  <c:v>107400000</c:v>
                </c:pt>
                <c:pt idx="3075">
                  <c:v>107500000</c:v>
                </c:pt>
                <c:pt idx="3076">
                  <c:v>107600000</c:v>
                </c:pt>
                <c:pt idx="3077">
                  <c:v>107700000</c:v>
                </c:pt>
                <c:pt idx="3078">
                  <c:v>107800000</c:v>
                </c:pt>
                <c:pt idx="3079">
                  <c:v>107900000</c:v>
                </c:pt>
                <c:pt idx="3080">
                  <c:v>108000000</c:v>
                </c:pt>
                <c:pt idx="3081">
                  <c:v>108100000</c:v>
                </c:pt>
                <c:pt idx="3082">
                  <c:v>108200000</c:v>
                </c:pt>
                <c:pt idx="3083">
                  <c:v>108300000</c:v>
                </c:pt>
                <c:pt idx="3084">
                  <c:v>108400000</c:v>
                </c:pt>
                <c:pt idx="3085">
                  <c:v>108500000</c:v>
                </c:pt>
                <c:pt idx="3086">
                  <c:v>108600000</c:v>
                </c:pt>
                <c:pt idx="3087">
                  <c:v>108700000</c:v>
                </c:pt>
                <c:pt idx="3088">
                  <c:v>108800000</c:v>
                </c:pt>
                <c:pt idx="3089">
                  <c:v>108900000</c:v>
                </c:pt>
                <c:pt idx="3090">
                  <c:v>109000000</c:v>
                </c:pt>
                <c:pt idx="3091">
                  <c:v>109100000</c:v>
                </c:pt>
                <c:pt idx="3092">
                  <c:v>109200000</c:v>
                </c:pt>
                <c:pt idx="3093">
                  <c:v>109300000</c:v>
                </c:pt>
                <c:pt idx="3094">
                  <c:v>109400000</c:v>
                </c:pt>
                <c:pt idx="3095">
                  <c:v>109500000</c:v>
                </c:pt>
                <c:pt idx="3096">
                  <c:v>109600000</c:v>
                </c:pt>
                <c:pt idx="3097">
                  <c:v>109700000</c:v>
                </c:pt>
                <c:pt idx="3098">
                  <c:v>109800000</c:v>
                </c:pt>
                <c:pt idx="3099">
                  <c:v>109900000</c:v>
                </c:pt>
                <c:pt idx="3100">
                  <c:v>110000000</c:v>
                </c:pt>
                <c:pt idx="3101">
                  <c:v>110100000</c:v>
                </c:pt>
                <c:pt idx="3102">
                  <c:v>110200000</c:v>
                </c:pt>
                <c:pt idx="3103">
                  <c:v>110300000</c:v>
                </c:pt>
                <c:pt idx="3104">
                  <c:v>110400000</c:v>
                </c:pt>
                <c:pt idx="3105">
                  <c:v>110500000</c:v>
                </c:pt>
                <c:pt idx="3106">
                  <c:v>110600000</c:v>
                </c:pt>
                <c:pt idx="3107">
                  <c:v>110700000</c:v>
                </c:pt>
                <c:pt idx="3108">
                  <c:v>110800000</c:v>
                </c:pt>
                <c:pt idx="3109">
                  <c:v>110900000</c:v>
                </c:pt>
                <c:pt idx="3110">
                  <c:v>111000000</c:v>
                </c:pt>
                <c:pt idx="3111">
                  <c:v>111100000</c:v>
                </c:pt>
                <c:pt idx="3112">
                  <c:v>111200000</c:v>
                </c:pt>
                <c:pt idx="3113">
                  <c:v>111300000</c:v>
                </c:pt>
                <c:pt idx="3114">
                  <c:v>111400000</c:v>
                </c:pt>
                <c:pt idx="3115">
                  <c:v>111500000</c:v>
                </c:pt>
                <c:pt idx="3116">
                  <c:v>111600000</c:v>
                </c:pt>
                <c:pt idx="3117">
                  <c:v>111700000</c:v>
                </c:pt>
                <c:pt idx="3118">
                  <c:v>111800000</c:v>
                </c:pt>
                <c:pt idx="3119">
                  <c:v>111900000</c:v>
                </c:pt>
                <c:pt idx="3120">
                  <c:v>112000000</c:v>
                </c:pt>
                <c:pt idx="3121">
                  <c:v>112100000</c:v>
                </c:pt>
                <c:pt idx="3122">
                  <c:v>112200000</c:v>
                </c:pt>
                <c:pt idx="3123">
                  <c:v>112300000</c:v>
                </c:pt>
                <c:pt idx="3124">
                  <c:v>112400000</c:v>
                </c:pt>
                <c:pt idx="3125">
                  <c:v>112500000</c:v>
                </c:pt>
                <c:pt idx="3126">
                  <c:v>112600000</c:v>
                </c:pt>
                <c:pt idx="3127">
                  <c:v>112700000</c:v>
                </c:pt>
                <c:pt idx="3128">
                  <c:v>112800000</c:v>
                </c:pt>
                <c:pt idx="3129">
                  <c:v>112900000</c:v>
                </c:pt>
                <c:pt idx="3130">
                  <c:v>113000000</c:v>
                </c:pt>
                <c:pt idx="3131">
                  <c:v>113100000</c:v>
                </c:pt>
                <c:pt idx="3132">
                  <c:v>113200000</c:v>
                </c:pt>
                <c:pt idx="3133">
                  <c:v>113300000</c:v>
                </c:pt>
                <c:pt idx="3134">
                  <c:v>113400000</c:v>
                </c:pt>
                <c:pt idx="3135">
                  <c:v>113500000</c:v>
                </c:pt>
                <c:pt idx="3136">
                  <c:v>113600000</c:v>
                </c:pt>
                <c:pt idx="3137">
                  <c:v>113700000</c:v>
                </c:pt>
                <c:pt idx="3138">
                  <c:v>113800000</c:v>
                </c:pt>
                <c:pt idx="3139">
                  <c:v>113900000</c:v>
                </c:pt>
                <c:pt idx="3140">
                  <c:v>114000000</c:v>
                </c:pt>
                <c:pt idx="3141">
                  <c:v>114100000</c:v>
                </c:pt>
                <c:pt idx="3142">
                  <c:v>114200000</c:v>
                </c:pt>
                <c:pt idx="3143">
                  <c:v>114300000</c:v>
                </c:pt>
                <c:pt idx="3144">
                  <c:v>114400000</c:v>
                </c:pt>
                <c:pt idx="3145">
                  <c:v>114500000</c:v>
                </c:pt>
                <c:pt idx="3146">
                  <c:v>114600000</c:v>
                </c:pt>
                <c:pt idx="3147">
                  <c:v>114700000</c:v>
                </c:pt>
                <c:pt idx="3148">
                  <c:v>114800000</c:v>
                </c:pt>
                <c:pt idx="3149">
                  <c:v>114900000</c:v>
                </c:pt>
                <c:pt idx="3150">
                  <c:v>115000000</c:v>
                </c:pt>
                <c:pt idx="3151">
                  <c:v>115100000</c:v>
                </c:pt>
                <c:pt idx="3152">
                  <c:v>115200000</c:v>
                </c:pt>
                <c:pt idx="3153">
                  <c:v>115300000</c:v>
                </c:pt>
                <c:pt idx="3154">
                  <c:v>115400000</c:v>
                </c:pt>
                <c:pt idx="3155">
                  <c:v>115500000</c:v>
                </c:pt>
                <c:pt idx="3156">
                  <c:v>115600000</c:v>
                </c:pt>
                <c:pt idx="3157">
                  <c:v>115700000</c:v>
                </c:pt>
                <c:pt idx="3158">
                  <c:v>115800000</c:v>
                </c:pt>
                <c:pt idx="3159">
                  <c:v>115900000</c:v>
                </c:pt>
                <c:pt idx="3160">
                  <c:v>116000000</c:v>
                </c:pt>
                <c:pt idx="3161">
                  <c:v>116100000</c:v>
                </c:pt>
                <c:pt idx="3162">
                  <c:v>116200000</c:v>
                </c:pt>
                <c:pt idx="3163">
                  <c:v>116300000</c:v>
                </c:pt>
                <c:pt idx="3164">
                  <c:v>116400000</c:v>
                </c:pt>
                <c:pt idx="3165">
                  <c:v>116500000</c:v>
                </c:pt>
                <c:pt idx="3166">
                  <c:v>116600000</c:v>
                </c:pt>
                <c:pt idx="3167">
                  <c:v>116700000</c:v>
                </c:pt>
                <c:pt idx="3168">
                  <c:v>116800000</c:v>
                </c:pt>
                <c:pt idx="3169">
                  <c:v>116900000</c:v>
                </c:pt>
                <c:pt idx="3170">
                  <c:v>117000000</c:v>
                </c:pt>
                <c:pt idx="3171">
                  <c:v>117100000</c:v>
                </c:pt>
                <c:pt idx="3172">
                  <c:v>117200000</c:v>
                </c:pt>
                <c:pt idx="3173">
                  <c:v>117300000</c:v>
                </c:pt>
                <c:pt idx="3174">
                  <c:v>117400000</c:v>
                </c:pt>
                <c:pt idx="3175">
                  <c:v>117500000</c:v>
                </c:pt>
                <c:pt idx="3176">
                  <c:v>117600000</c:v>
                </c:pt>
                <c:pt idx="3177">
                  <c:v>117700000</c:v>
                </c:pt>
                <c:pt idx="3178">
                  <c:v>117800000</c:v>
                </c:pt>
                <c:pt idx="3179">
                  <c:v>117900000</c:v>
                </c:pt>
                <c:pt idx="3180">
                  <c:v>118000000</c:v>
                </c:pt>
                <c:pt idx="3181">
                  <c:v>118100000</c:v>
                </c:pt>
                <c:pt idx="3182">
                  <c:v>118200000</c:v>
                </c:pt>
                <c:pt idx="3183">
                  <c:v>118300000</c:v>
                </c:pt>
                <c:pt idx="3184">
                  <c:v>118400000</c:v>
                </c:pt>
                <c:pt idx="3185">
                  <c:v>118500000</c:v>
                </c:pt>
                <c:pt idx="3186">
                  <c:v>118600000</c:v>
                </c:pt>
                <c:pt idx="3187">
                  <c:v>118700000</c:v>
                </c:pt>
                <c:pt idx="3188">
                  <c:v>118800000</c:v>
                </c:pt>
                <c:pt idx="3189">
                  <c:v>118900000</c:v>
                </c:pt>
                <c:pt idx="3190">
                  <c:v>119000000</c:v>
                </c:pt>
                <c:pt idx="3191">
                  <c:v>119100000</c:v>
                </c:pt>
                <c:pt idx="3192">
                  <c:v>119200000</c:v>
                </c:pt>
                <c:pt idx="3193">
                  <c:v>119300000</c:v>
                </c:pt>
                <c:pt idx="3194">
                  <c:v>119400000</c:v>
                </c:pt>
                <c:pt idx="3195">
                  <c:v>119500000</c:v>
                </c:pt>
                <c:pt idx="3196">
                  <c:v>119600000</c:v>
                </c:pt>
                <c:pt idx="3197">
                  <c:v>119700000</c:v>
                </c:pt>
                <c:pt idx="3198">
                  <c:v>119800000</c:v>
                </c:pt>
                <c:pt idx="3199">
                  <c:v>119900000</c:v>
                </c:pt>
                <c:pt idx="3200">
                  <c:v>120000000</c:v>
                </c:pt>
                <c:pt idx="3201">
                  <c:v>120100000</c:v>
                </c:pt>
                <c:pt idx="3202">
                  <c:v>120200000</c:v>
                </c:pt>
                <c:pt idx="3203">
                  <c:v>120300000</c:v>
                </c:pt>
                <c:pt idx="3204">
                  <c:v>120400000</c:v>
                </c:pt>
                <c:pt idx="3205">
                  <c:v>120500000</c:v>
                </c:pt>
                <c:pt idx="3206">
                  <c:v>120600000</c:v>
                </c:pt>
                <c:pt idx="3207">
                  <c:v>120700000</c:v>
                </c:pt>
                <c:pt idx="3208">
                  <c:v>120800000</c:v>
                </c:pt>
                <c:pt idx="3209">
                  <c:v>120900000</c:v>
                </c:pt>
                <c:pt idx="3210">
                  <c:v>121000000</c:v>
                </c:pt>
                <c:pt idx="3211">
                  <c:v>121100000</c:v>
                </c:pt>
                <c:pt idx="3212">
                  <c:v>121200000</c:v>
                </c:pt>
                <c:pt idx="3213">
                  <c:v>121300000</c:v>
                </c:pt>
                <c:pt idx="3214">
                  <c:v>121400000</c:v>
                </c:pt>
                <c:pt idx="3215">
                  <c:v>121500000</c:v>
                </c:pt>
                <c:pt idx="3216">
                  <c:v>121600000</c:v>
                </c:pt>
                <c:pt idx="3217">
                  <c:v>121700000</c:v>
                </c:pt>
                <c:pt idx="3218">
                  <c:v>121800000</c:v>
                </c:pt>
                <c:pt idx="3219">
                  <c:v>121900000</c:v>
                </c:pt>
                <c:pt idx="3220">
                  <c:v>122000000</c:v>
                </c:pt>
                <c:pt idx="3221">
                  <c:v>122100000</c:v>
                </c:pt>
                <c:pt idx="3222">
                  <c:v>122200000</c:v>
                </c:pt>
                <c:pt idx="3223">
                  <c:v>122300000</c:v>
                </c:pt>
                <c:pt idx="3224">
                  <c:v>122400000</c:v>
                </c:pt>
                <c:pt idx="3225">
                  <c:v>122500000</c:v>
                </c:pt>
                <c:pt idx="3226">
                  <c:v>122600000</c:v>
                </c:pt>
                <c:pt idx="3227">
                  <c:v>122700000</c:v>
                </c:pt>
                <c:pt idx="3228">
                  <c:v>122800000</c:v>
                </c:pt>
                <c:pt idx="3229">
                  <c:v>122900000</c:v>
                </c:pt>
                <c:pt idx="3230">
                  <c:v>123000000</c:v>
                </c:pt>
                <c:pt idx="3231">
                  <c:v>123100000</c:v>
                </c:pt>
                <c:pt idx="3232">
                  <c:v>123200000</c:v>
                </c:pt>
                <c:pt idx="3233">
                  <c:v>123300000</c:v>
                </c:pt>
                <c:pt idx="3234">
                  <c:v>123400000</c:v>
                </c:pt>
                <c:pt idx="3235">
                  <c:v>123500000</c:v>
                </c:pt>
                <c:pt idx="3236">
                  <c:v>123600000</c:v>
                </c:pt>
                <c:pt idx="3237">
                  <c:v>123700000</c:v>
                </c:pt>
                <c:pt idx="3238">
                  <c:v>123800000</c:v>
                </c:pt>
                <c:pt idx="3239">
                  <c:v>123900000</c:v>
                </c:pt>
                <c:pt idx="3240">
                  <c:v>124000000</c:v>
                </c:pt>
                <c:pt idx="3241">
                  <c:v>124100000</c:v>
                </c:pt>
                <c:pt idx="3242">
                  <c:v>124200000</c:v>
                </c:pt>
                <c:pt idx="3243">
                  <c:v>124300000</c:v>
                </c:pt>
                <c:pt idx="3244">
                  <c:v>124400000</c:v>
                </c:pt>
                <c:pt idx="3245">
                  <c:v>124500000</c:v>
                </c:pt>
                <c:pt idx="3246">
                  <c:v>124600000</c:v>
                </c:pt>
                <c:pt idx="3247">
                  <c:v>124700000</c:v>
                </c:pt>
                <c:pt idx="3248">
                  <c:v>124800000</c:v>
                </c:pt>
                <c:pt idx="3249">
                  <c:v>124900000</c:v>
                </c:pt>
                <c:pt idx="3250">
                  <c:v>125000000</c:v>
                </c:pt>
                <c:pt idx="3251">
                  <c:v>125100000</c:v>
                </c:pt>
                <c:pt idx="3252">
                  <c:v>125200000</c:v>
                </c:pt>
                <c:pt idx="3253">
                  <c:v>125300000</c:v>
                </c:pt>
                <c:pt idx="3254">
                  <c:v>125400000</c:v>
                </c:pt>
                <c:pt idx="3255">
                  <c:v>125500000</c:v>
                </c:pt>
                <c:pt idx="3256">
                  <c:v>125600000</c:v>
                </c:pt>
                <c:pt idx="3257">
                  <c:v>125700000</c:v>
                </c:pt>
                <c:pt idx="3258">
                  <c:v>125800000</c:v>
                </c:pt>
                <c:pt idx="3259">
                  <c:v>125900000</c:v>
                </c:pt>
                <c:pt idx="3260">
                  <c:v>126000000</c:v>
                </c:pt>
                <c:pt idx="3261">
                  <c:v>126100000</c:v>
                </c:pt>
                <c:pt idx="3262">
                  <c:v>126200000</c:v>
                </c:pt>
                <c:pt idx="3263">
                  <c:v>126300000</c:v>
                </c:pt>
                <c:pt idx="3264">
                  <c:v>126400000</c:v>
                </c:pt>
                <c:pt idx="3265">
                  <c:v>126500000</c:v>
                </c:pt>
                <c:pt idx="3266">
                  <c:v>126600000</c:v>
                </c:pt>
                <c:pt idx="3267">
                  <c:v>126700000</c:v>
                </c:pt>
                <c:pt idx="3268">
                  <c:v>126800000</c:v>
                </c:pt>
                <c:pt idx="3269">
                  <c:v>126900000</c:v>
                </c:pt>
                <c:pt idx="3270">
                  <c:v>127000000</c:v>
                </c:pt>
                <c:pt idx="3271">
                  <c:v>127100000</c:v>
                </c:pt>
                <c:pt idx="3272">
                  <c:v>127200000</c:v>
                </c:pt>
                <c:pt idx="3273">
                  <c:v>127300000</c:v>
                </c:pt>
                <c:pt idx="3274">
                  <c:v>127400000</c:v>
                </c:pt>
                <c:pt idx="3275">
                  <c:v>127500000</c:v>
                </c:pt>
                <c:pt idx="3276">
                  <c:v>127600000</c:v>
                </c:pt>
                <c:pt idx="3277">
                  <c:v>127700000</c:v>
                </c:pt>
                <c:pt idx="3278">
                  <c:v>127800000</c:v>
                </c:pt>
                <c:pt idx="3279">
                  <c:v>127900000</c:v>
                </c:pt>
                <c:pt idx="3280">
                  <c:v>128000000</c:v>
                </c:pt>
                <c:pt idx="3281">
                  <c:v>128100000</c:v>
                </c:pt>
                <c:pt idx="3282">
                  <c:v>128200000</c:v>
                </c:pt>
                <c:pt idx="3283">
                  <c:v>128300000</c:v>
                </c:pt>
                <c:pt idx="3284">
                  <c:v>128400000</c:v>
                </c:pt>
                <c:pt idx="3285">
                  <c:v>128500000</c:v>
                </c:pt>
                <c:pt idx="3286">
                  <c:v>128600000</c:v>
                </c:pt>
                <c:pt idx="3287">
                  <c:v>128700000</c:v>
                </c:pt>
                <c:pt idx="3288">
                  <c:v>128800000</c:v>
                </c:pt>
                <c:pt idx="3289">
                  <c:v>128900000</c:v>
                </c:pt>
                <c:pt idx="3290">
                  <c:v>129000000</c:v>
                </c:pt>
                <c:pt idx="3291">
                  <c:v>129100000</c:v>
                </c:pt>
                <c:pt idx="3292">
                  <c:v>129200000</c:v>
                </c:pt>
                <c:pt idx="3293">
                  <c:v>129300000</c:v>
                </c:pt>
                <c:pt idx="3294">
                  <c:v>129400000</c:v>
                </c:pt>
                <c:pt idx="3295">
                  <c:v>129500000</c:v>
                </c:pt>
                <c:pt idx="3296">
                  <c:v>129600000</c:v>
                </c:pt>
                <c:pt idx="3297">
                  <c:v>129700000</c:v>
                </c:pt>
                <c:pt idx="3298">
                  <c:v>129800000</c:v>
                </c:pt>
                <c:pt idx="3299">
                  <c:v>129900000</c:v>
                </c:pt>
                <c:pt idx="3300">
                  <c:v>130000000</c:v>
                </c:pt>
                <c:pt idx="3301">
                  <c:v>130100000</c:v>
                </c:pt>
                <c:pt idx="3302">
                  <c:v>130200000</c:v>
                </c:pt>
                <c:pt idx="3303">
                  <c:v>130300000</c:v>
                </c:pt>
                <c:pt idx="3304">
                  <c:v>130400000</c:v>
                </c:pt>
                <c:pt idx="3305">
                  <c:v>130500000</c:v>
                </c:pt>
                <c:pt idx="3306">
                  <c:v>130600000</c:v>
                </c:pt>
                <c:pt idx="3307">
                  <c:v>130700000</c:v>
                </c:pt>
                <c:pt idx="3308">
                  <c:v>130800000</c:v>
                </c:pt>
                <c:pt idx="3309">
                  <c:v>130900000</c:v>
                </c:pt>
                <c:pt idx="3310">
                  <c:v>131000000</c:v>
                </c:pt>
                <c:pt idx="3311">
                  <c:v>131100000</c:v>
                </c:pt>
                <c:pt idx="3312">
                  <c:v>131200000</c:v>
                </c:pt>
                <c:pt idx="3313">
                  <c:v>131300000</c:v>
                </c:pt>
                <c:pt idx="3314">
                  <c:v>131400000</c:v>
                </c:pt>
                <c:pt idx="3315">
                  <c:v>131500000</c:v>
                </c:pt>
                <c:pt idx="3316">
                  <c:v>131600000</c:v>
                </c:pt>
                <c:pt idx="3317">
                  <c:v>131700000</c:v>
                </c:pt>
                <c:pt idx="3318">
                  <c:v>131800000</c:v>
                </c:pt>
                <c:pt idx="3319">
                  <c:v>131900000</c:v>
                </c:pt>
                <c:pt idx="3320">
                  <c:v>132000000</c:v>
                </c:pt>
                <c:pt idx="3321">
                  <c:v>132100000</c:v>
                </c:pt>
                <c:pt idx="3322">
                  <c:v>132200000</c:v>
                </c:pt>
                <c:pt idx="3323">
                  <c:v>132300000</c:v>
                </c:pt>
                <c:pt idx="3324">
                  <c:v>132400000</c:v>
                </c:pt>
                <c:pt idx="3325">
                  <c:v>132500000</c:v>
                </c:pt>
                <c:pt idx="3326">
                  <c:v>132600000</c:v>
                </c:pt>
                <c:pt idx="3327">
                  <c:v>132700000</c:v>
                </c:pt>
                <c:pt idx="3328">
                  <c:v>132800000</c:v>
                </c:pt>
                <c:pt idx="3329">
                  <c:v>132900000</c:v>
                </c:pt>
                <c:pt idx="3330">
                  <c:v>133000000</c:v>
                </c:pt>
                <c:pt idx="3331">
                  <c:v>133100000</c:v>
                </c:pt>
                <c:pt idx="3332">
                  <c:v>133200000</c:v>
                </c:pt>
                <c:pt idx="3333">
                  <c:v>133300000</c:v>
                </c:pt>
                <c:pt idx="3334">
                  <c:v>133400000</c:v>
                </c:pt>
                <c:pt idx="3335">
                  <c:v>133500000</c:v>
                </c:pt>
                <c:pt idx="3336">
                  <c:v>133600000</c:v>
                </c:pt>
                <c:pt idx="3337">
                  <c:v>133700000</c:v>
                </c:pt>
                <c:pt idx="3338">
                  <c:v>133800000</c:v>
                </c:pt>
                <c:pt idx="3339">
                  <c:v>133900000</c:v>
                </c:pt>
                <c:pt idx="3340">
                  <c:v>134000000</c:v>
                </c:pt>
                <c:pt idx="3341">
                  <c:v>134100000</c:v>
                </c:pt>
                <c:pt idx="3342">
                  <c:v>134200000</c:v>
                </c:pt>
                <c:pt idx="3343">
                  <c:v>134300000</c:v>
                </c:pt>
                <c:pt idx="3344">
                  <c:v>134400000</c:v>
                </c:pt>
                <c:pt idx="3345">
                  <c:v>134500000</c:v>
                </c:pt>
                <c:pt idx="3346">
                  <c:v>134600000</c:v>
                </c:pt>
                <c:pt idx="3347">
                  <c:v>134700000</c:v>
                </c:pt>
                <c:pt idx="3348">
                  <c:v>134800000</c:v>
                </c:pt>
                <c:pt idx="3349">
                  <c:v>134900000</c:v>
                </c:pt>
                <c:pt idx="3350">
                  <c:v>135000000</c:v>
                </c:pt>
                <c:pt idx="3351">
                  <c:v>135100000</c:v>
                </c:pt>
                <c:pt idx="3352">
                  <c:v>135200000</c:v>
                </c:pt>
                <c:pt idx="3353">
                  <c:v>135300000</c:v>
                </c:pt>
                <c:pt idx="3354">
                  <c:v>135400000</c:v>
                </c:pt>
                <c:pt idx="3355">
                  <c:v>135500000</c:v>
                </c:pt>
                <c:pt idx="3356">
                  <c:v>135600000</c:v>
                </c:pt>
                <c:pt idx="3357">
                  <c:v>135700000</c:v>
                </c:pt>
                <c:pt idx="3358">
                  <c:v>135800000</c:v>
                </c:pt>
                <c:pt idx="3359">
                  <c:v>135900000</c:v>
                </c:pt>
                <c:pt idx="3360">
                  <c:v>136000000</c:v>
                </c:pt>
                <c:pt idx="3361">
                  <c:v>136100000</c:v>
                </c:pt>
                <c:pt idx="3362">
                  <c:v>136200000</c:v>
                </c:pt>
                <c:pt idx="3363">
                  <c:v>136300000</c:v>
                </c:pt>
                <c:pt idx="3364">
                  <c:v>136400000</c:v>
                </c:pt>
                <c:pt idx="3365">
                  <c:v>136500000</c:v>
                </c:pt>
                <c:pt idx="3366">
                  <c:v>136600000</c:v>
                </c:pt>
                <c:pt idx="3367">
                  <c:v>136700000</c:v>
                </c:pt>
                <c:pt idx="3368">
                  <c:v>136800000</c:v>
                </c:pt>
                <c:pt idx="3369">
                  <c:v>136900000</c:v>
                </c:pt>
                <c:pt idx="3370">
                  <c:v>137000000</c:v>
                </c:pt>
                <c:pt idx="3371">
                  <c:v>137100000</c:v>
                </c:pt>
                <c:pt idx="3372">
                  <c:v>137200000</c:v>
                </c:pt>
                <c:pt idx="3373">
                  <c:v>137300000</c:v>
                </c:pt>
                <c:pt idx="3374">
                  <c:v>137400000</c:v>
                </c:pt>
                <c:pt idx="3375">
                  <c:v>137500000</c:v>
                </c:pt>
                <c:pt idx="3376">
                  <c:v>137600000</c:v>
                </c:pt>
                <c:pt idx="3377">
                  <c:v>137700000</c:v>
                </c:pt>
                <c:pt idx="3378">
                  <c:v>137800000</c:v>
                </c:pt>
                <c:pt idx="3379">
                  <c:v>137900000</c:v>
                </c:pt>
                <c:pt idx="3380">
                  <c:v>138000000</c:v>
                </c:pt>
                <c:pt idx="3381">
                  <c:v>138100000</c:v>
                </c:pt>
                <c:pt idx="3382">
                  <c:v>138200000</c:v>
                </c:pt>
                <c:pt idx="3383">
                  <c:v>138300000</c:v>
                </c:pt>
                <c:pt idx="3384">
                  <c:v>138400000</c:v>
                </c:pt>
                <c:pt idx="3385">
                  <c:v>138500000</c:v>
                </c:pt>
                <c:pt idx="3386">
                  <c:v>138600000</c:v>
                </c:pt>
                <c:pt idx="3387">
                  <c:v>138700000</c:v>
                </c:pt>
                <c:pt idx="3388">
                  <c:v>138800000</c:v>
                </c:pt>
                <c:pt idx="3389">
                  <c:v>138900000</c:v>
                </c:pt>
                <c:pt idx="3390">
                  <c:v>139000000</c:v>
                </c:pt>
                <c:pt idx="3391">
                  <c:v>139100000</c:v>
                </c:pt>
                <c:pt idx="3392">
                  <c:v>139200000</c:v>
                </c:pt>
                <c:pt idx="3393">
                  <c:v>139300000</c:v>
                </c:pt>
                <c:pt idx="3394">
                  <c:v>139400000</c:v>
                </c:pt>
                <c:pt idx="3395">
                  <c:v>139500000</c:v>
                </c:pt>
                <c:pt idx="3396">
                  <c:v>139600000</c:v>
                </c:pt>
                <c:pt idx="3397">
                  <c:v>139700000</c:v>
                </c:pt>
                <c:pt idx="3398">
                  <c:v>139800000</c:v>
                </c:pt>
                <c:pt idx="3399">
                  <c:v>139900000</c:v>
                </c:pt>
                <c:pt idx="3400">
                  <c:v>140000000</c:v>
                </c:pt>
                <c:pt idx="3401">
                  <c:v>140100000</c:v>
                </c:pt>
                <c:pt idx="3402">
                  <c:v>140200000</c:v>
                </c:pt>
                <c:pt idx="3403">
                  <c:v>140300000</c:v>
                </c:pt>
                <c:pt idx="3404">
                  <c:v>140400000</c:v>
                </c:pt>
                <c:pt idx="3405">
                  <c:v>140500000</c:v>
                </c:pt>
                <c:pt idx="3406">
                  <c:v>140600000</c:v>
                </c:pt>
                <c:pt idx="3407">
                  <c:v>140700000</c:v>
                </c:pt>
                <c:pt idx="3408">
                  <c:v>140800000</c:v>
                </c:pt>
                <c:pt idx="3409">
                  <c:v>140900000</c:v>
                </c:pt>
                <c:pt idx="3410">
                  <c:v>141000000</c:v>
                </c:pt>
                <c:pt idx="3411">
                  <c:v>141100000</c:v>
                </c:pt>
                <c:pt idx="3412">
                  <c:v>141200000</c:v>
                </c:pt>
                <c:pt idx="3413">
                  <c:v>141300000</c:v>
                </c:pt>
                <c:pt idx="3414">
                  <c:v>141400000</c:v>
                </c:pt>
                <c:pt idx="3415">
                  <c:v>141500000</c:v>
                </c:pt>
                <c:pt idx="3416">
                  <c:v>141600000</c:v>
                </c:pt>
                <c:pt idx="3417">
                  <c:v>141700000</c:v>
                </c:pt>
                <c:pt idx="3418">
                  <c:v>141800000</c:v>
                </c:pt>
                <c:pt idx="3419">
                  <c:v>141900000</c:v>
                </c:pt>
                <c:pt idx="3420">
                  <c:v>142000000</c:v>
                </c:pt>
                <c:pt idx="3421">
                  <c:v>142100000</c:v>
                </c:pt>
                <c:pt idx="3422">
                  <c:v>142200000</c:v>
                </c:pt>
                <c:pt idx="3423">
                  <c:v>142300000</c:v>
                </c:pt>
                <c:pt idx="3424">
                  <c:v>142400000</c:v>
                </c:pt>
                <c:pt idx="3425">
                  <c:v>142500000</c:v>
                </c:pt>
                <c:pt idx="3426">
                  <c:v>142600000</c:v>
                </c:pt>
                <c:pt idx="3427">
                  <c:v>142700000</c:v>
                </c:pt>
                <c:pt idx="3428">
                  <c:v>142800000</c:v>
                </c:pt>
                <c:pt idx="3429">
                  <c:v>142900000</c:v>
                </c:pt>
                <c:pt idx="3430">
                  <c:v>143000000</c:v>
                </c:pt>
                <c:pt idx="3431">
                  <c:v>143100000</c:v>
                </c:pt>
                <c:pt idx="3432">
                  <c:v>143200000</c:v>
                </c:pt>
                <c:pt idx="3433">
                  <c:v>143300000</c:v>
                </c:pt>
                <c:pt idx="3434">
                  <c:v>143400000</c:v>
                </c:pt>
                <c:pt idx="3435">
                  <c:v>143500000</c:v>
                </c:pt>
                <c:pt idx="3436">
                  <c:v>143600000</c:v>
                </c:pt>
                <c:pt idx="3437">
                  <c:v>143700000</c:v>
                </c:pt>
                <c:pt idx="3438">
                  <c:v>143800000</c:v>
                </c:pt>
                <c:pt idx="3439">
                  <c:v>143900000</c:v>
                </c:pt>
                <c:pt idx="3440">
                  <c:v>144000000</c:v>
                </c:pt>
                <c:pt idx="3441">
                  <c:v>144100000</c:v>
                </c:pt>
                <c:pt idx="3442">
                  <c:v>144200000</c:v>
                </c:pt>
                <c:pt idx="3443">
                  <c:v>144300000</c:v>
                </c:pt>
                <c:pt idx="3444">
                  <c:v>144400000</c:v>
                </c:pt>
                <c:pt idx="3445">
                  <c:v>144500000</c:v>
                </c:pt>
                <c:pt idx="3446">
                  <c:v>144600000</c:v>
                </c:pt>
                <c:pt idx="3447">
                  <c:v>144700000</c:v>
                </c:pt>
                <c:pt idx="3448">
                  <c:v>144800000</c:v>
                </c:pt>
                <c:pt idx="3449">
                  <c:v>144900000</c:v>
                </c:pt>
                <c:pt idx="3450">
                  <c:v>145000000</c:v>
                </c:pt>
                <c:pt idx="3451">
                  <c:v>145100000</c:v>
                </c:pt>
                <c:pt idx="3452">
                  <c:v>145200000</c:v>
                </c:pt>
                <c:pt idx="3453">
                  <c:v>145300000</c:v>
                </c:pt>
                <c:pt idx="3454">
                  <c:v>145400000</c:v>
                </c:pt>
                <c:pt idx="3455">
                  <c:v>145500000</c:v>
                </c:pt>
                <c:pt idx="3456">
                  <c:v>145600000</c:v>
                </c:pt>
                <c:pt idx="3457">
                  <c:v>145700000</c:v>
                </c:pt>
                <c:pt idx="3458">
                  <c:v>145800000</c:v>
                </c:pt>
                <c:pt idx="3459">
                  <c:v>145900000</c:v>
                </c:pt>
                <c:pt idx="3460">
                  <c:v>146000000</c:v>
                </c:pt>
                <c:pt idx="3461">
                  <c:v>146100000</c:v>
                </c:pt>
                <c:pt idx="3462">
                  <c:v>146200000</c:v>
                </c:pt>
                <c:pt idx="3463">
                  <c:v>146300000</c:v>
                </c:pt>
                <c:pt idx="3464">
                  <c:v>146400000</c:v>
                </c:pt>
                <c:pt idx="3465">
                  <c:v>146500000</c:v>
                </c:pt>
                <c:pt idx="3466">
                  <c:v>146600000</c:v>
                </c:pt>
                <c:pt idx="3467">
                  <c:v>146700000</c:v>
                </c:pt>
                <c:pt idx="3468">
                  <c:v>146800000</c:v>
                </c:pt>
                <c:pt idx="3469">
                  <c:v>146900000</c:v>
                </c:pt>
                <c:pt idx="3470">
                  <c:v>147000000</c:v>
                </c:pt>
                <c:pt idx="3471">
                  <c:v>147100000</c:v>
                </c:pt>
                <c:pt idx="3472">
                  <c:v>147200000</c:v>
                </c:pt>
                <c:pt idx="3473">
                  <c:v>147300000</c:v>
                </c:pt>
                <c:pt idx="3474">
                  <c:v>147400000</c:v>
                </c:pt>
                <c:pt idx="3475">
                  <c:v>147500000</c:v>
                </c:pt>
                <c:pt idx="3476">
                  <c:v>147600000</c:v>
                </c:pt>
                <c:pt idx="3477">
                  <c:v>147700000</c:v>
                </c:pt>
                <c:pt idx="3478">
                  <c:v>147800000</c:v>
                </c:pt>
                <c:pt idx="3479">
                  <c:v>147900000</c:v>
                </c:pt>
                <c:pt idx="3480">
                  <c:v>148000000</c:v>
                </c:pt>
                <c:pt idx="3481">
                  <c:v>148100000</c:v>
                </c:pt>
                <c:pt idx="3482">
                  <c:v>148200000</c:v>
                </c:pt>
                <c:pt idx="3483">
                  <c:v>148300000</c:v>
                </c:pt>
                <c:pt idx="3484">
                  <c:v>148400000</c:v>
                </c:pt>
                <c:pt idx="3485">
                  <c:v>148500000</c:v>
                </c:pt>
                <c:pt idx="3486">
                  <c:v>148600000</c:v>
                </c:pt>
                <c:pt idx="3487">
                  <c:v>148700000</c:v>
                </c:pt>
                <c:pt idx="3488">
                  <c:v>148800000</c:v>
                </c:pt>
                <c:pt idx="3489">
                  <c:v>148900000</c:v>
                </c:pt>
                <c:pt idx="3490">
                  <c:v>149000000</c:v>
                </c:pt>
                <c:pt idx="3491">
                  <c:v>149100000</c:v>
                </c:pt>
                <c:pt idx="3492">
                  <c:v>149200000</c:v>
                </c:pt>
                <c:pt idx="3493">
                  <c:v>149300000</c:v>
                </c:pt>
                <c:pt idx="3494">
                  <c:v>149400000</c:v>
                </c:pt>
                <c:pt idx="3495">
                  <c:v>149500000</c:v>
                </c:pt>
                <c:pt idx="3496">
                  <c:v>149600000</c:v>
                </c:pt>
                <c:pt idx="3497">
                  <c:v>149700000</c:v>
                </c:pt>
                <c:pt idx="3498">
                  <c:v>149800000</c:v>
                </c:pt>
                <c:pt idx="3499">
                  <c:v>149900000</c:v>
                </c:pt>
                <c:pt idx="3500">
                  <c:v>150000000</c:v>
                </c:pt>
                <c:pt idx="3501">
                  <c:v>150100000</c:v>
                </c:pt>
                <c:pt idx="3502">
                  <c:v>150200000</c:v>
                </c:pt>
                <c:pt idx="3503">
                  <c:v>150300000</c:v>
                </c:pt>
                <c:pt idx="3504">
                  <c:v>150400000</c:v>
                </c:pt>
                <c:pt idx="3505">
                  <c:v>150500000</c:v>
                </c:pt>
                <c:pt idx="3506">
                  <c:v>150600000</c:v>
                </c:pt>
                <c:pt idx="3507">
                  <c:v>150700000</c:v>
                </c:pt>
                <c:pt idx="3508">
                  <c:v>150800000</c:v>
                </c:pt>
                <c:pt idx="3509">
                  <c:v>150900000</c:v>
                </c:pt>
                <c:pt idx="3510">
                  <c:v>151000000</c:v>
                </c:pt>
                <c:pt idx="3511">
                  <c:v>151100000</c:v>
                </c:pt>
                <c:pt idx="3512">
                  <c:v>151200000</c:v>
                </c:pt>
                <c:pt idx="3513">
                  <c:v>151300000</c:v>
                </c:pt>
                <c:pt idx="3514">
                  <c:v>151400000</c:v>
                </c:pt>
                <c:pt idx="3515">
                  <c:v>151500000</c:v>
                </c:pt>
                <c:pt idx="3516">
                  <c:v>151600000</c:v>
                </c:pt>
                <c:pt idx="3517">
                  <c:v>151700000</c:v>
                </c:pt>
                <c:pt idx="3518">
                  <c:v>151800000</c:v>
                </c:pt>
                <c:pt idx="3519">
                  <c:v>151900000</c:v>
                </c:pt>
                <c:pt idx="3520">
                  <c:v>152000000</c:v>
                </c:pt>
                <c:pt idx="3521">
                  <c:v>152100000</c:v>
                </c:pt>
                <c:pt idx="3522">
                  <c:v>152200000</c:v>
                </c:pt>
                <c:pt idx="3523">
                  <c:v>152300000</c:v>
                </c:pt>
                <c:pt idx="3524">
                  <c:v>152400000</c:v>
                </c:pt>
                <c:pt idx="3525">
                  <c:v>152500000</c:v>
                </c:pt>
                <c:pt idx="3526">
                  <c:v>152600000</c:v>
                </c:pt>
                <c:pt idx="3527">
                  <c:v>152700000</c:v>
                </c:pt>
                <c:pt idx="3528">
                  <c:v>152800000</c:v>
                </c:pt>
                <c:pt idx="3529">
                  <c:v>152900000</c:v>
                </c:pt>
                <c:pt idx="3530">
                  <c:v>153000000</c:v>
                </c:pt>
                <c:pt idx="3531">
                  <c:v>153100000</c:v>
                </c:pt>
                <c:pt idx="3532">
                  <c:v>153200000</c:v>
                </c:pt>
                <c:pt idx="3533">
                  <c:v>153300000</c:v>
                </c:pt>
                <c:pt idx="3534">
                  <c:v>153400000</c:v>
                </c:pt>
                <c:pt idx="3535">
                  <c:v>153500000</c:v>
                </c:pt>
                <c:pt idx="3536">
                  <c:v>153600000</c:v>
                </c:pt>
                <c:pt idx="3537">
                  <c:v>153700000</c:v>
                </c:pt>
                <c:pt idx="3538">
                  <c:v>153800000</c:v>
                </c:pt>
                <c:pt idx="3539">
                  <c:v>153900000</c:v>
                </c:pt>
                <c:pt idx="3540">
                  <c:v>154000000</c:v>
                </c:pt>
                <c:pt idx="3541">
                  <c:v>154100000</c:v>
                </c:pt>
                <c:pt idx="3542">
                  <c:v>154200000</c:v>
                </c:pt>
                <c:pt idx="3543">
                  <c:v>154300000</c:v>
                </c:pt>
                <c:pt idx="3544">
                  <c:v>154400000</c:v>
                </c:pt>
                <c:pt idx="3545">
                  <c:v>154500000</c:v>
                </c:pt>
                <c:pt idx="3546">
                  <c:v>154600000</c:v>
                </c:pt>
                <c:pt idx="3547">
                  <c:v>154700000</c:v>
                </c:pt>
                <c:pt idx="3548">
                  <c:v>154800000</c:v>
                </c:pt>
                <c:pt idx="3549">
                  <c:v>154900000</c:v>
                </c:pt>
                <c:pt idx="3550">
                  <c:v>155000000</c:v>
                </c:pt>
                <c:pt idx="3551">
                  <c:v>155100000</c:v>
                </c:pt>
                <c:pt idx="3552">
                  <c:v>155200000</c:v>
                </c:pt>
                <c:pt idx="3553">
                  <c:v>155300000</c:v>
                </c:pt>
                <c:pt idx="3554">
                  <c:v>155400000</c:v>
                </c:pt>
                <c:pt idx="3555">
                  <c:v>155500000</c:v>
                </c:pt>
                <c:pt idx="3556">
                  <c:v>155600000</c:v>
                </c:pt>
                <c:pt idx="3557">
                  <c:v>155700000</c:v>
                </c:pt>
                <c:pt idx="3558">
                  <c:v>155800000</c:v>
                </c:pt>
                <c:pt idx="3559">
                  <c:v>155900000</c:v>
                </c:pt>
                <c:pt idx="3560">
                  <c:v>156000000</c:v>
                </c:pt>
                <c:pt idx="3561">
                  <c:v>156100000</c:v>
                </c:pt>
                <c:pt idx="3562">
                  <c:v>156200000</c:v>
                </c:pt>
                <c:pt idx="3563">
                  <c:v>156300000</c:v>
                </c:pt>
                <c:pt idx="3564">
                  <c:v>156400000</c:v>
                </c:pt>
                <c:pt idx="3565">
                  <c:v>156500000</c:v>
                </c:pt>
                <c:pt idx="3566">
                  <c:v>156600000</c:v>
                </c:pt>
                <c:pt idx="3567">
                  <c:v>156700000</c:v>
                </c:pt>
                <c:pt idx="3568">
                  <c:v>156800000</c:v>
                </c:pt>
                <c:pt idx="3569">
                  <c:v>156900000</c:v>
                </c:pt>
                <c:pt idx="3570">
                  <c:v>157000000</c:v>
                </c:pt>
                <c:pt idx="3571">
                  <c:v>157100000</c:v>
                </c:pt>
                <c:pt idx="3572">
                  <c:v>157200000</c:v>
                </c:pt>
                <c:pt idx="3573">
                  <c:v>157300000</c:v>
                </c:pt>
                <c:pt idx="3574">
                  <c:v>157400000</c:v>
                </c:pt>
                <c:pt idx="3575">
                  <c:v>157500000</c:v>
                </c:pt>
                <c:pt idx="3576">
                  <c:v>157600000</c:v>
                </c:pt>
                <c:pt idx="3577">
                  <c:v>157700000</c:v>
                </c:pt>
                <c:pt idx="3578">
                  <c:v>157800000</c:v>
                </c:pt>
                <c:pt idx="3579">
                  <c:v>157900000</c:v>
                </c:pt>
                <c:pt idx="3580">
                  <c:v>158000000</c:v>
                </c:pt>
                <c:pt idx="3581">
                  <c:v>158100000</c:v>
                </c:pt>
                <c:pt idx="3582">
                  <c:v>158200000</c:v>
                </c:pt>
                <c:pt idx="3583">
                  <c:v>158300000</c:v>
                </c:pt>
                <c:pt idx="3584">
                  <c:v>158400000</c:v>
                </c:pt>
                <c:pt idx="3585">
                  <c:v>158500000</c:v>
                </c:pt>
                <c:pt idx="3586">
                  <c:v>158600000</c:v>
                </c:pt>
                <c:pt idx="3587">
                  <c:v>158700000</c:v>
                </c:pt>
                <c:pt idx="3588">
                  <c:v>158800000</c:v>
                </c:pt>
                <c:pt idx="3589">
                  <c:v>158900000</c:v>
                </c:pt>
                <c:pt idx="3590">
                  <c:v>159000000</c:v>
                </c:pt>
                <c:pt idx="3591">
                  <c:v>159100000</c:v>
                </c:pt>
                <c:pt idx="3592">
                  <c:v>159200000</c:v>
                </c:pt>
                <c:pt idx="3593">
                  <c:v>159300000</c:v>
                </c:pt>
                <c:pt idx="3594">
                  <c:v>159400000</c:v>
                </c:pt>
                <c:pt idx="3595">
                  <c:v>159500000</c:v>
                </c:pt>
                <c:pt idx="3596">
                  <c:v>159600000</c:v>
                </c:pt>
                <c:pt idx="3597">
                  <c:v>159700000</c:v>
                </c:pt>
                <c:pt idx="3598">
                  <c:v>159800000</c:v>
                </c:pt>
                <c:pt idx="3599">
                  <c:v>159900000</c:v>
                </c:pt>
                <c:pt idx="3600">
                  <c:v>160000000</c:v>
                </c:pt>
                <c:pt idx="3601">
                  <c:v>160100000</c:v>
                </c:pt>
                <c:pt idx="3602">
                  <c:v>160200000</c:v>
                </c:pt>
                <c:pt idx="3603">
                  <c:v>160300000</c:v>
                </c:pt>
                <c:pt idx="3604">
                  <c:v>160400000</c:v>
                </c:pt>
                <c:pt idx="3605">
                  <c:v>160500000</c:v>
                </c:pt>
                <c:pt idx="3606">
                  <c:v>160600000</c:v>
                </c:pt>
                <c:pt idx="3607">
                  <c:v>160700000</c:v>
                </c:pt>
                <c:pt idx="3608">
                  <c:v>160800000</c:v>
                </c:pt>
                <c:pt idx="3609">
                  <c:v>160900000</c:v>
                </c:pt>
                <c:pt idx="3610">
                  <c:v>161000000</c:v>
                </c:pt>
                <c:pt idx="3611">
                  <c:v>161100000</c:v>
                </c:pt>
                <c:pt idx="3612">
                  <c:v>161200000</c:v>
                </c:pt>
                <c:pt idx="3613">
                  <c:v>161300000</c:v>
                </c:pt>
                <c:pt idx="3614">
                  <c:v>161400000</c:v>
                </c:pt>
                <c:pt idx="3615">
                  <c:v>161500000</c:v>
                </c:pt>
                <c:pt idx="3616">
                  <c:v>161600000</c:v>
                </c:pt>
                <c:pt idx="3617">
                  <c:v>161700000</c:v>
                </c:pt>
                <c:pt idx="3618">
                  <c:v>161800000</c:v>
                </c:pt>
                <c:pt idx="3619">
                  <c:v>161900000</c:v>
                </c:pt>
                <c:pt idx="3620">
                  <c:v>162000000</c:v>
                </c:pt>
                <c:pt idx="3621">
                  <c:v>162100000</c:v>
                </c:pt>
                <c:pt idx="3622">
                  <c:v>162200000</c:v>
                </c:pt>
                <c:pt idx="3623">
                  <c:v>162300000</c:v>
                </c:pt>
                <c:pt idx="3624">
                  <c:v>162400000</c:v>
                </c:pt>
                <c:pt idx="3625">
                  <c:v>162500000</c:v>
                </c:pt>
                <c:pt idx="3626">
                  <c:v>162600000</c:v>
                </c:pt>
                <c:pt idx="3627">
                  <c:v>162700000</c:v>
                </c:pt>
                <c:pt idx="3628">
                  <c:v>162800000</c:v>
                </c:pt>
                <c:pt idx="3629">
                  <c:v>162900000</c:v>
                </c:pt>
                <c:pt idx="3630">
                  <c:v>163000000</c:v>
                </c:pt>
                <c:pt idx="3631">
                  <c:v>163100000</c:v>
                </c:pt>
                <c:pt idx="3632">
                  <c:v>163200000</c:v>
                </c:pt>
                <c:pt idx="3633">
                  <c:v>163300000</c:v>
                </c:pt>
                <c:pt idx="3634">
                  <c:v>163400000</c:v>
                </c:pt>
                <c:pt idx="3635">
                  <c:v>163500000</c:v>
                </c:pt>
                <c:pt idx="3636">
                  <c:v>163600000</c:v>
                </c:pt>
                <c:pt idx="3637">
                  <c:v>163700000</c:v>
                </c:pt>
                <c:pt idx="3638">
                  <c:v>163800000</c:v>
                </c:pt>
                <c:pt idx="3639">
                  <c:v>163900000</c:v>
                </c:pt>
                <c:pt idx="3640">
                  <c:v>164000000</c:v>
                </c:pt>
                <c:pt idx="3641">
                  <c:v>164100000</c:v>
                </c:pt>
                <c:pt idx="3642">
                  <c:v>164200000</c:v>
                </c:pt>
                <c:pt idx="3643">
                  <c:v>164300000</c:v>
                </c:pt>
                <c:pt idx="3644">
                  <c:v>164400000</c:v>
                </c:pt>
                <c:pt idx="3645">
                  <c:v>164500000</c:v>
                </c:pt>
                <c:pt idx="3646">
                  <c:v>164600000</c:v>
                </c:pt>
                <c:pt idx="3647">
                  <c:v>164700000</c:v>
                </c:pt>
                <c:pt idx="3648">
                  <c:v>164800000</c:v>
                </c:pt>
                <c:pt idx="3649">
                  <c:v>164900000</c:v>
                </c:pt>
                <c:pt idx="3650">
                  <c:v>165000000</c:v>
                </c:pt>
                <c:pt idx="3651">
                  <c:v>165100000</c:v>
                </c:pt>
                <c:pt idx="3652">
                  <c:v>165200000</c:v>
                </c:pt>
                <c:pt idx="3653">
                  <c:v>165300000</c:v>
                </c:pt>
                <c:pt idx="3654">
                  <c:v>165400000</c:v>
                </c:pt>
                <c:pt idx="3655">
                  <c:v>165500000</c:v>
                </c:pt>
                <c:pt idx="3656">
                  <c:v>165600000</c:v>
                </c:pt>
                <c:pt idx="3657">
                  <c:v>165700000</c:v>
                </c:pt>
                <c:pt idx="3658">
                  <c:v>165800000</c:v>
                </c:pt>
                <c:pt idx="3659">
                  <c:v>165900000</c:v>
                </c:pt>
                <c:pt idx="3660">
                  <c:v>166000000</c:v>
                </c:pt>
                <c:pt idx="3661">
                  <c:v>166100000</c:v>
                </c:pt>
                <c:pt idx="3662">
                  <c:v>166200000</c:v>
                </c:pt>
                <c:pt idx="3663">
                  <c:v>166300000</c:v>
                </c:pt>
                <c:pt idx="3664">
                  <c:v>166400000</c:v>
                </c:pt>
                <c:pt idx="3665">
                  <c:v>166500000</c:v>
                </c:pt>
                <c:pt idx="3666">
                  <c:v>166600000</c:v>
                </c:pt>
                <c:pt idx="3667">
                  <c:v>166700000</c:v>
                </c:pt>
                <c:pt idx="3668">
                  <c:v>166800000</c:v>
                </c:pt>
                <c:pt idx="3669">
                  <c:v>166900000</c:v>
                </c:pt>
                <c:pt idx="3670">
                  <c:v>167000000</c:v>
                </c:pt>
                <c:pt idx="3671">
                  <c:v>167100000</c:v>
                </c:pt>
                <c:pt idx="3672">
                  <c:v>167200000</c:v>
                </c:pt>
                <c:pt idx="3673">
                  <c:v>167300000</c:v>
                </c:pt>
                <c:pt idx="3674">
                  <c:v>167400000</c:v>
                </c:pt>
                <c:pt idx="3675">
                  <c:v>167500000</c:v>
                </c:pt>
                <c:pt idx="3676">
                  <c:v>167600000</c:v>
                </c:pt>
                <c:pt idx="3677">
                  <c:v>167700000</c:v>
                </c:pt>
                <c:pt idx="3678">
                  <c:v>167800000</c:v>
                </c:pt>
                <c:pt idx="3679">
                  <c:v>167900000</c:v>
                </c:pt>
                <c:pt idx="3680">
                  <c:v>168000000</c:v>
                </c:pt>
                <c:pt idx="3681">
                  <c:v>168100000</c:v>
                </c:pt>
                <c:pt idx="3682">
                  <c:v>168200000</c:v>
                </c:pt>
                <c:pt idx="3683">
                  <c:v>168300000</c:v>
                </c:pt>
                <c:pt idx="3684">
                  <c:v>168400000</c:v>
                </c:pt>
                <c:pt idx="3685">
                  <c:v>168500000</c:v>
                </c:pt>
                <c:pt idx="3686">
                  <c:v>168600000</c:v>
                </c:pt>
                <c:pt idx="3687">
                  <c:v>168700000</c:v>
                </c:pt>
                <c:pt idx="3688">
                  <c:v>168800000</c:v>
                </c:pt>
                <c:pt idx="3689">
                  <c:v>168900000</c:v>
                </c:pt>
                <c:pt idx="3690">
                  <c:v>169000000</c:v>
                </c:pt>
                <c:pt idx="3691">
                  <c:v>169100000</c:v>
                </c:pt>
                <c:pt idx="3692">
                  <c:v>169200000</c:v>
                </c:pt>
                <c:pt idx="3693">
                  <c:v>169300000</c:v>
                </c:pt>
                <c:pt idx="3694">
                  <c:v>169400000</c:v>
                </c:pt>
                <c:pt idx="3695">
                  <c:v>169500000</c:v>
                </c:pt>
                <c:pt idx="3696">
                  <c:v>169600000</c:v>
                </c:pt>
                <c:pt idx="3697">
                  <c:v>169700000</c:v>
                </c:pt>
                <c:pt idx="3698">
                  <c:v>169800000</c:v>
                </c:pt>
                <c:pt idx="3699">
                  <c:v>169900000</c:v>
                </c:pt>
                <c:pt idx="3700">
                  <c:v>170000000</c:v>
                </c:pt>
                <c:pt idx="3701">
                  <c:v>170100000</c:v>
                </c:pt>
                <c:pt idx="3702">
                  <c:v>170200000</c:v>
                </c:pt>
                <c:pt idx="3703">
                  <c:v>170300000</c:v>
                </c:pt>
                <c:pt idx="3704">
                  <c:v>170400000</c:v>
                </c:pt>
                <c:pt idx="3705">
                  <c:v>170500000</c:v>
                </c:pt>
                <c:pt idx="3706">
                  <c:v>170600000</c:v>
                </c:pt>
                <c:pt idx="3707">
                  <c:v>170700000</c:v>
                </c:pt>
                <c:pt idx="3708">
                  <c:v>170800000</c:v>
                </c:pt>
                <c:pt idx="3709">
                  <c:v>170900000</c:v>
                </c:pt>
                <c:pt idx="3710">
                  <c:v>171000000</c:v>
                </c:pt>
                <c:pt idx="3711">
                  <c:v>171100000</c:v>
                </c:pt>
                <c:pt idx="3712">
                  <c:v>171200000</c:v>
                </c:pt>
                <c:pt idx="3713">
                  <c:v>171300000</c:v>
                </c:pt>
                <c:pt idx="3714">
                  <c:v>171400000</c:v>
                </c:pt>
                <c:pt idx="3715">
                  <c:v>171500000</c:v>
                </c:pt>
                <c:pt idx="3716">
                  <c:v>171600000</c:v>
                </c:pt>
                <c:pt idx="3717">
                  <c:v>171700000</c:v>
                </c:pt>
                <c:pt idx="3718">
                  <c:v>171800000</c:v>
                </c:pt>
                <c:pt idx="3719">
                  <c:v>171900000</c:v>
                </c:pt>
                <c:pt idx="3720">
                  <c:v>172000000</c:v>
                </c:pt>
                <c:pt idx="3721">
                  <c:v>172100000</c:v>
                </c:pt>
                <c:pt idx="3722">
                  <c:v>172200000</c:v>
                </c:pt>
                <c:pt idx="3723">
                  <c:v>172300000</c:v>
                </c:pt>
                <c:pt idx="3724">
                  <c:v>172400000</c:v>
                </c:pt>
                <c:pt idx="3725">
                  <c:v>172500000</c:v>
                </c:pt>
                <c:pt idx="3726">
                  <c:v>172600000</c:v>
                </c:pt>
                <c:pt idx="3727">
                  <c:v>172700000</c:v>
                </c:pt>
                <c:pt idx="3728">
                  <c:v>172800000</c:v>
                </c:pt>
                <c:pt idx="3729">
                  <c:v>172900000</c:v>
                </c:pt>
                <c:pt idx="3730">
                  <c:v>173000000</c:v>
                </c:pt>
                <c:pt idx="3731">
                  <c:v>173100000</c:v>
                </c:pt>
                <c:pt idx="3732">
                  <c:v>173200000</c:v>
                </c:pt>
                <c:pt idx="3733">
                  <c:v>173300000</c:v>
                </c:pt>
                <c:pt idx="3734">
                  <c:v>173400000</c:v>
                </c:pt>
                <c:pt idx="3735">
                  <c:v>173500000</c:v>
                </c:pt>
                <c:pt idx="3736">
                  <c:v>173600000</c:v>
                </c:pt>
                <c:pt idx="3737">
                  <c:v>173700000</c:v>
                </c:pt>
                <c:pt idx="3738">
                  <c:v>173800000</c:v>
                </c:pt>
                <c:pt idx="3739">
                  <c:v>173900000</c:v>
                </c:pt>
                <c:pt idx="3740">
                  <c:v>174000000</c:v>
                </c:pt>
                <c:pt idx="3741">
                  <c:v>174100000</c:v>
                </c:pt>
                <c:pt idx="3742">
                  <c:v>174200000</c:v>
                </c:pt>
                <c:pt idx="3743">
                  <c:v>174300000</c:v>
                </c:pt>
                <c:pt idx="3744">
                  <c:v>174400000</c:v>
                </c:pt>
                <c:pt idx="3745">
                  <c:v>174500000</c:v>
                </c:pt>
                <c:pt idx="3746">
                  <c:v>174600000</c:v>
                </c:pt>
                <c:pt idx="3747">
                  <c:v>174700000</c:v>
                </c:pt>
                <c:pt idx="3748">
                  <c:v>174800000</c:v>
                </c:pt>
                <c:pt idx="3749">
                  <c:v>174900000</c:v>
                </c:pt>
                <c:pt idx="3750">
                  <c:v>175000000</c:v>
                </c:pt>
                <c:pt idx="3751">
                  <c:v>175100000</c:v>
                </c:pt>
                <c:pt idx="3752">
                  <c:v>175200000</c:v>
                </c:pt>
                <c:pt idx="3753">
                  <c:v>175300000</c:v>
                </c:pt>
                <c:pt idx="3754">
                  <c:v>175400000</c:v>
                </c:pt>
                <c:pt idx="3755">
                  <c:v>175500000</c:v>
                </c:pt>
                <c:pt idx="3756">
                  <c:v>175600000</c:v>
                </c:pt>
                <c:pt idx="3757">
                  <c:v>175700000</c:v>
                </c:pt>
                <c:pt idx="3758">
                  <c:v>175800000</c:v>
                </c:pt>
                <c:pt idx="3759">
                  <c:v>175900000</c:v>
                </c:pt>
                <c:pt idx="3760">
                  <c:v>176000000</c:v>
                </c:pt>
                <c:pt idx="3761">
                  <c:v>176100000</c:v>
                </c:pt>
                <c:pt idx="3762">
                  <c:v>176200000</c:v>
                </c:pt>
                <c:pt idx="3763">
                  <c:v>176300000</c:v>
                </c:pt>
                <c:pt idx="3764">
                  <c:v>176400000</c:v>
                </c:pt>
                <c:pt idx="3765">
                  <c:v>176500000</c:v>
                </c:pt>
                <c:pt idx="3766">
                  <c:v>176600000</c:v>
                </c:pt>
                <c:pt idx="3767">
                  <c:v>176700000</c:v>
                </c:pt>
                <c:pt idx="3768">
                  <c:v>176800000</c:v>
                </c:pt>
                <c:pt idx="3769">
                  <c:v>176900000</c:v>
                </c:pt>
                <c:pt idx="3770">
                  <c:v>177000000</c:v>
                </c:pt>
                <c:pt idx="3771">
                  <c:v>177100000</c:v>
                </c:pt>
                <c:pt idx="3772">
                  <c:v>177200000</c:v>
                </c:pt>
                <c:pt idx="3773">
                  <c:v>177300000</c:v>
                </c:pt>
                <c:pt idx="3774">
                  <c:v>177400000</c:v>
                </c:pt>
                <c:pt idx="3775">
                  <c:v>177500000</c:v>
                </c:pt>
                <c:pt idx="3776">
                  <c:v>177600000</c:v>
                </c:pt>
                <c:pt idx="3777">
                  <c:v>177700000</c:v>
                </c:pt>
                <c:pt idx="3778">
                  <c:v>177800000</c:v>
                </c:pt>
                <c:pt idx="3779">
                  <c:v>177900000</c:v>
                </c:pt>
                <c:pt idx="3780">
                  <c:v>178000000</c:v>
                </c:pt>
                <c:pt idx="3781">
                  <c:v>178100000</c:v>
                </c:pt>
                <c:pt idx="3782">
                  <c:v>178200000</c:v>
                </c:pt>
                <c:pt idx="3783">
                  <c:v>178300000</c:v>
                </c:pt>
                <c:pt idx="3784">
                  <c:v>178400000</c:v>
                </c:pt>
                <c:pt idx="3785">
                  <c:v>178500000</c:v>
                </c:pt>
                <c:pt idx="3786">
                  <c:v>178600000</c:v>
                </c:pt>
                <c:pt idx="3787">
                  <c:v>178700000</c:v>
                </c:pt>
                <c:pt idx="3788">
                  <c:v>178800000</c:v>
                </c:pt>
                <c:pt idx="3789">
                  <c:v>178900000</c:v>
                </c:pt>
                <c:pt idx="3790">
                  <c:v>179000000</c:v>
                </c:pt>
                <c:pt idx="3791">
                  <c:v>179100000</c:v>
                </c:pt>
                <c:pt idx="3792">
                  <c:v>179200000</c:v>
                </c:pt>
                <c:pt idx="3793">
                  <c:v>179300000</c:v>
                </c:pt>
                <c:pt idx="3794">
                  <c:v>179400000</c:v>
                </c:pt>
                <c:pt idx="3795">
                  <c:v>179500000</c:v>
                </c:pt>
                <c:pt idx="3796">
                  <c:v>179600000</c:v>
                </c:pt>
                <c:pt idx="3797">
                  <c:v>179700000</c:v>
                </c:pt>
                <c:pt idx="3798">
                  <c:v>179800000</c:v>
                </c:pt>
                <c:pt idx="3799">
                  <c:v>179900000</c:v>
                </c:pt>
                <c:pt idx="3800">
                  <c:v>180000000</c:v>
                </c:pt>
                <c:pt idx="3801">
                  <c:v>180100000</c:v>
                </c:pt>
                <c:pt idx="3802">
                  <c:v>180200000</c:v>
                </c:pt>
                <c:pt idx="3803">
                  <c:v>180300000</c:v>
                </c:pt>
                <c:pt idx="3804">
                  <c:v>180400000</c:v>
                </c:pt>
                <c:pt idx="3805">
                  <c:v>180500000</c:v>
                </c:pt>
                <c:pt idx="3806">
                  <c:v>180600000</c:v>
                </c:pt>
                <c:pt idx="3807">
                  <c:v>180700000</c:v>
                </c:pt>
                <c:pt idx="3808">
                  <c:v>180800000</c:v>
                </c:pt>
                <c:pt idx="3809">
                  <c:v>180900000</c:v>
                </c:pt>
                <c:pt idx="3810">
                  <c:v>181000000</c:v>
                </c:pt>
                <c:pt idx="3811">
                  <c:v>181100000</c:v>
                </c:pt>
                <c:pt idx="3812">
                  <c:v>181200000</c:v>
                </c:pt>
                <c:pt idx="3813">
                  <c:v>181300000</c:v>
                </c:pt>
                <c:pt idx="3814">
                  <c:v>181400000</c:v>
                </c:pt>
                <c:pt idx="3815">
                  <c:v>181500000</c:v>
                </c:pt>
                <c:pt idx="3816">
                  <c:v>181600000</c:v>
                </c:pt>
                <c:pt idx="3817">
                  <c:v>181700000</c:v>
                </c:pt>
                <c:pt idx="3818">
                  <c:v>181800000</c:v>
                </c:pt>
                <c:pt idx="3819">
                  <c:v>181900000</c:v>
                </c:pt>
                <c:pt idx="3820">
                  <c:v>182000000</c:v>
                </c:pt>
                <c:pt idx="3821">
                  <c:v>182100000</c:v>
                </c:pt>
                <c:pt idx="3822">
                  <c:v>182200000</c:v>
                </c:pt>
                <c:pt idx="3823">
                  <c:v>182300000</c:v>
                </c:pt>
                <c:pt idx="3824">
                  <c:v>182400000</c:v>
                </c:pt>
                <c:pt idx="3825">
                  <c:v>182500000</c:v>
                </c:pt>
                <c:pt idx="3826">
                  <c:v>182600000</c:v>
                </c:pt>
                <c:pt idx="3827">
                  <c:v>182700000</c:v>
                </c:pt>
                <c:pt idx="3828">
                  <c:v>182800000</c:v>
                </c:pt>
                <c:pt idx="3829">
                  <c:v>182900000</c:v>
                </c:pt>
                <c:pt idx="3830">
                  <c:v>183000000</c:v>
                </c:pt>
                <c:pt idx="3831">
                  <c:v>183100000</c:v>
                </c:pt>
                <c:pt idx="3832">
                  <c:v>183200000</c:v>
                </c:pt>
                <c:pt idx="3833">
                  <c:v>183300000</c:v>
                </c:pt>
                <c:pt idx="3834">
                  <c:v>183400000</c:v>
                </c:pt>
                <c:pt idx="3835">
                  <c:v>183500000</c:v>
                </c:pt>
                <c:pt idx="3836">
                  <c:v>183600000</c:v>
                </c:pt>
                <c:pt idx="3837">
                  <c:v>183700000</c:v>
                </c:pt>
                <c:pt idx="3838">
                  <c:v>183800000</c:v>
                </c:pt>
                <c:pt idx="3839">
                  <c:v>183900000</c:v>
                </c:pt>
                <c:pt idx="3840">
                  <c:v>184000000</c:v>
                </c:pt>
                <c:pt idx="3841">
                  <c:v>184100000</c:v>
                </c:pt>
                <c:pt idx="3842">
                  <c:v>184200000</c:v>
                </c:pt>
                <c:pt idx="3843">
                  <c:v>184300000</c:v>
                </c:pt>
                <c:pt idx="3844">
                  <c:v>184400000</c:v>
                </c:pt>
                <c:pt idx="3845">
                  <c:v>184500000</c:v>
                </c:pt>
                <c:pt idx="3846">
                  <c:v>184600000</c:v>
                </c:pt>
                <c:pt idx="3847">
                  <c:v>184700000</c:v>
                </c:pt>
                <c:pt idx="3848">
                  <c:v>184800000</c:v>
                </c:pt>
                <c:pt idx="3849">
                  <c:v>184900000</c:v>
                </c:pt>
                <c:pt idx="3850">
                  <c:v>185000000</c:v>
                </c:pt>
                <c:pt idx="3851">
                  <c:v>185100000</c:v>
                </c:pt>
                <c:pt idx="3852">
                  <c:v>185200000</c:v>
                </c:pt>
                <c:pt idx="3853">
                  <c:v>185300000</c:v>
                </c:pt>
                <c:pt idx="3854">
                  <c:v>185400000</c:v>
                </c:pt>
                <c:pt idx="3855">
                  <c:v>185500000</c:v>
                </c:pt>
                <c:pt idx="3856">
                  <c:v>185600000</c:v>
                </c:pt>
                <c:pt idx="3857">
                  <c:v>185700000</c:v>
                </c:pt>
                <c:pt idx="3858">
                  <c:v>185800000</c:v>
                </c:pt>
                <c:pt idx="3859">
                  <c:v>185900000</c:v>
                </c:pt>
                <c:pt idx="3860">
                  <c:v>186000000</c:v>
                </c:pt>
                <c:pt idx="3861">
                  <c:v>186100000</c:v>
                </c:pt>
                <c:pt idx="3862">
                  <c:v>186200000</c:v>
                </c:pt>
                <c:pt idx="3863">
                  <c:v>186300000</c:v>
                </c:pt>
                <c:pt idx="3864">
                  <c:v>186400000</c:v>
                </c:pt>
                <c:pt idx="3865">
                  <c:v>186500000</c:v>
                </c:pt>
                <c:pt idx="3866">
                  <c:v>186600000</c:v>
                </c:pt>
                <c:pt idx="3867">
                  <c:v>186700000</c:v>
                </c:pt>
                <c:pt idx="3868">
                  <c:v>186800000</c:v>
                </c:pt>
                <c:pt idx="3869">
                  <c:v>186900000</c:v>
                </c:pt>
                <c:pt idx="3870">
                  <c:v>187000000</c:v>
                </c:pt>
                <c:pt idx="3871">
                  <c:v>187100000</c:v>
                </c:pt>
                <c:pt idx="3872">
                  <c:v>187200000</c:v>
                </c:pt>
                <c:pt idx="3873">
                  <c:v>187300000</c:v>
                </c:pt>
                <c:pt idx="3874">
                  <c:v>187400000</c:v>
                </c:pt>
                <c:pt idx="3875">
                  <c:v>187500000</c:v>
                </c:pt>
                <c:pt idx="3876">
                  <c:v>187600000</c:v>
                </c:pt>
                <c:pt idx="3877">
                  <c:v>187700000</c:v>
                </c:pt>
                <c:pt idx="3878">
                  <c:v>187800000</c:v>
                </c:pt>
                <c:pt idx="3879">
                  <c:v>187900000</c:v>
                </c:pt>
                <c:pt idx="3880">
                  <c:v>188000000</c:v>
                </c:pt>
                <c:pt idx="3881">
                  <c:v>188100000</c:v>
                </c:pt>
                <c:pt idx="3882">
                  <c:v>188200000</c:v>
                </c:pt>
                <c:pt idx="3883">
                  <c:v>188300000</c:v>
                </c:pt>
                <c:pt idx="3884">
                  <c:v>188400000</c:v>
                </c:pt>
                <c:pt idx="3885">
                  <c:v>188500000</c:v>
                </c:pt>
                <c:pt idx="3886">
                  <c:v>188600000</c:v>
                </c:pt>
                <c:pt idx="3887">
                  <c:v>188700000</c:v>
                </c:pt>
                <c:pt idx="3888">
                  <c:v>188800000</c:v>
                </c:pt>
                <c:pt idx="3889">
                  <c:v>188900000</c:v>
                </c:pt>
                <c:pt idx="3890">
                  <c:v>189000000</c:v>
                </c:pt>
                <c:pt idx="3891">
                  <c:v>189100000</c:v>
                </c:pt>
                <c:pt idx="3892">
                  <c:v>189200000</c:v>
                </c:pt>
                <c:pt idx="3893">
                  <c:v>189300000</c:v>
                </c:pt>
                <c:pt idx="3894">
                  <c:v>189400000</c:v>
                </c:pt>
                <c:pt idx="3895">
                  <c:v>189500000</c:v>
                </c:pt>
                <c:pt idx="3896">
                  <c:v>189600000</c:v>
                </c:pt>
                <c:pt idx="3897">
                  <c:v>189700000</c:v>
                </c:pt>
                <c:pt idx="3898">
                  <c:v>189800000</c:v>
                </c:pt>
                <c:pt idx="3899">
                  <c:v>189900000</c:v>
                </c:pt>
                <c:pt idx="3900">
                  <c:v>190000000</c:v>
                </c:pt>
                <c:pt idx="3901">
                  <c:v>190100000</c:v>
                </c:pt>
                <c:pt idx="3902">
                  <c:v>190200000</c:v>
                </c:pt>
                <c:pt idx="3903">
                  <c:v>190300000</c:v>
                </c:pt>
                <c:pt idx="3904">
                  <c:v>190400000</c:v>
                </c:pt>
                <c:pt idx="3905">
                  <c:v>190500000</c:v>
                </c:pt>
                <c:pt idx="3906">
                  <c:v>190600000</c:v>
                </c:pt>
                <c:pt idx="3907">
                  <c:v>190700000</c:v>
                </c:pt>
                <c:pt idx="3908">
                  <c:v>190800000</c:v>
                </c:pt>
                <c:pt idx="3909">
                  <c:v>190900000</c:v>
                </c:pt>
                <c:pt idx="3910">
                  <c:v>191000000</c:v>
                </c:pt>
                <c:pt idx="3911">
                  <c:v>191100000</c:v>
                </c:pt>
                <c:pt idx="3912">
                  <c:v>191200000</c:v>
                </c:pt>
                <c:pt idx="3913">
                  <c:v>191300000</c:v>
                </c:pt>
                <c:pt idx="3914">
                  <c:v>191400000</c:v>
                </c:pt>
                <c:pt idx="3915">
                  <c:v>191500000</c:v>
                </c:pt>
                <c:pt idx="3916">
                  <c:v>191600000</c:v>
                </c:pt>
                <c:pt idx="3917">
                  <c:v>191700000</c:v>
                </c:pt>
                <c:pt idx="3918">
                  <c:v>191800000</c:v>
                </c:pt>
                <c:pt idx="3919">
                  <c:v>191900000</c:v>
                </c:pt>
                <c:pt idx="3920">
                  <c:v>192000000</c:v>
                </c:pt>
                <c:pt idx="3921">
                  <c:v>192100000</c:v>
                </c:pt>
                <c:pt idx="3922">
                  <c:v>192200000</c:v>
                </c:pt>
                <c:pt idx="3923">
                  <c:v>192300000</c:v>
                </c:pt>
                <c:pt idx="3924">
                  <c:v>192400000</c:v>
                </c:pt>
                <c:pt idx="3925">
                  <c:v>192500000</c:v>
                </c:pt>
                <c:pt idx="3926">
                  <c:v>192600000</c:v>
                </c:pt>
                <c:pt idx="3927">
                  <c:v>192700000</c:v>
                </c:pt>
                <c:pt idx="3928">
                  <c:v>192800000</c:v>
                </c:pt>
                <c:pt idx="3929">
                  <c:v>192900000</c:v>
                </c:pt>
                <c:pt idx="3930">
                  <c:v>193000000</c:v>
                </c:pt>
                <c:pt idx="3931">
                  <c:v>193100000</c:v>
                </c:pt>
                <c:pt idx="3932">
                  <c:v>193200000</c:v>
                </c:pt>
                <c:pt idx="3933">
                  <c:v>193300000</c:v>
                </c:pt>
                <c:pt idx="3934">
                  <c:v>193400000</c:v>
                </c:pt>
                <c:pt idx="3935">
                  <c:v>193500000</c:v>
                </c:pt>
                <c:pt idx="3936">
                  <c:v>193600000</c:v>
                </c:pt>
                <c:pt idx="3937">
                  <c:v>193700000</c:v>
                </c:pt>
                <c:pt idx="3938">
                  <c:v>193800000</c:v>
                </c:pt>
                <c:pt idx="3939">
                  <c:v>193900000</c:v>
                </c:pt>
                <c:pt idx="3940">
                  <c:v>194000000</c:v>
                </c:pt>
                <c:pt idx="3941">
                  <c:v>194100000</c:v>
                </c:pt>
                <c:pt idx="3942">
                  <c:v>194200000</c:v>
                </c:pt>
                <c:pt idx="3943">
                  <c:v>194300000</c:v>
                </c:pt>
                <c:pt idx="3944">
                  <c:v>194400000</c:v>
                </c:pt>
                <c:pt idx="3945">
                  <c:v>194500000</c:v>
                </c:pt>
                <c:pt idx="3946">
                  <c:v>194600000</c:v>
                </c:pt>
                <c:pt idx="3947">
                  <c:v>194700000</c:v>
                </c:pt>
                <c:pt idx="3948">
                  <c:v>194800000</c:v>
                </c:pt>
                <c:pt idx="3949">
                  <c:v>194900000</c:v>
                </c:pt>
                <c:pt idx="3950">
                  <c:v>195000000</c:v>
                </c:pt>
                <c:pt idx="3951">
                  <c:v>195100000</c:v>
                </c:pt>
                <c:pt idx="3952">
                  <c:v>195200000</c:v>
                </c:pt>
                <c:pt idx="3953">
                  <c:v>195300000</c:v>
                </c:pt>
                <c:pt idx="3954">
                  <c:v>195400000</c:v>
                </c:pt>
                <c:pt idx="3955">
                  <c:v>195500000</c:v>
                </c:pt>
                <c:pt idx="3956">
                  <c:v>195600000</c:v>
                </c:pt>
                <c:pt idx="3957">
                  <c:v>195700000</c:v>
                </c:pt>
                <c:pt idx="3958">
                  <c:v>195800000</c:v>
                </c:pt>
                <c:pt idx="3959">
                  <c:v>195900000</c:v>
                </c:pt>
                <c:pt idx="3960">
                  <c:v>196000000</c:v>
                </c:pt>
                <c:pt idx="3961">
                  <c:v>196100000</c:v>
                </c:pt>
                <c:pt idx="3962">
                  <c:v>196200000</c:v>
                </c:pt>
                <c:pt idx="3963">
                  <c:v>196300000</c:v>
                </c:pt>
                <c:pt idx="3964">
                  <c:v>196400000</c:v>
                </c:pt>
                <c:pt idx="3965">
                  <c:v>196500000</c:v>
                </c:pt>
                <c:pt idx="3966">
                  <c:v>196600000</c:v>
                </c:pt>
                <c:pt idx="3967">
                  <c:v>196700000</c:v>
                </c:pt>
                <c:pt idx="3968">
                  <c:v>196800000</c:v>
                </c:pt>
                <c:pt idx="3969">
                  <c:v>196900000</c:v>
                </c:pt>
                <c:pt idx="3970">
                  <c:v>197000000</c:v>
                </c:pt>
                <c:pt idx="3971">
                  <c:v>197100000</c:v>
                </c:pt>
                <c:pt idx="3972">
                  <c:v>197200000</c:v>
                </c:pt>
                <c:pt idx="3973">
                  <c:v>197300000</c:v>
                </c:pt>
                <c:pt idx="3974">
                  <c:v>197400000</c:v>
                </c:pt>
                <c:pt idx="3975">
                  <c:v>197500000</c:v>
                </c:pt>
                <c:pt idx="3976">
                  <c:v>197600000</c:v>
                </c:pt>
                <c:pt idx="3977">
                  <c:v>197700000</c:v>
                </c:pt>
                <c:pt idx="3978">
                  <c:v>197800000</c:v>
                </c:pt>
                <c:pt idx="3979">
                  <c:v>197900000</c:v>
                </c:pt>
                <c:pt idx="3980">
                  <c:v>198000000</c:v>
                </c:pt>
                <c:pt idx="3981">
                  <c:v>198100000</c:v>
                </c:pt>
                <c:pt idx="3982">
                  <c:v>198200000</c:v>
                </c:pt>
                <c:pt idx="3983">
                  <c:v>198300000</c:v>
                </c:pt>
                <c:pt idx="3984">
                  <c:v>198400000</c:v>
                </c:pt>
                <c:pt idx="3985">
                  <c:v>198500000</c:v>
                </c:pt>
                <c:pt idx="3986">
                  <c:v>198600000</c:v>
                </c:pt>
                <c:pt idx="3987">
                  <c:v>198700000</c:v>
                </c:pt>
                <c:pt idx="3988">
                  <c:v>198800000</c:v>
                </c:pt>
                <c:pt idx="3989">
                  <c:v>198900000</c:v>
                </c:pt>
                <c:pt idx="3990">
                  <c:v>199000000</c:v>
                </c:pt>
                <c:pt idx="3991">
                  <c:v>199100000</c:v>
                </c:pt>
                <c:pt idx="3992">
                  <c:v>199200000</c:v>
                </c:pt>
                <c:pt idx="3993">
                  <c:v>199300000</c:v>
                </c:pt>
                <c:pt idx="3994">
                  <c:v>199400000</c:v>
                </c:pt>
                <c:pt idx="3995">
                  <c:v>199500000</c:v>
                </c:pt>
                <c:pt idx="3996">
                  <c:v>199600000</c:v>
                </c:pt>
                <c:pt idx="3997">
                  <c:v>199700000</c:v>
                </c:pt>
                <c:pt idx="3998">
                  <c:v>199800000</c:v>
                </c:pt>
                <c:pt idx="3999">
                  <c:v>199900000</c:v>
                </c:pt>
                <c:pt idx="4000">
                  <c:v>200000000</c:v>
                </c:pt>
              </c:numCache>
            </c:numRef>
          </c:xVal>
          <c:yVal>
            <c:numRef>
              <c:f>'Out-of-channel'!$B$10:$B$4010</c:f>
              <c:numCache>
                <c:formatCode>General</c:formatCode>
                <c:ptCount val="4001"/>
                <c:pt idx="0">
                  <c:v>-30</c:v>
                </c:pt>
                <c:pt idx="1">
                  <c:v>-30</c:v>
                </c:pt>
                <c:pt idx="2">
                  <c:v>-30</c:v>
                </c:pt>
                <c:pt idx="3">
                  <c:v>-30</c:v>
                </c:pt>
                <c:pt idx="4">
                  <c:v>-30</c:v>
                </c:pt>
                <c:pt idx="5">
                  <c:v>-30</c:v>
                </c:pt>
                <c:pt idx="6">
                  <c:v>-30</c:v>
                </c:pt>
                <c:pt idx="7">
                  <c:v>-30</c:v>
                </c:pt>
                <c:pt idx="8">
                  <c:v>-30</c:v>
                </c:pt>
                <c:pt idx="9">
                  <c:v>-30</c:v>
                </c:pt>
                <c:pt idx="10">
                  <c:v>-30</c:v>
                </c:pt>
                <c:pt idx="11">
                  <c:v>-30</c:v>
                </c:pt>
                <c:pt idx="12">
                  <c:v>-30</c:v>
                </c:pt>
                <c:pt idx="13">
                  <c:v>-30</c:v>
                </c:pt>
                <c:pt idx="14">
                  <c:v>-30</c:v>
                </c:pt>
                <c:pt idx="15">
                  <c:v>-30</c:v>
                </c:pt>
                <c:pt idx="16">
                  <c:v>-30</c:v>
                </c:pt>
                <c:pt idx="17">
                  <c:v>-30</c:v>
                </c:pt>
                <c:pt idx="18">
                  <c:v>-30</c:v>
                </c:pt>
                <c:pt idx="19">
                  <c:v>-30</c:v>
                </c:pt>
                <c:pt idx="20">
                  <c:v>-30</c:v>
                </c:pt>
                <c:pt idx="21">
                  <c:v>-30</c:v>
                </c:pt>
                <c:pt idx="22">
                  <c:v>-30</c:v>
                </c:pt>
                <c:pt idx="23">
                  <c:v>-30</c:v>
                </c:pt>
                <c:pt idx="24">
                  <c:v>-30</c:v>
                </c:pt>
                <c:pt idx="25">
                  <c:v>-30</c:v>
                </c:pt>
                <c:pt idx="26">
                  <c:v>-30</c:v>
                </c:pt>
                <c:pt idx="27">
                  <c:v>-30</c:v>
                </c:pt>
                <c:pt idx="28">
                  <c:v>-30</c:v>
                </c:pt>
                <c:pt idx="29">
                  <c:v>-30</c:v>
                </c:pt>
                <c:pt idx="30">
                  <c:v>-30</c:v>
                </c:pt>
                <c:pt idx="31">
                  <c:v>-30</c:v>
                </c:pt>
                <c:pt idx="32">
                  <c:v>-30</c:v>
                </c:pt>
                <c:pt idx="33">
                  <c:v>-30</c:v>
                </c:pt>
                <c:pt idx="34">
                  <c:v>-30</c:v>
                </c:pt>
                <c:pt idx="35">
                  <c:v>-30</c:v>
                </c:pt>
                <c:pt idx="36">
                  <c:v>-30</c:v>
                </c:pt>
                <c:pt idx="37">
                  <c:v>-30</c:v>
                </c:pt>
                <c:pt idx="38">
                  <c:v>-30</c:v>
                </c:pt>
                <c:pt idx="39">
                  <c:v>-30</c:v>
                </c:pt>
                <c:pt idx="40">
                  <c:v>-30</c:v>
                </c:pt>
                <c:pt idx="41">
                  <c:v>-30</c:v>
                </c:pt>
                <c:pt idx="42">
                  <c:v>-30</c:v>
                </c:pt>
                <c:pt idx="43">
                  <c:v>-30</c:v>
                </c:pt>
                <c:pt idx="44">
                  <c:v>-30</c:v>
                </c:pt>
                <c:pt idx="45">
                  <c:v>-30</c:v>
                </c:pt>
                <c:pt idx="46">
                  <c:v>-30</c:v>
                </c:pt>
                <c:pt idx="47">
                  <c:v>-30</c:v>
                </c:pt>
                <c:pt idx="48">
                  <c:v>-30</c:v>
                </c:pt>
                <c:pt idx="49">
                  <c:v>-30</c:v>
                </c:pt>
                <c:pt idx="50">
                  <c:v>-30</c:v>
                </c:pt>
                <c:pt idx="51">
                  <c:v>-30</c:v>
                </c:pt>
                <c:pt idx="52">
                  <c:v>-30</c:v>
                </c:pt>
                <c:pt idx="53">
                  <c:v>-30</c:v>
                </c:pt>
                <c:pt idx="54">
                  <c:v>-30</c:v>
                </c:pt>
                <c:pt idx="55">
                  <c:v>-30</c:v>
                </c:pt>
                <c:pt idx="56">
                  <c:v>-30</c:v>
                </c:pt>
                <c:pt idx="57">
                  <c:v>-30</c:v>
                </c:pt>
                <c:pt idx="58">
                  <c:v>-30</c:v>
                </c:pt>
                <c:pt idx="59">
                  <c:v>-30</c:v>
                </c:pt>
                <c:pt idx="60">
                  <c:v>-30</c:v>
                </c:pt>
                <c:pt idx="61">
                  <c:v>-30</c:v>
                </c:pt>
                <c:pt idx="62">
                  <c:v>-30</c:v>
                </c:pt>
                <c:pt idx="63">
                  <c:v>-30</c:v>
                </c:pt>
                <c:pt idx="64">
                  <c:v>-30</c:v>
                </c:pt>
                <c:pt idx="65">
                  <c:v>-30</c:v>
                </c:pt>
                <c:pt idx="66">
                  <c:v>-30</c:v>
                </c:pt>
                <c:pt idx="67">
                  <c:v>-30</c:v>
                </c:pt>
                <c:pt idx="68">
                  <c:v>-30</c:v>
                </c:pt>
                <c:pt idx="69">
                  <c:v>-30</c:v>
                </c:pt>
                <c:pt idx="70">
                  <c:v>-30</c:v>
                </c:pt>
                <c:pt idx="71">
                  <c:v>-30</c:v>
                </c:pt>
                <c:pt idx="72">
                  <c:v>-30</c:v>
                </c:pt>
                <c:pt idx="73">
                  <c:v>-30</c:v>
                </c:pt>
                <c:pt idx="74">
                  <c:v>-30</c:v>
                </c:pt>
                <c:pt idx="75">
                  <c:v>-30</c:v>
                </c:pt>
                <c:pt idx="76">
                  <c:v>-30</c:v>
                </c:pt>
                <c:pt idx="77">
                  <c:v>-30</c:v>
                </c:pt>
                <c:pt idx="78">
                  <c:v>-30</c:v>
                </c:pt>
                <c:pt idx="79">
                  <c:v>-30</c:v>
                </c:pt>
                <c:pt idx="80">
                  <c:v>-30</c:v>
                </c:pt>
                <c:pt idx="81">
                  <c:v>-30</c:v>
                </c:pt>
                <c:pt idx="82">
                  <c:v>-30</c:v>
                </c:pt>
                <c:pt idx="83">
                  <c:v>-30</c:v>
                </c:pt>
                <c:pt idx="84">
                  <c:v>-30</c:v>
                </c:pt>
                <c:pt idx="85">
                  <c:v>-30</c:v>
                </c:pt>
                <c:pt idx="86">
                  <c:v>-30</c:v>
                </c:pt>
                <c:pt idx="87">
                  <c:v>-30</c:v>
                </c:pt>
                <c:pt idx="88">
                  <c:v>-30</c:v>
                </c:pt>
                <c:pt idx="89">
                  <c:v>-30</c:v>
                </c:pt>
                <c:pt idx="90">
                  <c:v>-30</c:v>
                </c:pt>
                <c:pt idx="91">
                  <c:v>-30</c:v>
                </c:pt>
                <c:pt idx="92">
                  <c:v>-30</c:v>
                </c:pt>
                <c:pt idx="93">
                  <c:v>-30</c:v>
                </c:pt>
                <c:pt idx="94">
                  <c:v>-30</c:v>
                </c:pt>
                <c:pt idx="95">
                  <c:v>-30</c:v>
                </c:pt>
                <c:pt idx="96">
                  <c:v>-30</c:v>
                </c:pt>
                <c:pt idx="97">
                  <c:v>-30</c:v>
                </c:pt>
                <c:pt idx="98">
                  <c:v>-30</c:v>
                </c:pt>
                <c:pt idx="99">
                  <c:v>-30</c:v>
                </c:pt>
                <c:pt idx="100">
                  <c:v>-30</c:v>
                </c:pt>
                <c:pt idx="101">
                  <c:v>-30</c:v>
                </c:pt>
                <c:pt idx="102">
                  <c:v>-30</c:v>
                </c:pt>
                <c:pt idx="103">
                  <c:v>-30</c:v>
                </c:pt>
                <c:pt idx="104">
                  <c:v>-30</c:v>
                </c:pt>
                <c:pt idx="105">
                  <c:v>-30</c:v>
                </c:pt>
                <c:pt idx="106">
                  <c:v>-30</c:v>
                </c:pt>
                <c:pt idx="107">
                  <c:v>-30</c:v>
                </c:pt>
                <c:pt idx="108">
                  <c:v>-30</c:v>
                </c:pt>
                <c:pt idx="109">
                  <c:v>-30</c:v>
                </c:pt>
                <c:pt idx="110">
                  <c:v>-30</c:v>
                </c:pt>
                <c:pt idx="111">
                  <c:v>-30</c:v>
                </c:pt>
                <c:pt idx="112">
                  <c:v>-30</c:v>
                </c:pt>
                <c:pt idx="113">
                  <c:v>-30</c:v>
                </c:pt>
                <c:pt idx="114">
                  <c:v>-30</c:v>
                </c:pt>
                <c:pt idx="115">
                  <c:v>-30</c:v>
                </c:pt>
                <c:pt idx="116">
                  <c:v>-30</c:v>
                </c:pt>
                <c:pt idx="117">
                  <c:v>-30</c:v>
                </c:pt>
                <c:pt idx="118">
                  <c:v>-30</c:v>
                </c:pt>
                <c:pt idx="119">
                  <c:v>-30</c:v>
                </c:pt>
                <c:pt idx="120">
                  <c:v>-30</c:v>
                </c:pt>
                <c:pt idx="121">
                  <c:v>-30</c:v>
                </c:pt>
                <c:pt idx="122">
                  <c:v>-30</c:v>
                </c:pt>
                <c:pt idx="123">
                  <c:v>-30</c:v>
                </c:pt>
                <c:pt idx="124">
                  <c:v>-30</c:v>
                </c:pt>
                <c:pt idx="125">
                  <c:v>-30</c:v>
                </c:pt>
                <c:pt idx="126">
                  <c:v>-30</c:v>
                </c:pt>
                <c:pt idx="127">
                  <c:v>-30</c:v>
                </c:pt>
                <c:pt idx="128">
                  <c:v>-30</c:v>
                </c:pt>
                <c:pt idx="129">
                  <c:v>-30</c:v>
                </c:pt>
                <c:pt idx="130">
                  <c:v>-30</c:v>
                </c:pt>
                <c:pt idx="131">
                  <c:v>-30</c:v>
                </c:pt>
                <c:pt idx="132">
                  <c:v>-30</c:v>
                </c:pt>
                <c:pt idx="133">
                  <c:v>-30</c:v>
                </c:pt>
                <c:pt idx="134">
                  <c:v>-30</c:v>
                </c:pt>
                <c:pt idx="135">
                  <c:v>-30</c:v>
                </c:pt>
                <c:pt idx="136">
                  <c:v>-30</c:v>
                </c:pt>
                <c:pt idx="137">
                  <c:v>-30</c:v>
                </c:pt>
                <c:pt idx="138">
                  <c:v>-30</c:v>
                </c:pt>
                <c:pt idx="139">
                  <c:v>-30</c:v>
                </c:pt>
                <c:pt idx="140">
                  <c:v>-30</c:v>
                </c:pt>
                <c:pt idx="141">
                  <c:v>-30</c:v>
                </c:pt>
                <c:pt idx="142">
                  <c:v>-30</c:v>
                </c:pt>
                <c:pt idx="143">
                  <c:v>-30</c:v>
                </c:pt>
                <c:pt idx="144">
                  <c:v>-30</c:v>
                </c:pt>
                <c:pt idx="145">
                  <c:v>-30</c:v>
                </c:pt>
                <c:pt idx="146">
                  <c:v>-30</c:v>
                </c:pt>
                <c:pt idx="147">
                  <c:v>-30</c:v>
                </c:pt>
                <c:pt idx="148">
                  <c:v>-30</c:v>
                </c:pt>
                <c:pt idx="149">
                  <c:v>-30</c:v>
                </c:pt>
                <c:pt idx="150">
                  <c:v>-30</c:v>
                </c:pt>
                <c:pt idx="151">
                  <c:v>-30</c:v>
                </c:pt>
                <c:pt idx="152">
                  <c:v>-30</c:v>
                </c:pt>
                <c:pt idx="153">
                  <c:v>-30</c:v>
                </c:pt>
                <c:pt idx="154">
                  <c:v>-30</c:v>
                </c:pt>
                <c:pt idx="155">
                  <c:v>-30</c:v>
                </c:pt>
                <c:pt idx="156">
                  <c:v>-30</c:v>
                </c:pt>
                <c:pt idx="157">
                  <c:v>-30</c:v>
                </c:pt>
                <c:pt idx="158">
                  <c:v>-30</c:v>
                </c:pt>
                <c:pt idx="159">
                  <c:v>-30</c:v>
                </c:pt>
                <c:pt idx="160">
                  <c:v>-30</c:v>
                </c:pt>
                <c:pt idx="161">
                  <c:v>-30</c:v>
                </c:pt>
                <c:pt idx="162">
                  <c:v>-30</c:v>
                </c:pt>
                <c:pt idx="163">
                  <c:v>-30</c:v>
                </c:pt>
                <c:pt idx="164">
                  <c:v>-30</c:v>
                </c:pt>
                <c:pt idx="165">
                  <c:v>-30</c:v>
                </c:pt>
                <c:pt idx="166">
                  <c:v>-30</c:v>
                </c:pt>
                <c:pt idx="167">
                  <c:v>-30</c:v>
                </c:pt>
                <c:pt idx="168">
                  <c:v>-30</c:v>
                </c:pt>
                <c:pt idx="169">
                  <c:v>-30</c:v>
                </c:pt>
                <c:pt idx="170">
                  <c:v>-30</c:v>
                </c:pt>
                <c:pt idx="171">
                  <c:v>-30</c:v>
                </c:pt>
                <c:pt idx="172">
                  <c:v>-30</c:v>
                </c:pt>
                <c:pt idx="173">
                  <c:v>-30</c:v>
                </c:pt>
                <c:pt idx="174">
                  <c:v>-30</c:v>
                </c:pt>
                <c:pt idx="175">
                  <c:v>-30</c:v>
                </c:pt>
                <c:pt idx="176">
                  <c:v>-30</c:v>
                </c:pt>
                <c:pt idx="177">
                  <c:v>-30</c:v>
                </c:pt>
                <c:pt idx="178">
                  <c:v>-30</c:v>
                </c:pt>
                <c:pt idx="179">
                  <c:v>-30</c:v>
                </c:pt>
                <c:pt idx="180">
                  <c:v>-30</c:v>
                </c:pt>
                <c:pt idx="181">
                  <c:v>-30</c:v>
                </c:pt>
                <c:pt idx="182">
                  <c:v>-30</c:v>
                </c:pt>
                <c:pt idx="183">
                  <c:v>-30</c:v>
                </c:pt>
                <c:pt idx="184">
                  <c:v>-30</c:v>
                </c:pt>
                <c:pt idx="185">
                  <c:v>-30</c:v>
                </c:pt>
                <c:pt idx="186">
                  <c:v>-30</c:v>
                </c:pt>
                <c:pt idx="187">
                  <c:v>-30</c:v>
                </c:pt>
                <c:pt idx="188">
                  <c:v>-30</c:v>
                </c:pt>
                <c:pt idx="189">
                  <c:v>-30</c:v>
                </c:pt>
                <c:pt idx="190">
                  <c:v>-30</c:v>
                </c:pt>
                <c:pt idx="191">
                  <c:v>-30</c:v>
                </c:pt>
                <c:pt idx="192">
                  <c:v>-30</c:v>
                </c:pt>
                <c:pt idx="193">
                  <c:v>-30</c:v>
                </c:pt>
                <c:pt idx="194">
                  <c:v>-30</c:v>
                </c:pt>
                <c:pt idx="195">
                  <c:v>-30</c:v>
                </c:pt>
                <c:pt idx="196">
                  <c:v>-30</c:v>
                </c:pt>
                <c:pt idx="197">
                  <c:v>-30</c:v>
                </c:pt>
                <c:pt idx="198">
                  <c:v>-30</c:v>
                </c:pt>
                <c:pt idx="199">
                  <c:v>-30</c:v>
                </c:pt>
                <c:pt idx="200">
                  <c:v>-30</c:v>
                </c:pt>
                <c:pt idx="201">
                  <c:v>-30</c:v>
                </c:pt>
                <c:pt idx="202">
                  <c:v>-30</c:v>
                </c:pt>
                <c:pt idx="203">
                  <c:v>-30</c:v>
                </c:pt>
                <c:pt idx="204">
                  <c:v>-30</c:v>
                </c:pt>
                <c:pt idx="205">
                  <c:v>-30</c:v>
                </c:pt>
                <c:pt idx="206">
                  <c:v>-30</c:v>
                </c:pt>
                <c:pt idx="207">
                  <c:v>-30</c:v>
                </c:pt>
                <c:pt idx="208">
                  <c:v>-30</c:v>
                </c:pt>
                <c:pt idx="209">
                  <c:v>-30</c:v>
                </c:pt>
                <c:pt idx="210">
                  <c:v>-30</c:v>
                </c:pt>
                <c:pt idx="211">
                  <c:v>-30</c:v>
                </c:pt>
                <c:pt idx="212">
                  <c:v>-30</c:v>
                </c:pt>
                <c:pt idx="213">
                  <c:v>-30</c:v>
                </c:pt>
                <c:pt idx="214">
                  <c:v>-30</c:v>
                </c:pt>
                <c:pt idx="215">
                  <c:v>-30</c:v>
                </c:pt>
                <c:pt idx="216">
                  <c:v>-30</c:v>
                </c:pt>
                <c:pt idx="217">
                  <c:v>-30</c:v>
                </c:pt>
                <c:pt idx="218">
                  <c:v>-30</c:v>
                </c:pt>
                <c:pt idx="219">
                  <c:v>-30</c:v>
                </c:pt>
                <c:pt idx="220">
                  <c:v>-30</c:v>
                </c:pt>
                <c:pt idx="221">
                  <c:v>-30</c:v>
                </c:pt>
                <c:pt idx="222">
                  <c:v>-30</c:v>
                </c:pt>
                <c:pt idx="223">
                  <c:v>-30</c:v>
                </c:pt>
                <c:pt idx="224">
                  <c:v>-30</c:v>
                </c:pt>
                <c:pt idx="225">
                  <c:v>-30</c:v>
                </c:pt>
                <c:pt idx="226">
                  <c:v>-30</c:v>
                </c:pt>
                <c:pt idx="227">
                  <c:v>-30</c:v>
                </c:pt>
                <c:pt idx="228">
                  <c:v>-30</c:v>
                </c:pt>
                <c:pt idx="229">
                  <c:v>-30</c:v>
                </c:pt>
                <c:pt idx="230">
                  <c:v>-30</c:v>
                </c:pt>
                <c:pt idx="231">
                  <c:v>-30</c:v>
                </c:pt>
                <c:pt idx="232">
                  <c:v>-30</c:v>
                </c:pt>
                <c:pt idx="233">
                  <c:v>-30</c:v>
                </c:pt>
                <c:pt idx="234">
                  <c:v>-30</c:v>
                </c:pt>
                <c:pt idx="235">
                  <c:v>-30</c:v>
                </c:pt>
                <c:pt idx="236">
                  <c:v>-30</c:v>
                </c:pt>
                <c:pt idx="237">
                  <c:v>-30</c:v>
                </c:pt>
                <c:pt idx="238">
                  <c:v>-30</c:v>
                </c:pt>
                <c:pt idx="239">
                  <c:v>-30</c:v>
                </c:pt>
                <c:pt idx="240">
                  <c:v>-30</c:v>
                </c:pt>
                <c:pt idx="241">
                  <c:v>-30</c:v>
                </c:pt>
                <c:pt idx="242">
                  <c:v>-30</c:v>
                </c:pt>
                <c:pt idx="243">
                  <c:v>-30</c:v>
                </c:pt>
                <c:pt idx="244">
                  <c:v>-30</c:v>
                </c:pt>
                <c:pt idx="245">
                  <c:v>-30</c:v>
                </c:pt>
                <c:pt idx="246">
                  <c:v>-30</c:v>
                </c:pt>
                <c:pt idx="247">
                  <c:v>-30</c:v>
                </c:pt>
                <c:pt idx="248">
                  <c:v>-30</c:v>
                </c:pt>
                <c:pt idx="249">
                  <c:v>-30</c:v>
                </c:pt>
                <c:pt idx="250">
                  <c:v>-30</c:v>
                </c:pt>
                <c:pt idx="251">
                  <c:v>-30</c:v>
                </c:pt>
                <c:pt idx="252">
                  <c:v>-30</c:v>
                </c:pt>
                <c:pt idx="253">
                  <c:v>-30</c:v>
                </c:pt>
                <c:pt idx="254">
                  <c:v>-30</c:v>
                </c:pt>
                <c:pt idx="255">
                  <c:v>-30</c:v>
                </c:pt>
                <c:pt idx="256">
                  <c:v>-30</c:v>
                </c:pt>
                <c:pt idx="257">
                  <c:v>-30</c:v>
                </c:pt>
                <c:pt idx="258">
                  <c:v>-30</c:v>
                </c:pt>
                <c:pt idx="259">
                  <c:v>-30</c:v>
                </c:pt>
                <c:pt idx="260">
                  <c:v>-30</c:v>
                </c:pt>
                <c:pt idx="261">
                  <c:v>-30</c:v>
                </c:pt>
                <c:pt idx="262">
                  <c:v>-30</c:v>
                </c:pt>
                <c:pt idx="263">
                  <c:v>-30</c:v>
                </c:pt>
                <c:pt idx="264">
                  <c:v>-30</c:v>
                </c:pt>
                <c:pt idx="265">
                  <c:v>-30</c:v>
                </c:pt>
                <c:pt idx="266">
                  <c:v>-30</c:v>
                </c:pt>
                <c:pt idx="267">
                  <c:v>-30</c:v>
                </c:pt>
                <c:pt idx="268">
                  <c:v>-30</c:v>
                </c:pt>
                <c:pt idx="269">
                  <c:v>-30</c:v>
                </c:pt>
                <c:pt idx="270">
                  <c:v>-30</c:v>
                </c:pt>
                <c:pt idx="271">
                  <c:v>-30</c:v>
                </c:pt>
                <c:pt idx="272">
                  <c:v>-30</c:v>
                </c:pt>
                <c:pt idx="273">
                  <c:v>-30</c:v>
                </c:pt>
                <c:pt idx="274">
                  <c:v>-30</c:v>
                </c:pt>
                <c:pt idx="275">
                  <c:v>-30</c:v>
                </c:pt>
                <c:pt idx="276">
                  <c:v>-30</c:v>
                </c:pt>
                <c:pt idx="277">
                  <c:v>-30</c:v>
                </c:pt>
                <c:pt idx="278">
                  <c:v>-30</c:v>
                </c:pt>
                <c:pt idx="279">
                  <c:v>-30</c:v>
                </c:pt>
                <c:pt idx="280">
                  <c:v>-30</c:v>
                </c:pt>
                <c:pt idx="281">
                  <c:v>-30</c:v>
                </c:pt>
                <c:pt idx="282">
                  <c:v>-30</c:v>
                </c:pt>
                <c:pt idx="283">
                  <c:v>-30</c:v>
                </c:pt>
                <c:pt idx="284">
                  <c:v>-30</c:v>
                </c:pt>
                <c:pt idx="285">
                  <c:v>-30</c:v>
                </c:pt>
                <c:pt idx="286">
                  <c:v>-30</c:v>
                </c:pt>
                <c:pt idx="287">
                  <c:v>-30</c:v>
                </c:pt>
                <c:pt idx="288">
                  <c:v>-30</c:v>
                </c:pt>
                <c:pt idx="289">
                  <c:v>-30</c:v>
                </c:pt>
                <c:pt idx="290">
                  <c:v>-30</c:v>
                </c:pt>
                <c:pt idx="291">
                  <c:v>-30</c:v>
                </c:pt>
                <c:pt idx="292">
                  <c:v>-30</c:v>
                </c:pt>
                <c:pt idx="293">
                  <c:v>-30</c:v>
                </c:pt>
                <c:pt idx="294">
                  <c:v>-30</c:v>
                </c:pt>
                <c:pt idx="295">
                  <c:v>-30</c:v>
                </c:pt>
                <c:pt idx="296">
                  <c:v>-30</c:v>
                </c:pt>
                <c:pt idx="297">
                  <c:v>-30</c:v>
                </c:pt>
                <c:pt idx="298">
                  <c:v>-30</c:v>
                </c:pt>
                <c:pt idx="299">
                  <c:v>-30</c:v>
                </c:pt>
                <c:pt idx="300">
                  <c:v>-30</c:v>
                </c:pt>
                <c:pt idx="301">
                  <c:v>-30</c:v>
                </c:pt>
                <c:pt idx="302">
                  <c:v>-30</c:v>
                </c:pt>
                <c:pt idx="303">
                  <c:v>-30</c:v>
                </c:pt>
                <c:pt idx="304">
                  <c:v>-30</c:v>
                </c:pt>
                <c:pt idx="305">
                  <c:v>-30</c:v>
                </c:pt>
                <c:pt idx="306">
                  <c:v>-30</c:v>
                </c:pt>
                <c:pt idx="307">
                  <c:v>-30</c:v>
                </c:pt>
                <c:pt idx="308">
                  <c:v>-30</c:v>
                </c:pt>
                <c:pt idx="309">
                  <c:v>-30</c:v>
                </c:pt>
                <c:pt idx="310">
                  <c:v>-30</c:v>
                </c:pt>
                <c:pt idx="311">
                  <c:v>-30</c:v>
                </c:pt>
                <c:pt idx="312">
                  <c:v>-30</c:v>
                </c:pt>
                <c:pt idx="313">
                  <c:v>-30</c:v>
                </c:pt>
                <c:pt idx="314">
                  <c:v>-30</c:v>
                </c:pt>
                <c:pt idx="315">
                  <c:v>-30</c:v>
                </c:pt>
                <c:pt idx="316">
                  <c:v>-30</c:v>
                </c:pt>
                <c:pt idx="317">
                  <c:v>-30</c:v>
                </c:pt>
                <c:pt idx="318">
                  <c:v>-30</c:v>
                </c:pt>
                <c:pt idx="319">
                  <c:v>-30</c:v>
                </c:pt>
                <c:pt idx="320">
                  <c:v>-30</c:v>
                </c:pt>
                <c:pt idx="321">
                  <c:v>-30</c:v>
                </c:pt>
                <c:pt idx="322">
                  <c:v>-30</c:v>
                </c:pt>
                <c:pt idx="323">
                  <c:v>-30</c:v>
                </c:pt>
                <c:pt idx="324">
                  <c:v>-30</c:v>
                </c:pt>
                <c:pt idx="325">
                  <c:v>-30</c:v>
                </c:pt>
                <c:pt idx="326">
                  <c:v>-30</c:v>
                </c:pt>
                <c:pt idx="327">
                  <c:v>-30</c:v>
                </c:pt>
                <c:pt idx="328">
                  <c:v>-30</c:v>
                </c:pt>
                <c:pt idx="329">
                  <c:v>-30</c:v>
                </c:pt>
                <c:pt idx="330">
                  <c:v>-30</c:v>
                </c:pt>
                <c:pt idx="331">
                  <c:v>-30</c:v>
                </c:pt>
                <c:pt idx="332">
                  <c:v>-30</c:v>
                </c:pt>
                <c:pt idx="333">
                  <c:v>-30</c:v>
                </c:pt>
                <c:pt idx="334">
                  <c:v>-30</c:v>
                </c:pt>
                <c:pt idx="335">
                  <c:v>-30</c:v>
                </c:pt>
                <c:pt idx="336">
                  <c:v>-30</c:v>
                </c:pt>
                <c:pt idx="337">
                  <c:v>-30</c:v>
                </c:pt>
                <c:pt idx="338">
                  <c:v>-30</c:v>
                </c:pt>
                <c:pt idx="339">
                  <c:v>-30</c:v>
                </c:pt>
                <c:pt idx="340">
                  <c:v>-30</c:v>
                </c:pt>
                <c:pt idx="341">
                  <c:v>-30</c:v>
                </c:pt>
                <c:pt idx="342">
                  <c:v>-30</c:v>
                </c:pt>
                <c:pt idx="343">
                  <c:v>-30</c:v>
                </c:pt>
                <c:pt idx="344">
                  <c:v>-30</c:v>
                </c:pt>
                <c:pt idx="345">
                  <c:v>-30</c:v>
                </c:pt>
                <c:pt idx="346">
                  <c:v>-30</c:v>
                </c:pt>
                <c:pt idx="347">
                  <c:v>-30</c:v>
                </c:pt>
                <c:pt idx="348">
                  <c:v>-30</c:v>
                </c:pt>
                <c:pt idx="349">
                  <c:v>-30</c:v>
                </c:pt>
                <c:pt idx="350">
                  <c:v>-30</c:v>
                </c:pt>
                <c:pt idx="351">
                  <c:v>-30</c:v>
                </c:pt>
                <c:pt idx="352">
                  <c:v>-30</c:v>
                </c:pt>
                <c:pt idx="353">
                  <c:v>-30</c:v>
                </c:pt>
                <c:pt idx="354">
                  <c:v>-30</c:v>
                </c:pt>
                <c:pt idx="355">
                  <c:v>-30</c:v>
                </c:pt>
                <c:pt idx="356">
                  <c:v>-30</c:v>
                </c:pt>
                <c:pt idx="357">
                  <c:v>-30</c:v>
                </c:pt>
                <c:pt idx="358">
                  <c:v>-30</c:v>
                </c:pt>
                <c:pt idx="359">
                  <c:v>-30</c:v>
                </c:pt>
                <c:pt idx="360">
                  <c:v>-30</c:v>
                </c:pt>
                <c:pt idx="361">
                  <c:v>-30</c:v>
                </c:pt>
                <c:pt idx="362">
                  <c:v>-30</c:v>
                </c:pt>
                <c:pt idx="363">
                  <c:v>-30</c:v>
                </c:pt>
                <c:pt idx="364">
                  <c:v>-30</c:v>
                </c:pt>
                <c:pt idx="365">
                  <c:v>-30</c:v>
                </c:pt>
                <c:pt idx="366">
                  <c:v>-30</c:v>
                </c:pt>
                <c:pt idx="367">
                  <c:v>-30</c:v>
                </c:pt>
                <c:pt idx="368">
                  <c:v>-30</c:v>
                </c:pt>
                <c:pt idx="369">
                  <c:v>-30</c:v>
                </c:pt>
                <c:pt idx="370">
                  <c:v>-30</c:v>
                </c:pt>
                <c:pt idx="371">
                  <c:v>-30</c:v>
                </c:pt>
                <c:pt idx="372">
                  <c:v>-30</c:v>
                </c:pt>
                <c:pt idx="373">
                  <c:v>-30</c:v>
                </c:pt>
                <c:pt idx="374">
                  <c:v>-30</c:v>
                </c:pt>
                <c:pt idx="375">
                  <c:v>-30</c:v>
                </c:pt>
                <c:pt idx="376">
                  <c:v>-30</c:v>
                </c:pt>
                <c:pt idx="377">
                  <c:v>-30</c:v>
                </c:pt>
                <c:pt idx="378">
                  <c:v>-30</c:v>
                </c:pt>
                <c:pt idx="379">
                  <c:v>-30</c:v>
                </c:pt>
                <c:pt idx="380">
                  <c:v>-30</c:v>
                </c:pt>
                <c:pt idx="381">
                  <c:v>-30</c:v>
                </c:pt>
                <c:pt idx="382">
                  <c:v>-30</c:v>
                </c:pt>
                <c:pt idx="383">
                  <c:v>-30</c:v>
                </c:pt>
                <c:pt idx="384">
                  <c:v>-30</c:v>
                </c:pt>
                <c:pt idx="385">
                  <c:v>-30</c:v>
                </c:pt>
                <c:pt idx="386">
                  <c:v>-30</c:v>
                </c:pt>
                <c:pt idx="387">
                  <c:v>-30</c:v>
                </c:pt>
                <c:pt idx="388">
                  <c:v>-30</c:v>
                </c:pt>
                <c:pt idx="389">
                  <c:v>-30</c:v>
                </c:pt>
                <c:pt idx="390">
                  <c:v>-30</c:v>
                </c:pt>
                <c:pt idx="391">
                  <c:v>-30</c:v>
                </c:pt>
                <c:pt idx="392">
                  <c:v>-30</c:v>
                </c:pt>
                <c:pt idx="393">
                  <c:v>-30</c:v>
                </c:pt>
                <c:pt idx="394">
                  <c:v>-30</c:v>
                </c:pt>
                <c:pt idx="395">
                  <c:v>-30</c:v>
                </c:pt>
                <c:pt idx="396">
                  <c:v>-30</c:v>
                </c:pt>
                <c:pt idx="397">
                  <c:v>-30</c:v>
                </c:pt>
                <c:pt idx="398">
                  <c:v>-30</c:v>
                </c:pt>
                <c:pt idx="399">
                  <c:v>-30</c:v>
                </c:pt>
                <c:pt idx="400">
                  <c:v>-30</c:v>
                </c:pt>
                <c:pt idx="401">
                  <c:v>-30</c:v>
                </c:pt>
                <c:pt idx="402">
                  <c:v>-30</c:v>
                </c:pt>
                <c:pt idx="403">
                  <c:v>-30</c:v>
                </c:pt>
                <c:pt idx="404">
                  <c:v>-30</c:v>
                </c:pt>
                <c:pt idx="405">
                  <c:v>-30</c:v>
                </c:pt>
                <c:pt idx="406">
                  <c:v>-30</c:v>
                </c:pt>
                <c:pt idx="407">
                  <c:v>-30</c:v>
                </c:pt>
                <c:pt idx="408">
                  <c:v>-30</c:v>
                </c:pt>
                <c:pt idx="409">
                  <c:v>-30</c:v>
                </c:pt>
                <c:pt idx="410">
                  <c:v>-30</c:v>
                </c:pt>
                <c:pt idx="411">
                  <c:v>-30</c:v>
                </c:pt>
                <c:pt idx="412">
                  <c:v>-30</c:v>
                </c:pt>
                <c:pt idx="413">
                  <c:v>-30</c:v>
                </c:pt>
                <c:pt idx="414">
                  <c:v>-30</c:v>
                </c:pt>
                <c:pt idx="415">
                  <c:v>-30</c:v>
                </c:pt>
                <c:pt idx="416">
                  <c:v>-30</c:v>
                </c:pt>
                <c:pt idx="417">
                  <c:v>-30</c:v>
                </c:pt>
                <c:pt idx="418">
                  <c:v>-30</c:v>
                </c:pt>
                <c:pt idx="419">
                  <c:v>-30</c:v>
                </c:pt>
                <c:pt idx="420">
                  <c:v>-30</c:v>
                </c:pt>
                <c:pt idx="421">
                  <c:v>-30</c:v>
                </c:pt>
                <c:pt idx="422">
                  <c:v>-30</c:v>
                </c:pt>
                <c:pt idx="423">
                  <c:v>-30</c:v>
                </c:pt>
                <c:pt idx="424">
                  <c:v>-30</c:v>
                </c:pt>
                <c:pt idx="425">
                  <c:v>-30</c:v>
                </c:pt>
                <c:pt idx="426">
                  <c:v>-30</c:v>
                </c:pt>
                <c:pt idx="427">
                  <c:v>-30</c:v>
                </c:pt>
                <c:pt idx="428">
                  <c:v>-30</c:v>
                </c:pt>
                <c:pt idx="429">
                  <c:v>-30</c:v>
                </c:pt>
                <c:pt idx="430">
                  <c:v>-30</c:v>
                </c:pt>
                <c:pt idx="431">
                  <c:v>-30</c:v>
                </c:pt>
                <c:pt idx="432">
                  <c:v>-30</c:v>
                </c:pt>
                <c:pt idx="433">
                  <c:v>-30</c:v>
                </c:pt>
                <c:pt idx="434">
                  <c:v>-30</c:v>
                </c:pt>
                <c:pt idx="435">
                  <c:v>-30</c:v>
                </c:pt>
                <c:pt idx="436">
                  <c:v>-30</c:v>
                </c:pt>
                <c:pt idx="437">
                  <c:v>-30</c:v>
                </c:pt>
                <c:pt idx="438">
                  <c:v>-30</c:v>
                </c:pt>
                <c:pt idx="439">
                  <c:v>-30</c:v>
                </c:pt>
                <c:pt idx="440">
                  <c:v>-30</c:v>
                </c:pt>
                <c:pt idx="441">
                  <c:v>-30</c:v>
                </c:pt>
                <c:pt idx="442">
                  <c:v>-30</c:v>
                </c:pt>
                <c:pt idx="443">
                  <c:v>-30</c:v>
                </c:pt>
                <c:pt idx="444">
                  <c:v>-30</c:v>
                </c:pt>
                <c:pt idx="445">
                  <c:v>-30</c:v>
                </c:pt>
                <c:pt idx="446">
                  <c:v>-30</c:v>
                </c:pt>
                <c:pt idx="447">
                  <c:v>-30</c:v>
                </c:pt>
                <c:pt idx="448">
                  <c:v>-30</c:v>
                </c:pt>
                <c:pt idx="449">
                  <c:v>-30</c:v>
                </c:pt>
                <c:pt idx="450">
                  <c:v>-30</c:v>
                </c:pt>
                <c:pt idx="451">
                  <c:v>-30</c:v>
                </c:pt>
                <c:pt idx="452">
                  <c:v>-30</c:v>
                </c:pt>
                <c:pt idx="453">
                  <c:v>-30</c:v>
                </c:pt>
                <c:pt idx="454">
                  <c:v>-30</c:v>
                </c:pt>
                <c:pt idx="455">
                  <c:v>-30</c:v>
                </c:pt>
                <c:pt idx="456">
                  <c:v>-30</c:v>
                </c:pt>
                <c:pt idx="457">
                  <c:v>-30</c:v>
                </c:pt>
                <c:pt idx="458">
                  <c:v>-30</c:v>
                </c:pt>
                <c:pt idx="459">
                  <c:v>-30</c:v>
                </c:pt>
                <c:pt idx="460">
                  <c:v>-30</c:v>
                </c:pt>
                <c:pt idx="461">
                  <c:v>-30</c:v>
                </c:pt>
                <c:pt idx="462">
                  <c:v>-30</c:v>
                </c:pt>
                <c:pt idx="463">
                  <c:v>-30</c:v>
                </c:pt>
                <c:pt idx="464">
                  <c:v>-30</c:v>
                </c:pt>
                <c:pt idx="465">
                  <c:v>-30</c:v>
                </c:pt>
                <c:pt idx="466">
                  <c:v>-30</c:v>
                </c:pt>
                <c:pt idx="467">
                  <c:v>-30</c:v>
                </c:pt>
                <c:pt idx="468">
                  <c:v>-30</c:v>
                </c:pt>
                <c:pt idx="469">
                  <c:v>-30</c:v>
                </c:pt>
                <c:pt idx="470">
                  <c:v>-30</c:v>
                </c:pt>
                <c:pt idx="471">
                  <c:v>-30</c:v>
                </c:pt>
                <c:pt idx="472">
                  <c:v>-30</c:v>
                </c:pt>
                <c:pt idx="473">
                  <c:v>-30</c:v>
                </c:pt>
                <c:pt idx="474">
                  <c:v>-30</c:v>
                </c:pt>
                <c:pt idx="475">
                  <c:v>-30</c:v>
                </c:pt>
                <c:pt idx="476">
                  <c:v>-30</c:v>
                </c:pt>
                <c:pt idx="477">
                  <c:v>-30</c:v>
                </c:pt>
                <c:pt idx="478">
                  <c:v>-30</c:v>
                </c:pt>
                <c:pt idx="479">
                  <c:v>-30</c:v>
                </c:pt>
                <c:pt idx="480">
                  <c:v>-30</c:v>
                </c:pt>
                <c:pt idx="481">
                  <c:v>-30</c:v>
                </c:pt>
                <c:pt idx="482">
                  <c:v>-30</c:v>
                </c:pt>
                <c:pt idx="483">
                  <c:v>-30</c:v>
                </c:pt>
                <c:pt idx="484">
                  <c:v>-30</c:v>
                </c:pt>
                <c:pt idx="485">
                  <c:v>-30</c:v>
                </c:pt>
                <c:pt idx="486">
                  <c:v>-30</c:v>
                </c:pt>
                <c:pt idx="487">
                  <c:v>-30</c:v>
                </c:pt>
                <c:pt idx="488">
                  <c:v>-30</c:v>
                </c:pt>
                <c:pt idx="489">
                  <c:v>-30</c:v>
                </c:pt>
                <c:pt idx="490">
                  <c:v>-30</c:v>
                </c:pt>
                <c:pt idx="491">
                  <c:v>-30</c:v>
                </c:pt>
                <c:pt idx="492">
                  <c:v>-30</c:v>
                </c:pt>
                <c:pt idx="493">
                  <c:v>-30</c:v>
                </c:pt>
                <c:pt idx="494">
                  <c:v>-30</c:v>
                </c:pt>
                <c:pt idx="495">
                  <c:v>-30</c:v>
                </c:pt>
                <c:pt idx="496">
                  <c:v>-30</c:v>
                </c:pt>
                <c:pt idx="497">
                  <c:v>-30</c:v>
                </c:pt>
                <c:pt idx="498">
                  <c:v>-30</c:v>
                </c:pt>
                <c:pt idx="499">
                  <c:v>-30</c:v>
                </c:pt>
                <c:pt idx="500">
                  <c:v>-30</c:v>
                </c:pt>
                <c:pt idx="501">
                  <c:v>-30</c:v>
                </c:pt>
                <c:pt idx="502">
                  <c:v>-30</c:v>
                </c:pt>
                <c:pt idx="503">
                  <c:v>-30</c:v>
                </c:pt>
                <c:pt idx="504">
                  <c:v>-30</c:v>
                </c:pt>
                <c:pt idx="505">
                  <c:v>-30</c:v>
                </c:pt>
                <c:pt idx="506">
                  <c:v>-30</c:v>
                </c:pt>
                <c:pt idx="507">
                  <c:v>-30</c:v>
                </c:pt>
                <c:pt idx="508">
                  <c:v>-30</c:v>
                </c:pt>
                <c:pt idx="509">
                  <c:v>-30</c:v>
                </c:pt>
                <c:pt idx="510">
                  <c:v>-30</c:v>
                </c:pt>
                <c:pt idx="511">
                  <c:v>-30</c:v>
                </c:pt>
                <c:pt idx="512">
                  <c:v>-30</c:v>
                </c:pt>
                <c:pt idx="513">
                  <c:v>-30</c:v>
                </c:pt>
                <c:pt idx="514">
                  <c:v>-30</c:v>
                </c:pt>
                <c:pt idx="515">
                  <c:v>-30</c:v>
                </c:pt>
                <c:pt idx="516">
                  <c:v>-30</c:v>
                </c:pt>
                <c:pt idx="517">
                  <c:v>-30</c:v>
                </c:pt>
                <c:pt idx="518">
                  <c:v>-30</c:v>
                </c:pt>
                <c:pt idx="519">
                  <c:v>-30</c:v>
                </c:pt>
                <c:pt idx="520">
                  <c:v>-30</c:v>
                </c:pt>
                <c:pt idx="521">
                  <c:v>-30</c:v>
                </c:pt>
                <c:pt idx="522">
                  <c:v>-30</c:v>
                </c:pt>
                <c:pt idx="523">
                  <c:v>-30</c:v>
                </c:pt>
                <c:pt idx="524">
                  <c:v>-30</c:v>
                </c:pt>
                <c:pt idx="525">
                  <c:v>-30</c:v>
                </c:pt>
                <c:pt idx="526">
                  <c:v>-30</c:v>
                </c:pt>
                <c:pt idx="527">
                  <c:v>-30</c:v>
                </c:pt>
                <c:pt idx="528">
                  <c:v>-30</c:v>
                </c:pt>
                <c:pt idx="529">
                  <c:v>-30</c:v>
                </c:pt>
                <c:pt idx="530">
                  <c:v>-30</c:v>
                </c:pt>
                <c:pt idx="531">
                  <c:v>-30</c:v>
                </c:pt>
                <c:pt idx="532">
                  <c:v>-30</c:v>
                </c:pt>
                <c:pt idx="533">
                  <c:v>-30</c:v>
                </c:pt>
                <c:pt idx="534">
                  <c:v>-30</c:v>
                </c:pt>
                <c:pt idx="535">
                  <c:v>-30</c:v>
                </c:pt>
                <c:pt idx="536">
                  <c:v>-30</c:v>
                </c:pt>
                <c:pt idx="537">
                  <c:v>-30</c:v>
                </c:pt>
                <c:pt idx="538">
                  <c:v>-30</c:v>
                </c:pt>
                <c:pt idx="539">
                  <c:v>-30</c:v>
                </c:pt>
                <c:pt idx="540">
                  <c:v>-30</c:v>
                </c:pt>
                <c:pt idx="541">
                  <c:v>-30</c:v>
                </c:pt>
                <c:pt idx="542">
                  <c:v>-30</c:v>
                </c:pt>
                <c:pt idx="543">
                  <c:v>-30</c:v>
                </c:pt>
                <c:pt idx="544">
                  <c:v>-30</c:v>
                </c:pt>
                <c:pt idx="545">
                  <c:v>-30</c:v>
                </c:pt>
                <c:pt idx="546">
                  <c:v>-30</c:v>
                </c:pt>
                <c:pt idx="547">
                  <c:v>-30</c:v>
                </c:pt>
                <c:pt idx="548">
                  <c:v>-30</c:v>
                </c:pt>
                <c:pt idx="549">
                  <c:v>-30</c:v>
                </c:pt>
                <c:pt idx="550">
                  <c:v>-30</c:v>
                </c:pt>
                <c:pt idx="551">
                  <c:v>-30</c:v>
                </c:pt>
                <c:pt idx="552">
                  <c:v>-30</c:v>
                </c:pt>
                <c:pt idx="553">
                  <c:v>-30</c:v>
                </c:pt>
                <c:pt idx="554">
                  <c:v>-30</c:v>
                </c:pt>
                <c:pt idx="555">
                  <c:v>-30</c:v>
                </c:pt>
                <c:pt idx="556">
                  <c:v>-30</c:v>
                </c:pt>
                <c:pt idx="557">
                  <c:v>-30</c:v>
                </c:pt>
                <c:pt idx="558">
                  <c:v>-30</c:v>
                </c:pt>
                <c:pt idx="559">
                  <c:v>-30</c:v>
                </c:pt>
                <c:pt idx="560">
                  <c:v>-30</c:v>
                </c:pt>
                <c:pt idx="561">
                  <c:v>-30</c:v>
                </c:pt>
                <c:pt idx="562">
                  <c:v>-30</c:v>
                </c:pt>
                <c:pt idx="563">
                  <c:v>-30</c:v>
                </c:pt>
                <c:pt idx="564">
                  <c:v>-30</c:v>
                </c:pt>
                <c:pt idx="565">
                  <c:v>-30</c:v>
                </c:pt>
                <c:pt idx="566">
                  <c:v>-30</c:v>
                </c:pt>
                <c:pt idx="567">
                  <c:v>-30</c:v>
                </c:pt>
                <c:pt idx="568">
                  <c:v>-30</c:v>
                </c:pt>
                <c:pt idx="569">
                  <c:v>-30</c:v>
                </c:pt>
                <c:pt idx="570">
                  <c:v>-30</c:v>
                </c:pt>
                <c:pt idx="571">
                  <c:v>-30</c:v>
                </c:pt>
                <c:pt idx="572">
                  <c:v>-30</c:v>
                </c:pt>
                <c:pt idx="573">
                  <c:v>-30</c:v>
                </c:pt>
                <c:pt idx="574">
                  <c:v>-30</c:v>
                </c:pt>
                <c:pt idx="575">
                  <c:v>-30</c:v>
                </c:pt>
                <c:pt idx="576">
                  <c:v>-30</c:v>
                </c:pt>
                <c:pt idx="577">
                  <c:v>-30</c:v>
                </c:pt>
                <c:pt idx="578">
                  <c:v>-30</c:v>
                </c:pt>
                <c:pt idx="579">
                  <c:v>-30</c:v>
                </c:pt>
                <c:pt idx="580">
                  <c:v>-30</c:v>
                </c:pt>
                <c:pt idx="581">
                  <c:v>-30</c:v>
                </c:pt>
                <c:pt idx="582">
                  <c:v>-30</c:v>
                </c:pt>
                <c:pt idx="583">
                  <c:v>-30</c:v>
                </c:pt>
                <c:pt idx="584">
                  <c:v>-30</c:v>
                </c:pt>
                <c:pt idx="585">
                  <c:v>-30</c:v>
                </c:pt>
                <c:pt idx="586">
                  <c:v>-30</c:v>
                </c:pt>
                <c:pt idx="587">
                  <c:v>-30</c:v>
                </c:pt>
                <c:pt idx="588">
                  <c:v>-30</c:v>
                </c:pt>
                <c:pt idx="589">
                  <c:v>-30</c:v>
                </c:pt>
                <c:pt idx="590">
                  <c:v>-30</c:v>
                </c:pt>
                <c:pt idx="591">
                  <c:v>-30</c:v>
                </c:pt>
                <c:pt idx="592">
                  <c:v>-30</c:v>
                </c:pt>
                <c:pt idx="593">
                  <c:v>-30</c:v>
                </c:pt>
                <c:pt idx="594">
                  <c:v>-30</c:v>
                </c:pt>
                <c:pt idx="595">
                  <c:v>-30</c:v>
                </c:pt>
                <c:pt idx="596">
                  <c:v>-30</c:v>
                </c:pt>
                <c:pt idx="597">
                  <c:v>-30</c:v>
                </c:pt>
                <c:pt idx="598">
                  <c:v>-30</c:v>
                </c:pt>
                <c:pt idx="599">
                  <c:v>-30</c:v>
                </c:pt>
                <c:pt idx="600">
                  <c:v>-30</c:v>
                </c:pt>
                <c:pt idx="601">
                  <c:v>-30</c:v>
                </c:pt>
                <c:pt idx="602">
                  <c:v>-30</c:v>
                </c:pt>
                <c:pt idx="603">
                  <c:v>-30</c:v>
                </c:pt>
                <c:pt idx="604">
                  <c:v>-30</c:v>
                </c:pt>
                <c:pt idx="605">
                  <c:v>-30</c:v>
                </c:pt>
                <c:pt idx="606">
                  <c:v>-30</c:v>
                </c:pt>
                <c:pt idx="607">
                  <c:v>-30</c:v>
                </c:pt>
                <c:pt idx="608">
                  <c:v>-30</c:v>
                </c:pt>
                <c:pt idx="609">
                  <c:v>-30</c:v>
                </c:pt>
                <c:pt idx="610">
                  <c:v>-30</c:v>
                </c:pt>
                <c:pt idx="611">
                  <c:v>-30</c:v>
                </c:pt>
                <c:pt idx="612">
                  <c:v>-30</c:v>
                </c:pt>
                <c:pt idx="613">
                  <c:v>-30</c:v>
                </c:pt>
                <c:pt idx="614">
                  <c:v>-30</c:v>
                </c:pt>
                <c:pt idx="615">
                  <c:v>-30</c:v>
                </c:pt>
                <c:pt idx="616">
                  <c:v>-30</c:v>
                </c:pt>
                <c:pt idx="617">
                  <c:v>-30</c:v>
                </c:pt>
                <c:pt idx="618">
                  <c:v>-30</c:v>
                </c:pt>
                <c:pt idx="619">
                  <c:v>-30</c:v>
                </c:pt>
                <c:pt idx="620">
                  <c:v>-30</c:v>
                </c:pt>
                <c:pt idx="621">
                  <c:v>-30</c:v>
                </c:pt>
                <c:pt idx="622">
                  <c:v>-30</c:v>
                </c:pt>
                <c:pt idx="623">
                  <c:v>-30</c:v>
                </c:pt>
                <c:pt idx="624">
                  <c:v>-30</c:v>
                </c:pt>
                <c:pt idx="625">
                  <c:v>-30</c:v>
                </c:pt>
                <c:pt idx="626">
                  <c:v>-30</c:v>
                </c:pt>
                <c:pt idx="627">
                  <c:v>-30</c:v>
                </c:pt>
                <c:pt idx="628">
                  <c:v>-30</c:v>
                </c:pt>
                <c:pt idx="629">
                  <c:v>-30</c:v>
                </c:pt>
                <c:pt idx="630">
                  <c:v>-30</c:v>
                </c:pt>
                <c:pt idx="631">
                  <c:v>-30</c:v>
                </c:pt>
                <c:pt idx="632">
                  <c:v>-30</c:v>
                </c:pt>
                <c:pt idx="633">
                  <c:v>-30</c:v>
                </c:pt>
                <c:pt idx="634">
                  <c:v>-30</c:v>
                </c:pt>
                <c:pt idx="635">
                  <c:v>-30</c:v>
                </c:pt>
                <c:pt idx="636">
                  <c:v>-30</c:v>
                </c:pt>
                <c:pt idx="637">
                  <c:v>-30</c:v>
                </c:pt>
                <c:pt idx="638">
                  <c:v>-30</c:v>
                </c:pt>
                <c:pt idx="639">
                  <c:v>-30</c:v>
                </c:pt>
                <c:pt idx="640">
                  <c:v>-30</c:v>
                </c:pt>
                <c:pt idx="641">
                  <c:v>-30</c:v>
                </c:pt>
                <c:pt idx="642">
                  <c:v>-30</c:v>
                </c:pt>
                <c:pt idx="643">
                  <c:v>-30</c:v>
                </c:pt>
                <c:pt idx="644">
                  <c:v>-30</c:v>
                </c:pt>
                <c:pt idx="645">
                  <c:v>-30</c:v>
                </c:pt>
                <c:pt idx="646">
                  <c:v>-30</c:v>
                </c:pt>
                <c:pt idx="647">
                  <c:v>-30</c:v>
                </c:pt>
                <c:pt idx="648">
                  <c:v>-30</c:v>
                </c:pt>
                <c:pt idx="649">
                  <c:v>-30</c:v>
                </c:pt>
                <c:pt idx="650">
                  <c:v>-30</c:v>
                </c:pt>
                <c:pt idx="651">
                  <c:v>-30</c:v>
                </c:pt>
                <c:pt idx="652">
                  <c:v>-30</c:v>
                </c:pt>
                <c:pt idx="653">
                  <c:v>-30</c:v>
                </c:pt>
                <c:pt idx="654">
                  <c:v>-30</c:v>
                </c:pt>
                <c:pt idx="655">
                  <c:v>-30</c:v>
                </c:pt>
                <c:pt idx="656">
                  <c:v>-30</c:v>
                </c:pt>
                <c:pt idx="657">
                  <c:v>-30</c:v>
                </c:pt>
                <c:pt idx="658">
                  <c:v>-30</c:v>
                </c:pt>
                <c:pt idx="659">
                  <c:v>-30</c:v>
                </c:pt>
                <c:pt idx="660">
                  <c:v>-30</c:v>
                </c:pt>
                <c:pt idx="661">
                  <c:v>-30</c:v>
                </c:pt>
                <c:pt idx="662">
                  <c:v>-30</c:v>
                </c:pt>
                <c:pt idx="663">
                  <c:v>-30</c:v>
                </c:pt>
                <c:pt idx="664">
                  <c:v>-30</c:v>
                </c:pt>
                <c:pt idx="665">
                  <c:v>-30</c:v>
                </c:pt>
                <c:pt idx="666">
                  <c:v>-30</c:v>
                </c:pt>
                <c:pt idx="667">
                  <c:v>-30</c:v>
                </c:pt>
                <c:pt idx="668">
                  <c:v>-30</c:v>
                </c:pt>
                <c:pt idx="669">
                  <c:v>-30</c:v>
                </c:pt>
                <c:pt idx="670">
                  <c:v>-30</c:v>
                </c:pt>
                <c:pt idx="671">
                  <c:v>-30</c:v>
                </c:pt>
                <c:pt idx="672">
                  <c:v>-30</c:v>
                </c:pt>
                <c:pt idx="673">
                  <c:v>-30</c:v>
                </c:pt>
                <c:pt idx="674">
                  <c:v>-30</c:v>
                </c:pt>
                <c:pt idx="675">
                  <c:v>-30</c:v>
                </c:pt>
                <c:pt idx="676">
                  <c:v>-30</c:v>
                </c:pt>
                <c:pt idx="677">
                  <c:v>-30</c:v>
                </c:pt>
                <c:pt idx="678">
                  <c:v>-30</c:v>
                </c:pt>
                <c:pt idx="679">
                  <c:v>-30</c:v>
                </c:pt>
                <c:pt idx="680">
                  <c:v>-30</c:v>
                </c:pt>
                <c:pt idx="681">
                  <c:v>-30</c:v>
                </c:pt>
                <c:pt idx="682">
                  <c:v>-30</c:v>
                </c:pt>
                <c:pt idx="683">
                  <c:v>-30</c:v>
                </c:pt>
                <c:pt idx="684">
                  <c:v>-30</c:v>
                </c:pt>
                <c:pt idx="685">
                  <c:v>-30</c:v>
                </c:pt>
                <c:pt idx="686">
                  <c:v>-30</c:v>
                </c:pt>
                <c:pt idx="687">
                  <c:v>-30</c:v>
                </c:pt>
                <c:pt idx="688">
                  <c:v>-30</c:v>
                </c:pt>
                <c:pt idx="689">
                  <c:v>-30</c:v>
                </c:pt>
                <c:pt idx="690">
                  <c:v>-30</c:v>
                </c:pt>
                <c:pt idx="691">
                  <c:v>-30</c:v>
                </c:pt>
                <c:pt idx="692">
                  <c:v>-30</c:v>
                </c:pt>
                <c:pt idx="693">
                  <c:v>-30</c:v>
                </c:pt>
                <c:pt idx="694">
                  <c:v>-30</c:v>
                </c:pt>
                <c:pt idx="695">
                  <c:v>-30</c:v>
                </c:pt>
                <c:pt idx="696">
                  <c:v>-30</c:v>
                </c:pt>
                <c:pt idx="697">
                  <c:v>-30</c:v>
                </c:pt>
                <c:pt idx="698">
                  <c:v>-30</c:v>
                </c:pt>
                <c:pt idx="699">
                  <c:v>-30</c:v>
                </c:pt>
                <c:pt idx="700">
                  <c:v>-30</c:v>
                </c:pt>
                <c:pt idx="701">
                  <c:v>-30</c:v>
                </c:pt>
                <c:pt idx="702">
                  <c:v>-30</c:v>
                </c:pt>
                <c:pt idx="703">
                  <c:v>-30</c:v>
                </c:pt>
                <c:pt idx="704">
                  <c:v>-30</c:v>
                </c:pt>
                <c:pt idx="705">
                  <c:v>-30</c:v>
                </c:pt>
                <c:pt idx="706">
                  <c:v>-30</c:v>
                </c:pt>
                <c:pt idx="707">
                  <c:v>-30</c:v>
                </c:pt>
                <c:pt idx="708">
                  <c:v>-30</c:v>
                </c:pt>
                <c:pt idx="709">
                  <c:v>-30</c:v>
                </c:pt>
                <c:pt idx="710">
                  <c:v>-30</c:v>
                </c:pt>
                <c:pt idx="711">
                  <c:v>-30</c:v>
                </c:pt>
                <c:pt idx="712">
                  <c:v>-30</c:v>
                </c:pt>
                <c:pt idx="713">
                  <c:v>-30</c:v>
                </c:pt>
                <c:pt idx="714">
                  <c:v>-30</c:v>
                </c:pt>
                <c:pt idx="715">
                  <c:v>-30</c:v>
                </c:pt>
                <c:pt idx="716">
                  <c:v>-30</c:v>
                </c:pt>
                <c:pt idx="717">
                  <c:v>-30</c:v>
                </c:pt>
                <c:pt idx="718">
                  <c:v>-30</c:v>
                </c:pt>
                <c:pt idx="719">
                  <c:v>-30</c:v>
                </c:pt>
                <c:pt idx="720">
                  <c:v>-30</c:v>
                </c:pt>
                <c:pt idx="721">
                  <c:v>-30</c:v>
                </c:pt>
                <c:pt idx="722">
                  <c:v>-30</c:v>
                </c:pt>
                <c:pt idx="723">
                  <c:v>-30</c:v>
                </c:pt>
                <c:pt idx="724">
                  <c:v>-30</c:v>
                </c:pt>
                <c:pt idx="725">
                  <c:v>-30</c:v>
                </c:pt>
                <c:pt idx="726">
                  <c:v>-30</c:v>
                </c:pt>
                <c:pt idx="727">
                  <c:v>-30</c:v>
                </c:pt>
                <c:pt idx="728">
                  <c:v>-30</c:v>
                </c:pt>
                <c:pt idx="729">
                  <c:v>-30</c:v>
                </c:pt>
                <c:pt idx="730">
                  <c:v>-30</c:v>
                </c:pt>
                <c:pt idx="731">
                  <c:v>-30</c:v>
                </c:pt>
                <c:pt idx="732">
                  <c:v>-30</c:v>
                </c:pt>
                <c:pt idx="733">
                  <c:v>-30</c:v>
                </c:pt>
                <c:pt idx="734">
                  <c:v>-30</c:v>
                </c:pt>
                <c:pt idx="735">
                  <c:v>-30</c:v>
                </c:pt>
                <c:pt idx="736">
                  <c:v>-30</c:v>
                </c:pt>
                <c:pt idx="737">
                  <c:v>-30</c:v>
                </c:pt>
                <c:pt idx="738">
                  <c:v>-30</c:v>
                </c:pt>
                <c:pt idx="739">
                  <c:v>-30</c:v>
                </c:pt>
                <c:pt idx="740">
                  <c:v>-30</c:v>
                </c:pt>
                <c:pt idx="741">
                  <c:v>-30</c:v>
                </c:pt>
                <c:pt idx="742">
                  <c:v>-30</c:v>
                </c:pt>
                <c:pt idx="743">
                  <c:v>-30</c:v>
                </c:pt>
                <c:pt idx="744">
                  <c:v>-30</c:v>
                </c:pt>
                <c:pt idx="745">
                  <c:v>-30</c:v>
                </c:pt>
                <c:pt idx="746">
                  <c:v>-30</c:v>
                </c:pt>
                <c:pt idx="747">
                  <c:v>-30</c:v>
                </c:pt>
                <c:pt idx="748">
                  <c:v>-30</c:v>
                </c:pt>
                <c:pt idx="749">
                  <c:v>-30</c:v>
                </c:pt>
                <c:pt idx="750">
                  <c:v>-25</c:v>
                </c:pt>
                <c:pt idx="751">
                  <c:v>-25</c:v>
                </c:pt>
                <c:pt idx="752">
                  <c:v>-25</c:v>
                </c:pt>
                <c:pt idx="753">
                  <c:v>-25</c:v>
                </c:pt>
                <c:pt idx="754">
                  <c:v>-25</c:v>
                </c:pt>
                <c:pt idx="755">
                  <c:v>-25</c:v>
                </c:pt>
                <c:pt idx="756">
                  <c:v>-25</c:v>
                </c:pt>
                <c:pt idx="757">
                  <c:v>-25</c:v>
                </c:pt>
                <c:pt idx="758">
                  <c:v>-25</c:v>
                </c:pt>
                <c:pt idx="759">
                  <c:v>-25</c:v>
                </c:pt>
                <c:pt idx="760">
                  <c:v>-25</c:v>
                </c:pt>
                <c:pt idx="761">
                  <c:v>-25</c:v>
                </c:pt>
                <c:pt idx="762">
                  <c:v>-25</c:v>
                </c:pt>
                <c:pt idx="763">
                  <c:v>-25</c:v>
                </c:pt>
                <c:pt idx="764">
                  <c:v>-25</c:v>
                </c:pt>
                <c:pt idx="765">
                  <c:v>-25</c:v>
                </c:pt>
                <c:pt idx="766">
                  <c:v>-25</c:v>
                </c:pt>
                <c:pt idx="767">
                  <c:v>-25</c:v>
                </c:pt>
                <c:pt idx="768">
                  <c:v>-25</c:v>
                </c:pt>
                <c:pt idx="769">
                  <c:v>-25</c:v>
                </c:pt>
                <c:pt idx="770">
                  <c:v>-25</c:v>
                </c:pt>
                <c:pt idx="771">
                  <c:v>-25</c:v>
                </c:pt>
                <c:pt idx="772">
                  <c:v>-25</c:v>
                </c:pt>
                <c:pt idx="773">
                  <c:v>-25</c:v>
                </c:pt>
                <c:pt idx="774">
                  <c:v>-25</c:v>
                </c:pt>
                <c:pt idx="775">
                  <c:v>-25</c:v>
                </c:pt>
                <c:pt idx="776">
                  <c:v>-25</c:v>
                </c:pt>
                <c:pt idx="777">
                  <c:v>-25</c:v>
                </c:pt>
                <c:pt idx="778">
                  <c:v>-25</c:v>
                </c:pt>
                <c:pt idx="779">
                  <c:v>-25</c:v>
                </c:pt>
                <c:pt idx="780">
                  <c:v>-25</c:v>
                </c:pt>
                <c:pt idx="781">
                  <c:v>-25</c:v>
                </c:pt>
                <c:pt idx="782">
                  <c:v>-25</c:v>
                </c:pt>
                <c:pt idx="783">
                  <c:v>-25</c:v>
                </c:pt>
                <c:pt idx="784">
                  <c:v>-25</c:v>
                </c:pt>
                <c:pt idx="785">
                  <c:v>-25</c:v>
                </c:pt>
                <c:pt idx="786">
                  <c:v>-25</c:v>
                </c:pt>
                <c:pt idx="787">
                  <c:v>-25</c:v>
                </c:pt>
                <c:pt idx="788">
                  <c:v>-25</c:v>
                </c:pt>
                <c:pt idx="789">
                  <c:v>-25</c:v>
                </c:pt>
                <c:pt idx="790">
                  <c:v>-25</c:v>
                </c:pt>
                <c:pt idx="791">
                  <c:v>-25</c:v>
                </c:pt>
                <c:pt idx="792">
                  <c:v>-25</c:v>
                </c:pt>
                <c:pt idx="793">
                  <c:v>-25</c:v>
                </c:pt>
                <c:pt idx="794">
                  <c:v>-25</c:v>
                </c:pt>
                <c:pt idx="795">
                  <c:v>-25</c:v>
                </c:pt>
                <c:pt idx="796">
                  <c:v>-25</c:v>
                </c:pt>
                <c:pt idx="797">
                  <c:v>-25</c:v>
                </c:pt>
                <c:pt idx="798">
                  <c:v>-25</c:v>
                </c:pt>
                <c:pt idx="799">
                  <c:v>-25</c:v>
                </c:pt>
                <c:pt idx="800">
                  <c:v>-13</c:v>
                </c:pt>
                <c:pt idx="801">
                  <c:v>-13</c:v>
                </c:pt>
                <c:pt idx="802">
                  <c:v>-13</c:v>
                </c:pt>
                <c:pt idx="803">
                  <c:v>-13</c:v>
                </c:pt>
                <c:pt idx="804">
                  <c:v>-13</c:v>
                </c:pt>
                <c:pt idx="805">
                  <c:v>-13</c:v>
                </c:pt>
                <c:pt idx="806">
                  <c:v>-13</c:v>
                </c:pt>
                <c:pt idx="807">
                  <c:v>-13</c:v>
                </c:pt>
                <c:pt idx="808">
                  <c:v>-13</c:v>
                </c:pt>
                <c:pt idx="809">
                  <c:v>-13</c:v>
                </c:pt>
                <c:pt idx="810">
                  <c:v>-13</c:v>
                </c:pt>
                <c:pt idx="811">
                  <c:v>-13</c:v>
                </c:pt>
                <c:pt idx="812">
                  <c:v>-13</c:v>
                </c:pt>
                <c:pt idx="813">
                  <c:v>-13</c:v>
                </c:pt>
                <c:pt idx="814">
                  <c:v>-13</c:v>
                </c:pt>
                <c:pt idx="815">
                  <c:v>-13</c:v>
                </c:pt>
                <c:pt idx="816">
                  <c:v>-13</c:v>
                </c:pt>
                <c:pt idx="817">
                  <c:v>-13</c:v>
                </c:pt>
                <c:pt idx="818">
                  <c:v>-13</c:v>
                </c:pt>
                <c:pt idx="819">
                  <c:v>-13</c:v>
                </c:pt>
                <c:pt idx="820">
                  <c:v>-13</c:v>
                </c:pt>
                <c:pt idx="821">
                  <c:v>-13</c:v>
                </c:pt>
                <c:pt idx="822">
                  <c:v>-13</c:v>
                </c:pt>
                <c:pt idx="823">
                  <c:v>-13</c:v>
                </c:pt>
                <c:pt idx="824">
                  <c:v>-13</c:v>
                </c:pt>
                <c:pt idx="825">
                  <c:v>-13</c:v>
                </c:pt>
                <c:pt idx="826">
                  <c:v>-13</c:v>
                </c:pt>
                <c:pt idx="827">
                  <c:v>-13</c:v>
                </c:pt>
                <c:pt idx="828">
                  <c:v>-13</c:v>
                </c:pt>
                <c:pt idx="829">
                  <c:v>-13</c:v>
                </c:pt>
                <c:pt idx="830">
                  <c:v>-13</c:v>
                </c:pt>
                <c:pt idx="831">
                  <c:v>-13</c:v>
                </c:pt>
                <c:pt idx="832">
                  <c:v>-13</c:v>
                </c:pt>
                <c:pt idx="833">
                  <c:v>-13</c:v>
                </c:pt>
                <c:pt idx="834">
                  <c:v>-13</c:v>
                </c:pt>
                <c:pt idx="835">
                  <c:v>-13</c:v>
                </c:pt>
                <c:pt idx="836">
                  <c:v>-13</c:v>
                </c:pt>
                <c:pt idx="837">
                  <c:v>-13</c:v>
                </c:pt>
                <c:pt idx="838">
                  <c:v>-13</c:v>
                </c:pt>
                <c:pt idx="839">
                  <c:v>-13</c:v>
                </c:pt>
                <c:pt idx="840">
                  <c:v>-13</c:v>
                </c:pt>
                <c:pt idx="841">
                  <c:v>-13</c:v>
                </c:pt>
                <c:pt idx="842">
                  <c:v>-13</c:v>
                </c:pt>
                <c:pt idx="843">
                  <c:v>-13</c:v>
                </c:pt>
                <c:pt idx="844">
                  <c:v>-13</c:v>
                </c:pt>
                <c:pt idx="845">
                  <c:v>-13</c:v>
                </c:pt>
                <c:pt idx="846">
                  <c:v>-13</c:v>
                </c:pt>
                <c:pt idx="847">
                  <c:v>-13</c:v>
                </c:pt>
                <c:pt idx="848">
                  <c:v>-13</c:v>
                </c:pt>
                <c:pt idx="849">
                  <c:v>-13</c:v>
                </c:pt>
                <c:pt idx="850">
                  <c:v>-13</c:v>
                </c:pt>
                <c:pt idx="851">
                  <c:v>-13</c:v>
                </c:pt>
                <c:pt idx="852">
                  <c:v>-13</c:v>
                </c:pt>
                <c:pt idx="853">
                  <c:v>-13</c:v>
                </c:pt>
                <c:pt idx="854">
                  <c:v>-13</c:v>
                </c:pt>
                <c:pt idx="855">
                  <c:v>-13</c:v>
                </c:pt>
                <c:pt idx="856">
                  <c:v>-13</c:v>
                </c:pt>
                <c:pt idx="857">
                  <c:v>-13</c:v>
                </c:pt>
                <c:pt idx="858">
                  <c:v>-13</c:v>
                </c:pt>
                <c:pt idx="859">
                  <c:v>-13</c:v>
                </c:pt>
                <c:pt idx="860">
                  <c:v>-13</c:v>
                </c:pt>
                <c:pt idx="861">
                  <c:v>-13</c:v>
                </c:pt>
                <c:pt idx="862">
                  <c:v>-13</c:v>
                </c:pt>
                <c:pt idx="863">
                  <c:v>-13</c:v>
                </c:pt>
                <c:pt idx="864">
                  <c:v>-13</c:v>
                </c:pt>
                <c:pt idx="865">
                  <c:v>-13</c:v>
                </c:pt>
                <c:pt idx="866">
                  <c:v>-13</c:v>
                </c:pt>
                <c:pt idx="867">
                  <c:v>-13</c:v>
                </c:pt>
                <c:pt idx="868">
                  <c:v>-13</c:v>
                </c:pt>
                <c:pt idx="869">
                  <c:v>-13</c:v>
                </c:pt>
                <c:pt idx="870">
                  <c:v>-13</c:v>
                </c:pt>
                <c:pt idx="871">
                  <c:v>-13</c:v>
                </c:pt>
                <c:pt idx="872">
                  <c:v>-13</c:v>
                </c:pt>
                <c:pt idx="873">
                  <c:v>-13</c:v>
                </c:pt>
                <c:pt idx="874">
                  <c:v>-13</c:v>
                </c:pt>
                <c:pt idx="875">
                  <c:v>-13</c:v>
                </c:pt>
                <c:pt idx="876">
                  <c:v>-13</c:v>
                </c:pt>
                <c:pt idx="877">
                  <c:v>-13</c:v>
                </c:pt>
                <c:pt idx="878">
                  <c:v>-13</c:v>
                </c:pt>
                <c:pt idx="879">
                  <c:v>-13</c:v>
                </c:pt>
                <c:pt idx="880">
                  <c:v>-13</c:v>
                </c:pt>
                <c:pt idx="881">
                  <c:v>-13</c:v>
                </c:pt>
                <c:pt idx="882">
                  <c:v>-13</c:v>
                </c:pt>
                <c:pt idx="883">
                  <c:v>-13</c:v>
                </c:pt>
                <c:pt idx="884">
                  <c:v>-13</c:v>
                </c:pt>
                <c:pt idx="885">
                  <c:v>-13</c:v>
                </c:pt>
                <c:pt idx="886">
                  <c:v>-13</c:v>
                </c:pt>
                <c:pt idx="887">
                  <c:v>-13</c:v>
                </c:pt>
                <c:pt idx="888">
                  <c:v>-13</c:v>
                </c:pt>
                <c:pt idx="889">
                  <c:v>-13</c:v>
                </c:pt>
                <c:pt idx="890">
                  <c:v>-13</c:v>
                </c:pt>
                <c:pt idx="891">
                  <c:v>-13</c:v>
                </c:pt>
                <c:pt idx="892">
                  <c:v>-13</c:v>
                </c:pt>
                <c:pt idx="893">
                  <c:v>-13</c:v>
                </c:pt>
                <c:pt idx="894">
                  <c:v>-13</c:v>
                </c:pt>
                <c:pt idx="895">
                  <c:v>-13</c:v>
                </c:pt>
                <c:pt idx="896">
                  <c:v>-13</c:v>
                </c:pt>
                <c:pt idx="897">
                  <c:v>-13</c:v>
                </c:pt>
                <c:pt idx="898">
                  <c:v>-13</c:v>
                </c:pt>
                <c:pt idx="899">
                  <c:v>-13</c:v>
                </c:pt>
                <c:pt idx="900">
                  <c:v>-13</c:v>
                </c:pt>
                <c:pt idx="901">
                  <c:v>-13</c:v>
                </c:pt>
                <c:pt idx="902">
                  <c:v>-13</c:v>
                </c:pt>
                <c:pt idx="903">
                  <c:v>-13</c:v>
                </c:pt>
                <c:pt idx="904">
                  <c:v>-13</c:v>
                </c:pt>
                <c:pt idx="905">
                  <c:v>-13</c:v>
                </c:pt>
                <c:pt idx="906">
                  <c:v>-13</c:v>
                </c:pt>
                <c:pt idx="907">
                  <c:v>-13</c:v>
                </c:pt>
                <c:pt idx="908">
                  <c:v>-13</c:v>
                </c:pt>
                <c:pt idx="909">
                  <c:v>-13</c:v>
                </c:pt>
                <c:pt idx="910">
                  <c:v>-13</c:v>
                </c:pt>
                <c:pt idx="911">
                  <c:v>-13</c:v>
                </c:pt>
                <c:pt idx="912">
                  <c:v>-13</c:v>
                </c:pt>
                <c:pt idx="913">
                  <c:v>-13</c:v>
                </c:pt>
                <c:pt idx="914">
                  <c:v>-13</c:v>
                </c:pt>
                <c:pt idx="915">
                  <c:v>-13</c:v>
                </c:pt>
                <c:pt idx="916">
                  <c:v>-13</c:v>
                </c:pt>
                <c:pt idx="917">
                  <c:v>-13</c:v>
                </c:pt>
                <c:pt idx="918">
                  <c:v>-13</c:v>
                </c:pt>
                <c:pt idx="919">
                  <c:v>-13</c:v>
                </c:pt>
                <c:pt idx="920">
                  <c:v>-13</c:v>
                </c:pt>
                <c:pt idx="921">
                  <c:v>-13</c:v>
                </c:pt>
                <c:pt idx="922">
                  <c:v>-13</c:v>
                </c:pt>
                <c:pt idx="923">
                  <c:v>-13</c:v>
                </c:pt>
                <c:pt idx="924">
                  <c:v>-13</c:v>
                </c:pt>
                <c:pt idx="925">
                  <c:v>-13</c:v>
                </c:pt>
                <c:pt idx="926">
                  <c:v>-13</c:v>
                </c:pt>
                <c:pt idx="927">
                  <c:v>-13</c:v>
                </c:pt>
                <c:pt idx="928">
                  <c:v>-13</c:v>
                </c:pt>
                <c:pt idx="929">
                  <c:v>-13</c:v>
                </c:pt>
                <c:pt idx="930">
                  <c:v>-13</c:v>
                </c:pt>
                <c:pt idx="931">
                  <c:v>-13</c:v>
                </c:pt>
                <c:pt idx="932">
                  <c:v>-13</c:v>
                </c:pt>
                <c:pt idx="933">
                  <c:v>-13</c:v>
                </c:pt>
                <c:pt idx="934">
                  <c:v>-13</c:v>
                </c:pt>
                <c:pt idx="935">
                  <c:v>-13</c:v>
                </c:pt>
                <c:pt idx="936">
                  <c:v>-13</c:v>
                </c:pt>
                <c:pt idx="937">
                  <c:v>-13</c:v>
                </c:pt>
                <c:pt idx="938">
                  <c:v>-13</c:v>
                </c:pt>
                <c:pt idx="939">
                  <c:v>-13</c:v>
                </c:pt>
                <c:pt idx="940">
                  <c:v>-13</c:v>
                </c:pt>
                <c:pt idx="941">
                  <c:v>-13</c:v>
                </c:pt>
                <c:pt idx="942">
                  <c:v>-13</c:v>
                </c:pt>
                <c:pt idx="943">
                  <c:v>-13</c:v>
                </c:pt>
                <c:pt idx="944">
                  <c:v>-13</c:v>
                </c:pt>
                <c:pt idx="945">
                  <c:v>-13</c:v>
                </c:pt>
                <c:pt idx="946">
                  <c:v>-13</c:v>
                </c:pt>
                <c:pt idx="947">
                  <c:v>-13</c:v>
                </c:pt>
                <c:pt idx="948">
                  <c:v>-13</c:v>
                </c:pt>
                <c:pt idx="949">
                  <c:v>-13</c:v>
                </c:pt>
                <c:pt idx="950">
                  <c:v>-13</c:v>
                </c:pt>
                <c:pt idx="951">
                  <c:v>-13</c:v>
                </c:pt>
                <c:pt idx="952">
                  <c:v>-13</c:v>
                </c:pt>
                <c:pt idx="953">
                  <c:v>-13</c:v>
                </c:pt>
                <c:pt idx="954">
                  <c:v>-13</c:v>
                </c:pt>
                <c:pt idx="955">
                  <c:v>-13</c:v>
                </c:pt>
                <c:pt idx="956">
                  <c:v>-13</c:v>
                </c:pt>
                <c:pt idx="957">
                  <c:v>-13</c:v>
                </c:pt>
                <c:pt idx="958">
                  <c:v>-13</c:v>
                </c:pt>
                <c:pt idx="959">
                  <c:v>-13</c:v>
                </c:pt>
                <c:pt idx="960">
                  <c:v>-13</c:v>
                </c:pt>
                <c:pt idx="961">
                  <c:v>-13</c:v>
                </c:pt>
                <c:pt idx="962">
                  <c:v>-13</c:v>
                </c:pt>
                <c:pt idx="963">
                  <c:v>-13</c:v>
                </c:pt>
                <c:pt idx="964">
                  <c:v>-13</c:v>
                </c:pt>
                <c:pt idx="965">
                  <c:v>-13</c:v>
                </c:pt>
                <c:pt idx="966">
                  <c:v>-13</c:v>
                </c:pt>
                <c:pt idx="967">
                  <c:v>-13</c:v>
                </c:pt>
                <c:pt idx="968">
                  <c:v>-13</c:v>
                </c:pt>
                <c:pt idx="969">
                  <c:v>-13</c:v>
                </c:pt>
                <c:pt idx="970">
                  <c:v>-13</c:v>
                </c:pt>
                <c:pt idx="971">
                  <c:v>-13</c:v>
                </c:pt>
                <c:pt idx="972">
                  <c:v>-13</c:v>
                </c:pt>
                <c:pt idx="973">
                  <c:v>-13</c:v>
                </c:pt>
                <c:pt idx="974">
                  <c:v>-13</c:v>
                </c:pt>
                <c:pt idx="975">
                  <c:v>-13</c:v>
                </c:pt>
                <c:pt idx="976">
                  <c:v>-13</c:v>
                </c:pt>
                <c:pt idx="977">
                  <c:v>-13</c:v>
                </c:pt>
                <c:pt idx="978">
                  <c:v>-13</c:v>
                </c:pt>
                <c:pt idx="979">
                  <c:v>-13</c:v>
                </c:pt>
                <c:pt idx="980">
                  <c:v>-13</c:v>
                </c:pt>
                <c:pt idx="981">
                  <c:v>-13</c:v>
                </c:pt>
                <c:pt idx="982">
                  <c:v>-13</c:v>
                </c:pt>
                <c:pt idx="983">
                  <c:v>-13</c:v>
                </c:pt>
                <c:pt idx="984">
                  <c:v>-13</c:v>
                </c:pt>
                <c:pt idx="985">
                  <c:v>-13</c:v>
                </c:pt>
                <c:pt idx="986">
                  <c:v>-13</c:v>
                </c:pt>
                <c:pt idx="987">
                  <c:v>-13</c:v>
                </c:pt>
                <c:pt idx="988">
                  <c:v>-13</c:v>
                </c:pt>
                <c:pt idx="989">
                  <c:v>-13</c:v>
                </c:pt>
                <c:pt idx="990">
                  <c:v>-13</c:v>
                </c:pt>
                <c:pt idx="991">
                  <c:v>-13</c:v>
                </c:pt>
                <c:pt idx="992">
                  <c:v>-13</c:v>
                </c:pt>
                <c:pt idx="993">
                  <c:v>-13</c:v>
                </c:pt>
                <c:pt idx="994">
                  <c:v>-13</c:v>
                </c:pt>
                <c:pt idx="995">
                  <c:v>-13</c:v>
                </c:pt>
                <c:pt idx="996">
                  <c:v>-13</c:v>
                </c:pt>
                <c:pt idx="997">
                  <c:v>-13</c:v>
                </c:pt>
                <c:pt idx="998">
                  <c:v>-13</c:v>
                </c:pt>
                <c:pt idx="999">
                  <c:v>-13</c:v>
                </c:pt>
                <c:pt idx="1000">
                  <c:v>-13</c:v>
                </c:pt>
                <c:pt idx="1001">
                  <c:v>-13</c:v>
                </c:pt>
                <c:pt idx="1002">
                  <c:v>-13</c:v>
                </c:pt>
                <c:pt idx="1003">
                  <c:v>-13</c:v>
                </c:pt>
                <c:pt idx="1004">
                  <c:v>-13</c:v>
                </c:pt>
                <c:pt idx="1005">
                  <c:v>-13</c:v>
                </c:pt>
                <c:pt idx="1006">
                  <c:v>-13</c:v>
                </c:pt>
                <c:pt idx="1007">
                  <c:v>-13</c:v>
                </c:pt>
                <c:pt idx="1008">
                  <c:v>-13</c:v>
                </c:pt>
                <c:pt idx="1009">
                  <c:v>-13</c:v>
                </c:pt>
                <c:pt idx="1010">
                  <c:v>-13</c:v>
                </c:pt>
                <c:pt idx="1011">
                  <c:v>-13</c:v>
                </c:pt>
                <c:pt idx="1012">
                  <c:v>-13</c:v>
                </c:pt>
                <c:pt idx="1013">
                  <c:v>-13</c:v>
                </c:pt>
                <c:pt idx="1014">
                  <c:v>-13</c:v>
                </c:pt>
                <c:pt idx="1015">
                  <c:v>-13</c:v>
                </c:pt>
                <c:pt idx="1016">
                  <c:v>-13</c:v>
                </c:pt>
                <c:pt idx="1017">
                  <c:v>-13</c:v>
                </c:pt>
                <c:pt idx="1018">
                  <c:v>-13</c:v>
                </c:pt>
                <c:pt idx="1019">
                  <c:v>-13</c:v>
                </c:pt>
                <c:pt idx="1020">
                  <c:v>-13</c:v>
                </c:pt>
                <c:pt idx="1021">
                  <c:v>-13</c:v>
                </c:pt>
                <c:pt idx="1022">
                  <c:v>-13</c:v>
                </c:pt>
                <c:pt idx="1023">
                  <c:v>-13</c:v>
                </c:pt>
                <c:pt idx="1024">
                  <c:v>-13</c:v>
                </c:pt>
                <c:pt idx="1025">
                  <c:v>-13</c:v>
                </c:pt>
                <c:pt idx="1026">
                  <c:v>-13</c:v>
                </c:pt>
                <c:pt idx="1027">
                  <c:v>-13</c:v>
                </c:pt>
                <c:pt idx="1028">
                  <c:v>-13</c:v>
                </c:pt>
                <c:pt idx="1029">
                  <c:v>-13</c:v>
                </c:pt>
                <c:pt idx="1030">
                  <c:v>-13</c:v>
                </c:pt>
                <c:pt idx="1031">
                  <c:v>-13</c:v>
                </c:pt>
                <c:pt idx="1032">
                  <c:v>-13</c:v>
                </c:pt>
                <c:pt idx="1033">
                  <c:v>-13</c:v>
                </c:pt>
                <c:pt idx="1034">
                  <c:v>-13</c:v>
                </c:pt>
                <c:pt idx="1035">
                  <c:v>-13</c:v>
                </c:pt>
                <c:pt idx="1036">
                  <c:v>-13</c:v>
                </c:pt>
                <c:pt idx="1037">
                  <c:v>-13</c:v>
                </c:pt>
                <c:pt idx="1038">
                  <c:v>-13</c:v>
                </c:pt>
                <c:pt idx="1039">
                  <c:v>-13</c:v>
                </c:pt>
                <c:pt idx="1040">
                  <c:v>-13</c:v>
                </c:pt>
                <c:pt idx="1041">
                  <c:v>-13</c:v>
                </c:pt>
                <c:pt idx="1042">
                  <c:v>-13</c:v>
                </c:pt>
                <c:pt idx="1043">
                  <c:v>-13</c:v>
                </c:pt>
                <c:pt idx="1044">
                  <c:v>-13</c:v>
                </c:pt>
                <c:pt idx="1045">
                  <c:v>-13</c:v>
                </c:pt>
                <c:pt idx="1046">
                  <c:v>-13</c:v>
                </c:pt>
                <c:pt idx="1047">
                  <c:v>-13</c:v>
                </c:pt>
                <c:pt idx="1048">
                  <c:v>-13</c:v>
                </c:pt>
                <c:pt idx="1049">
                  <c:v>-13</c:v>
                </c:pt>
                <c:pt idx="1050">
                  <c:v>-13</c:v>
                </c:pt>
                <c:pt idx="1051">
                  <c:v>-13</c:v>
                </c:pt>
                <c:pt idx="1052">
                  <c:v>-13</c:v>
                </c:pt>
                <c:pt idx="1053">
                  <c:v>-13</c:v>
                </c:pt>
                <c:pt idx="1054">
                  <c:v>-13</c:v>
                </c:pt>
                <c:pt idx="1055">
                  <c:v>-13</c:v>
                </c:pt>
                <c:pt idx="1056">
                  <c:v>-13</c:v>
                </c:pt>
                <c:pt idx="1057">
                  <c:v>-13</c:v>
                </c:pt>
                <c:pt idx="1058">
                  <c:v>-13</c:v>
                </c:pt>
                <c:pt idx="1059">
                  <c:v>-13</c:v>
                </c:pt>
                <c:pt idx="1060">
                  <c:v>-13</c:v>
                </c:pt>
                <c:pt idx="1061">
                  <c:v>-13</c:v>
                </c:pt>
                <c:pt idx="1062">
                  <c:v>-13</c:v>
                </c:pt>
                <c:pt idx="1063">
                  <c:v>-13</c:v>
                </c:pt>
                <c:pt idx="1064">
                  <c:v>-13</c:v>
                </c:pt>
                <c:pt idx="1065">
                  <c:v>-13</c:v>
                </c:pt>
                <c:pt idx="1066">
                  <c:v>-13</c:v>
                </c:pt>
                <c:pt idx="1067">
                  <c:v>-13</c:v>
                </c:pt>
                <c:pt idx="1068">
                  <c:v>-13</c:v>
                </c:pt>
                <c:pt idx="1069">
                  <c:v>-13</c:v>
                </c:pt>
                <c:pt idx="1070">
                  <c:v>-13</c:v>
                </c:pt>
                <c:pt idx="1071">
                  <c:v>-13</c:v>
                </c:pt>
                <c:pt idx="1072">
                  <c:v>-13</c:v>
                </c:pt>
                <c:pt idx="1073">
                  <c:v>-13</c:v>
                </c:pt>
                <c:pt idx="1074">
                  <c:v>-13</c:v>
                </c:pt>
                <c:pt idx="1075">
                  <c:v>-13</c:v>
                </c:pt>
                <c:pt idx="1076">
                  <c:v>-13</c:v>
                </c:pt>
                <c:pt idx="1077">
                  <c:v>-13</c:v>
                </c:pt>
                <c:pt idx="1078">
                  <c:v>-13</c:v>
                </c:pt>
                <c:pt idx="1079">
                  <c:v>-13</c:v>
                </c:pt>
                <c:pt idx="1080">
                  <c:v>-13</c:v>
                </c:pt>
                <c:pt idx="1081">
                  <c:v>-13</c:v>
                </c:pt>
                <c:pt idx="1082">
                  <c:v>-13</c:v>
                </c:pt>
                <c:pt idx="1083">
                  <c:v>-13</c:v>
                </c:pt>
                <c:pt idx="1084">
                  <c:v>-13</c:v>
                </c:pt>
                <c:pt idx="1085">
                  <c:v>-13</c:v>
                </c:pt>
                <c:pt idx="1086">
                  <c:v>-13</c:v>
                </c:pt>
                <c:pt idx="1087">
                  <c:v>-13</c:v>
                </c:pt>
                <c:pt idx="1088">
                  <c:v>-13</c:v>
                </c:pt>
                <c:pt idx="1089">
                  <c:v>-13</c:v>
                </c:pt>
                <c:pt idx="1090">
                  <c:v>-13</c:v>
                </c:pt>
                <c:pt idx="1091">
                  <c:v>-13</c:v>
                </c:pt>
                <c:pt idx="1092">
                  <c:v>-13</c:v>
                </c:pt>
                <c:pt idx="1093">
                  <c:v>-13</c:v>
                </c:pt>
                <c:pt idx="1094">
                  <c:v>-13</c:v>
                </c:pt>
                <c:pt idx="1095">
                  <c:v>-13</c:v>
                </c:pt>
                <c:pt idx="1096">
                  <c:v>-13</c:v>
                </c:pt>
                <c:pt idx="1097">
                  <c:v>-13</c:v>
                </c:pt>
                <c:pt idx="1098">
                  <c:v>-13</c:v>
                </c:pt>
                <c:pt idx="1099">
                  <c:v>-13</c:v>
                </c:pt>
                <c:pt idx="1100">
                  <c:v>-13</c:v>
                </c:pt>
                <c:pt idx="1101">
                  <c:v>-13</c:v>
                </c:pt>
                <c:pt idx="1102">
                  <c:v>-13</c:v>
                </c:pt>
                <c:pt idx="1103">
                  <c:v>-13</c:v>
                </c:pt>
                <c:pt idx="1104">
                  <c:v>-13</c:v>
                </c:pt>
                <c:pt idx="1105">
                  <c:v>-13</c:v>
                </c:pt>
                <c:pt idx="1106">
                  <c:v>-13</c:v>
                </c:pt>
                <c:pt idx="1107">
                  <c:v>-13</c:v>
                </c:pt>
                <c:pt idx="1108">
                  <c:v>-13</c:v>
                </c:pt>
                <c:pt idx="1109">
                  <c:v>-13</c:v>
                </c:pt>
                <c:pt idx="1110">
                  <c:v>-13</c:v>
                </c:pt>
                <c:pt idx="1111">
                  <c:v>-13</c:v>
                </c:pt>
                <c:pt idx="1112">
                  <c:v>-13</c:v>
                </c:pt>
                <c:pt idx="1113">
                  <c:v>-13</c:v>
                </c:pt>
                <c:pt idx="1114">
                  <c:v>-13</c:v>
                </c:pt>
                <c:pt idx="1115">
                  <c:v>-13</c:v>
                </c:pt>
                <c:pt idx="1116">
                  <c:v>-13</c:v>
                </c:pt>
                <c:pt idx="1117">
                  <c:v>-13</c:v>
                </c:pt>
                <c:pt idx="1118">
                  <c:v>-13</c:v>
                </c:pt>
                <c:pt idx="1119">
                  <c:v>-13</c:v>
                </c:pt>
                <c:pt idx="1120">
                  <c:v>-13</c:v>
                </c:pt>
                <c:pt idx="1121">
                  <c:v>-13</c:v>
                </c:pt>
                <c:pt idx="1122">
                  <c:v>-13</c:v>
                </c:pt>
                <c:pt idx="1123">
                  <c:v>-13</c:v>
                </c:pt>
                <c:pt idx="1124">
                  <c:v>-13</c:v>
                </c:pt>
                <c:pt idx="1125">
                  <c:v>-13</c:v>
                </c:pt>
                <c:pt idx="1126">
                  <c:v>-13</c:v>
                </c:pt>
                <c:pt idx="1127">
                  <c:v>-13</c:v>
                </c:pt>
                <c:pt idx="1128">
                  <c:v>-13</c:v>
                </c:pt>
                <c:pt idx="1129">
                  <c:v>-13</c:v>
                </c:pt>
                <c:pt idx="1130">
                  <c:v>-13</c:v>
                </c:pt>
                <c:pt idx="1131">
                  <c:v>-13</c:v>
                </c:pt>
                <c:pt idx="1132">
                  <c:v>-13</c:v>
                </c:pt>
                <c:pt idx="1133">
                  <c:v>-13</c:v>
                </c:pt>
                <c:pt idx="1134">
                  <c:v>-13</c:v>
                </c:pt>
                <c:pt idx="1135">
                  <c:v>-13</c:v>
                </c:pt>
                <c:pt idx="1136">
                  <c:v>-13</c:v>
                </c:pt>
                <c:pt idx="1137">
                  <c:v>-13</c:v>
                </c:pt>
                <c:pt idx="1138">
                  <c:v>-13</c:v>
                </c:pt>
                <c:pt idx="1139">
                  <c:v>-13</c:v>
                </c:pt>
                <c:pt idx="1140">
                  <c:v>-13</c:v>
                </c:pt>
                <c:pt idx="1141">
                  <c:v>-13</c:v>
                </c:pt>
                <c:pt idx="1142">
                  <c:v>-13</c:v>
                </c:pt>
                <c:pt idx="1143">
                  <c:v>-13</c:v>
                </c:pt>
                <c:pt idx="1144">
                  <c:v>-13</c:v>
                </c:pt>
                <c:pt idx="1145">
                  <c:v>-13</c:v>
                </c:pt>
                <c:pt idx="1146">
                  <c:v>-13</c:v>
                </c:pt>
                <c:pt idx="1147">
                  <c:v>-13</c:v>
                </c:pt>
                <c:pt idx="1148">
                  <c:v>-13</c:v>
                </c:pt>
                <c:pt idx="1149">
                  <c:v>-13</c:v>
                </c:pt>
                <c:pt idx="1150">
                  <c:v>-13</c:v>
                </c:pt>
                <c:pt idx="1151">
                  <c:v>-13</c:v>
                </c:pt>
                <c:pt idx="1152">
                  <c:v>-13</c:v>
                </c:pt>
                <c:pt idx="1153">
                  <c:v>-13</c:v>
                </c:pt>
                <c:pt idx="1154">
                  <c:v>-13</c:v>
                </c:pt>
                <c:pt idx="1155">
                  <c:v>-13</c:v>
                </c:pt>
                <c:pt idx="1156">
                  <c:v>-13</c:v>
                </c:pt>
                <c:pt idx="1157">
                  <c:v>-13</c:v>
                </c:pt>
                <c:pt idx="1158">
                  <c:v>-13</c:v>
                </c:pt>
                <c:pt idx="1159">
                  <c:v>-13</c:v>
                </c:pt>
                <c:pt idx="1160">
                  <c:v>-13</c:v>
                </c:pt>
                <c:pt idx="1161">
                  <c:v>-13</c:v>
                </c:pt>
                <c:pt idx="1162">
                  <c:v>-13</c:v>
                </c:pt>
                <c:pt idx="1163">
                  <c:v>-13</c:v>
                </c:pt>
                <c:pt idx="1164">
                  <c:v>-13</c:v>
                </c:pt>
                <c:pt idx="1165">
                  <c:v>-13</c:v>
                </c:pt>
                <c:pt idx="1166">
                  <c:v>-13</c:v>
                </c:pt>
                <c:pt idx="1167">
                  <c:v>-13</c:v>
                </c:pt>
                <c:pt idx="1168">
                  <c:v>-13</c:v>
                </c:pt>
                <c:pt idx="1169">
                  <c:v>-13</c:v>
                </c:pt>
                <c:pt idx="1170">
                  <c:v>-13</c:v>
                </c:pt>
                <c:pt idx="1171">
                  <c:v>-13</c:v>
                </c:pt>
                <c:pt idx="1172">
                  <c:v>-13</c:v>
                </c:pt>
                <c:pt idx="1173">
                  <c:v>-13</c:v>
                </c:pt>
                <c:pt idx="1174">
                  <c:v>-13</c:v>
                </c:pt>
                <c:pt idx="1175">
                  <c:v>-13</c:v>
                </c:pt>
                <c:pt idx="1176">
                  <c:v>-13</c:v>
                </c:pt>
                <c:pt idx="1177">
                  <c:v>-13</c:v>
                </c:pt>
                <c:pt idx="1178">
                  <c:v>-13</c:v>
                </c:pt>
                <c:pt idx="1179">
                  <c:v>-13</c:v>
                </c:pt>
                <c:pt idx="1180">
                  <c:v>-13</c:v>
                </c:pt>
                <c:pt idx="1181">
                  <c:v>-13</c:v>
                </c:pt>
                <c:pt idx="1182">
                  <c:v>-13</c:v>
                </c:pt>
                <c:pt idx="1183">
                  <c:v>-13</c:v>
                </c:pt>
                <c:pt idx="1184">
                  <c:v>-13</c:v>
                </c:pt>
                <c:pt idx="1185">
                  <c:v>-13</c:v>
                </c:pt>
                <c:pt idx="1186">
                  <c:v>-13</c:v>
                </c:pt>
                <c:pt idx="1187">
                  <c:v>-13</c:v>
                </c:pt>
                <c:pt idx="1188">
                  <c:v>-13</c:v>
                </c:pt>
                <c:pt idx="1189">
                  <c:v>-13</c:v>
                </c:pt>
                <c:pt idx="1190">
                  <c:v>-13</c:v>
                </c:pt>
                <c:pt idx="1191">
                  <c:v>-13</c:v>
                </c:pt>
                <c:pt idx="1192">
                  <c:v>-13</c:v>
                </c:pt>
                <c:pt idx="1193">
                  <c:v>-13</c:v>
                </c:pt>
                <c:pt idx="1194">
                  <c:v>-13</c:v>
                </c:pt>
                <c:pt idx="1195">
                  <c:v>-13</c:v>
                </c:pt>
                <c:pt idx="1196">
                  <c:v>-13</c:v>
                </c:pt>
                <c:pt idx="1197">
                  <c:v>-13</c:v>
                </c:pt>
                <c:pt idx="1198">
                  <c:v>-13</c:v>
                </c:pt>
                <c:pt idx="1199">
                  <c:v>-13</c:v>
                </c:pt>
                <c:pt idx="1200">
                  <c:v>-13</c:v>
                </c:pt>
                <c:pt idx="1201">
                  <c:v>-13</c:v>
                </c:pt>
                <c:pt idx="1202">
                  <c:v>-13</c:v>
                </c:pt>
                <c:pt idx="1203">
                  <c:v>-13</c:v>
                </c:pt>
                <c:pt idx="1204">
                  <c:v>-13</c:v>
                </c:pt>
                <c:pt idx="1205">
                  <c:v>-13</c:v>
                </c:pt>
                <c:pt idx="1206">
                  <c:v>-13</c:v>
                </c:pt>
                <c:pt idx="1207">
                  <c:v>-13</c:v>
                </c:pt>
                <c:pt idx="1208">
                  <c:v>-13</c:v>
                </c:pt>
                <c:pt idx="1209">
                  <c:v>-13</c:v>
                </c:pt>
                <c:pt idx="1210">
                  <c:v>-13</c:v>
                </c:pt>
                <c:pt idx="1211">
                  <c:v>-13</c:v>
                </c:pt>
                <c:pt idx="1212">
                  <c:v>-13</c:v>
                </c:pt>
                <c:pt idx="1213">
                  <c:v>-13</c:v>
                </c:pt>
                <c:pt idx="1214">
                  <c:v>-13</c:v>
                </c:pt>
                <c:pt idx="1215">
                  <c:v>-13</c:v>
                </c:pt>
                <c:pt idx="1216">
                  <c:v>-13</c:v>
                </c:pt>
                <c:pt idx="1217">
                  <c:v>-13</c:v>
                </c:pt>
                <c:pt idx="1218">
                  <c:v>-13</c:v>
                </c:pt>
                <c:pt idx="1219">
                  <c:v>-13</c:v>
                </c:pt>
                <c:pt idx="1220">
                  <c:v>-13</c:v>
                </c:pt>
                <c:pt idx="1221">
                  <c:v>-13</c:v>
                </c:pt>
                <c:pt idx="1222">
                  <c:v>-13</c:v>
                </c:pt>
                <c:pt idx="1223">
                  <c:v>-13</c:v>
                </c:pt>
                <c:pt idx="1224">
                  <c:v>-13</c:v>
                </c:pt>
                <c:pt idx="1225">
                  <c:v>-13</c:v>
                </c:pt>
                <c:pt idx="1226">
                  <c:v>-13</c:v>
                </c:pt>
                <c:pt idx="1227">
                  <c:v>-13</c:v>
                </c:pt>
                <c:pt idx="1228">
                  <c:v>-13</c:v>
                </c:pt>
                <c:pt idx="1229">
                  <c:v>-13</c:v>
                </c:pt>
                <c:pt idx="1230">
                  <c:v>-13</c:v>
                </c:pt>
                <c:pt idx="1231">
                  <c:v>-13</c:v>
                </c:pt>
                <c:pt idx="1232">
                  <c:v>-13</c:v>
                </c:pt>
                <c:pt idx="1233">
                  <c:v>-13</c:v>
                </c:pt>
                <c:pt idx="1234">
                  <c:v>-13</c:v>
                </c:pt>
                <c:pt idx="1235">
                  <c:v>-13</c:v>
                </c:pt>
                <c:pt idx="1236">
                  <c:v>-13</c:v>
                </c:pt>
                <c:pt idx="1237">
                  <c:v>-13</c:v>
                </c:pt>
                <c:pt idx="1238">
                  <c:v>-13</c:v>
                </c:pt>
                <c:pt idx="1239">
                  <c:v>-13</c:v>
                </c:pt>
                <c:pt idx="1240">
                  <c:v>-13</c:v>
                </c:pt>
                <c:pt idx="1241">
                  <c:v>-13</c:v>
                </c:pt>
                <c:pt idx="1242">
                  <c:v>-13</c:v>
                </c:pt>
                <c:pt idx="1243">
                  <c:v>-13</c:v>
                </c:pt>
                <c:pt idx="1244">
                  <c:v>-13</c:v>
                </c:pt>
                <c:pt idx="1245">
                  <c:v>-13</c:v>
                </c:pt>
                <c:pt idx="1246">
                  <c:v>-13</c:v>
                </c:pt>
                <c:pt idx="1247">
                  <c:v>-13</c:v>
                </c:pt>
                <c:pt idx="1248">
                  <c:v>-13</c:v>
                </c:pt>
                <c:pt idx="1249">
                  <c:v>-13</c:v>
                </c:pt>
                <c:pt idx="1250">
                  <c:v>-13</c:v>
                </c:pt>
                <c:pt idx="1251">
                  <c:v>-13</c:v>
                </c:pt>
                <c:pt idx="1252">
                  <c:v>-13</c:v>
                </c:pt>
                <c:pt idx="1253">
                  <c:v>-13</c:v>
                </c:pt>
                <c:pt idx="1254">
                  <c:v>-13</c:v>
                </c:pt>
                <c:pt idx="1255">
                  <c:v>-13</c:v>
                </c:pt>
                <c:pt idx="1256">
                  <c:v>-13</c:v>
                </c:pt>
                <c:pt idx="1257">
                  <c:v>-13</c:v>
                </c:pt>
                <c:pt idx="1258">
                  <c:v>-13</c:v>
                </c:pt>
                <c:pt idx="1259">
                  <c:v>-13</c:v>
                </c:pt>
                <c:pt idx="1260">
                  <c:v>-13</c:v>
                </c:pt>
                <c:pt idx="1261">
                  <c:v>-13</c:v>
                </c:pt>
                <c:pt idx="1262">
                  <c:v>-13</c:v>
                </c:pt>
                <c:pt idx="1263">
                  <c:v>-13</c:v>
                </c:pt>
                <c:pt idx="1264">
                  <c:v>-13</c:v>
                </c:pt>
                <c:pt idx="1265">
                  <c:v>-13</c:v>
                </c:pt>
                <c:pt idx="1266">
                  <c:v>-13</c:v>
                </c:pt>
                <c:pt idx="1267">
                  <c:v>-13</c:v>
                </c:pt>
                <c:pt idx="1268">
                  <c:v>-13</c:v>
                </c:pt>
                <c:pt idx="1269">
                  <c:v>-13</c:v>
                </c:pt>
                <c:pt idx="1270">
                  <c:v>-13</c:v>
                </c:pt>
                <c:pt idx="1271">
                  <c:v>-13</c:v>
                </c:pt>
                <c:pt idx="1272">
                  <c:v>-13</c:v>
                </c:pt>
                <c:pt idx="1273">
                  <c:v>-13</c:v>
                </c:pt>
                <c:pt idx="1274">
                  <c:v>-13</c:v>
                </c:pt>
                <c:pt idx="1275">
                  <c:v>-13</c:v>
                </c:pt>
                <c:pt idx="1276">
                  <c:v>-13</c:v>
                </c:pt>
                <c:pt idx="1277">
                  <c:v>-13</c:v>
                </c:pt>
                <c:pt idx="1278">
                  <c:v>-13</c:v>
                </c:pt>
                <c:pt idx="1279">
                  <c:v>-13</c:v>
                </c:pt>
                <c:pt idx="1280">
                  <c:v>-13</c:v>
                </c:pt>
                <c:pt idx="1281">
                  <c:v>-13</c:v>
                </c:pt>
                <c:pt idx="1282">
                  <c:v>-13</c:v>
                </c:pt>
                <c:pt idx="1283">
                  <c:v>-13</c:v>
                </c:pt>
                <c:pt idx="1284">
                  <c:v>-13</c:v>
                </c:pt>
                <c:pt idx="1285">
                  <c:v>-13</c:v>
                </c:pt>
                <c:pt idx="1286">
                  <c:v>-13</c:v>
                </c:pt>
                <c:pt idx="1287">
                  <c:v>-13</c:v>
                </c:pt>
                <c:pt idx="1288">
                  <c:v>-13</c:v>
                </c:pt>
                <c:pt idx="1289">
                  <c:v>-13</c:v>
                </c:pt>
                <c:pt idx="1290">
                  <c:v>-13</c:v>
                </c:pt>
                <c:pt idx="1291">
                  <c:v>-13</c:v>
                </c:pt>
                <c:pt idx="1292">
                  <c:v>-13</c:v>
                </c:pt>
                <c:pt idx="1293">
                  <c:v>-13</c:v>
                </c:pt>
                <c:pt idx="1294">
                  <c:v>-13</c:v>
                </c:pt>
                <c:pt idx="1295">
                  <c:v>-13</c:v>
                </c:pt>
                <c:pt idx="1296">
                  <c:v>-13</c:v>
                </c:pt>
                <c:pt idx="1297">
                  <c:v>-13</c:v>
                </c:pt>
                <c:pt idx="1298">
                  <c:v>-13</c:v>
                </c:pt>
                <c:pt idx="1299">
                  <c:v>-13</c:v>
                </c:pt>
                <c:pt idx="1300">
                  <c:v>-13</c:v>
                </c:pt>
                <c:pt idx="1301">
                  <c:v>-13</c:v>
                </c:pt>
                <c:pt idx="1302">
                  <c:v>-13</c:v>
                </c:pt>
                <c:pt idx="1303">
                  <c:v>-13</c:v>
                </c:pt>
                <c:pt idx="1304">
                  <c:v>-13</c:v>
                </c:pt>
                <c:pt idx="1305">
                  <c:v>-13</c:v>
                </c:pt>
                <c:pt idx="1306">
                  <c:v>-13</c:v>
                </c:pt>
                <c:pt idx="1307">
                  <c:v>-13</c:v>
                </c:pt>
                <c:pt idx="1308">
                  <c:v>-13</c:v>
                </c:pt>
                <c:pt idx="1309">
                  <c:v>-13</c:v>
                </c:pt>
                <c:pt idx="1310">
                  <c:v>-13</c:v>
                </c:pt>
                <c:pt idx="1311">
                  <c:v>-13</c:v>
                </c:pt>
                <c:pt idx="1312">
                  <c:v>-13</c:v>
                </c:pt>
                <c:pt idx="1313">
                  <c:v>-13</c:v>
                </c:pt>
                <c:pt idx="1314">
                  <c:v>-13</c:v>
                </c:pt>
                <c:pt idx="1315">
                  <c:v>-13</c:v>
                </c:pt>
                <c:pt idx="1316">
                  <c:v>-13</c:v>
                </c:pt>
                <c:pt idx="1317">
                  <c:v>-13</c:v>
                </c:pt>
                <c:pt idx="1318">
                  <c:v>-13</c:v>
                </c:pt>
                <c:pt idx="1319">
                  <c:v>-13</c:v>
                </c:pt>
                <c:pt idx="1320">
                  <c:v>-13</c:v>
                </c:pt>
                <c:pt idx="1321">
                  <c:v>-13</c:v>
                </c:pt>
                <c:pt idx="1322">
                  <c:v>-13</c:v>
                </c:pt>
                <c:pt idx="1323">
                  <c:v>-13</c:v>
                </c:pt>
                <c:pt idx="1324">
                  <c:v>-13</c:v>
                </c:pt>
                <c:pt idx="1325">
                  <c:v>-13</c:v>
                </c:pt>
                <c:pt idx="1326">
                  <c:v>-13</c:v>
                </c:pt>
                <c:pt idx="1327">
                  <c:v>-13</c:v>
                </c:pt>
                <c:pt idx="1328">
                  <c:v>-13</c:v>
                </c:pt>
                <c:pt idx="1329">
                  <c:v>-13</c:v>
                </c:pt>
                <c:pt idx="1330">
                  <c:v>-13</c:v>
                </c:pt>
                <c:pt idx="1331">
                  <c:v>-13</c:v>
                </c:pt>
                <c:pt idx="1332">
                  <c:v>-13</c:v>
                </c:pt>
                <c:pt idx="1333">
                  <c:v>-13</c:v>
                </c:pt>
                <c:pt idx="1334">
                  <c:v>-13</c:v>
                </c:pt>
                <c:pt idx="1335">
                  <c:v>-13</c:v>
                </c:pt>
                <c:pt idx="1336">
                  <c:v>-13</c:v>
                </c:pt>
                <c:pt idx="1337">
                  <c:v>-13</c:v>
                </c:pt>
                <c:pt idx="1338">
                  <c:v>-13</c:v>
                </c:pt>
                <c:pt idx="1339">
                  <c:v>-13</c:v>
                </c:pt>
                <c:pt idx="1340">
                  <c:v>-13</c:v>
                </c:pt>
                <c:pt idx="1341">
                  <c:v>-13</c:v>
                </c:pt>
                <c:pt idx="1342">
                  <c:v>-13</c:v>
                </c:pt>
                <c:pt idx="1343">
                  <c:v>-13</c:v>
                </c:pt>
                <c:pt idx="1344">
                  <c:v>-13</c:v>
                </c:pt>
                <c:pt idx="1345">
                  <c:v>-13</c:v>
                </c:pt>
                <c:pt idx="1346">
                  <c:v>-13</c:v>
                </c:pt>
                <c:pt idx="1347">
                  <c:v>-13</c:v>
                </c:pt>
                <c:pt idx="1348">
                  <c:v>-13</c:v>
                </c:pt>
                <c:pt idx="1349">
                  <c:v>-13</c:v>
                </c:pt>
                <c:pt idx="1350">
                  <c:v>-13</c:v>
                </c:pt>
                <c:pt idx="1351">
                  <c:v>-13</c:v>
                </c:pt>
                <c:pt idx="1352">
                  <c:v>-13</c:v>
                </c:pt>
                <c:pt idx="1353">
                  <c:v>-13</c:v>
                </c:pt>
                <c:pt idx="1354">
                  <c:v>-13</c:v>
                </c:pt>
                <c:pt idx="1355">
                  <c:v>-13</c:v>
                </c:pt>
                <c:pt idx="1356">
                  <c:v>-13</c:v>
                </c:pt>
                <c:pt idx="1357">
                  <c:v>-13</c:v>
                </c:pt>
                <c:pt idx="1358">
                  <c:v>-13</c:v>
                </c:pt>
                <c:pt idx="1359">
                  <c:v>-13</c:v>
                </c:pt>
                <c:pt idx="1360">
                  <c:v>-13</c:v>
                </c:pt>
                <c:pt idx="1361">
                  <c:v>-13</c:v>
                </c:pt>
                <c:pt idx="1362">
                  <c:v>-13</c:v>
                </c:pt>
                <c:pt idx="1363">
                  <c:v>-13</c:v>
                </c:pt>
                <c:pt idx="1364">
                  <c:v>-13</c:v>
                </c:pt>
                <c:pt idx="1365">
                  <c:v>-13</c:v>
                </c:pt>
                <c:pt idx="1366">
                  <c:v>-13</c:v>
                </c:pt>
                <c:pt idx="1367">
                  <c:v>-13</c:v>
                </c:pt>
                <c:pt idx="1368">
                  <c:v>-13</c:v>
                </c:pt>
                <c:pt idx="1369">
                  <c:v>-13</c:v>
                </c:pt>
                <c:pt idx="1370">
                  <c:v>-13</c:v>
                </c:pt>
                <c:pt idx="1371">
                  <c:v>-13</c:v>
                </c:pt>
                <c:pt idx="1372">
                  <c:v>-13</c:v>
                </c:pt>
                <c:pt idx="1373">
                  <c:v>-13</c:v>
                </c:pt>
                <c:pt idx="1374">
                  <c:v>-13</c:v>
                </c:pt>
                <c:pt idx="1375">
                  <c:v>-13</c:v>
                </c:pt>
                <c:pt idx="1376">
                  <c:v>-13</c:v>
                </c:pt>
                <c:pt idx="1377">
                  <c:v>-13</c:v>
                </c:pt>
                <c:pt idx="1378">
                  <c:v>-13</c:v>
                </c:pt>
                <c:pt idx="1379">
                  <c:v>-13</c:v>
                </c:pt>
                <c:pt idx="1380">
                  <c:v>-13</c:v>
                </c:pt>
                <c:pt idx="1381">
                  <c:v>-13</c:v>
                </c:pt>
                <c:pt idx="1382">
                  <c:v>-13</c:v>
                </c:pt>
                <c:pt idx="1383">
                  <c:v>-13</c:v>
                </c:pt>
                <c:pt idx="1384">
                  <c:v>-13</c:v>
                </c:pt>
                <c:pt idx="1385">
                  <c:v>-13</c:v>
                </c:pt>
                <c:pt idx="1386">
                  <c:v>-13</c:v>
                </c:pt>
                <c:pt idx="1387">
                  <c:v>-13</c:v>
                </c:pt>
                <c:pt idx="1388">
                  <c:v>-13</c:v>
                </c:pt>
                <c:pt idx="1389">
                  <c:v>-13</c:v>
                </c:pt>
                <c:pt idx="1390">
                  <c:v>-13</c:v>
                </c:pt>
                <c:pt idx="1391">
                  <c:v>-13</c:v>
                </c:pt>
                <c:pt idx="1392">
                  <c:v>-13</c:v>
                </c:pt>
                <c:pt idx="1393">
                  <c:v>-13</c:v>
                </c:pt>
                <c:pt idx="1394">
                  <c:v>-13</c:v>
                </c:pt>
                <c:pt idx="1395">
                  <c:v>-13</c:v>
                </c:pt>
                <c:pt idx="1396">
                  <c:v>-13</c:v>
                </c:pt>
                <c:pt idx="1397">
                  <c:v>-13</c:v>
                </c:pt>
                <c:pt idx="1398">
                  <c:v>-13</c:v>
                </c:pt>
                <c:pt idx="1399">
                  <c:v>-13</c:v>
                </c:pt>
                <c:pt idx="1400">
                  <c:v>-13</c:v>
                </c:pt>
                <c:pt idx="1401">
                  <c:v>-13</c:v>
                </c:pt>
                <c:pt idx="1402">
                  <c:v>-13</c:v>
                </c:pt>
                <c:pt idx="1403">
                  <c:v>-13</c:v>
                </c:pt>
                <c:pt idx="1404">
                  <c:v>-13</c:v>
                </c:pt>
                <c:pt idx="1405">
                  <c:v>-13</c:v>
                </c:pt>
                <c:pt idx="1406">
                  <c:v>-13</c:v>
                </c:pt>
                <c:pt idx="1407">
                  <c:v>-13</c:v>
                </c:pt>
                <c:pt idx="1408">
                  <c:v>-13</c:v>
                </c:pt>
                <c:pt idx="1409">
                  <c:v>-13</c:v>
                </c:pt>
                <c:pt idx="1410">
                  <c:v>-13</c:v>
                </c:pt>
                <c:pt idx="1411">
                  <c:v>-13</c:v>
                </c:pt>
                <c:pt idx="1412">
                  <c:v>-13</c:v>
                </c:pt>
                <c:pt idx="1413">
                  <c:v>-13</c:v>
                </c:pt>
                <c:pt idx="1414">
                  <c:v>-13</c:v>
                </c:pt>
                <c:pt idx="1415">
                  <c:v>-13</c:v>
                </c:pt>
                <c:pt idx="1416">
                  <c:v>-13</c:v>
                </c:pt>
                <c:pt idx="1417">
                  <c:v>-13</c:v>
                </c:pt>
                <c:pt idx="1418">
                  <c:v>-13</c:v>
                </c:pt>
                <c:pt idx="1419">
                  <c:v>-13</c:v>
                </c:pt>
                <c:pt idx="1420">
                  <c:v>-13</c:v>
                </c:pt>
                <c:pt idx="1421">
                  <c:v>-13</c:v>
                </c:pt>
                <c:pt idx="1422">
                  <c:v>-13</c:v>
                </c:pt>
                <c:pt idx="1423">
                  <c:v>-13</c:v>
                </c:pt>
                <c:pt idx="1424">
                  <c:v>-13</c:v>
                </c:pt>
                <c:pt idx="1425">
                  <c:v>-13</c:v>
                </c:pt>
                <c:pt idx="1426">
                  <c:v>-13</c:v>
                </c:pt>
                <c:pt idx="1427">
                  <c:v>-13</c:v>
                </c:pt>
                <c:pt idx="1428">
                  <c:v>-13</c:v>
                </c:pt>
                <c:pt idx="1429">
                  <c:v>-13</c:v>
                </c:pt>
                <c:pt idx="1430">
                  <c:v>-13</c:v>
                </c:pt>
                <c:pt idx="1431">
                  <c:v>-13</c:v>
                </c:pt>
                <c:pt idx="1432">
                  <c:v>-13</c:v>
                </c:pt>
                <c:pt idx="1433">
                  <c:v>-13</c:v>
                </c:pt>
                <c:pt idx="1434">
                  <c:v>-13</c:v>
                </c:pt>
                <c:pt idx="1435">
                  <c:v>-13</c:v>
                </c:pt>
                <c:pt idx="1436">
                  <c:v>-13</c:v>
                </c:pt>
                <c:pt idx="1437">
                  <c:v>-13</c:v>
                </c:pt>
                <c:pt idx="1438">
                  <c:v>-13</c:v>
                </c:pt>
                <c:pt idx="1439">
                  <c:v>-13</c:v>
                </c:pt>
                <c:pt idx="1440">
                  <c:v>-13</c:v>
                </c:pt>
                <c:pt idx="1441">
                  <c:v>-13</c:v>
                </c:pt>
                <c:pt idx="1442">
                  <c:v>-13</c:v>
                </c:pt>
                <c:pt idx="1443">
                  <c:v>-13</c:v>
                </c:pt>
                <c:pt idx="1444">
                  <c:v>-13</c:v>
                </c:pt>
                <c:pt idx="1445">
                  <c:v>-13</c:v>
                </c:pt>
                <c:pt idx="1446">
                  <c:v>-13</c:v>
                </c:pt>
                <c:pt idx="1447">
                  <c:v>-13</c:v>
                </c:pt>
                <c:pt idx="1448">
                  <c:v>-13</c:v>
                </c:pt>
                <c:pt idx="1449">
                  <c:v>-13</c:v>
                </c:pt>
                <c:pt idx="1450">
                  <c:v>-13</c:v>
                </c:pt>
                <c:pt idx="1451">
                  <c:v>-13</c:v>
                </c:pt>
                <c:pt idx="1452">
                  <c:v>-13</c:v>
                </c:pt>
                <c:pt idx="1453">
                  <c:v>-13</c:v>
                </c:pt>
                <c:pt idx="1454">
                  <c:v>-13</c:v>
                </c:pt>
                <c:pt idx="1455">
                  <c:v>-13</c:v>
                </c:pt>
                <c:pt idx="1456">
                  <c:v>-13</c:v>
                </c:pt>
                <c:pt idx="1457">
                  <c:v>-13</c:v>
                </c:pt>
                <c:pt idx="1458">
                  <c:v>-13</c:v>
                </c:pt>
                <c:pt idx="1459">
                  <c:v>-13</c:v>
                </c:pt>
                <c:pt idx="1460">
                  <c:v>-13</c:v>
                </c:pt>
                <c:pt idx="1461">
                  <c:v>-13</c:v>
                </c:pt>
                <c:pt idx="1462">
                  <c:v>-13</c:v>
                </c:pt>
                <c:pt idx="1463">
                  <c:v>-13</c:v>
                </c:pt>
                <c:pt idx="1464">
                  <c:v>-13</c:v>
                </c:pt>
                <c:pt idx="1465">
                  <c:v>-13</c:v>
                </c:pt>
                <c:pt idx="1466">
                  <c:v>-13</c:v>
                </c:pt>
                <c:pt idx="1467">
                  <c:v>-13</c:v>
                </c:pt>
                <c:pt idx="1468">
                  <c:v>-13</c:v>
                </c:pt>
                <c:pt idx="1469">
                  <c:v>-13</c:v>
                </c:pt>
                <c:pt idx="1470">
                  <c:v>-13</c:v>
                </c:pt>
                <c:pt idx="1471">
                  <c:v>-13</c:v>
                </c:pt>
                <c:pt idx="1472">
                  <c:v>-13</c:v>
                </c:pt>
                <c:pt idx="1473">
                  <c:v>-13</c:v>
                </c:pt>
                <c:pt idx="1474">
                  <c:v>-13</c:v>
                </c:pt>
                <c:pt idx="1475">
                  <c:v>-13</c:v>
                </c:pt>
                <c:pt idx="1476">
                  <c:v>-13</c:v>
                </c:pt>
                <c:pt idx="1477">
                  <c:v>-13</c:v>
                </c:pt>
                <c:pt idx="1478">
                  <c:v>-13</c:v>
                </c:pt>
                <c:pt idx="1479">
                  <c:v>-13</c:v>
                </c:pt>
                <c:pt idx="1480">
                  <c:v>-13</c:v>
                </c:pt>
                <c:pt idx="1481">
                  <c:v>-13</c:v>
                </c:pt>
                <c:pt idx="1482">
                  <c:v>-13</c:v>
                </c:pt>
                <c:pt idx="1483">
                  <c:v>-13</c:v>
                </c:pt>
                <c:pt idx="1484">
                  <c:v>-13</c:v>
                </c:pt>
                <c:pt idx="1485">
                  <c:v>-13</c:v>
                </c:pt>
                <c:pt idx="1486">
                  <c:v>-13</c:v>
                </c:pt>
                <c:pt idx="1487">
                  <c:v>-13</c:v>
                </c:pt>
                <c:pt idx="1488">
                  <c:v>-13</c:v>
                </c:pt>
                <c:pt idx="1489">
                  <c:v>-13</c:v>
                </c:pt>
                <c:pt idx="1490">
                  <c:v>-13</c:v>
                </c:pt>
                <c:pt idx="1491">
                  <c:v>-13</c:v>
                </c:pt>
                <c:pt idx="1492">
                  <c:v>-13</c:v>
                </c:pt>
                <c:pt idx="1493">
                  <c:v>-13</c:v>
                </c:pt>
                <c:pt idx="1494">
                  <c:v>-13</c:v>
                </c:pt>
                <c:pt idx="1495">
                  <c:v>-13</c:v>
                </c:pt>
                <c:pt idx="1496">
                  <c:v>-13</c:v>
                </c:pt>
                <c:pt idx="1497">
                  <c:v>-13</c:v>
                </c:pt>
                <c:pt idx="1498">
                  <c:v>-13</c:v>
                </c:pt>
                <c:pt idx="1499">
                  <c:v>-13</c:v>
                </c:pt>
                <c:pt idx="1500">
                  <c:v>-13</c:v>
                </c:pt>
                <c:pt idx="1501">
                  <c:v>-13</c:v>
                </c:pt>
                <c:pt idx="1502">
                  <c:v>-13</c:v>
                </c:pt>
                <c:pt idx="1503">
                  <c:v>-13</c:v>
                </c:pt>
                <c:pt idx="1504">
                  <c:v>-13</c:v>
                </c:pt>
                <c:pt idx="1505">
                  <c:v>-13</c:v>
                </c:pt>
                <c:pt idx="1506">
                  <c:v>-13</c:v>
                </c:pt>
                <c:pt idx="1507">
                  <c:v>-13</c:v>
                </c:pt>
                <c:pt idx="1508">
                  <c:v>-13</c:v>
                </c:pt>
                <c:pt idx="1509">
                  <c:v>-13</c:v>
                </c:pt>
                <c:pt idx="1510">
                  <c:v>-13</c:v>
                </c:pt>
                <c:pt idx="1511">
                  <c:v>-13</c:v>
                </c:pt>
                <c:pt idx="1512">
                  <c:v>-13</c:v>
                </c:pt>
                <c:pt idx="1513">
                  <c:v>-13</c:v>
                </c:pt>
                <c:pt idx="1514">
                  <c:v>-13</c:v>
                </c:pt>
                <c:pt idx="1515">
                  <c:v>-13</c:v>
                </c:pt>
                <c:pt idx="1516">
                  <c:v>-13</c:v>
                </c:pt>
                <c:pt idx="1517">
                  <c:v>-13</c:v>
                </c:pt>
                <c:pt idx="1518">
                  <c:v>-13</c:v>
                </c:pt>
                <c:pt idx="1519">
                  <c:v>-13</c:v>
                </c:pt>
                <c:pt idx="1520">
                  <c:v>-13</c:v>
                </c:pt>
                <c:pt idx="1521">
                  <c:v>-13</c:v>
                </c:pt>
                <c:pt idx="1522">
                  <c:v>-13</c:v>
                </c:pt>
                <c:pt idx="1523">
                  <c:v>-13</c:v>
                </c:pt>
                <c:pt idx="1524">
                  <c:v>-13</c:v>
                </c:pt>
                <c:pt idx="1525">
                  <c:v>-13</c:v>
                </c:pt>
                <c:pt idx="1526">
                  <c:v>-13</c:v>
                </c:pt>
                <c:pt idx="1527">
                  <c:v>-13</c:v>
                </c:pt>
                <c:pt idx="1528">
                  <c:v>-13</c:v>
                </c:pt>
                <c:pt idx="1529">
                  <c:v>-13</c:v>
                </c:pt>
                <c:pt idx="1530">
                  <c:v>-13</c:v>
                </c:pt>
                <c:pt idx="1531">
                  <c:v>-13</c:v>
                </c:pt>
                <c:pt idx="1532">
                  <c:v>-13</c:v>
                </c:pt>
                <c:pt idx="1533">
                  <c:v>-13</c:v>
                </c:pt>
                <c:pt idx="1534">
                  <c:v>-13</c:v>
                </c:pt>
                <c:pt idx="1535">
                  <c:v>-13</c:v>
                </c:pt>
                <c:pt idx="1536">
                  <c:v>-13</c:v>
                </c:pt>
                <c:pt idx="1537">
                  <c:v>-13</c:v>
                </c:pt>
                <c:pt idx="1538">
                  <c:v>-13</c:v>
                </c:pt>
                <c:pt idx="1539">
                  <c:v>-13</c:v>
                </c:pt>
                <c:pt idx="1540">
                  <c:v>-13</c:v>
                </c:pt>
                <c:pt idx="1541">
                  <c:v>-13</c:v>
                </c:pt>
                <c:pt idx="1542">
                  <c:v>-13</c:v>
                </c:pt>
                <c:pt idx="1543">
                  <c:v>-13</c:v>
                </c:pt>
                <c:pt idx="1544">
                  <c:v>-13</c:v>
                </c:pt>
                <c:pt idx="1545">
                  <c:v>-13</c:v>
                </c:pt>
                <c:pt idx="1546">
                  <c:v>-13</c:v>
                </c:pt>
                <c:pt idx="1547">
                  <c:v>-13</c:v>
                </c:pt>
                <c:pt idx="1548">
                  <c:v>-13</c:v>
                </c:pt>
                <c:pt idx="1549">
                  <c:v>-13</c:v>
                </c:pt>
                <c:pt idx="1550">
                  <c:v>-10</c:v>
                </c:pt>
                <c:pt idx="1551">
                  <c:v>-10</c:v>
                </c:pt>
                <c:pt idx="1552">
                  <c:v>-10</c:v>
                </c:pt>
                <c:pt idx="1553">
                  <c:v>-10</c:v>
                </c:pt>
                <c:pt idx="1554">
                  <c:v>-10</c:v>
                </c:pt>
                <c:pt idx="1555">
                  <c:v>-10</c:v>
                </c:pt>
                <c:pt idx="1556">
                  <c:v>-10</c:v>
                </c:pt>
                <c:pt idx="1557">
                  <c:v>-10</c:v>
                </c:pt>
                <c:pt idx="1558">
                  <c:v>-10</c:v>
                </c:pt>
                <c:pt idx="1559">
                  <c:v>-10</c:v>
                </c:pt>
                <c:pt idx="1560">
                  <c:v>-10</c:v>
                </c:pt>
                <c:pt idx="1561">
                  <c:v>-10</c:v>
                </c:pt>
                <c:pt idx="1562">
                  <c:v>-10</c:v>
                </c:pt>
                <c:pt idx="1563">
                  <c:v>-10</c:v>
                </c:pt>
                <c:pt idx="1564">
                  <c:v>-10</c:v>
                </c:pt>
                <c:pt idx="1565">
                  <c:v>-10</c:v>
                </c:pt>
                <c:pt idx="1566">
                  <c:v>-10</c:v>
                </c:pt>
                <c:pt idx="1567">
                  <c:v>-10</c:v>
                </c:pt>
                <c:pt idx="1568">
                  <c:v>-10</c:v>
                </c:pt>
                <c:pt idx="1569">
                  <c:v>-10</c:v>
                </c:pt>
                <c:pt idx="1570">
                  <c:v>-10</c:v>
                </c:pt>
                <c:pt idx="1571">
                  <c:v>-10</c:v>
                </c:pt>
                <c:pt idx="1572">
                  <c:v>-10</c:v>
                </c:pt>
                <c:pt idx="1573">
                  <c:v>-10</c:v>
                </c:pt>
                <c:pt idx="1574">
                  <c:v>-10</c:v>
                </c:pt>
                <c:pt idx="1575">
                  <c:v>-10</c:v>
                </c:pt>
                <c:pt idx="1576">
                  <c:v>-10</c:v>
                </c:pt>
                <c:pt idx="1577">
                  <c:v>-10</c:v>
                </c:pt>
                <c:pt idx="1578">
                  <c:v>-10</c:v>
                </c:pt>
                <c:pt idx="1579">
                  <c:v>-10</c:v>
                </c:pt>
                <c:pt idx="1580">
                  <c:v>-10</c:v>
                </c:pt>
                <c:pt idx="1581">
                  <c:v>-10</c:v>
                </c:pt>
                <c:pt idx="1582">
                  <c:v>-10</c:v>
                </c:pt>
                <c:pt idx="1583">
                  <c:v>-10</c:v>
                </c:pt>
                <c:pt idx="1584">
                  <c:v>-10</c:v>
                </c:pt>
                <c:pt idx="1585">
                  <c:v>-10</c:v>
                </c:pt>
                <c:pt idx="1586">
                  <c:v>-10</c:v>
                </c:pt>
                <c:pt idx="1587">
                  <c:v>-10</c:v>
                </c:pt>
                <c:pt idx="1588">
                  <c:v>-10</c:v>
                </c:pt>
                <c:pt idx="1589">
                  <c:v>-10</c:v>
                </c:pt>
                <c:pt idx="1590">
                  <c:v>-8.7712125471966242</c:v>
                </c:pt>
                <c:pt idx="1591">
                  <c:v>-8.7712125471966242</c:v>
                </c:pt>
                <c:pt idx="1592">
                  <c:v>-8.7712125471966242</c:v>
                </c:pt>
                <c:pt idx="1593">
                  <c:v>-8.7712125471966242</c:v>
                </c:pt>
                <c:pt idx="1594">
                  <c:v>-8.7712125471966242</c:v>
                </c:pt>
                <c:pt idx="1595">
                  <c:v>-8.7712125471966242</c:v>
                </c:pt>
                <c:pt idx="1596">
                  <c:v>-8.7712125471966242</c:v>
                </c:pt>
                <c:pt idx="1597">
                  <c:v>-8.7712125471966242</c:v>
                </c:pt>
                <c:pt idx="1598">
                  <c:v>-8.7712125471966242</c:v>
                </c:pt>
                <c:pt idx="1599">
                  <c:v>-8.7712125471966242</c:v>
                </c:pt>
                <c:pt idx="1600">
                  <c:v>0.96910013008056595</c:v>
                </c:pt>
                <c:pt idx="1601">
                  <c:v>0.96910013008056595</c:v>
                </c:pt>
                <c:pt idx="1602">
                  <c:v>0.96910013008056595</c:v>
                </c:pt>
                <c:pt idx="1603">
                  <c:v>0.96910013008056595</c:v>
                </c:pt>
                <c:pt idx="1604">
                  <c:v>0.96910013008056595</c:v>
                </c:pt>
                <c:pt idx="1605">
                  <c:v>0.96910013008056595</c:v>
                </c:pt>
                <c:pt idx="1606">
                  <c:v>0.96910013008056595</c:v>
                </c:pt>
                <c:pt idx="1607">
                  <c:v>0.96910013008056595</c:v>
                </c:pt>
                <c:pt idx="1608">
                  <c:v>0.96910013008056595</c:v>
                </c:pt>
                <c:pt idx="1609">
                  <c:v>0.96910013008056595</c:v>
                </c:pt>
                <c:pt idx="1610">
                  <c:v>0.96910013008056595</c:v>
                </c:pt>
                <c:pt idx="1611">
                  <c:v>0.96910013008056595</c:v>
                </c:pt>
                <c:pt idx="1612">
                  <c:v>0.96910013008056595</c:v>
                </c:pt>
                <c:pt idx="1613">
                  <c:v>0.96910013008056595</c:v>
                </c:pt>
                <c:pt idx="1614">
                  <c:v>0.96910013008056595</c:v>
                </c:pt>
                <c:pt idx="1615">
                  <c:v>0.96910013008056595</c:v>
                </c:pt>
                <c:pt idx="1616">
                  <c:v>0.96910013008056595</c:v>
                </c:pt>
                <c:pt idx="1617">
                  <c:v>0.96910013008056595</c:v>
                </c:pt>
                <c:pt idx="1618">
                  <c:v>0.96910013008056595</c:v>
                </c:pt>
                <c:pt idx="1619">
                  <c:v>0.96910013008056595</c:v>
                </c:pt>
                <c:pt idx="1620">
                  <c:v>0.96910013008056595</c:v>
                </c:pt>
                <c:pt idx="1621">
                  <c:v>0.96910013008056595</c:v>
                </c:pt>
                <c:pt idx="1622">
                  <c:v>0.96910013008056595</c:v>
                </c:pt>
                <c:pt idx="1623">
                  <c:v>0.96910013008056595</c:v>
                </c:pt>
                <c:pt idx="1624">
                  <c:v>0.96910013008056595</c:v>
                </c:pt>
                <c:pt idx="1625">
                  <c:v>0.96910013008056595</c:v>
                </c:pt>
                <c:pt idx="1626">
                  <c:v>0.96910013008056595</c:v>
                </c:pt>
                <c:pt idx="1627">
                  <c:v>0.96910013008056595</c:v>
                </c:pt>
                <c:pt idx="1628">
                  <c:v>0.96910013008056595</c:v>
                </c:pt>
                <c:pt idx="1629">
                  <c:v>0.96910013008056595</c:v>
                </c:pt>
                <c:pt idx="1630">
                  <c:v>0.96910013008056595</c:v>
                </c:pt>
                <c:pt idx="1631">
                  <c:v>0.96910013008056595</c:v>
                </c:pt>
                <c:pt idx="1632">
                  <c:v>0.96910013008056595</c:v>
                </c:pt>
                <c:pt idx="1633">
                  <c:v>0.96910013008056595</c:v>
                </c:pt>
                <c:pt idx="1634">
                  <c:v>0.96910013008056595</c:v>
                </c:pt>
                <c:pt idx="1635">
                  <c:v>0.96910013008056595</c:v>
                </c:pt>
                <c:pt idx="1636">
                  <c:v>0.96910013008056595</c:v>
                </c:pt>
                <c:pt idx="1637">
                  <c:v>0.96910013008056595</c:v>
                </c:pt>
                <c:pt idx="1638">
                  <c:v>0.96910013008056595</c:v>
                </c:pt>
                <c:pt idx="1639">
                  <c:v>0.96910013008056595</c:v>
                </c:pt>
                <c:pt idx="1640">
                  <c:v>0.96910013008056595</c:v>
                </c:pt>
                <c:pt idx="1641">
                  <c:v>0.96910013008056595</c:v>
                </c:pt>
                <c:pt idx="1642">
                  <c:v>0.96910013008056595</c:v>
                </c:pt>
                <c:pt idx="1643">
                  <c:v>0.96910013008056595</c:v>
                </c:pt>
                <c:pt idx="1644">
                  <c:v>0.96910013008056595</c:v>
                </c:pt>
                <c:pt idx="1645">
                  <c:v>0.96910013008056595</c:v>
                </c:pt>
                <c:pt idx="1646">
                  <c:v>0.96910013008056595</c:v>
                </c:pt>
                <c:pt idx="1647">
                  <c:v>0.96910013008056595</c:v>
                </c:pt>
                <c:pt idx="1648">
                  <c:v>0.96910013008056595</c:v>
                </c:pt>
                <c:pt idx="1649">
                  <c:v>0.96910013008056595</c:v>
                </c:pt>
                <c:pt idx="1650">
                  <c:v>0.96910013008056595</c:v>
                </c:pt>
                <c:pt idx="1651">
                  <c:v>0.96910013008056595</c:v>
                </c:pt>
                <c:pt idx="1652">
                  <c:v>0.96910013008056595</c:v>
                </c:pt>
                <c:pt idx="1653">
                  <c:v>0.96910013008056595</c:v>
                </c:pt>
                <c:pt idx="1654">
                  <c:v>0.96910013008056595</c:v>
                </c:pt>
                <c:pt idx="1655">
                  <c:v>0.96910013008056595</c:v>
                </c:pt>
                <c:pt idx="1656">
                  <c:v>0.96910013008056595</c:v>
                </c:pt>
                <c:pt idx="1657">
                  <c:v>0.96910013008056595</c:v>
                </c:pt>
                <c:pt idx="1658">
                  <c:v>0.96910013008056595</c:v>
                </c:pt>
                <c:pt idx="1659">
                  <c:v>0.96910013008056595</c:v>
                </c:pt>
                <c:pt idx="1660">
                  <c:v>0.96910013008056595</c:v>
                </c:pt>
                <c:pt idx="1661">
                  <c:v>0.96910013008056595</c:v>
                </c:pt>
                <c:pt idx="1662">
                  <c:v>0.96910013008056595</c:v>
                </c:pt>
                <c:pt idx="1663">
                  <c:v>0.96910013008056595</c:v>
                </c:pt>
                <c:pt idx="1664">
                  <c:v>0.96910013008056595</c:v>
                </c:pt>
                <c:pt idx="1665">
                  <c:v>0.96910013008056595</c:v>
                </c:pt>
                <c:pt idx="1666">
                  <c:v>0.96910013008056595</c:v>
                </c:pt>
                <c:pt idx="1667">
                  <c:v>0.96910013008056595</c:v>
                </c:pt>
                <c:pt idx="1668">
                  <c:v>0.96910013008056595</c:v>
                </c:pt>
                <c:pt idx="1669">
                  <c:v>0.96910013008056595</c:v>
                </c:pt>
                <c:pt idx="1670">
                  <c:v>0.96910013008056595</c:v>
                </c:pt>
                <c:pt idx="1671">
                  <c:v>0.96910013008056595</c:v>
                </c:pt>
                <c:pt idx="1672">
                  <c:v>0.96910013008056595</c:v>
                </c:pt>
                <c:pt idx="1673">
                  <c:v>0.96910013008056595</c:v>
                </c:pt>
                <c:pt idx="1674">
                  <c:v>0.96910013008056595</c:v>
                </c:pt>
                <c:pt idx="1675">
                  <c:v>0.96910013008056595</c:v>
                </c:pt>
                <c:pt idx="1676">
                  <c:v>0.96910013008056595</c:v>
                </c:pt>
                <c:pt idx="1677">
                  <c:v>0.96910013008056595</c:v>
                </c:pt>
                <c:pt idx="1678">
                  <c:v>0.96910013008056595</c:v>
                </c:pt>
                <c:pt idx="1679">
                  <c:v>0.96910013008056595</c:v>
                </c:pt>
                <c:pt idx="1680">
                  <c:v>0.96910013008056595</c:v>
                </c:pt>
                <c:pt idx="1681">
                  <c:v>0.96910013008056595</c:v>
                </c:pt>
                <c:pt idx="1682">
                  <c:v>0.96910013008056595</c:v>
                </c:pt>
                <c:pt idx="1683">
                  <c:v>0.96910013008056595</c:v>
                </c:pt>
                <c:pt idx="1684">
                  <c:v>0.96910013008056595</c:v>
                </c:pt>
                <c:pt idx="1685">
                  <c:v>0.96910013008056595</c:v>
                </c:pt>
                <c:pt idx="1686">
                  <c:v>0.96910013008056595</c:v>
                </c:pt>
                <c:pt idx="1687">
                  <c:v>0.96910013008056595</c:v>
                </c:pt>
                <c:pt idx="1688">
                  <c:v>0.96910013008056595</c:v>
                </c:pt>
                <c:pt idx="1689">
                  <c:v>0.96910013008056595</c:v>
                </c:pt>
                <c:pt idx="1690">
                  <c:v>0.96910013008056595</c:v>
                </c:pt>
                <c:pt idx="1691">
                  <c:v>0.96910013008056595</c:v>
                </c:pt>
                <c:pt idx="1692">
                  <c:v>0.96910013008056595</c:v>
                </c:pt>
                <c:pt idx="1693">
                  <c:v>0.96910013008056595</c:v>
                </c:pt>
                <c:pt idx="1694">
                  <c:v>0.96910013008056595</c:v>
                </c:pt>
                <c:pt idx="1695">
                  <c:v>0.96910013008056595</c:v>
                </c:pt>
                <c:pt idx="1696">
                  <c:v>0.96910013008056595</c:v>
                </c:pt>
                <c:pt idx="1697">
                  <c:v>0.96910013008056595</c:v>
                </c:pt>
                <c:pt idx="1698">
                  <c:v>0.96910013008056595</c:v>
                </c:pt>
                <c:pt idx="1699">
                  <c:v>0.96910013008056595</c:v>
                </c:pt>
                <c:pt idx="1700">
                  <c:v>0.96910013008056595</c:v>
                </c:pt>
                <c:pt idx="1701">
                  <c:v>0.96910013008056595</c:v>
                </c:pt>
                <c:pt idx="1702">
                  <c:v>0.96910013008056595</c:v>
                </c:pt>
                <c:pt idx="1703">
                  <c:v>0.96910013008056595</c:v>
                </c:pt>
                <c:pt idx="1704">
                  <c:v>0.96910013008056595</c:v>
                </c:pt>
                <c:pt idx="1705">
                  <c:v>0.96910013008056595</c:v>
                </c:pt>
                <c:pt idx="1706">
                  <c:v>0.96910013008056595</c:v>
                </c:pt>
                <c:pt idx="1707">
                  <c:v>0.96910013008056595</c:v>
                </c:pt>
                <c:pt idx="1708">
                  <c:v>0.96910013008056595</c:v>
                </c:pt>
                <c:pt idx="1709">
                  <c:v>0.96910013008056595</c:v>
                </c:pt>
                <c:pt idx="1710">
                  <c:v>0.96910013008056595</c:v>
                </c:pt>
                <c:pt idx="1711">
                  <c:v>0.96910013008056595</c:v>
                </c:pt>
                <c:pt idx="1712">
                  <c:v>0.96910013008056595</c:v>
                </c:pt>
                <c:pt idx="1713">
                  <c:v>0.96910013008056595</c:v>
                </c:pt>
                <c:pt idx="1714">
                  <c:v>0.96910013008056595</c:v>
                </c:pt>
                <c:pt idx="1715">
                  <c:v>0.96910013008056595</c:v>
                </c:pt>
                <c:pt idx="1716">
                  <c:v>0.96910013008056595</c:v>
                </c:pt>
                <c:pt idx="1717">
                  <c:v>0.96910013008056595</c:v>
                </c:pt>
                <c:pt idx="1718">
                  <c:v>0.96910013008056595</c:v>
                </c:pt>
                <c:pt idx="1719">
                  <c:v>0.96910013008056595</c:v>
                </c:pt>
                <c:pt idx="1720">
                  <c:v>0.96910013008056595</c:v>
                </c:pt>
                <c:pt idx="1721">
                  <c:v>0.96910013008056595</c:v>
                </c:pt>
                <c:pt idx="1722">
                  <c:v>0.96910013008056595</c:v>
                </c:pt>
                <c:pt idx="1723">
                  <c:v>0.96910013008056595</c:v>
                </c:pt>
                <c:pt idx="1724">
                  <c:v>0.96910013008056595</c:v>
                </c:pt>
                <c:pt idx="1725">
                  <c:v>0.96910013008056595</c:v>
                </c:pt>
                <c:pt idx="1726">
                  <c:v>0.96910013008056595</c:v>
                </c:pt>
                <c:pt idx="1727">
                  <c:v>0.96910013008056595</c:v>
                </c:pt>
                <c:pt idx="1728">
                  <c:v>0.96910013008056595</c:v>
                </c:pt>
                <c:pt idx="1729">
                  <c:v>0.96910013008056595</c:v>
                </c:pt>
                <c:pt idx="1730">
                  <c:v>0.96910013008056595</c:v>
                </c:pt>
                <c:pt idx="1731">
                  <c:v>0.96910013008056595</c:v>
                </c:pt>
                <c:pt idx="1732">
                  <c:v>0.96910013008056595</c:v>
                </c:pt>
                <c:pt idx="1733">
                  <c:v>0.96910013008056595</c:v>
                </c:pt>
                <c:pt idx="1734">
                  <c:v>0.96910013008056595</c:v>
                </c:pt>
                <c:pt idx="1735">
                  <c:v>0.96910013008056595</c:v>
                </c:pt>
                <c:pt idx="1736">
                  <c:v>0.96910013008056595</c:v>
                </c:pt>
                <c:pt idx="1737">
                  <c:v>0.96910013008056595</c:v>
                </c:pt>
                <c:pt idx="1738">
                  <c:v>0.96910013008056595</c:v>
                </c:pt>
                <c:pt idx="1739">
                  <c:v>0.96910013008056595</c:v>
                </c:pt>
                <c:pt idx="1740">
                  <c:v>0.96910013008056595</c:v>
                </c:pt>
                <c:pt idx="1741">
                  <c:v>0.96910013008056595</c:v>
                </c:pt>
                <c:pt idx="1742">
                  <c:v>0.96910013008056595</c:v>
                </c:pt>
                <c:pt idx="1743">
                  <c:v>0.96910013008056595</c:v>
                </c:pt>
                <c:pt idx="1744">
                  <c:v>0.96910013008056595</c:v>
                </c:pt>
                <c:pt idx="1745">
                  <c:v>0.96910013008056595</c:v>
                </c:pt>
                <c:pt idx="1746">
                  <c:v>0.96910013008056595</c:v>
                </c:pt>
                <c:pt idx="1747">
                  <c:v>0.96910013008056595</c:v>
                </c:pt>
                <c:pt idx="1748">
                  <c:v>0.96910013008056595</c:v>
                </c:pt>
                <c:pt idx="1749">
                  <c:v>0.96910013008056595</c:v>
                </c:pt>
                <c:pt idx="1750">
                  <c:v>0.96910013008056595</c:v>
                </c:pt>
                <c:pt idx="1751">
                  <c:v>0.96910013008056595</c:v>
                </c:pt>
                <c:pt idx="1752">
                  <c:v>0.96910013008056595</c:v>
                </c:pt>
                <c:pt idx="1753">
                  <c:v>0.96910013008056595</c:v>
                </c:pt>
                <c:pt idx="1754">
                  <c:v>0.96910013008056595</c:v>
                </c:pt>
                <c:pt idx="1755">
                  <c:v>0.96910013008056595</c:v>
                </c:pt>
                <c:pt idx="1756">
                  <c:v>0.96910013008056595</c:v>
                </c:pt>
                <c:pt idx="1757">
                  <c:v>0.96910013008056595</c:v>
                </c:pt>
                <c:pt idx="1758">
                  <c:v>0.96910013008056595</c:v>
                </c:pt>
                <c:pt idx="1759">
                  <c:v>0.96910013008056595</c:v>
                </c:pt>
                <c:pt idx="1760">
                  <c:v>0.96910013008056595</c:v>
                </c:pt>
                <c:pt idx="1761">
                  <c:v>0.96910013008056595</c:v>
                </c:pt>
                <c:pt idx="1762">
                  <c:v>0.96910013008056595</c:v>
                </c:pt>
                <c:pt idx="1763">
                  <c:v>0.96910013008056595</c:v>
                </c:pt>
                <c:pt idx="1764">
                  <c:v>0.96910013008056595</c:v>
                </c:pt>
                <c:pt idx="1765">
                  <c:v>0.96910013008056595</c:v>
                </c:pt>
                <c:pt idx="1766">
                  <c:v>0.96910013008056595</c:v>
                </c:pt>
                <c:pt idx="1767">
                  <c:v>0.96910013008056595</c:v>
                </c:pt>
                <c:pt idx="1768">
                  <c:v>0.96910013008056595</c:v>
                </c:pt>
                <c:pt idx="1769">
                  <c:v>0.96910013008056595</c:v>
                </c:pt>
                <c:pt idx="1770">
                  <c:v>0.96910013008056595</c:v>
                </c:pt>
                <c:pt idx="1771">
                  <c:v>0.96910013008056595</c:v>
                </c:pt>
                <c:pt idx="1772">
                  <c:v>0.96910013008056595</c:v>
                </c:pt>
                <c:pt idx="1773">
                  <c:v>0.96910013008056595</c:v>
                </c:pt>
                <c:pt idx="1774">
                  <c:v>0.96910013008056595</c:v>
                </c:pt>
                <c:pt idx="1775">
                  <c:v>0.96910013008056595</c:v>
                </c:pt>
                <c:pt idx="1776">
                  <c:v>0.96910013008056595</c:v>
                </c:pt>
                <c:pt idx="1777">
                  <c:v>0.96910013008056595</c:v>
                </c:pt>
                <c:pt idx="1778">
                  <c:v>0.96910013008056595</c:v>
                </c:pt>
                <c:pt idx="1779">
                  <c:v>0.96910013008056595</c:v>
                </c:pt>
                <c:pt idx="1780">
                  <c:v>0.96910013008056595</c:v>
                </c:pt>
                <c:pt idx="1781">
                  <c:v>0.96910013008056595</c:v>
                </c:pt>
                <c:pt idx="1782">
                  <c:v>0.96910013008056595</c:v>
                </c:pt>
                <c:pt idx="1783">
                  <c:v>0.96910013008056595</c:v>
                </c:pt>
                <c:pt idx="1784">
                  <c:v>0.96910013008056595</c:v>
                </c:pt>
                <c:pt idx="1785">
                  <c:v>0.96910013008056595</c:v>
                </c:pt>
                <c:pt idx="1786">
                  <c:v>0.96910013008056595</c:v>
                </c:pt>
                <c:pt idx="1787">
                  <c:v>0.96910013008056595</c:v>
                </c:pt>
                <c:pt idx="1788">
                  <c:v>0.96910013008056595</c:v>
                </c:pt>
                <c:pt idx="1789">
                  <c:v>0.96910013008056595</c:v>
                </c:pt>
                <c:pt idx="1790">
                  <c:v>0.96910013008056595</c:v>
                </c:pt>
                <c:pt idx="1791">
                  <c:v>0.96910013008056595</c:v>
                </c:pt>
                <c:pt idx="1792">
                  <c:v>0.96910013008056595</c:v>
                </c:pt>
                <c:pt idx="1793">
                  <c:v>0.96910013008056595</c:v>
                </c:pt>
                <c:pt idx="1794">
                  <c:v>0.96910013008056595</c:v>
                </c:pt>
                <c:pt idx="1795">
                  <c:v>0.96910013008056595</c:v>
                </c:pt>
                <c:pt idx="1796">
                  <c:v>0.96910013008056595</c:v>
                </c:pt>
                <c:pt idx="1797">
                  <c:v>0.96910013008056595</c:v>
                </c:pt>
                <c:pt idx="1798">
                  <c:v>0.96910013008056595</c:v>
                </c:pt>
                <c:pt idx="1799">
                  <c:v>0.96910013008056595</c:v>
                </c:pt>
                <c:pt idx="1800">
                  <c:v>0.96910013008056595</c:v>
                </c:pt>
                <c:pt idx="1801">
                  <c:v>0.96910013008056595</c:v>
                </c:pt>
                <c:pt idx="1802">
                  <c:v>0.96910013008056595</c:v>
                </c:pt>
                <c:pt idx="1803">
                  <c:v>0.96910013008056595</c:v>
                </c:pt>
                <c:pt idx="1804">
                  <c:v>0.96910013008056595</c:v>
                </c:pt>
                <c:pt idx="1805">
                  <c:v>0.96910013008056595</c:v>
                </c:pt>
                <c:pt idx="1806">
                  <c:v>0.96910013008056595</c:v>
                </c:pt>
                <c:pt idx="1807">
                  <c:v>0.96910013008056595</c:v>
                </c:pt>
                <c:pt idx="1808">
                  <c:v>0.96910013008056595</c:v>
                </c:pt>
                <c:pt idx="1809">
                  <c:v>0.96910013008056595</c:v>
                </c:pt>
                <c:pt idx="1810">
                  <c:v>0.96910013008056595</c:v>
                </c:pt>
                <c:pt idx="1811">
                  <c:v>0.96910013008056595</c:v>
                </c:pt>
                <c:pt idx="1812">
                  <c:v>0.96910013008056595</c:v>
                </c:pt>
                <c:pt idx="1813">
                  <c:v>0.96910013008056595</c:v>
                </c:pt>
                <c:pt idx="1814">
                  <c:v>0.96910013008056595</c:v>
                </c:pt>
                <c:pt idx="1815">
                  <c:v>0.96910013008056595</c:v>
                </c:pt>
                <c:pt idx="1816">
                  <c:v>0.96910013008056595</c:v>
                </c:pt>
                <c:pt idx="1817">
                  <c:v>0.96910013008056595</c:v>
                </c:pt>
                <c:pt idx="1818">
                  <c:v>0.96910013008056595</c:v>
                </c:pt>
                <c:pt idx="1819">
                  <c:v>0.96910013008056595</c:v>
                </c:pt>
                <c:pt idx="1820">
                  <c:v>0.96910013008056595</c:v>
                </c:pt>
                <c:pt idx="1821">
                  <c:v>0.96910013008056595</c:v>
                </c:pt>
                <c:pt idx="1822">
                  <c:v>0.96910013008056595</c:v>
                </c:pt>
                <c:pt idx="1823">
                  <c:v>0.96910013008056595</c:v>
                </c:pt>
                <c:pt idx="1824">
                  <c:v>0.96910013008056595</c:v>
                </c:pt>
                <c:pt idx="1825">
                  <c:v>0.96910013008056595</c:v>
                </c:pt>
                <c:pt idx="1826">
                  <c:v>0.96910013008056595</c:v>
                </c:pt>
                <c:pt idx="1827">
                  <c:v>0.96910013008056595</c:v>
                </c:pt>
                <c:pt idx="1828">
                  <c:v>0.96910013008056595</c:v>
                </c:pt>
                <c:pt idx="1829">
                  <c:v>0.96910013008056595</c:v>
                </c:pt>
                <c:pt idx="1830">
                  <c:v>0.96910013008056595</c:v>
                </c:pt>
                <c:pt idx="1831">
                  <c:v>0.96910013008056595</c:v>
                </c:pt>
                <c:pt idx="1832">
                  <c:v>0.96910013008056595</c:v>
                </c:pt>
                <c:pt idx="1833">
                  <c:v>0.96910013008056595</c:v>
                </c:pt>
                <c:pt idx="1834">
                  <c:v>0.96910013008056595</c:v>
                </c:pt>
                <c:pt idx="1835">
                  <c:v>0.96910013008056595</c:v>
                </c:pt>
                <c:pt idx="1836">
                  <c:v>0.96910013008056595</c:v>
                </c:pt>
                <c:pt idx="1837">
                  <c:v>0.96910013008056595</c:v>
                </c:pt>
                <c:pt idx="1838">
                  <c:v>0.96910013008056595</c:v>
                </c:pt>
                <c:pt idx="1839">
                  <c:v>0.96910013008056595</c:v>
                </c:pt>
                <c:pt idx="1840">
                  <c:v>0.96910013008056595</c:v>
                </c:pt>
                <c:pt idx="1841">
                  <c:v>0.96910013008056595</c:v>
                </c:pt>
                <c:pt idx="1842">
                  <c:v>0.96910013008056595</c:v>
                </c:pt>
                <c:pt idx="1843">
                  <c:v>0.96910013008056595</c:v>
                </c:pt>
                <c:pt idx="1844">
                  <c:v>0.96910013008056595</c:v>
                </c:pt>
                <c:pt idx="1845">
                  <c:v>0.96910013008056595</c:v>
                </c:pt>
                <c:pt idx="1846">
                  <c:v>0.96910013008056595</c:v>
                </c:pt>
                <c:pt idx="1847">
                  <c:v>0.96910013008056595</c:v>
                </c:pt>
                <c:pt idx="1848">
                  <c:v>0.96910013008056595</c:v>
                </c:pt>
                <c:pt idx="1849">
                  <c:v>0.96910013008056595</c:v>
                </c:pt>
                <c:pt idx="1850">
                  <c:v>0.96910013008056595</c:v>
                </c:pt>
                <c:pt idx="1851">
                  <c:v>0.96910013008056595</c:v>
                </c:pt>
                <c:pt idx="1852">
                  <c:v>0.96910013008056595</c:v>
                </c:pt>
                <c:pt idx="1853">
                  <c:v>0.96910013008056595</c:v>
                </c:pt>
                <c:pt idx="1854">
                  <c:v>0.96910013008056595</c:v>
                </c:pt>
                <c:pt idx="1855">
                  <c:v>0.96910013008056595</c:v>
                </c:pt>
                <c:pt idx="1856">
                  <c:v>0.96910013008056595</c:v>
                </c:pt>
                <c:pt idx="1857">
                  <c:v>0.96910013008056595</c:v>
                </c:pt>
                <c:pt idx="1858">
                  <c:v>0.96910013008056595</c:v>
                </c:pt>
                <c:pt idx="1859">
                  <c:v>0.96910013008056595</c:v>
                </c:pt>
                <c:pt idx="1860">
                  <c:v>0.96910013008056595</c:v>
                </c:pt>
                <c:pt idx="1861">
                  <c:v>0.96910013008056595</c:v>
                </c:pt>
                <c:pt idx="1862">
                  <c:v>0.96910013008056595</c:v>
                </c:pt>
                <c:pt idx="1863">
                  <c:v>0.96910013008056595</c:v>
                </c:pt>
                <c:pt idx="1864">
                  <c:v>0.96910013008056595</c:v>
                </c:pt>
                <c:pt idx="1865">
                  <c:v>0.96910013008056595</c:v>
                </c:pt>
                <c:pt idx="1866">
                  <c:v>0.96910013008056595</c:v>
                </c:pt>
                <c:pt idx="1867">
                  <c:v>0.96910013008056595</c:v>
                </c:pt>
                <c:pt idx="1868">
                  <c:v>0.96910013008056595</c:v>
                </c:pt>
                <c:pt idx="1869">
                  <c:v>0.96910013008056595</c:v>
                </c:pt>
                <c:pt idx="1870">
                  <c:v>0.96910013008056595</c:v>
                </c:pt>
                <c:pt idx="1871">
                  <c:v>0.96910013008056595</c:v>
                </c:pt>
                <c:pt idx="1872">
                  <c:v>0.96910013008056595</c:v>
                </c:pt>
                <c:pt idx="1873">
                  <c:v>0.96910013008056595</c:v>
                </c:pt>
                <c:pt idx="1874">
                  <c:v>0.96910013008056595</c:v>
                </c:pt>
                <c:pt idx="1875">
                  <c:v>0.96910013008056595</c:v>
                </c:pt>
                <c:pt idx="1876">
                  <c:v>0.96910013008056595</c:v>
                </c:pt>
                <c:pt idx="1877">
                  <c:v>0.96910013008056595</c:v>
                </c:pt>
                <c:pt idx="1878">
                  <c:v>0.96910013008056595</c:v>
                </c:pt>
                <c:pt idx="1879">
                  <c:v>0.96910013008056595</c:v>
                </c:pt>
                <c:pt idx="1880">
                  <c:v>0.96910013008056595</c:v>
                </c:pt>
                <c:pt idx="1881">
                  <c:v>0.96910013008056595</c:v>
                </c:pt>
                <c:pt idx="1882">
                  <c:v>0.96910013008056595</c:v>
                </c:pt>
                <c:pt idx="1883">
                  <c:v>0.96910013008056595</c:v>
                </c:pt>
                <c:pt idx="1884">
                  <c:v>0.96910013008056595</c:v>
                </c:pt>
                <c:pt idx="1885">
                  <c:v>0.96910013008056595</c:v>
                </c:pt>
                <c:pt idx="1886">
                  <c:v>0.96910013008056595</c:v>
                </c:pt>
                <c:pt idx="1887">
                  <c:v>0.96910013008056595</c:v>
                </c:pt>
                <c:pt idx="1888">
                  <c:v>0.96910013008056595</c:v>
                </c:pt>
                <c:pt idx="1889">
                  <c:v>0.96910013008056595</c:v>
                </c:pt>
                <c:pt idx="1890">
                  <c:v>0.96910013008056595</c:v>
                </c:pt>
                <c:pt idx="1891">
                  <c:v>0.96910013008056595</c:v>
                </c:pt>
                <c:pt idx="1892">
                  <c:v>0.96910013008056595</c:v>
                </c:pt>
                <c:pt idx="1893">
                  <c:v>0.96910013008056595</c:v>
                </c:pt>
                <c:pt idx="1894">
                  <c:v>0.96910013008056595</c:v>
                </c:pt>
                <c:pt idx="1895">
                  <c:v>0.96910013008056595</c:v>
                </c:pt>
                <c:pt idx="1896">
                  <c:v>0.96910013008056595</c:v>
                </c:pt>
                <c:pt idx="1897">
                  <c:v>0.96910013008056595</c:v>
                </c:pt>
                <c:pt idx="1898">
                  <c:v>0.96910013008056595</c:v>
                </c:pt>
                <c:pt idx="1899">
                  <c:v>0.96910013008056595</c:v>
                </c:pt>
                <c:pt idx="1900">
                  <c:v>0.96910013008056595</c:v>
                </c:pt>
                <c:pt idx="1901">
                  <c:v>0.96910013008056595</c:v>
                </c:pt>
                <c:pt idx="1902">
                  <c:v>0.96910013008056595</c:v>
                </c:pt>
                <c:pt idx="1903">
                  <c:v>0.96910013008056595</c:v>
                </c:pt>
                <c:pt idx="1904">
                  <c:v>0.96910013008056595</c:v>
                </c:pt>
                <c:pt idx="1905">
                  <c:v>0.96910013008056595</c:v>
                </c:pt>
                <c:pt idx="1906">
                  <c:v>0.96910013008056595</c:v>
                </c:pt>
                <c:pt idx="1907">
                  <c:v>0.96910013008056595</c:v>
                </c:pt>
                <c:pt idx="1908">
                  <c:v>0.96910013008056595</c:v>
                </c:pt>
                <c:pt idx="1909">
                  <c:v>0.96910013008056595</c:v>
                </c:pt>
                <c:pt idx="1910">
                  <c:v>0.96910013008056595</c:v>
                </c:pt>
                <c:pt idx="1911">
                  <c:v>0.96910013008056595</c:v>
                </c:pt>
                <c:pt idx="1912">
                  <c:v>0.96910013008056595</c:v>
                </c:pt>
                <c:pt idx="1913">
                  <c:v>0.96910013008056595</c:v>
                </c:pt>
                <c:pt idx="1914">
                  <c:v>0.96910013008056595</c:v>
                </c:pt>
                <c:pt idx="1915">
                  <c:v>0.96910013008056595</c:v>
                </c:pt>
                <c:pt idx="1916">
                  <c:v>0.96910013008056595</c:v>
                </c:pt>
                <c:pt idx="1917">
                  <c:v>0.96910013008056595</c:v>
                </c:pt>
                <c:pt idx="1918">
                  <c:v>0.96910013008056595</c:v>
                </c:pt>
                <c:pt idx="1919">
                  <c:v>0.96910013008056595</c:v>
                </c:pt>
                <c:pt idx="1920">
                  <c:v>0.96910013008056595</c:v>
                </c:pt>
                <c:pt idx="1921">
                  <c:v>0.96910013008056595</c:v>
                </c:pt>
                <c:pt idx="1922">
                  <c:v>0.96910013008056595</c:v>
                </c:pt>
                <c:pt idx="1923">
                  <c:v>0.96910013008056595</c:v>
                </c:pt>
                <c:pt idx="1924">
                  <c:v>0.96910013008056595</c:v>
                </c:pt>
                <c:pt idx="1925">
                  <c:v>0.96910013008056595</c:v>
                </c:pt>
                <c:pt idx="1926">
                  <c:v>0.96910013008056595</c:v>
                </c:pt>
                <c:pt idx="1927">
                  <c:v>0.96910013008056595</c:v>
                </c:pt>
                <c:pt idx="1928">
                  <c:v>0.96910013008056595</c:v>
                </c:pt>
                <c:pt idx="1929">
                  <c:v>0.96910013008056595</c:v>
                </c:pt>
                <c:pt idx="1930">
                  <c:v>0.96910013008056595</c:v>
                </c:pt>
                <c:pt idx="1931">
                  <c:v>0.96910013008056595</c:v>
                </c:pt>
                <c:pt idx="1932">
                  <c:v>0.96910013008056595</c:v>
                </c:pt>
                <c:pt idx="1933">
                  <c:v>0.96910013008056595</c:v>
                </c:pt>
                <c:pt idx="1934">
                  <c:v>0.96910013008056595</c:v>
                </c:pt>
                <c:pt idx="1935">
                  <c:v>0.96910013008056595</c:v>
                </c:pt>
                <c:pt idx="1936">
                  <c:v>0.96910013008056595</c:v>
                </c:pt>
                <c:pt idx="1937">
                  <c:v>0.96910013008056595</c:v>
                </c:pt>
                <c:pt idx="1938">
                  <c:v>0.96910013008056595</c:v>
                </c:pt>
                <c:pt idx="1939">
                  <c:v>0.96910013008056595</c:v>
                </c:pt>
                <c:pt idx="1940">
                  <c:v>0.96910013008056595</c:v>
                </c:pt>
                <c:pt idx="1941">
                  <c:v>0.96910013008056595</c:v>
                </c:pt>
                <c:pt idx="1942">
                  <c:v>0.96910013008056595</c:v>
                </c:pt>
                <c:pt idx="1943">
                  <c:v>0.96910013008056595</c:v>
                </c:pt>
                <c:pt idx="1944">
                  <c:v>0.96910013008056595</c:v>
                </c:pt>
                <c:pt idx="1945">
                  <c:v>0.96910013008056595</c:v>
                </c:pt>
                <c:pt idx="1946">
                  <c:v>0.96910013008056595</c:v>
                </c:pt>
                <c:pt idx="1947">
                  <c:v>0.96910013008056595</c:v>
                </c:pt>
                <c:pt idx="1948">
                  <c:v>0.96910013008056595</c:v>
                </c:pt>
                <c:pt idx="1949">
                  <c:v>0.96910013008056595</c:v>
                </c:pt>
                <c:pt idx="1950">
                  <c:v>0.96910013008056595</c:v>
                </c:pt>
                <c:pt idx="1951">
                  <c:v>0.96910013008056595</c:v>
                </c:pt>
                <c:pt idx="1952">
                  <c:v>0.96910013008056595</c:v>
                </c:pt>
                <c:pt idx="1953">
                  <c:v>0.96910013008056595</c:v>
                </c:pt>
                <c:pt idx="1954">
                  <c:v>0.96910013008056595</c:v>
                </c:pt>
                <c:pt idx="1955">
                  <c:v>0.96910013008056595</c:v>
                </c:pt>
                <c:pt idx="1956">
                  <c:v>0.96910013008056595</c:v>
                </c:pt>
                <c:pt idx="1957">
                  <c:v>0.96910013008056595</c:v>
                </c:pt>
                <c:pt idx="1958">
                  <c:v>0.96910013008056595</c:v>
                </c:pt>
                <c:pt idx="1959">
                  <c:v>0.96910013008056595</c:v>
                </c:pt>
                <c:pt idx="1960">
                  <c:v>0.96910013008056595</c:v>
                </c:pt>
                <c:pt idx="1961">
                  <c:v>0.96910013008056595</c:v>
                </c:pt>
                <c:pt idx="1962">
                  <c:v>0.96910013008056595</c:v>
                </c:pt>
                <c:pt idx="1963">
                  <c:v>0.96910013008056595</c:v>
                </c:pt>
                <c:pt idx="1964">
                  <c:v>0.96910013008056595</c:v>
                </c:pt>
                <c:pt idx="1965">
                  <c:v>0.96910013008056595</c:v>
                </c:pt>
                <c:pt idx="1966">
                  <c:v>0.96910013008056595</c:v>
                </c:pt>
                <c:pt idx="1967">
                  <c:v>0.96910013008056595</c:v>
                </c:pt>
                <c:pt idx="1968">
                  <c:v>0.96910013008056595</c:v>
                </c:pt>
                <c:pt idx="1969">
                  <c:v>0.96910013008056595</c:v>
                </c:pt>
                <c:pt idx="1970">
                  <c:v>0.96910013008056595</c:v>
                </c:pt>
                <c:pt idx="1971">
                  <c:v>0.96910013008056595</c:v>
                </c:pt>
                <c:pt idx="1972">
                  <c:v>0.96910013008056595</c:v>
                </c:pt>
                <c:pt idx="1973">
                  <c:v>0.96910013008056595</c:v>
                </c:pt>
                <c:pt idx="1974">
                  <c:v>0.96910013008056595</c:v>
                </c:pt>
                <c:pt idx="1975">
                  <c:v>0.96910013008056595</c:v>
                </c:pt>
                <c:pt idx="1976">
                  <c:v>0.96910013008056595</c:v>
                </c:pt>
                <c:pt idx="1977">
                  <c:v>0.96910013008056595</c:v>
                </c:pt>
                <c:pt idx="1978">
                  <c:v>0.96910013008056595</c:v>
                </c:pt>
                <c:pt idx="1979">
                  <c:v>0.96910013008056595</c:v>
                </c:pt>
                <c:pt idx="1980">
                  <c:v>0.96910013008056595</c:v>
                </c:pt>
                <c:pt idx="1981">
                  <c:v>0.96910013008056595</c:v>
                </c:pt>
                <c:pt idx="1982">
                  <c:v>0.96910013008056595</c:v>
                </c:pt>
                <c:pt idx="1983">
                  <c:v>0.96910013008056595</c:v>
                </c:pt>
                <c:pt idx="1984">
                  <c:v>0.96910013008056595</c:v>
                </c:pt>
                <c:pt idx="1985">
                  <c:v>0.96910013008056595</c:v>
                </c:pt>
                <c:pt idx="1986">
                  <c:v>0.96910013008056595</c:v>
                </c:pt>
                <c:pt idx="1987">
                  <c:v>0.96910013008056595</c:v>
                </c:pt>
                <c:pt idx="1988">
                  <c:v>0.96910013008056595</c:v>
                </c:pt>
                <c:pt idx="1989">
                  <c:v>0.96910013008056595</c:v>
                </c:pt>
                <c:pt idx="1990">
                  <c:v>0.96910013008056595</c:v>
                </c:pt>
                <c:pt idx="1991">
                  <c:v>0.96910013008056595</c:v>
                </c:pt>
                <c:pt idx="1992">
                  <c:v>0.96910013008056595</c:v>
                </c:pt>
                <c:pt idx="1993">
                  <c:v>0.96910013008056595</c:v>
                </c:pt>
                <c:pt idx="1994">
                  <c:v>0.96910013008056595</c:v>
                </c:pt>
                <c:pt idx="1995">
                  <c:v>0.96910013008056595</c:v>
                </c:pt>
                <c:pt idx="1996">
                  <c:v>0.96910013008056595</c:v>
                </c:pt>
                <c:pt idx="1997">
                  <c:v>0.96910013008056595</c:v>
                </c:pt>
                <c:pt idx="1998">
                  <c:v>0.96910013008056595</c:v>
                </c:pt>
                <c:pt idx="1999">
                  <c:v>0.96910013008056595</c:v>
                </c:pt>
                <c:pt idx="2000">
                  <c:v>0.96910013008056595</c:v>
                </c:pt>
                <c:pt idx="2001">
                  <c:v>0.96910013008056595</c:v>
                </c:pt>
                <c:pt idx="2002">
                  <c:v>0.96910013008056595</c:v>
                </c:pt>
                <c:pt idx="2003">
                  <c:v>0.96910013008056595</c:v>
                </c:pt>
                <c:pt idx="2004">
                  <c:v>0.96910013008056595</c:v>
                </c:pt>
                <c:pt idx="2005">
                  <c:v>0.96910013008056595</c:v>
                </c:pt>
                <c:pt idx="2006">
                  <c:v>0.96910013008056595</c:v>
                </c:pt>
                <c:pt idx="2007">
                  <c:v>0.96910013008056595</c:v>
                </c:pt>
                <c:pt idx="2008">
                  <c:v>0.96910013008056595</c:v>
                </c:pt>
                <c:pt idx="2009">
                  <c:v>0.96910013008056595</c:v>
                </c:pt>
                <c:pt idx="2010">
                  <c:v>0.96910013008056595</c:v>
                </c:pt>
                <c:pt idx="2011">
                  <c:v>0.96910013008056595</c:v>
                </c:pt>
                <c:pt idx="2012">
                  <c:v>0.96910013008056595</c:v>
                </c:pt>
                <c:pt idx="2013">
                  <c:v>0.96910013008056595</c:v>
                </c:pt>
                <c:pt idx="2014">
                  <c:v>0.96910013008056595</c:v>
                </c:pt>
                <c:pt idx="2015">
                  <c:v>0.96910013008056595</c:v>
                </c:pt>
                <c:pt idx="2016">
                  <c:v>0.96910013008056595</c:v>
                </c:pt>
                <c:pt idx="2017">
                  <c:v>0.96910013008056595</c:v>
                </c:pt>
                <c:pt idx="2018">
                  <c:v>0.96910013008056595</c:v>
                </c:pt>
                <c:pt idx="2019">
                  <c:v>0.96910013008056595</c:v>
                </c:pt>
                <c:pt idx="2020">
                  <c:v>0.96910013008056595</c:v>
                </c:pt>
                <c:pt idx="2021">
                  <c:v>0.96910013008056595</c:v>
                </c:pt>
                <c:pt idx="2022">
                  <c:v>0.96910013008056595</c:v>
                </c:pt>
                <c:pt idx="2023">
                  <c:v>0.96910013008056595</c:v>
                </c:pt>
                <c:pt idx="2024">
                  <c:v>0.96910013008056595</c:v>
                </c:pt>
                <c:pt idx="2025">
                  <c:v>0.96910013008056595</c:v>
                </c:pt>
                <c:pt idx="2026">
                  <c:v>0.96910013008056595</c:v>
                </c:pt>
                <c:pt idx="2027">
                  <c:v>0.96910013008056595</c:v>
                </c:pt>
                <c:pt idx="2028">
                  <c:v>0.96910013008056595</c:v>
                </c:pt>
                <c:pt idx="2029">
                  <c:v>0.96910013008056595</c:v>
                </c:pt>
                <c:pt idx="2030">
                  <c:v>0.96910013008056595</c:v>
                </c:pt>
                <c:pt idx="2031">
                  <c:v>0.96910013008056595</c:v>
                </c:pt>
                <c:pt idx="2032">
                  <c:v>0.96910013008056595</c:v>
                </c:pt>
                <c:pt idx="2033">
                  <c:v>0.96910013008056595</c:v>
                </c:pt>
                <c:pt idx="2034">
                  <c:v>0.96910013008056595</c:v>
                </c:pt>
                <c:pt idx="2035">
                  <c:v>0.96910013008056595</c:v>
                </c:pt>
                <c:pt idx="2036">
                  <c:v>0.96910013008056595</c:v>
                </c:pt>
                <c:pt idx="2037">
                  <c:v>0.96910013008056595</c:v>
                </c:pt>
                <c:pt idx="2038">
                  <c:v>0.96910013008056595</c:v>
                </c:pt>
                <c:pt idx="2039">
                  <c:v>0.96910013008056595</c:v>
                </c:pt>
                <c:pt idx="2040">
                  <c:v>0.96910013008056595</c:v>
                </c:pt>
                <c:pt idx="2041">
                  <c:v>0.96910013008056595</c:v>
                </c:pt>
                <c:pt idx="2042">
                  <c:v>0.96910013008056595</c:v>
                </c:pt>
                <c:pt idx="2043">
                  <c:v>0.96910013008056595</c:v>
                </c:pt>
                <c:pt idx="2044">
                  <c:v>0.96910013008056595</c:v>
                </c:pt>
                <c:pt idx="2045">
                  <c:v>0.96910013008056595</c:v>
                </c:pt>
                <c:pt idx="2046">
                  <c:v>0.96910013008056595</c:v>
                </c:pt>
                <c:pt idx="2047">
                  <c:v>0.96910013008056595</c:v>
                </c:pt>
                <c:pt idx="2048">
                  <c:v>0.96910013008056595</c:v>
                </c:pt>
                <c:pt idx="2049">
                  <c:v>0.96910013008056595</c:v>
                </c:pt>
                <c:pt idx="2050">
                  <c:v>0.96910013008056595</c:v>
                </c:pt>
                <c:pt idx="2051">
                  <c:v>0.96910013008056595</c:v>
                </c:pt>
                <c:pt idx="2052">
                  <c:v>0.96910013008056595</c:v>
                </c:pt>
                <c:pt idx="2053">
                  <c:v>0.96910013008056595</c:v>
                </c:pt>
                <c:pt idx="2054">
                  <c:v>0.96910013008056595</c:v>
                </c:pt>
                <c:pt idx="2055">
                  <c:v>0.96910013008056595</c:v>
                </c:pt>
                <c:pt idx="2056">
                  <c:v>0.96910013008056595</c:v>
                </c:pt>
                <c:pt idx="2057">
                  <c:v>0.96910013008056595</c:v>
                </c:pt>
                <c:pt idx="2058">
                  <c:v>0.96910013008056595</c:v>
                </c:pt>
                <c:pt idx="2059">
                  <c:v>0.96910013008056595</c:v>
                </c:pt>
                <c:pt idx="2060">
                  <c:v>0.96910013008056595</c:v>
                </c:pt>
                <c:pt idx="2061">
                  <c:v>0.96910013008056595</c:v>
                </c:pt>
                <c:pt idx="2062">
                  <c:v>0.96910013008056595</c:v>
                </c:pt>
                <c:pt idx="2063">
                  <c:v>0.96910013008056595</c:v>
                </c:pt>
                <c:pt idx="2064">
                  <c:v>0.96910013008056595</c:v>
                </c:pt>
                <c:pt idx="2065">
                  <c:v>0.96910013008056595</c:v>
                </c:pt>
                <c:pt idx="2066">
                  <c:v>0.96910013008056595</c:v>
                </c:pt>
                <c:pt idx="2067">
                  <c:v>0.96910013008056595</c:v>
                </c:pt>
                <c:pt idx="2068">
                  <c:v>0.96910013008056595</c:v>
                </c:pt>
                <c:pt idx="2069">
                  <c:v>0.96910013008056595</c:v>
                </c:pt>
                <c:pt idx="2070">
                  <c:v>0.96910013008056595</c:v>
                </c:pt>
                <c:pt idx="2071">
                  <c:v>0.96910013008056595</c:v>
                </c:pt>
                <c:pt idx="2072">
                  <c:v>0.96910013008056595</c:v>
                </c:pt>
                <c:pt idx="2073">
                  <c:v>0.96910013008056595</c:v>
                </c:pt>
                <c:pt idx="2074">
                  <c:v>0.96910013008056595</c:v>
                </c:pt>
                <c:pt idx="2075">
                  <c:v>0.96910013008056595</c:v>
                </c:pt>
                <c:pt idx="2076">
                  <c:v>0.96910013008056595</c:v>
                </c:pt>
                <c:pt idx="2077">
                  <c:v>0.96910013008056595</c:v>
                </c:pt>
                <c:pt idx="2078">
                  <c:v>0.96910013008056595</c:v>
                </c:pt>
                <c:pt idx="2079">
                  <c:v>0.96910013008056595</c:v>
                </c:pt>
                <c:pt idx="2080">
                  <c:v>0.96910013008056595</c:v>
                </c:pt>
                <c:pt idx="2081">
                  <c:v>0.96910013008056595</c:v>
                </c:pt>
                <c:pt idx="2082">
                  <c:v>0.96910013008056595</c:v>
                </c:pt>
                <c:pt idx="2083">
                  <c:v>0.96910013008056595</c:v>
                </c:pt>
                <c:pt idx="2084">
                  <c:v>0.96910013008056595</c:v>
                </c:pt>
                <c:pt idx="2085">
                  <c:v>0.96910013008056595</c:v>
                </c:pt>
                <c:pt idx="2086">
                  <c:v>0.96910013008056595</c:v>
                </c:pt>
                <c:pt idx="2087">
                  <c:v>0.96910013008056595</c:v>
                </c:pt>
                <c:pt idx="2088">
                  <c:v>0.96910013008056595</c:v>
                </c:pt>
                <c:pt idx="2089">
                  <c:v>0.96910013008056595</c:v>
                </c:pt>
                <c:pt idx="2090">
                  <c:v>0.96910013008056595</c:v>
                </c:pt>
                <c:pt idx="2091">
                  <c:v>0.96910013008056595</c:v>
                </c:pt>
                <c:pt idx="2092">
                  <c:v>0.96910013008056595</c:v>
                </c:pt>
                <c:pt idx="2093">
                  <c:v>0.96910013008056595</c:v>
                </c:pt>
                <c:pt idx="2094">
                  <c:v>0.96910013008056595</c:v>
                </c:pt>
                <c:pt idx="2095">
                  <c:v>0.96910013008056595</c:v>
                </c:pt>
                <c:pt idx="2096">
                  <c:v>0.96910013008056595</c:v>
                </c:pt>
                <c:pt idx="2097">
                  <c:v>0.96910013008056595</c:v>
                </c:pt>
                <c:pt idx="2098">
                  <c:v>0.96910013008056595</c:v>
                </c:pt>
                <c:pt idx="2099">
                  <c:v>0.96910013008056595</c:v>
                </c:pt>
                <c:pt idx="2100">
                  <c:v>0.96910013008056595</c:v>
                </c:pt>
                <c:pt idx="2101">
                  <c:v>0.96910013008056595</c:v>
                </c:pt>
                <c:pt idx="2102">
                  <c:v>0.96910013008056595</c:v>
                </c:pt>
                <c:pt idx="2103">
                  <c:v>0.96910013008056595</c:v>
                </c:pt>
                <c:pt idx="2104">
                  <c:v>0.96910013008056595</c:v>
                </c:pt>
                <c:pt idx="2105">
                  <c:v>0.96910013008056595</c:v>
                </c:pt>
                <c:pt idx="2106">
                  <c:v>0.96910013008056595</c:v>
                </c:pt>
                <c:pt idx="2107">
                  <c:v>0.96910013008056595</c:v>
                </c:pt>
                <c:pt idx="2108">
                  <c:v>0.96910013008056595</c:v>
                </c:pt>
                <c:pt idx="2109">
                  <c:v>0.96910013008056595</c:v>
                </c:pt>
                <c:pt idx="2110">
                  <c:v>0.96910013008056595</c:v>
                </c:pt>
                <c:pt idx="2111">
                  <c:v>0.96910013008056595</c:v>
                </c:pt>
                <c:pt idx="2112">
                  <c:v>0.96910013008056595</c:v>
                </c:pt>
                <c:pt idx="2113">
                  <c:v>0.96910013008056595</c:v>
                </c:pt>
                <c:pt idx="2114">
                  <c:v>0.96910013008056595</c:v>
                </c:pt>
                <c:pt idx="2115">
                  <c:v>0.96910013008056595</c:v>
                </c:pt>
                <c:pt idx="2116">
                  <c:v>0.96910013008056595</c:v>
                </c:pt>
                <c:pt idx="2117">
                  <c:v>0.96910013008056595</c:v>
                </c:pt>
                <c:pt idx="2118">
                  <c:v>0.96910013008056595</c:v>
                </c:pt>
                <c:pt idx="2119">
                  <c:v>0.96910013008056595</c:v>
                </c:pt>
                <c:pt idx="2120">
                  <c:v>0.96910013008056595</c:v>
                </c:pt>
                <c:pt idx="2121">
                  <c:v>0.96910013008056595</c:v>
                </c:pt>
                <c:pt idx="2122">
                  <c:v>0.96910013008056595</c:v>
                </c:pt>
                <c:pt idx="2123">
                  <c:v>0.96910013008056595</c:v>
                </c:pt>
                <c:pt idx="2124">
                  <c:v>0.96910013008056595</c:v>
                </c:pt>
                <c:pt idx="2125">
                  <c:v>0.96910013008056595</c:v>
                </c:pt>
                <c:pt idx="2126">
                  <c:v>0.96910013008056595</c:v>
                </c:pt>
                <c:pt idx="2127">
                  <c:v>0.96910013008056595</c:v>
                </c:pt>
                <c:pt idx="2128">
                  <c:v>0.96910013008056595</c:v>
                </c:pt>
                <c:pt idx="2129">
                  <c:v>0.96910013008056595</c:v>
                </c:pt>
                <c:pt idx="2130">
                  <c:v>0.96910013008056595</c:v>
                </c:pt>
                <c:pt idx="2131">
                  <c:v>0.96910013008056595</c:v>
                </c:pt>
                <c:pt idx="2132">
                  <c:v>0.96910013008056595</c:v>
                </c:pt>
                <c:pt idx="2133">
                  <c:v>0.96910013008056595</c:v>
                </c:pt>
                <c:pt idx="2134">
                  <c:v>0.96910013008056595</c:v>
                </c:pt>
                <c:pt idx="2135">
                  <c:v>0.96910013008056595</c:v>
                </c:pt>
                <c:pt idx="2136">
                  <c:v>0.96910013008056595</c:v>
                </c:pt>
                <c:pt idx="2137">
                  <c:v>0.96910013008056595</c:v>
                </c:pt>
                <c:pt idx="2138">
                  <c:v>0.96910013008056595</c:v>
                </c:pt>
                <c:pt idx="2139">
                  <c:v>0.96910013008056595</c:v>
                </c:pt>
                <c:pt idx="2140">
                  <c:v>0.96910013008056595</c:v>
                </c:pt>
                <c:pt idx="2141">
                  <c:v>0.96910013008056595</c:v>
                </c:pt>
                <c:pt idx="2142">
                  <c:v>0.96910013008056595</c:v>
                </c:pt>
                <c:pt idx="2143">
                  <c:v>0.96910013008056595</c:v>
                </c:pt>
                <c:pt idx="2144">
                  <c:v>0.96910013008056595</c:v>
                </c:pt>
                <c:pt idx="2145">
                  <c:v>0.96910013008056595</c:v>
                </c:pt>
                <c:pt idx="2146">
                  <c:v>0.96910013008056595</c:v>
                </c:pt>
                <c:pt idx="2147">
                  <c:v>0.96910013008056595</c:v>
                </c:pt>
                <c:pt idx="2148">
                  <c:v>0.96910013008056595</c:v>
                </c:pt>
                <c:pt idx="2149">
                  <c:v>0.96910013008056595</c:v>
                </c:pt>
                <c:pt idx="2150">
                  <c:v>0.96910013008056595</c:v>
                </c:pt>
                <c:pt idx="2151">
                  <c:v>0.96910013008056595</c:v>
                </c:pt>
                <c:pt idx="2152">
                  <c:v>0.96910013008056595</c:v>
                </c:pt>
                <c:pt idx="2153">
                  <c:v>0.96910013008056595</c:v>
                </c:pt>
                <c:pt idx="2154">
                  <c:v>0.96910013008056595</c:v>
                </c:pt>
                <c:pt idx="2155">
                  <c:v>0.96910013008056595</c:v>
                </c:pt>
                <c:pt idx="2156">
                  <c:v>0.96910013008056595</c:v>
                </c:pt>
                <c:pt idx="2157">
                  <c:v>0.96910013008056595</c:v>
                </c:pt>
                <c:pt idx="2158">
                  <c:v>0.96910013008056595</c:v>
                </c:pt>
                <c:pt idx="2159">
                  <c:v>0.96910013008056595</c:v>
                </c:pt>
                <c:pt idx="2160">
                  <c:v>0.96910013008056595</c:v>
                </c:pt>
                <c:pt idx="2161">
                  <c:v>0.96910013008056595</c:v>
                </c:pt>
                <c:pt idx="2162">
                  <c:v>0.96910013008056595</c:v>
                </c:pt>
                <c:pt idx="2163">
                  <c:v>0.96910013008056595</c:v>
                </c:pt>
                <c:pt idx="2164">
                  <c:v>0.96910013008056595</c:v>
                </c:pt>
                <c:pt idx="2165">
                  <c:v>0.96910013008056595</c:v>
                </c:pt>
                <c:pt idx="2166">
                  <c:v>0.96910013008056595</c:v>
                </c:pt>
                <c:pt idx="2167">
                  <c:v>0.96910013008056595</c:v>
                </c:pt>
                <c:pt idx="2168">
                  <c:v>0.96910013008056595</c:v>
                </c:pt>
                <c:pt idx="2169">
                  <c:v>0.96910013008056595</c:v>
                </c:pt>
                <c:pt idx="2170">
                  <c:v>0.96910013008056595</c:v>
                </c:pt>
                <c:pt idx="2171">
                  <c:v>0.96910013008056595</c:v>
                </c:pt>
                <c:pt idx="2172">
                  <c:v>0.96910013008056595</c:v>
                </c:pt>
                <c:pt idx="2173">
                  <c:v>0.96910013008056595</c:v>
                </c:pt>
                <c:pt idx="2174">
                  <c:v>0.96910013008056595</c:v>
                </c:pt>
                <c:pt idx="2175">
                  <c:v>0.96910013008056595</c:v>
                </c:pt>
                <c:pt idx="2176">
                  <c:v>0.96910013008056595</c:v>
                </c:pt>
                <c:pt idx="2177">
                  <c:v>0.96910013008056595</c:v>
                </c:pt>
                <c:pt idx="2178">
                  <c:v>0.96910013008056595</c:v>
                </c:pt>
                <c:pt idx="2179">
                  <c:v>0.96910013008056595</c:v>
                </c:pt>
                <c:pt idx="2180">
                  <c:v>0.96910013008056595</c:v>
                </c:pt>
                <c:pt idx="2181">
                  <c:v>0.96910013008056595</c:v>
                </c:pt>
                <c:pt idx="2182">
                  <c:v>0.96910013008056595</c:v>
                </c:pt>
                <c:pt idx="2183">
                  <c:v>0.96910013008056595</c:v>
                </c:pt>
                <c:pt idx="2184">
                  <c:v>0.96910013008056595</c:v>
                </c:pt>
                <c:pt idx="2185">
                  <c:v>0.96910013008056595</c:v>
                </c:pt>
                <c:pt idx="2186">
                  <c:v>0.96910013008056595</c:v>
                </c:pt>
                <c:pt idx="2187">
                  <c:v>0.96910013008056595</c:v>
                </c:pt>
                <c:pt idx="2188">
                  <c:v>0.96910013008056595</c:v>
                </c:pt>
                <c:pt idx="2189">
                  <c:v>0.96910013008056595</c:v>
                </c:pt>
                <c:pt idx="2190">
                  <c:v>0.96910013008056595</c:v>
                </c:pt>
                <c:pt idx="2191">
                  <c:v>0.96910013008056595</c:v>
                </c:pt>
                <c:pt idx="2192">
                  <c:v>0.96910013008056595</c:v>
                </c:pt>
                <c:pt idx="2193">
                  <c:v>0.96910013008056595</c:v>
                </c:pt>
                <c:pt idx="2194">
                  <c:v>0.96910013008056595</c:v>
                </c:pt>
                <c:pt idx="2195">
                  <c:v>0.96910013008056595</c:v>
                </c:pt>
                <c:pt idx="2196">
                  <c:v>0.96910013008056595</c:v>
                </c:pt>
                <c:pt idx="2197">
                  <c:v>0.96910013008056595</c:v>
                </c:pt>
                <c:pt idx="2198">
                  <c:v>0.96910013008056595</c:v>
                </c:pt>
                <c:pt idx="2199">
                  <c:v>0.96910013008056595</c:v>
                </c:pt>
                <c:pt idx="2200">
                  <c:v>0.96910013008056595</c:v>
                </c:pt>
                <c:pt idx="2201">
                  <c:v>0.96910013008056595</c:v>
                </c:pt>
                <c:pt idx="2202">
                  <c:v>0.96910013008056595</c:v>
                </c:pt>
                <c:pt idx="2203">
                  <c:v>0.96910013008056595</c:v>
                </c:pt>
                <c:pt idx="2204">
                  <c:v>0.96910013008056595</c:v>
                </c:pt>
                <c:pt idx="2205">
                  <c:v>0.96910013008056595</c:v>
                </c:pt>
                <c:pt idx="2206">
                  <c:v>0.96910013008056595</c:v>
                </c:pt>
                <c:pt idx="2207">
                  <c:v>0.96910013008056595</c:v>
                </c:pt>
                <c:pt idx="2208">
                  <c:v>0.96910013008056595</c:v>
                </c:pt>
                <c:pt idx="2209">
                  <c:v>0.96910013008056595</c:v>
                </c:pt>
                <c:pt idx="2210">
                  <c:v>0.96910013008056595</c:v>
                </c:pt>
                <c:pt idx="2211">
                  <c:v>0.96910013008056595</c:v>
                </c:pt>
                <c:pt idx="2212">
                  <c:v>0.96910013008056595</c:v>
                </c:pt>
                <c:pt idx="2213">
                  <c:v>0.96910013008056595</c:v>
                </c:pt>
                <c:pt idx="2214">
                  <c:v>0.96910013008056595</c:v>
                </c:pt>
                <c:pt idx="2215">
                  <c:v>0.96910013008056595</c:v>
                </c:pt>
                <c:pt idx="2216">
                  <c:v>0.96910013008056595</c:v>
                </c:pt>
                <c:pt idx="2217">
                  <c:v>0.96910013008056595</c:v>
                </c:pt>
                <c:pt idx="2218">
                  <c:v>0.96910013008056595</c:v>
                </c:pt>
                <c:pt idx="2219">
                  <c:v>0.96910013008056595</c:v>
                </c:pt>
                <c:pt idx="2220">
                  <c:v>0.96910013008056595</c:v>
                </c:pt>
                <c:pt idx="2221">
                  <c:v>0.96910013008056595</c:v>
                </c:pt>
                <c:pt idx="2222">
                  <c:v>0.96910013008056595</c:v>
                </c:pt>
                <c:pt idx="2223">
                  <c:v>0.96910013008056595</c:v>
                </c:pt>
                <c:pt idx="2224">
                  <c:v>0.96910013008056595</c:v>
                </c:pt>
                <c:pt idx="2225">
                  <c:v>0.96910013008056595</c:v>
                </c:pt>
                <c:pt idx="2226">
                  <c:v>0.96910013008056595</c:v>
                </c:pt>
                <c:pt idx="2227">
                  <c:v>0.96910013008056595</c:v>
                </c:pt>
                <c:pt idx="2228">
                  <c:v>0.96910013008056595</c:v>
                </c:pt>
                <c:pt idx="2229">
                  <c:v>0.96910013008056595</c:v>
                </c:pt>
                <c:pt idx="2230">
                  <c:v>0.96910013008056595</c:v>
                </c:pt>
                <c:pt idx="2231">
                  <c:v>0.96910013008056595</c:v>
                </c:pt>
                <c:pt idx="2232">
                  <c:v>0.96910013008056595</c:v>
                </c:pt>
                <c:pt idx="2233">
                  <c:v>0.96910013008056595</c:v>
                </c:pt>
                <c:pt idx="2234">
                  <c:v>0.96910013008056595</c:v>
                </c:pt>
                <c:pt idx="2235">
                  <c:v>0.96910013008056595</c:v>
                </c:pt>
                <c:pt idx="2236">
                  <c:v>0.96910013008056595</c:v>
                </c:pt>
                <c:pt idx="2237">
                  <c:v>0.96910013008056595</c:v>
                </c:pt>
                <c:pt idx="2238">
                  <c:v>0.96910013008056595</c:v>
                </c:pt>
                <c:pt idx="2239">
                  <c:v>0.96910013008056595</c:v>
                </c:pt>
                <c:pt idx="2240">
                  <c:v>0.96910013008056595</c:v>
                </c:pt>
                <c:pt idx="2241">
                  <c:v>0.96910013008056595</c:v>
                </c:pt>
                <c:pt idx="2242">
                  <c:v>0.96910013008056595</c:v>
                </c:pt>
                <c:pt idx="2243">
                  <c:v>0.96910013008056595</c:v>
                </c:pt>
                <c:pt idx="2244">
                  <c:v>0.96910013008056595</c:v>
                </c:pt>
                <c:pt idx="2245">
                  <c:v>0.96910013008056595</c:v>
                </c:pt>
                <c:pt idx="2246">
                  <c:v>0.96910013008056595</c:v>
                </c:pt>
                <c:pt idx="2247">
                  <c:v>0.96910013008056595</c:v>
                </c:pt>
                <c:pt idx="2248">
                  <c:v>0.96910013008056595</c:v>
                </c:pt>
                <c:pt idx="2249">
                  <c:v>0.96910013008056595</c:v>
                </c:pt>
                <c:pt idx="2250">
                  <c:v>0.96910013008056595</c:v>
                </c:pt>
                <c:pt idx="2251">
                  <c:v>0.96910013008056595</c:v>
                </c:pt>
                <c:pt idx="2252">
                  <c:v>0.96910013008056595</c:v>
                </c:pt>
                <c:pt idx="2253">
                  <c:v>0.96910013008056595</c:v>
                </c:pt>
                <c:pt idx="2254">
                  <c:v>0.96910013008056595</c:v>
                </c:pt>
                <c:pt idx="2255">
                  <c:v>0.96910013008056595</c:v>
                </c:pt>
                <c:pt idx="2256">
                  <c:v>0.96910013008056595</c:v>
                </c:pt>
                <c:pt idx="2257">
                  <c:v>0.96910013008056595</c:v>
                </c:pt>
                <c:pt idx="2258">
                  <c:v>0.96910013008056595</c:v>
                </c:pt>
                <c:pt idx="2259">
                  <c:v>0.96910013008056595</c:v>
                </c:pt>
                <c:pt idx="2260">
                  <c:v>0.96910013008056595</c:v>
                </c:pt>
                <c:pt idx="2261">
                  <c:v>0.96910013008056595</c:v>
                </c:pt>
                <c:pt idx="2262">
                  <c:v>0.96910013008056595</c:v>
                </c:pt>
                <c:pt idx="2263">
                  <c:v>0.96910013008056595</c:v>
                </c:pt>
                <c:pt idx="2264">
                  <c:v>0.96910013008056595</c:v>
                </c:pt>
                <c:pt idx="2265">
                  <c:v>0.96910013008056595</c:v>
                </c:pt>
                <c:pt idx="2266">
                  <c:v>0.96910013008056595</c:v>
                </c:pt>
                <c:pt idx="2267">
                  <c:v>0.96910013008056595</c:v>
                </c:pt>
                <c:pt idx="2268">
                  <c:v>0.96910013008056595</c:v>
                </c:pt>
                <c:pt idx="2269">
                  <c:v>0.96910013008056595</c:v>
                </c:pt>
                <c:pt idx="2270">
                  <c:v>0.96910013008056595</c:v>
                </c:pt>
                <c:pt idx="2271">
                  <c:v>0.96910013008056595</c:v>
                </c:pt>
                <c:pt idx="2272">
                  <c:v>0.96910013008056595</c:v>
                </c:pt>
                <c:pt idx="2273">
                  <c:v>0.96910013008056595</c:v>
                </c:pt>
                <c:pt idx="2274">
                  <c:v>0.96910013008056595</c:v>
                </c:pt>
                <c:pt idx="2275">
                  <c:v>0.96910013008056595</c:v>
                </c:pt>
                <c:pt idx="2276">
                  <c:v>0.96910013008056595</c:v>
                </c:pt>
                <c:pt idx="2277">
                  <c:v>0.96910013008056595</c:v>
                </c:pt>
                <c:pt idx="2278">
                  <c:v>0.96910013008056595</c:v>
                </c:pt>
                <c:pt idx="2279">
                  <c:v>0.96910013008056595</c:v>
                </c:pt>
                <c:pt idx="2280">
                  <c:v>0.96910013008056595</c:v>
                </c:pt>
                <c:pt idx="2281">
                  <c:v>0.96910013008056595</c:v>
                </c:pt>
                <c:pt idx="2282">
                  <c:v>0.96910013008056595</c:v>
                </c:pt>
                <c:pt idx="2283">
                  <c:v>0.96910013008056595</c:v>
                </c:pt>
                <c:pt idx="2284">
                  <c:v>0.96910013008056595</c:v>
                </c:pt>
                <c:pt idx="2285">
                  <c:v>0.96910013008056595</c:v>
                </c:pt>
                <c:pt idx="2286">
                  <c:v>0.96910013008056595</c:v>
                </c:pt>
                <c:pt idx="2287">
                  <c:v>0.96910013008056595</c:v>
                </c:pt>
                <c:pt idx="2288">
                  <c:v>0.96910013008056595</c:v>
                </c:pt>
                <c:pt idx="2289">
                  <c:v>0.96910013008056595</c:v>
                </c:pt>
                <c:pt idx="2290">
                  <c:v>0.96910013008056595</c:v>
                </c:pt>
                <c:pt idx="2291">
                  <c:v>0.96910013008056595</c:v>
                </c:pt>
                <c:pt idx="2292">
                  <c:v>0.96910013008056595</c:v>
                </c:pt>
                <c:pt idx="2293">
                  <c:v>0.96910013008056595</c:v>
                </c:pt>
                <c:pt idx="2294">
                  <c:v>0.96910013008056595</c:v>
                </c:pt>
                <c:pt idx="2295">
                  <c:v>0.96910013008056595</c:v>
                </c:pt>
                <c:pt idx="2296">
                  <c:v>0.96910013008056595</c:v>
                </c:pt>
                <c:pt idx="2297">
                  <c:v>0.96910013008056595</c:v>
                </c:pt>
                <c:pt idx="2298">
                  <c:v>0.96910013008056595</c:v>
                </c:pt>
                <c:pt idx="2299">
                  <c:v>0.96910013008056595</c:v>
                </c:pt>
                <c:pt idx="2300">
                  <c:v>0.96910013008056595</c:v>
                </c:pt>
                <c:pt idx="2301">
                  <c:v>0.96910013008056595</c:v>
                </c:pt>
                <c:pt idx="2302">
                  <c:v>0.96910013008056595</c:v>
                </c:pt>
                <c:pt idx="2303">
                  <c:v>0.96910013008056595</c:v>
                </c:pt>
                <c:pt idx="2304">
                  <c:v>0.96910013008056595</c:v>
                </c:pt>
                <c:pt idx="2305">
                  <c:v>0.96910013008056595</c:v>
                </c:pt>
                <c:pt idx="2306">
                  <c:v>0.96910013008056595</c:v>
                </c:pt>
                <c:pt idx="2307">
                  <c:v>0.96910013008056595</c:v>
                </c:pt>
                <c:pt idx="2308">
                  <c:v>0.96910013008056595</c:v>
                </c:pt>
                <c:pt idx="2309">
                  <c:v>0.96910013008056595</c:v>
                </c:pt>
                <c:pt idx="2310">
                  <c:v>0.96910013008056595</c:v>
                </c:pt>
                <c:pt idx="2311">
                  <c:v>0.96910013008056595</c:v>
                </c:pt>
                <c:pt idx="2312">
                  <c:v>0.96910013008056595</c:v>
                </c:pt>
                <c:pt idx="2313">
                  <c:v>0.96910013008056595</c:v>
                </c:pt>
                <c:pt idx="2314">
                  <c:v>0.96910013008056595</c:v>
                </c:pt>
                <c:pt idx="2315">
                  <c:v>0.96910013008056595</c:v>
                </c:pt>
                <c:pt idx="2316">
                  <c:v>0.96910013008056595</c:v>
                </c:pt>
                <c:pt idx="2317">
                  <c:v>0.96910013008056595</c:v>
                </c:pt>
                <c:pt idx="2318">
                  <c:v>0.96910013008056595</c:v>
                </c:pt>
                <c:pt idx="2319">
                  <c:v>0.96910013008056595</c:v>
                </c:pt>
                <c:pt idx="2320">
                  <c:v>0.96910013008056595</c:v>
                </c:pt>
                <c:pt idx="2321">
                  <c:v>0.96910013008056595</c:v>
                </c:pt>
                <c:pt idx="2322">
                  <c:v>0.96910013008056595</c:v>
                </c:pt>
                <c:pt idx="2323">
                  <c:v>0.96910013008056595</c:v>
                </c:pt>
                <c:pt idx="2324">
                  <c:v>0.96910013008056595</c:v>
                </c:pt>
                <c:pt idx="2325">
                  <c:v>0.96910013008056595</c:v>
                </c:pt>
                <c:pt idx="2326">
                  <c:v>0.96910013008056595</c:v>
                </c:pt>
                <c:pt idx="2327">
                  <c:v>0.96910013008056595</c:v>
                </c:pt>
                <c:pt idx="2328">
                  <c:v>0.96910013008056595</c:v>
                </c:pt>
                <c:pt idx="2329">
                  <c:v>0.96910013008056595</c:v>
                </c:pt>
                <c:pt idx="2330">
                  <c:v>0.96910013008056595</c:v>
                </c:pt>
                <c:pt idx="2331">
                  <c:v>0.96910013008056595</c:v>
                </c:pt>
                <c:pt idx="2332">
                  <c:v>0.96910013008056595</c:v>
                </c:pt>
                <c:pt idx="2333">
                  <c:v>0.96910013008056595</c:v>
                </c:pt>
                <c:pt idx="2334">
                  <c:v>0.96910013008056595</c:v>
                </c:pt>
                <c:pt idx="2335">
                  <c:v>0.96910013008056595</c:v>
                </c:pt>
                <c:pt idx="2336">
                  <c:v>0.96910013008056595</c:v>
                </c:pt>
                <c:pt idx="2337">
                  <c:v>0.96910013008056595</c:v>
                </c:pt>
                <c:pt idx="2338">
                  <c:v>0.96910013008056595</c:v>
                </c:pt>
                <c:pt idx="2339">
                  <c:v>0.96910013008056595</c:v>
                </c:pt>
                <c:pt idx="2340">
                  <c:v>0.96910013008056595</c:v>
                </c:pt>
                <c:pt idx="2341">
                  <c:v>0.96910013008056595</c:v>
                </c:pt>
                <c:pt idx="2342">
                  <c:v>0.96910013008056595</c:v>
                </c:pt>
                <c:pt idx="2343">
                  <c:v>0.96910013008056595</c:v>
                </c:pt>
                <c:pt idx="2344">
                  <c:v>0.96910013008056595</c:v>
                </c:pt>
                <c:pt idx="2345">
                  <c:v>0.96910013008056595</c:v>
                </c:pt>
                <c:pt idx="2346">
                  <c:v>0.96910013008056595</c:v>
                </c:pt>
                <c:pt idx="2347">
                  <c:v>0.96910013008056595</c:v>
                </c:pt>
                <c:pt idx="2348">
                  <c:v>0.96910013008056595</c:v>
                </c:pt>
                <c:pt idx="2349">
                  <c:v>0.96910013008056595</c:v>
                </c:pt>
                <c:pt idx="2350">
                  <c:v>0.96910013008056595</c:v>
                </c:pt>
                <c:pt idx="2351">
                  <c:v>0.96910013008056595</c:v>
                </c:pt>
                <c:pt idx="2352">
                  <c:v>0.96910013008056595</c:v>
                </c:pt>
                <c:pt idx="2353">
                  <c:v>0.96910013008056595</c:v>
                </c:pt>
                <c:pt idx="2354">
                  <c:v>0.96910013008056595</c:v>
                </c:pt>
                <c:pt idx="2355">
                  <c:v>0.96910013008056595</c:v>
                </c:pt>
                <c:pt idx="2356">
                  <c:v>0.96910013008056595</c:v>
                </c:pt>
                <c:pt idx="2357">
                  <c:v>0.96910013008056595</c:v>
                </c:pt>
                <c:pt idx="2358">
                  <c:v>0.96910013008056595</c:v>
                </c:pt>
                <c:pt idx="2359">
                  <c:v>0.96910013008056595</c:v>
                </c:pt>
                <c:pt idx="2360">
                  <c:v>0.96910013008056595</c:v>
                </c:pt>
                <c:pt idx="2361">
                  <c:v>0.96910013008056595</c:v>
                </c:pt>
                <c:pt idx="2362">
                  <c:v>0.96910013008056595</c:v>
                </c:pt>
                <c:pt idx="2363">
                  <c:v>0.96910013008056595</c:v>
                </c:pt>
                <c:pt idx="2364">
                  <c:v>0.96910013008056595</c:v>
                </c:pt>
                <c:pt idx="2365">
                  <c:v>0.96910013008056595</c:v>
                </c:pt>
                <c:pt idx="2366">
                  <c:v>0.96910013008056595</c:v>
                </c:pt>
                <c:pt idx="2367">
                  <c:v>0.96910013008056595</c:v>
                </c:pt>
                <c:pt idx="2368">
                  <c:v>0.96910013008056595</c:v>
                </c:pt>
                <c:pt idx="2369">
                  <c:v>0.96910013008056595</c:v>
                </c:pt>
                <c:pt idx="2370">
                  <c:v>0.96910013008056595</c:v>
                </c:pt>
                <c:pt idx="2371">
                  <c:v>0.96910013008056595</c:v>
                </c:pt>
                <c:pt idx="2372">
                  <c:v>0.96910013008056595</c:v>
                </c:pt>
                <c:pt idx="2373">
                  <c:v>0.96910013008056595</c:v>
                </c:pt>
                <c:pt idx="2374">
                  <c:v>0.96910013008056595</c:v>
                </c:pt>
                <c:pt idx="2375">
                  <c:v>0.96910013008056595</c:v>
                </c:pt>
                <c:pt idx="2376">
                  <c:v>0.96910013008056595</c:v>
                </c:pt>
                <c:pt idx="2377">
                  <c:v>0.96910013008056595</c:v>
                </c:pt>
                <c:pt idx="2378">
                  <c:v>0.96910013008056595</c:v>
                </c:pt>
                <c:pt idx="2379">
                  <c:v>0.96910013008056595</c:v>
                </c:pt>
                <c:pt idx="2380">
                  <c:v>0.96910013008056595</c:v>
                </c:pt>
                <c:pt idx="2381">
                  <c:v>0.96910013008056595</c:v>
                </c:pt>
                <c:pt idx="2382">
                  <c:v>0.96910013008056595</c:v>
                </c:pt>
                <c:pt idx="2383">
                  <c:v>0.96910013008056595</c:v>
                </c:pt>
                <c:pt idx="2384">
                  <c:v>0.96910013008056595</c:v>
                </c:pt>
                <c:pt idx="2385">
                  <c:v>0.96910013008056595</c:v>
                </c:pt>
                <c:pt idx="2386">
                  <c:v>0.96910013008056595</c:v>
                </c:pt>
                <c:pt idx="2387">
                  <c:v>0.96910013008056595</c:v>
                </c:pt>
                <c:pt idx="2388">
                  <c:v>0.96910013008056595</c:v>
                </c:pt>
                <c:pt idx="2389">
                  <c:v>0.96910013008056595</c:v>
                </c:pt>
                <c:pt idx="2390">
                  <c:v>0.96910013008056595</c:v>
                </c:pt>
                <c:pt idx="2391">
                  <c:v>0.96910013008056595</c:v>
                </c:pt>
                <c:pt idx="2392">
                  <c:v>0.96910013008056595</c:v>
                </c:pt>
                <c:pt idx="2393">
                  <c:v>0.96910013008056595</c:v>
                </c:pt>
                <c:pt idx="2394">
                  <c:v>0.96910013008056595</c:v>
                </c:pt>
                <c:pt idx="2395">
                  <c:v>0.96910013008056595</c:v>
                </c:pt>
                <c:pt idx="2396">
                  <c:v>0.96910013008056595</c:v>
                </c:pt>
                <c:pt idx="2397">
                  <c:v>0.96910013008056595</c:v>
                </c:pt>
                <c:pt idx="2398">
                  <c:v>0.96910013008056595</c:v>
                </c:pt>
                <c:pt idx="2399">
                  <c:v>0.96910013008056595</c:v>
                </c:pt>
                <c:pt idx="2400">
                  <c:v>0.96910013008056595</c:v>
                </c:pt>
                <c:pt idx="2401">
                  <c:v>-8.7712125471966242</c:v>
                </c:pt>
                <c:pt idx="2402">
                  <c:v>-8.7712125471966242</c:v>
                </c:pt>
                <c:pt idx="2403">
                  <c:v>-8.7712125471966242</c:v>
                </c:pt>
                <c:pt idx="2404">
                  <c:v>-8.7712125471966242</c:v>
                </c:pt>
                <c:pt idx="2405">
                  <c:v>-8.7712125471966242</c:v>
                </c:pt>
                <c:pt idx="2406">
                  <c:v>-8.7712125471966242</c:v>
                </c:pt>
                <c:pt idx="2407">
                  <c:v>-8.7712125471966242</c:v>
                </c:pt>
                <c:pt idx="2408">
                  <c:v>-8.7712125471966242</c:v>
                </c:pt>
                <c:pt idx="2409">
                  <c:v>-8.7712125471966242</c:v>
                </c:pt>
                <c:pt idx="2410">
                  <c:v>-8.7712125471966242</c:v>
                </c:pt>
                <c:pt idx="2411">
                  <c:v>-10</c:v>
                </c:pt>
                <c:pt idx="2412">
                  <c:v>-10</c:v>
                </c:pt>
                <c:pt idx="2413">
                  <c:v>-10</c:v>
                </c:pt>
                <c:pt idx="2414">
                  <c:v>-10</c:v>
                </c:pt>
                <c:pt idx="2415">
                  <c:v>-10</c:v>
                </c:pt>
                <c:pt idx="2416">
                  <c:v>-10</c:v>
                </c:pt>
                <c:pt idx="2417">
                  <c:v>-10</c:v>
                </c:pt>
                <c:pt idx="2418">
                  <c:v>-10</c:v>
                </c:pt>
                <c:pt idx="2419">
                  <c:v>-10</c:v>
                </c:pt>
                <c:pt idx="2420">
                  <c:v>-10</c:v>
                </c:pt>
                <c:pt idx="2421">
                  <c:v>-10</c:v>
                </c:pt>
                <c:pt idx="2422">
                  <c:v>-10</c:v>
                </c:pt>
                <c:pt idx="2423">
                  <c:v>-10</c:v>
                </c:pt>
                <c:pt idx="2424">
                  <c:v>-10</c:v>
                </c:pt>
                <c:pt idx="2425">
                  <c:v>-10</c:v>
                </c:pt>
                <c:pt idx="2426">
                  <c:v>-10</c:v>
                </c:pt>
                <c:pt idx="2427">
                  <c:v>-10</c:v>
                </c:pt>
                <c:pt idx="2428">
                  <c:v>-10</c:v>
                </c:pt>
                <c:pt idx="2429">
                  <c:v>-10</c:v>
                </c:pt>
                <c:pt idx="2430">
                  <c:v>-10</c:v>
                </c:pt>
                <c:pt idx="2431">
                  <c:v>-10</c:v>
                </c:pt>
                <c:pt idx="2432">
                  <c:v>-10</c:v>
                </c:pt>
                <c:pt idx="2433">
                  <c:v>-10</c:v>
                </c:pt>
                <c:pt idx="2434">
                  <c:v>-10</c:v>
                </c:pt>
                <c:pt idx="2435">
                  <c:v>-10</c:v>
                </c:pt>
                <c:pt idx="2436">
                  <c:v>-10</c:v>
                </c:pt>
                <c:pt idx="2437">
                  <c:v>-10</c:v>
                </c:pt>
                <c:pt idx="2438">
                  <c:v>-10</c:v>
                </c:pt>
                <c:pt idx="2439">
                  <c:v>-10</c:v>
                </c:pt>
                <c:pt idx="2440">
                  <c:v>-10</c:v>
                </c:pt>
                <c:pt idx="2441">
                  <c:v>-10</c:v>
                </c:pt>
                <c:pt idx="2442">
                  <c:v>-10</c:v>
                </c:pt>
                <c:pt idx="2443">
                  <c:v>-10</c:v>
                </c:pt>
                <c:pt idx="2444">
                  <c:v>-10</c:v>
                </c:pt>
                <c:pt idx="2445">
                  <c:v>-10</c:v>
                </c:pt>
                <c:pt idx="2446">
                  <c:v>-10</c:v>
                </c:pt>
                <c:pt idx="2447">
                  <c:v>-10</c:v>
                </c:pt>
                <c:pt idx="2448">
                  <c:v>-10</c:v>
                </c:pt>
                <c:pt idx="2449">
                  <c:v>-10</c:v>
                </c:pt>
                <c:pt idx="2450">
                  <c:v>-10</c:v>
                </c:pt>
                <c:pt idx="2451">
                  <c:v>-13</c:v>
                </c:pt>
                <c:pt idx="2452">
                  <c:v>-13</c:v>
                </c:pt>
                <c:pt idx="2453">
                  <c:v>-13</c:v>
                </c:pt>
                <c:pt idx="2454">
                  <c:v>-13</c:v>
                </c:pt>
                <c:pt idx="2455">
                  <c:v>-13</c:v>
                </c:pt>
                <c:pt idx="2456">
                  <c:v>-13</c:v>
                </c:pt>
                <c:pt idx="2457">
                  <c:v>-13</c:v>
                </c:pt>
                <c:pt idx="2458">
                  <c:v>-13</c:v>
                </c:pt>
                <c:pt idx="2459">
                  <c:v>-13</c:v>
                </c:pt>
                <c:pt idx="2460">
                  <c:v>-13</c:v>
                </c:pt>
                <c:pt idx="2461">
                  <c:v>-13</c:v>
                </c:pt>
                <c:pt idx="2462">
                  <c:v>-13</c:v>
                </c:pt>
                <c:pt idx="2463">
                  <c:v>-13</c:v>
                </c:pt>
                <c:pt idx="2464">
                  <c:v>-13</c:v>
                </c:pt>
                <c:pt idx="2465">
                  <c:v>-13</c:v>
                </c:pt>
                <c:pt idx="2466">
                  <c:v>-13</c:v>
                </c:pt>
                <c:pt idx="2467">
                  <c:v>-13</c:v>
                </c:pt>
                <c:pt idx="2468">
                  <c:v>-13</c:v>
                </c:pt>
                <c:pt idx="2469">
                  <c:v>-13</c:v>
                </c:pt>
                <c:pt idx="2470">
                  <c:v>-13</c:v>
                </c:pt>
                <c:pt idx="2471">
                  <c:v>-13</c:v>
                </c:pt>
                <c:pt idx="2472">
                  <c:v>-13</c:v>
                </c:pt>
                <c:pt idx="2473">
                  <c:v>-13</c:v>
                </c:pt>
                <c:pt idx="2474">
                  <c:v>-13</c:v>
                </c:pt>
                <c:pt idx="2475">
                  <c:v>-13</c:v>
                </c:pt>
                <c:pt idx="2476">
                  <c:v>-13</c:v>
                </c:pt>
                <c:pt idx="2477">
                  <c:v>-13</c:v>
                </c:pt>
                <c:pt idx="2478">
                  <c:v>-13</c:v>
                </c:pt>
                <c:pt idx="2479">
                  <c:v>-13</c:v>
                </c:pt>
                <c:pt idx="2480">
                  <c:v>-13</c:v>
                </c:pt>
                <c:pt idx="2481">
                  <c:v>-13</c:v>
                </c:pt>
                <c:pt idx="2482">
                  <c:v>-13</c:v>
                </c:pt>
                <c:pt idx="2483">
                  <c:v>-13</c:v>
                </c:pt>
                <c:pt idx="2484">
                  <c:v>-13</c:v>
                </c:pt>
                <c:pt idx="2485">
                  <c:v>-13</c:v>
                </c:pt>
                <c:pt idx="2486">
                  <c:v>-13</c:v>
                </c:pt>
                <c:pt idx="2487">
                  <c:v>-13</c:v>
                </c:pt>
                <c:pt idx="2488">
                  <c:v>-13</c:v>
                </c:pt>
                <c:pt idx="2489">
                  <c:v>-13</c:v>
                </c:pt>
                <c:pt idx="2490">
                  <c:v>-13</c:v>
                </c:pt>
                <c:pt idx="2491">
                  <c:v>-13</c:v>
                </c:pt>
                <c:pt idx="2492">
                  <c:v>-13</c:v>
                </c:pt>
                <c:pt idx="2493">
                  <c:v>-13</c:v>
                </c:pt>
                <c:pt idx="2494">
                  <c:v>-13</c:v>
                </c:pt>
                <c:pt idx="2495">
                  <c:v>-13</c:v>
                </c:pt>
                <c:pt idx="2496">
                  <c:v>-13</c:v>
                </c:pt>
                <c:pt idx="2497">
                  <c:v>-13</c:v>
                </c:pt>
                <c:pt idx="2498">
                  <c:v>-13</c:v>
                </c:pt>
                <c:pt idx="2499">
                  <c:v>-13</c:v>
                </c:pt>
                <c:pt idx="2500">
                  <c:v>-13</c:v>
                </c:pt>
                <c:pt idx="2501">
                  <c:v>-13</c:v>
                </c:pt>
                <c:pt idx="2502">
                  <c:v>-13</c:v>
                </c:pt>
                <c:pt idx="2503">
                  <c:v>-13</c:v>
                </c:pt>
                <c:pt idx="2504">
                  <c:v>-13</c:v>
                </c:pt>
                <c:pt idx="2505">
                  <c:v>-13</c:v>
                </c:pt>
                <c:pt idx="2506">
                  <c:v>-13</c:v>
                </c:pt>
                <c:pt idx="2507">
                  <c:v>-13</c:v>
                </c:pt>
                <c:pt idx="2508">
                  <c:v>-13</c:v>
                </c:pt>
                <c:pt idx="2509">
                  <c:v>-13</c:v>
                </c:pt>
                <c:pt idx="2510">
                  <c:v>-13</c:v>
                </c:pt>
                <c:pt idx="2511">
                  <c:v>-13</c:v>
                </c:pt>
                <c:pt idx="2512">
                  <c:v>-13</c:v>
                </c:pt>
                <c:pt idx="2513">
                  <c:v>-13</c:v>
                </c:pt>
                <c:pt idx="2514">
                  <c:v>-13</c:v>
                </c:pt>
                <c:pt idx="2515">
                  <c:v>-13</c:v>
                </c:pt>
                <c:pt idx="2516">
                  <c:v>-13</c:v>
                </c:pt>
                <c:pt idx="2517">
                  <c:v>-13</c:v>
                </c:pt>
                <c:pt idx="2518">
                  <c:v>-13</c:v>
                </c:pt>
                <c:pt idx="2519">
                  <c:v>-13</c:v>
                </c:pt>
                <c:pt idx="2520">
                  <c:v>-13</c:v>
                </c:pt>
                <c:pt idx="2521">
                  <c:v>-13</c:v>
                </c:pt>
                <c:pt idx="2522">
                  <c:v>-13</c:v>
                </c:pt>
                <c:pt idx="2523">
                  <c:v>-13</c:v>
                </c:pt>
                <c:pt idx="2524">
                  <c:v>-13</c:v>
                </c:pt>
                <c:pt idx="2525">
                  <c:v>-13</c:v>
                </c:pt>
                <c:pt idx="2526">
                  <c:v>-13</c:v>
                </c:pt>
                <c:pt idx="2527">
                  <c:v>-13</c:v>
                </c:pt>
                <c:pt idx="2528">
                  <c:v>-13</c:v>
                </c:pt>
                <c:pt idx="2529">
                  <c:v>-13</c:v>
                </c:pt>
                <c:pt idx="2530">
                  <c:v>-13</c:v>
                </c:pt>
                <c:pt idx="2531">
                  <c:v>-13</c:v>
                </c:pt>
                <c:pt idx="2532">
                  <c:v>-13</c:v>
                </c:pt>
                <c:pt idx="2533">
                  <c:v>-13</c:v>
                </c:pt>
                <c:pt idx="2534">
                  <c:v>-13</c:v>
                </c:pt>
                <c:pt idx="2535">
                  <c:v>-13</c:v>
                </c:pt>
                <c:pt idx="2536">
                  <c:v>-13</c:v>
                </c:pt>
                <c:pt idx="2537">
                  <c:v>-13</c:v>
                </c:pt>
                <c:pt idx="2538">
                  <c:v>-13</c:v>
                </c:pt>
                <c:pt idx="2539">
                  <c:v>-13</c:v>
                </c:pt>
                <c:pt idx="2540">
                  <c:v>-13</c:v>
                </c:pt>
                <c:pt idx="2541">
                  <c:v>-13</c:v>
                </c:pt>
                <c:pt idx="2542">
                  <c:v>-13</c:v>
                </c:pt>
                <c:pt idx="2543">
                  <c:v>-13</c:v>
                </c:pt>
                <c:pt idx="2544">
                  <c:v>-13</c:v>
                </c:pt>
                <c:pt idx="2545">
                  <c:v>-13</c:v>
                </c:pt>
                <c:pt idx="2546">
                  <c:v>-13</c:v>
                </c:pt>
                <c:pt idx="2547">
                  <c:v>-13</c:v>
                </c:pt>
                <c:pt idx="2548">
                  <c:v>-13</c:v>
                </c:pt>
                <c:pt idx="2549">
                  <c:v>-13</c:v>
                </c:pt>
                <c:pt idx="2550">
                  <c:v>-13</c:v>
                </c:pt>
                <c:pt idx="2551">
                  <c:v>-13</c:v>
                </c:pt>
                <c:pt idx="2552">
                  <c:v>-13</c:v>
                </c:pt>
                <c:pt idx="2553">
                  <c:v>-13</c:v>
                </c:pt>
                <c:pt idx="2554">
                  <c:v>-13</c:v>
                </c:pt>
                <c:pt idx="2555">
                  <c:v>-13</c:v>
                </c:pt>
                <c:pt idx="2556">
                  <c:v>-13</c:v>
                </c:pt>
                <c:pt idx="2557">
                  <c:v>-13</c:v>
                </c:pt>
                <c:pt idx="2558">
                  <c:v>-13</c:v>
                </c:pt>
                <c:pt idx="2559">
                  <c:v>-13</c:v>
                </c:pt>
                <c:pt idx="2560">
                  <c:v>-13</c:v>
                </c:pt>
                <c:pt idx="2561">
                  <c:v>-13</c:v>
                </c:pt>
                <c:pt idx="2562">
                  <c:v>-13</c:v>
                </c:pt>
                <c:pt idx="2563">
                  <c:v>-13</c:v>
                </c:pt>
                <c:pt idx="2564">
                  <c:v>-13</c:v>
                </c:pt>
                <c:pt idx="2565">
                  <c:v>-13</c:v>
                </c:pt>
                <c:pt idx="2566">
                  <c:v>-13</c:v>
                </c:pt>
                <c:pt idx="2567">
                  <c:v>-13</c:v>
                </c:pt>
                <c:pt idx="2568">
                  <c:v>-13</c:v>
                </c:pt>
                <c:pt idx="2569">
                  <c:v>-13</c:v>
                </c:pt>
                <c:pt idx="2570">
                  <c:v>-13</c:v>
                </c:pt>
                <c:pt idx="2571">
                  <c:v>-13</c:v>
                </c:pt>
                <c:pt idx="2572">
                  <c:v>-13</c:v>
                </c:pt>
                <c:pt idx="2573">
                  <c:v>-13</c:v>
                </c:pt>
                <c:pt idx="2574">
                  <c:v>-13</c:v>
                </c:pt>
                <c:pt idx="2575">
                  <c:v>-13</c:v>
                </c:pt>
                <c:pt idx="2576">
                  <c:v>-13</c:v>
                </c:pt>
                <c:pt idx="2577">
                  <c:v>-13</c:v>
                </c:pt>
                <c:pt idx="2578">
                  <c:v>-13</c:v>
                </c:pt>
                <c:pt idx="2579">
                  <c:v>-13</c:v>
                </c:pt>
                <c:pt idx="2580">
                  <c:v>-13</c:v>
                </c:pt>
                <c:pt idx="2581">
                  <c:v>-13</c:v>
                </c:pt>
                <c:pt idx="2582">
                  <c:v>-13</c:v>
                </c:pt>
                <c:pt idx="2583">
                  <c:v>-13</c:v>
                </c:pt>
                <c:pt idx="2584">
                  <c:v>-13</c:v>
                </c:pt>
                <c:pt idx="2585">
                  <c:v>-13</c:v>
                </c:pt>
                <c:pt idx="2586">
                  <c:v>-13</c:v>
                </c:pt>
                <c:pt idx="2587">
                  <c:v>-13</c:v>
                </c:pt>
                <c:pt idx="2588">
                  <c:v>-13</c:v>
                </c:pt>
                <c:pt idx="2589">
                  <c:v>-13</c:v>
                </c:pt>
                <c:pt idx="2590">
                  <c:v>-13</c:v>
                </c:pt>
                <c:pt idx="2591">
                  <c:v>-13</c:v>
                </c:pt>
                <c:pt idx="2592">
                  <c:v>-13</c:v>
                </c:pt>
                <c:pt idx="2593">
                  <c:v>-13</c:v>
                </c:pt>
                <c:pt idx="2594">
                  <c:v>-13</c:v>
                </c:pt>
                <c:pt idx="2595">
                  <c:v>-13</c:v>
                </c:pt>
                <c:pt idx="2596">
                  <c:v>-13</c:v>
                </c:pt>
                <c:pt idx="2597">
                  <c:v>-13</c:v>
                </c:pt>
                <c:pt idx="2598">
                  <c:v>-13</c:v>
                </c:pt>
                <c:pt idx="2599">
                  <c:v>-13</c:v>
                </c:pt>
                <c:pt idx="2600">
                  <c:v>-13</c:v>
                </c:pt>
                <c:pt idx="2601">
                  <c:v>-13</c:v>
                </c:pt>
                <c:pt idx="2602">
                  <c:v>-13</c:v>
                </c:pt>
                <c:pt idx="2603">
                  <c:v>-13</c:v>
                </c:pt>
                <c:pt idx="2604">
                  <c:v>-13</c:v>
                </c:pt>
                <c:pt idx="2605">
                  <c:v>-13</c:v>
                </c:pt>
                <c:pt idx="2606">
                  <c:v>-13</c:v>
                </c:pt>
                <c:pt idx="2607">
                  <c:v>-13</c:v>
                </c:pt>
                <c:pt idx="2608">
                  <c:v>-13</c:v>
                </c:pt>
                <c:pt idx="2609">
                  <c:v>-13</c:v>
                </c:pt>
                <c:pt idx="2610">
                  <c:v>-13</c:v>
                </c:pt>
                <c:pt idx="2611">
                  <c:v>-13</c:v>
                </c:pt>
                <c:pt idx="2612">
                  <c:v>-13</c:v>
                </c:pt>
                <c:pt idx="2613">
                  <c:v>-13</c:v>
                </c:pt>
                <c:pt idx="2614">
                  <c:v>-13</c:v>
                </c:pt>
                <c:pt idx="2615">
                  <c:v>-13</c:v>
                </c:pt>
                <c:pt idx="2616">
                  <c:v>-13</c:v>
                </c:pt>
                <c:pt idx="2617">
                  <c:v>-13</c:v>
                </c:pt>
                <c:pt idx="2618">
                  <c:v>-13</c:v>
                </c:pt>
                <c:pt idx="2619">
                  <c:v>-13</c:v>
                </c:pt>
                <c:pt idx="2620">
                  <c:v>-13</c:v>
                </c:pt>
                <c:pt idx="2621">
                  <c:v>-13</c:v>
                </c:pt>
                <c:pt idx="2622">
                  <c:v>-13</c:v>
                </c:pt>
                <c:pt idx="2623">
                  <c:v>-13</c:v>
                </c:pt>
                <c:pt idx="2624">
                  <c:v>-13</c:v>
                </c:pt>
                <c:pt idx="2625">
                  <c:v>-13</c:v>
                </c:pt>
                <c:pt idx="2626">
                  <c:v>-13</c:v>
                </c:pt>
                <c:pt idx="2627">
                  <c:v>-13</c:v>
                </c:pt>
                <c:pt idx="2628">
                  <c:v>-13</c:v>
                </c:pt>
                <c:pt idx="2629">
                  <c:v>-13</c:v>
                </c:pt>
                <c:pt idx="2630">
                  <c:v>-13</c:v>
                </c:pt>
                <c:pt idx="2631">
                  <c:v>-13</c:v>
                </c:pt>
                <c:pt idx="2632">
                  <c:v>-13</c:v>
                </c:pt>
                <c:pt idx="2633">
                  <c:v>-13</c:v>
                </c:pt>
                <c:pt idx="2634">
                  <c:v>-13</c:v>
                </c:pt>
                <c:pt idx="2635">
                  <c:v>-13</c:v>
                </c:pt>
                <c:pt idx="2636">
                  <c:v>-13</c:v>
                </c:pt>
                <c:pt idx="2637">
                  <c:v>-13</c:v>
                </c:pt>
                <c:pt idx="2638">
                  <c:v>-13</c:v>
                </c:pt>
                <c:pt idx="2639">
                  <c:v>-13</c:v>
                </c:pt>
                <c:pt idx="2640">
                  <c:v>-13</c:v>
                </c:pt>
                <c:pt idx="2641">
                  <c:v>-13</c:v>
                </c:pt>
                <c:pt idx="2642">
                  <c:v>-13</c:v>
                </c:pt>
                <c:pt idx="2643">
                  <c:v>-13</c:v>
                </c:pt>
                <c:pt idx="2644">
                  <c:v>-13</c:v>
                </c:pt>
                <c:pt idx="2645">
                  <c:v>-13</c:v>
                </c:pt>
                <c:pt idx="2646">
                  <c:v>-13</c:v>
                </c:pt>
                <c:pt idx="2647">
                  <c:v>-13</c:v>
                </c:pt>
                <c:pt idx="2648">
                  <c:v>-13</c:v>
                </c:pt>
                <c:pt idx="2649">
                  <c:v>-13</c:v>
                </c:pt>
                <c:pt idx="2650">
                  <c:v>-13</c:v>
                </c:pt>
                <c:pt idx="2651">
                  <c:v>-13</c:v>
                </c:pt>
                <c:pt idx="2652">
                  <c:v>-13</c:v>
                </c:pt>
                <c:pt idx="2653">
                  <c:v>-13</c:v>
                </c:pt>
                <c:pt idx="2654">
                  <c:v>-13</c:v>
                </c:pt>
                <c:pt idx="2655">
                  <c:v>-13</c:v>
                </c:pt>
                <c:pt idx="2656">
                  <c:v>-13</c:v>
                </c:pt>
                <c:pt idx="2657">
                  <c:v>-13</c:v>
                </c:pt>
                <c:pt idx="2658">
                  <c:v>-13</c:v>
                </c:pt>
                <c:pt idx="2659">
                  <c:v>-13</c:v>
                </c:pt>
                <c:pt idx="2660">
                  <c:v>-13</c:v>
                </c:pt>
                <c:pt idx="2661">
                  <c:v>-13</c:v>
                </c:pt>
                <c:pt idx="2662">
                  <c:v>-13</c:v>
                </c:pt>
                <c:pt idx="2663">
                  <c:v>-13</c:v>
                </c:pt>
                <c:pt idx="2664">
                  <c:v>-13</c:v>
                </c:pt>
                <c:pt idx="2665">
                  <c:v>-13</c:v>
                </c:pt>
                <c:pt idx="2666">
                  <c:v>-13</c:v>
                </c:pt>
                <c:pt idx="2667">
                  <c:v>-13</c:v>
                </c:pt>
                <c:pt idx="2668">
                  <c:v>-13</c:v>
                </c:pt>
                <c:pt idx="2669">
                  <c:v>-13</c:v>
                </c:pt>
                <c:pt idx="2670">
                  <c:v>-13</c:v>
                </c:pt>
                <c:pt idx="2671">
                  <c:v>-13</c:v>
                </c:pt>
                <c:pt idx="2672">
                  <c:v>-13</c:v>
                </c:pt>
                <c:pt idx="2673">
                  <c:v>-13</c:v>
                </c:pt>
                <c:pt idx="2674">
                  <c:v>-13</c:v>
                </c:pt>
                <c:pt idx="2675">
                  <c:v>-13</c:v>
                </c:pt>
                <c:pt idx="2676">
                  <c:v>-13</c:v>
                </c:pt>
                <c:pt idx="2677">
                  <c:v>-13</c:v>
                </c:pt>
                <c:pt idx="2678">
                  <c:v>-13</c:v>
                </c:pt>
                <c:pt idx="2679">
                  <c:v>-13</c:v>
                </c:pt>
                <c:pt idx="2680">
                  <c:v>-13</c:v>
                </c:pt>
                <c:pt idx="2681">
                  <c:v>-13</c:v>
                </c:pt>
                <c:pt idx="2682">
                  <c:v>-13</c:v>
                </c:pt>
                <c:pt idx="2683">
                  <c:v>-13</c:v>
                </c:pt>
                <c:pt idx="2684">
                  <c:v>-13</c:v>
                </c:pt>
                <c:pt idx="2685">
                  <c:v>-13</c:v>
                </c:pt>
                <c:pt idx="2686">
                  <c:v>-13</c:v>
                </c:pt>
                <c:pt idx="2687">
                  <c:v>-13</c:v>
                </c:pt>
                <c:pt idx="2688">
                  <c:v>-13</c:v>
                </c:pt>
                <c:pt idx="2689">
                  <c:v>-13</c:v>
                </c:pt>
                <c:pt idx="2690">
                  <c:v>-13</c:v>
                </c:pt>
                <c:pt idx="2691">
                  <c:v>-13</c:v>
                </c:pt>
                <c:pt idx="2692">
                  <c:v>-13</c:v>
                </c:pt>
                <c:pt idx="2693">
                  <c:v>-13</c:v>
                </c:pt>
                <c:pt idx="2694">
                  <c:v>-13</c:v>
                </c:pt>
                <c:pt idx="2695">
                  <c:v>-13</c:v>
                </c:pt>
                <c:pt idx="2696">
                  <c:v>-13</c:v>
                </c:pt>
                <c:pt idx="2697">
                  <c:v>-13</c:v>
                </c:pt>
                <c:pt idx="2698">
                  <c:v>-13</c:v>
                </c:pt>
                <c:pt idx="2699">
                  <c:v>-13</c:v>
                </c:pt>
                <c:pt idx="2700">
                  <c:v>-13</c:v>
                </c:pt>
                <c:pt idx="2701">
                  <c:v>-13</c:v>
                </c:pt>
                <c:pt idx="2702">
                  <c:v>-13</c:v>
                </c:pt>
                <c:pt idx="2703">
                  <c:v>-13</c:v>
                </c:pt>
                <c:pt idx="2704">
                  <c:v>-13</c:v>
                </c:pt>
                <c:pt idx="2705">
                  <c:v>-13</c:v>
                </c:pt>
                <c:pt idx="2706">
                  <c:v>-13</c:v>
                </c:pt>
                <c:pt idx="2707">
                  <c:v>-13</c:v>
                </c:pt>
                <c:pt idx="2708">
                  <c:v>-13</c:v>
                </c:pt>
                <c:pt idx="2709">
                  <c:v>-13</c:v>
                </c:pt>
                <c:pt idx="2710">
                  <c:v>-13</c:v>
                </c:pt>
                <c:pt idx="2711">
                  <c:v>-13</c:v>
                </c:pt>
                <c:pt idx="2712">
                  <c:v>-13</c:v>
                </c:pt>
                <c:pt idx="2713">
                  <c:v>-13</c:v>
                </c:pt>
                <c:pt idx="2714">
                  <c:v>-13</c:v>
                </c:pt>
                <c:pt idx="2715">
                  <c:v>-13</c:v>
                </c:pt>
                <c:pt idx="2716">
                  <c:v>-13</c:v>
                </c:pt>
                <c:pt idx="2717">
                  <c:v>-13</c:v>
                </c:pt>
                <c:pt idx="2718">
                  <c:v>-13</c:v>
                </c:pt>
                <c:pt idx="2719">
                  <c:v>-13</c:v>
                </c:pt>
                <c:pt idx="2720">
                  <c:v>-13</c:v>
                </c:pt>
                <c:pt idx="2721">
                  <c:v>-13</c:v>
                </c:pt>
                <c:pt idx="2722">
                  <c:v>-13</c:v>
                </c:pt>
                <c:pt idx="2723">
                  <c:v>-13</c:v>
                </c:pt>
                <c:pt idx="2724">
                  <c:v>-13</c:v>
                </c:pt>
                <c:pt idx="2725">
                  <c:v>-13</c:v>
                </c:pt>
                <c:pt idx="2726">
                  <c:v>-13</c:v>
                </c:pt>
                <c:pt idx="2727">
                  <c:v>-13</c:v>
                </c:pt>
                <c:pt idx="2728">
                  <c:v>-13</c:v>
                </c:pt>
                <c:pt idx="2729">
                  <c:v>-13</c:v>
                </c:pt>
                <c:pt idx="2730">
                  <c:v>-13</c:v>
                </c:pt>
                <c:pt idx="2731">
                  <c:v>-13</c:v>
                </c:pt>
                <c:pt idx="2732">
                  <c:v>-13</c:v>
                </c:pt>
                <c:pt idx="2733">
                  <c:v>-13</c:v>
                </c:pt>
                <c:pt idx="2734">
                  <c:v>-13</c:v>
                </c:pt>
                <c:pt idx="2735">
                  <c:v>-13</c:v>
                </c:pt>
                <c:pt idx="2736">
                  <c:v>-13</c:v>
                </c:pt>
                <c:pt idx="2737">
                  <c:v>-13</c:v>
                </c:pt>
                <c:pt idx="2738">
                  <c:v>-13</c:v>
                </c:pt>
                <c:pt idx="2739">
                  <c:v>-13</c:v>
                </c:pt>
                <c:pt idx="2740">
                  <c:v>-13</c:v>
                </c:pt>
                <c:pt idx="2741">
                  <c:v>-13</c:v>
                </c:pt>
                <c:pt idx="2742">
                  <c:v>-13</c:v>
                </c:pt>
                <c:pt idx="2743">
                  <c:v>-13</c:v>
                </c:pt>
                <c:pt idx="2744">
                  <c:v>-13</c:v>
                </c:pt>
                <c:pt idx="2745">
                  <c:v>-13</c:v>
                </c:pt>
                <c:pt idx="2746">
                  <c:v>-13</c:v>
                </c:pt>
                <c:pt idx="2747">
                  <c:v>-13</c:v>
                </c:pt>
                <c:pt idx="2748">
                  <c:v>-13</c:v>
                </c:pt>
                <c:pt idx="2749">
                  <c:v>-13</c:v>
                </c:pt>
                <c:pt idx="2750">
                  <c:v>-13</c:v>
                </c:pt>
                <c:pt idx="2751">
                  <c:v>-13</c:v>
                </c:pt>
                <c:pt idx="2752">
                  <c:v>-13</c:v>
                </c:pt>
                <c:pt idx="2753">
                  <c:v>-13</c:v>
                </c:pt>
                <c:pt idx="2754">
                  <c:v>-13</c:v>
                </c:pt>
                <c:pt idx="2755">
                  <c:v>-13</c:v>
                </c:pt>
                <c:pt idx="2756">
                  <c:v>-13</c:v>
                </c:pt>
                <c:pt idx="2757">
                  <c:v>-13</c:v>
                </c:pt>
                <c:pt idx="2758">
                  <c:v>-13</c:v>
                </c:pt>
                <c:pt idx="2759">
                  <c:v>-13</c:v>
                </c:pt>
                <c:pt idx="2760">
                  <c:v>-13</c:v>
                </c:pt>
                <c:pt idx="2761">
                  <c:v>-13</c:v>
                </c:pt>
                <c:pt idx="2762">
                  <c:v>-13</c:v>
                </c:pt>
                <c:pt idx="2763">
                  <c:v>-13</c:v>
                </c:pt>
                <c:pt idx="2764">
                  <c:v>-13</c:v>
                </c:pt>
                <c:pt idx="2765">
                  <c:v>-13</c:v>
                </c:pt>
                <c:pt idx="2766">
                  <c:v>-13</c:v>
                </c:pt>
                <c:pt idx="2767">
                  <c:v>-13</c:v>
                </c:pt>
                <c:pt idx="2768">
                  <c:v>-13</c:v>
                </c:pt>
                <c:pt idx="2769">
                  <c:v>-13</c:v>
                </c:pt>
                <c:pt idx="2770">
                  <c:v>-13</c:v>
                </c:pt>
                <c:pt idx="2771">
                  <c:v>-13</c:v>
                </c:pt>
                <c:pt idx="2772">
                  <c:v>-13</c:v>
                </c:pt>
                <c:pt idx="2773">
                  <c:v>-13</c:v>
                </c:pt>
                <c:pt idx="2774">
                  <c:v>-13</c:v>
                </c:pt>
                <c:pt idx="2775">
                  <c:v>-13</c:v>
                </c:pt>
                <c:pt idx="2776">
                  <c:v>-13</c:v>
                </c:pt>
                <c:pt idx="2777">
                  <c:v>-13</c:v>
                </c:pt>
                <c:pt idx="2778">
                  <c:v>-13</c:v>
                </c:pt>
                <c:pt idx="2779">
                  <c:v>-13</c:v>
                </c:pt>
                <c:pt idx="2780">
                  <c:v>-13</c:v>
                </c:pt>
                <c:pt idx="2781">
                  <c:v>-13</c:v>
                </c:pt>
                <c:pt idx="2782">
                  <c:v>-13</c:v>
                </c:pt>
                <c:pt idx="2783">
                  <c:v>-13</c:v>
                </c:pt>
                <c:pt idx="2784">
                  <c:v>-13</c:v>
                </c:pt>
                <c:pt idx="2785">
                  <c:v>-13</c:v>
                </c:pt>
                <c:pt idx="2786">
                  <c:v>-13</c:v>
                </c:pt>
                <c:pt idx="2787">
                  <c:v>-13</c:v>
                </c:pt>
                <c:pt idx="2788">
                  <c:v>-13</c:v>
                </c:pt>
                <c:pt idx="2789">
                  <c:v>-13</c:v>
                </c:pt>
                <c:pt idx="2790">
                  <c:v>-13</c:v>
                </c:pt>
                <c:pt idx="2791">
                  <c:v>-13</c:v>
                </c:pt>
                <c:pt idx="2792">
                  <c:v>-13</c:v>
                </c:pt>
                <c:pt idx="2793">
                  <c:v>-13</c:v>
                </c:pt>
                <c:pt idx="2794">
                  <c:v>-13</c:v>
                </c:pt>
                <c:pt idx="2795">
                  <c:v>-13</c:v>
                </c:pt>
                <c:pt idx="2796">
                  <c:v>-13</c:v>
                </c:pt>
                <c:pt idx="2797">
                  <c:v>-13</c:v>
                </c:pt>
                <c:pt idx="2798">
                  <c:v>-13</c:v>
                </c:pt>
                <c:pt idx="2799">
                  <c:v>-13</c:v>
                </c:pt>
                <c:pt idx="2800">
                  <c:v>-13</c:v>
                </c:pt>
                <c:pt idx="2801">
                  <c:v>-13</c:v>
                </c:pt>
                <c:pt idx="2802">
                  <c:v>-13</c:v>
                </c:pt>
                <c:pt idx="2803">
                  <c:v>-13</c:v>
                </c:pt>
                <c:pt idx="2804">
                  <c:v>-13</c:v>
                </c:pt>
                <c:pt idx="2805">
                  <c:v>-13</c:v>
                </c:pt>
                <c:pt idx="2806">
                  <c:v>-13</c:v>
                </c:pt>
                <c:pt idx="2807">
                  <c:v>-13</c:v>
                </c:pt>
                <c:pt idx="2808">
                  <c:v>-13</c:v>
                </c:pt>
                <c:pt idx="2809">
                  <c:v>-13</c:v>
                </c:pt>
                <c:pt idx="2810">
                  <c:v>-13</c:v>
                </c:pt>
                <c:pt idx="2811">
                  <c:v>-13</c:v>
                </c:pt>
                <c:pt idx="2812">
                  <c:v>-13</c:v>
                </c:pt>
                <c:pt idx="2813">
                  <c:v>-13</c:v>
                </c:pt>
                <c:pt idx="2814">
                  <c:v>-13</c:v>
                </c:pt>
                <c:pt idx="2815">
                  <c:v>-13</c:v>
                </c:pt>
                <c:pt idx="2816">
                  <c:v>-13</c:v>
                </c:pt>
                <c:pt idx="2817">
                  <c:v>-13</c:v>
                </c:pt>
                <c:pt idx="2818">
                  <c:v>-13</c:v>
                </c:pt>
                <c:pt idx="2819">
                  <c:v>-13</c:v>
                </c:pt>
                <c:pt idx="2820">
                  <c:v>-13</c:v>
                </c:pt>
                <c:pt idx="2821">
                  <c:v>-13</c:v>
                </c:pt>
                <c:pt idx="2822">
                  <c:v>-13</c:v>
                </c:pt>
                <c:pt idx="2823">
                  <c:v>-13</c:v>
                </c:pt>
                <c:pt idx="2824">
                  <c:v>-13</c:v>
                </c:pt>
                <c:pt idx="2825">
                  <c:v>-13</c:v>
                </c:pt>
                <c:pt idx="2826">
                  <c:v>-13</c:v>
                </c:pt>
                <c:pt idx="2827">
                  <c:v>-13</c:v>
                </c:pt>
                <c:pt idx="2828">
                  <c:v>-13</c:v>
                </c:pt>
                <c:pt idx="2829">
                  <c:v>-13</c:v>
                </c:pt>
                <c:pt idx="2830">
                  <c:v>-13</c:v>
                </c:pt>
                <c:pt idx="2831">
                  <c:v>-13</c:v>
                </c:pt>
                <c:pt idx="2832">
                  <c:v>-13</c:v>
                </c:pt>
                <c:pt idx="2833">
                  <c:v>-13</c:v>
                </c:pt>
                <c:pt idx="2834">
                  <c:v>-13</c:v>
                </c:pt>
                <c:pt idx="2835">
                  <c:v>-13</c:v>
                </c:pt>
                <c:pt idx="2836">
                  <c:v>-13</c:v>
                </c:pt>
                <c:pt idx="2837">
                  <c:v>-13</c:v>
                </c:pt>
                <c:pt idx="2838">
                  <c:v>-13</c:v>
                </c:pt>
                <c:pt idx="2839">
                  <c:v>-13</c:v>
                </c:pt>
                <c:pt idx="2840">
                  <c:v>-13</c:v>
                </c:pt>
                <c:pt idx="2841">
                  <c:v>-13</c:v>
                </c:pt>
                <c:pt idx="2842">
                  <c:v>-13</c:v>
                </c:pt>
                <c:pt idx="2843">
                  <c:v>-13</c:v>
                </c:pt>
                <c:pt idx="2844">
                  <c:v>-13</c:v>
                </c:pt>
                <c:pt idx="2845">
                  <c:v>-13</c:v>
                </c:pt>
                <c:pt idx="2846">
                  <c:v>-13</c:v>
                </c:pt>
                <c:pt idx="2847">
                  <c:v>-13</c:v>
                </c:pt>
                <c:pt idx="2848">
                  <c:v>-13</c:v>
                </c:pt>
                <c:pt idx="2849">
                  <c:v>-13</c:v>
                </c:pt>
                <c:pt idx="2850">
                  <c:v>-13</c:v>
                </c:pt>
                <c:pt idx="2851">
                  <c:v>-13</c:v>
                </c:pt>
                <c:pt idx="2852">
                  <c:v>-13</c:v>
                </c:pt>
                <c:pt idx="2853">
                  <c:v>-13</c:v>
                </c:pt>
                <c:pt idx="2854">
                  <c:v>-13</c:v>
                </c:pt>
                <c:pt idx="2855">
                  <c:v>-13</c:v>
                </c:pt>
                <c:pt idx="2856">
                  <c:v>-13</c:v>
                </c:pt>
                <c:pt idx="2857">
                  <c:v>-13</c:v>
                </c:pt>
                <c:pt idx="2858">
                  <c:v>-13</c:v>
                </c:pt>
                <c:pt idx="2859">
                  <c:v>-13</c:v>
                </c:pt>
                <c:pt idx="2860">
                  <c:v>-13</c:v>
                </c:pt>
                <c:pt idx="2861">
                  <c:v>-13</c:v>
                </c:pt>
                <c:pt idx="2862">
                  <c:v>-13</c:v>
                </c:pt>
                <c:pt idx="2863">
                  <c:v>-13</c:v>
                </c:pt>
                <c:pt idx="2864">
                  <c:v>-13</c:v>
                </c:pt>
                <c:pt idx="2865">
                  <c:v>-13</c:v>
                </c:pt>
                <c:pt idx="2866">
                  <c:v>-13</c:v>
                </c:pt>
                <c:pt idx="2867">
                  <c:v>-13</c:v>
                </c:pt>
                <c:pt idx="2868">
                  <c:v>-13</c:v>
                </c:pt>
                <c:pt idx="2869">
                  <c:v>-13</c:v>
                </c:pt>
                <c:pt idx="2870">
                  <c:v>-13</c:v>
                </c:pt>
                <c:pt idx="2871">
                  <c:v>-13</c:v>
                </c:pt>
                <c:pt idx="2872">
                  <c:v>-13</c:v>
                </c:pt>
                <c:pt idx="2873">
                  <c:v>-13</c:v>
                </c:pt>
                <c:pt idx="2874">
                  <c:v>-13</c:v>
                </c:pt>
                <c:pt idx="2875">
                  <c:v>-13</c:v>
                </c:pt>
                <c:pt idx="2876">
                  <c:v>-13</c:v>
                </c:pt>
                <c:pt idx="2877">
                  <c:v>-13</c:v>
                </c:pt>
                <c:pt idx="2878">
                  <c:v>-13</c:v>
                </c:pt>
                <c:pt idx="2879">
                  <c:v>-13</c:v>
                </c:pt>
                <c:pt idx="2880">
                  <c:v>-13</c:v>
                </c:pt>
                <c:pt idx="2881">
                  <c:v>-13</c:v>
                </c:pt>
                <c:pt idx="2882">
                  <c:v>-13</c:v>
                </c:pt>
                <c:pt idx="2883">
                  <c:v>-13</c:v>
                </c:pt>
                <c:pt idx="2884">
                  <c:v>-13</c:v>
                </c:pt>
                <c:pt idx="2885">
                  <c:v>-13</c:v>
                </c:pt>
                <c:pt idx="2886">
                  <c:v>-13</c:v>
                </c:pt>
                <c:pt idx="2887">
                  <c:v>-13</c:v>
                </c:pt>
                <c:pt idx="2888">
                  <c:v>-13</c:v>
                </c:pt>
                <c:pt idx="2889">
                  <c:v>-13</c:v>
                </c:pt>
                <c:pt idx="2890">
                  <c:v>-13</c:v>
                </c:pt>
                <c:pt idx="2891">
                  <c:v>-13</c:v>
                </c:pt>
                <c:pt idx="2892">
                  <c:v>-13</c:v>
                </c:pt>
                <c:pt idx="2893">
                  <c:v>-13</c:v>
                </c:pt>
                <c:pt idx="2894">
                  <c:v>-13</c:v>
                </c:pt>
                <c:pt idx="2895">
                  <c:v>-13</c:v>
                </c:pt>
                <c:pt idx="2896">
                  <c:v>-13</c:v>
                </c:pt>
                <c:pt idx="2897">
                  <c:v>-13</c:v>
                </c:pt>
                <c:pt idx="2898">
                  <c:v>-13</c:v>
                </c:pt>
                <c:pt idx="2899">
                  <c:v>-13</c:v>
                </c:pt>
                <c:pt idx="2900">
                  <c:v>-13</c:v>
                </c:pt>
                <c:pt idx="2901">
                  <c:v>-13</c:v>
                </c:pt>
                <c:pt idx="2902">
                  <c:v>-13</c:v>
                </c:pt>
                <c:pt idx="2903">
                  <c:v>-13</c:v>
                </c:pt>
                <c:pt idx="2904">
                  <c:v>-13</c:v>
                </c:pt>
                <c:pt idx="2905">
                  <c:v>-13</c:v>
                </c:pt>
                <c:pt idx="2906">
                  <c:v>-13</c:v>
                </c:pt>
                <c:pt idx="2907">
                  <c:v>-13</c:v>
                </c:pt>
                <c:pt idx="2908">
                  <c:v>-13</c:v>
                </c:pt>
                <c:pt idx="2909">
                  <c:v>-13</c:v>
                </c:pt>
                <c:pt idx="2910">
                  <c:v>-13</c:v>
                </c:pt>
                <c:pt idx="2911">
                  <c:v>-13</c:v>
                </c:pt>
                <c:pt idx="2912">
                  <c:v>-13</c:v>
                </c:pt>
                <c:pt idx="2913">
                  <c:v>-13</c:v>
                </c:pt>
                <c:pt idx="2914">
                  <c:v>-13</c:v>
                </c:pt>
                <c:pt idx="2915">
                  <c:v>-13</c:v>
                </c:pt>
                <c:pt idx="2916">
                  <c:v>-13</c:v>
                </c:pt>
                <c:pt idx="2917">
                  <c:v>-13</c:v>
                </c:pt>
                <c:pt idx="2918">
                  <c:v>-13</c:v>
                </c:pt>
                <c:pt idx="2919">
                  <c:v>-13</c:v>
                </c:pt>
                <c:pt idx="2920">
                  <c:v>-13</c:v>
                </c:pt>
                <c:pt idx="2921">
                  <c:v>-13</c:v>
                </c:pt>
                <c:pt idx="2922">
                  <c:v>-13</c:v>
                </c:pt>
                <c:pt idx="2923">
                  <c:v>-13</c:v>
                </c:pt>
                <c:pt idx="2924">
                  <c:v>-13</c:v>
                </c:pt>
                <c:pt idx="2925">
                  <c:v>-13</c:v>
                </c:pt>
                <c:pt idx="2926">
                  <c:v>-13</c:v>
                </c:pt>
                <c:pt idx="2927">
                  <c:v>-13</c:v>
                </c:pt>
                <c:pt idx="2928">
                  <c:v>-13</c:v>
                </c:pt>
                <c:pt idx="2929">
                  <c:v>-13</c:v>
                </c:pt>
                <c:pt idx="2930">
                  <c:v>-13</c:v>
                </c:pt>
                <c:pt idx="2931">
                  <c:v>-13</c:v>
                </c:pt>
                <c:pt idx="2932">
                  <c:v>-13</c:v>
                </c:pt>
                <c:pt idx="2933">
                  <c:v>-13</c:v>
                </c:pt>
                <c:pt idx="2934">
                  <c:v>-13</c:v>
                </c:pt>
                <c:pt idx="2935">
                  <c:v>-13</c:v>
                </c:pt>
                <c:pt idx="2936">
                  <c:v>-13</c:v>
                </c:pt>
                <c:pt idx="2937">
                  <c:v>-13</c:v>
                </c:pt>
                <c:pt idx="2938">
                  <c:v>-13</c:v>
                </c:pt>
                <c:pt idx="2939">
                  <c:v>-13</c:v>
                </c:pt>
                <c:pt idx="2940">
                  <c:v>-13</c:v>
                </c:pt>
                <c:pt idx="2941">
                  <c:v>-13</c:v>
                </c:pt>
                <c:pt idx="2942">
                  <c:v>-13</c:v>
                </c:pt>
                <c:pt idx="2943">
                  <c:v>-13</c:v>
                </c:pt>
                <c:pt idx="2944">
                  <c:v>-13</c:v>
                </c:pt>
                <c:pt idx="2945">
                  <c:v>-13</c:v>
                </c:pt>
                <c:pt idx="2946">
                  <c:v>-13</c:v>
                </c:pt>
                <c:pt idx="2947">
                  <c:v>-13</c:v>
                </c:pt>
                <c:pt idx="2948">
                  <c:v>-13</c:v>
                </c:pt>
                <c:pt idx="2949">
                  <c:v>-13</c:v>
                </c:pt>
                <c:pt idx="2950">
                  <c:v>-13</c:v>
                </c:pt>
                <c:pt idx="2951">
                  <c:v>-13</c:v>
                </c:pt>
                <c:pt idx="2952">
                  <c:v>-13</c:v>
                </c:pt>
                <c:pt idx="2953">
                  <c:v>-13</c:v>
                </c:pt>
                <c:pt idx="2954">
                  <c:v>-13</c:v>
                </c:pt>
                <c:pt idx="2955">
                  <c:v>-13</c:v>
                </c:pt>
                <c:pt idx="2956">
                  <c:v>-13</c:v>
                </c:pt>
                <c:pt idx="2957">
                  <c:v>-13</c:v>
                </c:pt>
                <c:pt idx="2958">
                  <c:v>-13</c:v>
                </c:pt>
                <c:pt idx="2959">
                  <c:v>-13</c:v>
                </c:pt>
                <c:pt idx="2960">
                  <c:v>-13</c:v>
                </c:pt>
                <c:pt idx="2961">
                  <c:v>-13</c:v>
                </c:pt>
                <c:pt idx="2962">
                  <c:v>-13</c:v>
                </c:pt>
                <c:pt idx="2963">
                  <c:v>-13</c:v>
                </c:pt>
                <c:pt idx="2964">
                  <c:v>-13</c:v>
                </c:pt>
                <c:pt idx="2965">
                  <c:v>-13</c:v>
                </c:pt>
                <c:pt idx="2966">
                  <c:v>-13</c:v>
                </c:pt>
                <c:pt idx="2967">
                  <c:v>-13</c:v>
                </c:pt>
                <c:pt idx="2968">
                  <c:v>-13</c:v>
                </c:pt>
                <c:pt idx="2969">
                  <c:v>-13</c:v>
                </c:pt>
                <c:pt idx="2970">
                  <c:v>-13</c:v>
                </c:pt>
                <c:pt idx="2971">
                  <c:v>-13</c:v>
                </c:pt>
                <c:pt idx="2972">
                  <c:v>-13</c:v>
                </c:pt>
                <c:pt idx="2973">
                  <c:v>-13</c:v>
                </c:pt>
                <c:pt idx="2974">
                  <c:v>-13</c:v>
                </c:pt>
                <c:pt idx="2975">
                  <c:v>-13</c:v>
                </c:pt>
                <c:pt idx="2976">
                  <c:v>-13</c:v>
                </c:pt>
                <c:pt idx="2977">
                  <c:v>-13</c:v>
                </c:pt>
                <c:pt idx="2978">
                  <c:v>-13</c:v>
                </c:pt>
                <c:pt idx="2979">
                  <c:v>-13</c:v>
                </c:pt>
                <c:pt idx="2980">
                  <c:v>-13</c:v>
                </c:pt>
                <c:pt idx="2981">
                  <c:v>-13</c:v>
                </c:pt>
                <c:pt idx="2982">
                  <c:v>-13</c:v>
                </c:pt>
                <c:pt idx="2983">
                  <c:v>-13</c:v>
                </c:pt>
                <c:pt idx="2984">
                  <c:v>-13</c:v>
                </c:pt>
                <c:pt idx="2985">
                  <c:v>-13</c:v>
                </c:pt>
                <c:pt idx="2986">
                  <c:v>-13</c:v>
                </c:pt>
                <c:pt idx="2987">
                  <c:v>-13</c:v>
                </c:pt>
                <c:pt idx="2988">
                  <c:v>-13</c:v>
                </c:pt>
                <c:pt idx="2989">
                  <c:v>-13</c:v>
                </c:pt>
                <c:pt idx="2990">
                  <c:v>-13</c:v>
                </c:pt>
                <c:pt idx="2991">
                  <c:v>-13</c:v>
                </c:pt>
                <c:pt idx="2992">
                  <c:v>-13</c:v>
                </c:pt>
                <c:pt idx="2993">
                  <c:v>-13</c:v>
                </c:pt>
                <c:pt idx="2994">
                  <c:v>-13</c:v>
                </c:pt>
                <c:pt idx="2995">
                  <c:v>-13</c:v>
                </c:pt>
                <c:pt idx="2996">
                  <c:v>-13</c:v>
                </c:pt>
                <c:pt idx="2997">
                  <c:v>-13</c:v>
                </c:pt>
                <c:pt idx="2998">
                  <c:v>-13</c:v>
                </c:pt>
                <c:pt idx="2999">
                  <c:v>-13</c:v>
                </c:pt>
                <c:pt idx="3000">
                  <c:v>-13</c:v>
                </c:pt>
                <c:pt idx="3001">
                  <c:v>-13</c:v>
                </c:pt>
                <c:pt idx="3002">
                  <c:v>-13</c:v>
                </c:pt>
                <c:pt idx="3003">
                  <c:v>-13</c:v>
                </c:pt>
                <c:pt idx="3004">
                  <c:v>-13</c:v>
                </c:pt>
                <c:pt idx="3005">
                  <c:v>-13</c:v>
                </c:pt>
                <c:pt idx="3006">
                  <c:v>-13</c:v>
                </c:pt>
                <c:pt idx="3007">
                  <c:v>-13</c:v>
                </c:pt>
                <c:pt idx="3008">
                  <c:v>-13</c:v>
                </c:pt>
                <c:pt idx="3009">
                  <c:v>-13</c:v>
                </c:pt>
                <c:pt idx="3010">
                  <c:v>-13</c:v>
                </c:pt>
                <c:pt idx="3011">
                  <c:v>-13</c:v>
                </c:pt>
                <c:pt idx="3012">
                  <c:v>-13</c:v>
                </c:pt>
                <c:pt idx="3013">
                  <c:v>-13</c:v>
                </c:pt>
                <c:pt idx="3014">
                  <c:v>-13</c:v>
                </c:pt>
                <c:pt idx="3015">
                  <c:v>-13</c:v>
                </c:pt>
                <c:pt idx="3016">
                  <c:v>-13</c:v>
                </c:pt>
                <c:pt idx="3017">
                  <c:v>-13</c:v>
                </c:pt>
                <c:pt idx="3018">
                  <c:v>-13</c:v>
                </c:pt>
                <c:pt idx="3019">
                  <c:v>-13</c:v>
                </c:pt>
                <c:pt idx="3020">
                  <c:v>-13</c:v>
                </c:pt>
                <c:pt idx="3021">
                  <c:v>-13</c:v>
                </c:pt>
                <c:pt idx="3022">
                  <c:v>-13</c:v>
                </c:pt>
                <c:pt idx="3023">
                  <c:v>-13</c:v>
                </c:pt>
                <c:pt idx="3024">
                  <c:v>-13</c:v>
                </c:pt>
                <c:pt idx="3025">
                  <c:v>-13</c:v>
                </c:pt>
                <c:pt idx="3026">
                  <c:v>-13</c:v>
                </c:pt>
                <c:pt idx="3027">
                  <c:v>-13</c:v>
                </c:pt>
                <c:pt idx="3028">
                  <c:v>-13</c:v>
                </c:pt>
                <c:pt idx="3029">
                  <c:v>-13</c:v>
                </c:pt>
                <c:pt idx="3030">
                  <c:v>-13</c:v>
                </c:pt>
                <c:pt idx="3031">
                  <c:v>-13</c:v>
                </c:pt>
                <c:pt idx="3032">
                  <c:v>-13</c:v>
                </c:pt>
                <c:pt idx="3033">
                  <c:v>-13</c:v>
                </c:pt>
                <c:pt idx="3034">
                  <c:v>-13</c:v>
                </c:pt>
                <c:pt idx="3035">
                  <c:v>-13</c:v>
                </c:pt>
                <c:pt idx="3036">
                  <c:v>-13</c:v>
                </c:pt>
                <c:pt idx="3037">
                  <c:v>-13</c:v>
                </c:pt>
                <c:pt idx="3038">
                  <c:v>-13</c:v>
                </c:pt>
                <c:pt idx="3039">
                  <c:v>-13</c:v>
                </c:pt>
                <c:pt idx="3040">
                  <c:v>-13</c:v>
                </c:pt>
                <c:pt idx="3041">
                  <c:v>-13</c:v>
                </c:pt>
                <c:pt idx="3042">
                  <c:v>-13</c:v>
                </c:pt>
                <c:pt idx="3043">
                  <c:v>-13</c:v>
                </c:pt>
                <c:pt idx="3044">
                  <c:v>-13</c:v>
                </c:pt>
                <c:pt idx="3045">
                  <c:v>-13</c:v>
                </c:pt>
                <c:pt idx="3046">
                  <c:v>-13</c:v>
                </c:pt>
                <c:pt idx="3047">
                  <c:v>-13</c:v>
                </c:pt>
                <c:pt idx="3048">
                  <c:v>-13</c:v>
                </c:pt>
                <c:pt idx="3049">
                  <c:v>-13</c:v>
                </c:pt>
                <c:pt idx="3050">
                  <c:v>-13</c:v>
                </c:pt>
                <c:pt idx="3051">
                  <c:v>-13</c:v>
                </c:pt>
                <c:pt idx="3052">
                  <c:v>-13</c:v>
                </c:pt>
                <c:pt idx="3053">
                  <c:v>-13</c:v>
                </c:pt>
                <c:pt idx="3054">
                  <c:v>-13</c:v>
                </c:pt>
                <c:pt idx="3055">
                  <c:v>-13</c:v>
                </c:pt>
                <c:pt idx="3056">
                  <c:v>-13</c:v>
                </c:pt>
                <c:pt idx="3057">
                  <c:v>-13</c:v>
                </c:pt>
                <c:pt idx="3058">
                  <c:v>-13</c:v>
                </c:pt>
                <c:pt idx="3059">
                  <c:v>-13</c:v>
                </c:pt>
                <c:pt idx="3060">
                  <c:v>-13</c:v>
                </c:pt>
                <c:pt idx="3061">
                  <c:v>-13</c:v>
                </c:pt>
                <c:pt idx="3062">
                  <c:v>-13</c:v>
                </c:pt>
                <c:pt idx="3063">
                  <c:v>-13</c:v>
                </c:pt>
                <c:pt idx="3064">
                  <c:v>-13</c:v>
                </c:pt>
                <c:pt idx="3065">
                  <c:v>-13</c:v>
                </c:pt>
                <c:pt idx="3066">
                  <c:v>-13</c:v>
                </c:pt>
                <c:pt idx="3067">
                  <c:v>-13</c:v>
                </c:pt>
                <c:pt idx="3068">
                  <c:v>-13</c:v>
                </c:pt>
                <c:pt idx="3069">
                  <c:v>-13</c:v>
                </c:pt>
                <c:pt idx="3070">
                  <c:v>-13</c:v>
                </c:pt>
                <c:pt idx="3071">
                  <c:v>-13</c:v>
                </c:pt>
                <c:pt idx="3072">
                  <c:v>-13</c:v>
                </c:pt>
                <c:pt idx="3073">
                  <c:v>-13</c:v>
                </c:pt>
                <c:pt idx="3074">
                  <c:v>-13</c:v>
                </c:pt>
                <c:pt idx="3075">
                  <c:v>-13</c:v>
                </c:pt>
                <c:pt idx="3076">
                  <c:v>-13</c:v>
                </c:pt>
                <c:pt idx="3077">
                  <c:v>-13</c:v>
                </c:pt>
                <c:pt idx="3078">
                  <c:v>-13</c:v>
                </c:pt>
                <c:pt idx="3079">
                  <c:v>-13</c:v>
                </c:pt>
                <c:pt idx="3080">
                  <c:v>-13</c:v>
                </c:pt>
                <c:pt idx="3081">
                  <c:v>-13</c:v>
                </c:pt>
                <c:pt idx="3082">
                  <c:v>-13</c:v>
                </c:pt>
                <c:pt idx="3083">
                  <c:v>-13</c:v>
                </c:pt>
                <c:pt idx="3084">
                  <c:v>-13</c:v>
                </c:pt>
                <c:pt idx="3085">
                  <c:v>-13</c:v>
                </c:pt>
                <c:pt idx="3086">
                  <c:v>-13</c:v>
                </c:pt>
                <c:pt idx="3087">
                  <c:v>-13</c:v>
                </c:pt>
                <c:pt idx="3088">
                  <c:v>-13</c:v>
                </c:pt>
                <c:pt idx="3089">
                  <c:v>-13</c:v>
                </c:pt>
                <c:pt idx="3090">
                  <c:v>-13</c:v>
                </c:pt>
                <c:pt idx="3091">
                  <c:v>-13</c:v>
                </c:pt>
                <c:pt idx="3092">
                  <c:v>-13</c:v>
                </c:pt>
                <c:pt idx="3093">
                  <c:v>-13</c:v>
                </c:pt>
                <c:pt idx="3094">
                  <c:v>-13</c:v>
                </c:pt>
                <c:pt idx="3095">
                  <c:v>-13</c:v>
                </c:pt>
                <c:pt idx="3096">
                  <c:v>-13</c:v>
                </c:pt>
                <c:pt idx="3097">
                  <c:v>-13</c:v>
                </c:pt>
                <c:pt idx="3098">
                  <c:v>-13</c:v>
                </c:pt>
                <c:pt idx="3099">
                  <c:v>-13</c:v>
                </c:pt>
                <c:pt idx="3100">
                  <c:v>-13</c:v>
                </c:pt>
                <c:pt idx="3101">
                  <c:v>-13</c:v>
                </c:pt>
                <c:pt idx="3102">
                  <c:v>-13</c:v>
                </c:pt>
                <c:pt idx="3103">
                  <c:v>-13</c:v>
                </c:pt>
                <c:pt idx="3104">
                  <c:v>-13</c:v>
                </c:pt>
                <c:pt idx="3105">
                  <c:v>-13</c:v>
                </c:pt>
                <c:pt idx="3106">
                  <c:v>-13</c:v>
                </c:pt>
                <c:pt idx="3107">
                  <c:v>-13</c:v>
                </c:pt>
                <c:pt idx="3108">
                  <c:v>-13</c:v>
                </c:pt>
                <c:pt idx="3109">
                  <c:v>-13</c:v>
                </c:pt>
                <c:pt idx="3110">
                  <c:v>-13</c:v>
                </c:pt>
                <c:pt idx="3111">
                  <c:v>-13</c:v>
                </c:pt>
                <c:pt idx="3112">
                  <c:v>-13</c:v>
                </c:pt>
                <c:pt idx="3113">
                  <c:v>-13</c:v>
                </c:pt>
                <c:pt idx="3114">
                  <c:v>-13</c:v>
                </c:pt>
                <c:pt idx="3115">
                  <c:v>-13</c:v>
                </c:pt>
                <c:pt idx="3116">
                  <c:v>-13</c:v>
                </c:pt>
                <c:pt idx="3117">
                  <c:v>-13</c:v>
                </c:pt>
                <c:pt idx="3118">
                  <c:v>-13</c:v>
                </c:pt>
                <c:pt idx="3119">
                  <c:v>-13</c:v>
                </c:pt>
                <c:pt idx="3120">
                  <c:v>-13</c:v>
                </c:pt>
                <c:pt idx="3121">
                  <c:v>-13</c:v>
                </c:pt>
                <c:pt idx="3122">
                  <c:v>-13</c:v>
                </c:pt>
                <c:pt idx="3123">
                  <c:v>-13</c:v>
                </c:pt>
                <c:pt idx="3124">
                  <c:v>-13</c:v>
                </c:pt>
                <c:pt idx="3125">
                  <c:v>-13</c:v>
                </c:pt>
                <c:pt idx="3126">
                  <c:v>-13</c:v>
                </c:pt>
                <c:pt idx="3127">
                  <c:v>-13</c:v>
                </c:pt>
                <c:pt idx="3128">
                  <c:v>-13</c:v>
                </c:pt>
                <c:pt idx="3129">
                  <c:v>-13</c:v>
                </c:pt>
                <c:pt idx="3130">
                  <c:v>-13</c:v>
                </c:pt>
                <c:pt idx="3131">
                  <c:v>-13</c:v>
                </c:pt>
                <c:pt idx="3132">
                  <c:v>-13</c:v>
                </c:pt>
                <c:pt idx="3133">
                  <c:v>-13</c:v>
                </c:pt>
                <c:pt idx="3134">
                  <c:v>-13</c:v>
                </c:pt>
                <c:pt idx="3135">
                  <c:v>-13</c:v>
                </c:pt>
                <c:pt idx="3136">
                  <c:v>-13</c:v>
                </c:pt>
                <c:pt idx="3137">
                  <c:v>-13</c:v>
                </c:pt>
                <c:pt idx="3138">
                  <c:v>-13</c:v>
                </c:pt>
                <c:pt idx="3139">
                  <c:v>-13</c:v>
                </c:pt>
                <c:pt idx="3140">
                  <c:v>-13</c:v>
                </c:pt>
                <c:pt idx="3141">
                  <c:v>-13</c:v>
                </c:pt>
                <c:pt idx="3142">
                  <c:v>-13</c:v>
                </c:pt>
                <c:pt idx="3143">
                  <c:v>-13</c:v>
                </c:pt>
                <c:pt idx="3144">
                  <c:v>-13</c:v>
                </c:pt>
                <c:pt idx="3145">
                  <c:v>-13</c:v>
                </c:pt>
                <c:pt idx="3146">
                  <c:v>-13</c:v>
                </c:pt>
                <c:pt idx="3147">
                  <c:v>-13</c:v>
                </c:pt>
                <c:pt idx="3148">
                  <c:v>-13</c:v>
                </c:pt>
                <c:pt idx="3149">
                  <c:v>-13</c:v>
                </c:pt>
                <c:pt idx="3150">
                  <c:v>-13</c:v>
                </c:pt>
                <c:pt idx="3151">
                  <c:v>-13</c:v>
                </c:pt>
                <c:pt idx="3152">
                  <c:v>-13</c:v>
                </c:pt>
                <c:pt idx="3153">
                  <c:v>-13</c:v>
                </c:pt>
                <c:pt idx="3154">
                  <c:v>-13</c:v>
                </c:pt>
                <c:pt idx="3155">
                  <c:v>-13</c:v>
                </c:pt>
                <c:pt idx="3156">
                  <c:v>-13</c:v>
                </c:pt>
                <c:pt idx="3157">
                  <c:v>-13</c:v>
                </c:pt>
                <c:pt idx="3158">
                  <c:v>-13</c:v>
                </c:pt>
                <c:pt idx="3159">
                  <c:v>-13</c:v>
                </c:pt>
                <c:pt idx="3160">
                  <c:v>-13</c:v>
                </c:pt>
                <c:pt idx="3161">
                  <c:v>-13</c:v>
                </c:pt>
                <c:pt idx="3162">
                  <c:v>-13</c:v>
                </c:pt>
                <c:pt idx="3163">
                  <c:v>-13</c:v>
                </c:pt>
                <c:pt idx="3164">
                  <c:v>-13</c:v>
                </c:pt>
                <c:pt idx="3165">
                  <c:v>-13</c:v>
                </c:pt>
                <c:pt idx="3166">
                  <c:v>-13</c:v>
                </c:pt>
                <c:pt idx="3167">
                  <c:v>-13</c:v>
                </c:pt>
                <c:pt idx="3168">
                  <c:v>-13</c:v>
                </c:pt>
                <c:pt idx="3169">
                  <c:v>-13</c:v>
                </c:pt>
                <c:pt idx="3170">
                  <c:v>-13</c:v>
                </c:pt>
                <c:pt idx="3171">
                  <c:v>-13</c:v>
                </c:pt>
                <c:pt idx="3172">
                  <c:v>-13</c:v>
                </c:pt>
                <c:pt idx="3173">
                  <c:v>-13</c:v>
                </c:pt>
                <c:pt idx="3174">
                  <c:v>-13</c:v>
                </c:pt>
                <c:pt idx="3175">
                  <c:v>-13</c:v>
                </c:pt>
                <c:pt idx="3176">
                  <c:v>-13</c:v>
                </c:pt>
                <c:pt idx="3177">
                  <c:v>-13</c:v>
                </c:pt>
                <c:pt idx="3178">
                  <c:v>-13</c:v>
                </c:pt>
                <c:pt idx="3179">
                  <c:v>-13</c:v>
                </c:pt>
                <c:pt idx="3180">
                  <c:v>-13</c:v>
                </c:pt>
                <c:pt idx="3181">
                  <c:v>-13</c:v>
                </c:pt>
                <c:pt idx="3182">
                  <c:v>-13</c:v>
                </c:pt>
                <c:pt idx="3183">
                  <c:v>-13</c:v>
                </c:pt>
                <c:pt idx="3184">
                  <c:v>-13</c:v>
                </c:pt>
                <c:pt idx="3185">
                  <c:v>-13</c:v>
                </c:pt>
                <c:pt idx="3186">
                  <c:v>-13</c:v>
                </c:pt>
                <c:pt idx="3187">
                  <c:v>-13</c:v>
                </c:pt>
                <c:pt idx="3188">
                  <c:v>-13</c:v>
                </c:pt>
                <c:pt idx="3189">
                  <c:v>-13</c:v>
                </c:pt>
                <c:pt idx="3190">
                  <c:v>-13</c:v>
                </c:pt>
                <c:pt idx="3191">
                  <c:v>-13</c:v>
                </c:pt>
                <c:pt idx="3192">
                  <c:v>-13</c:v>
                </c:pt>
                <c:pt idx="3193">
                  <c:v>-13</c:v>
                </c:pt>
                <c:pt idx="3194">
                  <c:v>-13</c:v>
                </c:pt>
                <c:pt idx="3195">
                  <c:v>-13</c:v>
                </c:pt>
                <c:pt idx="3196">
                  <c:v>-13</c:v>
                </c:pt>
                <c:pt idx="3197">
                  <c:v>-13</c:v>
                </c:pt>
                <c:pt idx="3198">
                  <c:v>-13</c:v>
                </c:pt>
                <c:pt idx="3199">
                  <c:v>-13</c:v>
                </c:pt>
                <c:pt idx="3200">
                  <c:v>-13</c:v>
                </c:pt>
                <c:pt idx="3201">
                  <c:v>-25</c:v>
                </c:pt>
                <c:pt idx="3202">
                  <c:v>-25</c:v>
                </c:pt>
                <c:pt idx="3203">
                  <c:v>-25</c:v>
                </c:pt>
                <c:pt idx="3204">
                  <c:v>-25</c:v>
                </c:pt>
                <c:pt idx="3205">
                  <c:v>-25</c:v>
                </c:pt>
                <c:pt idx="3206">
                  <c:v>-25</c:v>
                </c:pt>
                <c:pt idx="3207">
                  <c:v>-25</c:v>
                </c:pt>
                <c:pt idx="3208">
                  <c:v>-25</c:v>
                </c:pt>
                <c:pt idx="3209">
                  <c:v>-25</c:v>
                </c:pt>
                <c:pt idx="3210">
                  <c:v>-25</c:v>
                </c:pt>
                <c:pt idx="3211">
                  <c:v>-25</c:v>
                </c:pt>
                <c:pt idx="3212">
                  <c:v>-25</c:v>
                </c:pt>
                <c:pt idx="3213">
                  <c:v>-25</c:v>
                </c:pt>
                <c:pt idx="3214">
                  <c:v>-25</c:v>
                </c:pt>
                <c:pt idx="3215">
                  <c:v>-25</c:v>
                </c:pt>
                <c:pt idx="3216">
                  <c:v>-25</c:v>
                </c:pt>
                <c:pt idx="3217">
                  <c:v>-25</c:v>
                </c:pt>
                <c:pt idx="3218">
                  <c:v>-25</c:v>
                </c:pt>
                <c:pt idx="3219">
                  <c:v>-25</c:v>
                </c:pt>
                <c:pt idx="3220">
                  <c:v>-25</c:v>
                </c:pt>
                <c:pt idx="3221">
                  <c:v>-25</c:v>
                </c:pt>
                <c:pt idx="3222">
                  <c:v>-25</c:v>
                </c:pt>
                <c:pt idx="3223">
                  <c:v>-25</c:v>
                </c:pt>
                <c:pt idx="3224">
                  <c:v>-25</c:v>
                </c:pt>
                <c:pt idx="3225">
                  <c:v>-25</c:v>
                </c:pt>
                <c:pt idx="3226">
                  <c:v>-25</c:v>
                </c:pt>
                <c:pt idx="3227">
                  <c:v>-25</c:v>
                </c:pt>
                <c:pt idx="3228">
                  <c:v>-25</c:v>
                </c:pt>
                <c:pt idx="3229">
                  <c:v>-25</c:v>
                </c:pt>
                <c:pt idx="3230">
                  <c:v>-25</c:v>
                </c:pt>
                <c:pt idx="3231">
                  <c:v>-25</c:v>
                </c:pt>
                <c:pt idx="3232">
                  <c:v>-25</c:v>
                </c:pt>
                <c:pt idx="3233">
                  <c:v>-25</c:v>
                </c:pt>
                <c:pt idx="3234">
                  <c:v>-25</c:v>
                </c:pt>
                <c:pt idx="3235">
                  <c:v>-25</c:v>
                </c:pt>
                <c:pt idx="3236">
                  <c:v>-25</c:v>
                </c:pt>
                <c:pt idx="3237">
                  <c:v>-25</c:v>
                </c:pt>
                <c:pt idx="3238">
                  <c:v>-25</c:v>
                </c:pt>
                <c:pt idx="3239">
                  <c:v>-25</c:v>
                </c:pt>
                <c:pt idx="3240">
                  <c:v>-25</c:v>
                </c:pt>
                <c:pt idx="3241">
                  <c:v>-25</c:v>
                </c:pt>
                <c:pt idx="3242">
                  <c:v>-25</c:v>
                </c:pt>
                <c:pt idx="3243">
                  <c:v>-25</c:v>
                </c:pt>
                <c:pt idx="3244">
                  <c:v>-25</c:v>
                </c:pt>
                <c:pt idx="3245">
                  <c:v>-25</c:v>
                </c:pt>
                <c:pt idx="3246">
                  <c:v>-25</c:v>
                </c:pt>
                <c:pt idx="3247">
                  <c:v>-25</c:v>
                </c:pt>
                <c:pt idx="3248">
                  <c:v>-25</c:v>
                </c:pt>
                <c:pt idx="3249">
                  <c:v>-25</c:v>
                </c:pt>
                <c:pt idx="3250">
                  <c:v>-25</c:v>
                </c:pt>
                <c:pt idx="3251">
                  <c:v>-30</c:v>
                </c:pt>
                <c:pt idx="3252">
                  <c:v>-30</c:v>
                </c:pt>
                <c:pt idx="3253">
                  <c:v>-30</c:v>
                </c:pt>
                <c:pt idx="3254">
                  <c:v>-30</c:v>
                </c:pt>
                <c:pt idx="3255">
                  <c:v>-30</c:v>
                </c:pt>
                <c:pt idx="3256">
                  <c:v>-30</c:v>
                </c:pt>
                <c:pt idx="3257">
                  <c:v>-30</c:v>
                </c:pt>
                <c:pt idx="3258">
                  <c:v>-30</c:v>
                </c:pt>
                <c:pt idx="3259">
                  <c:v>-30</c:v>
                </c:pt>
                <c:pt idx="3260">
                  <c:v>-30</c:v>
                </c:pt>
                <c:pt idx="3261">
                  <c:v>-30</c:v>
                </c:pt>
                <c:pt idx="3262">
                  <c:v>-30</c:v>
                </c:pt>
                <c:pt idx="3263">
                  <c:v>-30</c:v>
                </c:pt>
                <c:pt idx="3264">
                  <c:v>-30</c:v>
                </c:pt>
                <c:pt idx="3265">
                  <c:v>-30</c:v>
                </c:pt>
                <c:pt idx="3266">
                  <c:v>-30</c:v>
                </c:pt>
                <c:pt idx="3267">
                  <c:v>-30</c:v>
                </c:pt>
                <c:pt idx="3268">
                  <c:v>-30</c:v>
                </c:pt>
                <c:pt idx="3269">
                  <c:v>-30</c:v>
                </c:pt>
                <c:pt idx="3270">
                  <c:v>-30</c:v>
                </c:pt>
                <c:pt idx="3271">
                  <c:v>-30</c:v>
                </c:pt>
                <c:pt idx="3272">
                  <c:v>-30</c:v>
                </c:pt>
                <c:pt idx="3273">
                  <c:v>-30</c:v>
                </c:pt>
                <c:pt idx="3274">
                  <c:v>-30</c:v>
                </c:pt>
                <c:pt idx="3275">
                  <c:v>-30</c:v>
                </c:pt>
                <c:pt idx="3276">
                  <c:v>-30</c:v>
                </c:pt>
                <c:pt idx="3277">
                  <c:v>-30</c:v>
                </c:pt>
                <c:pt idx="3278">
                  <c:v>-30</c:v>
                </c:pt>
                <c:pt idx="3279">
                  <c:v>-30</c:v>
                </c:pt>
                <c:pt idx="3280">
                  <c:v>-30</c:v>
                </c:pt>
                <c:pt idx="3281">
                  <c:v>-30</c:v>
                </c:pt>
                <c:pt idx="3282">
                  <c:v>-30</c:v>
                </c:pt>
                <c:pt idx="3283">
                  <c:v>-30</c:v>
                </c:pt>
                <c:pt idx="3284">
                  <c:v>-30</c:v>
                </c:pt>
                <c:pt idx="3285">
                  <c:v>-30</c:v>
                </c:pt>
                <c:pt idx="3286">
                  <c:v>-30</c:v>
                </c:pt>
                <c:pt idx="3287">
                  <c:v>-30</c:v>
                </c:pt>
                <c:pt idx="3288">
                  <c:v>-30</c:v>
                </c:pt>
                <c:pt idx="3289">
                  <c:v>-30</c:v>
                </c:pt>
                <c:pt idx="3290">
                  <c:v>-30</c:v>
                </c:pt>
                <c:pt idx="3291">
                  <c:v>-30</c:v>
                </c:pt>
                <c:pt idx="3292">
                  <c:v>-30</c:v>
                </c:pt>
                <c:pt idx="3293">
                  <c:v>-30</c:v>
                </c:pt>
                <c:pt idx="3294">
                  <c:v>-30</c:v>
                </c:pt>
                <c:pt idx="3295">
                  <c:v>-30</c:v>
                </c:pt>
                <c:pt idx="3296">
                  <c:v>-30</c:v>
                </c:pt>
                <c:pt idx="3297">
                  <c:v>-30</c:v>
                </c:pt>
                <c:pt idx="3298">
                  <c:v>-30</c:v>
                </c:pt>
                <c:pt idx="3299">
                  <c:v>-30</c:v>
                </c:pt>
                <c:pt idx="3300">
                  <c:v>-30</c:v>
                </c:pt>
                <c:pt idx="3301">
                  <c:v>-30</c:v>
                </c:pt>
                <c:pt idx="3302">
                  <c:v>-30</c:v>
                </c:pt>
                <c:pt idx="3303">
                  <c:v>-30</c:v>
                </c:pt>
                <c:pt idx="3304">
                  <c:v>-30</c:v>
                </c:pt>
                <c:pt idx="3305">
                  <c:v>-30</c:v>
                </c:pt>
                <c:pt idx="3306">
                  <c:v>-30</c:v>
                </c:pt>
                <c:pt idx="3307">
                  <c:v>-30</c:v>
                </c:pt>
                <c:pt idx="3308">
                  <c:v>-30</c:v>
                </c:pt>
                <c:pt idx="3309">
                  <c:v>-30</c:v>
                </c:pt>
                <c:pt idx="3310">
                  <c:v>-30</c:v>
                </c:pt>
                <c:pt idx="3311">
                  <c:v>-30</c:v>
                </c:pt>
                <c:pt idx="3312">
                  <c:v>-30</c:v>
                </c:pt>
                <c:pt idx="3313">
                  <c:v>-30</c:v>
                </c:pt>
                <c:pt idx="3314">
                  <c:v>-30</c:v>
                </c:pt>
                <c:pt idx="3315">
                  <c:v>-30</c:v>
                </c:pt>
                <c:pt idx="3316">
                  <c:v>-30</c:v>
                </c:pt>
                <c:pt idx="3317">
                  <c:v>-30</c:v>
                </c:pt>
                <c:pt idx="3318">
                  <c:v>-30</c:v>
                </c:pt>
                <c:pt idx="3319">
                  <c:v>-30</c:v>
                </c:pt>
                <c:pt idx="3320">
                  <c:v>-30</c:v>
                </c:pt>
                <c:pt idx="3321">
                  <c:v>-30</c:v>
                </c:pt>
                <c:pt idx="3322">
                  <c:v>-30</c:v>
                </c:pt>
                <c:pt idx="3323">
                  <c:v>-30</c:v>
                </c:pt>
                <c:pt idx="3324">
                  <c:v>-30</c:v>
                </c:pt>
                <c:pt idx="3325">
                  <c:v>-30</c:v>
                </c:pt>
                <c:pt idx="3326">
                  <c:v>-30</c:v>
                </c:pt>
                <c:pt idx="3327">
                  <c:v>-30</c:v>
                </c:pt>
                <c:pt idx="3328">
                  <c:v>-30</c:v>
                </c:pt>
                <c:pt idx="3329">
                  <c:v>-30</c:v>
                </c:pt>
                <c:pt idx="3330">
                  <c:v>-30</c:v>
                </c:pt>
                <c:pt idx="3331">
                  <c:v>-30</c:v>
                </c:pt>
                <c:pt idx="3332">
                  <c:v>-30</c:v>
                </c:pt>
                <c:pt idx="3333">
                  <c:v>-30</c:v>
                </c:pt>
                <c:pt idx="3334">
                  <c:v>-30</c:v>
                </c:pt>
                <c:pt idx="3335">
                  <c:v>-30</c:v>
                </c:pt>
                <c:pt idx="3336">
                  <c:v>-30</c:v>
                </c:pt>
                <c:pt idx="3337">
                  <c:v>-30</c:v>
                </c:pt>
                <c:pt idx="3338">
                  <c:v>-30</c:v>
                </c:pt>
                <c:pt idx="3339">
                  <c:v>-30</c:v>
                </c:pt>
                <c:pt idx="3340">
                  <c:v>-30</c:v>
                </c:pt>
                <c:pt idx="3341">
                  <c:v>-30</c:v>
                </c:pt>
                <c:pt idx="3342">
                  <c:v>-30</c:v>
                </c:pt>
                <c:pt idx="3343">
                  <c:v>-30</c:v>
                </c:pt>
                <c:pt idx="3344">
                  <c:v>-30</c:v>
                </c:pt>
                <c:pt idx="3345">
                  <c:v>-30</c:v>
                </c:pt>
                <c:pt idx="3346">
                  <c:v>-30</c:v>
                </c:pt>
                <c:pt idx="3347">
                  <c:v>-30</c:v>
                </c:pt>
                <c:pt idx="3348">
                  <c:v>-30</c:v>
                </c:pt>
                <c:pt idx="3349">
                  <c:v>-30</c:v>
                </c:pt>
                <c:pt idx="3350">
                  <c:v>-30</c:v>
                </c:pt>
                <c:pt idx="3351">
                  <c:v>-30</c:v>
                </c:pt>
                <c:pt idx="3352">
                  <c:v>-30</c:v>
                </c:pt>
                <c:pt idx="3353">
                  <c:v>-30</c:v>
                </c:pt>
                <c:pt idx="3354">
                  <c:v>-30</c:v>
                </c:pt>
                <c:pt idx="3355">
                  <c:v>-30</c:v>
                </c:pt>
                <c:pt idx="3356">
                  <c:v>-30</c:v>
                </c:pt>
                <c:pt idx="3357">
                  <c:v>-30</c:v>
                </c:pt>
                <c:pt idx="3358">
                  <c:v>-30</c:v>
                </c:pt>
                <c:pt idx="3359">
                  <c:v>-30</c:v>
                </c:pt>
                <c:pt idx="3360">
                  <c:v>-30</c:v>
                </c:pt>
                <c:pt idx="3361">
                  <c:v>-30</c:v>
                </c:pt>
                <c:pt idx="3362">
                  <c:v>-30</c:v>
                </c:pt>
                <c:pt idx="3363">
                  <c:v>-30</c:v>
                </c:pt>
                <c:pt idx="3364">
                  <c:v>-30</c:v>
                </c:pt>
                <c:pt idx="3365">
                  <c:v>-30</c:v>
                </c:pt>
                <c:pt idx="3366">
                  <c:v>-30</c:v>
                </c:pt>
                <c:pt idx="3367">
                  <c:v>-30</c:v>
                </c:pt>
                <c:pt idx="3368">
                  <c:v>-30</c:v>
                </c:pt>
                <c:pt idx="3369">
                  <c:v>-30</c:v>
                </c:pt>
                <c:pt idx="3370">
                  <c:v>-30</c:v>
                </c:pt>
                <c:pt idx="3371">
                  <c:v>-30</c:v>
                </c:pt>
                <c:pt idx="3372">
                  <c:v>-30</c:v>
                </c:pt>
                <c:pt idx="3373">
                  <c:v>-30</c:v>
                </c:pt>
                <c:pt idx="3374">
                  <c:v>-30</c:v>
                </c:pt>
                <c:pt idx="3375">
                  <c:v>-30</c:v>
                </c:pt>
                <c:pt idx="3376">
                  <c:v>-30</c:v>
                </c:pt>
                <c:pt idx="3377">
                  <c:v>-30</c:v>
                </c:pt>
                <c:pt idx="3378">
                  <c:v>-30</c:v>
                </c:pt>
                <c:pt idx="3379">
                  <c:v>-30</c:v>
                </c:pt>
                <c:pt idx="3380">
                  <c:v>-30</c:v>
                </c:pt>
                <c:pt idx="3381">
                  <c:v>-30</c:v>
                </c:pt>
                <c:pt idx="3382">
                  <c:v>-30</c:v>
                </c:pt>
                <c:pt idx="3383">
                  <c:v>-30</c:v>
                </c:pt>
                <c:pt idx="3384">
                  <c:v>-30</c:v>
                </c:pt>
                <c:pt idx="3385">
                  <c:v>-30</c:v>
                </c:pt>
                <c:pt idx="3386">
                  <c:v>-30</c:v>
                </c:pt>
                <c:pt idx="3387">
                  <c:v>-30</c:v>
                </c:pt>
                <c:pt idx="3388">
                  <c:v>-30</c:v>
                </c:pt>
                <c:pt idx="3389">
                  <c:v>-30</c:v>
                </c:pt>
                <c:pt idx="3390">
                  <c:v>-30</c:v>
                </c:pt>
                <c:pt idx="3391">
                  <c:v>-30</c:v>
                </c:pt>
                <c:pt idx="3392">
                  <c:v>-30</c:v>
                </c:pt>
                <c:pt idx="3393">
                  <c:v>-30</c:v>
                </c:pt>
                <c:pt idx="3394">
                  <c:v>-30</c:v>
                </c:pt>
                <c:pt idx="3395">
                  <c:v>-30</c:v>
                </c:pt>
                <c:pt idx="3396">
                  <c:v>-30</c:v>
                </c:pt>
                <c:pt idx="3397">
                  <c:v>-30</c:v>
                </c:pt>
                <c:pt idx="3398">
                  <c:v>-30</c:v>
                </c:pt>
                <c:pt idx="3399">
                  <c:v>-30</c:v>
                </c:pt>
                <c:pt idx="3400">
                  <c:v>-30</c:v>
                </c:pt>
                <c:pt idx="3401">
                  <c:v>-30</c:v>
                </c:pt>
                <c:pt idx="3402">
                  <c:v>-30</c:v>
                </c:pt>
                <c:pt idx="3403">
                  <c:v>-30</c:v>
                </c:pt>
                <c:pt idx="3404">
                  <c:v>-30</c:v>
                </c:pt>
                <c:pt idx="3405">
                  <c:v>-30</c:v>
                </c:pt>
                <c:pt idx="3406">
                  <c:v>-30</c:v>
                </c:pt>
                <c:pt idx="3407">
                  <c:v>-30</c:v>
                </c:pt>
                <c:pt idx="3408">
                  <c:v>-30</c:v>
                </c:pt>
                <c:pt idx="3409">
                  <c:v>-30</c:v>
                </c:pt>
                <c:pt idx="3410">
                  <c:v>-30</c:v>
                </c:pt>
                <c:pt idx="3411">
                  <c:v>-30</c:v>
                </c:pt>
                <c:pt idx="3412">
                  <c:v>-30</c:v>
                </c:pt>
                <c:pt idx="3413">
                  <c:v>-30</c:v>
                </c:pt>
                <c:pt idx="3414">
                  <c:v>-30</c:v>
                </c:pt>
                <c:pt idx="3415">
                  <c:v>-30</c:v>
                </c:pt>
                <c:pt idx="3416">
                  <c:v>-30</c:v>
                </c:pt>
                <c:pt idx="3417">
                  <c:v>-30</c:v>
                </c:pt>
                <c:pt idx="3418">
                  <c:v>-30</c:v>
                </c:pt>
                <c:pt idx="3419">
                  <c:v>-30</c:v>
                </c:pt>
                <c:pt idx="3420">
                  <c:v>-30</c:v>
                </c:pt>
                <c:pt idx="3421">
                  <c:v>-30</c:v>
                </c:pt>
                <c:pt idx="3422">
                  <c:v>-30</c:v>
                </c:pt>
                <c:pt idx="3423">
                  <c:v>-30</c:v>
                </c:pt>
                <c:pt idx="3424">
                  <c:v>-30</c:v>
                </c:pt>
                <c:pt idx="3425">
                  <c:v>-30</c:v>
                </c:pt>
                <c:pt idx="3426">
                  <c:v>-30</c:v>
                </c:pt>
                <c:pt idx="3427">
                  <c:v>-30</c:v>
                </c:pt>
                <c:pt idx="3428">
                  <c:v>-30</c:v>
                </c:pt>
                <c:pt idx="3429">
                  <c:v>-30</c:v>
                </c:pt>
                <c:pt idx="3430">
                  <c:v>-30</c:v>
                </c:pt>
                <c:pt idx="3431">
                  <c:v>-30</c:v>
                </c:pt>
                <c:pt idx="3432">
                  <c:v>-30</c:v>
                </c:pt>
                <c:pt idx="3433">
                  <c:v>-30</c:v>
                </c:pt>
                <c:pt idx="3434">
                  <c:v>-30</c:v>
                </c:pt>
                <c:pt idx="3435">
                  <c:v>-30</c:v>
                </c:pt>
                <c:pt idx="3436">
                  <c:v>-30</c:v>
                </c:pt>
                <c:pt idx="3437">
                  <c:v>-30</c:v>
                </c:pt>
                <c:pt idx="3438">
                  <c:v>-30</c:v>
                </c:pt>
                <c:pt idx="3439">
                  <c:v>-30</c:v>
                </c:pt>
                <c:pt idx="3440">
                  <c:v>-30</c:v>
                </c:pt>
                <c:pt idx="3441">
                  <c:v>-30</c:v>
                </c:pt>
                <c:pt idx="3442">
                  <c:v>-30</c:v>
                </c:pt>
                <c:pt idx="3443">
                  <c:v>-30</c:v>
                </c:pt>
                <c:pt idx="3444">
                  <c:v>-30</c:v>
                </c:pt>
                <c:pt idx="3445">
                  <c:v>-30</c:v>
                </c:pt>
                <c:pt idx="3446">
                  <c:v>-30</c:v>
                </c:pt>
                <c:pt idx="3447">
                  <c:v>-30</c:v>
                </c:pt>
                <c:pt idx="3448">
                  <c:v>-30</c:v>
                </c:pt>
                <c:pt idx="3449">
                  <c:v>-30</c:v>
                </c:pt>
                <c:pt idx="3450">
                  <c:v>-30</c:v>
                </c:pt>
                <c:pt idx="3451">
                  <c:v>-30</c:v>
                </c:pt>
                <c:pt idx="3452">
                  <c:v>-30</c:v>
                </c:pt>
                <c:pt idx="3453">
                  <c:v>-30</c:v>
                </c:pt>
                <c:pt idx="3454">
                  <c:v>-30</c:v>
                </c:pt>
                <c:pt idx="3455">
                  <c:v>-30</c:v>
                </c:pt>
                <c:pt idx="3456">
                  <c:v>-30</c:v>
                </c:pt>
                <c:pt idx="3457">
                  <c:v>-30</c:v>
                </c:pt>
                <c:pt idx="3458">
                  <c:v>-30</c:v>
                </c:pt>
                <c:pt idx="3459">
                  <c:v>-30</c:v>
                </c:pt>
                <c:pt idx="3460">
                  <c:v>-30</c:v>
                </c:pt>
                <c:pt idx="3461">
                  <c:v>-30</c:v>
                </c:pt>
                <c:pt idx="3462">
                  <c:v>-30</c:v>
                </c:pt>
                <c:pt idx="3463">
                  <c:v>-30</c:v>
                </c:pt>
                <c:pt idx="3464">
                  <c:v>-30</c:v>
                </c:pt>
                <c:pt idx="3465">
                  <c:v>-30</c:v>
                </c:pt>
                <c:pt idx="3466">
                  <c:v>-30</c:v>
                </c:pt>
                <c:pt idx="3467">
                  <c:v>-30</c:v>
                </c:pt>
                <c:pt idx="3468">
                  <c:v>-30</c:v>
                </c:pt>
                <c:pt idx="3469">
                  <c:v>-30</c:v>
                </c:pt>
                <c:pt idx="3470">
                  <c:v>-30</c:v>
                </c:pt>
                <c:pt idx="3471">
                  <c:v>-30</c:v>
                </c:pt>
                <c:pt idx="3472">
                  <c:v>-30</c:v>
                </c:pt>
                <c:pt idx="3473">
                  <c:v>-30</c:v>
                </c:pt>
                <c:pt idx="3474">
                  <c:v>-30</c:v>
                </c:pt>
                <c:pt idx="3475">
                  <c:v>-30</c:v>
                </c:pt>
                <c:pt idx="3476">
                  <c:v>-30</c:v>
                </c:pt>
                <c:pt idx="3477">
                  <c:v>-30</c:v>
                </c:pt>
                <c:pt idx="3478">
                  <c:v>-30</c:v>
                </c:pt>
                <c:pt idx="3479">
                  <c:v>-30</c:v>
                </c:pt>
                <c:pt idx="3480">
                  <c:v>-30</c:v>
                </c:pt>
                <c:pt idx="3481">
                  <c:v>-30</c:v>
                </c:pt>
                <c:pt idx="3482">
                  <c:v>-30</c:v>
                </c:pt>
                <c:pt idx="3483">
                  <c:v>-30</c:v>
                </c:pt>
                <c:pt idx="3484">
                  <c:v>-30</c:v>
                </c:pt>
                <c:pt idx="3485">
                  <c:v>-30</c:v>
                </c:pt>
                <c:pt idx="3486">
                  <c:v>-30</c:v>
                </c:pt>
                <c:pt idx="3487">
                  <c:v>-30</c:v>
                </c:pt>
                <c:pt idx="3488">
                  <c:v>-30</c:v>
                </c:pt>
                <c:pt idx="3489">
                  <c:v>-30</c:v>
                </c:pt>
                <c:pt idx="3490">
                  <c:v>-30</c:v>
                </c:pt>
                <c:pt idx="3491">
                  <c:v>-30</c:v>
                </c:pt>
                <c:pt idx="3492">
                  <c:v>-30</c:v>
                </c:pt>
                <c:pt idx="3493">
                  <c:v>-30</c:v>
                </c:pt>
                <c:pt idx="3494">
                  <c:v>-30</c:v>
                </c:pt>
                <c:pt idx="3495">
                  <c:v>-30</c:v>
                </c:pt>
                <c:pt idx="3496">
                  <c:v>-30</c:v>
                </c:pt>
                <c:pt idx="3497">
                  <c:v>-30</c:v>
                </c:pt>
                <c:pt idx="3498">
                  <c:v>-30</c:v>
                </c:pt>
                <c:pt idx="3499">
                  <c:v>-30</c:v>
                </c:pt>
                <c:pt idx="3500">
                  <c:v>-30</c:v>
                </c:pt>
                <c:pt idx="3501">
                  <c:v>-30</c:v>
                </c:pt>
                <c:pt idx="3502">
                  <c:v>-30</c:v>
                </c:pt>
                <c:pt idx="3503">
                  <c:v>-30</c:v>
                </c:pt>
                <c:pt idx="3504">
                  <c:v>-30</c:v>
                </c:pt>
                <c:pt idx="3505">
                  <c:v>-30</c:v>
                </c:pt>
                <c:pt idx="3506">
                  <c:v>-30</c:v>
                </c:pt>
                <c:pt idx="3507">
                  <c:v>-30</c:v>
                </c:pt>
                <c:pt idx="3508">
                  <c:v>-30</c:v>
                </c:pt>
                <c:pt idx="3509">
                  <c:v>-30</c:v>
                </c:pt>
                <c:pt idx="3510">
                  <c:v>-30</c:v>
                </c:pt>
                <c:pt idx="3511">
                  <c:v>-30</c:v>
                </c:pt>
                <c:pt idx="3512">
                  <c:v>-30</c:v>
                </c:pt>
                <c:pt idx="3513">
                  <c:v>-30</c:v>
                </c:pt>
                <c:pt idx="3514">
                  <c:v>-30</c:v>
                </c:pt>
                <c:pt idx="3515">
                  <c:v>-30</c:v>
                </c:pt>
                <c:pt idx="3516">
                  <c:v>-30</c:v>
                </c:pt>
                <c:pt idx="3517">
                  <c:v>-30</c:v>
                </c:pt>
                <c:pt idx="3518">
                  <c:v>-30</c:v>
                </c:pt>
                <c:pt idx="3519">
                  <c:v>-30</c:v>
                </c:pt>
                <c:pt idx="3520">
                  <c:v>-30</c:v>
                </c:pt>
                <c:pt idx="3521">
                  <c:v>-30</c:v>
                </c:pt>
                <c:pt idx="3522">
                  <c:v>-30</c:v>
                </c:pt>
                <c:pt idx="3523">
                  <c:v>-30</c:v>
                </c:pt>
                <c:pt idx="3524">
                  <c:v>-30</c:v>
                </c:pt>
                <c:pt idx="3525">
                  <c:v>-30</c:v>
                </c:pt>
                <c:pt idx="3526">
                  <c:v>-30</c:v>
                </c:pt>
                <c:pt idx="3527">
                  <c:v>-30</c:v>
                </c:pt>
                <c:pt idx="3528">
                  <c:v>-30</c:v>
                </c:pt>
                <c:pt idx="3529">
                  <c:v>-30</c:v>
                </c:pt>
                <c:pt idx="3530">
                  <c:v>-30</c:v>
                </c:pt>
                <c:pt idx="3531">
                  <c:v>-30</c:v>
                </c:pt>
                <c:pt idx="3532">
                  <c:v>-30</c:v>
                </c:pt>
                <c:pt idx="3533">
                  <c:v>-30</c:v>
                </c:pt>
                <c:pt idx="3534">
                  <c:v>-30</c:v>
                </c:pt>
                <c:pt idx="3535">
                  <c:v>-30</c:v>
                </c:pt>
                <c:pt idx="3536">
                  <c:v>-30</c:v>
                </c:pt>
                <c:pt idx="3537">
                  <c:v>-30</c:v>
                </c:pt>
                <c:pt idx="3538">
                  <c:v>-30</c:v>
                </c:pt>
                <c:pt idx="3539">
                  <c:v>-30</c:v>
                </c:pt>
                <c:pt idx="3540">
                  <c:v>-30</c:v>
                </c:pt>
                <c:pt idx="3541">
                  <c:v>-30</c:v>
                </c:pt>
                <c:pt idx="3542">
                  <c:v>-30</c:v>
                </c:pt>
                <c:pt idx="3543">
                  <c:v>-30</c:v>
                </c:pt>
                <c:pt idx="3544">
                  <c:v>-30</c:v>
                </c:pt>
                <c:pt idx="3545">
                  <c:v>-30</c:v>
                </c:pt>
                <c:pt idx="3546">
                  <c:v>-30</c:v>
                </c:pt>
                <c:pt idx="3547">
                  <c:v>-30</c:v>
                </c:pt>
                <c:pt idx="3548">
                  <c:v>-30</c:v>
                </c:pt>
                <c:pt idx="3549">
                  <c:v>-30</c:v>
                </c:pt>
                <c:pt idx="3550">
                  <c:v>-30</c:v>
                </c:pt>
                <c:pt idx="3551">
                  <c:v>-30</c:v>
                </c:pt>
                <c:pt idx="3552">
                  <c:v>-30</c:v>
                </c:pt>
                <c:pt idx="3553">
                  <c:v>-30</c:v>
                </c:pt>
                <c:pt idx="3554">
                  <c:v>-30</c:v>
                </c:pt>
                <c:pt idx="3555">
                  <c:v>-30</c:v>
                </c:pt>
                <c:pt idx="3556">
                  <c:v>-30</c:v>
                </c:pt>
                <c:pt idx="3557">
                  <c:v>-30</c:v>
                </c:pt>
                <c:pt idx="3558">
                  <c:v>-30</c:v>
                </c:pt>
                <c:pt idx="3559">
                  <c:v>-30</c:v>
                </c:pt>
                <c:pt idx="3560">
                  <c:v>-30</c:v>
                </c:pt>
                <c:pt idx="3561">
                  <c:v>-30</c:v>
                </c:pt>
                <c:pt idx="3562">
                  <c:v>-30</c:v>
                </c:pt>
                <c:pt idx="3563">
                  <c:v>-30</c:v>
                </c:pt>
                <c:pt idx="3564">
                  <c:v>-30</c:v>
                </c:pt>
                <c:pt idx="3565">
                  <c:v>-30</c:v>
                </c:pt>
                <c:pt idx="3566">
                  <c:v>-30</c:v>
                </c:pt>
                <c:pt idx="3567">
                  <c:v>-30</c:v>
                </c:pt>
                <c:pt idx="3568">
                  <c:v>-30</c:v>
                </c:pt>
                <c:pt idx="3569">
                  <c:v>-30</c:v>
                </c:pt>
                <c:pt idx="3570">
                  <c:v>-30</c:v>
                </c:pt>
                <c:pt idx="3571">
                  <c:v>-30</c:v>
                </c:pt>
                <c:pt idx="3572">
                  <c:v>-30</c:v>
                </c:pt>
                <c:pt idx="3573">
                  <c:v>-30</c:v>
                </c:pt>
                <c:pt idx="3574">
                  <c:v>-30</c:v>
                </c:pt>
                <c:pt idx="3575">
                  <c:v>-30</c:v>
                </c:pt>
                <c:pt idx="3576">
                  <c:v>-30</c:v>
                </c:pt>
                <c:pt idx="3577">
                  <c:v>-30</c:v>
                </c:pt>
                <c:pt idx="3578">
                  <c:v>-30</c:v>
                </c:pt>
                <c:pt idx="3579">
                  <c:v>-30</c:v>
                </c:pt>
                <c:pt idx="3580">
                  <c:v>-30</c:v>
                </c:pt>
                <c:pt idx="3581">
                  <c:v>-30</c:v>
                </c:pt>
                <c:pt idx="3582">
                  <c:v>-30</c:v>
                </c:pt>
                <c:pt idx="3583">
                  <c:v>-30</c:v>
                </c:pt>
                <c:pt idx="3584">
                  <c:v>-30</c:v>
                </c:pt>
                <c:pt idx="3585">
                  <c:v>-30</c:v>
                </c:pt>
                <c:pt idx="3586">
                  <c:v>-30</c:v>
                </c:pt>
                <c:pt idx="3587">
                  <c:v>-30</c:v>
                </c:pt>
                <c:pt idx="3588">
                  <c:v>-30</c:v>
                </c:pt>
                <c:pt idx="3589">
                  <c:v>-30</c:v>
                </c:pt>
                <c:pt idx="3590">
                  <c:v>-30</c:v>
                </c:pt>
                <c:pt idx="3591">
                  <c:v>-30</c:v>
                </c:pt>
                <c:pt idx="3592">
                  <c:v>-30</c:v>
                </c:pt>
                <c:pt idx="3593">
                  <c:v>-30</c:v>
                </c:pt>
                <c:pt idx="3594">
                  <c:v>-30</c:v>
                </c:pt>
                <c:pt idx="3595">
                  <c:v>-30</c:v>
                </c:pt>
                <c:pt idx="3596">
                  <c:v>-30</c:v>
                </c:pt>
                <c:pt idx="3597">
                  <c:v>-30</c:v>
                </c:pt>
                <c:pt idx="3598">
                  <c:v>-30</c:v>
                </c:pt>
                <c:pt idx="3599">
                  <c:v>-30</c:v>
                </c:pt>
                <c:pt idx="3600">
                  <c:v>-30</c:v>
                </c:pt>
                <c:pt idx="3601">
                  <c:v>-30</c:v>
                </c:pt>
                <c:pt idx="3602">
                  <c:v>-30</c:v>
                </c:pt>
                <c:pt idx="3603">
                  <c:v>-30</c:v>
                </c:pt>
                <c:pt idx="3604">
                  <c:v>-30</c:v>
                </c:pt>
                <c:pt idx="3605">
                  <c:v>-30</c:v>
                </c:pt>
                <c:pt idx="3606">
                  <c:v>-30</c:v>
                </c:pt>
                <c:pt idx="3607">
                  <c:v>-30</c:v>
                </c:pt>
                <c:pt idx="3608">
                  <c:v>-30</c:v>
                </c:pt>
                <c:pt idx="3609">
                  <c:v>-30</c:v>
                </c:pt>
                <c:pt idx="3610">
                  <c:v>-30</c:v>
                </c:pt>
                <c:pt idx="3611">
                  <c:v>-30</c:v>
                </c:pt>
                <c:pt idx="3612">
                  <c:v>-30</c:v>
                </c:pt>
                <c:pt idx="3613">
                  <c:v>-30</c:v>
                </c:pt>
                <c:pt idx="3614">
                  <c:v>-30</c:v>
                </c:pt>
                <c:pt idx="3615">
                  <c:v>-30</c:v>
                </c:pt>
                <c:pt idx="3616">
                  <c:v>-30</c:v>
                </c:pt>
                <c:pt idx="3617">
                  <c:v>-30</c:v>
                </c:pt>
                <c:pt idx="3618">
                  <c:v>-30</c:v>
                </c:pt>
                <c:pt idx="3619">
                  <c:v>-30</c:v>
                </c:pt>
                <c:pt idx="3620">
                  <c:v>-30</c:v>
                </c:pt>
                <c:pt idx="3621">
                  <c:v>-30</c:v>
                </c:pt>
                <c:pt idx="3622">
                  <c:v>-30</c:v>
                </c:pt>
                <c:pt idx="3623">
                  <c:v>-30</c:v>
                </c:pt>
                <c:pt idx="3624">
                  <c:v>-30</c:v>
                </c:pt>
                <c:pt idx="3625">
                  <c:v>-30</c:v>
                </c:pt>
                <c:pt idx="3626">
                  <c:v>-30</c:v>
                </c:pt>
                <c:pt idx="3627">
                  <c:v>-30</c:v>
                </c:pt>
                <c:pt idx="3628">
                  <c:v>-30</c:v>
                </c:pt>
                <c:pt idx="3629">
                  <c:v>-30</c:v>
                </c:pt>
                <c:pt idx="3630">
                  <c:v>-30</c:v>
                </c:pt>
                <c:pt idx="3631">
                  <c:v>-30</c:v>
                </c:pt>
                <c:pt idx="3632">
                  <c:v>-30</c:v>
                </c:pt>
                <c:pt idx="3633">
                  <c:v>-30</c:v>
                </c:pt>
                <c:pt idx="3634">
                  <c:v>-30</c:v>
                </c:pt>
                <c:pt idx="3635">
                  <c:v>-30</c:v>
                </c:pt>
                <c:pt idx="3636">
                  <c:v>-30</c:v>
                </c:pt>
                <c:pt idx="3637">
                  <c:v>-30</c:v>
                </c:pt>
                <c:pt idx="3638">
                  <c:v>-30</c:v>
                </c:pt>
                <c:pt idx="3639">
                  <c:v>-30</c:v>
                </c:pt>
                <c:pt idx="3640">
                  <c:v>-30</c:v>
                </c:pt>
                <c:pt idx="3641">
                  <c:v>-30</c:v>
                </c:pt>
                <c:pt idx="3642">
                  <c:v>-30</c:v>
                </c:pt>
                <c:pt idx="3643">
                  <c:v>-30</c:v>
                </c:pt>
                <c:pt idx="3644">
                  <c:v>-30</c:v>
                </c:pt>
                <c:pt idx="3645">
                  <c:v>-30</c:v>
                </c:pt>
                <c:pt idx="3646">
                  <c:v>-30</c:v>
                </c:pt>
                <c:pt idx="3647">
                  <c:v>-30</c:v>
                </c:pt>
                <c:pt idx="3648">
                  <c:v>-30</c:v>
                </c:pt>
                <c:pt idx="3649">
                  <c:v>-30</c:v>
                </c:pt>
                <c:pt idx="3650">
                  <c:v>-30</c:v>
                </c:pt>
                <c:pt idx="3651">
                  <c:v>-30</c:v>
                </c:pt>
                <c:pt idx="3652">
                  <c:v>-30</c:v>
                </c:pt>
                <c:pt idx="3653">
                  <c:v>-30</c:v>
                </c:pt>
                <c:pt idx="3654">
                  <c:v>-30</c:v>
                </c:pt>
                <c:pt idx="3655">
                  <c:v>-30</c:v>
                </c:pt>
                <c:pt idx="3656">
                  <c:v>-30</c:v>
                </c:pt>
                <c:pt idx="3657">
                  <c:v>-30</c:v>
                </c:pt>
                <c:pt idx="3658">
                  <c:v>-30</c:v>
                </c:pt>
                <c:pt idx="3659">
                  <c:v>-30</c:v>
                </c:pt>
                <c:pt idx="3660">
                  <c:v>-30</c:v>
                </c:pt>
                <c:pt idx="3661">
                  <c:v>-30</c:v>
                </c:pt>
                <c:pt idx="3662">
                  <c:v>-30</c:v>
                </c:pt>
                <c:pt idx="3663">
                  <c:v>-30</c:v>
                </c:pt>
                <c:pt idx="3664">
                  <c:v>-30</c:v>
                </c:pt>
                <c:pt idx="3665">
                  <c:v>-30</c:v>
                </c:pt>
                <c:pt idx="3666">
                  <c:v>-30</c:v>
                </c:pt>
                <c:pt idx="3667">
                  <c:v>-30</c:v>
                </c:pt>
                <c:pt idx="3668">
                  <c:v>-30</c:v>
                </c:pt>
                <c:pt idx="3669">
                  <c:v>-30</c:v>
                </c:pt>
                <c:pt idx="3670">
                  <c:v>-30</c:v>
                </c:pt>
                <c:pt idx="3671">
                  <c:v>-30</c:v>
                </c:pt>
                <c:pt idx="3672">
                  <c:v>-30</c:v>
                </c:pt>
                <c:pt idx="3673">
                  <c:v>-30</c:v>
                </c:pt>
                <c:pt idx="3674">
                  <c:v>-30</c:v>
                </c:pt>
                <c:pt idx="3675">
                  <c:v>-30</c:v>
                </c:pt>
                <c:pt idx="3676">
                  <c:v>-30</c:v>
                </c:pt>
                <c:pt idx="3677">
                  <c:v>-30</c:v>
                </c:pt>
                <c:pt idx="3678">
                  <c:v>-30</c:v>
                </c:pt>
                <c:pt idx="3679">
                  <c:v>-30</c:v>
                </c:pt>
                <c:pt idx="3680">
                  <c:v>-30</c:v>
                </c:pt>
                <c:pt idx="3681">
                  <c:v>-30</c:v>
                </c:pt>
                <c:pt idx="3682">
                  <c:v>-30</c:v>
                </c:pt>
                <c:pt idx="3683">
                  <c:v>-30</c:v>
                </c:pt>
                <c:pt idx="3684">
                  <c:v>-30</c:v>
                </c:pt>
                <c:pt idx="3685">
                  <c:v>-30</c:v>
                </c:pt>
                <c:pt idx="3686">
                  <c:v>-30</c:v>
                </c:pt>
                <c:pt idx="3687">
                  <c:v>-30</c:v>
                </c:pt>
                <c:pt idx="3688">
                  <c:v>-30</c:v>
                </c:pt>
                <c:pt idx="3689">
                  <c:v>-30</c:v>
                </c:pt>
                <c:pt idx="3690">
                  <c:v>-30</c:v>
                </c:pt>
                <c:pt idx="3691">
                  <c:v>-30</c:v>
                </c:pt>
                <c:pt idx="3692">
                  <c:v>-30</c:v>
                </c:pt>
                <c:pt idx="3693">
                  <c:v>-30</c:v>
                </c:pt>
                <c:pt idx="3694">
                  <c:v>-30</c:v>
                </c:pt>
                <c:pt idx="3695">
                  <c:v>-30</c:v>
                </c:pt>
                <c:pt idx="3696">
                  <c:v>-30</c:v>
                </c:pt>
                <c:pt idx="3697">
                  <c:v>-30</c:v>
                </c:pt>
                <c:pt idx="3698">
                  <c:v>-30</c:v>
                </c:pt>
                <c:pt idx="3699">
                  <c:v>-30</c:v>
                </c:pt>
                <c:pt idx="3700">
                  <c:v>-30</c:v>
                </c:pt>
                <c:pt idx="3701">
                  <c:v>-30</c:v>
                </c:pt>
                <c:pt idx="3702">
                  <c:v>-30</c:v>
                </c:pt>
                <c:pt idx="3703">
                  <c:v>-30</c:v>
                </c:pt>
                <c:pt idx="3704">
                  <c:v>-30</c:v>
                </c:pt>
                <c:pt idx="3705">
                  <c:v>-30</c:v>
                </c:pt>
                <c:pt idx="3706">
                  <c:v>-30</c:v>
                </c:pt>
                <c:pt idx="3707">
                  <c:v>-30</c:v>
                </c:pt>
                <c:pt idx="3708">
                  <c:v>-30</c:v>
                </c:pt>
                <c:pt idx="3709">
                  <c:v>-30</c:v>
                </c:pt>
                <c:pt idx="3710">
                  <c:v>-30</c:v>
                </c:pt>
                <c:pt idx="3711">
                  <c:v>-30</c:v>
                </c:pt>
                <c:pt idx="3712">
                  <c:v>-30</c:v>
                </c:pt>
                <c:pt idx="3713">
                  <c:v>-30</c:v>
                </c:pt>
                <c:pt idx="3714">
                  <c:v>-30</c:v>
                </c:pt>
                <c:pt idx="3715">
                  <c:v>-30</c:v>
                </c:pt>
                <c:pt idx="3716">
                  <c:v>-30</c:v>
                </c:pt>
                <c:pt idx="3717">
                  <c:v>-30</c:v>
                </c:pt>
                <c:pt idx="3718">
                  <c:v>-30</c:v>
                </c:pt>
                <c:pt idx="3719">
                  <c:v>-30</c:v>
                </c:pt>
                <c:pt idx="3720">
                  <c:v>-30</c:v>
                </c:pt>
                <c:pt idx="3721">
                  <c:v>-30</c:v>
                </c:pt>
                <c:pt idx="3722">
                  <c:v>-30</c:v>
                </c:pt>
                <c:pt idx="3723">
                  <c:v>-30</c:v>
                </c:pt>
                <c:pt idx="3724">
                  <c:v>-30</c:v>
                </c:pt>
                <c:pt idx="3725">
                  <c:v>-30</c:v>
                </c:pt>
                <c:pt idx="3726">
                  <c:v>-30</c:v>
                </c:pt>
                <c:pt idx="3727">
                  <c:v>-30</c:v>
                </c:pt>
                <c:pt idx="3728">
                  <c:v>-30</c:v>
                </c:pt>
                <c:pt idx="3729">
                  <c:v>-30</c:v>
                </c:pt>
                <c:pt idx="3730">
                  <c:v>-30</c:v>
                </c:pt>
                <c:pt idx="3731">
                  <c:v>-30</c:v>
                </c:pt>
                <c:pt idx="3732">
                  <c:v>-30</c:v>
                </c:pt>
                <c:pt idx="3733">
                  <c:v>-30</c:v>
                </c:pt>
                <c:pt idx="3734">
                  <c:v>-30</c:v>
                </c:pt>
                <c:pt idx="3735">
                  <c:v>-30</c:v>
                </c:pt>
                <c:pt idx="3736">
                  <c:v>-30</c:v>
                </c:pt>
                <c:pt idx="3737">
                  <c:v>-30</c:v>
                </c:pt>
                <c:pt idx="3738">
                  <c:v>-30</c:v>
                </c:pt>
                <c:pt idx="3739">
                  <c:v>-30</c:v>
                </c:pt>
                <c:pt idx="3740">
                  <c:v>-30</c:v>
                </c:pt>
                <c:pt idx="3741">
                  <c:v>-30</c:v>
                </c:pt>
                <c:pt idx="3742">
                  <c:v>-30</c:v>
                </c:pt>
                <c:pt idx="3743">
                  <c:v>-30</c:v>
                </c:pt>
                <c:pt idx="3744">
                  <c:v>-30</c:v>
                </c:pt>
                <c:pt idx="3745">
                  <c:v>-30</c:v>
                </c:pt>
                <c:pt idx="3746">
                  <c:v>-30</c:v>
                </c:pt>
                <c:pt idx="3747">
                  <c:v>-30</c:v>
                </c:pt>
                <c:pt idx="3748">
                  <c:v>-30</c:v>
                </c:pt>
                <c:pt idx="3749">
                  <c:v>-30</c:v>
                </c:pt>
                <c:pt idx="3750">
                  <c:v>-30</c:v>
                </c:pt>
                <c:pt idx="3751">
                  <c:v>-30</c:v>
                </c:pt>
                <c:pt idx="3752">
                  <c:v>-30</c:v>
                </c:pt>
                <c:pt idx="3753">
                  <c:v>-30</c:v>
                </c:pt>
                <c:pt idx="3754">
                  <c:v>-30</c:v>
                </c:pt>
                <c:pt idx="3755">
                  <c:v>-30</c:v>
                </c:pt>
                <c:pt idx="3756">
                  <c:v>-30</c:v>
                </c:pt>
                <c:pt idx="3757">
                  <c:v>-30</c:v>
                </c:pt>
                <c:pt idx="3758">
                  <c:v>-30</c:v>
                </c:pt>
                <c:pt idx="3759">
                  <c:v>-30</c:v>
                </c:pt>
                <c:pt idx="3760">
                  <c:v>-30</c:v>
                </c:pt>
                <c:pt idx="3761">
                  <c:v>-30</c:v>
                </c:pt>
                <c:pt idx="3762">
                  <c:v>-30</c:v>
                </c:pt>
                <c:pt idx="3763">
                  <c:v>-30</c:v>
                </c:pt>
                <c:pt idx="3764">
                  <c:v>-30</c:v>
                </c:pt>
                <c:pt idx="3765">
                  <c:v>-30</c:v>
                </c:pt>
                <c:pt idx="3766">
                  <c:v>-30</c:v>
                </c:pt>
                <c:pt idx="3767">
                  <c:v>-30</c:v>
                </c:pt>
                <c:pt idx="3768">
                  <c:v>-30</c:v>
                </c:pt>
                <c:pt idx="3769">
                  <c:v>-30</c:v>
                </c:pt>
                <c:pt idx="3770">
                  <c:v>-30</c:v>
                </c:pt>
                <c:pt idx="3771">
                  <c:v>-30</c:v>
                </c:pt>
                <c:pt idx="3772">
                  <c:v>-30</c:v>
                </c:pt>
                <c:pt idx="3773">
                  <c:v>-30</c:v>
                </c:pt>
                <c:pt idx="3774">
                  <c:v>-30</c:v>
                </c:pt>
                <c:pt idx="3775">
                  <c:v>-30</c:v>
                </c:pt>
                <c:pt idx="3776">
                  <c:v>-30</c:v>
                </c:pt>
                <c:pt idx="3777">
                  <c:v>-30</c:v>
                </c:pt>
                <c:pt idx="3778">
                  <c:v>-30</c:v>
                </c:pt>
                <c:pt idx="3779">
                  <c:v>-30</c:v>
                </c:pt>
                <c:pt idx="3780">
                  <c:v>-30</c:v>
                </c:pt>
                <c:pt idx="3781">
                  <c:v>-30</c:v>
                </c:pt>
                <c:pt idx="3782">
                  <c:v>-30</c:v>
                </c:pt>
                <c:pt idx="3783">
                  <c:v>-30</c:v>
                </c:pt>
                <c:pt idx="3784">
                  <c:v>-30</c:v>
                </c:pt>
                <c:pt idx="3785">
                  <c:v>-30</c:v>
                </c:pt>
                <c:pt idx="3786">
                  <c:v>-30</c:v>
                </c:pt>
                <c:pt idx="3787">
                  <c:v>-30</c:v>
                </c:pt>
                <c:pt idx="3788">
                  <c:v>-30</c:v>
                </c:pt>
                <c:pt idx="3789">
                  <c:v>-30</c:v>
                </c:pt>
                <c:pt idx="3790">
                  <c:v>-30</c:v>
                </c:pt>
                <c:pt idx="3791">
                  <c:v>-30</c:v>
                </c:pt>
                <c:pt idx="3792">
                  <c:v>-30</c:v>
                </c:pt>
                <c:pt idx="3793">
                  <c:v>-30</c:v>
                </c:pt>
                <c:pt idx="3794">
                  <c:v>-30</c:v>
                </c:pt>
                <c:pt idx="3795">
                  <c:v>-30</c:v>
                </c:pt>
                <c:pt idx="3796">
                  <c:v>-30</c:v>
                </c:pt>
                <c:pt idx="3797">
                  <c:v>-30</c:v>
                </c:pt>
                <c:pt idx="3798">
                  <c:v>-30</c:v>
                </c:pt>
                <c:pt idx="3799">
                  <c:v>-30</c:v>
                </c:pt>
                <c:pt idx="3800">
                  <c:v>-30</c:v>
                </c:pt>
                <c:pt idx="3801">
                  <c:v>-30</c:v>
                </c:pt>
                <c:pt idx="3802">
                  <c:v>-30</c:v>
                </c:pt>
                <c:pt idx="3803">
                  <c:v>-30</c:v>
                </c:pt>
                <c:pt idx="3804">
                  <c:v>-30</c:v>
                </c:pt>
                <c:pt idx="3805">
                  <c:v>-30</c:v>
                </c:pt>
                <c:pt idx="3806">
                  <c:v>-30</c:v>
                </c:pt>
                <c:pt idx="3807">
                  <c:v>-30</c:v>
                </c:pt>
                <c:pt idx="3808">
                  <c:v>-30</c:v>
                </c:pt>
                <c:pt idx="3809">
                  <c:v>-30</c:v>
                </c:pt>
                <c:pt idx="3810">
                  <c:v>-30</c:v>
                </c:pt>
                <c:pt idx="3811">
                  <c:v>-30</c:v>
                </c:pt>
                <c:pt idx="3812">
                  <c:v>-30</c:v>
                </c:pt>
                <c:pt idx="3813">
                  <c:v>-30</c:v>
                </c:pt>
                <c:pt idx="3814">
                  <c:v>-30</c:v>
                </c:pt>
                <c:pt idx="3815">
                  <c:v>-30</c:v>
                </c:pt>
                <c:pt idx="3816">
                  <c:v>-30</c:v>
                </c:pt>
                <c:pt idx="3817">
                  <c:v>-30</c:v>
                </c:pt>
                <c:pt idx="3818">
                  <c:v>-30</c:v>
                </c:pt>
                <c:pt idx="3819">
                  <c:v>-30</c:v>
                </c:pt>
                <c:pt idx="3820">
                  <c:v>-30</c:v>
                </c:pt>
                <c:pt idx="3821">
                  <c:v>-30</c:v>
                </c:pt>
                <c:pt idx="3822">
                  <c:v>-30</c:v>
                </c:pt>
                <c:pt idx="3823">
                  <c:v>-30</c:v>
                </c:pt>
                <c:pt idx="3824">
                  <c:v>-30</c:v>
                </c:pt>
                <c:pt idx="3825">
                  <c:v>-30</c:v>
                </c:pt>
                <c:pt idx="3826">
                  <c:v>-30</c:v>
                </c:pt>
                <c:pt idx="3827">
                  <c:v>-30</c:v>
                </c:pt>
                <c:pt idx="3828">
                  <c:v>-30</c:v>
                </c:pt>
                <c:pt idx="3829">
                  <c:v>-30</c:v>
                </c:pt>
                <c:pt idx="3830">
                  <c:v>-30</c:v>
                </c:pt>
                <c:pt idx="3831">
                  <c:v>-30</c:v>
                </c:pt>
                <c:pt idx="3832">
                  <c:v>-30</c:v>
                </c:pt>
                <c:pt idx="3833">
                  <c:v>-30</c:v>
                </c:pt>
                <c:pt idx="3834">
                  <c:v>-30</c:v>
                </c:pt>
                <c:pt idx="3835">
                  <c:v>-30</c:v>
                </c:pt>
                <c:pt idx="3836">
                  <c:v>-30</c:v>
                </c:pt>
                <c:pt idx="3837">
                  <c:v>-30</c:v>
                </c:pt>
                <c:pt idx="3838">
                  <c:v>-30</c:v>
                </c:pt>
                <c:pt idx="3839">
                  <c:v>-30</c:v>
                </c:pt>
                <c:pt idx="3840">
                  <c:v>-30</c:v>
                </c:pt>
                <c:pt idx="3841">
                  <c:v>-30</c:v>
                </c:pt>
                <c:pt idx="3842">
                  <c:v>-30</c:v>
                </c:pt>
                <c:pt idx="3843">
                  <c:v>-30</c:v>
                </c:pt>
                <c:pt idx="3844">
                  <c:v>-30</c:v>
                </c:pt>
                <c:pt idx="3845">
                  <c:v>-30</c:v>
                </c:pt>
                <c:pt idx="3846">
                  <c:v>-30</c:v>
                </c:pt>
                <c:pt idx="3847">
                  <c:v>-30</c:v>
                </c:pt>
                <c:pt idx="3848">
                  <c:v>-30</c:v>
                </c:pt>
                <c:pt idx="3849">
                  <c:v>-30</c:v>
                </c:pt>
                <c:pt idx="3850">
                  <c:v>-30</c:v>
                </c:pt>
                <c:pt idx="3851">
                  <c:v>-30</c:v>
                </c:pt>
                <c:pt idx="3852">
                  <c:v>-30</c:v>
                </c:pt>
                <c:pt idx="3853">
                  <c:v>-30</c:v>
                </c:pt>
                <c:pt idx="3854">
                  <c:v>-30</c:v>
                </c:pt>
                <c:pt idx="3855">
                  <c:v>-30</c:v>
                </c:pt>
                <c:pt idx="3856">
                  <c:v>-30</c:v>
                </c:pt>
                <c:pt idx="3857">
                  <c:v>-30</c:v>
                </c:pt>
                <c:pt idx="3858">
                  <c:v>-30</c:v>
                </c:pt>
                <c:pt idx="3859">
                  <c:v>-30</c:v>
                </c:pt>
                <c:pt idx="3860">
                  <c:v>-30</c:v>
                </c:pt>
                <c:pt idx="3861">
                  <c:v>-30</c:v>
                </c:pt>
                <c:pt idx="3862">
                  <c:v>-30</c:v>
                </c:pt>
                <c:pt idx="3863">
                  <c:v>-30</c:v>
                </c:pt>
                <c:pt idx="3864">
                  <c:v>-30</c:v>
                </c:pt>
                <c:pt idx="3865">
                  <c:v>-30</c:v>
                </c:pt>
                <c:pt idx="3866">
                  <c:v>-30</c:v>
                </c:pt>
                <c:pt idx="3867">
                  <c:v>-30</c:v>
                </c:pt>
                <c:pt idx="3868">
                  <c:v>-30</c:v>
                </c:pt>
                <c:pt idx="3869">
                  <c:v>-30</c:v>
                </c:pt>
                <c:pt idx="3870">
                  <c:v>-30</c:v>
                </c:pt>
                <c:pt idx="3871">
                  <c:v>-30</c:v>
                </c:pt>
                <c:pt idx="3872">
                  <c:v>-30</c:v>
                </c:pt>
                <c:pt idx="3873">
                  <c:v>-30</c:v>
                </c:pt>
                <c:pt idx="3874">
                  <c:v>-30</c:v>
                </c:pt>
                <c:pt idx="3875">
                  <c:v>-30</c:v>
                </c:pt>
                <c:pt idx="3876">
                  <c:v>-30</c:v>
                </c:pt>
                <c:pt idx="3877">
                  <c:v>-30</c:v>
                </c:pt>
                <c:pt idx="3878">
                  <c:v>-30</c:v>
                </c:pt>
                <c:pt idx="3879">
                  <c:v>-30</c:v>
                </c:pt>
                <c:pt idx="3880">
                  <c:v>-30</c:v>
                </c:pt>
                <c:pt idx="3881">
                  <c:v>-30</c:v>
                </c:pt>
                <c:pt idx="3882">
                  <c:v>-30</c:v>
                </c:pt>
                <c:pt idx="3883">
                  <c:v>-30</c:v>
                </c:pt>
                <c:pt idx="3884">
                  <c:v>-30</c:v>
                </c:pt>
                <c:pt idx="3885">
                  <c:v>-30</c:v>
                </c:pt>
                <c:pt idx="3886">
                  <c:v>-30</c:v>
                </c:pt>
                <c:pt idx="3887">
                  <c:v>-30</c:v>
                </c:pt>
                <c:pt idx="3888">
                  <c:v>-30</c:v>
                </c:pt>
                <c:pt idx="3889">
                  <c:v>-30</c:v>
                </c:pt>
                <c:pt idx="3890">
                  <c:v>-30</c:v>
                </c:pt>
                <c:pt idx="3891">
                  <c:v>-30</c:v>
                </c:pt>
                <c:pt idx="3892">
                  <c:v>-30</c:v>
                </c:pt>
                <c:pt idx="3893">
                  <c:v>-30</c:v>
                </c:pt>
                <c:pt idx="3894">
                  <c:v>-30</c:v>
                </c:pt>
                <c:pt idx="3895">
                  <c:v>-30</c:v>
                </c:pt>
                <c:pt idx="3896">
                  <c:v>-30</c:v>
                </c:pt>
                <c:pt idx="3897">
                  <c:v>-30</c:v>
                </c:pt>
                <c:pt idx="3898">
                  <c:v>-30</c:v>
                </c:pt>
                <c:pt idx="3899">
                  <c:v>-30</c:v>
                </c:pt>
                <c:pt idx="3900">
                  <c:v>-30</c:v>
                </c:pt>
                <c:pt idx="3901">
                  <c:v>-30</c:v>
                </c:pt>
                <c:pt idx="3902">
                  <c:v>-30</c:v>
                </c:pt>
                <c:pt idx="3903">
                  <c:v>-30</c:v>
                </c:pt>
                <c:pt idx="3904">
                  <c:v>-30</c:v>
                </c:pt>
                <c:pt idx="3905">
                  <c:v>-30</c:v>
                </c:pt>
                <c:pt idx="3906">
                  <c:v>-30</c:v>
                </c:pt>
                <c:pt idx="3907">
                  <c:v>-30</c:v>
                </c:pt>
                <c:pt idx="3908">
                  <c:v>-30</c:v>
                </c:pt>
                <c:pt idx="3909">
                  <c:v>-30</c:v>
                </c:pt>
                <c:pt idx="3910">
                  <c:v>-30</c:v>
                </c:pt>
                <c:pt idx="3911">
                  <c:v>-30</c:v>
                </c:pt>
                <c:pt idx="3912">
                  <c:v>-30</c:v>
                </c:pt>
                <c:pt idx="3913">
                  <c:v>-30</c:v>
                </c:pt>
                <c:pt idx="3914">
                  <c:v>-30</c:v>
                </c:pt>
                <c:pt idx="3915">
                  <c:v>-30</c:v>
                </c:pt>
                <c:pt idx="3916">
                  <c:v>-30</c:v>
                </c:pt>
                <c:pt idx="3917">
                  <c:v>-30</c:v>
                </c:pt>
                <c:pt idx="3918">
                  <c:v>-30</c:v>
                </c:pt>
                <c:pt idx="3919">
                  <c:v>-30</c:v>
                </c:pt>
                <c:pt idx="3920">
                  <c:v>-30</c:v>
                </c:pt>
                <c:pt idx="3921">
                  <c:v>-30</c:v>
                </c:pt>
                <c:pt idx="3922">
                  <c:v>-30</c:v>
                </c:pt>
                <c:pt idx="3923">
                  <c:v>-30</c:v>
                </c:pt>
                <c:pt idx="3924">
                  <c:v>-30</c:v>
                </c:pt>
                <c:pt idx="3925">
                  <c:v>-30</c:v>
                </c:pt>
                <c:pt idx="3926">
                  <c:v>-30</c:v>
                </c:pt>
                <c:pt idx="3927">
                  <c:v>-30</c:v>
                </c:pt>
                <c:pt idx="3928">
                  <c:v>-30</c:v>
                </c:pt>
                <c:pt idx="3929">
                  <c:v>-30</c:v>
                </c:pt>
                <c:pt idx="3930">
                  <c:v>-30</c:v>
                </c:pt>
                <c:pt idx="3931">
                  <c:v>-30</c:v>
                </c:pt>
                <c:pt idx="3932">
                  <c:v>-30</c:v>
                </c:pt>
                <c:pt idx="3933">
                  <c:v>-30</c:v>
                </c:pt>
                <c:pt idx="3934">
                  <c:v>-30</c:v>
                </c:pt>
                <c:pt idx="3935">
                  <c:v>-30</c:v>
                </c:pt>
                <c:pt idx="3936">
                  <c:v>-30</c:v>
                </c:pt>
                <c:pt idx="3937">
                  <c:v>-30</c:v>
                </c:pt>
                <c:pt idx="3938">
                  <c:v>-30</c:v>
                </c:pt>
                <c:pt idx="3939">
                  <c:v>-30</c:v>
                </c:pt>
                <c:pt idx="3940">
                  <c:v>-30</c:v>
                </c:pt>
                <c:pt idx="3941">
                  <c:v>-30</c:v>
                </c:pt>
                <c:pt idx="3942">
                  <c:v>-30</c:v>
                </c:pt>
                <c:pt idx="3943">
                  <c:v>-30</c:v>
                </c:pt>
                <c:pt idx="3944">
                  <c:v>-30</c:v>
                </c:pt>
                <c:pt idx="3945">
                  <c:v>-30</c:v>
                </c:pt>
                <c:pt idx="3946">
                  <c:v>-30</c:v>
                </c:pt>
                <c:pt idx="3947">
                  <c:v>-30</c:v>
                </c:pt>
                <c:pt idx="3948">
                  <c:v>-30</c:v>
                </c:pt>
                <c:pt idx="3949">
                  <c:v>-30</c:v>
                </c:pt>
                <c:pt idx="3950">
                  <c:v>-30</c:v>
                </c:pt>
                <c:pt idx="3951">
                  <c:v>-30</c:v>
                </c:pt>
                <c:pt idx="3952">
                  <c:v>-30</c:v>
                </c:pt>
                <c:pt idx="3953">
                  <c:v>-30</c:v>
                </c:pt>
                <c:pt idx="3954">
                  <c:v>-30</c:v>
                </c:pt>
                <c:pt idx="3955">
                  <c:v>-30</c:v>
                </c:pt>
                <c:pt idx="3956">
                  <c:v>-30</c:v>
                </c:pt>
                <c:pt idx="3957">
                  <c:v>-30</c:v>
                </c:pt>
                <c:pt idx="3958">
                  <c:v>-30</c:v>
                </c:pt>
                <c:pt idx="3959">
                  <c:v>-30</c:v>
                </c:pt>
                <c:pt idx="3960">
                  <c:v>-30</c:v>
                </c:pt>
                <c:pt idx="3961">
                  <c:v>-30</c:v>
                </c:pt>
                <c:pt idx="3962">
                  <c:v>-30</c:v>
                </c:pt>
                <c:pt idx="3963">
                  <c:v>-30</c:v>
                </c:pt>
                <c:pt idx="3964">
                  <c:v>-30</c:v>
                </c:pt>
                <c:pt idx="3965">
                  <c:v>-30</c:v>
                </c:pt>
                <c:pt idx="3966">
                  <c:v>-30</c:v>
                </c:pt>
                <c:pt idx="3967">
                  <c:v>-30</c:v>
                </c:pt>
                <c:pt idx="3968">
                  <c:v>-30</c:v>
                </c:pt>
                <c:pt idx="3969">
                  <c:v>-30</c:v>
                </c:pt>
                <c:pt idx="3970">
                  <c:v>-30</c:v>
                </c:pt>
                <c:pt idx="3971">
                  <c:v>-30</c:v>
                </c:pt>
                <c:pt idx="3972">
                  <c:v>-30</c:v>
                </c:pt>
                <c:pt idx="3973">
                  <c:v>-30</c:v>
                </c:pt>
                <c:pt idx="3974">
                  <c:v>-30</c:v>
                </c:pt>
                <c:pt idx="3975">
                  <c:v>-30</c:v>
                </c:pt>
                <c:pt idx="3976">
                  <c:v>-30</c:v>
                </c:pt>
                <c:pt idx="3977">
                  <c:v>-30</c:v>
                </c:pt>
                <c:pt idx="3978">
                  <c:v>-30</c:v>
                </c:pt>
                <c:pt idx="3979">
                  <c:v>-30</c:v>
                </c:pt>
                <c:pt idx="3980">
                  <c:v>-30</c:v>
                </c:pt>
                <c:pt idx="3981">
                  <c:v>-30</c:v>
                </c:pt>
                <c:pt idx="3982">
                  <c:v>-30</c:v>
                </c:pt>
                <c:pt idx="3983">
                  <c:v>-30</c:v>
                </c:pt>
                <c:pt idx="3984">
                  <c:v>-30</c:v>
                </c:pt>
                <c:pt idx="3985">
                  <c:v>-30</c:v>
                </c:pt>
                <c:pt idx="3986">
                  <c:v>-30</c:v>
                </c:pt>
                <c:pt idx="3987">
                  <c:v>-30</c:v>
                </c:pt>
                <c:pt idx="3988">
                  <c:v>-30</c:v>
                </c:pt>
                <c:pt idx="3989">
                  <c:v>-30</c:v>
                </c:pt>
                <c:pt idx="3990">
                  <c:v>-30</c:v>
                </c:pt>
                <c:pt idx="3991">
                  <c:v>-30</c:v>
                </c:pt>
                <c:pt idx="3992">
                  <c:v>-30</c:v>
                </c:pt>
                <c:pt idx="3993">
                  <c:v>-30</c:v>
                </c:pt>
                <c:pt idx="3994">
                  <c:v>-30</c:v>
                </c:pt>
                <c:pt idx="3995">
                  <c:v>-30</c:v>
                </c:pt>
                <c:pt idx="3996">
                  <c:v>-30</c:v>
                </c:pt>
                <c:pt idx="3997">
                  <c:v>-30</c:v>
                </c:pt>
                <c:pt idx="3998">
                  <c:v>-30</c:v>
                </c:pt>
                <c:pt idx="3999">
                  <c:v>-30</c:v>
                </c:pt>
                <c:pt idx="4000">
                  <c:v>-30</c:v>
                </c:pt>
              </c:numCache>
            </c:numRef>
          </c:yVal>
          <c:smooth val="0"/>
          <c:extLst>
            <c:ext xmlns:c16="http://schemas.microsoft.com/office/drawing/2014/chart" uri="{C3380CC4-5D6E-409C-BE32-E72D297353CC}">
              <c16:uniqueId val="{00000000-D9F2-4C01-8CB5-626F31E5F191}"/>
            </c:ext>
          </c:extLst>
        </c:ser>
        <c:ser>
          <c:idx val="1"/>
          <c:order val="1"/>
          <c:spPr>
            <a:ln w="19050" cap="rnd">
              <a:solidFill>
                <a:schemeClr val="accent2"/>
              </a:solidFill>
              <a:round/>
            </a:ln>
            <a:effectLst/>
          </c:spPr>
          <c:marker>
            <c:symbol val="none"/>
          </c:marker>
          <c:xVal>
            <c:numRef>
              <c:f>'Out-of-channel'!$A$10:$A$4010</c:f>
              <c:numCache>
                <c:formatCode>General</c:formatCode>
                <c:ptCount val="4001"/>
                <c:pt idx="0">
                  <c:v>-200000000</c:v>
                </c:pt>
                <c:pt idx="1">
                  <c:v>-199900000</c:v>
                </c:pt>
                <c:pt idx="2">
                  <c:v>-199800000</c:v>
                </c:pt>
                <c:pt idx="3">
                  <c:v>-199700000</c:v>
                </c:pt>
                <c:pt idx="4">
                  <c:v>-199600000</c:v>
                </c:pt>
                <c:pt idx="5">
                  <c:v>-199500000</c:v>
                </c:pt>
                <c:pt idx="6">
                  <c:v>-199400000</c:v>
                </c:pt>
                <c:pt idx="7">
                  <c:v>-199300000</c:v>
                </c:pt>
                <c:pt idx="8">
                  <c:v>-199200000</c:v>
                </c:pt>
                <c:pt idx="9">
                  <c:v>-199100000</c:v>
                </c:pt>
                <c:pt idx="10">
                  <c:v>-199000000</c:v>
                </c:pt>
                <c:pt idx="11">
                  <c:v>-198900000</c:v>
                </c:pt>
                <c:pt idx="12">
                  <c:v>-198800000</c:v>
                </c:pt>
                <c:pt idx="13">
                  <c:v>-198700000</c:v>
                </c:pt>
                <c:pt idx="14">
                  <c:v>-198600000</c:v>
                </c:pt>
                <c:pt idx="15">
                  <c:v>-198500000</c:v>
                </c:pt>
                <c:pt idx="16">
                  <c:v>-198400000</c:v>
                </c:pt>
                <c:pt idx="17">
                  <c:v>-198300000</c:v>
                </c:pt>
                <c:pt idx="18">
                  <c:v>-198200000</c:v>
                </c:pt>
                <c:pt idx="19">
                  <c:v>-198100000</c:v>
                </c:pt>
                <c:pt idx="20">
                  <c:v>-198000000</c:v>
                </c:pt>
                <c:pt idx="21">
                  <c:v>-197900000</c:v>
                </c:pt>
                <c:pt idx="22">
                  <c:v>-197800000</c:v>
                </c:pt>
                <c:pt idx="23">
                  <c:v>-197700000</c:v>
                </c:pt>
                <c:pt idx="24">
                  <c:v>-197600000</c:v>
                </c:pt>
                <c:pt idx="25">
                  <c:v>-197500000</c:v>
                </c:pt>
                <c:pt idx="26">
                  <c:v>-197400000</c:v>
                </c:pt>
                <c:pt idx="27">
                  <c:v>-197300000</c:v>
                </c:pt>
                <c:pt idx="28">
                  <c:v>-197200000</c:v>
                </c:pt>
                <c:pt idx="29">
                  <c:v>-197100000</c:v>
                </c:pt>
                <c:pt idx="30">
                  <c:v>-197000000</c:v>
                </c:pt>
                <c:pt idx="31">
                  <c:v>-196900000</c:v>
                </c:pt>
                <c:pt idx="32">
                  <c:v>-196800000</c:v>
                </c:pt>
                <c:pt idx="33">
                  <c:v>-196700000</c:v>
                </c:pt>
                <c:pt idx="34">
                  <c:v>-196600000</c:v>
                </c:pt>
                <c:pt idx="35">
                  <c:v>-196500000</c:v>
                </c:pt>
                <c:pt idx="36">
                  <c:v>-196400000</c:v>
                </c:pt>
                <c:pt idx="37">
                  <c:v>-196300000</c:v>
                </c:pt>
                <c:pt idx="38">
                  <c:v>-196200000</c:v>
                </c:pt>
                <c:pt idx="39">
                  <c:v>-196100000</c:v>
                </c:pt>
                <c:pt idx="40">
                  <c:v>-196000000</c:v>
                </c:pt>
                <c:pt idx="41">
                  <c:v>-195900000</c:v>
                </c:pt>
                <c:pt idx="42">
                  <c:v>-195800000</c:v>
                </c:pt>
                <c:pt idx="43">
                  <c:v>-195700000</c:v>
                </c:pt>
                <c:pt idx="44">
                  <c:v>-195600000</c:v>
                </c:pt>
                <c:pt idx="45">
                  <c:v>-195500000</c:v>
                </c:pt>
                <c:pt idx="46">
                  <c:v>-195400000</c:v>
                </c:pt>
                <c:pt idx="47">
                  <c:v>-195300000</c:v>
                </c:pt>
                <c:pt idx="48">
                  <c:v>-195200000</c:v>
                </c:pt>
                <c:pt idx="49">
                  <c:v>-195100000</c:v>
                </c:pt>
                <c:pt idx="50">
                  <c:v>-195000000</c:v>
                </c:pt>
                <c:pt idx="51">
                  <c:v>-194900000</c:v>
                </c:pt>
                <c:pt idx="52">
                  <c:v>-194800000</c:v>
                </c:pt>
                <c:pt idx="53">
                  <c:v>-194700000</c:v>
                </c:pt>
                <c:pt idx="54">
                  <c:v>-194600000</c:v>
                </c:pt>
                <c:pt idx="55">
                  <c:v>-194500000</c:v>
                </c:pt>
                <c:pt idx="56">
                  <c:v>-194400000</c:v>
                </c:pt>
                <c:pt idx="57">
                  <c:v>-194300000</c:v>
                </c:pt>
                <c:pt idx="58">
                  <c:v>-194200000</c:v>
                </c:pt>
                <c:pt idx="59">
                  <c:v>-194100000</c:v>
                </c:pt>
                <c:pt idx="60">
                  <c:v>-194000000</c:v>
                </c:pt>
                <c:pt idx="61">
                  <c:v>-193900000</c:v>
                </c:pt>
                <c:pt idx="62">
                  <c:v>-193800000</c:v>
                </c:pt>
                <c:pt idx="63">
                  <c:v>-193700000</c:v>
                </c:pt>
                <c:pt idx="64">
                  <c:v>-193600000</c:v>
                </c:pt>
                <c:pt idx="65">
                  <c:v>-193500000</c:v>
                </c:pt>
                <c:pt idx="66">
                  <c:v>-193400000</c:v>
                </c:pt>
                <c:pt idx="67">
                  <c:v>-193300000</c:v>
                </c:pt>
                <c:pt idx="68">
                  <c:v>-193200000</c:v>
                </c:pt>
                <c:pt idx="69">
                  <c:v>-193100000</c:v>
                </c:pt>
                <c:pt idx="70">
                  <c:v>-193000000</c:v>
                </c:pt>
                <c:pt idx="71">
                  <c:v>-192900000</c:v>
                </c:pt>
                <c:pt idx="72">
                  <c:v>-192800000</c:v>
                </c:pt>
                <c:pt idx="73">
                  <c:v>-192700000</c:v>
                </c:pt>
                <c:pt idx="74">
                  <c:v>-192600000</c:v>
                </c:pt>
                <c:pt idx="75">
                  <c:v>-192500000</c:v>
                </c:pt>
                <c:pt idx="76">
                  <c:v>-192400000</c:v>
                </c:pt>
                <c:pt idx="77">
                  <c:v>-192300000</c:v>
                </c:pt>
                <c:pt idx="78">
                  <c:v>-192200000</c:v>
                </c:pt>
                <c:pt idx="79">
                  <c:v>-192100000</c:v>
                </c:pt>
                <c:pt idx="80">
                  <c:v>-192000000</c:v>
                </c:pt>
                <c:pt idx="81">
                  <c:v>-191900000</c:v>
                </c:pt>
                <c:pt idx="82">
                  <c:v>-191800000</c:v>
                </c:pt>
                <c:pt idx="83">
                  <c:v>-191700000</c:v>
                </c:pt>
                <c:pt idx="84">
                  <c:v>-191600000</c:v>
                </c:pt>
                <c:pt idx="85">
                  <c:v>-191500000</c:v>
                </c:pt>
                <c:pt idx="86">
                  <c:v>-191400000</c:v>
                </c:pt>
                <c:pt idx="87">
                  <c:v>-191300000</c:v>
                </c:pt>
                <c:pt idx="88">
                  <c:v>-191200000</c:v>
                </c:pt>
                <c:pt idx="89">
                  <c:v>-191100000</c:v>
                </c:pt>
                <c:pt idx="90">
                  <c:v>-191000000</c:v>
                </c:pt>
                <c:pt idx="91">
                  <c:v>-190900000</c:v>
                </c:pt>
                <c:pt idx="92">
                  <c:v>-190800000</c:v>
                </c:pt>
                <c:pt idx="93">
                  <c:v>-190700000</c:v>
                </c:pt>
                <c:pt idx="94">
                  <c:v>-190600000</c:v>
                </c:pt>
                <c:pt idx="95">
                  <c:v>-190500000</c:v>
                </c:pt>
                <c:pt idx="96">
                  <c:v>-190400000</c:v>
                </c:pt>
                <c:pt idx="97">
                  <c:v>-190300000</c:v>
                </c:pt>
                <c:pt idx="98">
                  <c:v>-190200000</c:v>
                </c:pt>
                <c:pt idx="99">
                  <c:v>-190100000</c:v>
                </c:pt>
                <c:pt idx="100">
                  <c:v>-190000000</c:v>
                </c:pt>
                <c:pt idx="101">
                  <c:v>-189900000</c:v>
                </c:pt>
                <c:pt idx="102">
                  <c:v>-189800000</c:v>
                </c:pt>
                <c:pt idx="103">
                  <c:v>-189700000</c:v>
                </c:pt>
                <c:pt idx="104">
                  <c:v>-189600000</c:v>
                </c:pt>
                <c:pt idx="105">
                  <c:v>-189500000</c:v>
                </c:pt>
                <c:pt idx="106">
                  <c:v>-189400000</c:v>
                </c:pt>
                <c:pt idx="107">
                  <c:v>-189300000</c:v>
                </c:pt>
                <c:pt idx="108">
                  <c:v>-189200000</c:v>
                </c:pt>
                <c:pt idx="109">
                  <c:v>-189100000</c:v>
                </c:pt>
                <c:pt idx="110">
                  <c:v>-189000000</c:v>
                </c:pt>
                <c:pt idx="111">
                  <c:v>-188900000</c:v>
                </c:pt>
                <c:pt idx="112">
                  <c:v>-188800000</c:v>
                </c:pt>
                <c:pt idx="113">
                  <c:v>-188700000</c:v>
                </c:pt>
                <c:pt idx="114">
                  <c:v>-188600000</c:v>
                </c:pt>
                <c:pt idx="115">
                  <c:v>-188500000</c:v>
                </c:pt>
                <c:pt idx="116">
                  <c:v>-188400000</c:v>
                </c:pt>
                <c:pt idx="117">
                  <c:v>-188300000</c:v>
                </c:pt>
                <c:pt idx="118">
                  <c:v>-188200000</c:v>
                </c:pt>
                <c:pt idx="119">
                  <c:v>-188100000</c:v>
                </c:pt>
                <c:pt idx="120">
                  <c:v>-188000000</c:v>
                </c:pt>
                <c:pt idx="121">
                  <c:v>-187900000</c:v>
                </c:pt>
                <c:pt idx="122">
                  <c:v>-187800000</c:v>
                </c:pt>
                <c:pt idx="123">
                  <c:v>-187700000</c:v>
                </c:pt>
                <c:pt idx="124">
                  <c:v>-187600000</c:v>
                </c:pt>
                <c:pt idx="125">
                  <c:v>-187500000</c:v>
                </c:pt>
                <c:pt idx="126">
                  <c:v>-187400000</c:v>
                </c:pt>
                <c:pt idx="127">
                  <c:v>-187300000</c:v>
                </c:pt>
                <c:pt idx="128">
                  <c:v>-187200000</c:v>
                </c:pt>
                <c:pt idx="129">
                  <c:v>-187100000</c:v>
                </c:pt>
                <c:pt idx="130">
                  <c:v>-187000000</c:v>
                </c:pt>
                <c:pt idx="131">
                  <c:v>-186900000</c:v>
                </c:pt>
                <c:pt idx="132">
                  <c:v>-186800000</c:v>
                </c:pt>
                <c:pt idx="133">
                  <c:v>-186700000</c:v>
                </c:pt>
                <c:pt idx="134">
                  <c:v>-186600000</c:v>
                </c:pt>
                <c:pt idx="135">
                  <c:v>-186500000</c:v>
                </c:pt>
                <c:pt idx="136">
                  <c:v>-186400000</c:v>
                </c:pt>
                <c:pt idx="137">
                  <c:v>-186300000</c:v>
                </c:pt>
                <c:pt idx="138">
                  <c:v>-186200000</c:v>
                </c:pt>
                <c:pt idx="139">
                  <c:v>-186100000</c:v>
                </c:pt>
                <c:pt idx="140">
                  <c:v>-186000000</c:v>
                </c:pt>
                <c:pt idx="141">
                  <c:v>-185900000</c:v>
                </c:pt>
                <c:pt idx="142">
                  <c:v>-185800000</c:v>
                </c:pt>
                <c:pt idx="143">
                  <c:v>-185700000</c:v>
                </c:pt>
                <c:pt idx="144">
                  <c:v>-185600000</c:v>
                </c:pt>
                <c:pt idx="145">
                  <c:v>-185500000</c:v>
                </c:pt>
                <c:pt idx="146">
                  <c:v>-185400000</c:v>
                </c:pt>
                <c:pt idx="147">
                  <c:v>-185300000</c:v>
                </c:pt>
                <c:pt idx="148">
                  <c:v>-185200000</c:v>
                </c:pt>
                <c:pt idx="149">
                  <c:v>-185100000</c:v>
                </c:pt>
                <c:pt idx="150">
                  <c:v>-185000000</c:v>
                </c:pt>
                <c:pt idx="151">
                  <c:v>-184900000</c:v>
                </c:pt>
                <c:pt idx="152">
                  <c:v>-184800000</c:v>
                </c:pt>
                <c:pt idx="153">
                  <c:v>-184700000</c:v>
                </c:pt>
                <c:pt idx="154">
                  <c:v>-184600000</c:v>
                </c:pt>
                <c:pt idx="155">
                  <c:v>-184500000</c:v>
                </c:pt>
                <c:pt idx="156">
                  <c:v>-184400000</c:v>
                </c:pt>
                <c:pt idx="157">
                  <c:v>-184300000</c:v>
                </c:pt>
                <c:pt idx="158">
                  <c:v>-184200000</c:v>
                </c:pt>
                <c:pt idx="159">
                  <c:v>-184100000</c:v>
                </c:pt>
                <c:pt idx="160">
                  <c:v>-184000000</c:v>
                </c:pt>
                <c:pt idx="161">
                  <c:v>-183900000</c:v>
                </c:pt>
                <c:pt idx="162">
                  <c:v>-183800000</c:v>
                </c:pt>
                <c:pt idx="163">
                  <c:v>-183700000</c:v>
                </c:pt>
                <c:pt idx="164">
                  <c:v>-183600000</c:v>
                </c:pt>
                <c:pt idx="165">
                  <c:v>-183500000</c:v>
                </c:pt>
                <c:pt idx="166">
                  <c:v>-183400000</c:v>
                </c:pt>
                <c:pt idx="167">
                  <c:v>-183300000</c:v>
                </c:pt>
                <c:pt idx="168">
                  <c:v>-183200000</c:v>
                </c:pt>
                <c:pt idx="169">
                  <c:v>-183100000</c:v>
                </c:pt>
                <c:pt idx="170">
                  <c:v>-183000000</c:v>
                </c:pt>
                <c:pt idx="171">
                  <c:v>-182900000</c:v>
                </c:pt>
                <c:pt idx="172">
                  <c:v>-182800000</c:v>
                </c:pt>
                <c:pt idx="173">
                  <c:v>-182700000</c:v>
                </c:pt>
                <c:pt idx="174">
                  <c:v>-182600000</c:v>
                </c:pt>
                <c:pt idx="175">
                  <c:v>-182500000</c:v>
                </c:pt>
                <c:pt idx="176">
                  <c:v>-182400000</c:v>
                </c:pt>
                <c:pt idx="177">
                  <c:v>-182300000</c:v>
                </c:pt>
                <c:pt idx="178">
                  <c:v>-182200000</c:v>
                </c:pt>
                <c:pt idx="179">
                  <c:v>-182100000</c:v>
                </c:pt>
                <c:pt idx="180">
                  <c:v>-182000000</c:v>
                </c:pt>
                <c:pt idx="181">
                  <c:v>-181900000</c:v>
                </c:pt>
                <c:pt idx="182">
                  <c:v>-181800000</c:v>
                </c:pt>
                <c:pt idx="183">
                  <c:v>-181700000</c:v>
                </c:pt>
                <c:pt idx="184">
                  <c:v>-181600000</c:v>
                </c:pt>
                <c:pt idx="185">
                  <c:v>-181500000</c:v>
                </c:pt>
                <c:pt idx="186">
                  <c:v>-181400000</c:v>
                </c:pt>
                <c:pt idx="187">
                  <c:v>-181300000</c:v>
                </c:pt>
                <c:pt idx="188">
                  <c:v>-181200000</c:v>
                </c:pt>
                <c:pt idx="189">
                  <c:v>-181100000</c:v>
                </c:pt>
                <c:pt idx="190">
                  <c:v>-181000000</c:v>
                </c:pt>
                <c:pt idx="191">
                  <c:v>-180900000</c:v>
                </c:pt>
                <c:pt idx="192">
                  <c:v>-180800000</c:v>
                </c:pt>
                <c:pt idx="193">
                  <c:v>-180700000</c:v>
                </c:pt>
                <c:pt idx="194">
                  <c:v>-180600000</c:v>
                </c:pt>
                <c:pt idx="195">
                  <c:v>-180500000</c:v>
                </c:pt>
                <c:pt idx="196">
                  <c:v>-180400000</c:v>
                </c:pt>
                <c:pt idx="197">
                  <c:v>-180300000</c:v>
                </c:pt>
                <c:pt idx="198">
                  <c:v>-180200000</c:v>
                </c:pt>
                <c:pt idx="199">
                  <c:v>-180100000</c:v>
                </c:pt>
                <c:pt idx="200">
                  <c:v>-180000000</c:v>
                </c:pt>
                <c:pt idx="201">
                  <c:v>-179900000</c:v>
                </c:pt>
                <c:pt idx="202">
                  <c:v>-179800000</c:v>
                </c:pt>
                <c:pt idx="203">
                  <c:v>-179700000</c:v>
                </c:pt>
                <c:pt idx="204">
                  <c:v>-179600000</c:v>
                </c:pt>
                <c:pt idx="205">
                  <c:v>-179500000</c:v>
                </c:pt>
                <c:pt idx="206">
                  <c:v>-179400000</c:v>
                </c:pt>
                <c:pt idx="207">
                  <c:v>-179300000</c:v>
                </c:pt>
                <c:pt idx="208">
                  <c:v>-179200000</c:v>
                </c:pt>
                <c:pt idx="209">
                  <c:v>-179100000</c:v>
                </c:pt>
                <c:pt idx="210">
                  <c:v>-179000000</c:v>
                </c:pt>
                <c:pt idx="211">
                  <c:v>-178900000</c:v>
                </c:pt>
                <c:pt idx="212">
                  <c:v>-178800000</c:v>
                </c:pt>
                <c:pt idx="213">
                  <c:v>-178700000</c:v>
                </c:pt>
                <c:pt idx="214">
                  <c:v>-178600000</c:v>
                </c:pt>
                <c:pt idx="215">
                  <c:v>-178500000</c:v>
                </c:pt>
                <c:pt idx="216">
                  <c:v>-178400000</c:v>
                </c:pt>
                <c:pt idx="217">
                  <c:v>-178300000</c:v>
                </c:pt>
                <c:pt idx="218">
                  <c:v>-178200000</c:v>
                </c:pt>
                <c:pt idx="219">
                  <c:v>-178100000</c:v>
                </c:pt>
                <c:pt idx="220">
                  <c:v>-178000000</c:v>
                </c:pt>
                <c:pt idx="221">
                  <c:v>-177900000</c:v>
                </c:pt>
                <c:pt idx="222">
                  <c:v>-177800000</c:v>
                </c:pt>
                <c:pt idx="223">
                  <c:v>-177700000</c:v>
                </c:pt>
                <c:pt idx="224">
                  <c:v>-177600000</c:v>
                </c:pt>
                <c:pt idx="225">
                  <c:v>-177500000</c:v>
                </c:pt>
                <c:pt idx="226">
                  <c:v>-177400000</c:v>
                </c:pt>
                <c:pt idx="227">
                  <c:v>-177300000</c:v>
                </c:pt>
                <c:pt idx="228">
                  <c:v>-177200000</c:v>
                </c:pt>
                <c:pt idx="229">
                  <c:v>-177100000</c:v>
                </c:pt>
                <c:pt idx="230">
                  <c:v>-177000000</c:v>
                </c:pt>
                <c:pt idx="231">
                  <c:v>-176900000</c:v>
                </c:pt>
                <c:pt idx="232">
                  <c:v>-176800000</c:v>
                </c:pt>
                <c:pt idx="233">
                  <c:v>-176700000</c:v>
                </c:pt>
                <c:pt idx="234">
                  <c:v>-176600000</c:v>
                </c:pt>
                <c:pt idx="235">
                  <c:v>-176500000</c:v>
                </c:pt>
                <c:pt idx="236">
                  <c:v>-176400000</c:v>
                </c:pt>
                <c:pt idx="237">
                  <c:v>-176300000</c:v>
                </c:pt>
                <c:pt idx="238">
                  <c:v>-176200000</c:v>
                </c:pt>
                <c:pt idx="239">
                  <c:v>-176100000</c:v>
                </c:pt>
                <c:pt idx="240">
                  <c:v>-176000000</c:v>
                </c:pt>
                <c:pt idx="241">
                  <c:v>-175900000</c:v>
                </c:pt>
                <c:pt idx="242">
                  <c:v>-175800000</c:v>
                </c:pt>
                <c:pt idx="243">
                  <c:v>-175700000</c:v>
                </c:pt>
                <c:pt idx="244">
                  <c:v>-175600000</c:v>
                </c:pt>
                <c:pt idx="245">
                  <c:v>-175500000</c:v>
                </c:pt>
                <c:pt idx="246">
                  <c:v>-175400000</c:v>
                </c:pt>
                <c:pt idx="247">
                  <c:v>-175300000</c:v>
                </c:pt>
                <c:pt idx="248">
                  <c:v>-175200000</c:v>
                </c:pt>
                <c:pt idx="249">
                  <c:v>-175100000</c:v>
                </c:pt>
                <c:pt idx="250">
                  <c:v>-175000000</c:v>
                </c:pt>
                <c:pt idx="251">
                  <c:v>-174900000</c:v>
                </c:pt>
                <c:pt idx="252">
                  <c:v>-174800000</c:v>
                </c:pt>
                <c:pt idx="253">
                  <c:v>-174700000</c:v>
                </c:pt>
                <c:pt idx="254">
                  <c:v>-174600000</c:v>
                </c:pt>
                <c:pt idx="255">
                  <c:v>-174500000</c:v>
                </c:pt>
                <c:pt idx="256">
                  <c:v>-174400000</c:v>
                </c:pt>
                <c:pt idx="257">
                  <c:v>-174300000</c:v>
                </c:pt>
                <c:pt idx="258">
                  <c:v>-174200000</c:v>
                </c:pt>
                <c:pt idx="259">
                  <c:v>-174100000</c:v>
                </c:pt>
                <c:pt idx="260">
                  <c:v>-174000000</c:v>
                </c:pt>
                <c:pt idx="261">
                  <c:v>-173900000</c:v>
                </c:pt>
                <c:pt idx="262">
                  <c:v>-173800000</c:v>
                </c:pt>
                <c:pt idx="263">
                  <c:v>-173700000</c:v>
                </c:pt>
                <c:pt idx="264">
                  <c:v>-173600000</c:v>
                </c:pt>
                <c:pt idx="265">
                  <c:v>-173500000</c:v>
                </c:pt>
                <c:pt idx="266">
                  <c:v>-173400000</c:v>
                </c:pt>
                <c:pt idx="267">
                  <c:v>-173300000</c:v>
                </c:pt>
                <c:pt idx="268">
                  <c:v>-173200000</c:v>
                </c:pt>
                <c:pt idx="269">
                  <c:v>-173100000</c:v>
                </c:pt>
                <c:pt idx="270">
                  <c:v>-173000000</c:v>
                </c:pt>
                <c:pt idx="271">
                  <c:v>-172900000</c:v>
                </c:pt>
                <c:pt idx="272">
                  <c:v>-172800000</c:v>
                </c:pt>
                <c:pt idx="273">
                  <c:v>-172700000</c:v>
                </c:pt>
                <c:pt idx="274">
                  <c:v>-172600000</c:v>
                </c:pt>
                <c:pt idx="275">
                  <c:v>-172500000</c:v>
                </c:pt>
                <c:pt idx="276">
                  <c:v>-172400000</c:v>
                </c:pt>
                <c:pt idx="277">
                  <c:v>-172300000</c:v>
                </c:pt>
                <c:pt idx="278">
                  <c:v>-172200000</c:v>
                </c:pt>
                <c:pt idx="279">
                  <c:v>-172100000</c:v>
                </c:pt>
                <c:pt idx="280">
                  <c:v>-172000000</c:v>
                </c:pt>
                <c:pt idx="281">
                  <c:v>-171900000</c:v>
                </c:pt>
                <c:pt idx="282">
                  <c:v>-171800000</c:v>
                </c:pt>
                <c:pt idx="283">
                  <c:v>-171700000</c:v>
                </c:pt>
                <c:pt idx="284">
                  <c:v>-171600000</c:v>
                </c:pt>
                <c:pt idx="285">
                  <c:v>-171500000</c:v>
                </c:pt>
                <c:pt idx="286">
                  <c:v>-171400000</c:v>
                </c:pt>
                <c:pt idx="287">
                  <c:v>-171300000</c:v>
                </c:pt>
                <c:pt idx="288">
                  <c:v>-171200000</c:v>
                </c:pt>
                <c:pt idx="289">
                  <c:v>-171100000</c:v>
                </c:pt>
                <c:pt idx="290">
                  <c:v>-171000000</c:v>
                </c:pt>
                <c:pt idx="291">
                  <c:v>-170900000</c:v>
                </c:pt>
                <c:pt idx="292">
                  <c:v>-170800000</c:v>
                </c:pt>
                <c:pt idx="293">
                  <c:v>-170700000</c:v>
                </c:pt>
                <c:pt idx="294">
                  <c:v>-170600000</c:v>
                </c:pt>
                <c:pt idx="295">
                  <c:v>-170500000</c:v>
                </c:pt>
                <c:pt idx="296">
                  <c:v>-170400000</c:v>
                </c:pt>
                <c:pt idx="297">
                  <c:v>-170300000</c:v>
                </c:pt>
                <c:pt idx="298">
                  <c:v>-170200000</c:v>
                </c:pt>
                <c:pt idx="299">
                  <c:v>-170100000</c:v>
                </c:pt>
                <c:pt idx="300">
                  <c:v>-170000000</c:v>
                </c:pt>
                <c:pt idx="301">
                  <c:v>-169900000</c:v>
                </c:pt>
                <c:pt idx="302">
                  <c:v>-169800000</c:v>
                </c:pt>
                <c:pt idx="303">
                  <c:v>-169700000</c:v>
                </c:pt>
                <c:pt idx="304">
                  <c:v>-169600000</c:v>
                </c:pt>
                <c:pt idx="305">
                  <c:v>-169500000</c:v>
                </c:pt>
                <c:pt idx="306">
                  <c:v>-169400000</c:v>
                </c:pt>
                <c:pt idx="307">
                  <c:v>-169300000</c:v>
                </c:pt>
                <c:pt idx="308">
                  <c:v>-169200000</c:v>
                </c:pt>
                <c:pt idx="309">
                  <c:v>-169100000</c:v>
                </c:pt>
                <c:pt idx="310">
                  <c:v>-169000000</c:v>
                </c:pt>
                <c:pt idx="311">
                  <c:v>-168900000</c:v>
                </c:pt>
                <c:pt idx="312">
                  <c:v>-168800000</c:v>
                </c:pt>
                <c:pt idx="313">
                  <c:v>-168700000</c:v>
                </c:pt>
                <c:pt idx="314">
                  <c:v>-168600000</c:v>
                </c:pt>
                <c:pt idx="315">
                  <c:v>-168500000</c:v>
                </c:pt>
                <c:pt idx="316">
                  <c:v>-168400000</c:v>
                </c:pt>
                <c:pt idx="317">
                  <c:v>-168300000</c:v>
                </c:pt>
                <c:pt idx="318">
                  <c:v>-168200000</c:v>
                </c:pt>
                <c:pt idx="319">
                  <c:v>-168100000</c:v>
                </c:pt>
                <c:pt idx="320">
                  <c:v>-168000000</c:v>
                </c:pt>
                <c:pt idx="321">
                  <c:v>-167900000</c:v>
                </c:pt>
                <c:pt idx="322">
                  <c:v>-167800000</c:v>
                </c:pt>
                <c:pt idx="323">
                  <c:v>-167700000</c:v>
                </c:pt>
                <c:pt idx="324">
                  <c:v>-167600000</c:v>
                </c:pt>
                <c:pt idx="325">
                  <c:v>-167500000</c:v>
                </c:pt>
                <c:pt idx="326">
                  <c:v>-167400000</c:v>
                </c:pt>
                <c:pt idx="327">
                  <c:v>-167300000</c:v>
                </c:pt>
                <c:pt idx="328">
                  <c:v>-167200000</c:v>
                </c:pt>
                <c:pt idx="329">
                  <c:v>-167100000</c:v>
                </c:pt>
                <c:pt idx="330">
                  <c:v>-167000000</c:v>
                </c:pt>
                <c:pt idx="331">
                  <c:v>-166900000</c:v>
                </c:pt>
                <c:pt idx="332">
                  <c:v>-166800000</c:v>
                </c:pt>
                <c:pt idx="333">
                  <c:v>-166700000</c:v>
                </c:pt>
                <c:pt idx="334">
                  <c:v>-166600000</c:v>
                </c:pt>
                <c:pt idx="335">
                  <c:v>-166500000</c:v>
                </c:pt>
                <c:pt idx="336">
                  <c:v>-166400000</c:v>
                </c:pt>
                <c:pt idx="337">
                  <c:v>-166300000</c:v>
                </c:pt>
                <c:pt idx="338">
                  <c:v>-166200000</c:v>
                </c:pt>
                <c:pt idx="339">
                  <c:v>-166100000</c:v>
                </c:pt>
                <c:pt idx="340">
                  <c:v>-166000000</c:v>
                </c:pt>
                <c:pt idx="341">
                  <c:v>-165900000</c:v>
                </c:pt>
                <c:pt idx="342">
                  <c:v>-165800000</c:v>
                </c:pt>
                <c:pt idx="343">
                  <c:v>-165700000</c:v>
                </c:pt>
                <c:pt idx="344">
                  <c:v>-165600000</c:v>
                </c:pt>
                <c:pt idx="345">
                  <c:v>-165500000</c:v>
                </c:pt>
                <c:pt idx="346">
                  <c:v>-165400000</c:v>
                </c:pt>
                <c:pt idx="347">
                  <c:v>-165300000</c:v>
                </c:pt>
                <c:pt idx="348">
                  <c:v>-165200000</c:v>
                </c:pt>
                <c:pt idx="349">
                  <c:v>-165100000</c:v>
                </c:pt>
                <c:pt idx="350">
                  <c:v>-165000000</c:v>
                </c:pt>
                <c:pt idx="351">
                  <c:v>-164900000</c:v>
                </c:pt>
                <c:pt idx="352">
                  <c:v>-164800000</c:v>
                </c:pt>
                <c:pt idx="353">
                  <c:v>-164700000</c:v>
                </c:pt>
                <c:pt idx="354">
                  <c:v>-164600000</c:v>
                </c:pt>
                <c:pt idx="355">
                  <c:v>-164500000</c:v>
                </c:pt>
                <c:pt idx="356">
                  <c:v>-164400000</c:v>
                </c:pt>
                <c:pt idx="357">
                  <c:v>-164300000</c:v>
                </c:pt>
                <c:pt idx="358">
                  <c:v>-164200000</c:v>
                </c:pt>
                <c:pt idx="359">
                  <c:v>-164100000</c:v>
                </c:pt>
                <c:pt idx="360">
                  <c:v>-164000000</c:v>
                </c:pt>
                <c:pt idx="361">
                  <c:v>-163900000</c:v>
                </c:pt>
                <c:pt idx="362">
                  <c:v>-163800000</c:v>
                </c:pt>
                <c:pt idx="363">
                  <c:v>-163700000</c:v>
                </c:pt>
                <c:pt idx="364">
                  <c:v>-163600000</c:v>
                </c:pt>
                <c:pt idx="365">
                  <c:v>-163500000</c:v>
                </c:pt>
                <c:pt idx="366">
                  <c:v>-163400000</c:v>
                </c:pt>
                <c:pt idx="367">
                  <c:v>-163300000</c:v>
                </c:pt>
                <c:pt idx="368">
                  <c:v>-163200000</c:v>
                </c:pt>
                <c:pt idx="369">
                  <c:v>-163100000</c:v>
                </c:pt>
                <c:pt idx="370">
                  <c:v>-163000000</c:v>
                </c:pt>
                <c:pt idx="371">
                  <c:v>-162900000</c:v>
                </c:pt>
                <c:pt idx="372">
                  <c:v>-162800000</c:v>
                </c:pt>
                <c:pt idx="373">
                  <c:v>-162700000</c:v>
                </c:pt>
                <c:pt idx="374">
                  <c:v>-162600000</c:v>
                </c:pt>
                <c:pt idx="375">
                  <c:v>-162500000</c:v>
                </c:pt>
                <c:pt idx="376">
                  <c:v>-162400000</c:v>
                </c:pt>
                <c:pt idx="377">
                  <c:v>-162300000</c:v>
                </c:pt>
                <c:pt idx="378">
                  <c:v>-162200000</c:v>
                </c:pt>
                <c:pt idx="379">
                  <c:v>-162100000</c:v>
                </c:pt>
                <c:pt idx="380">
                  <c:v>-162000000</c:v>
                </c:pt>
                <c:pt idx="381">
                  <c:v>-161900000</c:v>
                </c:pt>
                <c:pt idx="382">
                  <c:v>-161800000</c:v>
                </c:pt>
                <c:pt idx="383">
                  <c:v>-161700000</c:v>
                </c:pt>
                <c:pt idx="384">
                  <c:v>-161600000</c:v>
                </c:pt>
                <c:pt idx="385">
                  <c:v>-161500000</c:v>
                </c:pt>
                <c:pt idx="386">
                  <c:v>-161400000</c:v>
                </c:pt>
                <c:pt idx="387">
                  <c:v>-161300000</c:v>
                </c:pt>
                <c:pt idx="388">
                  <c:v>-161200000</c:v>
                </c:pt>
                <c:pt idx="389">
                  <c:v>-161100000</c:v>
                </c:pt>
                <c:pt idx="390">
                  <c:v>-161000000</c:v>
                </c:pt>
                <c:pt idx="391">
                  <c:v>-160900000</c:v>
                </c:pt>
                <c:pt idx="392">
                  <c:v>-160800000</c:v>
                </c:pt>
                <c:pt idx="393">
                  <c:v>-160700000</c:v>
                </c:pt>
                <c:pt idx="394">
                  <c:v>-160600000</c:v>
                </c:pt>
                <c:pt idx="395">
                  <c:v>-160500000</c:v>
                </c:pt>
                <c:pt idx="396">
                  <c:v>-160400000</c:v>
                </c:pt>
                <c:pt idx="397">
                  <c:v>-160300000</c:v>
                </c:pt>
                <c:pt idx="398">
                  <c:v>-160200000</c:v>
                </c:pt>
                <c:pt idx="399">
                  <c:v>-160100000</c:v>
                </c:pt>
                <c:pt idx="400">
                  <c:v>-160000000</c:v>
                </c:pt>
                <c:pt idx="401">
                  <c:v>-159900000</c:v>
                </c:pt>
                <c:pt idx="402">
                  <c:v>-159800000</c:v>
                </c:pt>
                <c:pt idx="403">
                  <c:v>-159700000</c:v>
                </c:pt>
                <c:pt idx="404">
                  <c:v>-159600000</c:v>
                </c:pt>
                <c:pt idx="405">
                  <c:v>-159500000</c:v>
                </c:pt>
                <c:pt idx="406">
                  <c:v>-159400000</c:v>
                </c:pt>
                <c:pt idx="407">
                  <c:v>-159300000</c:v>
                </c:pt>
                <c:pt idx="408">
                  <c:v>-159200000</c:v>
                </c:pt>
                <c:pt idx="409">
                  <c:v>-159100000</c:v>
                </c:pt>
                <c:pt idx="410">
                  <c:v>-159000000</c:v>
                </c:pt>
                <c:pt idx="411">
                  <c:v>-158900000</c:v>
                </c:pt>
                <c:pt idx="412">
                  <c:v>-158800000</c:v>
                </c:pt>
                <c:pt idx="413">
                  <c:v>-158700000</c:v>
                </c:pt>
                <c:pt idx="414">
                  <c:v>-158600000</c:v>
                </c:pt>
                <c:pt idx="415">
                  <c:v>-158500000</c:v>
                </c:pt>
                <c:pt idx="416">
                  <c:v>-158400000</c:v>
                </c:pt>
                <c:pt idx="417">
                  <c:v>-158300000</c:v>
                </c:pt>
                <c:pt idx="418">
                  <c:v>-158200000</c:v>
                </c:pt>
                <c:pt idx="419">
                  <c:v>-158100000</c:v>
                </c:pt>
                <c:pt idx="420">
                  <c:v>-158000000</c:v>
                </c:pt>
                <c:pt idx="421">
                  <c:v>-157900000</c:v>
                </c:pt>
                <c:pt idx="422">
                  <c:v>-157800000</c:v>
                </c:pt>
                <c:pt idx="423">
                  <c:v>-157700000</c:v>
                </c:pt>
                <c:pt idx="424">
                  <c:v>-157600000</c:v>
                </c:pt>
                <c:pt idx="425">
                  <c:v>-157500000</c:v>
                </c:pt>
                <c:pt idx="426">
                  <c:v>-157400000</c:v>
                </c:pt>
                <c:pt idx="427">
                  <c:v>-157300000</c:v>
                </c:pt>
                <c:pt idx="428">
                  <c:v>-157200000</c:v>
                </c:pt>
                <c:pt idx="429">
                  <c:v>-157100000</c:v>
                </c:pt>
                <c:pt idx="430">
                  <c:v>-157000000</c:v>
                </c:pt>
                <c:pt idx="431">
                  <c:v>-156900000</c:v>
                </c:pt>
                <c:pt idx="432">
                  <c:v>-156800000</c:v>
                </c:pt>
                <c:pt idx="433">
                  <c:v>-156700000</c:v>
                </c:pt>
                <c:pt idx="434">
                  <c:v>-156600000</c:v>
                </c:pt>
                <c:pt idx="435">
                  <c:v>-156500000</c:v>
                </c:pt>
                <c:pt idx="436">
                  <c:v>-156400000</c:v>
                </c:pt>
                <c:pt idx="437">
                  <c:v>-156300000</c:v>
                </c:pt>
                <c:pt idx="438">
                  <c:v>-156200000</c:v>
                </c:pt>
                <c:pt idx="439">
                  <c:v>-156100000</c:v>
                </c:pt>
                <c:pt idx="440">
                  <c:v>-156000000</c:v>
                </c:pt>
                <c:pt idx="441">
                  <c:v>-155900000</c:v>
                </c:pt>
                <c:pt idx="442">
                  <c:v>-155800000</c:v>
                </c:pt>
                <c:pt idx="443">
                  <c:v>-155700000</c:v>
                </c:pt>
                <c:pt idx="444">
                  <c:v>-155600000</c:v>
                </c:pt>
                <c:pt idx="445">
                  <c:v>-155500000</c:v>
                </c:pt>
                <c:pt idx="446">
                  <c:v>-155400000</c:v>
                </c:pt>
                <c:pt idx="447">
                  <c:v>-155300000</c:v>
                </c:pt>
                <c:pt idx="448">
                  <c:v>-155200000</c:v>
                </c:pt>
                <c:pt idx="449">
                  <c:v>-155100000</c:v>
                </c:pt>
                <c:pt idx="450">
                  <c:v>-155000000</c:v>
                </c:pt>
                <c:pt idx="451">
                  <c:v>-154900000</c:v>
                </c:pt>
                <c:pt idx="452">
                  <c:v>-154800000</c:v>
                </c:pt>
                <c:pt idx="453">
                  <c:v>-154700000</c:v>
                </c:pt>
                <c:pt idx="454">
                  <c:v>-154600000</c:v>
                </c:pt>
                <c:pt idx="455">
                  <c:v>-154500000</c:v>
                </c:pt>
                <c:pt idx="456">
                  <c:v>-154400000</c:v>
                </c:pt>
                <c:pt idx="457">
                  <c:v>-154300000</c:v>
                </c:pt>
                <c:pt idx="458">
                  <c:v>-154200000</c:v>
                </c:pt>
                <c:pt idx="459">
                  <c:v>-154100000</c:v>
                </c:pt>
                <c:pt idx="460">
                  <c:v>-154000000</c:v>
                </c:pt>
                <c:pt idx="461">
                  <c:v>-153900000</c:v>
                </c:pt>
                <c:pt idx="462">
                  <c:v>-153800000</c:v>
                </c:pt>
                <c:pt idx="463">
                  <c:v>-153700000</c:v>
                </c:pt>
                <c:pt idx="464">
                  <c:v>-153600000</c:v>
                </c:pt>
                <c:pt idx="465">
                  <c:v>-153500000</c:v>
                </c:pt>
                <c:pt idx="466">
                  <c:v>-153400000</c:v>
                </c:pt>
                <c:pt idx="467">
                  <c:v>-153300000</c:v>
                </c:pt>
                <c:pt idx="468">
                  <c:v>-153200000</c:v>
                </c:pt>
                <c:pt idx="469">
                  <c:v>-153100000</c:v>
                </c:pt>
                <c:pt idx="470">
                  <c:v>-153000000</c:v>
                </c:pt>
                <c:pt idx="471">
                  <c:v>-152900000</c:v>
                </c:pt>
                <c:pt idx="472">
                  <c:v>-152800000</c:v>
                </c:pt>
                <c:pt idx="473">
                  <c:v>-152700000</c:v>
                </c:pt>
                <c:pt idx="474">
                  <c:v>-152600000</c:v>
                </c:pt>
                <c:pt idx="475">
                  <c:v>-152500000</c:v>
                </c:pt>
                <c:pt idx="476">
                  <c:v>-152400000</c:v>
                </c:pt>
                <c:pt idx="477">
                  <c:v>-152300000</c:v>
                </c:pt>
                <c:pt idx="478">
                  <c:v>-152200000</c:v>
                </c:pt>
                <c:pt idx="479">
                  <c:v>-152100000</c:v>
                </c:pt>
                <c:pt idx="480">
                  <c:v>-152000000</c:v>
                </c:pt>
                <c:pt idx="481">
                  <c:v>-151900000</c:v>
                </c:pt>
                <c:pt idx="482">
                  <c:v>-151800000</c:v>
                </c:pt>
                <c:pt idx="483">
                  <c:v>-151700000</c:v>
                </c:pt>
                <c:pt idx="484">
                  <c:v>-151600000</c:v>
                </c:pt>
                <c:pt idx="485">
                  <c:v>-151500000</c:v>
                </c:pt>
                <c:pt idx="486">
                  <c:v>-151400000</c:v>
                </c:pt>
                <c:pt idx="487">
                  <c:v>-151300000</c:v>
                </c:pt>
                <c:pt idx="488">
                  <c:v>-151200000</c:v>
                </c:pt>
                <c:pt idx="489">
                  <c:v>-151100000</c:v>
                </c:pt>
                <c:pt idx="490">
                  <c:v>-151000000</c:v>
                </c:pt>
                <c:pt idx="491">
                  <c:v>-150900000</c:v>
                </c:pt>
                <c:pt idx="492">
                  <c:v>-150800000</c:v>
                </c:pt>
                <c:pt idx="493">
                  <c:v>-150700000</c:v>
                </c:pt>
                <c:pt idx="494">
                  <c:v>-150600000</c:v>
                </c:pt>
                <c:pt idx="495">
                  <c:v>-150500000</c:v>
                </c:pt>
                <c:pt idx="496">
                  <c:v>-150400000</c:v>
                </c:pt>
                <c:pt idx="497">
                  <c:v>-150300000</c:v>
                </c:pt>
                <c:pt idx="498">
                  <c:v>-150200000</c:v>
                </c:pt>
                <c:pt idx="499">
                  <c:v>-150100000</c:v>
                </c:pt>
                <c:pt idx="500">
                  <c:v>-150000000</c:v>
                </c:pt>
                <c:pt idx="501">
                  <c:v>-149900000</c:v>
                </c:pt>
                <c:pt idx="502">
                  <c:v>-149800000</c:v>
                </c:pt>
                <c:pt idx="503">
                  <c:v>-149700000</c:v>
                </c:pt>
                <c:pt idx="504">
                  <c:v>-149600000</c:v>
                </c:pt>
                <c:pt idx="505">
                  <c:v>-149500000</c:v>
                </c:pt>
                <c:pt idx="506">
                  <c:v>-149400000</c:v>
                </c:pt>
                <c:pt idx="507">
                  <c:v>-149300000</c:v>
                </c:pt>
                <c:pt idx="508">
                  <c:v>-149200000</c:v>
                </c:pt>
                <c:pt idx="509">
                  <c:v>-149100000</c:v>
                </c:pt>
                <c:pt idx="510">
                  <c:v>-149000000</c:v>
                </c:pt>
                <c:pt idx="511">
                  <c:v>-148900000</c:v>
                </c:pt>
                <c:pt idx="512">
                  <c:v>-148800000</c:v>
                </c:pt>
                <c:pt idx="513">
                  <c:v>-148700000</c:v>
                </c:pt>
                <c:pt idx="514">
                  <c:v>-148600000</c:v>
                </c:pt>
                <c:pt idx="515">
                  <c:v>-148500000</c:v>
                </c:pt>
                <c:pt idx="516">
                  <c:v>-148400000</c:v>
                </c:pt>
                <c:pt idx="517">
                  <c:v>-148300000</c:v>
                </c:pt>
                <c:pt idx="518">
                  <c:v>-148200000</c:v>
                </c:pt>
                <c:pt idx="519">
                  <c:v>-148100000</c:v>
                </c:pt>
                <c:pt idx="520">
                  <c:v>-148000000</c:v>
                </c:pt>
                <c:pt idx="521">
                  <c:v>-147900000</c:v>
                </c:pt>
                <c:pt idx="522">
                  <c:v>-147800000</c:v>
                </c:pt>
                <c:pt idx="523">
                  <c:v>-147700000</c:v>
                </c:pt>
                <c:pt idx="524">
                  <c:v>-147600000</c:v>
                </c:pt>
                <c:pt idx="525">
                  <c:v>-147500000</c:v>
                </c:pt>
                <c:pt idx="526">
                  <c:v>-147400000</c:v>
                </c:pt>
                <c:pt idx="527">
                  <c:v>-147300000</c:v>
                </c:pt>
                <c:pt idx="528">
                  <c:v>-147200000</c:v>
                </c:pt>
                <c:pt idx="529">
                  <c:v>-147100000</c:v>
                </c:pt>
                <c:pt idx="530">
                  <c:v>-147000000</c:v>
                </c:pt>
                <c:pt idx="531">
                  <c:v>-146900000</c:v>
                </c:pt>
                <c:pt idx="532">
                  <c:v>-146800000</c:v>
                </c:pt>
                <c:pt idx="533">
                  <c:v>-146700000</c:v>
                </c:pt>
                <c:pt idx="534">
                  <c:v>-146600000</c:v>
                </c:pt>
                <c:pt idx="535">
                  <c:v>-146500000</c:v>
                </c:pt>
                <c:pt idx="536">
                  <c:v>-146400000</c:v>
                </c:pt>
                <c:pt idx="537">
                  <c:v>-146300000</c:v>
                </c:pt>
                <c:pt idx="538">
                  <c:v>-146200000</c:v>
                </c:pt>
                <c:pt idx="539">
                  <c:v>-146100000</c:v>
                </c:pt>
                <c:pt idx="540">
                  <c:v>-146000000</c:v>
                </c:pt>
                <c:pt idx="541">
                  <c:v>-145900000</c:v>
                </c:pt>
                <c:pt idx="542">
                  <c:v>-145800000</c:v>
                </c:pt>
                <c:pt idx="543">
                  <c:v>-145700000</c:v>
                </c:pt>
                <c:pt idx="544">
                  <c:v>-145600000</c:v>
                </c:pt>
                <c:pt idx="545">
                  <c:v>-145500000</c:v>
                </c:pt>
                <c:pt idx="546">
                  <c:v>-145400000</c:v>
                </c:pt>
                <c:pt idx="547">
                  <c:v>-145300000</c:v>
                </c:pt>
                <c:pt idx="548">
                  <c:v>-145200000</c:v>
                </c:pt>
                <c:pt idx="549">
                  <c:v>-145100000</c:v>
                </c:pt>
                <c:pt idx="550">
                  <c:v>-145000000</c:v>
                </c:pt>
                <c:pt idx="551">
                  <c:v>-144900000</c:v>
                </c:pt>
                <c:pt idx="552">
                  <c:v>-144800000</c:v>
                </c:pt>
                <c:pt idx="553">
                  <c:v>-144700000</c:v>
                </c:pt>
                <c:pt idx="554">
                  <c:v>-144600000</c:v>
                </c:pt>
                <c:pt idx="555">
                  <c:v>-144500000</c:v>
                </c:pt>
                <c:pt idx="556">
                  <c:v>-144400000</c:v>
                </c:pt>
                <c:pt idx="557">
                  <c:v>-144300000</c:v>
                </c:pt>
                <c:pt idx="558">
                  <c:v>-144200000</c:v>
                </c:pt>
                <c:pt idx="559">
                  <c:v>-144100000</c:v>
                </c:pt>
                <c:pt idx="560">
                  <c:v>-144000000</c:v>
                </c:pt>
                <c:pt idx="561">
                  <c:v>-143900000</c:v>
                </c:pt>
                <c:pt idx="562">
                  <c:v>-143800000</c:v>
                </c:pt>
                <c:pt idx="563">
                  <c:v>-143700000</c:v>
                </c:pt>
                <c:pt idx="564">
                  <c:v>-143600000</c:v>
                </c:pt>
                <c:pt idx="565">
                  <c:v>-143500000</c:v>
                </c:pt>
                <c:pt idx="566">
                  <c:v>-143400000</c:v>
                </c:pt>
                <c:pt idx="567">
                  <c:v>-143300000</c:v>
                </c:pt>
                <c:pt idx="568">
                  <c:v>-143200000</c:v>
                </c:pt>
                <c:pt idx="569">
                  <c:v>-143100000</c:v>
                </c:pt>
                <c:pt idx="570">
                  <c:v>-143000000</c:v>
                </c:pt>
                <c:pt idx="571">
                  <c:v>-142900000</c:v>
                </c:pt>
                <c:pt idx="572">
                  <c:v>-142800000</c:v>
                </c:pt>
                <c:pt idx="573">
                  <c:v>-142700000</c:v>
                </c:pt>
                <c:pt idx="574">
                  <c:v>-142600000</c:v>
                </c:pt>
                <c:pt idx="575">
                  <c:v>-142500000</c:v>
                </c:pt>
                <c:pt idx="576">
                  <c:v>-142400000</c:v>
                </c:pt>
                <c:pt idx="577">
                  <c:v>-142300000</c:v>
                </c:pt>
                <c:pt idx="578">
                  <c:v>-142200000</c:v>
                </c:pt>
                <c:pt idx="579">
                  <c:v>-142100000</c:v>
                </c:pt>
                <c:pt idx="580">
                  <c:v>-142000000</c:v>
                </c:pt>
                <c:pt idx="581">
                  <c:v>-141900000</c:v>
                </c:pt>
                <c:pt idx="582">
                  <c:v>-141800000</c:v>
                </c:pt>
                <c:pt idx="583">
                  <c:v>-141700000</c:v>
                </c:pt>
                <c:pt idx="584">
                  <c:v>-141600000</c:v>
                </c:pt>
                <c:pt idx="585">
                  <c:v>-141500000</c:v>
                </c:pt>
                <c:pt idx="586">
                  <c:v>-141400000</c:v>
                </c:pt>
                <c:pt idx="587">
                  <c:v>-141300000</c:v>
                </c:pt>
                <c:pt idx="588">
                  <c:v>-141200000</c:v>
                </c:pt>
                <c:pt idx="589">
                  <c:v>-141100000</c:v>
                </c:pt>
                <c:pt idx="590">
                  <c:v>-141000000</c:v>
                </c:pt>
                <c:pt idx="591">
                  <c:v>-140900000</c:v>
                </c:pt>
                <c:pt idx="592">
                  <c:v>-140800000</c:v>
                </c:pt>
                <c:pt idx="593">
                  <c:v>-140700000</c:v>
                </c:pt>
                <c:pt idx="594">
                  <c:v>-140600000</c:v>
                </c:pt>
                <c:pt idx="595">
                  <c:v>-140500000</c:v>
                </c:pt>
                <c:pt idx="596">
                  <c:v>-140400000</c:v>
                </c:pt>
                <c:pt idx="597">
                  <c:v>-140300000</c:v>
                </c:pt>
                <c:pt idx="598">
                  <c:v>-140200000</c:v>
                </c:pt>
                <c:pt idx="599">
                  <c:v>-140100000</c:v>
                </c:pt>
                <c:pt idx="600">
                  <c:v>-140000000</c:v>
                </c:pt>
                <c:pt idx="601">
                  <c:v>-139900000</c:v>
                </c:pt>
                <c:pt idx="602">
                  <c:v>-139800000</c:v>
                </c:pt>
                <c:pt idx="603">
                  <c:v>-139700000</c:v>
                </c:pt>
                <c:pt idx="604">
                  <c:v>-139600000</c:v>
                </c:pt>
                <c:pt idx="605">
                  <c:v>-139500000</c:v>
                </c:pt>
                <c:pt idx="606">
                  <c:v>-139400000</c:v>
                </c:pt>
                <c:pt idx="607">
                  <c:v>-139300000</c:v>
                </c:pt>
                <c:pt idx="608">
                  <c:v>-139200000</c:v>
                </c:pt>
                <c:pt idx="609">
                  <c:v>-139100000</c:v>
                </c:pt>
                <c:pt idx="610">
                  <c:v>-139000000</c:v>
                </c:pt>
                <c:pt idx="611">
                  <c:v>-138900000</c:v>
                </c:pt>
                <c:pt idx="612">
                  <c:v>-138800000</c:v>
                </c:pt>
                <c:pt idx="613">
                  <c:v>-138700000</c:v>
                </c:pt>
                <c:pt idx="614">
                  <c:v>-138600000</c:v>
                </c:pt>
                <c:pt idx="615">
                  <c:v>-138500000</c:v>
                </c:pt>
                <c:pt idx="616">
                  <c:v>-138400000</c:v>
                </c:pt>
                <c:pt idx="617">
                  <c:v>-138300000</c:v>
                </c:pt>
                <c:pt idx="618">
                  <c:v>-138200000</c:v>
                </c:pt>
                <c:pt idx="619">
                  <c:v>-138100000</c:v>
                </c:pt>
                <c:pt idx="620">
                  <c:v>-138000000</c:v>
                </c:pt>
                <c:pt idx="621">
                  <c:v>-137900000</c:v>
                </c:pt>
                <c:pt idx="622">
                  <c:v>-137800000</c:v>
                </c:pt>
                <c:pt idx="623">
                  <c:v>-137700000</c:v>
                </c:pt>
                <c:pt idx="624">
                  <c:v>-137600000</c:v>
                </c:pt>
                <c:pt idx="625">
                  <c:v>-137500000</c:v>
                </c:pt>
                <c:pt idx="626">
                  <c:v>-137400000</c:v>
                </c:pt>
                <c:pt idx="627">
                  <c:v>-137300000</c:v>
                </c:pt>
                <c:pt idx="628">
                  <c:v>-137200000</c:v>
                </c:pt>
                <c:pt idx="629">
                  <c:v>-137100000</c:v>
                </c:pt>
                <c:pt idx="630">
                  <c:v>-137000000</c:v>
                </c:pt>
                <c:pt idx="631">
                  <c:v>-136900000</c:v>
                </c:pt>
                <c:pt idx="632">
                  <c:v>-136800000</c:v>
                </c:pt>
                <c:pt idx="633">
                  <c:v>-136700000</c:v>
                </c:pt>
                <c:pt idx="634">
                  <c:v>-136600000</c:v>
                </c:pt>
                <c:pt idx="635">
                  <c:v>-136500000</c:v>
                </c:pt>
                <c:pt idx="636">
                  <c:v>-136400000</c:v>
                </c:pt>
                <c:pt idx="637">
                  <c:v>-136300000</c:v>
                </c:pt>
                <c:pt idx="638">
                  <c:v>-136200000</c:v>
                </c:pt>
                <c:pt idx="639">
                  <c:v>-136100000</c:v>
                </c:pt>
                <c:pt idx="640">
                  <c:v>-136000000</c:v>
                </c:pt>
                <c:pt idx="641">
                  <c:v>-135900000</c:v>
                </c:pt>
                <c:pt idx="642">
                  <c:v>-135800000</c:v>
                </c:pt>
                <c:pt idx="643">
                  <c:v>-135700000</c:v>
                </c:pt>
                <c:pt idx="644">
                  <c:v>-135600000</c:v>
                </c:pt>
                <c:pt idx="645">
                  <c:v>-135500000</c:v>
                </c:pt>
                <c:pt idx="646">
                  <c:v>-135400000</c:v>
                </c:pt>
                <c:pt idx="647">
                  <c:v>-135300000</c:v>
                </c:pt>
                <c:pt idx="648">
                  <c:v>-135200000</c:v>
                </c:pt>
                <c:pt idx="649">
                  <c:v>-135100000</c:v>
                </c:pt>
                <c:pt idx="650">
                  <c:v>-135000000</c:v>
                </c:pt>
                <c:pt idx="651">
                  <c:v>-134900000</c:v>
                </c:pt>
                <c:pt idx="652">
                  <c:v>-134800000</c:v>
                </c:pt>
                <c:pt idx="653">
                  <c:v>-134700000</c:v>
                </c:pt>
                <c:pt idx="654">
                  <c:v>-134600000</c:v>
                </c:pt>
                <c:pt idx="655">
                  <c:v>-134500000</c:v>
                </c:pt>
                <c:pt idx="656">
                  <c:v>-134400000</c:v>
                </c:pt>
                <c:pt idx="657">
                  <c:v>-134300000</c:v>
                </c:pt>
                <c:pt idx="658">
                  <c:v>-134200000</c:v>
                </c:pt>
                <c:pt idx="659">
                  <c:v>-134100000</c:v>
                </c:pt>
                <c:pt idx="660">
                  <c:v>-134000000</c:v>
                </c:pt>
                <c:pt idx="661">
                  <c:v>-133900000</c:v>
                </c:pt>
                <c:pt idx="662">
                  <c:v>-133800000</c:v>
                </c:pt>
                <c:pt idx="663">
                  <c:v>-133700000</c:v>
                </c:pt>
                <c:pt idx="664">
                  <c:v>-133600000</c:v>
                </c:pt>
                <c:pt idx="665">
                  <c:v>-133500000</c:v>
                </c:pt>
                <c:pt idx="666">
                  <c:v>-133400000</c:v>
                </c:pt>
                <c:pt idx="667">
                  <c:v>-133300000</c:v>
                </c:pt>
                <c:pt idx="668">
                  <c:v>-133200000</c:v>
                </c:pt>
                <c:pt idx="669">
                  <c:v>-133100000</c:v>
                </c:pt>
                <c:pt idx="670">
                  <c:v>-133000000</c:v>
                </c:pt>
                <c:pt idx="671">
                  <c:v>-132900000</c:v>
                </c:pt>
                <c:pt idx="672">
                  <c:v>-132800000</c:v>
                </c:pt>
                <c:pt idx="673">
                  <c:v>-132700000</c:v>
                </c:pt>
                <c:pt idx="674">
                  <c:v>-132600000</c:v>
                </c:pt>
                <c:pt idx="675">
                  <c:v>-132500000</c:v>
                </c:pt>
                <c:pt idx="676">
                  <c:v>-132400000</c:v>
                </c:pt>
                <c:pt idx="677">
                  <c:v>-132300000</c:v>
                </c:pt>
                <c:pt idx="678">
                  <c:v>-132200000</c:v>
                </c:pt>
                <c:pt idx="679">
                  <c:v>-132100000</c:v>
                </c:pt>
                <c:pt idx="680">
                  <c:v>-132000000</c:v>
                </c:pt>
                <c:pt idx="681">
                  <c:v>-131900000</c:v>
                </c:pt>
                <c:pt idx="682">
                  <c:v>-131800000</c:v>
                </c:pt>
                <c:pt idx="683">
                  <c:v>-131700000</c:v>
                </c:pt>
                <c:pt idx="684">
                  <c:v>-131600000</c:v>
                </c:pt>
                <c:pt idx="685">
                  <c:v>-131500000</c:v>
                </c:pt>
                <c:pt idx="686">
                  <c:v>-131400000</c:v>
                </c:pt>
                <c:pt idx="687">
                  <c:v>-131300000</c:v>
                </c:pt>
                <c:pt idx="688">
                  <c:v>-131200000</c:v>
                </c:pt>
                <c:pt idx="689">
                  <c:v>-131100000</c:v>
                </c:pt>
                <c:pt idx="690">
                  <c:v>-131000000</c:v>
                </c:pt>
                <c:pt idx="691">
                  <c:v>-130900000</c:v>
                </c:pt>
                <c:pt idx="692">
                  <c:v>-130800000</c:v>
                </c:pt>
                <c:pt idx="693">
                  <c:v>-130700000</c:v>
                </c:pt>
                <c:pt idx="694">
                  <c:v>-130600000</c:v>
                </c:pt>
                <c:pt idx="695">
                  <c:v>-130500000</c:v>
                </c:pt>
                <c:pt idx="696">
                  <c:v>-130400000</c:v>
                </c:pt>
                <c:pt idx="697">
                  <c:v>-130300000</c:v>
                </c:pt>
                <c:pt idx="698">
                  <c:v>-130200000</c:v>
                </c:pt>
                <c:pt idx="699">
                  <c:v>-130100000</c:v>
                </c:pt>
                <c:pt idx="700">
                  <c:v>-130000000</c:v>
                </c:pt>
                <c:pt idx="701">
                  <c:v>-129900000</c:v>
                </c:pt>
                <c:pt idx="702">
                  <c:v>-129800000</c:v>
                </c:pt>
                <c:pt idx="703">
                  <c:v>-129700000</c:v>
                </c:pt>
                <c:pt idx="704">
                  <c:v>-129600000</c:v>
                </c:pt>
                <c:pt idx="705">
                  <c:v>-129500000</c:v>
                </c:pt>
                <c:pt idx="706">
                  <c:v>-129400000</c:v>
                </c:pt>
                <c:pt idx="707">
                  <c:v>-129300000</c:v>
                </c:pt>
                <c:pt idx="708">
                  <c:v>-129200000</c:v>
                </c:pt>
                <c:pt idx="709">
                  <c:v>-129100000</c:v>
                </c:pt>
                <c:pt idx="710">
                  <c:v>-129000000</c:v>
                </c:pt>
                <c:pt idx="711">
                  <c:v>-128900000</c:v>
                </c:pt>
                <c:pt idx="712">
                  <c:v>-128800000</c:v>
                </c:pt>
                <c:pt idx="713">
                  <c:v>-128700000</c:v>
                </c:pt>
                <c:pt idx="714">
                  <c:v>-128600000</c:v>
                </c:pt>
                <c:pt idx="715">
                  <c:v>-128500000</c:v>
                </c:pt>
                <c:pt idx="716">
                  <c:v>-128400000</c:v>
                </c:pt>
                <c:pt idx="717">
                  <c:v>-128300000</c:v>
                </c:pt>
                <c:pt idx="718">
                  <c:v>-128200000</c:v>
                </c:pt>
                <c:pt idx="719">
                  <c:v>-128100000</c:v>
                </c:pt>
                <c:pt idx="720">
                  <c:v>-128000000</c:v>
                </c:pt>
                <c:pt idx="721">
                  <c:v>-127900000</c:v>
                </c:pt>
                <c:pt idx="722">
                  <c:v>-127800000</c:v>
                </c:pt>
                <c:pt idx="723">
                  <c:v>-127700000</c:v>
                </c:pt>
                <c:pt idx="724">
                  <c:v>-127600000</c:v>
                </c:pt>
                <c:pt idx="725">
                  <c:v>-127500000</c:v>
                </c:pt>
                <c:pt idx="726">
                  <c:v>-127400000</c:v>
                </c:pt>
                <c:pt idx="727">
                  <c:v>-127300000</c:v>
                </c:pt>
                <c:pt idx="728">
                  <c:v>-127200000</c:v>
                </c:pt>
                <c:pt idx="729">
                  <c:v>-127100000</c:v>
                </c:pt>
                <c:pt idx="730">
                  <c:v>-127000000</c:v>
                </c:pt>
                <c:pt idx="731">
                  <c:v>-126900000</c:v>
                </c:pt>
                <c:pt idx="732">
                  <c:v>-126800000</c:v>
                </c:pt>
                <c:pt idx="733">
                  <c:v>-126700000</c:v>
                </c:pt>
                <c:pt idx="734">
                  <c:v>-126600000</c:v>
                </c:pt>
                <c:pt idx="735">
                  <c:v>-126500000</c:v>
                </c:pt>
                <c:pt idx="736">
                  <c:v>-126400000</c:v>
                </c:pt>
                <c:pt idx="737">
                  <c:v>-126300000</c:v>
                </c:pt>
                <c:pt idx="738">
                  <c:v>-126200000</c:v>
                </c:pt>
                <c:pt idx="739">
                  <c:v>-126100000</c:v>
                </c:pt>
                <c:pt idx="740">
                  <c:v>-126000000</c:v>
                </c:pt>
                <c:pt idx="741">
                  <c:v>-125900000</c:v>
                </c:pt>
                <c:pt idx="742">
                  <c:v>-125800000</c:v>
                </c:pt>
                <c:pt idx="743">
                  <c:v>-125700000</c:v>
                </c:pt>
                <c:pt idx="744">
                  <c:v>-125600000</c:v>
                </c:pt>
                <c:pt idx="745">
                  <c:v>-125500000</c:v>
                </c:pt>
                <c:pt idx="746">
                  <c:v>-125400000</c:v>
                </c:pt>
                <c:pt idx="747">
                  <c:v>-125300000</c:v>
                </c:pt>
                <c:pt idx="748">
                  <c:v>-125200000</c:v>
                </c:pt>
                <c:pt idx="749">
                  <c:v>-125100000</c:v>
                </c:pt>
                <c:pt idx="750">
                  <c:v>-125000000</c:v>
                </c:pt>
                <c:pt idx="751">
                  <c:v>-124900000</c:v>
                </c:pt>
                <c:pt idx="752">
                  <c:v>-124800000</c:v>
                </c:pt>
                <c:pt idx="753">
                  <c:v>-124700000</c:v>
                </c:pt>
                <c:pt idx="754">
                  <c:v>-124600000</c:v>
                </c:pt>
                <c:pt idx="755">
                  <c:v>-124500000</c:v>
                </c:pt>
                <c:pt idx="756">
                  <c:v>-124400000</c:v>
                </c:pt>
                <c:pt idx="757">
                  <c:v>-124300000</c:v>
                </c:pt>
                <c:pt idx="758">
                  <c:v>-124200000</c:v>
                </c:pt>
                <c:pt idx="759">
                  <c:v>-124100000</c:v>
                </c:pt>
                <c:pt idx="760">
                  <c:v>-124000000</c:v>
                </c:pt>
                <c:pt idx="761">
                  <c:v>-123900000</c:v>
                </c:pt>
                <c:pt idx="762">
                  <c:v>-123800000</c:v>
                </c:pt>
                <c:pt idx="763">
                  <c:v>-123700000</c:v>
                </c:pt>
                <c:pt idx="764">
                  <c:v>-123600000</c:v>
                </c:pt>
                <c:pt idx="765">
                  <c:v>-123500000</c:v>
                </c:pt>
                <c:pt idx="766">
                  <c:v>-123400000</c:v>
                </c:pt>
                <c:pt idx="767">
                  <c:v>-123300000</c:v>
                </c:pt>
                <c:pt idx="768">
                  <c:v>-123200000</c:v>
                </c:pt>
                <c:pt idx="769">
                  <c:v>-123100000</c:v>
                </c:pt>
                <c:pt idx="770">
                  <c:v>-123000000</c:v>
                </c:pt>
                <c:pt idx="771">
                  <c:v>-122900000</c:v>
                </c:pt>
                <c:pt idx="772">
                  <c:v>-122800000</c:v>
                </c:pt>
                <c:pt idx="773">
                  <c:v>-122700000</c:v>
                </c:pt>
                <c:pt idx="774">
                  <c:v>-122600000</c:v>
                </c:pt>
                <c:pt idx="775">
                  <c:v>-122500000</c:v>
                </c:pt>
                <c:pt idx="776">
                  <c:v>-122400000</c:v>
                </c:pt>
                <c:pt idx="777">
                  <c:v>-122300000</c:v>
                </c:pt>
                <c:pt idx="778">
                  <c:v>-122200000</c:v>
                </c:pt>
                <c:pt idx="779">
                  <c:v>-122100000</c:v>
                </c:pt>
                <c:pt idx="780">
                  <c:v>-122000000</c:v>
                </c:pt>
                <c:pt idx="781">
                  <c:v>-121900000</c:v>
                </c:pt>
                <c:pt idx="782">
                  <c:v>-121800000</c:v>
                </c:pt>
                <c:pt idx="783">
                  <c:v>-121700000</c:v>
                </c:pt>
                <c:pt idx="784">
                  <c:v>-121600000</c:v>
                </c:pt>
                <c:pt idx="785">
                  <c:v>-121500000</c:v>
                </c:pt>
                <c:pt idx="786">
                  <c:v>-121400000</c:v>
                </c:pt>
                <c:pt idx="787">
                  <c:v>-121300000</c:v>
                </c:pt>
                <c:pt idx="788">
                  <c:v>-121200000</c:v>
                </c:pt>
                <c:pt idx="789">
                  <c:v>-121100000</c:v>
                </c:pt>
                <c:pt idx="790">
                  <c:v>-121000000</c:v>
                </c:pt>
                <c:pt idx="791">
                  <c:v>-120900000</c:v>
                </c:pt>
                <c:pt idx="792">
                  <c:v>-120800000</c:v>
                </c:pt>
                <c:pt idx="793">
                  <c:v>-120700000</c:v>
                </c:pt>
                <c:pt idx="794">
                  <c:v>-120600000</c:v>
                </c:pt>
                <c:pt idx="795">
                  <c:v>-120500000</c:v>
                </c:pt>
                <c:pt idx="796">
                  <c:v>-120400000</c:v>
                </c:pt>
                <c:pt idx="797">
                  <c:v>-120300000</c:v>
                </c:pt>
                <c:pt idx="798">
                  <c:v>-120200000</c:v>
                </c:pt>
                <c:pt idx="799">
                  <c:v>-120100000</c:v>
                </c:pt>
                <c:pt idx="800">
                  <c:v>-120000000</c:v>
                </c:pt>
                <c:pt idx="801">
                  <c:v>-119900000</c:v>
                </c:pt>
                <c:pt idx="802">
                  <c:v>-119800000</c:v>
                </c:pt>
                <c:pt idx="803">
                  <c:v>-119700000</c:v>
                </c:pt>
                <c:pt idx="804">
                  <c:v>-119600000</c:v>
                </c:pt>
                <c:pt idx="805">
                  <c:v>-119500000</c:v>
                </c:pt>
                <c:pt idx="806">
                  <c:v>-119400000</c:v>
                </c:pt>
                <c:pt idx="807">
                  <c:v>-119300000</c:v>
                </c:pt>
                <c:pt idx="808">
                  <c:v>-119200000</c:v>
                </c:pt>
                <c:pt idx="809">
                  <c:v>-119100000</c:v>
                </c:pt>
                <c:pt idx="810">
                  <c:v>-119000000</c:v>
                </c:pt>
                <c:pt idx="811">
                  <c:v>-118900000</c:v>
                </c:pt>
                <c:pt idx="812">
                  <c:v>-118800000</c:v>
                </c:pt>
                <c:pt idx="813">
                  <c:v>-118700000</c:v>
                </c:pt>
                <c:pt idx="814">
                  <c:v>-118600000</c:v>
                </c:pt>
                <c:pt idx="815">
                  <c:v>-118500000</c:v>
                </c:pt>
                <c:pt idx="816">
                  <c:v>-118400000</c:v>
                </c:pt>
                <c:pt idx="817">
                  <c:v>-118300000</c:v>
                </c:pt>
                <c:pt idx="818">
                  <c:v>-118200000</c:v>
                </c:pt>
                <c:pt idx="819">
                  <c:v>-118100000</c:v>
                </c:pt>
                <c:pt idx="820">
                  <c:v>-118000000</c:v>
                </c:pt>
                <c:pt idx="821">
                  <c:v>-117900000</c:v>
                </c:pt>
                <c:pt idx="822">
                  <c:v>-117800000</c:v>
                </c:pt>
                <c:pt idx="823">
                  <c:v>-117700000</c:v>
                </c:pt>
                <c:pt idx="824">
                  <c:v>-117600000</c:v>
                </c:pt>
                <c:pt idx="825">
                  <c:v>-117500000</c:v>
                </c:pt>
                <c:pt idx="826">
                  <c:v>-117400000</c:v>
                </c:pt>
                <c:pt idx="827">
                  <c:v>-117300000</c:v>
                </c:pt>
                <c:pt idx="828">
                  <c:v>-117200000</c:v>
                </c:pt>
                <c:pt idx="829">
                  <c:v>-117100000</c:v>
                </c:pt>
                <c:pt idx="830">
                  <c:v>-117000000</c:v>
                </c:pt>
                <c:pt idx="831">
                  <c:v>-116900000</c:v>
                </c:pt>
                <c:pt idx="832">
                  <c:v>-116800000</c:v>
                </c:pt>
                <c:pt idx="833">
                  <c:v>-116700000</c:v>
                </c:pt>
                <c:pt idx="834">
                  <c:v>-116600000</c:v>
                </c:pt>
                <c:pt idx="835">
                  <c:v>-116500000</c:v>
                </c:pt>
                <c:pt idx="836">
                  <c:v>-116400000</c:v>
                </c:pt>
                <c:pt idx="837">
                  <c:v>-116300000</c:v>
                </c:pt>
                <c:pt idx="838">
                  <c:v>-116200000</c:v>
                </c:pt>
                <c:pt idx="839">
                  <c:v>-116100000</c:v>
                </c:pt>
                <c:pt idx="840">
                  <c:v>-116000000</c:v>
                </c:pt>
                <c:pt idx="841">
                  <c:v>-115900000</c:v>
                </c:pt>
                <c:pt idx="842">
                  <c:v>-115800000</c:v>
                </c:pt>
                <c:pt idx="843">
                  <c:v>-115700000</c:v>
                </c:pt>
                <c:pt idx="844">
                  <c:v>-115600000</c:v>
                </c:pt>
                <c:pt idx="845">
                  <c:v>-115500000</c:v>
                </c:pt>
                <c:pt idx="846">
                  <c:v>-115400000</c:v>
                </c:pt>
                <c:pt idx="847">
                  <c:v>-115300000</c:v>
                </c:pt>
                <c:pt idx="848">
                  <c:v>-115200000</c:v>
                </c:pt>
                <c:pt idx="849">
                  <c:v>-115100000</c:v>
                </c:pt>
                <c:pt idx="850">
                  <c:v>-115000000</c:v>
                </c:pt>
                <c:pt idx="851">
                  <c:v>-114900000</c:v>
                </c:pt>
                <c:pt idx="852">
                  <c:v>-114800000</c:v>
                </c:pt>
                <c:pt idx="853">
                  <c:v>-114700000</c:v>
                </c:pt>
                <c:pt idx="854">
                  <c:v>-114600000</c:v>
                </c:pt>
                <c:pt idx="855">
                  <c:v>-114500000</c:v>
                </c:pt>
                <c:pt idx="856">
                  <c:v>-114400000</c:v>
                </c:pt>
                <c:pt idx="857">
                  <c:v>-114300000</c:v>
                </c:pt>
                <c:pt idx="858">
                  <c:v>-114200000</c:v>
                </c:pt>
                <c:pt idx="859">
                  <c:v>-114100000</c:v>
                </c:pt>
                <c:pt idx="860">
                  <c:v>-114000000</c:v>
                </c:pt>
                <c:pt idx="861">
                  <c:v>-113900000</c:v>
                </c:pt>
                <c:pt idx="862">
                  <c:v>-113800000</c:v>
                </c:pt>
                <c:pt idx="863">
                  <c:v>-113700000</c:v>
                </c:pt>
                <c:pt idx="864">
                  <c:v>-113600000</c:v>
                </c:pt>
                <c:pt idx="865">
                  <c:v>-113500000</c:v>
                </c:pt>
                <c:pt idx="866">
                  <c:v>-113400000</c:v>
                </c:pt>
                <c:pt idx="867">
                  <c:v>-113300000</c:v>
                </c:pt>
                <c:pt idx="868">
                  <c:v>-113200000</c:v>
                </c:pt>
                <c:pt idx="869">
                  <c:v>-113100000</c:v>
                </c:pt>
                <c:pt idx="870">
                  <c:v>-113000000</c:v>
                </c:pt>
                <c:pt idx="871">
                  <c:v>-112900000</c:v>
                </c:pt>
                <c:pt idx="872">
                  <c:v>-112800000</c:v>
                </c:pt>
                <c:pt idx="873">
                  <c:v>-112700000</c:v>
                </c:pt>
                <c:pt idx="874">
                  <c:v>-112600000</c:v>
                </c:pt>
                <c:pt idx="875">
                  <c:v>-112500000</c:v>
                </c:pt>
                <c:pt idx="876">
                  <c:v>-112400000</c:v>
                </c:pt>
                <c:pt idx="877">
                  <c:v>-112300000</c:v>
                </c:pt>
                <c:pt idx="878">
                  <c:v>-112200000</c:v>
                </c:pt>
                <c:pt idx="879">
                  <c:v>-112100000</c:v>
                </c:pt>
                <c:pt idx="880">
                  <c:v>-112000000</c:v>
                </c:pt>
                <c:pt idx="881">
                  <c:v>-111900000</c:v>
                </c:pt>
                <c:pt idx="882">
                  <c:v>-111800000</c:v>
                </c:pt>
                <c:pt idx="883">
                  <c:v>-111700000</c:v>
                </c:pt>
                <c:pt idx="884">
                  <c:v>-111600000</c:v>
                </c:pt>
                <c:pt idx="885">
                  <c:v>-111500000</c:v>
                </c:pt>
                <c:pt idx="886">
                  <c:v>-111400000</c:v>
                </c:pt>
                <c:pt idx="887">
                  <c:v>-111300000</c:v>
                </c:pt>
                <c:pt idx="888">
                  <c:v>-111200000</c:v>
                </c:pt>
                <c:pt idx="889">
                  <c:v>-111100000</c:v>
                </c:pt>
                <c:pt idx="890">
                  <c:v>-111000000</c:v>
                </c:pt>
                <c:pt idx="891">
                  <c:v>-110900000</c:v>
                </c:pt>
                <c:pt idx="892">
                  <c:v>-110800000</c:v>
                </c:pt>
                <c:pt idx="893">
                  <c:v>-110700000</c:v>
                </c:pt>
                <c:pt idx="894">
                  <c:v>-110600000</c:v>
                </c:pt>
                <c:pt idx="895">
                  <c:v>-110500000</c:v>
                </c:pt>
                <c:pt idx="896">
                  <c:v>-110400000</c:v>
                </c:pt>
                <c:pt idx="897">
                  <c:v>-110300000</c:v>
                </c:pt>
                <c:pt idx="898">
                  <c:v>-110200000</c:v>
                </c:pt>
                <c:pt idx="899">
                  <c:v>-110100000</c:v>
                </c:pt>
                <c:pt idx="900">
                  <c:v>-110000000</c:v>
                </c:pt>
                <c:pt idx="901">
                  <c:v>-109900000</c:v>
                </c:pt>
                <c:pt idx="902">
                  <c:v>-109800000</c:v>
                </c:pt>
                <c:pt idx="903">
                  <c:v>-109700000</c:v>
                </c:pt>
                <c:pt idx="904">
                  <c:v>-109600000</c:v>
                </c:pt>
                <c:pt idx="905">
                  <c:v>-109500000</c:v>
                </c:pt>
                <c:pt idx="906">
                  <c:v>-109400000</c:v>
                </c:pt>
                <c:pt idx="907">
                  <c:v>-109300000</c:v>
                </c:pt>
                <c:pt idx="908">
                  <c:v>-109200000</c:v>
                </c:pt>
                <c:pt idx="909">
                  <c:v>-109100000</c:v>
                </c:pt>
                <c:pt idx="910">
                  <c:v>-109000000</c:v>
                </c:pt>
                <c:pt idx="911">
                  <c:v>-108900000</c:v>
                </c:pt>
                <c:pt idx="912">
                  <c:v>-108800000</c:v>
                </c:pt>
                <c:pt idx="913">
                  <c:v>-108700000</c:v>
                </c:pt>
                <c:pt idx="914">
                  <c:v>-108600000</c:v>
                </c:pt>
                <c:pt idx="915">
                  <c:v>-108500000</c:v>
                </c:pt>
                <c:pt idx="916">
                  <c:v>-108400000</c:v>
                </c:pt>
                <c:pt idx="917">
                  <c:v>-108300000</c:v>
                </c:pt>
                <c:pt idx="918">
                  <c:v>-108200000</c:v>
                </c:pt>
                <c:pt idx="919">
                  <c:v>-108100000</c:v>
                </c:pt>
                <c:pt idx="920">
                  <c:v>-108000000</c:v>
                </c:pt>
                <c:pt idx="921">
                  <c:v>-107900000</c:v>
                </c:pt>
                <c:pt idx="922">
                  <c:v>-107800000</c:v>
                </c:pt>
                <c:pt idx="923">
                  <c:v>-107700000</c:v>
                </c:pt>
                <c:pt idx="924">
                  <c:v>-107600000</c:v>
                </c:pt>
                <c:pt idx="925">
                  <c:v>-107500000</c:v>
                </c:pt>
                <c:pt idx="926">
                  <c:v>-107400000</c:v>
                </c:pt>
                <c:pt idx="927">
                  <c:v>-107300000</c:v>
                </c:pt>
                <c:pt idx="928">
                  <c:v>-107200000</c:v>
                </c:pt>
                <c:pt idx="929">
                  <c:v>-107100000</c:v>
                </c:pt>
                <c:pt idx="930">
                  <c:v>-107000000</c:v>
                </c:pt>
                <c:pt idx="931">
                  <c:v>-106900000</c:v>
                </c:pt>
                <c:pt idx="932">
                  <c:v>-106800000</c:v>
                </c:pt>
                <c:pt idx="933">
                  <c:v>-106700000</c:v>
                </c:pt>
                <c:pt idx="934">
                  <c:v>-106600000</c:v>
                </c:pt>
                <c:pt idx="935">
                  <c:v>-106500000</c:v>
                </c:pt>
                <c:pt idx="936">
                  <c:v>-106400000</c:v>
                </c:pt>
                <c:pt idx="937">
                  <c:v>-106300000</c:v>
                </c:pt>
                <c:pt idx="938">
                  <c:v>-106200000</c:v>
                </c:pt>
                <c:pt idx="939">
                  <c:v>-106100000</c:v>
                </c:pt>
                <c:pt idx="940">
                  <c:v>-106000000</c:v>
                </c:pt>
                <c:pt idx="941">
                  <c:v>-105900000</c:v>
                </c:pt>
                <c:pt idx="942">
                  <c:v>-105800000</c:v>
                </c:pt>
                <c:pt idx="943">
                  <c:v>-105700000</c:v>
                </c:pt>
                <c:pt idx="944">
                  <c:v>-105600000</c:v>
                </c:pt>
                <c:pt idx="945">
                  <c:v>-105500000</c:v>
                </c:pt>
                <c:pt idx="946">
                  <c:v>-105400000</c:v>
                </c:pt>
                <c:pt idx="947">
                  <c:v>-105300000</c:v>
                </c:pt>
                <c:pt idx="948">
                  <c:v>-105200000</c:v>
                </c:pt>
                <c:pt idx="949">
                  <c:v>-105100000</c:v>
                </c:pt>
                <c:pt idx="950">
                  <c:v>-105000000</c:v>
                </c:pt>
                <c:pt idx="951">
                  <c:v>-104900000</c:v>
                </c:pt>
                <c:pt idx="952">
                  <c:v>-104800000</c:v>
                </c:pt>
                <c:pt idx="953">
                  <c:v>-104700000</c:v>
                </c:pt>
                <c:pt idx="954">
                  <c:v>-104600000</c:v>
                </c:pt>
                <c:pt idx="955">
                  <c:v>-104500000</c:v>
                </c:pt>
                <c:pt idx="956">
                  <c:v>-104400000</c:v>
                </c:pt>
                <c:pt idx="957">
                  <c:v>-104300000</c:v>
                </c:pt>
                <c:pt idx="958">
                  <c:v>-104200000</c:v>
                </c:pt>
                <c:pt idx="959">
                  <c:v>-104100000</c:v>
                </c:pt>
                <c:pt idx="960">
                  <c:v>-104000000</c:v>
                </c:pt>
                <c:pt idx="961">
                  <c:v>-103900000</c:v>
                </c:pt>
                <c:pt idx="962">
                  <c:v>-103800000</c:v>
                </c:pt>
                <c:pt idx="963">
                  <c:v>-103700000</c:v>
                </c:pt>
                <c:pt idx="964">
                  <c:v>-103600000</c:v>
                </c:pt>
                <c:pt idx="965">
                  <c:v>-103500000</c:v>
                </c:pt>
                <c:pt idx="966">
                  <c:v>-103400000</c:v>
                </c:pt>
                <c:pt idx="967">
                  <c:v>-103300000</c:v>
                </c:pt>
                <c:pt idx="968">
                  <c:v>-103200000</c:v>
                </c:pt>
                <c:pt idx="969">
                  <c:v>-103100000</c:v>
                </c:pt>
                <c:pt idx="970">
                  <c:v>-103000000</c:v>
                </c:pt>
                <c:pt idx="971">
                  <c:v>-102900000</c:v>
                </c:pt>
                <c:pt idx="972">
                  <c:v>-102800000</c:v>
                </c:pt>
                <c:pt idx="973">
                  <c:v>-102700000</c:v>
                </c:pt>
                <c:pt idx="974">
                  <c:v>-102600000</c:v>
                </c:pt>
                <c:pt idx="975">
                  <c:v>-102500000</c:v>
                </c:pt>
                <c:pt idx="976">
                  <c:v>-102400000</c:v>
                </c:pt>
                <c:pt idx="977">
                  <c:v>-102300000</c:v>
                </c:pt>
                <c:pt idx="978">
                  <c:v>-102200000</c:v>
                </c:pt>
                <c:pt idx="979">
                  <c:v>-102100000</c:v>
                </c:pt>
                <c:pt idx="980">
                  <c:v>-102000000</c:v>
                </c:pt>
                <c:pt idx="981">
                  <c:v>-101900000</c:v>
                </c:pt>
                <c:pt idx="982">
                  <c:v>-101800000</c:v>
                </c:pt>
                <c:pt idx="983">
                  <c:v>-101700000</c:v>
                </c:pt>
                <c:pt idx="984">
                  <c:v>-101600000</c:v>
                </c:pt>
                <c:pt idx="985">
                  <c:v>-101500000</c:v>
                </c:pt>
                <c:pt idx="986">
                  <c:v>-101400000</c:v>
                </c:pt>
                <c:pt idx="987">
                  <c:v>-101300000</c:v>
                </c:pt>
                <c:pt idx="988">
                  <c:v>-101200000</c:v>
                </c:pt>
                <c:pt idx="989">
                  <c:v>-101100000</c:v>
                </c:pt>
                <c:pt idx="990">
                  <c:v>-101000000</c:v>
                </c:pt>
                <c:pt idx="991">
                  <c:v>-100900000</c:v>
                </c:pt>
                <c:pt idx="992">
                  <c:v>-100800000</c:v>
                </c:pt>
                <c:pt idx="993">
                  <c:v>-100700000</c:v>
                </c:pt>
                <c:pt idx="994">
                  <c:v>-100600000</c:v>
                </c:pt>
                <c:pt idx="995">
                  <c:v>-100500000</c:v>
                </c:pt>
                <c:pt idx="996">
                  <c:v>-100400000</c:v>
                </c:pt>
                <c:pt idx="997">
                  <c:v>-100300000</c:v>
                </c:pt>
                <c:pt idx="998">
                  <c:v>-100200000</c:v>
                </c:pt>
                <c:pt idx="999">
                  <c:v>-100100000</c:v>
                </c:pt>
                <c:pt idx="1000">
                  <c:v>-100000000</c:v>
                </c:pt>
                <c:pt idx="1001">
                  <c:v>-99900000</c:v>
                </c:pt>
                <c:pt idx="1002">
                  <c:v>-99800000</c:v>
                </c:pt>
                <c:pt idx="1003">
                  <c:v>-99700000</c:v>
                </c:pt>
                <c:pt idx="1004">
                  <c:v>-99600000</c:v>
                </c:pt>
                <c:pt idx="1005">
                  <c:v>-99500000</c:v>
                </c:pt>
                <c:pt idx="1006">
                  <c:v>-99400000</c:v>
                </c:pt>
                <c:pt idx="1007">
                  <c:v>-99300000</c:v>
                </c:pt>
                <c:pt idx="1008">
                  <c:v>-99200000</c:v>
                </c:pt>
                <c:pt idx="1009">
                  <c:v>-99100000</c:v>
                </c:pt>
                <c:pt idx="1010">
                  <c:v>-99000000</c:v>
                </c:pt>
                <c:pt idx="1011">
                  <c:v>-98900000</c:v>
                </c:pt>
                <c:pt idx="1012">
                  <c:v>-98800000</c:v>
                </c:pt>
                <c:pt idx="1013">
                  <c:v>-98700000</c:v>
                </c:pt>
                <c:pt idx="1014">
                  <c:v>-98600000</c:v>
                </c:pt>
                <c:pt idx="1015">
                  <c:v>-98500000</c:v>
                </c:pt>
                <c:pt idx="1016">
                  <c:v>-98400000</c:v>
                </c:pt>
                <c:pt idx="1017">
                  <c:v>-98300000</c:v>
                </c:pt>
                <c:pt idx="1018">
                  <c:v>-98200000</c:v>
                </c:pt>
                <c:pt idx="1019">
                  <c:v>-98100000</c:v>
                </c:pt>
                <c:pt idx="1020">
                  <c:v>-98000000</c:v>
                </c:pt>
                <c:pt idx="1021">
                  <c:v>-97900000</c:v>
                </c:pt>
                <c:pt idx="1022">
                  <c:v>-97800000</c:v>
                </c:pt>
                <c:pt idx="1023">
                  <c:v>-97700000</c:v>
                </c:pt>
                <c:pt idx="1024">
                  <c:v>-97600000</c:v>
                </c:pt>
                <c:pt idx="1025">
                  <c:v>-97500000</c:v>
                </c:pt>
                <c:pt idx="1026">
                  <c:v>-97400000</c:v>
                </c:pt>
                <c:pt idx="1027">
                  <c:v>-97300000</c:v>
                </c:pt>
                <c:pt idx="1028">
                  <c:v>-97200000</c:v>
                </c:pt>
                <c:pt idx="1029">
                  <c:v>-97100000</c:v>
                </c:pt>
                <c:pt idx="1030">
                  <c:v>-97000000</c:v>
                </c:pt>
                <c:pt idx="1031">
                  <c:v>-96900000</c:v>
                </c:pt>
                <c:pt idx="1032">
                  <c:v>-96800000</c:v>
                </c:pt>
                <c:pt idx="1033">
                  <c:v>-96700000</c:v>
                </c:pt>
                <c:pt idx="1034">
                  <c:v>-96600000</c:v>
                </c:pt>
                <c:pt idx="1035">
                  <c:v>-96500000</c:v>
                </c:pt>
                <c:pt idx="1036">
                  <c:v>-96400000</c:v>
                </c:pt>
                <c:pt idx="1037">
                  <c:v>-96300000</c:v>
                </c:pt>
                <c:pt idx="1038">
                  <c:v>-96200000</c:v>
                </c:pt>
                <c:pt idx="1039">
                  <c:v>-96100000</c:v>
                </c:pt>
                <c:pt idx="1040">
                  <c:v>-96000000</c:v>
                </c:pt>
                <c:pt idx="1041">
                  <c:v>-95900000</c:v>
                </c:pt>
                <c:pt idx="1042">
                  <c:v>-95800000</c:v>
                </c:pt>
                <c:pt idx="1043">
                  <c:v>-95700000</c:v>
                </c:pt>
                <c:pt idx="1044">
                  <c:v>-95600000</c:v>
                </c:pt>
                <c:pt idx="1045">
                  <c:v>-95500000</c:v>
                </c:pt>
                <c:pt idx="1046">
                  <c:v>-95400000</c:v>
                </c:pt>
                <c:pt idx="1047">
                  <c:v>-95300000</c:v>
                </c:pt>
                <c:pt idx="1048">
                  <c:v>-95200000</c:v>
                </c:pt>
                <c:pt idx="1049">
                  <c:v>-95100000</c:v>
                </c:pt>
                <c:pt idx="1050">
                  <c:v>-95000000</c:v>
                </c:pt>
                <c:pt idx="1051">
                  <c:v>-94900000</c:v>
                </c:pt>
                <c:pt idx="1052">
                  <c:v>-94800000</c:v>
                </c:pt>
                <c:pt idx="1053">
                  <c:v>-94700000</c:v>
                </c:pt>
                <c:pt idx="1054">
                  <c:v>-94600000</c:v>
                </c:pt>
                <c:pt idx="1055">
                  <c:v>-94500000</c:v>
                </c:pt>
                <c:pt idx="1056">
                  <c:v>-94400000</c:v>
                </c:pt>
                <c:pt idx="1057">
                  <c:v>-94300000</c:v>
                </c:pt>
                <c:pt idx="1058">
                  <c:v>-94200000</c:v>
                </c:pt>
                <c:pt idx="1059">
                  <c:v>-94100000</c:v>
                </c:pt>
                <c:pt idx="1060">
                  <c:v>-94000000</c:v>
                </c:pt>
                <c:pt idx="1061">
                  <c:v>-93900000</c:v>
                </c:pt>
                <c:pt idx="1062">
                  <c:v>-93800000</c:v>
                </c:pt>
                <c:pt idx="1063">
                  <c:v>-93700000</c:v>
                </c:pt>
                <c:pt idx="1064">
                  <c:v>-93600000</c:v>
                </c:pt>
                <c:pt idx="1065">
                  <c:v>-93500000</c:v>
                </c:pt>
                <c:pt idx="1066">
                  <c:v>-93400000</c:v>
                </c:pt>
                <c:pt idx="1067">
                  <c:v>-93300000</c:v>
                </c:pt>
                <c:pt idx="1068">
                  <c:v>-93200000</c:v>
                </c:pt>
                <c:pt idx="1069">
                  <c:v>-93100000</c:v>
                </c:pt>
                <c:pt idx="1070">
                  <c:v>-93000000</c:v>
                </c:pt>
                <c:pt idx="1071">
                  <c:v>-92900000</c:v>
                </c:pt>
                <c:pt idx="1072">
                  <c:v>-92800000</c:v>
                </c:pt>
                <c:pt idx="1073">
                  <c:v>-92700000</c:v>
                </c:pt>
                <c:pt idx="1074">
                  <c:v>-92600000</c:v>
                </c:pt>
                <c:pt idx="1075">
                  <c:v>-92500000</c:v>
                </c:pt>
                <c:pt idx="1076">
                  <c:v>-92400000</c:v>
                </c:pt>
                <c:pt idx="1077">
                  <c:v>-92300000</c:v>
                </c:pt>
                <c:pt idx="1078">
                  <c:v>-92200000</c:v>
                </c:pt>
                <c:pt idx="1079">
                  <c:v>-92100000</c:v>
                </c:pt>
                <c:pt idx="1080">
                  <c:v>-92000000</c:v>
                </c:pt>
                <c:pt idx="1081">
                  <c:v>-91900000</c:v>
                </c:pt>
                <c:pt idx="1082">
                  <c:v>-91800000</c:v>
                </c:pt>
                <c:pt idx="1083">
                  <c:v>-91700000</c:v>
                </c:pt>
                <c:pt idx="1084">
                  <c:v>-91600000</c:v>
                </c:pt>
                <c:pt idx="1085">
                  <c:v>-91500000</c:v>
                </c:pt>
                <c:pt idx="1086">
                  <c:v>-91400000</c:v>
                </c:pt>
                <c:pt idx="1087">
                  <c:v>-91300000</c:v>
                </c:pt>
                <c:pt idx="1088">
                  <c:v>-91200000</c:v>
                </c:pt>
                <c:pt idx="1089">
                  <c:v>-91100000</c:v>
                </c:pt>
                <c:pt idx="1090">
                  <c:v>-91000000</c:v>
                </c:pt>
                <c:pt idx="1091">
                  <c:v>-90900000</c:v>
                </c:pt>
                <c:pt idx="1092">
                  <c:v>-90800000</c:v>
                </c:pt>
                <c:pt idx="1093">
                  <c:v>-90700000</c:v>
                </c:pt>
                <c:pt idx="1094">
                  <c:v>-90600000</c:v>
                </c:pt>
                <c:pt idx="1095">
                  <c:v>-90500000</c:v>
                </c:pt>
                <c:pt idx="1096">
                  <c:v>-90400000</c:v>
                </c:pt>
                <c:pt idx="1097">
                  <c:v>-90300000</c:v>
                </c:pt>
                <c:pt idx="1098">
                  <c:v>-90200000</c:v>
                </c:pt>
                <c:pt idx="1099">
                  <c:v>-90100000</c:v>
                </c:pt>
                <c:pt idx="1100">
                  <c:v>-90000000</c:v>
                </c:pt>
                <c:pt idx="1101">
                  <c:v>-89900000</c:v>
                </c:pt>
                <c:pt idx="1102">
                  <c:v>-89800000</c:v>
                </c:pt>
                <c:pt idx="1103">
                  <c:v>-89700000</c:v>
                </c:pt>
                <c:pt idx="1104">
                  <c:v>-89600000</c:v>
                </c:pt>
                <c:pt idx="1105">
                  <c:v>-89500000</c:v>
                </c:pt>
                <c:pt idx="1106">
                  <c:v>-89400000</c:v>
                </c:pt>
                <c:pt idx="1107">
                  <c:v>-89300000</c:v>
                </c:pt>
                <c:pt idx="1108">
                  <c:v>-89200000</c:v>
                </c:pt>
                <c:pt idx="1109">
                  <c:v>-89100000</c:v>
                </c:pt>
                <c:pt idx="1110">
                  <c:v>-89000000</c:v>
                </c:pt>
                <c:pt idx="1111">
                  <c:v>-88900000</c:v>
                </c:pt>
                <c:pt idx="1112">
                  <c:v>-88800000</c:v>
                </c:pt>
                <c:pt idx="1113">
                  <c:v>-88700000</c:v>
                </c:pt>
                <c:pt idx="1114">
                  <c:v>-88600000</c:v>
                </c:pt>
                <c:pt idx="1115">
                  <c:v>-88500000</c:v>
                </c:pt>
                <c:pt idx="1116">
                  <c:v>-88400000</c:v>
                </c:pt>
                <c:pt idx="1117">
                  <c:v>-88300000</c:v>
                </c:pt>
                <c:pt idx="1118">
                  <c:v>-88200000</c:v>
                </c:pt>
                <c:pt idx="1119">
                  <c:v>-88100000</c:v>
                </c:pt>
                <c:pt idx="1120">
                  <c:v>-88000000</c:v>
                </c:pt>
                <c:pt idx="1121">
                  <c:v>-87900000</c:v>
                </c:pt>
                <c:pt idx="1122">
                  <c:v>-87800000</c:v>
                </c:pt>
                <c:pt idx="1123">
                  <c:v>-87700000</c:v>
                </c:pt>
                <c:pt idx="1124">
                  <c:v>-87600000</c:v>
                </c:pt>
                <c:pt idx="1125">
                  <c:v>-87500000</c:v>
                </c:pt>
                <c:pt idx="1126">
                  <c:v>-87400000</c:v>
                </c:pt>
                <c:pt idx="1127">
                  <c:v>-87300000</c:v>
                </c:pt>
                <c:pt idx="1128">
                  <c:v>-87200000</c:v>
                </c:pt>
                <c:pt idx="1129">
                  <c:v>-87100000</c:v>
                </c:pt>
                <c:pt idx="1130">
                  <c:v>-87000000</c:v>
                </c:pt>
                <c:pt idx="1131">
                  <c:v>-86900000</c:v>
                </c:pt>
                <c:pt idx="1132">
                  <c:v>-86800000</c:v>
                </c:pt>
                <c:pt idx="1133">
                  <c:v>-86700000</c:v>
                </c:pt>
                <c:pt idx="1134">
                  <c:v>-86600000</c:v>
                </c:pt>
                <c:pt idx="1135">
                  <c:v>-86500000</c:v>
                </c:pt>
                <c:pt idx="1136">
                  <c:v>-86400000</c:v>
                </c:pt>
                <c:pt idx="1137">
                  <c:v>-86300000</c:v>
                </c:pt>
                <c:pt idx="1138">
                  <c:v>-86200000</c:v>
                </c:pt>
                <c:pt idx="1139">
                  <c:v>-86100000</c:v>
                </c:pt>
                <c:pt idx="1140">
                  <c:v>-86000000</c:v>
                </c:pt>
                <c:pt idx="1141">
                  <c:v>-85900000</c:v>
                </c:pt>
                <c:pt idx="1142">
                  <c:v>-85800000</c:v>
                </c:pt>
                <c:pt idx="1143">
                  <c:v>-85700000</c:v>
                </c:pt>
                <c:pt idx="1144">
                  <c:v>-85600000</c:v>
                </c:pt>
                <c:pt idx="1145">
                  <c:v>-85500000</c:v>
                </c:pt>
                <c:pt idx="1146">
                  <c:v>-85400000</c:v>
                </c:pt>
                <c:pt idx="1147">
                  <c:v>-85300000</c:v>
                </c:pt>
                <c:pt idx="1148">
                  <c:v>-85200000</c:v>
                </c:pt>
                <c:pt idx="1149">
                  <c:v>-85100000</c:v>
                </c:pt>
                <c:pt idx="1150">
                  <c:v>-85000000</c:v>
                </c:pt>
                <c:pt idx="1151">
                  <c:v>-84900000</c:v>
                </c:pt>
                <c:pt idx="1152">
                  <c:v>-84800000</c:v>
                </c:pt>
                <c:pt idx="1153">
                  <c:v>-84700000</c:v>
                </c:pt>
                <c:pt idx="1154">
                  <c:v>-84600000</c:v>
                </c:pt>
                <c:pt idx="1155">
                  <c:v>-84500000</c:v>
                </c:pt>
                <c:pt idx="1156">
                  <c:v>-84400000</c:v>
                </c:pt>
                <c:pt idx="1157">
                  <c:v>-84300000</c:v>
                </c:pt>
                <c:pt idx="1158">
                  <c:v>-84200000</c:v>
                </c:pt>
                <c:pt idx="1159">
                  <c:v>-84100000</c:v>
                </c:pt>
                <c:pt idx="1160">
                  <c:v>-84000000</c:v>
                </c:pt>
                <c:pt idx="1161">
                  <c:v>-83900000</c:v>
                </c:pt>
                <c:pt idx="1162">
                  <c:v>-83800000</c:v>
                </c:pt>
                <c:pt idx="1163">
                  <c:v>-83700000</c:v>
                </c:pt>
                <c:pt idx="1164">
                  <c:v>-83600000</c:v>
                </c:pt>
                <c:pt idx="1165">
                  <c:v>-83500000</c:v>
                </c:pt>
                <c:pt idx="1166">
                  <c:v>-83400000</c:v>
                </c:pt>
                <c:pt idx="1167">
                  <c:v>-83300000</c:v>
                </c:pt>
                <c:pt idx="1168">
                  <c:v>-83200000</c:v>
                </c:pt>
                <c:pt idx="1169">
                  <c:v>-83100000</c:v>
                </c:pt>
                <c:pt idx="1170">
                  <c:v>-83000000</c:v>
                </c:pt>
                <c:pt idx="1171">
                  <c:v>-82900000</c:v>
                </c:pt>
                <c:pt idx="1172">
                  <c:v>-82800000</c:v>
                </c:pt>
                <c:pt idx="1173">
                  <c:v>-82700000</c:v>
                </c:pt>
                <c:pt idx="1174">
                  <c:v>-82600000</c:v>
                </c:pt>
                <c:pt idx="1175">
                  <c:v>-82500000</c:v>
                </c:pt>
                <c:pt idx="1176">
                  <c:v>-82400000</c:v>
                </c:pt>
                <c:pt idx="1177">
                  <c:v>-82300000</c:v>
                </c:pt>
                <c:pt idx="1178">
                  <c:v>-82200000</c:v>
                </c:pt>
                <c:pt idx="1179">
                  <c:v>-82100000</c:v>
                </c:pt>
                <c:pt idx="1180">
                  <c:v>-82000000</c:v>
                </c:pt>
                <c:pt idx="1181">
                  <c:v>-81900000</c:v>
                </c:pt>
                <c:pt idx="1182">
                  <c:v>-81800000</c:v>
                </c:pt>
                <c:pt idx="1183">
                  <c:v>-81700000</c:v>
                </c:pt>
                <c:pt idx="1184">
                  <c:v>-81600000</c:v>
                </c:pt>
                <c:pt idx="1185">
                  <c:v>-81500000</c:v>
                </c:pt>
                <c:pt idx="1186">
                  <c:v>-81400000</c:v>
                </c:pt>
                <c:pt idx="1187">
                  <c:v>-81300000</c:v>
                </c:pt>
                <c:pt idx="1188">
                  <c:v>-81200000</c:v>
                </c:pt>
                <c:pt idx="1189">
                  <c:v>-81100000</c:v>
                </c:pt>
                <c:pt idx="1190">
                  <c:v>-81000000</c:v>
                </c:pt>
                <c:pt idx="1191">
                  <c:v>-80900000</c:v>
                </c:pt>
                <c:pt idx="1192">
                  <c:v>-80800000</c:v>
                </c:pt>
                <c:pt idx="1193">
                  <c:v>-80700000</c:v>
                </c:pt>
                <c:pt idx="1194">
                  <c:v>-80600000</c:v>
                </c:pt>
                <c:pt idx="1195">
                  <c:v>-80500000</c:v>
                </c:pt>
                <c:pt idx="1196">
                  <c:v>-80400000</c:v>
                </c:pt>
                <c:pt idx="1197">
                  <c:v>-80300000</c:v>
                </c:pt>
                <c:pt idx="1198">
                  <c:v>-80200000</c:v>
                </c:pt>
                <c:pt idx="1199">
                  <c:v>-80100000</c:v>
                </c:pt>
                <c:pt idx="1200">
                  <c:v>-80000000</c:v>
                </c:pt>
                <c:pt idx="1201">
                  <c:v>-79900000</c:v>
                </c:pt>
                <c:pt idx="1202">
                  <c:v>-79800000</c:v>
                </c:pt>
                <c:pt idx="1203">
                  <c:v>-79700000</c:v>
                </c:pt>
                <c:pt idx="1204">
                  <c:v>-79600000</c:v>
                </c:pt>
                <c:pt idx="1205">
                  <c:v>-79500000</c:v>
                </c:pt>
                <c:pt idx="1206">
                  <c:v>-79400000</c:v>
                </c:pt>
                <c:pt idx="1207">
                  <c:v>-79300000</c:v>
                </c:pt>
                <c:pt idx="1208">
                  <c:v>-79200000</c:v>
                </c:pt>
                <c:pt idx="1209">
                  <c:v>-79100000</c:v>
                </c:pt>
                <c:pt idx="1210">
                  <c:v>-79000000</c:v>
                </c:pt>
                <c:pt idx="1211">
                  <c:v>-78900000</c:v>
                </c:pt>
                <c:pt idx="1212">
                  <c:v>-78800000</c:v>
                </c:pt>
                <c:pt idx="1213">
                  <c:v>-78700000</c:v>
                </c:pt>
                <c:pt idx="1214">
                  <c:v>-78600000</c:v>
                </c:pt>
                <c:pt idx="1215">
                  <c:v>-78500000</c:v>
                </c:pt>
                <c:pt idx="1216">
                  <c:v>-78400000</c:v>
                </c:pt>
                <c:pt idx="1217">
                  <c:v>-78300000</c:v>
                </c:pt>
                <c:pt idx="1218">
                  <c:v>-78200000</c:v>
                </c:pt>
                <c:pt idx="1219">
                  <c:v>-78100000</c:v>
                </c:pt>
                <c:pt idx="1220">
                  <c:v>-78000000</c:v>
                </c:pt>
                <c:pt idx="1221">
                  <c:v>-77900000</c:v>
                </c:pt>
                <c:pt idx="1222">
                  <c:v>-77800000</c:v>
                </c:pt>
                <c:pt idx="1223">
                  <c:v>-77700000</c:v>
                </c:pt>
                <c:pt idx="1224">
                  <c:v>-77600000</c:v>
                </c:pt>
                <c:pt idx="1225">
                  <c:v>-77500000</c:v>
                </c:pt>
                <c:pt idx="1226">
                  <c:v>-77400000</c:v>
                </c:pt>
                <c:pt idx="1227">
                  <c:v>-77300000</c:v>
                </c:pt>
                <c:pt idx="1228">
                  <c:v>-77200000</c:v>
                </c:pt>
                <c:pt idx="1229">
                  <c:v>-77100000</c:v>
                </c:pt>
                <c:pt idx="1230">
                  <c:v>-77000000</c:v>
                </c:pt>
                <c:pt idx="1231">
                  <c:v>-76900000</c:v>
                </c:pt>
                <c:pt idx="1232">
                  <c:v>-76800000</c:v>
                </c:pt>
                <c:pt idx="1233">
                  <c:v>-76700000</c:v>
                </c:pt>
                <c:pt idx="1234">
                  <c:v>-76600000</c:v>
                </c:pt>
                <c:pt idx="1235">
                  <c:v>-76500000</c:v>
                </c:pt>
                <c:pt idx="1236">
                  <c:v>-76400000</c:v>
                </c:pt>
                <c:pt idx="1237">
                  <c:v>-76300000</c:v>
                </c:pt>
                <c:pt idx="1238">
                  <c:v>-76200000</c:v>
                </c:pt>
                <c:pt idx="1239">
                  <c:v>-76100000</c:v>
                </c:pt>
                <c:pt idx="1240">
                  <c:v>-76000000</c:v>
                </c:pt>
                <c:pt idx="1241">
                  <c:v>-75900000</c:v>
                </c:pt>
                <c:pt idx="1242">
                  <c:v>-75800000</c:v>
                </c:pt>
                <c:pt idx="1243">
                  <c:v>-75700000</c:v>
                </c:pt>
                <c:pt idx="1244">
                  <c:v>-75600000</c:v>
                </c:pt>
                <c:pt idx="1245">
                  <c:v>-75500000</c:v>
                </c:pt>
                <c:pt idx="1246">
                  <c:v>-75400000</c:v>
                </c:pt>
                <c:pt idx="1247">
                  <c:v>-75300000</c:v>
                </c:pt>
                <c:pt idx="1248">
                  <c:v>-75200000</c:v>
                </c:pt>
                <c:pt idx="1249">
                  <c:v>-75100000</c:v>
                </c:pt>
                <c:pt idx="1250">
                  <c:v>-75000000</c:v>
                </c:pt>
                <c:pt idx="1251">
                  <c:v>-74900000</c:v>
                </c:pt>
                <c:pt idx="1252">
                  <c:v>-74800000</c:v>
                </c:pt>
                <c:pt idx="1253">
                  <c:v>-74700000</c:v>
                </c:pt>
                <c:pt idx="1254">
                  <c:v>-74600000</c:v>
                </c:pt>
                <c:pt idx="1255">
                  <c:v>-74500000</c:v>
                </c:pt>
                <c:pt idx="1256">
                  <c:v>-74400000</c:v>
                </c:pt>
                <c:pt idx="1257">
                  <c:v>-74300000</c:v>
                </c:pt>
                <c:pt idx="1258">
                  <c:v>-74200000</c:v>
                </c:pt>
                <c:pt idx="1259">
                  <c:v>-74100000</c:v>
                </c:pt>
                <c:pt idx="1260">
                  <c:v>-74000000</c:v>
                </c:pt>
                <c:pt idx="1261">
                  <c:v>-73900000</c:v>
                </c:pt>
                <c:pt idx="1262">
                  <c:v>-73800000</c:v>
                </c:pt>
                <c:pt idx="1263">
                  <c:v>-73700000</c:v>
                </c:pt>
                <c:pt idx="1264">
                  <c:v>-73600000</c:v>
                </c:pt>
                <c:pt idx="1265">
                  <c:v>-73500000</c:v>
                </c:pt>
                <c:pt idx="1266">
                  <c:v>-73400000</c:v>
                </c:pt>
                <c:pt idx="1267">
                  <c:v>-73300000</c:v>
                </c:pt>
                <c:pt idx="1268">
                  <c:v>-73200000</c:v>
                </c:pt>
                <c:pt idx="1269">
                  <c:v>-73100000</c:v>
                </c:pt>
                <c:pt idx="1270">
                  <c:v>-73000000</c:v>
                </c:pt>
                <c:pt idx="1271">
                  <c:v>-72900000</c:v>
                </c:pt>
                <c:pt idx="1272">
                  <c:v>-72800000</c:v>
                </c:pt>
                <c:pt idx="1273">
                  <c:v>-72700000</c:v>
                </c:pt>
                <c:pt idx="1274">
                  <c:v>-72600000</c:v>
                </c:pt>
                <c:pt idx="1275">
                  <c:v>-72500000</c:v>
                </c:pt>
                <c:pt idx="1276">
                  <c:v>-72400000</c:v>
                </c:pt>
                <c:pt idx="1277">
                  <c:v>-72300000</c:v>
                </c:pt>
                <c:pt idx="1278">
                  <c:v>-72200000</c:v>
                </c:pt>
                <c:pt idx="1279">
                  <c:v>-72100000</c:v>
                </c:pt>
                <c:pt idx="1280">
                  <c:v>-72000000</c:v>
                </c:pt>
                <c:pt idx="1281">
                  <c:v>-71900000</c:v>
                </c:pt>
                <c:pt idx="1282">
                  <c:v>-71800000</c:v>
                </c:pt>
                <c:pt idx="1283">
                  <c:v>-71700000</c:v>
                </c:pt>
                <c:pt idx="1284">
                  <c:v>-71600000</c:v>
                </c:pt>
                <c:pt idx="1285">
                  <c:v>-71500000</c:v>
                </c:pt>
                <c:pt idx="1286">
                  <c:v>-71400000</c:v>
                </c:pt>
                <c:pt idx="1287">
                  <c:v>-71300000</c:v>
                </c:pt>
                <c:pt idx="1288">
                  <c:v>-71200000</c:v>
                </c:pt>
                <c:pt idx="1289">
                  <c:v>-71100000</c:v>
                </c:pt>
                <c:pt idx="1290">
                  <c:v>-71000000</c:v>
                </c:pt>
                <c:pt idx="1291">
                  <c:v>-70900000</c:v>
                </c:pt>
                <c:pt idx="1292">
                  <c:v>-70800000</c:v>
                </c:pt>
                <c:pt idx="1293">
                  <c:v>-70700000</c:v>
                </c:pt>
                <c:pt idx="1294">
                  <c:v>-70600000</c:v>
                </c:pt>
                <c:pt idx="1295">
                  <c:v>-70500000</c:v>
                </c:pt>
                <c:pt idx="1296">
                  <c:v>-70400000</c:v>
                </c:pt>
                <c:pt idx="1297">
                  <c:v>-70300000</c:v>
                </c:pt>
                <c:pt idx="1298">
                  <c:v>-70200000</c:v>
                </c:pt>
                <c:pt idx="1299">
                  <c:v>-70100000</c:v>
                </c:pt>
                <c:pt idx="1300">
                  <c:v>-70000000</c:v>
                </c:pt>
                <c:pt idx="1301">
                  <c:v>-69900000</c:v>
                </c:pt>
                <c:pt idx="1302">
                  <c:v>-69800000</c:v>
                </c:pt>
                <c:pt idx="1303">
                  <c:v>-69700000</c:v>
                </c:pt>
                <c:pt idx="1304">
                  <c:v>-69600000</c:v>
                </c:pt>
                <c:pt idx="1305">
                  <c:v>-69500000</c:v>
                </c:pt>
                <c:pt idx="1306">
                  <c:v>-69400000</c:v>
                </c:pt>
                <c:pt idx="1307">
                  <c:v>-69300000</c:v>
                </c:pt>
                <c:pt idx="1308">
                  <c:v>-69200000</c:v>
                </c:pt>
                <c:pt idx="1309">
                  <c:v>-69100000</c:v>
                </c:pt>
                <c:pt idx="1310">
                  <c:v>-69000000</c:v>
                </c:pt>
                <c:pt idx="1311">
                  <c:v>-68900000</c:v>
                </c:pt>
                <c:pt idx="1312">
                  <c:v>-68800000</c:v>
                </c:pt>
                <c:pt idx="1313">
                  <c:v>-68700000</c:v>
                </c:pt>
                <c:pt idx="1314">
                  <c:v>-68600000</c:v>
                </c:pt>
                <c:pt idx="1315">
                  <c:v>-68500000</c:v>
                </c:pt>
                <c:pt idx="1316">
                  <c:v>-68400000</c:v>
                </c:pt>
                <c:pt idx="1317">
                  <c:v>-68300000</c:v>
                </c:pt>
                <c:pt idx="1318">
                  <c:v>-68200000</c:v>
                </c:pt>
                <c:pt idx="1319">
                  <c:v>-68100000</c:v>
                </c:pt>
                <c:pt idx="1320">
                  <c:v>-68000000</c:v>
                </c:pt>
                <c:pt idx="1321">
                  <c:v>-67900000</c:v>
                </c:pt>
                <c:pt idx="1322">
                  <c:v>-67800000</c:v>
                </c:pt>
                <c:pt idx="1323">
                  <c:v>-67700000</c:v>
                </c:pt>
                <c:pt idx="1324">
                  <c:v>-67600000</c:v>
                </c:pt>
                <c:pt idx="1325">
                  <c:v>-67500000</c:v>
                </c:pt>
                <c:pt idx="1326">
                  <c:v>-67400000</c:v>
                </c:pt>
                <c:pt idx="1327">
                  <c:v>-67300000</c:v>
                </c:pt>
                <c:pt idx="1328">
                  <c:v>-67200000</c:v>
                </c:pt>
                <c:pt idx="1329">
                  <c:v>-67100000</c:v>
                </c:pt>
                <c:pt idx="1330">
                  <c:v>-67000000</c:v>
                </c:pt>
                <c:pt idx="1331">
                  <c:v>-66900000</c:v>
                </c:pt>
                <c:pt idx="1332">
                  <c:v>-66800000</c:v>
                </c:pt>
                <c:pt idx="1333">
                  <c:v>-66700000</c:v>
                </c:pt>
                <c:pt idx="1334">
                  <c:v>-66600000</c:v>
                </c:pt>
                <c:pt idx="1335">
                  <c:v>-66500000</c:v>
                </c:pt>
                <c:pt idx="1336">
                  <c:v>-66400000</c:v>
                </c:pt>
                <c:pt idx="1337">
                  <c:v>-66300000</c:v>
                </c:pt>
                <c:pt idx="1338">
                  <c:v>-66200000</c:v>
                </c:pt>
                <c:pt idx="1339">
                  <c:v>-66100000</c:v>
                </c:pt>
                <c:pt idx="1340">
                  <c:v>-66000000</c:v>
                </c:pt>
                <c:pt idx="1341">
                  <c:v>-65900000</c:v>
                </c:pt>
                <c:pt idx="1342">
                  <c:v>-65800000</c:v>
                </c:pt>
                <c:pt idx="1343">
                  <c:v>-65700000</c:v>
                </c:pt>
                <c:pt idx="1344">
                  <c:v>-65600000</c:v>
                </c:pt>
                <c:pt idx="1345">
                  <c:v>-65500000</c:v>
                </c:pt>
                <c:pt idx="1346">
                  <c:v>-65400000</c:v>
                </c:pt>
                <c:pt idx="1347">
                  <c:v>-65300000</c:v>
                </c:pt>
                <c:pt idx="1348">
                  <c:v>-65200000</c:v>
                </c:pt>
                <c:pt idx="1349">
                  <c:v>-65100000</c:v>
                </c:pt>
                <c:pt idx="1350">
                  <c:v>-65000000</c:v>
                </c:pt>
                <c:pt idx="1351">
                  <c:v>-64900000</c:v>
                </c:pt>
                <c:pt idx="1352">
                  <c:v>-64800000</c:v>
                </c:pt>
                <c:pt idx="1353">
                  <c:v>-64700000</c:v>
                </c:pt>
                <c:pt idx="1354">
                  <c:v>-64600000</c:v>
                </c:pt>
                <c:pt idx="1355">
                  <c:v>-64500000</c:v>
                </c:pt>
                <c:pt idx="1356">
                  <c:v>-64400000</c:v>
                </c:pt>
                <c:pt idx="1357">
                  <c:v>-64300000</c:v>
                </c:pt>
                <c:pt idx="1358">
                  <c:v>-64200000</c:v>
                </c:pt>
                <c:pt idx="1359">
                  <c:v>-64100000</c:v>
                </c:pt>
                <c:pt idx="1360">
                  <c:v>-64000000</c:v>
                </c:pt>
                <c:pt idx="1361">
                  <c:v>-63900000</c:v>
                </c:pt>
                <c:pt idx="1362">
                  <c:v>-63800000</c:v>
                </c:pt>
                <c:pt idx="1363">
                  <c:v>-63700000</c:v>
                </c:pt>
                <c:pt idx="1364">
                  <c:v>-63600000</c:v>
                </c:pt>
                <c:pt idx="1365">
                  <c:v>-63500000</c:v>
                </c:pt>
                <c:pt idx="1366">
                  <c:v>-63400000</c:v>
                </c:pt>
                <c:pt idx="1367">
                  <c:v>-63300000</c:v>
                </c:pt>
                <c:pt idx="1368">
                  <c:v>-63200000</c:v>
                </c:pt>
                <c:pt idx="1369">
                  <c:v>-63100000</c:v>
                </c:pt>
                <c:pt idx="1370">
                  <c:v>-63000000</c:v>
                </c:pt>
                <c:pt idx="1371">
                  <c:v>-62900000</c:v>
                </c:pt>
                <c:pt idx="1372">
                  <c:v>-62800000</c:v>
                </c:pt>
                <c:pt idx="1373">
                  <c:v>-62700000</c:v>
                </c:pt>
                <c:pt idx="1374">
                  <c:v>-62600000</c:v>
                </c:pt>
                <c:pt idx="1375">
                  <c:v>-62500000</c:v>
                </c:pt>
                <c:pt idx="1376">
                  <c:v>-62400000</c:v>
                </c:pt>
                <c:pt idx="1377">
                  <c:v>-62300000</c:v>
                </c:pt>
                <c:pt idx="1378">
                  <c:v>-62200000</c:v>
                </c:pt>
                <c:pt idx="1379">
                  <c:v>-62100000</c:v>
                </c:pt>
                <c:pt idx="1380">
                  <c:v>-62000000</c:v>
                </c:pt>
                <c:pt idx="1381">
                  <c:v>-61900000</c:v>
                </c:pt>
                <c:pt idx="1382">
                  <c:v>-61800000</c:v>
                </c:pt>
                <c:pt idx="1383">
                  <c:v>-61700000</c:v>
                </c:pt>
                <c:pt idx="1384">
                  <c:v>-61600000</c:v>
                </c:pt>
                <c:pt idx="1385">
                  <c:v>-61500000</c:v>
                </c:pt>
                <c:pt idx="1386">
                  <c:v>-61400000</c:v>
                </c:pt>
                <c:pt idx="1387">
                  <c:v>-61300000</c:v>
                </c:pt>
                <c:pt idx="1388">
                  <c:v>-61200000</c:v>
                </c:pt>
                <c:pt idx="1389">
                  <c:v>-61100000</c:v>
                </c:pt>
                <c:pt idx="1390">
                  <c:v>-61000000</c:v>
                </c:pt>
                <c:pt idx="1391">
                  <c:v>-60900000</c:v>
                </c:pt>
                <c:pt idx="1392">
                  <c:v>-60800000</c:v>
                </c:pt>
                <c:pt idx="1393">
                  <c:v>-60700000</c:v>
                </c:pt>
                <c:pt idx="1394">
                  <c:v>-60600000</c:v>
                </c:pt>
                <c:pt idx="1395">
                  <c:v>-60500000</c:v>
                </c:pt>
                <c:pt idx="1396">
                  <c:v>-60400000</c:v>
                </c:pt>
                <c:pt idx="1397">
                  <c:v>-60300000</c:v>
                </c:pt>
                <c:pt idx="1398">
                  <c:v>-60200000</c:v>
                </c:pt>
                <c:pt idx="1399">
                  <c:v>-60100000</c:v>
                </c:pt>
                <c:pt idx="1400">
                  <c:v>-60000000</c:v>
                </c:pt>
                <c:pt idx="1401">
                  <c:v>-59900000</c:v>
                </c:pt>
                <c:pt idx="1402">
                  <c:v>-59800000</c:v>
                </c:pt>
                <c:pt idx="1403">
                  <c:v>-59700000</c:v>
                </c:pt>
                <c:pt idx="1404">
                  <c:v>-59600000</c:v>
                </c:pt>
                <c:pt idx="1405">
                  <c:v>-59500000</c:v>
                </c:pt>
                <c:pt idx="1406">
                  <c:v>-59400000</c:v>
                </c:pt>
                <c:pt idx="1407">
                  <c:v>-59300000</c:v>
                </c:pt>
                <c:pt idx="1408">
                  <c:v>-59200000</c:v>
                </c:pt>
                <c:pt idx="1409">
                  <c:v>-59100000</c:v>
                </c:pt>
                <c:pt idx="1410">
                  <c:v>-59000000</c:v>
                </c:pt>
                <c:pt idx="1411">
                  <c:v>-58900000</c:v>
                </c:pt>
                <c:pt idx="1412">
                  <c:v>-58800000</c:v>
                </c:pt>
                <c:pt idx="1413">
                  <c:v>-58700000</c:v>
                </c:pt>
                <c:pt idx="1414">
                  <c:v>-58600000</c:v>
                </c:pt>
                <c:pt idx="1415">
                  <c:v>-58500000</c:v>
                </c:pt>
                <c:pt idx="1416">
                  <c:v>-58400000</c:v>
                </c:pt>
                <c:pt idx="1417">
                  <c:v>-58300000</c:v>
                </c:pt>
                <c:pt idx="1418">
                  <c:v>-58200000</c:v>
                </c:pt>
                <c:pt idx="1419">
                  <c:v>-58100000</c:v>
                </c:pt>
                <c:pt idx="1420">
                  <c:v>-58000000</c:v>
                </c:pt>
                <c:pt idx="1421">
                  <c:v>-57900000</c:v>
                </c:pt>
                <c:pt idx="1422">
                  <c:v>-57800000</c:v>
                </c:pt>
                <c:pt idx="1423">
                  <c:v>-57700000</c:v>
                </c:pt>
                <c:pt idx="1424">
                  <c:v>-57600000</c:v>
                </c:pt>
                <c:pt idx="1425">
                  <c:v>-57500000</c:v>
                </c:pt>
                <c:pt idx="1426">
                  <c:v>-57400000</c:v>
                </c:pt>
                <c:pt idx="1427">
                  <c:v>-57300000</c:v>
                </c:pt>
                <c:pt idx="1428">
                  <c:v>-57200000</c:v>
                </c:pt>
                <c:pt idx="1429">
                  <c:v>-57100000</c:v>
                </c:pt>
                <c:pt idx="1430">
                  <c:v>-57000000</c:v>
                </c:pt>
                <c:pt idx="1431">
                  <c:v>-56900000</c:v>
                </c:pt>
                <c:pt idx="1432">
                  <c:v>-56800000</c:v>
                </c:pt>
                <c:pt idx="1433">
                  <c:v>-56700000</c:v>
                </c:pt>
                <c:pt idx="1434">
                  <c:v>-56600000</c:v>
                </c:pt>
                <c:pt idx="1435">
                  <c:v>-56500000</c:v>
                </c:pt>
                <c:pt idx="1436">
                  <c:v>-56400000</c:v>
                </c:pt>
                <c:pt idx="1437">
                  <c:v>-56300000</c:v>
                </c:pt>
                <c:pt idx="1438">
                  <c:v>-56200000</c:v>
                </c:pt>
                <c:pt idx="1439">
                  <c:v>-56100000</c:v>
                </c:pt>
                <c:pt idx="1440">
                  <c:v>-56000000</c:v>
                </c:pt>
                <c:pt idx="1441">
                  <c:v>-55900000</c:v>
                </c:pt>
                <c:pt idx="1442">
                  <c:v>-55800000</c:v>
                </c:pt>
                <c:pt idx="1443">
                  <c:v>-55700000</c:v>
                </c:pt>
                <c:pt idx="1444">
                  <c:v>-55600000</c:v>
                </c:pt>
                <c:pt idx="1445">
                  <c:v>-55500000</c:v>
                </c:pt>
                <c:pt idx="1446">
                  <c:v>-55400000</c:v>
                </c:pt>
                <c:pt idx="1447">
                  <c:v>-55300000</c:v>
                </c:pt>
                <c:pt idx="1448">
                  <c:v>-55200000</c:v>
                </c:pt>
                <c:pt idx="1449">
                  <c:v>-55100000</c:v>
                </c:pt>
                <c:pt idx="1450">
                  <c:v>-55000000</c:v>
                </c:pt>
                <c:pt idx="1451">
                  <c:v>-54900000</c:v>
                </c:pt>
                <c:pt idx="1452">
                  <c:v>-54800000</c:v>
                </c:pt>
                <c:pt idx="1453">
                  <c:v>-54700000</c:v>
                </c:pt>
                <c:pt idx="1454">
                  <c:v>-54600000</c:v>
                </c:pt>
                <c:pt idx="1455">
                  <c:v>-54500000</c:v>
                </c:pt>
                <c:pt idx="1456">
                  <c:v>-54400000</c:v>
                </c:pt>
                <c:pt idx="1457">
                  <c:v>-54300000</c:v>
                </c:pt>
                <c:pt idx="1458">
                  <c:v>-54200000</c:v>
                </c:pt>
                <c:pt idx="1459">
                  <c:v>-54100000</c:v>
                </c:pt>
                <c:pt idx="1460">
                  <c:v>-54000000</c:v>
                </c:pt>
                <c:pt idx="1461">
                  <c:v>-53900000</c:v>
                </c:pt>
                <c:pt idx="1462">
                  <c:v>-53800000</c:v>
                </c:pt>
                <c:pt idx="1463">
                  <c:v>-53700000</c:v>
                </c:pt>
                <c:pt idx="1464">
                  <c:v>-53600000</c:v>
                </c:pt>
                <c:pt idx="1465">
                  <c:v>-53500000</c:v>
                </c:pt>
                <c:pt idx="1466">
                  <c:v>-53400000</c:v>
                </c:pt>
                <c:pt idx="1467">
                  <c:v>-53300000</c:v>
                </c:pt>
                <c:pt idx="1468">
                  <c:v>-53200000</c:v>
                </c:pt>
                <c:pt idx="1469">
                  <c:v>-53100000</c:v>
                </c:pt>
                <c:pt idx="1470">
                  <c:v>-53000000</c:v>
                </c:pt>
                <c:pt idx="1471">
                  <c:v>-52900000</c:v>
                </c:pt>
                <c:pt idx="1472">
                  <c:v>-52800000</c:v>
                </c:pt>
                <c:pt idx="1473">
                  <c:v>-52700000</c:v>
                </c:pt>
                <c:pt idx="1474">
                  <c:v>-52600000</c:v>
                </c:pt>
                <c:pt idx="1475">
                  <c:v>-52500000</c:v>
                </c:pt>
                <c:pt idx="1476">
                  <c:v>-52400000</c:v>
                </c:pt>
                <c:pt idx="1477">
                  <c:v>-52300000</c:v>
                </c:pt>
                <c:pt idx="1478">
                  <c:v>-52200000</c:v>
                </c:pt>
                <c:pt idx="1479">
                  <c:v>-52100000</c:v>
                </c:pt>
                <c:pt idx="1480">
                  <c:v>-52000000</c:v>
                </c:pt>
                <c:pt idx="1481">
                  <c:v>-51900000</c:v>
                </c:pt>
                <c:pt idx="1482">
                  <c:v>-51800000</c:v>
                </c:pt>
                <c:pt idx="1483">
                  <c:v>-51700000</c:v>
                </c:pt>
                <c:pt idx="1484">
                  <c:v>-51600000</c:v>
                </c:pt>
                <c:pt idx="1485">
                  <c:v>-51500000</c:v>
                </c:pt>
                <c:pt idx="1486">
                  <c:v>-51400000</c:v>
                </c:pt>
                <c:pt idx="1487">
                  <c:v>-51300000</c:v>
                </c:pt>
                <c:pt idx="1488">
                  <c:v>-51200000</c:v>
                </c:pt>
                <c:pt idx="1489">
                  <c:v>-51100000</c:v>
                </c:pt>
                <c:pt idx="1490">
                  <c:v>-51000000</c:v>
                </c:pt>
                <c:pt idx="1491">
                  <c:v>-50900000</c:v>
                </c:pt>
                <c:pt idx="1492">
                  <c:v>-50800000</c:v>
                </c:pt>
                <c:pt idx="1493">
                  <c:v>-50700000</c:v>
                </c:pt>
                <c:pt idx="1494">
                  <c:v>-50600000</c:v>
                </c:pt>
                <c:pt idx="1495">
                  <c:v>-50500000</c:v>
                </c:pt>
                <c:pt idx="1496">
                  <c:v>-50400000</c:v>
                </c:pt>
                <c:pt idx="1497">
                  <c:v>-50300000</c:v>
                </c:pt>
                <c:pt idx="1498">
                  <c:v>-50200000</c:v>
                </c:pt>
                <c:pt idx="1499">
                  <c:v>-50100000</c:v>
                </c:pt>
                <c:pt idx="1500">
                  <c:v>-50000000</c:v>
                </c:pt>
                <c:pt idx="1501">
                  <c:v>-49900000</c:v>
                </c:pt>
                <c:pt idx="1502">
                  <c:v>-49800000</c:v>
                </c:pt>
                <c:pt idx="1503">
                  <c:v>-49700000</c:v>
                </c:pt>
                <c:pt idx="1504">
                  <c:v>-49600000</c:v>
                </c:pt>
                <c:pt idx="1505">
                  <c:v>-49500000</c:v>
                </c:pt>
                <c:pt idx="1506">
                  <c:v>-49400000</c:v>
                </c:pt>
                <c:pt idx="1507">
                  <c:v>-49300000</c:v>
                </c:pt>
                <c:pt idx="1508">
                  <c:v>-49200000</c:v>
                </c:pt>
                <c:pt idx="1509">
                  <c:v>-49100000</c:v>
                </c:pt>
                <c:pt idx="1510">
                  <c:v>-49000000</c:v>
                </c:pt>
                <c:pt idx="1511">
                  <c:v>-48900000</c:v>
                </c:pt>
                <c:pt idx="1512">
                  <c:v>-48800000</c:v>
                </c:pt>
                <c:pt idx="1513">
                  <c:v>-48700000</c:v>
                </c:pt>
                <c:pt idx="1514">
                  <c:v>-48600000</c:v>
                </c:pt>
                <c:pt idx="1515">
                  <c:v>-48500000</c:v>
                </c:pt>
                <c:pt idx="1516">
                  <c:v>-48400000</c:v>
                </c:pt>
                <c:pt idx="1517">
                  <c:v>-48300000</c:v>
                </c:pt>
                <c:pt idx="1518">
                  <c:v>-48200000</c:v>
                </c:pt>
                <c:pt idx="1519">
                  <c:v>-48100000</c:v>
                </c:pt>
                <c:pt idx="1520">
                  <c:v>-48000000</c:v>
                </c:pt>
                <c:pt idx="1521">
                  <c:v>-47900000</c:v>
                </c:pt>
                <c:pt idx="1522">
                  <c:v>-47800000</c:v>
                </c:pt>
                <c:pt idx="1523">
                  <c:v>-47700000</c:v>
                </c:pt>
                <c:pt idx="1524">
                  <c:v>-47600000</c:v>
                </c:pt>
                <c:pt idx="1525">
                  <c:v>-47500000</c:v>
                </c:pt>
                <c:pt idx="1526">
                  <c:v>-47400000</c:v>
                </c:pt>
                <c:pt idx="1527">
                  <c:v>-47300000</c:v>
                </c:pt>
                <c:pt idx="1528">
                  <c:v>-47200000</c:v>
                </c:pt>
                <c:pt idx="1529">
                  <c:v>-47100000</c:v>
                </c:pt>
                <c:pt idx="1530">
                  <c:v>-47000000</c:v>
                </c:pt>
                <c:pt idx="1531">
                  <c:v>-46900000</c:v>
                </c:pt>
                <c:pt idx="1532">
                  <c:v>-46800000</c:v>
                </c:pt>
                <c:pt idx="1533">
                  <c:v>-46700000</c:v>
                </c:pt>
                <c:pt idx="1534">
                  <c:v>-46600000</c:v>
                </c:pt>
                <c:pt idx="1535">
                  <c:v>-46500000</c:v>
                </c:pt>
                <c:pt idx="1536">
                  <c:v>-46400000</c:v>
                </c:pt>
                <c:pt idx="1537">
                  <c:v>-46300000</c:v>
                </c:pt>
                <c:pt idx="1538">
                  <c:v>-46200000</c:v>
                </c:pt>
                <c:pt idx="1539">
                  <c:v>-46100000</c:v>
                </c:pt>
                <c:pt idx="1540">
                  <c:v>-46000000</c:v>
                </c:pt>
                <c:pt idx="1541">
                  <c:v>-45900000</c:v>
                </c:pt>
                <c:pt idx="1542">
                  <c:v>-45800000</c:v>
                </c:pt>
                <c:pt idx="1543">
                  <c:v>-45700000</c:v>
                </c:pt>
                <c:pt idx="1544">
                  <c:v>-45600000</c:v>
                </c:pt>
                <c:pt idx="1545">
                  <c:v>-45500000</c:v>
                </c:pt>
                <c:pt idx="1546">
                  <c:v>-45400000</c:v>
                </c:pt>
                <c:pt idx="1547">
                  <c:v>-45300000</c:v>
                </c:pt>
                <c:pt idx="1548">
                  <c:v>-45200000</c:v>
                </c:pt>
                <c:pt idx="1549">
                  <c:v>-45100000</c:v>
                </c:pt>
                <c:pt idx="1550">
                  <c:v>-45000000</c:v>
                </c:pt>
                <c:pt idx="1551">
                  <c:v>-44900000</c:v>
                </c:pt>
                <c:pt idx="1552">
                  <c:v>-44800000</c:v>
                </c:pt>
                <c:pt idx="1553">
                  <c:v>-44700000</c:v>
                </c:pt>
                <c:pt idx="1554">
                  <c:v>-44600000</c:v>
                </c:pt>
                <c:pt idx="1555">
                  <c:v>-44500000</c:v>
                </c:pt>
                <c:pt idx="1556">
                  <c:v>-44400000</c:v>
                </c:pt>
                <c:pt idx="1557">
                  <c:v>-44300000</c:v>
                </c:pt>
                <c:pt idx="1558">
                  <c:v>-44200000</c:v>
                </c:pt>
                <c:pt idx="1559">
                  <c:v>-44100000</c:v>
                </c:pt>
                <c:pt idx="1560">
                  <c:v>-44000000</c:v>
                </c:pt>
                <c:pt idx="1561">
                  <c:v>-43900000</c:v>
                </c:pt>
                <c:pt idx="1562">
                  <c:v>-43800000</c:v>
                </c:pt>
                <c:pt idx="1563">
                  <c:v>-43700000</c:v>
                </c:pt>
                <c:pt idx="1564">
                  <c:v>-43600000</c:v>
                </c:pt>
                <c:pt idx="1565">
                  <c:v>-43500000</c:v>
                </c:pt>
                <c:pt idx="1566">
                  <c:v>-43400000</c:v>
                </c:pt>
                <c:pt idx="1567">
                  <c:v>-43300000</c:v>
                </c:pt>
                <c:pt idx="1568">
                  <c:v>-43200000</c:v>
                </c:pt>
                <c:pt idx="1569">
                  <c:v>-43100000</c:v>
                </c:pt>
                <c:pt idx="1570">
                  <c:v>-43000000</c:v>
                </c:pt>
                <c:pt idx="1571">
                  <c:v>-42900000</c:v>
                </c:pt>
                <c:pt idx="1572">
                  <c:v>-42800000</c:v>
                </c:pt>
                <c:pt idx="1573">
                  <c:v>-42700000</c:v>
                </c:pt>
                <c:pt idx="1574">
                  <c:v>-42600000</c:v>
                </c:pt>
                <c:pt idx="1575">
                  <c:v>-42500000</c:v>
                </c:pt>
                <c:pt idx="1576">
                  <c:v>-42400000</c:v>
                </c:pt>
                <c:pt idx="1577">
                  <c:v>-42300000</c:v>
                </c:pt>
                <c:pt idx="1578">
                  <c:v>-42200000</c:v>
                </c:pt>
                <c:pt idx="1579">
                  <c:v>-42100000</c:v>
                </c:pt>
                <c:pt idx="1580">
                  <c:v>-42000000</c:v>
                </c:pt>
                <c:pt idx="1581">
                  <c:v>-41900000</c:v>
                </c:pt>
                <c:pt idx="1582">
                  <c:v>-41800000</c:v>
                </c:pt>
                <c:pt idx="1583">
                  <c:v>-41700000</c:v>
                </c:pt>
                <c:pt idx="1584">
                  <c:v>-41600000</c:v>
                </c:pt>
                <c:pt idx="1585">
                  <c:v>-41500000</c:v>
                </c:pt>
                <c:pt idx="1586">
                  <c:v>-41400000</c:v>
                </c:pt>
                <c:pt idx="1587">
                  <c:v>-41300000</c:v>
                </c:pt>
                <c:pt idx="1588">
                  <c:v>-41200000</c:v>
                </c:pt>
                <c:pt idx="1589">
                  <c:v>-41100000</c:v>
                </c:pt>
                <c:pt idx="1590">
                  <c:v>-41000000</c:v>
                </c:pt>
                <c:pt idx="1591">
                  <c:v>-40900000</c:v>
                </c:pt>
                <c:pt idx="1592">
                  <c:v>-40800000</c:v>
                </c:pt>
                <c:pt idx="1593">
                  <c:v>-40700000</c:v>
                </c:pt>
                <c:pt idx="1594">
                  <c:v>-40600000</c:v>
                </c:pt>
                <c:pt idx="1595">
                  <c:v>-40500000</c:v>
                </c:pt>
                <c:pt idx="1596">
                  <c:v>-40400000</c:v>
                </c:pt>
                <c:pt idx="1597">
                  <c:v>-40300000</c:v>
                </c:pt>
                <c:pt idx="1598">
                  <c:v>-40200000</c:v>
                </c:pt>
                <c:pt idx="1599">
                  <c:v>-40100000</c:v>
                </c:pt>
                <c:pt idx="1600">
                  <c:v>-40000000</c:v>
                </c:pt>
                <c:pt idx="1601">
                  <c:v>-39900000</c:v>
                </c:pt>
                <c:pt idx="1602">
                  <c:v>-39800000</c:v>
                </c:pt>
                <c:pt idx="1603">
                  <c:v>-39700000</c:v>
                </c:pt>
                <c:pt idx="1604">
                  <c:v>-39600000</c:v>
                </c:pt>
                <c:pt idx="1605">
                  <c:v>-39500000</c:v>
                </c:pt>
                <c:pt idx="1606">
                  <c:v>-39400000</c:v>
                </c:pt>
                <c:pt idx="1607">
                  <c:v>-39300000</c:v>
                </c:pt>
                <c:pt idx="1608">
                  <c:v>-39200000</c:v>
                </c:pt>
                <c:pt idx="1609">
                  <c:v>-39100000</c:v>
                </c:pt>
                <c:pt idx="1610">
                  <c:v>-39000000</c:v>
                </c:pt>
                <c:pt idx="1611">
                  <c:v>-38900000</c:v>
                </c:pt>
                <c:pt idx="1612">
                  <c:v>-38800000</c:v>
                </c:pt>
                <c:pt idx="1613">
                  <c:v>-38700000</c:v>
                </c:pt>
                <c:pt idx="1614">
                  <c:v>-38600000</c:v>
                </c:pt>
                <c:pt idx="1615">
                  <c:v>-38500000</c:v>
                </c:pt>
                <c:pt idx="1616">
                  <c:v>-38400000</c:v>
                </c:pt>
                <c:pt idx="1617">
                  <c:v>-38300000</c:v>
                </c:pt>
                <c:pt idx="1618">
                  <c:v>-38200000</c:v>
                </c:pt>
                <c:pt idx="1619">
                  <c:v>-38100000</c:v>
                </c:pt>
                <c:pt idx="1620">
                  <c:v>-38000000</c:v>
                </c:pt>
                <c:pt idx="1621">
                  <c:v>-37900000</c:v>
                </c:pt>
                <c:pt idx="1622">
                  <c:v>-37800000</c:v>
                </c:pt>
                <c:pt idx="1623">
                  <c:v>-37700000</c:v>
                </c:pt>
                <c:pt idx="1624">
                  <c:v>-37600000</c:v>
                </c:pt>
                <c:pt idx="1625">
                  <c:v>-37500000</c:v>
                </c:pt>
                <c:pt idx="1626">
                  <c:v>-37400000</c:v>
                </c:pt>
                <c:pt idx="1627">
                  <c:v>-37300000</c:v>
                </c:pt>
                <c:pt idx="1628">
                  <c:v>-37200000</c:v>
                </c:pt>
                <c:pt idx="1629">
                  <c:v>-37100000</c:v>
                </c:pt>
                <c:pt idx="1630">
                  <c:v>-37000000</c:v>
                </c:pt>
                <c:pt idx="1631">
                  <c:v>-36900000</c:v>
                </c:pt>
                <c:pt idx="1632">
                  <c:v>-36800000</c:v>
                </c:pt>
                <c:pt idx="1633">
                  <c:v>-36700000</c:v>
                </c:pt>
                <c:pt idx="1634">
                  <c:v>-36600000</c:v>
                </c:pt>
                <c:pt idx="1635">
                  <c:v>-36500000</c:v>
                </c:pt>
                <c:pt idx="1636">
                  <c:v>-36400000</c:v>
                </c:pt>
                <c:pt idx="1637">
                  <c:v>-36300000</c:v>
                </c:pt>
                <c:pt idx="1638">
                  <c:v>-36200000</c:v>
                </c:pt>
                <c:pt idx="1639">
                  <c:v>-36100000</c:v>
                </c:pt>
                <c:pt idx="1640">
                  <c:v>-36000000</c:v>
                </c:pt>
                <c:pt idx="1641">
                  <c:v>-35900000</c:v>
                </c:pt>
                <c:pt idx="1642">
                  <c:v>-35800000</c:v>
                </c:pt>
                <c:pt idx="1643">
                  <c:v>-35700000</c:v>
                </c:pt>
                <c:pt idx="1644">
                  <c:v>-35600000</c:v>
                </c:pt>
                <c:pt idx="1645">
                  <c:v>-35500000</c:v>
                </c:pt>
                <c:pt idx="1646">
                  <c:v>-35400000</c:v>
                </c:pt>
                <c:pt idx="1647">
                  <c:v>-35300000</c:v>
                </c:pt>
                <c:pt idx="1648">
                  <c:v>-35200000</c:v>
                </c:pt>
                <c:pt idx="1649">
                  <c:v>-35100000</c:v>
                </c:pt>
                <c:pt idx="1650">
                  <c:v>-35000000</c:v>
                </c:pt>
                <c:pt idx="1651">
                  <c:v>-34900000</c:v>
                </c:pt>
                <c:pt idx="1652">
                  <c:v>-34800000</c:v>
                </c:pt>
                <c:pt idx="1653">
                  <c:v>-34700000</c:v>
                </c:pt>
                <c:pt idx="1654">
                  <c:v>-34600000</c:v>
                </c:pt>
                <c:pt idx="1655">
                  <c:v>-34500000</c:v>
                </c:pt>
                <c:pt idx="1656">
                  <c:v>-34400000</c:v>
                </c:pt>
                <c:pt idx="1657">
                  <c:v>-34300000</c:v>
                </c:pt>
                <c:pt idx="1658">
                  <c:v>-34200000</c:v>
                </c:pt>
                <c:pt idx="1659">
                  <c:v>-34100000</c:v>
                </c:pt>
                <c:pt idx="1660">
                  <c:v>-34000000</c:v>
                </c:pt>
                <c:pt idx="1661">
                  <c:v>-33900000</c:v>
                </c:pt>
                <c:pt idx="1662">
                  <c:v>-33800000</c:v>
                </c:pt>
                <c:pt idx="1663">
                  <c:v>-33700000</c:v>
                </c:pt>
                <c:pt idx="1664">
                  <c:v>-33600000</c:v>
                </c:pt>
                <c:pt idx="1665">
                  <c:v>-33500000</c:v>
                </c:pt>
                <c:pt idx="1666">
                  <c:v>-33400000</c:v>
                </c:pt>
                <c:pt idx="1667">
                  <c:v>-33300000</c:v>
                </c:pt>
                <c:pt idx="1668">
                  <c:v>-33200000</c:v>
                </c:pt>
                <c:pt idx="1669">
                  <c:v>-33100000</c:v>
                </c:pt>
                <c:pt idx="1670">
                  <c:v>-33000000</c:v>
                </c:pt>
                <c:pt idx="1671">
                  <c:v>-32900000</c:v>
                </c:pt>
                <c:pt idx="1672">
                  <c:v>-32800000</c:v>
                </c:pt>
                <c:pt idx="1673">
                  <c:v>-32700000</c:v>
                </c:pt>
                <c:pt idx="1674">
                  <c:v>-32600000</c:v>
                </c:pt>
                <c:pt idx="1675">
                  <c:v>-32500000</c:v>
                </c:pt>
                <c:pt idx="1676">
                  <c:v>-32400000</c:v>
                </c:pt>
                <c:pt idx="1677">
                  <c:v>-32300000</c:v>
                </c:pt>
                <c:pt idx="1678">
                  <c:v>-32200000</c:v>
                </c:pt>
                <c:pt idx="1679">
                  <c:v>-32100000</c:v>
                </c:pt>
                <c:pt idx="1680">
                  <c:v>-32000000</c:v>
                </c:pt>
                <c:pt idx="1681">
                  <c:v>-31900000</c:v>
                </c:pt>
                <c:pt idx="1682">
                  <c:v>-31800000</c:v>
                </c:pt>
                <c:pt idx="1683">
                  <c:v>-31700000</c:v>
                </c:pt>
                <c:pt idx="1684">
                  <c:v>-31600000</c:v>
                </c:pt>
                <c:pt idx="1685">
                  <c:v>-31500000</c:v>
                </c:pt>
                <c:pt idx="1686">
                  <c:v>-31400000</c:v>
                </c:pt>
                <c:pt idx="1687">
                  <c:v>-31300000</c:v>
                </c:pt>
                <c:pt idx="1688">
                  <c:v>-31200000</c:v>
                </c:pt>
                <c:pt idx="1689">
                  <c:v>-31100000</c:v>
                </c:pt>
                <c:pt idx="1690">
                  <c:v>-31000000</c:v>
                </c:pt>
                <c:pt idx="1691">
                  <c:v>-30900000</c:v>
                </c:pt>
                <c:pt idx="1692">
                  <c:v>-30800000</c:v>
                </c:pt>
                <c:pt idx="1693">
                  <c:v>-30700000</c:v>
                </c:pt>
                <c:pt idx="1694">
                  <c:v>-30600000</c:v>
                </c:pt>
                <c:pt idx="1695">
                  <c:v>-30500000</c:v>
                </c:pt>
                <c:pt idx="1696">
                  <c:v>-30400000</c:v>
                </c:pt>
                <c:pt idx="1697">
                  <c:v>-30300000</c:v>
                </c:pt>
                <c:pt idx="1698">
                  <c:v>-30200000</c:v>
                </c:pt>
                <c:pt idx="1699">
                  <c:v>-30100000</c:v>
                </c:pt>
                <c:pt idx="1700">
                  <c:v>-30000000</c:v>
                </c:pt>
                <c:pt idx="1701">
                  <c:v>-29900000</c:v>
                </c:pt>
                <c:pt idx="1702">
                  <c:v>-29800000</c:v>
                </c:pt>
                <c:pt idx="1703">
                  <c:v>-29700000</c:v>
                </c:pt>
                <c:pt idx="1704">
                  <c:v>-29600000</c:v>
                </c:pt>
                <c:pt idx="1705">
                  <c:v>-29500000</c:v>
                </c:pt>
                <c:pt idx="1706">
                  <c:v>-29400000</c:v>
                </c:pt>
                <c:pt idx="1707">
                  <c:v>-29300000</c:v>
                </c:pt>
                <c:pt idx="1708">
                  <c:v>-29200000</c:v>
                </c:pt>
                <c:pt idx="1709">
                  <c:v>-29100000</c:v>
                </c:pt>
                <c:pt idx="1710">
                  <c:v>-29000000</c:v>
                </c:pt>
                <c:pt idx="1711">
                  <c:v>-28900000</c:v>
                </c:pt>
                <c:pt idx="1712">
                  <c:v>-28800000</c:v>
                </c:pt>
                <c:pt idx="1713">
                  <c:v>-28700000</c:v>
                </c:pt>
                <c:pt idx="1714">
                  <c:v>-28600000</c:v>
                </c:pt>
                <c:pt idx="1715">
                  <c:v>-28500000</c:v>
                </c:pt>
                <c:pt idx="1716">
                  <c:v>-28400000</c:v>
                </c:pt>
                <c:pt idx="1717">
                  <c:v>-28300000</c:v>
                </c:pt>
                <c:pt idx="1718">
                  <c:v>-28200000</c:v>
                </c:pt>
                <c:pt idx="1719">
                  <c:v>-28100000</c:v>
                </c:pt>
                <c:pt idx="1720">
                  <c:v>-28000000</c:v>
                </c:pt>
                <c:pt idx="1721">
                  <c:v>-27900000</c:v>
                </c:pt>
                <c:pt idx="1722">
                  <c:v>-27800000</c:v>
                </c:pt>
                <c:pt idx="1723">
                  <c:v>-27700000</c:v>
                </c:pt>
                <c:pt idx="1724">
                  <c:v>-27600000</c:v>
                </c:pt>
                <c:pt idx="1725">
                  <c:v>-27500000</c:v>
                </c:pt>
                <c:pt idx="1726">
                  <c:v>-27400000</c:v>
                </c:pt>
                <c:pt idx="1727">
                  <c:v>-27300000</c:v>
                </c:pt>
                <c:pt idx="1728">
                  <c:v>-27200000</c:v>
                </c:pt>
                <c:pt idx="1729">
                  <c:v>-27100000</c:v>
                </c:pt>
                <c:pt idx="1730">
                  <c:v>-27000000</c:v>
                </c:pt>
                <c:pt idx="1731">
                  <c:v>-26900000</c:v>
                </c:pt>
                <c:pt idx="1732">
                  <c:v>-26800000</c:v>
                </c:pt>
                <c:pt idx="1733">
                  <c:v>-26700000</c:v>
                </c:pt>
                <c:pt idx="1734">
                  <c:v>-26600000</c:v>
                </c:pt>
                <c:pt idx="1735">
                  <c:v>-26500000</c:v>
                </c:pt>
                <c:pt idx="1736">
                  <c:v>-26400000</c:v>
                </c:pt>
                <c:pt idx="1737">
                  <c:v>-26300000</c:v>
                </c:pt>
                <c:pt idx="1738">
                  <c:v>-26200000</c:v>
                </c:pt>
                <c:pt idx="1739">
                  <c:v>-26100000</c:v>
                </c:pt>
                <c:pt idx="1740">
                  <c:v>-26000000</c:v>
                </c:pt>
                <c:pt idx="1741">
                  <c:v>-25900000</c:v>
                </c:pt>
                <c:pt idx="1742">
                  <c:v>-25800000</c:v>
                </c:pt>
                <c:pt idx="1743">
                  <c:v>-25700000</c:v>
                </c:pt>
                <c:pt idx="1744">
                  <c:v>-25600000</c:v>
                </c:pt>
                <c:pt idx="1745">
                  <c:v>-25500000</c:v>
                </c:pt>
                <c:pt idx="1746">
                  <c:v>-25400000</c:v>
                </c:pt>
                <c:pt idx="1747">
                  <c:v>-25300000</c:v>
                </c:pt>
                <c:pt idx="1748">
                  <c:v>-25200000</c:v>
                </c:pt>
                <c:pt idx="1749">
                  <c:v>-25100000</c:v>
                </c:pt>
                <c:pt idx="1750">
                  <c:v>-25000000</c:v>
                </c:pt>
                <c:pt idx="1751">
                  <c:v>-24900000</c:v>
                </c:pt>
                <c:pt idx="1752">
                  <c:v>-24800000</c:v>
                </c:pt>
                <c:pt idx="1753">
                  <c:v>-24700000</c:v>
                </c:pt>
                <c:pt idx="1754">
                  <c:v>-24600000</c:v>
                </c:pt>
                <c:pt idx="1755">
                  <c:v>-24500000</c:v>
                </c:pt>
                <c:pt idx="1756">
                  <c:v>-24400000</c:v>
                </c:pt>
                <c:pt idx="1757">
                  <c:v>-24300000</c:v>
                </c:pt>
                <c:pt idx="1758">
                  <c:v>-24200000</c:v>
                </c:pt>
                <c:pt idx="1759">
                  <c:v>-24100000</c:v>
                </c:pt>
                <c:pt idx="1760">
                  <c:v>-24000000</c:v>
                </c:pt>
                <c:pt idx="1761">
                  <c:v>-23900000</c:v>
                </c:pt>
                <c:pt idx="1762">
                  <c:v>-23800000</c:v>
                </c:pt>
                <c:pt idx="1763">
                  <c:v>-23700000</c:v>
                </c:pt>
                <c:pt idx="1764">
                  <c:v>-23600000</c:v>
                </c:pt>
                <c:pt idx="1765">
                  <c:v>-23500000</c:v>
                </c:pt>
                <c:pt idx="1766">
                  <c:v>-23400000</c:v>
                </c:pt>
                <c:pt idx="1767">
                  <c:v>-23300000</c:v>
                </c:pt>
                <c:pt idx="1768">
                  <c:v>-23200000</c:v>
                </c:pt>
                <c:pt idx="1769">
                  <c:v>-23100000</c:v>
                </c:pt>
                <c:pt idx="1770">
                  <c:v>-23000000</c:v>
                </c:pt>
                <c:pt idx="1771">
                  <c:v>-22900000</c:v>
                </c:pt>
                <c:pt idx="1772">
                  <c:v>-22800000</c:v>
                </c:pt>
                <c:pt idx="1773">
                  <c:v>-22700000</c:v>
                </c:pt>
                <c:pt idx="1774">
                  <c:v>-22600000</c:v>
                </c:pt>
                <c:pt idx="1775">
                  <c:v>-22500000</c:v>
                </c:pt>
                <c:pt idx="1776">
                  <c:v>-22400000</c:v>
                </c:pt>
                <c:pt idx="1777">
                  <c:v>-22300000</c:v>
                </c:pt>
                <c:pt idx="1778">
                  <c:v>-22200000</c:v>
                </c:pt>
                <c:pt idx="1779">
                  <c:v>-22100000</c:v>
                </c:pt>
                <c:pt idx="1780">
                  <c:v>-22000000</c:v>
                </c:pt>
                <c:pt idx="1781">
                  <c:v>-21900000</c:v>
                </c:pt>
                <c:pt idx="1782">
                  <c:v>-21800000</c:v>
                </c:pt>
                <c:pt idx="1783">
                  <c:v>-21700000</c:v>
                </c:pt>
                <c:pt idx="1784">
                  <c:v>-21600000</c:v>
                </c:pt>
                <c:pt idx="1785">
                  <c:v>-21500000</c:v>
                </c:pt>
                <c:pt idx="1786">
                  <c:v>-21400000</c:v>
                </c:pt>
                <c:pt idx="1787">
                  <c:v>-21300000</c:v>
                </c:pt>
                <c:pt idx="1788">
                  <c:v>-21200000</c:v>
                </c:pt>
                <c:pt idx="1789">
                  <c:v>-21100000</c:v>
                </c:pt>
                <c:pt idx="1790">
                  <c:v>-21000000</c:v>
                </c:pt>
                <c:pt idx="1791">
                  <c:v>-20900000</c:v>
                </c:pt>
                <c:pt idx="1792">
                  <c:v>-20800000</c:v>
                </c:pt>
                <c:pt idx="1793">
                  <c:v>-20700000</c:v>
                </c:pt>
                <c:pt idx="1794">
                  <c:v>-20600000</c:v>
                </c:pt>
                <c:pt idx="1795">
                  <c:v>-20500000</c:v>
                </c:pt>
                <c:pt idx="1796">
                  <c:v>-20400000</c:v>
                </c:pt>
                <c:pt idx="1797">
                  <c:v>-20300000</c:v>
                </c:pt>
                <c:pt idx="1798">
                  <c:v>-20200000</c:v>
                </c:pt>
                <c:pt idx="1799">
                  <c:v>-20100000</c:v>
                </c:pt>
                <c:pt idx="1800">
                  <c:v>-20000000</c:v>
                </c:pt>
                <c:pt idx="1801">
                  <c:v>-19900000</c:v>
                </c:pt>
                <c:pt idx="1802">
                  <c:v>-19800000</c:v>
                </c:pt>
                <c:pt idx="1803">
                  <c:v>-19700000</c:v>
                </c:pt>
                <c:pt idx="1804">
                  <c:v>-19600000</c:v>
                </c:pt>
                <c:pt idx="1805">
                  <c:v>-19500000</c:v>
                </c:pt>
                <c:pt idx="1806">
                  <c:v>-19400000</c:v>
                </c:pt>
                <c:pt idx="1807">
                  <c:v>-19300000</c:v>
                </c:pt>
                <c:pt idx="1808">
                  <c:v>-19200000</c:v>
                </c:pt>
                <c:pt idx="1809">
                  <c:v>-19100000</c:v>
                </c:pt>
                <c:pt idx="1810">
                  <c:v>-19000000</c:v>
                </c:pt>
                <c:pt idx="1811">
                  <c:v>-18900000</c:v>
                </c:pt>
                <c:pt idx="1812">
                  <c:v>-18800000</c:v>
                </c:pt>
                <c:pt idx="1813">
                  <c:v>-18700000</c:v>
                </c:pt>
                <c:pt idx="1814">
                  <c:v>-18600000</c:v>
                </c:pt>
                <c:pt idx="1815">
                  <c:v>-18500000</c:v>
                </c:pt>
                <c:pt idx="1816">
                  <c:v>-18400000</c:v>
                </c:pt>
                <c:pt idx="1817">
                  <c:v>-18300000</c:v>
                </c:pt>
                <c:pt idx="1818">
                  <c:v>-18200000</c:v>
                </c:pt>
                <c:pt idx="1819">
                  <c:v>-18100000</c:v>
                </c:pt>
                <c:pt idx="1820">
                  <c:v>-18000000</c:v>
                </c:pt>
                <c:pt idx="1821">
                  <c:v>-17900000</c:v>
                </c:pt>
                <c:pt idx="1822">
                  <c:v>-17800000</c:v>
                </c:pt>
                <c:pt idx="1823">
                  <c:v>-17700000</c:v>
                </c:pt>
                <c:pt idx="1824">
                  <c:v>-17600000</c:v>
                </c:pt>
                <c:pt idx="1825">
                  <c:v>-17500000</c:v>
                </c:pt>
                <c:pt idx="1826">
                  <c:v>-17400000</c:v>
                </c:pt>
                <c:pt idx="1827">
                  <c:v>-17300000</c:v>
                </c:pt>
                <c:pt idx="1828">
                  <c:v>-17200000</c:v>
                </c:pt>
                <c:pt idx="1829">
                  <c:v>-17100000</c:v>
                </c:pt>
                <c:pt idx="1830">
                  <c:v>-17000000</c:v>
                </c:pt>
                <c:pt idx="1831">
                  <c:v>-16900000</c:v>
                </c:pt>
                <c:pt idx="1832">
                  <c:v>-16800000</c:v>
                </c:pt>
                <c:pt idx="1833">
                  <c:v>-16700000</c:v>
                </c:pt>
                <c:pt idx="1834">
                  <c:v>-16600000</c:v>
                </c:pt>
                <c:pt idx="1835">
                  <c:v>-16500000</c:v>
                </c:pt>
                <c:pt idx="1836">
                  <c:v>-16400000</c:v>
                </c:pt>
                <c:pt idx="1837">
                  <c:v>-16300000</c:v>
                </c:pt>
                <c:pt idx="1838">
                  <c:v>-16200000</c:v>
                </c:pt>
                <c:pt idx="1839">
                  <c:v>-16100000</c:v>
                </c:pt>
                <c:pt idx="1840">
                  <c:v>-16000000</c:v>
                </c:pt>
                <c:pt idx="1841">
                  <c:v>-15900000</c:v>
                </c:pt>
                <c:pt idx="1842">
                  <c:v>-15800000</c:v>
                </c:pt>
                <c:pt idx="1843">
                  <c:v>-15700000</c:v>
                </c:pt>
                <c:pt idx="1844">
                  <c:v>-15600000</c:v>
                </c:pt>
                <c:pt idx="1845">
                  <c:v>-15500000</c:v>
                </c:pt>
                <c:pt idx="1846">
                  <c:v>-15400000</c:v>
                </c:pt>
                <c:pt idx="1847">
                  <c:v>-15300000</c:v>
                </c:pt>
                <c:pt idx="1848">
                  <c:v>-15200000</c:v>
                </c:pt>
                <c:pt idx="1849">
                  <c:v>-15100000</c:v>
                </c:pt>
                <c:pt idx="1850">
                  <c:v>-15000000</c:v>
                </c:pt>
                <c:pt idx="1851">
                  <c:v>-14900000</c:v>
                </c:pt>
                <c:pt idx="1852">
                  <c:v>-14800000</c:v>
                </c:pt>
                <c:pt idx="1853">
                  <c:v>-14700000</c:v>
                </c:pt>
                <c:pt idx="1854">
                  <c:v>-14600000</c:v>
                </c:pt>
                <c:pt idx="1855">
                  <c:v>-14500000</c:v>
                </c:pt>
                <c:pt idx="1856">
                  <c:v>-14400000</c:v>
                </c:pt>
                <c:pt idx="1857">
                  <c:v>-14300000</c:v>
                </c:pt>
                <c:pt idx="1858">
                  <c:v>-14200000</c:v>
                </c:pt>
                <c:pt idx="1859">
                  <c:v>-14100000</c:v>
                </c:pt>
                <c:pt idx="1860">
                  <c:v>-14000000</c:v>
                </c:pt>
                <c:pt idx="1861">
                  <c:v>-13900000</c:v>
                </c:pt>
                <c:pt idx="1862">
                  <c:v>-13800000</c:v>
                </c:pt>
                <c:pt idx="1863">
                  <c:v>-13700000</c:v>
                </c:pt>
                <c:pt idx="1864">
                  <c:v>-13600000</c:v>
                </c:pt>
                <c:pt idx="1865">
                  <c:v>-13500000</c:v>
                </c:pt>
                <c:pt idx="1866">
                  <c:v>-13400000</c:v>
                </c:pt>
                <c:pt idx="1867">
                  <c:v>-13300000</c:v>
                </c:pt>
                <c:pt idx="1868">
                  <c:v>-13200000</c:v>
                </c:pt>
                <c:pt idx="1869">
                  <c:v>-13100000</c:v>
                </c:pt>
                <c:pt idx="1870">
                  <c:v>-13000000</c:v>
                </c:pt>
                <c:pt idx="1871">
                  <c:v>-12900000</c:v>
                </c:pt>
                <c:pt idx="1872">
                  <c:v>-12800000</c:v>
                </c:pt>
                <c:pt idx="1873">
                  <c:v>-12700000</c:v>
                </c:pt>
                <c:pt idx="1874">
                  <c:v>-12600000</c:v>
                </c:pt>
                <c:pt idx="1875">
                  <c:v>-12500000</c:v>
                </c:pt>
                <c:pt idx="1876">
                  <c:v>-12400000</c:v>
                </c:pt>
                <c:pt idx="1877">
                  <c:v>-12300000</c:v>
                </c:pt>
                <c:pt idx="1878">
                  <c:v>-12200000</c:v>
                </c:pt>
                <c:pt idx="1879">
                  <c:v>-12100000</c:v>
                </c:pt>
                <c:pt idx="1880">
                  <c:v>-12000000</c:v>
                </c:pt>
                <c:pt idx="1881">
                  <c:v>-11900000</c:v>
                </c:pt>
                <c:pt idx="1882">
                  <c:v>-11800000</c:v>
                </c:pt>
                <c:pt idx="1883">
                  <c:v>-11700000</c:v>
                </c:pt>
                <c:pt idx="1884">
                  <c:v>-11600000</c:v>
                </c:pt>
                <c:pt idx="1885">
                  <c:v>-11500000</c:v>
                </c:pt>
                <c:pt idx="1886">
                  <c:v>-11400000</c:v>
                </c:pt>
                <c:pt idx="1887">
                  <c:v>-11300000</c:v>
                </c:pt>
                <c:pt idx="1888">
                  <c:v>-11200000</c:v>
                </c:pt>
                <c:pt idx="1889">
                  <c:v>-11100000</c:v>
                </c:pt>
                <c:pt idx="1890">
                  <c:v>-11000000</c:v>
                </c:pt>
                <c:pt idx="1891">
                  <c:v>-10900000</c:v>
                </c:pt>
                <c:pt idx="1892">
                  <c:v>-10800000</c:v>
                </c:pt>
                <c:pt idx="1893">
                  <c:v>-10700000</c:v>
                </c:pt>
                <c:pt idx="1894">
                  <c:v>-10600000</c:v>
                </c:pt>
                <c:pt idx="1895">
                  <c:v>-10500000</c:v>
                </c:pt>
                <c:pt idx="1896">
                  <c:v>-10400000</c:v>
                </c:pt>
                <c:pt idx="1897">
                  <c:v>-10300000</c:v>
                </c:pt>
                <c:pt idx="1898">
                  <c:v>-10200000</c:v>
                </c:pt>
                <c:pt idx="1899">
                  <c:v>-10100000</c:v>
                </c:pt>
                <c:pt idx="1900">
                  <c:v>-10000000</c:v>
                </c:pt>
                <c:pt idx="1901">
                  <c:v>-9900000</c:v>
                </c:pt>
                <c:pt idx="1902">
                  <c:v>-9800000</c:v>
                </c:pt>
                <c:pt idx="1903">
                  <c:v>-9700000</c:v>
                </c:pt>
                <c:pt idx="1904">
                  <c:v>-9600000</c:v>
                </c:pt>
                <c:pt idx="1905">
                  <c:v>-9500000</c:v>
                </c:pt>
                <c:pt idx="1906">
                  <c:v>-9400000</c:v>
                </c:pt>
                <c:pt idx="1907">
                  <c:v>-9300000</c:v>
                </c:pt>
                <c:pt idx="1908">
                  <c:v>-9200000</c:v>
                </c:pt>
                <c:pt idx="1909">
                  <c:v>-9100000</c:v>
                </c:pt>
                <c:pt idx="1910">
                  <c:v>-9000000</c:v>
                </c:pt>
                <c:pt idx="1911">
                  <c:v>-8900000</c:v>
                </c:pt>
                <c:pt idx="1912">
                  <c:v>-8800000</c:v>
                </c:pt>
                <c:pt idx="1913">
                  <c:v>-8700000</c:v>
                </c:pt>
                <c:pt idx="1914">
                  <c:v>-8600000</c:v>
                </c:pt>
                <c:pt idx="1915">
                  <c:v>-8500000</c:v>
                </c:pt>
                <c:pt idx="1916">
                  <c:v>-8400000</c:v>
                </c:pt>
                <c:pt idx="1917">
                  <c:v>-8300000</c:v>
                </c:pt>
                <c:pt idx="1918">
                  <c:v>-8200000</c:v>
                </c:pt>
                <c:pt idx="1919">
                  <c:v>-8100000</c:v>
                </c:pt>
                <c:pt idx="1920">
                  <c:v>-8000000</c:v>
                </c:pt>
                <c:pt idx="1921">
                  <c:v>-7900000</c:v>
                </c:pt>
                <c:pt idx="1922">
                  <c:v>-7800000</c:v>
                </c:pt>
                <c:pt idx="1923">
                  <c:v>-7700000</c:v>
                </c:pt>
                <c:pt idx="1924">
                  <c:v>-7600000</c:v>
                </c:pt>
                <c:pt idx="1925">
                  <c:v>-7500000</c:v>
                </c:pt>
                <c:pt idx="1926">
                  <c:v>-7400000</c:v>
                </c:pt>
                <c:pt idx="1927">
                  <c:v>-7300000</c:v>
                </c:pt>
                <c:pt idx="1928">
                  <c:v>-7200000</c:v>
                </c:pt>
                <c:pt idx="1929">
                  <c:v>-7100000</c:v>
                </c:pt>
                <c:pt idx="1930">
                  <c:v>-7000000</c:v>
                </c:pt>
                <c:pt idx="1931">
                  <c:v>-6900000</c:v>
                </c:pt>
                <c:pt idx="1932">
                  <c:v>-6800000</c:v>
                </c:pt>
                <c:pt idx="1933">
                  <c:v>-6700000</c:v>
                </c:pt>
                <c:pt idx="1934">
                  <c:v>-6600000</c:v>
                </c:pt>
                <c:pt idx="1935">
                  <c:v>-6500000</c:v>
                </c:pt>
                <c:pt idx="1936">
                  <c:v>-6400000</c:v>
                </c:pt>
                <c:pt idx="1937">
                  <c:v>-6300000</c:v>
                </c:pt>
                <c:pt idx="1938">
                  <c:v>-6200000</c:v>
                </c:pt>
                <c:pt idx="1939">
                  <c:v>-6100000</c:v>
                </c:pt>
                <c:pt idx="1940">
                  <c:v>-6000000</c:v>
                </c:pt>
                <c:pt idx="1941">
                  <c:v>-5900000</c:v>
                </c:pt>
                <c:pt idx="1942">
                  <c:v>-5800000</c:v>
                </c:pt>
                <c:pt idx="1943">
                  <c:v>-5700000</c:v>
                </c:pt>
                <c:pt idx="1944">
                  <c:v>-5600000</c:v>
                </c:pt>
                <c:pt idx="1945">
                  <c:v>-5500000</c:v>
                </c:pt>
                <c:pt idx="1946">
                  <c:v>-5400000</c:v>
                </c:pt>
                <c:pt idx="1947">
                  <c:v>-5300000</c:v>
                </c:pt>
                <c:pt idx="1948">
                  <c:v>-5200000</c:v>
                </c:pt>
                <c:pt idx="1949">
                  <c:v>-5100000</c:v>
                </c:pt>
                <c:pt idx="1950">
                  <c:v>-5000000</c:v>
                </c:pt>
                <c:pt idx="1951">
                  <c:v>-4900000</c:v>
                </c:pt>
                <c:pt idx="1952">
                  <c:v>-4800000</c:v>
                </c:pt>
                <c:pt idx="1953">
                  <c:v>-4700000</c:v>
                </c:pt>
                <c:pt idx="1954">
                  <c:v>-4600000</c:v>
                </c:pt>
                <c:pt idx="1955">
                  <c:v>-4500000</c:v>
                </c:pt>
                <c:pt idx="1956">
                  <c:v>-4400000</c:v>
                </c:pt>
                <c:pt idx="1957">
                  <c:v>-4300000</c:v>
                </c:pt>
                <c:pt idx="1958">
                  <c:v>-4200000</c:v>
                </c:pt>
                <c:pt idx="1959">
                  <c:v>-4100000</c:v>
                </c:pt>
                <c:pt idx="1960">
                  <c:v>-4000000</c:v>
                </c:pt>
                <c:pt idx="1961">
                  <c:v>-3900000</c:v>
                </c:pt>
                <c:pt idx="1962">
                  <c:v>-3800000</c:v>
                </c:pt>
                <c:pt idx="1963">
                  <c:v>-3700000</c:v>
                </c:pt>
                <c:pt idx="1964">
                  <c:v>-3600000</c:v>
                </c:pt>
                <c:pt idx="1965">
                  <c:v>-3500000</c:v>
                </c:pt>
                <c:pt idx="1966">
                  <c:v>-3400000</c:v>
                </c:pt>
                <c:pt idx="1967">
                  <c:v>-3300000</c:v>
                </c:pt>
                <c:pt idx="1968">
                  <c:v>-3200000</c:v>
                </c:pt>
                <c:pt idx="1969">
                  <c:v>-3100000</c:v>
                </c:pt>
                <c:pt idx="1970">
                  <c:v>-3000000</c:v>
                </c:pt>
                <c:pt idx="1971">
                  <c:v>-2900000</c:v>
                </c:pt>
                <c:pt idx="1972">
                  <c:v>-2800000</c:v>
                </c:pt>
                <c:pt idx="1973">
                  <c:v>-2700000</c:v>
                </c:pt>
                <c:pt idx="1974">
                  <c:v>-2600000</c:v>
                </c:pt>
                <c:pt idx="1975">
                  <c:v>-2500000</c:v>
                </c:pt>
                <c:pt idx="1976">
                  <c:v>-2400000</c:v>
                </c:pt>
                <c:pt idx="1977">
                  <c:v>-2300000</c:v>
                </c:pt>
                <c:pt idx="1978">
                  <c:v>-2200000</c:v>
                </c:pt>
                <c:pt idx="1979">
                  <c:v>-2100000</c:v>
                </c:pt>
                <c:pt idx="1980">
                  <c:v>-2000000</c:v>
                </c:pt>
                <c:pt idx="1981">
                  <c:v>-1900000</c:v>
                </c:pt>
                <c:pt idx="1982">
                  <c:v>-1800000</c:v>
                </c:pt>
                <c:pt idx="1983">
                  <c:v>-1700000</c:v>
                </c:pt>
                <c:pt idx="1984">
                  <c:v>-1600000</c:v>
                </c:pt>
                <c:pt idx="1985">
                  <c:v>-1500000</c:v>
                </c:pt>
                <c:pt idx="1986">
                  <c:v>-1400000</c:v>
                </c:pt>
                <c:pt idx="1987">
                  <c:v>-1300000</c:v>
                </c:pt>
                <c:pt idx="1988">
                  <c:v>-1200000</c:v>
                </c:pt>
                <c:pt idx="1989">
                  <c:v>-1100000</c:v>
                </c:pt>
                <c:pt idx="1990">
                  <c:v>-1000000</c:v>
                </c:pt>
                <c:pt idx="1991">
                  <c:v>-900000</c:v>
                </c:pt>
                <c:pt idx="1992">
                  <c:v>-800000</c:v>
                </c:pt>
                <c:pt idx="1993">
                  <c:v>-700000</c:v>
                </c:pt>
                <c:pt idx="1994">
                  <c:v>-600000</c:v>
                </c:pt>
                <c:pt idx="1995">
                  <c:v>-500000</c:v>
                </c:pt>
                <c:pt idx="1996">
                  <c:v>-400000</c:v>
                </c:pt>
                <c:pt idx="1997">
                  <c:v>-300000</c:v>
                </c:pt>
                <c:pt idx="1998">
                  <c:v>-200000</c:v>
                </c:pt>
                <c:pt idx="1999">
                  <c:v>-100000</c:v>
                </c:pt>
                <c:pt idx="2000">
                  <c:v>0</c:v>
                </c:pt>
                <c:pt idx="2001">
                  <c:v>100000</c:v>
                </c:pt>
                <c:pt idx="2002">
                  <c:v>200000</c:v>
                </c:pt>
                <c:pt idx="2003">
                  <c:v>300000</c:v>
                </c:pt>
                <c:pt idx="2004">
                  <c:v>400000</c:v>
                </c:pt>
                <c:pt idx="2005">
                  <c:v>500000</c:v>
                </c:pt>
                <c:pt idx="2006">
                  <c:v>600000</c:v>
                </c:pt>
                <c:pt idx="2007">
                  <c:v>700000</c:v>
                </c:pt>
                <c:pt idx="2008">
                  <c:v>800000</c:v>
                </c:pt>
                <c:pt idx="2009">
                  <c:v>900000</c:v>
                </c:pt>
                <c:pt idx="2010">
                  <c:v>1000000</c:v>
                </c:pt>
                <c:pt idx="2011">
                  <c:v>1100000</c:v>
                </c:pt>
                <c:pt idx="2012">
                  <c:v>1200000</c:v>
                </c:pt>
                <c:pt idx="2013">
                  <c:v>1300000</c:v>
                </c:pt>
                <c:pt idx="2014">
                  <c:v>1400000</c:v>
                </c:pt>
                <c:pt idx="2015">
                  <c:v>1500000</c:v>
                </c:pt>
                <c:pt idx="2016">
                  <c:v>1600000</c:v>
                </c:pt>
                <c:pt idx="2017">
                  <c:v>1700000</c:v>
                </c:pt>
                <c:pt idx="2018">
                  <c:v>1800000</c:v>
                </c:pt>
                <c:pt idx="2019">
                  <c:v>1900000</c:v>
                </c:pt>
                <c:pt idx="2020">
                  <c:v>2000000</c:v>
                </c:pt>
                <c:pt idx="2021">
                  <c:v>2100000</c:v>
                </c:pt>
                <c:pt idx="2022">
                  <c:v>2200000</c:v>
                </c:pt>
                <c:pt idx="2023">
                  <c:v>2300000</c:v>
                </c:pt>
                <c:pt idx="2024">
                  <c:v>2400000</c:v>
                </c:pt>
                <c:pt idx="2025">
                  <c:v>2500000</c:v>
                </c:pt>
                <c:pt idx="2026">
                  <c:v>2600000</c:v>
                </c:pt>
                <c:pt idx="2027">
                  <c:v>2700000</c:v>
                </c:pt>
                <c:pt idx="2028">
                  <c:v>2800000</c:v>
                </c:pt>
                <c:pt idx="2029">
                  <c:v>2900000</c:v>
                </c:pt>
                <c:pt idx="2030">
                  <c:v>3000000</c:v>
                </c:pt>
                <c:pt idx="2031">
                  <c:v>3100000</c:v>
                </c:pt>
                <c:pt idx="2032">
                  <c:v>3200000</c:v>
                </c:pt>
                <c:pt idx="2033">
                  <c:v>3300000</c:v>
                </c:pt>
                <c:pt idx="2034">
                  <c:v>3400000</c:v>
                </c:pt>
                <c:pt idx="2035">
                  <c:v>3500000</c:v>
                </c:pt>
                <c:pt idx="2036">
                  <c:v>3600000</c:v>
                </c:pt>
                <c:pt idx="2037">
                  <c:v>3700000</c:v>
                </c:pt>
                <c:pt idx="2038">
                  <c:v>3800000</c:v>
                </c:pt>
                <c:pt idx="2039">
                  <c:v>3900000</c:v>
                </c:pt>
                <c:pt idx="2040">
                  <c:v>4000000</c:v>
                </c:pt>
                <c:pt idx="2041">
                  <c:v>4100000</c:v>
                </c:pt>
                <c:pt idx="2042">
                  <c:v>4200000</c:v>
                </c:pt>
                <c:pt idx="2043">
                  <c:v>4300000</c:v>
                </c:pt>
                <c:pt idx="2044">
                  <c:v>4400000</c:v>
                </c:pt>
                <c:pt idx="2045">
                  <c:v>4500000</c:v>
                </c:pt>
                <c:pt idx="2046">
                  <c:v>4600000</c:v>
                </c:pt>
                <c:pt idx="2047">
                  <c:v>4700000</c:v>
                </c:pt>
                <c:pt idx="2048">
                  <c:v>4800000</c:v>
                </c:pt>
                <c:pt idx="2049">
                  <c:v>4900000</c:v>
                </c:pt>
                <c:pt idx="2050">
                  <c:v>5000000</c:v>
                </c:pt>
                <c:pt idx="2051">
                  <c:v>5100000</c:v>
                </c:pt>
                <c:pt idx="2052">
                  <c:v>5200000</c:v>
                </c:pt>
                <c:pt idx="2053">
                  <c:v>5300000</c:v>
                </c:pt>
                <c:pt idx="2054">
                  <c:v>5400000</c:v>
                </c:pt>
                <c:pt idx="2055">
                  <c:v>5500000</c:v>
                </c:pt>
                <c:pt idx="2056">
                  <c:v>5600000</c:v>
                </c:pt>
                <c:pt idx="2057">
                  <c:v>5700000</c:v>
                </c:pt>
                <c:pt idx="2058">
                  <c:v>5800000</c:v>
                </c:pt>
                <c:pt idx="2059">
                  <c:v>5900000</c:v>
                </c:pt>
                <c:pt idx="2060">
                  <c:v>6000000</c:v>
                </c:pt>
                <c:pt idx="2061">
                  <c:v>6100000</c:v>
                </c:pt>
                <c:pt idx="2062">
                  <c:v>6200000</c:v>
                </c:pt>
                <c:pt idx="2063">
                  <c:v>6300000</c:v>
                </c:pt>
                <c:pt idx="2064">
                  <c:v>6400000</c:v>
                </c:pt>
                <c:pt idx="2065">
                  <c:v>6500000</c:v>
                </c:pt>
                <c:pt idx="2066">
                  <c:v>6600000</c:v>
                </c:pt>
                <c:pt idx="2067">
                  <c:v>6700000</c:v>
                </c:pt>
                <c:pt idx="2068">
                  <c:v>6800000</c:v>
                </c:pt>
                <c:pt idx="2069">
                  <c:v>6900000</c:v>
                </c:pt>
                <c:pt idx="2070">
                  <c:v>7000000</c:v>
                </c:pt>
                <c:pt idx="2071">
                  <c:v>7100000</c:v>
                </c:pt>
                <c:pt idx="2072">
                  <c:v>7200000</c:v>
                </c:pt>
                <c:pt idx="2073">
                  <c:v>7300000</c:v>
                </c:pt>
                <c:pt idx="2074">
                  <c:v>7400000</c:v>
                </c:pt>
                <c:pt idx="2075">
                  <c:v>7500000</c:v>
                </c:pt>
                <c:pt idx="2076">
                  <c:v>7600000</c:v>
                </c:pt>
                <c:pt idx="2077">
                  <c:v>7700000</c:v>
                </c:pt>
                <c:pt idx="2078">
                  <c:v>7800000</c:v>
                </c:pt>
                <c:pt idx="2079">
                  <c:v>7900000</c:v>
                </c:pt>
                <c:pt idx="2080">
                  <c:v>8000000</c:v>
                </c:pt>
                <c:pt idx="2081">
                  <c:v>8100000</c:v>
                </c:pt>
                <c:pt idx="2082">
                  <c:v>8200000</c:v>
                </c:pt>
                <c:pt idx="2083">
                  <c:v>8300000</c:v>
                </c:pt>
                <c:pt idx="2084">
                  <c:v>8400000</c:v>
                </c:pt>
                <c:pt idx="2085">
                  <c:v>8500000</c:v>
                </c:pt>
                <c:pt idx="2086">
                  <c:v>8600000</c:v>
                </c:pt>
                <c:pt idx="2087">
                  <c:v>8700000</c:v>
                </c:pt>
                <c:pt idx="2088">
                  <c:v>8800000</c:v>
                </c:pt>
                <c:pt idx="2089">
                  <c:v>8900000</c:v>
                </c:pt>
                <c:pt idx="2090">
                  <c:v>9000000</c:v>
                </c:pt>
                <c:pt idx="2091">
                  <c:v>9100000</c:v>
                </c:pt>
                <c:pt idx="2092">
                  <c:v>9200000</c:v>
                </c:pt>
                <c:pt idx="2093">
                  <c:v>9300000</c:v>
                </c:pt>
                <c:pt idx="2094">
                  <c:v>9400000</c:v>
                </c:pt>
                <c:pt idx="2095">
                  <c:v>9500000</c:v>
                </c:pt>
                <c:pt idx="2096">
                  <c:v>9600000</c:v>
                </c:pt>
                <c:pt idx="2097">
                  <c:v>9700000</c:v>
                </c:pt>
                <c:pt idx="2098">
                  <c:v>9800000</c:v>
                </c:pt>
                <c:pt idx="2099">
                  <c:v>9900000</c:v>
                </c:pt>
                <c:pt idx="2100">
                  <c:v>10000000</c:v>
                </c:pt>
                <c:pt idx="2101">
                  <c:v>10100000</c:v>
                </c:pt>
                <c:pt idx="2102">
                  <c:v>10200000</c:v>
                </c:pt>
                <c:pt idx="2103">
                  <c:v>10300000</c:v>
                </c:pt>
                <c:pt idx="2104">
                  <c:v>10400000</c:v>
                </c:pt>
                <c:pt idx="2105">
                  <c:v>10500000</c:v>
                </c:pt>
                <c:pt idx="2106">
                  <c:v>10600000</c:v>
                </c:pt>
                <c:pt idx="2107">
                  <c:v>10700000</c:v>
                </c:pt>
                <c:pt idx="2108">
                  <c:v>10800000</c:v>
                </c:pt>
                <c:pt idx="2109">
                  <c:v>10900000</c:v>
                </c:pt>
                <c:pt idx="2110">
                  <c:v>11000000</c:v>
                </c:pt>
                <c:pt idx="2111">
                  <c:v>11100000</c:v>
                </c:pt>
                <c:pt idx="2112">
                  <c:v>11200000</c:v>
                </c:pt>
                <c:pt idx="2113">
                  <c:v>11300000</c:v>
                </c:pt>
                <c:pt idx="2114">
                  <c:v>11400000</c:v>
                </c:pt>
                <c:pt idx="2115">
                  <c:v>11500000</c:v>
                </c:pt>
                <c:pt idx="2116">
                  <c:v>11600000</c:v>
                </c:pt>
                <c:pt idx="2117">
                  <c:v>11700000</c:v>
                </c:pt>
                <c:pt idx="2118">
                  <c:v>11800000</c:v>
                </c:pt>
                <c:pt idx="2119">
                  <c:v>11900000</c:v>
                </c:pt>
                <c:pt idx="2120">
                  <c:v>12000000</c:v>
                </c:pt>
                <c:pt idx="2121">
                  <c:v>12100000</c:v>
                </c:pt>
                <c:pt idx="2122">
                  <c:v>12200000</c:v>
                </c:pt>
                <c:pt idx="2123">
                  <c:v>12300000</c:v>
                </c:pt>
                <c:pt idx="2124">
                  <c:v>12400000</c:v>
                </c:pt>
                <c:pt idx="2125">
                  <c:v>12500000</c:v>
                </c:pt>
                <c:pt idx="2126">
                  <c:v>12600000</c:v>
                </c:pt>
                <c:pt idx="2127">
                  <c:v>12700000</c:v>
                </c:pt>
                <c:pt idx="2128">
                  <c:v>12800000</c:v>
                </c:pt>
                <c:pt idx="2129">
                  <c:v>12900000</c:v>
                </c:pt>
                <c:pt idx="2130">
                  <c:v>13000000</c:v>
                </c:pt>
                <c:pt idx="2131">
                  <c:v>13100000</c:v>
                </c:pt>
                <c:pt idx="2132">
                  <c:v>13200000</c:v>
                </c:pt>
                <c:pt idx="2133">
                  <c:v>13300000</c:v>
                </c:pt>
                <c:pt idx="2134">
                  <c:v>13400000</c:v>
                </c:pt>
                <c:pt idx="2135">
                  <c:v>13500000</c:v>
                </c:pt>
                <c:pt idx="2136">
                  <c:v>13600000</c:v>
                </c:pt>
                <c:pt idx="2137">
                  <c:v>13700000</c:v>
                </c:pt>
                <c:pt idx="2138">
                  <c:v>13800000</c:v>
                </c:pt>
                <c:pt idx="2139">
                  <c:v>13900000</c:v>
                </c:pt>
                <c:pt idx="2140">
                  <c:v>14000000</c:v>
                </c:pt>
                <c:pt idx="2141">
                  <c:v>14100000</c:v>
                </c:pt>
                <c:pt idx="2142">
                  <c:v>14200000</c:v>
                </c:pt>
                <c:pt idx="2143">
                  <c:v>14300000</c:v>
                </c:pt>
                <c:pt idx="2144">
                  <c:v>14400000</c:v>
                </c:pt>
                <c:pt idx="2145">
                  <c:v>14500000</c:v>
                </c:pt>
                <c:pt idx="2146">
                  <c:v>14600000</c:v>
                </c:pt>
                <c:pt idx="2147">
                  <c:v>14700000</c:v>
                </c:pt>
                <c:pt idx="2148">
                  <c:v>14800000</c:v>
                </c:pt>
                <c:pt idx="2149">
                  <c:v>14900000</c:v>
                </c:pt>
                <c:pt idx="2150">
                  <c:v>15000000</c:v>
                </c:pt>
                <c:pt idx="2151">
                  <c:v>15100000</c:v>
                </c:pt>
                <c:pt idx="2152">
                  <c:v>15200000</c:v>
                </c:pt>
                <c:pt idx="2153">
                  <c:v>15300000</c:v>
                </c:pt>
                <c:pt idx="2154">
                  <c:v>15400000</c:v>
                </c:pt>
                <c:pt idx="2155">
                  <c:v>15500000</c:v>
                </c:pt>
                <c:pt idx="2156">
                  <c:v>15600000</c:v>
                </c:pt>
                <c:pt idx="2157">
                  <c:v>15700000</c:v>
                </c:pt>
                <c:pt idx="2158">
                  <c:v>15800000</c:v>
                </c:pt>
                <c:pt idx="2159">
                  <c:v>15900000</c:v>
                </c:pt>
                <c:pt idx="2160">
                  <c:v>16000000</c:v>
                </c:pt>
                <c:pt idx="2161">
                  <c:v>16100000</c:v>
                </c:pt>
                <c:pt idx="2162">
                  <c:v>16200000</c:v>
                </c:pt>
                <c:pt idx="2163">
                  <c:v>16300000</c:v>
                </c:pt>
                <c:pt idx="2164">
                  <c:v>16400000</c:v>
                </c:pt>
                <c:pt idx="2165">
                  <c:v>16500000</c:v>
                </c:pt>
                <c:pt idx="2166">
                  <c:v>16600000</c:v>
                </c:pt>
                <c:pt idx="2167">
                  <c:v>16700000</c:v>
                </c:pt>
                <c:pt idx="2168">
                  <c:v>16800000</c:v>
                </c:pt>
                <c:pt idx="2169">
                  <c:v>16900000</c:v>
                </c:pt>
                <c:pt idx="2170">
                  <c:v>17000000</c:v>
                </c:pt>
                <c:pt idx="2171">
                  <c:v>17100000</c:v>
                </c:pt>
                <c:pt idx="2172">
                  <c:v>17200000</c:v>
                </c:pt>
                <c:pt idx="2173">
                  <c:v>17300000</c:v>
                </c:pt>
                <c:pt idx="2174">
                  <c:v>17400000</c:v>
                </c:pt>
                <c:pt idx="2175">
                  <c:v>17500000</c:v>
                </c:pt>
                <c:pt idx="2176">
                  <c:v>17600000</c:v>
                </c:pt>
                <c:pt idx="2177">
                  <c:v>17700000</c:v>
                </c:pt>
                <c:pt idx="2178">
                  <c:v>17800000</c:v>
                </c:pt>
                <c:pt idx="2179">
                  <c:v>17900000</c:v>
                </c:pt>
                <c:pt idx="2180">
                  <c:v>18000000</c:v>
                </c:pt>
                <c:pt idx="2181">
                  <c:v>18100000</c:v>
                </c:pt>
                <c:pt idx="2182">
                  <c:v>18200000</c:v>
                </c:pt>
                <c:pt idx="2183">
                  <c:v>18300000</c:v>
                </c:pt>
                <c:pt idx="2184">
                  <c:v>18400000</c:v>
                </c:pt>
                <c:pt idx="2185">
                  <c:v>18500000</c:v>
                </c:pt>
                <c:pt idx="2186">
                  <c:v>18600000</c:v>
                </c:pt>
                <c:pt idx="2187">
                  <c:v>18700000</c:v>
                </c:pt>
                <c:pt idx="2188">
                  <c:v>18800000</c:v>
                </c:pt>
                <c:pt idx="2189">
                  <c:v>18900000</c:v>
                </c:pt>
                <c:pt idx="2190">
                  <c:v>19000000</c:v>
                </c:pt>
                <c:pt idx="2191">
                  <c:v>19100000</c:v>
                </c:pt>
                <c:pt idx="2192">
                  <c:v>19200000</c:v>
                </c:pt>
                <c:pt idx="2193">
                  <c:v>19300000</c:v>
                </c:pt>
                <c:pt idx="2194">
                  <c:v>19400000</c:v>
                </c:pt>
                <c:pt idx="2195">
                  <c:v>19500000</c:v>
                </c:pt>
                <c:pt idx="2196">
                  <c:v>19600000</c:v>
                </c:pt>
                <c:pt idx="2197">
                  <c:v>19700000</c:v>
                </c:pt>
                <c:pt idx="2198">
                  <c:v>19800000</c:v>
                </c:pt>
                <c:pt idx="2199">
                  <c:v>19900000</c:v>
                </c:pt>
                <c:pt idx="2200">
                  <c:v>20000000</c:v>
                </c:pt>
                <c:pt idx="2201">
                  <c:v>20100000</c:v>
                </c:pt>
                <c:pt idx="2202">
                  <c:v>20200000</c:v>
                </c:pt>
                <c:pt idx="2203">
                  <c:v>20300000</c:v>
                </c:pt>
                <c:pt idx="2204">
                  <c:v>20400000</c:v>
                </c:pt>
                <c:pt idx="2205">
                  <c:v>20500000</c:v>
                </c:pt>
                <c:pt idx="2206">
                  <c:v>20600000</c:v>
                </c:pt>
                <c:pt idx="2207">
                  <c:v>20700000</c:v>
                </c:pt>
                <c:pt idx="2208">
                  <c:v>20800000</c:v>
                </c:pt>
                <c:pt idx="2209">
                  <c:v>20900000</c:v>
                </c:pt>
                <c:pt idx="2210">
                  <c:v>21000000</c:v>
                </c:pt>
                <c:pt idx="2211">
                  <c:v>21100000</c:v>
                </c:pt>
                <c:pt idx="2212">
                  <c:v>21200000</c:v>
                </c:pt>
                <c:pt idx="2213">
                  <c:v>21300000</c:v>
                </c:pt>
                <c:pt idx="2214">
                  <c:v>21400000</c:v>
                </c:pt>
                <c:pt idx="2215">
                  <c:v>21500000</c:v>
                </c:pt>
                <c:pt idx="2216">
                  <c:v>21600000</c:v>
                </c:pt>
                <c:pt idx="2217">
                  <c:v>21700000</c:v>
                </c:pt>
                <c:pt idx="2218">
                  <c:v>21800000</c:v>
                </c:pt>
                <c:pt idx="2219">
                  <c:v>21900000</c:v>
                </c:pt>
                <c:pt idx="2220">
                  <c:v>22000000</c:v>
                </c:pt>
                <c:pt idx="2221">
                  <c:v>22100000</c:v>
                </c:pt>
                <c:pt idx="2222">
                  <c:v>22200000</c:v>
                </c:pt>
                <c:pt idx="2223">
                  <c:v>22300000</c:v>
                </c:pt>
                <c:pt idx="2224">
                  <c:v>22400000</c:v>
                </c:pt>
                <c:pt idx="2225">
                  <c:v>22500000</c:v>
                </c:pt>
                <c:pt idx="2226">
                  <c:v>22600000</c:v>
                </c:pt>
                <c:pt idx="2227">
                  <c:v>22700000</c:v>
                </c:pt>
                <c:pt idx="2228">
                  <c:v>22800000</c:v>
                </c:pt>
                <c:pt idx="2229">
                  <c:v>22900000</c:v>
                </c:pt>
                <c:pt idx="2230">
                  <c:v>23000000</c:v>
                </c:pt>
                <c:pt idx="2231">
                  <c:v>23100000</c:v>
                </c:pt>
                <c:pt idx="2232">
                  <c:v>23200000</c:v>
                </c:pt>
                <c:pt idx="2233">
                  <c:v>23300000</c:v>
                </c:pt>
                <c:pt idx="2234">
                  <c:v>23400000</c:v>
                </c:pt>
                <c:pt idx="2235">
                  <c:v>23500000</c:v>
                </c:pt>
                <c:pt idx="2236">
                  <c:v>23600000</c:v>
                </c:pt>
                <c:pt idx="2237">
                  <c:v>23700000</c:v>
                </c:pt>
                <c:pt idx="2238">
                  <c:v>23800000</c:v>
                </c:pt>
                <c:pt idx="2239">
                  <c:v>23900000</c:v>
                </c:pt>
                <c:pt idx="2240">
                  <c:v>24000000</c:v>
                </c:pt>
                <c:pt idx="2241">
                  <c:v>24100000</c:v>
                </c:pt>
                <c:pt idx="2242">
                  <c:v>24200000</c:v>
                </c:pt>
                <c:pt idx="2243">
                  <c:v>24300000</c:v>
                </c:pt>
                <c:pt idx="2244">
                  <c:v>24400000</c:v>
                </c:pt>
                <c:pt idx="2245">
                  <c:v>24500000</c:v>
                </c:pt>
                <c:pt idx="2246">
                  <c:v>24600000</c:v>
                </c:pt>
                <c:pt idx="2247">
                  <c:v>24700000</c:v>
                </c:pt>
                <c:pt idx="2248">
                  <c:v>24800000</c:v>
                </c:pt>
                <c:pt idx="2249">
                  <c:v>24900000</c:v>
                </c:pt>
                <c:pt idx="2250">
                  <c:v>25000000</c:v>
                </c:pt>
                <c:pt idx="2251">
                  <c:v>25100000</c:v>
                </c:pt>
                <c:pt idx="2252">
                  <c:v>25200000</c:v>
                </c:pt>
                <c:pt idx="2253">
                  <c:v>25300000</c:v>
                </c:pt>
                <c:pt idx="2254">
                  <c:v>25400000</c:v>
                </c:pt>
                <c:pt idx="2255">
                  <c:v>25500000</c:v>
                </c:pt>
                <c:pt idx="2256">
                  <c:v>25600000</c:v>
                </c:pt>
                <c:pt idx="2257">
                  <c:v>25700000</c:v>
                </c:pt>
                <c:pt idx="2258">
                  <c:v>25800000</c:v>
                </c:pt>
                <c:pt idx="2259">
                  <c:v>25900000</c:v>
                </c:pt>
                <c:pt idx="2260">
                  <c:v>26000000</c:v>
                </c:pt>
                <c:pt idx="2261">
                  <c:v>26100000</c:v>
                </c:pt>
                <c:pt idx="2262">
                  <c:v>26200000</c:v>
                </c:pt>
                <c:pt idx="2263">
                  <c:v>26300000</c:v>
                </c:pt>
                <c:pt idx="2264">
                  <c:v>26400000</c:v>
                </c:pt>
                <c:pt idx="2265">
                  <c:v>26500000</c:v>
                </c:pt>
                <c:pt idx="2266">
                  <c:v>26600000</c:v>
                </c:pt>
                <c:pt idx="2267">
                  <c:v>26700000</c:v>
                </c:pt>
                <c:pt idx="2268">
                  <c:v>26800000</c:v>
                </c:pt>
                <c:pt idx="2269">
                  <c:v>26900000</c:v>
                </c:pt>
                <c:pt idx="2270">
                  <c:v>27000000</c:v>
                </c:pt>
                <c:pt idx="2271">
                  <c:v>27100000</c:v>
                </c:pt>
                <c:pt idx="2272">
                  <c:v>27200000</c:v>
                </c:pt>
                <c:pt idx="2273">
                  <c:v>27300000</c:v>
                </c:pt>
                <c:pt idx="2274">
                  <c:v>27400000</c:v>
                </c:pt>
                <c:pt idx="2275">
                  <c:v>27500000</c:v>
                </c:pt>
                <c:pt idx="2276">
                  <c:v>27600000</c:v>
                </c:pt>
                <c:pt idx="2277">
                  <c:v>27700000</c:v>
                </c:pt>
                <c:pt idx="2278">
                  <c:v>27800000</c:v>
                </c:pt>
                <c:pt idx="2279">
                  <c:v>27900000</c:v>
                </c:pt>
                <c:pt idx="2280">
                  <c:v>28000000</c:v>
                </c:pt>
                <c:pt idx="2281">
                  <c:v>28100000</c:v>
                </c:pt>
                <c:pt idx="2282">
                  <c:v>28200000</c:v>
                </c:pt>
                <c:pt idx="2283">
                  <c:v>28300000</c:v>
                </c:pt>
                <c:pt idx="2284">
                  <c:v>28400000</c:v>
                </c:pt>
                <c:pt idx="2285">
                  <c:v>28500000</c:v>
                </c:pt>
                <c:pt idx="2286">
                  <c:v>28600000</c:v>
                </c:pt>
                <c:pt idx="2287">
                  <c:v>28700000</c:v>
                </c:pt>
                <c:pt idx="2288">
                  <c:v>28800000</c:v>
                </c:pt>
                <c:pt idx="2289">
                  <c:v>28900000</c:v>
                </c:pt>
                <c:pt idx="2290">
                  <c:v>29000000</c:v>
                </c:pt>
                <c:pt idx="2291">
                  <c:v>29100000</c:v>
                </c:pt>
                <c:pt idx="2292">
                  <c:v>29200000</c:v>
                </c:pt>
                <c:pt idx="2293">
                  <c:v>29300000</c:v>
                </c:pt>
                <c:pt idx="2294">
                  <c:v>29400000</c:v>
                </c:pt>
                <c:pt idx="2295">
                  <c:v>29500000</c:v>
                </c:pt>
                <c:pt idx="2296">
                  <c:v>29600000</c:v>
                </c:pt>
                <c:pt idx="2297">
                  <c:v>29700000</c:v>
                </c:pt>
                <c:pt idx="2298">
                  <c:v>29800000</c:v>
                </c:pt>
                <c:pt idx="2299">
                  <c:v>29900000</c:v>
                </c:pt>
                <c:pt idx="2300">
                  <c:v>30000000</c:v>
                </c:pt>
                <c:pt idx="2301">
                  <c:v>30100000</c:v>
                </c:pt>
                <c:pt idx="2302">
                  <c:v>30200000</c:v>
                </c:pt>
                <c:pt idx="2303">
                  <c:v>30300000</c:v>
                </c:pt>
                <c:pt idx="2304">
                  <c:v>30400000</c:v>
                </c:pt>
                <c:pt idx="2305">
                  <c:v>30500000</c:v>
                </c:pt>
                <c:pt idx="2306">
                  <c:v>30600000</c:v>
                </c:pt>
                <c:pt idx="2307">
                  <c:v>30700000</c:v>
                </c:pt>
                <c:pt idx="2308">
                  <c:v>30800000</c:v>
                </c:pt>
                <c:pt idx="2309">
                  <c:v>30900000</c:v>
                </c:pt>
                <c:pt idx="2310">
                  <c:v>31000000</c:v>
                </c:pt>
                <c:pt idx="2311">
                  <c:v>31100000</c:v>
                </c:pt>
                <c:pt idx="2312">
                  <c:v>31200000</c:v>
                </c:pt>
                <c:pt idx="2313">
                  <c:v>31300000</c:v>
                </c:pt>
                <c:pt idx="2314">
                  <c:v>31400000</c:v>
                </c:pt>
                <c:pt idx="2315">
                  <c:v>31500000</c:v>
                </c:pt>
                <c:pt idx="2316">
                  <c:v>31600000</c:v>
                </c:pt>
                <c:pt idx="2317">
                  <c:v>31700000</c:v>
                </c:pt>
                <c:pt idx="2318">
                  <c:v>31800000</c:v>
                </c:pt>
                <c:pt idx="2319">
                  <c:v>31900000</c:v>
                </c:pt>
                <c:pt idx="2320">
                  <c:v>32000000</c:v>
                </c:pt>
                <c:pt idx="2321">
                  <c:v>32100000</c:v>
                </c:pt>
                <c:pt idx="2322">
                  <c:v>32200000</c:v>
                </c:pt>
                <c:pt idx="2323">
                  <c:v>32300000</c:v>
                </c:pt>
                <c:pt idx="2324">
                  <c:v>32400000</c:v>
                </c:pt>
                <c:pt idx="2325">
                  <c:v>32500000</c:v>
                </c:pt>
                <c:pt idx="2326">
                  <c:v>32600000</c:v>
                </c:pt>
                <c:pt idx="2327">
                  <c:v>32700000</c:v>
                </c:pt>
                <c:pt idx="2328">
                  <c:v>32800000</c:v>
                </c:pt>
                <c:pt idx="2329">
                  <c:v>32900000</c:v>
                </c:pt>
                <c:pt idx="2330">
                  <c:v>33000000</c:v>
                </c:pt>
                <c:pt idx="2331">
                  <c:v>33100000</c:v>
                </c:pt>
                <c:pt idx="2332">
                  <c:v>33200000</c:v>
                </c:pt>
                <c:pt idx="2333">
                  <c:v>33300000</c:v>
                </c:pt>
                <c:pt idx="2334">
                  <c:v>33400000</c:v>
                </c:pt>
                <c:pt idx="2335">
                  <c:v>33500000</c:v>
                </c:pt>
                <c:pt idx="2336">
                  <c:v>33600000</c:v>
                </c:pt>
                <c:pt idx="2337">
                  <c:v>33700000</c:v>
                </c:pt>
                <c:pt idx="2338">
                  <c:v>33800000</c:v>
                </c:pt>
                <c:pt idx="2339">
                  <c:v>33900000</c:v>
                </c:pt>
                <c:pt idx="2340">
                  <c:v>34000000</c:v>
                </c:pt>
                <c:pt idx="2341">
                  <c:v>34100000</c:v>
                </c:pt>
                <c:pt idx="2342">
                  <c:v>34200000</c:v>
                </c:pt>
                <c:pt idx="2343">
                  <c:v>34300000</c:v>
                </c:pt>
                <c:pt idx="2344">
                  <c:v>34400000</c:v>
                </c:pt>
                <c:pt idx="2345">
                  <c:v>34500000</c:v>
                </c:pt>
                <c:pt idx="2346">
                  <c:v>34600000</c:v>
                </c:pt>
                <c:pt idx="2347">
                  <c:v>34700000</c:v>
                </c:pt>
                <c:pt idx="2348">
                  <c:v>34800000</c:v>
                </c:pt>
                <c:pt idx="2349">
                  <c:v>34900000</c:v>
                </c:pt>
                <c:pt idx="2350">
                  <c:v>35000000</c:v>
                </c:pt>
                <c:pt idx="2351">
                  <c:v>35100000</c:v>
                </c:pt>
                <c:pt idx="2352">
                  <c:v>35200000</c:v>
                </c:pt>
                <c:pt idx="2353">
                  <c:v>35300000</c:v>
                </c:pt>
                <c:pt idx="2354">
                  <c:v>35400000</c:v>
                </c:pt>
                <c:pt idx="2355">
                  <c:v>35500000</c:v>
                </c:pt>
                <c:pt idx="2356">
                  <c:v>35600000</c:v>
                </c:pt>
                <c:pt idx="2357">
                  <c:v>35700000</c:v>
                </c:pt>
                <c:pt idx="2358">
                  <c:v>35800000</c:v>
                </c:pt>
                <c:pt idx="2359">
                  <c:v>35900000</c:v>
                </c:pt>
                <c:pt idx="2360">
                  <c:v>36000000</c:v>
                </c:pt>
                <c:pt idx="2361">
                  <c:v>36100000</c:v>
                </c:pt>
                <c:pt idx="2362">
                  <c:v>36200000</c:v>
                </c:pt>
                <c:pt idx="2363">
                  <c:v>36300000</c:v>
                </c:pt>
                <c:pt idx="2364">
                  <c:v>36400000</c:v>
                </c:pt>
                <c:pt idx="2365">
                  <c:v>36500000</c:v>
                </c:pt>
                <c:pt idx="2366">
                  <c:v>36600000</c:v>
                </c:pt>
                <c:pt idx="2367">
                  <c:v>36700000</c:v>
                </c:pt>
                <c:pt idx="2368">
                  <c:v>36800000</c:v>
                </c:pt>
                <c:pt idx="2369">
                  <c:v>36900000</c:v>
                </c:pt>
                <c:pt idx="2370">
                  <c:v>37000000</c:v>
                </c:pt>
                <c:pt idx="2371">
                  <c:v>37100000</c:v>
                </c:pt>
                <c:pt idx="2372">
                  <c:v>37200000</c:v>
                </c:pt>
                <c:pt idx="2373">
                  <c:v>37300000</c:v>
                </c:pt>
                <c:pt idx="2374">
                  <c:v>37400000</c:v>
                </c:pt>
                <c:pt idx="2375">
                  <c:v>37500000</c:v>
                </c:pt>
                <c:pt idx="2376">
                  <c:v>37600000</c:v>
                </c:pt>
                <c:pt idx="2377">
                  <c:v>37700000</c:v>
                </c:pt>
                <c:pt idx="2378">
                  <c:v>37800000</c:v>
                </c:pt>
                <c:pt idx="2379">
                  <c:v>37900000</c:v>
                </c:pt>
                <c:pt idx="2380">
                  <c:v>38000000</c:v>
                </c:pt>
                <c:pt idx="2381">
                  <c:v>38100000</c:v>
                </c:pt>
                <c:pt idx="2382">
                  <c:v>38200000</c:v>
                </c:pt>
                <c:pt idx="2383">
                  <c:v>38300000</c:v>
                </c:pt>
                <c:pt idx="2384">
                  <c:v>38400000</c:v>
                </c:pt>
                <c:pt idx="2385">
                  <c:v>38500000</c:v>
                </c:pt>
                <c:pt idx="2386">
                  <c:v>38600000</c:v>
                </c:pt>
                <c:pt idx="2387">
                  <c:v>38700000</c:v>
                </c:pt>
                <c:pt idx="2388">
                  <c:v>38800000</c:v>
                </c:pt>
                <c:pt idx="2389">
                  <c:v>38900000</c:v>
                </c:pt>
                <c:pt idx="2390">
                  <c:v>39000000</c:v>
                </c:pt>
                <c:pt idx="2391">
                  <c:v>39100000</c:v>
                </c:pt>
                <c:pt idx="2392">
                  <c:v>39200000</c:v>
                </c:pt>
                <c:pt idx="2393">
                  <c:v>39300000</c:v>
                </c:pt>
                <c:pt idx="2394">
                  <c:v>39400000</c:v>
                </c:pt>
                <c:pt idx="2395">
                  <c:v>39500000</c:v>
                </c:pt>
                <c:pt idx="2396">
                  <c:v>39600000</c:v>
                </c:pt>
                <c:pt idx="2397">
                  <c:v>39700000</c:v>
                </c:pt>
                <c:pt idx="2398">
                  <c:v>39800000</c:v>
                </c:pt>
                <c:pt idx="2399">
                  <c:v>39900000</c:v>
                </c:pt>
                <c:pt idx="2400">
                  <c:v>40000000</c:v>
                </c:pt>
                <c:pt idx="2401">
                  <c:v>40100000</c:v>
                </c:pt>
                <c:pt idx="2402">
                  <c:v>40200000</c:v>
                </c:pt>
                <c:pt idx="2403">
                  <c:v>40300000</c:v>
                </c:pt>
                <c:pt idx="2404">
                  <c:v>40400000</c:v>
                </c:pt>
                <c:pt idx="2405">
                  <c:v>40500000</c:v>
                </c:pt>
                <c:pt idx="2406">
                  <c:v>40600000</c:v>
                </c:pt>
                <c:pt idx="2407">
                  <c:v>40700000</c:v>
                </c:pt>
                <c:pt idx="2408">
                  <c:v>40800000</c:v>
                </c:pt>
                <c:pt idx="2409">
                  <c:v>40900000</c:v>
                </c:pt>
                <c:pt idx="2410">
                  <c:v>41000000</c:v>
                </c:pt>
                <c:pt idx="2411">
                  <c:v>41100000</c:v>
                </c:pt>
                <c:pt idx="2412">
                  <c:v>41200000</c:v>
                </c:pt>
                <c:pt idx="2413">
                  <c:v>41300000</c:v>
                </c:pt>
                <c:pt idx="2414">
                  <c:v>41400000</c:v>
                </c:pt>
                <c:pt idx="2415">
                  <c:v>41500000</c:v>
                </c:pt>
                <c:pt idx="2416">
                  <c:v>41600000</c:v>
                </c:pt>
                <c:pt idx="2417">
                  <c:v>41700000</c:v>
                </c:pt>
                <c:pt idx="2418">
                  <c:v>41800000</c:v>
                </c:pt>
                <c:pt idx="2419">
                  <c:v>41900000</c:v>
                </c:pt>
                <c:pt idx="2420">
                  <c:v>42000000</c:v>
                </c:pt>
                <c:pt idx="2421">
                  <c:v>42100000</c:v>
                </c:pt>
                <c:pt idx="2422">
                  <c:v>42200000</c:v>
                </c:pt>
                <c:pt idx="2423">
                  <c:v>42300000</c:v>
                </c:pt>
                <c:pt idx="2424">
                  <c:v>42400000</c:v>
                </c:pt>
                <c:pt idx="2425">
                  <c:v>42500000</c:v>
                </c:pt>
                <c:pt idx="2426">
                  <c:v>42600000</c:v>
                </c:pt>
                <c:pt idx="2427">
                  <c:v>42700000</c:v>
                </c:pt>
                <c:pt idx="2428">
                  <c:v>42800000</c:v>
                </c:pt>
                <c:pt idx="2429">
                  <c:v>42900000</c:v>
                </c:pt>
                <c:pt idx="2430">
                  <c:v>43000000</c:v>
                </c:pt>
                <c:pt idx="2431">
                  <c:v>43100000</c:v>
                </c:pt>
                <c:pt idx="2432">
                  <c:v>43200000</c:v>
                </c:pt>
                <c:pt idx="2433">
                  <c:v>43300000</c:v>
                </c:pt>
                <c:pt idx="2434">
                  <c:v>43400000</c:v>
                </c:pt>
                <c:pt idx="2435">
                  <c:v>43500000</c:v>
                </c:pt>
                <c:pt idx="2436">
                  <c:v>43600000</c:v>
                </c:pt>
                <c:pt idx="2437">
                  <c:v>43700000</c:v>
                </c:pt>
                <c:pt idx="2438">
                  <c:v>43800000</c:v>
                </c:pt>
                <c:pt idx="2439">
                  <c:v>43900000</c:v>
                </c:pt>
                <c:pt idx="2440">
                  <c:v>44000000</c:v>
                </c:pt>
                <c:pt idx="2441">
                  <c:v>44100000</c:v>
                </c:pt>
                <c:pt idx="2442">
                  <c:v>44200000</c:v>
                </c:pt>
                <c:pt idx="2443">
                  <c:v>44300000</c:v>
                </c:pt>
                <c:pt idx="2444">
                  <c:v>44400000</c:v>
                </c:pt>
                <c:pt idx="2445">
                  <c:v>44500000</c:v>
                </c:pt>
                <c:pt idx="2446">
                  <c:v>44600000</c:v>
                </c:pt>
                <c:pt idx="2447">
                  <c:v>44700000</c:v>
                </c:pt>
                <c:pt idx="2448">
                  <c:v>44800000</c:v>
                </c:pt>
                <c:pt idx="2449">
                  <c:v>44900000</c:v>
                </c:pt>
                <c:pt idx="2450">
                  <c:v>45000000</c:v>
                </c:pt>
                <c:pt idx="2451">
                  <c:v>45100000</c:v>
                </c:pt>
                <c:pt idx="2452">
                  <c:v>45200000</c:v>
                </c:pt>
                <c:pt idx="2453">
                  <c:v>45300000</c:v>
                </c:pt>
                <c:pt idx="2454">
                  <c:v>45400000</c:v>
                </c:pt>
                <c:pt idx="2455">
                  <c:v>45500000</c:v>
                </c:pt>
                <c:pt idx="2456">
                  <c:v>45600000</c:v>
                </c:pt>
                <c:pt idx="2457">
                  <c:v>45700000</c:v>
                </c:pt>
                <c:pt idx="2458">
                  <c:v>45800000</c:v>
                </c:pt>
                <c:pt idx="2459">
                  <c:v>45900000</c:v>
                </c:pt>
                <c:pt idx="2460">
                  <c:v>46000000</c:v>
                </c:pt>
                <c:pt idx="2461">
                  <c:v>46100000</c:v>
                </c:pt>
                <c:pt idx="2462">
                  <c:v>46200000</c:v>
                </c:pt>
                <c:pt idx="2463">
                  <c:v>46300000</c:v>
                </c:pt>
                <c:pt idx="2464">
                  <c:v>46400000</c:v>
                </c:pt>
                <c:pt idx="2465">
                  <c:v>46500000</c:v>
                </c:pt>
                <c:pt idx="2466">
                  <c:v>46600000</c:v>
                </c:pt>
                <c:pt idx="2467">
                  <c:v>46700000</c:v>
                </c:pt>
                <c:pt idx="2468">
                  <c:v>46800000</c:v>
                </c:pt>
                <c:pt idx="2469">
                  <c:v>46900000</c:v>
                </c:pt>
                <c:pt idx="2470">
                  <c:v>47000000</c:v>
                </c:pt>
                <c:pt idx="2471">
                  <c:v>47100000</c:v>
                </c:pt>
                <c:pt idx="2472">
                  <c:v>47200000</c:v>
                </c:pt>
                <c:pt idx="2473">
                  <c:v>47300000</c:v>
                </c:pt>
                <c:pt idx="2474">
                  <c:v>47400000</c:v>
                </c:pt>
                <c:pt idx="2475">
                  <c:v>47500000</c:v>
                </c:pt>
                <c:pt idx="2476">
                  <c:v>47600000</c:v>
                </c:pt>
                <c:pt idx="2477">
                  <c:v>47700000</c:v>
                </c:pt>
                <c:pt idx="2478">
                  <c:v>47800000</c:v>
                </c:pt>
                <c:pt idx="2479">
                  <c:v>47900000</c:v>
                </c:pt>
                <c:pt idx="2480">
                  <c:v>48000000</c:v>
                </c:pt>
                <c:pt idx="2481">
                  <c:v>48100000</c:v>
                </c:pt>
                <c:pt idx="2482">
                  <c:v>48200000</c:v>
                </c:pt>
                <c:pt idx="2483">
                  <c:v>48300000</c:v>
                </c:pt>
                <c:pt idx="2484">
                  <c:v>48400000</c:v>
                </c:pt>
                <c:pt idx="2485">
                  <c:v>48500000</c:v>
                </c:pt>
                <c:pt idx="2486">
                  <c:v>48600000</c:v>
                </c:pt>
                <c:pt idx="2487">
                  <c:v>48700000</c:v>
                </c:pt>
                <c:pt idx="2488">
                  <c:v>48800000</c:v>
                </c:pt>
                <c:pt idx="2489">
                  <c:v>48900000</c:v>
                </c:pt>
                <c:pt idx="2490">
                  <c:v>49000000</c:v>
                </c:pt>
                <c:pt idx="2491">
                  <c:v>49100000</c:v>
                </c:pt>
                <c:pt idx="2492">
                  <c:v>49200000</c:v>
                </c:pt>
                <c:pt idx="2493">
                  <c:v>49300000</c:v>
                </c:pt>
                <c:pt idx="2494">
                  <c:v>49400000</c:v>
                </c:pt>
                <c:pt idx="2495">
                  <c:v>49500000</c:v>
                </c:pt>
                <c:pt idx="2496">
                  <c:v>49600000</c:v>
                </c:pt>
                <c:pt idx="2497">
                  <c:v>49700000</c:v>
                </c:pt>
                <c:pt idx="2498">
                  <c:v>49800000</c:v>
                </c:pt>
                <c:pt idx="2499">
                  <c:v>49900000</c:v>
                </c:pt>
                <c:pt idx="2500">
                  <c:v>50000000</c:v>
                </c:pt>
                <c:pt idx="2501">
                  <c:v>50100000</c:v>
                </c:pt>
                <c:pt idx="2502">
                  <c:v>50200000</c:v>
                </c:pt>
                <c:pt idx="2503">
                  <c:v>50300000</c:v>
                </c:pt>
                <c:pt idx="2504">
                  <c:v>50400000</c:v>
                </c:pt>
                <c:pt idx="2505">
                  <c:v>50500000</c:v>
                </c:pt>
                <c:pt idx="2506">
                  <c:v>50600000</c:v>
                </c:pt>
                <c:pt idx="2507">
                  <c:v>50700000</c:v>
                </c:pt>
                <c:pt idx="2508">
                  <c:v>50800000</c:v>
                </c:pt>
                <c:pt idx="2509">
                  <c:v>50900000</c:v>
                </c:pt>
                <c:pt idx="2510">
                  <c:v>51000000</c:v>
                </c:pt>
                <c:pt idx="2511">
                  <c:v>51100000</c:v>
                </c:pt>
                <c:pt idx="2512">
                  <c:v>51200000</c:v>
                </c:pt>
                <c:pt idx="2513">
                  <c:v>51300000</c:v>
                </c:pt>
                <c:pt idx="2514">
                  <c:v>51400000</c:v>
                </c:pt>
                <c:pt idx="2515">
                  <c:v>51500000</c:v>
                </c:pt>
                <c:pt idx="2516">
                  <c:v>51600000</c:v>
                </c:pt>
                <c:pt idx="2517">
                  <c:v>51700000</c:v>
                </c:pt>
                <c:pt idx="2518">
                  <c:v>51800000</c:v>
                </c:pt>
                <c:pt idx="2519">
                  <c:v>51900000</c:v>
                </c:pt>
                <c:pt idx="2520">
                  <c:v>52000000</c:v>
                </c:pt>
                <c:pt idx="2521">
                  <c:v>52100000</c:v>
                </c:pt>
                <c:pt idx="2522">
                  <c:v>52200000</c:v>
                </c:pt>
                <c:pt idx="2523">
                  <c:v>52300000</c:v>
                </c:pt>
                <c:pt idx="2524">
                  <c:v>52400000</c:v>
                </c:pt>
                <c:pt idx="2525">
                  <c:v>52500000</c:v>
                </c:pt>
                <c:pt idx="2526">
                  <c:v>52600000</c:v>
                </c:pt>
                <c:pt idx="2527">
                  <c:v>52700000</c:v>
                </c:pt>
                <c:pt idx="2528">
                  <c:v>52800000</c:v>
                </c:pt>
                <c:pt idx="2529">
                  <c:v>52900000</c:v>
                </c:pt>
                <c:pt idx="2530">
                  <c:v>53000000</c:v>
                </c:pt>
                <c:pt idx="2531">
                  <c:v>53100000</c:v>
                </c:pt>
                <c:pt idx="2532">
                  <c:v>53200000</c:v>
                </c:pt>
                <c:pt idx="2533">
                  <c:v>53300000</c:v>
                </c:pt>
                <c:pt idx="2534">
                  <c:v>53400000</c:v>
                </c:pt>
                <c:pt idx="2535">
                  <c:v>53500000</c:v>
                </c:pt>
                <c:pt idx="2536">
                  <c:v>53600000</c:v>
                </c:pt>
                <c:pt idx="2537">
                  <c:v>53700000</c:v>
                </c:pt>
                <c:pt idx="2538">
                  <c:v>53800000</c:v>
                </c:pt>
                <c:pt idx="2539">
                  <c:v>53900000</c:v>
                </c:pt>
                <c:pt idx="2540">
                  <c:v>54000000</c:v>
                </c:pt>
                <c:pt idx="2541">
                  <c:v>54100000</c:v>
                </c:pt>
                <c:pt idx="2542">
                  <c:v>54200000</c:v>
                </c:pt>
                <c:pt idx="2543">
                  <c:v>54300000</c:v>
                </c:pt>
                <c:pt idx="2544">
                  <c:v>54400000</c:v>
                </c:pt>
                <c:pt idx="2545">
                  <c:v>54500000</c:v>
                </c:pt>
                <c:pt idx="2546">
                  <c:v>54600000</c:v>
                </c:pt>
                <c:pt idx="2547">
                  <c:v>54700000</c:v>
                </c:pt>
                <c:pt idx="2548">
                  <c:v>54800000</c:v>
                </c:pt>
                <c:pt idx="2549">
                  <c:v>54900000</c:v>
                </c:pt>
                <c:pt idx="2550">
                  <c:v>55000000</c:v>
                </c:pt>
                <c:pt idx="2551">
                  <c:v>55100000</c:v>
                </c:pt>
                <c:pt idx="2552">
                  <c:v>55200000</c:v>
                </c:pt>
                <c:pt idx="2553">
                  <c:v>55300000</c:v>
                </c:pt>
                <c:pt idx="2554">
                  <c:v>55400000</c:v>
                </c:pt>
                <c:pt idx="2555">
                  <c:v>55500000</c:v>
                </c:pt>
                <c:pt idx="2556">
                  <c:v>55600000</c:v>
                </c:pt>
                <c:pt idx="2557">
                  <c:v>55700000</c:v>
                </c:pt>
                <c:pt idx="2558">
                  <c:v>55800000</c:v>
                </c:pt>
                <c:pt idx="2559">
                  <c:v>55900000</c:v>
                </c:pt>
                <c:pt idx="2560">
                  <c:v>56000000</c:v>
                </c:pt>
                <c:pt idx="2561">
                  <c:v>56100000</c:v>
                </c:pt>
                <c:pt idx="2562">
                  <c:v>56200000</c:v>
                </c:pt>
                <c:pt idx="2563">
                  <c:v>56300000</c:v>
                </c:pt>
                <c:pt idx="2564">
                  <c:v>56400000</c:v>
                </c:pt>
                <c:pt idx="2565">
                  <c:v>56500000</c:v>
                </c:pt>
                <c:pt idx="2566">
                  <c:v>56600000</c:v>
                </c:pt>
                <c:pt idx="2567">
                  <c:v>56700000</c:v>
                </c:pt>
                <c:pt idx="2568">
                  <c:v>56800000</c:v>
                </c:pt>
                <c:pt idx="2569">
                  <c:v>56900000</c:v>
                </c:pt>
                <c:pt idx="2570">
                  <c:v>57000000</c:v>
                </c:pt>
                <c:pt idx="2571">
                  <c:v>57100000</c:v>
                </c:pt>
                <c:pt idx="2572">
                  <c:v>57200000</c:v>
                </c:pt>
                <c:pt idx="2573">
                  <c:v>57300000</c:v>
                </c:pt>
                <c:pt idx="2574">
                  <c:v>57400000</c:v>
                </c:pt>
                <c:pt idx="2575">
                  <c:v>57500000</c:v>
                </c:pt>
                <c:pt idx="2576">
                  <c:v>57600000</c:v>
                </c:pt>
                <c:pt idx="2577">
                  <c:v>57700000</c:v>
                </c:pt>
                <c:pt idx="2578">
                  <c:v>57800000</c:v>
                </c:pt>
                <c:pt idx="2579">
                  <c:v>57900000</c:v>
                </c:pt>
                <c:pt idx="2580">
                  <c:v>58000000</c:v>
                </c:pt>
                <c:pt idx="2581">
                  <c:v>58100000</c:v>
                </c:pt>
                <c:pt idx="2582">
                  <c:v>58200000</c:v>
                </c:pt>
                <c:pt idx="2583">
                  <c:v>58300000</c:v>
                </c:pt>
                <c:pt idx="2584">
                  <c:v>58400000</c:v>
                </c:pt>
                <c:pt idx="2585">
                  <c:v>58500000</c:v>
                </c:pt>
                <c:pt idx="2586">
                  <c:v>58600000</c:v>
                </c:pt>
                <c:pt idx="2587">
                  <c:v>58700000</c:v>
                </c:pt>
                <c:pt idx="2588">
                  <c:v>58800000</c:v>
                </c:pt>
                <c:pt idx="2589">
                  <c:v>58900000</c:v>
                </c:pt>
                <c:pt idx="2590">
                  <c:v>59000000</c:v>
                </c:pt>
                <c:pt idx="2591">
                  <c:v>59100000</c:v>
                </c:pt>
                <c:pt idx="2592">
                  <c:v>59200000</c:v>
                </c:pt>
                <c:pt idx="2593">
                  <c:v>59300000</c:v>
                </c:pt>
                <c:pt idx="2594">
                  <c:v>59400000</c:v>
                </c:pt>
                <c:pt idx="2595">
                  <c:v>59500000</c:v>
                </c:pt>
                <c:pt idx="2596">
                  <c:v>59600000</c:v>
                </c:pt>
                <c:pt idx="2597">
                  <c:v>59700000</c:v>
                </c:pt>
                <c:pt idx="2598">
                  <c:v>59800000</c:v>
                </c:pt>
                <c:pt idx="2599">
                  <c:v>59900000</c:v>
                </c:pt>
                <c:pt idx="2600">
                  <c:v>60000000</c:v>
                </c:pt>
                <c:pt idx="2601">
                  <c:v>60100000</c:v>
                </c:pt>
                <c:pt idx="2602">
                  <c:v>60200000</c:v>
                </c:pt>
                <c:pt idx="2603">
                  <c:v>60300000</c:v>
                </c:pt>
                <c:pt idx="2604">
                  <c:v>60400000</c:v>
                </c:pt>
                <c:pt idx="2605">
                  <c:v>60500000</c:v>
                </c:pt>
                <c:pt idx="2606">
                  <c:v>60600000</c:v>
                </c:pt>
                <c:pt idx="2607">
                  <c:v>60700000</c:v>
                </c:pt>
                <c:pt idx="2608">
                  <c:v>60800000</c:v>
                </c:pt>
                <c:pt idx="2609">
                  <c:v>60900000</c:v>
                </c:pt>
                <c:pt idx="2610">
                  <c:v>61000000</c:v>
                </c:pt>
                <c:pt idx="2611">
                  <c:v>61100000</c:v>
                </c:pt>
                <c:pt idx="2612">
                  <c:v>61200000</c:v>
                </c:pt>
                <c:pt idx="2613">
                  <c:v>61300000</c:v>
                </c:pt>
                <c:pt idx="2614">
                  <c:v>61400000</c:v>
                </c:pt>
                <c:pt idx="2615">
                  <c:v>61500000</c:v>
                </c:pt>
                <c:pt idx="2616">
                  <c:v>61600000</c:v>
                </c:pt>
                <c:pt idx="2617">
                  <c:v>61700000</c:v>
                </c:pt>
                <c:pt idx="2618">
                  <c:v>61800000</c:v>
                </c:pt>
                <c:pt idx="2619">
                  <c:v>61900000</c:v>
                </c:pt>
                <c:pt idx="2620">
                  <c:v>62000000</c:v>
                </c:pt>
                <c:pt idx="2621">
                  <c:v>62100000</c:v>
                </c:pt>
                <c:pt idx="2622">
                  <c:v>62200000</c:v>
                </c:pt>
                <c:pt idx="2623">
                  <c:v>62300000</c:v>
                </c:pt>
                <c:pt idx="2624">
                  <c:v>62400000</c:v>
                </c:pt>
                <c:pt idx="2625">
                  <c:v>62500000</c:v>
                </c:pt>
                <c:pt idx="2626">
                  <c:v>62600000</c:v>
                </c:pt>
                <c:pt idx="2627">
                  <c:v>62700000</c:v>
                </c:pt>
                <c:pt idx="2628">
                  <c:v>62800000</c:v>
                </c:pt>
                <c:pt idx="2629">
                  <c:v>62900000</c:v>
                </c:pt>
                <c:pt idx="2630">
                  <c:v>63000000</c:v>
                </c:pt>
                <c:pt idx="2631">
                  <c:v>63100000</c:v>
                </c:pt>
                <c:pt idx="2632">
                  <c:v>63200000</c:v>
                </c:pt>
                <c:pt idx="2633">
                  <c:v>63300000</c:v>
                </c:pt>
                <c:pt idx="2634">
                  <c:v>63400000</c:v>
                </c:pt>
                <c:pt idx="2635">
                  <c:v>63500000</c:v>
                </c:pt>
                <c:pt idx="2636">
                  <c:v>63600000</c:v>
                </c:pt>
                <c:pt idx="2637">
                  <c:v>63700000</c:v>
                </c:pt>
                <c:pt idx="2638">
                  <c:v>63800000</c:v>
                </c:pt>
                <c:pt idx="2639">
                  <c:v>63900000</c:v>
                </c:pt>
                <c:pt idx="2640">
                  <c:v>64000000</c:v>
                </c:pt>
                <c:pt idx="2641">
                  <c:v>64100000</c:v>
                </c:pt>
                <c:pt idx="2642">
                  <c:v>64200000</c:v>
                </c:pt>
                <c:pt idx="2643">
                  <c:v>64300000</c:v>
                </c:pt>
                <c:pt idx="2644">
                  <c:v>64400000</c:v>
                </c:pt>
                <c:pt idx="2645">
                  <c:v>64500000</c:v>
                </c:pt>
                <c:pt idx="2646">
                  <c:v>64600000</c:v>
                </c:pt>
                <c:pt idx="2647">
                  <c:v>64700000</c:v>
                </c:pt>
                <c:pt idx="2648">
                  <c:v>64800000</c:v>
                </c:pt>
                <c:pt idx="2649">
                  <c:v>64900000</c:v>
                </c:pt>
                <c:pt idx="2650">
                  <c:v>65000000</c:v>
                </c:pt>
                <c:pt idx="2651">
                  <c:v>65100000</c:v>
                </c:pt>
                <c:pt idx="2652">
                  <c:v>65200000</c:v>
                </c:pt>
                <c:pt idx="2653">
                  <c:v>65300000</c:v>
                </c:pt>
                <c:pt idx="2654">
                  <c:v>65400000</c:v>
                </c:pt>
                <c:pt idx="2655">
                  <c:v>65500000</c:v>
                </c:pt>
                <c:pt idx="2656">
                  <c:v>65600000</c:v>
                </c:pt>
                <c:pt idx="2657">
                  <c:v>65700000</c:v>
                </c:pt>
                <c:pt idx="2658">
                  <c:v>65800000</c:v>
                </c:pt>
                <c:pt idx="2659">
                  <c:v>65900000</c:v>
                </c:pt>
                <c:pt idx="2660">
                  <c:v>66000000</c:v>
                </c:pt>
                <c:pt idx="2661">
                  <c:v>66100000</c:v>
                </c:pt>
                <c:pt idx="2662">
                  <c:v>66200000</c:v>
                </c:pt>
                <c:pt idx="2663">
                  <c:v>66300000</c:v>
                </c:pt>
                <c:pt idx="2664">
                  <c:v>66400000</c:v>
                </c:pt>
                <c:pt idx="2665">
                  <c:v>66500000</c:v>
                </c:pt>
                <c:pt idx="2666">
                  <c:v>66600000</c:v>
                </c:pt>
                <c:pt idx="2667">
                  <c:v>66700000</c:v>
                </c:pt>
                <c:pt idx="2668">
                  <c:v>66800000</c:v>
                </c:pt>
                <c:pt idx="2669">
                  <c:v>66900000</c:v>
                </c:pt>
                <c:pt idx="2670">
                  <c:v>67000000</c:v>
                </c:pt>
                <c:pt idx="2671">
                  <c:v>67100000</c:v>
                </c:pt>
                <c:pt idx="2672">
                  <c:v>67200000</c:v>
                </c:pt>
                <c:pt idx="2673">
                  <c:v>67300000</c:v>
                </c:pt>
                <c:pt idx="2674">
                  <c:v>67400000</c:v>
                </c:pt>
                <c:pt idx="2675">
                  <c:v>67500000</c:v>
                </c:pt>
                <c:pt idx="2676">
                  <c:v>67600000</c:v>
                </c:pt>
                <c:pt idx="2677">
                  <c:v>67700000</c:v>
                </c:pt>
                <c:pt idx="2678">
                  <c:v>67800000</c:v>
                </c:pt>
                <c:pt idx="2679">
                  <c:v>67900000</c:v>
                </c:pt>
                <c:pt idx="2680">
                  <c:v>68000000</c:v>
                </c:pt>
                <c:pt idx="2681">
                  <c:v>68100000</c:v>
                </c:pt>
                <c:pt idx="2682">
                  <c:v>68200000</c:v>
                </c:pt>
                <c:pt idx="2683">
                  <c:v>68300000</c:v>
                </c:pt>
                <c:pt idx="2684">
                  <c:v>68400000</c:v>
                </c:pt>
                <c:pt idx="2685">
                  <c:v>68500000</c:v>
                </c:pt>
                <c:pt idx="2686">
                  <c:v>68600000</c:v>
                </c:pt>
                <c:pt idx="2687">
                  <c:v>68700000</c:v>
                </c:pt>
                <c:pt idx="2688">
                  <c:v>68800000</c:v>
                </c:pt>
                <c:pt idx="2689">
                  <c:v>68900000</c:v>
                </c:pt>
                <c:pt idx="2690">
                  <c:v>69000000</c:v>
                </c:pt>
                <c:pt idx="2691">
                  <c:v>69100000</c:v>
                </c:pt>
                <c:pt idx="2692">
                  <c:v>69200000</c:v>
                </c:pt>
                <c:pt idx="2693">
                  <c:v>69300000</c:v>
                </c:pt>
                <c:pt idx="2694">
                  <c:v>69400000</c:v>
                </c:pt>
                <c:pt idx="2695">
                  <c:v>69500000</c:v>
                </c:pt>
                <c:pt idx="2696">
                  <c:v>69600000</c:v>
                </c:pt>
                <c:pt idx="2697">
                  <c:v>69700000</c:v>
                </c:pt>
                <c:pt idx="2698">
                  <c:v>69800000</c:v>
                </c:pt>
                <c:pt idx="2699">
                  <c:v>69900000</c:v>
                </c:pt>
                <c:pt idx="2700">
                  <c:v>70000000</c:v>
                </c:pt>
                <c:pt idx="2701">
                  <c:v>70100000</c:v>
                </c:pt>
                <c:pt idx="2702">
                  <c:v>70200000</c:v>
                </c:pt>
                <c:pt idx="2703">
                  <c:v>70300000</c:v>
                </c:pt>
                <c:pt idx="2704">
                  <c:v>70400000</c:v>
                </c:pt>
                <c:pt idx="2705">
                  <c:v>70500000</c:v>
                </c:pt>
                <c:pt idx="2706">
                  <c:v>70600000</c:v>
                </c:pt>
                <c:pt idx="2707">
                  <c:v>70700000</c:v>
                </c:pt>
                <c:pt idx="2708">
                  <c:v>70800000</c:v>
                </c:pt>
                <c:pt idx="2709">
                  <c:v>70900000</c:v>
                </c:pt>
                <c:pt idx="2710">
                  <c:v>71000000</c:v>
                </c:pt>
                <c:pt idx="2711">
                  <c:v>71100000</c:v>
                </c:pt>
                <c:pt idx="2712">
                  <c:v>71200000</c:v>
                </c:pt>
                <c:pt idx="2713">
                  <c:v>71300000</c:v>
                </c:pt>
                <c:pt idx="2714">
                  <c:v>71400000</c:v>
                </c:pt>
                <c:pt idx="2715">
                  <c:v>71500000</c:v>
                </c:pt>
                <c:pt idx="2716">
                  <c:v>71600000</c:v>
                </c:pt>
                <c:pt idx="2717">
                  <c:v>71700000</c:v>
                </c:pt>
                <c:pt idx="2718">
                  <c:v>71800000</c:v>
                </c:pt>
                <c:pt idx="2719">
                  <c:v>71900000</c:v>
                </c:pt>
                <c:pt idx="2720">
                  <c:v>72000000</c:v>
                </c:pt>
                <c:pt idx="2721">
                  <c:v>72100000</c:v>
                </c:pt>
                <c:pt idx="2722">
                  <c:v>72200000</c:v>
                </c:pt>
                <c:pt idx="2723">
                  <c:v>72300000</c:v>
                </c:pt>
                <c:pt idx="2724">
                  <c:v>72400000</c:v>
                </c:pt>
                <c:pt idx="2725">
                  <c:v>72500000</c:v>
                </c:pt>
                <c:pt idx="2726">
                  <c:v>72600000</c:v>
                </c:pt>
                <c:pt idx="2727">
                  <c:v>72700000</c:v>
                </c:pt>
                <c:pt idx="2728">
                  <c:v>72800000</c:v>
                </c:pt>
                <c:pt idx="2729">
                  <c:v>72900000</c:v>
                </c:pt>
                <c:pt idx="2730">
                  <c:v>73000000</c:v>
                </c:pt>
                <c:pt idx="2731">
                  <c:v>73100000</c:v>
                </c:pt>
                <c:pt idx="2732">
                  <c:v>73200000</c:v>
                </c:pt>
                <c:pt idx="2733">
                  <c:v>73300000</c:v>
                </c:pt>
                <c:pt idx="2734">
                  <c:v>73400000</c:v>
                </c:pt>
                <c:pt idx="2735">
                  <c:v>73500000</c:v>
                </c:pt>
                <c:pt idx="2736">
                  <c:v>73600000</c:v>
                </c:pt>
                <c:pt idx="2737">
                  <c:v>73700000</c:v>
                </c:pt>
                <c:pt idx="2738">
                  <c:v>73800000</c:v>
                </c:pt>
                <c:pt idx="2739">
                  <c:v>73900000</c:v>
                </c:pt>
                <c:pt idx="2740">
                  <c:v>74000000</c:v>
                </c:pt>
                <c:pt idx="2741">
                  <c:v>74100000</c:v>
                </c:pt>
                <c:pt idx="2742">
                  <c:v>74200000</c:v>
                </c:pt>
                <c:pt idx="2743">
                  <c:v>74300000</c:v>
                </c:pt>
                <c:pt idx="2744">
                  <c:v>74400000</c:v>
                </c:pt>
                <c:pt idx="2745">
                  <c:v>74500000</c:v>
                </c:pt>
                <c:pt idx="2746">
                  <c:v>74600000</c:v>
                </c:pt>
                <c:pt idx="2747">
                  <c:v>74700000</c:v>
                </c:pt>
                <c:pt idx="2748">
                  <c:v>74800000</c:v>
                </c:pt>
                <c:pt idx="2749">
                  <c:v>74900000</c:v>
                </c:pt>
                <c:pt idx="2750">
                  <c:v>75000000</c:v>
                </c:pt>
                <c:pt idx="2751">
                  <c:v>75100000</c:v>
                </c:pt>
                <c:pt idx="2752">
                  <c:v>75200000</c:v>
                </c:pt>
                <c:pt idx="2753">
                  <c:v>75300000</c:v>
                </c:pt>
                <c:pt idx="2754">
                  <c:v>75400000</c:v>
                </c:pt>
                <c:pt idx="2755">
                  <c:v>75500000</c:v>
                </c:pt>
                <c:pt idx="2756">
                  <c:v>75600000</c:v>
                </c:pt>
                <c:pt idx="2757">
                  <c:v>75700000</c:v>
                </c:pt>
                <c:pt idx="2758">
                  <c:v>75800000</c:v>
                </c:pt>
                <c:pt idx="2759">
                  <c:v>75900000</c:v>
                </c:pt>
                <c:pt idx="2760">
                  <c:v>76000000</c:v>
                </c:pt>
                <c:pt idx="2761">
                  <c:v>76100000</c:v>
                </c:pt>
                <c:pt idx="2762">
                  <c:v>76200000</c:v>
                </c:pt>
                <c:pt idx="2763">
                  <c:v>76300000</c:v>
                </c:pt>
                <c:pt idx="2764">
                  <c:v>76400000</c:v>
                </c:pt>
                <c:pt idx="2765">
                  <c:v>76500000</c:v>
                </c:pt>
                <c:pt idx="2766">
                  <c:v>76600000</c:v>
                </c:pt>
                <c:pt idx="2767">
                  <c:v>76700000</c:v>
                </c:pt>
                <c:pt idx="2768">
                  <c:v>76800000</c:v>
                </c:pt>
                <c:pt idx="2769">
                  <c:v>76900000</c:v>
                </c:pt>
                <c:pt idx="2770">
                  <c:v>77000000</c:v>
                </c:pt>
                <c:pt idx="2771">
                  <c:v>77100000</c:v>
                </c:pt>
                <c:pt idx="2772">
                  <c:v>77200000</c:v>
                </c:pt>
                <c:pt idx="2773">
                  <c:v>77300000</c:v>
                </c:pt>
                <c:pt idx="2774">
                  <c:v>77400000</c:v>
                </c:pt>
                <c:pt idx="2775">
                  <c:v>77500000</c:v>
                </c:pt>
                <c:pt idx="2776">
                  <c:v>77600000</c:v>
                </c:pt>
                <c:pt idx="2777">
                  <c:v>77700000</c:v>
                </c:pt>
                <c:pt idx="2778">
                  <c:v>77800000</c:v>
                </c:pt>
                <c:pt idx="2779">
                  <c:v>77900000</c:v>
                </c:pt>
                <c:pt idx="2780">
                  <c:v>78000000</c:v>
                </c:pt>
                <c:pt idx="2781">
                  <c:v>78100000</c:v>
                </c:pt>
                <c:pt idx="2782">
                  <c:v>78200000</c:v>
                </c:pt>
                <c:pt idx="2783">
                  <c:v>78300000</c:v>
                </c:pt>
                <c:pt idx="2784">
                  <c:v>78400000</c:v>
                </c:pt>
                <c:pt idx="2785">
                  <c:v>78500000</c:v>
                </c:pt>
                <c:pt idx="2786">
                  <c:v>78600000</c:v>
                </c:pt>
                <c:pt idx="2787">
                  <c:v>78700000</c:v>
                </c:pt>
                <c:pt idx="2788">
                  <c:v>78800000</c:v>
                </c:pt>
                <c:pt idx="2789">
                  <c:v>78900000</c:v>
                </c:pt>
                <c:pt idx="2790">
                  <c:v>79000000</c:v>
                </c:pt>
                <c:pt idx="2791">
                  <c:v>79100000</c:v>
                </c:pt>
                <c:pt idx="2792">
                  <c:v>79200000</c:v>
                </c:pt>
                <c:pt idx="2793">
                  <c:v>79300000</c:v>
                </c:pt>
                <c:pt idx="2794">
                  <c:v>79400000</c:v>
                </c:pt>
                <c:pt idx="2795">
                  <c:v>79500000</c:v>
                </c:pt>
                <c:pt idx="2796">
                  <c:v>79600000</c:v>
                </c:pt>
                <c:pt idx="2797">
                  <c:v>79700000</c:v>
                </c:pt>
                <c:pt idx="2798">
                  <c:v>79800000</c:v>
                </c:pt>
                <c:pt idx="2799">
                  <c:v>79900000</c:v>
                </c:pt>
                <c:pt idx="2800">
                  <c:v>80000000</c:v>
                </c:pt>
                <c:pt idx="2801">
                  <c:v>80100000</c:v>
                </c:pt>
                <c:pt idx="2802">
                  <c:v>80200000</c:v>
                </c:pt>
                <c:pt idx="2803">
                  <c:v>80300000</c:v>
                </c:pt>
                <c:pt idx="2804">
                  <c:v>80400000</c:v>
                </c:pt>
                <c:pt idx="2805">
                  <c:v>80500000</c:v>
                </c:pt>
                <c:pt idx="2806">
                  <c:v>80600000</c:v>
                </c:pt>
                <c:pt idx="2807">
                  <c:v>80700000</c:v>
                </c:pt>
                <c:pt idx="2808">
                  <c:v>80800000</c:v>
                </c:pt>
                <c:pt idx="2809">
                  <c:v>80900000</c:v>
                </c:pt>
                <c:pt idx="2810">
                  <c:v>81000000</c:v>
                </c:pt>
                <c:pt idx="2811">
                  <c:v>81100000</c:v>
                </c:pt>
                <c:pt idx="2812">
                  <c:v>81200000</c:v>
                </c:pt>
                <c:pt idx="2813">
                  <c:v>81300000</c:v>
                </c:pt>
                <c:pt idx="2814">
                  <c:v>81400000</c:v>
                </c:pt>
                <c:pt idx="2815">
                  <c:v>81500000</c:v>
                </c:pt>
                <c:pt idx="2816">
                  <c:v>81600000</c:v>
                </c:pt>
                <c:pt idx="2817">
                  <c:v>81700000</c:v>
                </c:pt>
                <c:pt idx="2818">
                  <c:v>81800000</c:v>
                </c:pt>
                <c:pt idx="2819">
                  <c:v>81900000</c:v>
                </c:pt>
                <c:pt idx="2820">
                  <c:v>82000000</c:v>
                </c:pt>
                <c:pt idx="2821">
                  <c:v>82100000</c:v>
                </c:pt>
                <c:pt idx="2822">
                  <c:v>82200000</c:v>
                </c:pt>
                <c:pt idx="2823">
                  <c:v>82300000</c:v>
                </c:pt>
                <c:pt idx="2824">
                  <c:v>82400000</c:v>
                </c:pt>
                <c:pt idx="2825">
                  <c:v>82500000</c:v>
                </c:pt>
                <c:pt idx="2826">
                  <c:v>82600000</c:v>
                </c:pt>
                <c:pt idx="2827">
                  <c:v>82700000</c:v>
                </c:pt>
                <c:pt idx="2828">
                  <c:v>82800000</c:v>
                </c:pt>
                <c:pt idx="2829">
                  <c:v>82900000</c:v>
                </c:pt>
                <c:pt idx="2830">
                  <c:v>83000000</c:v>
                </c:pt>
                <c:pt idx="2831">
                  <c:v>83100000</c:v>
                </c:pt>
                <c:pt idx="2832">
                  <c:v>83200000</c:v>
                </c:pt>
                <c:pt idx="2833">
                  <c:v>83300000</c:v>
                </c:pt>
                <c:pt idx="2834">
                  <c:v>83400000</c:v>
                </c:pt>
                <c:pt idx="2835">
                  <c:v>83500000</c:v>
                </c:pt>
                <c:pt idx="2836">
                  <c:v>83600000</c:v>
                </c:pt>
                <c:pt idx="2837">
                  <c:v>83700000</c:v>
                </c:pt>
                <c:pt idx="2838">
                  <c:v>83800000</c:v>
                </c:pt>
                <c:pt idx="2839">
                  <c:v>83900000</c:v>
                </c:pt>
                <c:pt idx="2840">
                  <c:v>84000000</c:v>
                </c:pt>
                <c:pt idx="2841">
                  <c:v>84100000</c:v>
                </c:pt>
                <c:pt idx="2842">
                  <c:v>84200000</c:v>
                </c:pt>
                <c:pt idx="2843">
                  <c:v>84300000</c:v>
                </c:pt>
                <c:pt idx="2844">
                  <c:v>84400000</c:v>
                </c:pt>
                <c:pt idx="2845">
                  <c:v>84500000</c:v>
                </c:pt>
                <c:pt idx="2846">
                  <c:v>84600000</c:v>
                </c:pt>
                <c:pt idx="2847">
                  <c:v>84700000</c:v>
                </c:pt>
                <c:pt idx="2848">
                  <c:v>84800000</c:v>
                </c:pt>
                <c:pt idx="2849">
                  <c:v>84900000</c:v>
                </c:pt>
                <c:pt idx="2850">
                  <c:v>85000000</c:v>
                </c:pt>
                <c:pt idx="2851">
                  <c:v>85100000</c:v>
                </c:pt>
                <c:pt idx="2852">
                  <c:v>85200000</c:v>
                </c:pt>
                <c:pt idx="2853">
                  <c:v>85300000</c:v>
                </c:pt>
                <c:pt idx="2854">
                  <c:v>85400000</c:v>
                </c:pt>
                <c:pt idx="2855">
                  <c:v>85500000</c:v>
                </c:pt>
                <c:pt idx="2856">
                  <c:v>85600000</c:v>
                </c:pt>
                <c:pt idx="2857">
                  <c:v>85700000</c:v>
                </c:pt>
                <c:pt idx="2858">
                  <c:v>85800000</c:v>
                </c:pt>
                <c:pt idx="2859">
                  <c:v>85900000</c:v>
                </c:pt>
                <c:pt idx="2860">
                  <c:v>86000000</c:v>
                </c:pt>
                <c:pt idx="2861">
                  <c:v>86100000</c:v>
                </c:pt>
                <c:pt idx="2862">
                  <c:v>86200000</c:v>
                </c:pt>
                <c:pt idx="2863">
                  <c:v>86300000</c:v>
                </c:pt>
                <c:pt idx="2864">
                  <c:v>86400000</c:v>
                </c:pt>
                <c:pt idx="2865">
                  <c:v>86500000</c:v>
                </c:pt>
                <c:pt idx="2866">
                  <c:v>86600000</c:v>
                </c:pt>
                <c:pt idx="2867">
                  <c:v>86700000</c:v>
                </c:pt>
                <c:pt idx="2868">
                  <c:v>86800000</c:v>
                </c:pt>
                <c:pt idx="2869">
                  <c:v>86900000</c:v>
                </c:pt>
                <c:pt idx="2870">
                  <c:v>87000000</c:v>
                </c:pt>
                <c:pt idx="2871">
                  <c:v>87100000</c:v>
                </c:pt>
                <c:pt idx="2872">
                  <c:v>87200000</c:v>
                </c:pt>
                <c:pt idx="2873">
                  <c:v>87300000</c:v>
                </c:pt>
                <c:pt idx="2874">
                  <c:v>87400000</c:v>
                </c:pt>
                <c:pt idx="2875">
                  <c:v>87500000</c:v>
                </c:pt>
                <c:pt idx="2876">
                  <c:v>87600000</c:v>
                </c:pt>
                <c:pt idx="2877">
                  <c:v>87700000</c:v>
                </c:pt>
                <c:pt idx="2878">
                  <c:v>87800000</c:v>
                </c:pt>
                <c:pt idx="2879">
                  <c:v>87900000</c:v>
                </c:pt>
                <c:pt idx="2880">
                  <c:v>88000000</c:v>
                </c:pt>
                <c:pt idx="2881">
                  <c:v>88100000</c:v>
                </c:pt>
                <c:pt idx="2882">
                  <c:v>88200000</c:v>
                </c:pt>
                <c:pt idx="2883">
                  <c:v>88300000</c:v>
                </c:pt>
                <c:pt idx="2884">
                  <c:v>88400000</c:v>
                </c:pt>
                <c:pt idx="2885">
                  <c:v>88500000</c:v>
                </c:pt>
                <c:pt idx="2886">
                  <c:v>88600000</c:v>
                </c:pt>
                <c:pt idx="2887">
                  <c:v>88700000</c:v>
                </c:pt>
                <c:pt idx="2888">
                  <c:v>88800000</c:v>
                </c:pt>
                <c:pt idx="2889">
                  <c:v>88900000</c:v>
                </c:pt>
                <c:pt idx="2890">
                  <c:v>89000000</c:v>
                </c:pt>
                <c:pt idx="2891">
                  <c:v>89100000</c:v>
                </c:pt>
                <c:pt idx="2892">
                  <c:v>89200000</c:v>
                </c:pt>
                <c:pt idx="2893">
                  <c:v>89300000</c:v>
                </c:pt>
                <c:pt idx="2894">
                  <c:v>89400000</c:v>
                </c:pt>
                <c:pt idx="2895">
                  <c:v>89500000</c:v>
                </c:pt>
                <c:pt idx="2896">
                  <c:v>89600000</c:v>
                </c:pt>
                <c:pt idx="2897">
                  <c:v>89700000</c:v>
                </c:pt>
                <c:pt idx="2898">
                  <c:v>89800000</c:v>
                </c:pt>
                <c:pt idx="2899">
                  <c:v>89900000</c:v>
                </c:pt>
                <c:pt idx="2900">
                  <c:v>90000000</c:v>
                </c:pt>
                <c:pt idx="2901">
                  <c:v>90100000</c:v>
                </c:pt>
                <c:pt idx="2902">
                  <c:v>90200000</c:v>
                </c:pt>
                <c:pt idx="2903">
                  <c:v>90300000</c:v>
                </c:pt>
                <c:pt idx="2904">
                  <c:v>90400000</c:v>
                </c:pt>
                <c:pt idx="2905">
                  <c:v>90500000</c:v>
                </c:pt>
                <c:pt idx="2906">
                  <c:v>90600000</c:v>
                </c:pt>
                <c:pt idx="2907">
                  <c:v>90700000</c:v>
                </c:pt>
                <c:pt idx="2908">
                  <c:v>90800000</c:v>
                </c:pt>
                <c:pt idx="2909">
                  <c:v>90900000</c:v>
                </c:pt>
                <c:pt idx="2910">
                  <c:v>91000000</c:v>
                </c:pt>
                <c:pt idx="2911">
                  <c:v>91100000</c:v>
                </c:pt>
                <c:pt idx="2912">
                  <c:v>91200000</c:v>
                </c:pt>
                <c:pt idx="2913">
                  <c:v>91300000</c:v>
                </c:pt>
                <c:pt idx="2914">
                  <c:v>91400000</c:v>
                </c:pt>
                <c:pt idx="2915">
                  <c:v>91500000</c:v>
                </c:pt>
                <c:pt idx="2916">
                  <c:v>91600000</c:v>
                </c:pt>
                <c:pt idx="2917">
                  <c:v>91700000</c:v>
                </c:pt>
                <c:pt idx="2918">
                  <c:v>91800000</c:v>
                </c:pt>
                <c:pt idx="2919">
                  <c:v>91900000</c:v>
                </c:pt>
                <c:pt idx="2920">
                  <c:v>92000000</c:v>
                </c:pt>
                <c:pt idx="2921">
                  <c:v>92100000</c:v>
                </c:pt>
                <c:pt idx="2922">
                  <c:v>92200000</c:v>
                </c:pt>
                <c:pt idx="2923">
                  <c:v>92300000</c:v>
                </c:pt>
                <c:pt idx="2924">
                  <c:v>92400000</c:v>
                </c:pt>
                <c:pt idx="2925">
                  <c:v>92500000</c:v>
                </c:pt>
                <c:pt idx="2926">
                  <c:v>92600000</c:v>
                </c:pt>
                <c:pt idx="2927">
                  <c:v>92700000</c:v>
                </c:pt>
                <c:pt idx="2928">
                  <c:v>92800000</c:v>
                </c:pt>
                <c:pt idx="2929">
                  <c:v>92900000</c:v>
                </c:pt>
                <c:pt idx="2930">
                  <c:v>93000000</c:v>
                </c:pt>
                <c:pt idx="2931">
                  <c:v>93100000</c:v>
                </c:pt>
                <c:pt idx="2932">
                  <c:v>93200000</c:v>
                </c:pt>
                <c:pt idx="2933">
                  <c:v>93300000</c:v>
                </c:pt>
                <c:pt idx="2934">
                  <c:v>93400000</c:v>
                </c:pt>
                <c:pt idx="2935">
                  <c:v>93500000</c:v>
                </c:pt>
                <c:pt idx="2936">
                  <c:v>93600000</c:v>
                </c:pt>
                <c:pt idx="2937">
                  <c:v>93700000</c:v>
                </c:pt>
                <c:pt idx="2938">
                  <c:v>93800000</c:v>
                </c:pt>
                <c:pt idx="2939">
                  <c:v>93900000</c:v>
                </c:pt>
                <c:pt idx="2940">
                  <c:v>94000000</c:v>
                </c:pt>
                <c:pt idx="2941">
                  <c:v>94100000</c:v>
                </c:pt>
                <c:pt idx="2942">
                  <c:v>94200000</c:v>
                </c:pt>
                <c:pt idx="2943">
                  <c:v>94300000</c:v>
                </c:pt>
                <c:pt idx="2944">
                  <c:v>94400000</c:v>
                </c:pt>
                <c:pt idx="2945">
                  <c:v>94500000</c:v>
                </c:pt>
                <c:pt idx="2946">
                  <c:v>94600000</c:v>
                </c:pt>
                <c:pt idx="2947">
                  <c:v>94700000</c:v>
                </c:pt>
                <c:pt idx="2948">
                  <c:v>94800000</c:v>
                </c:pt>
                <c:pt idx="2949">
                  <c:v>94900000</c:v>
                </c:pt>
                <c:pt idx="2950">
                  <c:v>95000000</c:v>
                </c:pt>
                <c:pt idx="2951">
                  <c:v>95100000</c:v>
                </c:pt>
                <c:pt idx="2952">
                  <c:v>95200000</c:v>
                </c:pt>
                <c:pt idx="2953">
                  <c:v>95300000</c:v>
                </c:pt>
                <c:pt idx="2954">
                  <c:v>95400000</c:v>
                </c:pt>
                <c:pt idx="2955">
                  <c:v>95500000</c:v>
                </c:pt>
                <c:pt idx="2956">
                  <c:v>95600000</c:v>
                </c:pt>
                <c:pt idx="2957">
                  <c:v>95700000</c:v>
                </c:pt>
                <c:pt idx="2958">
                  <c:v>95800000</c:v>
                </c:pt>
                <c:pt idx="2959">
                  <c:v>95900000</c:v>
                </c:pt>
                <c:pt idx="2960">
                  <c:v>96000000</c:v>
                </c:pt>
                <c:pt idx="2961">
                  <c:v>96100000</c:v>
                </c:pt>
                <c:pt idx="2962">
                  <c:v>96200000</c:v>
                </c:pt>
                <c:pt idx="2963">
                  <c:v>96300000</c:v>
                </c:pt>
                <c:pt idx="2964">
                  <c:v>96400000</c:v>
                </c:pt>
                <c:pt idx="2965">
                  <c:v>96500000</c:v>
                </c:pt>
                <c:pt idx="2966">
                  <c:v>96600000</c:v>
                </c:pt>
                <c:pt idx="2967">
                  <c:v>96700000</c:v>
                </c:pt>
                <c:pt idx="2968">
                  <c:v>96800000</c:v>
                </c:pt>
                <c:pt idx="2969">
                  <c:v>96900000</c:v>
                </c:pt>
                <c:pt idx="2970">
                  <c:v>97000000</c:v>
                </c:pt>
                <c:pt idx="2971">
                  <c:v>97100000</c:v>
                </c:pt>
                <c:pt idx="2972">
                  <c:v>97200000</c:v>
                </c:pt>
                <c:pt idx="2973">
                  <c:v>97300000</c:v>
                </c:pt>
                <c:pt idx="2974">
                  <c:v>97400000</c:v>
                </c:pt>
                <c:pt idx="2975">
                  <c:v>97500000</c:v>
                </c:pt>
                <c:pt idx="2976">
                  <c:v>97600000</c:v>
                </c:pt>
                <c:pt idx="2977">
                  <c:v>97700000</c:v>
                </c:pt>
                <c:pt idx="2978">
                  <c:v>97800000</c:v>
                </c:pt>
                <c:pt idx="2979">
                  <c:v>97900000</c:v>
                </c:pt>
                <c:pt idx="2980">
                  <c:v>98000000</c:v>
                </c:pt>
                <c:pt idx="2981">
                  <c:v>98100000</c:v>
                </c:pt>
                <c:pt idx="2982">
                  <c:v>98200000</c:v>
                </c:pt>
                <c:pt idx="2983">
                  <c:v>98300000</c:v>
                </c:pt>
                <c:pt idx="2984">
                  <c:v>98400000</c:v>
                </c:pt>
                <c:pt idx="2985">
                  <c:v>98500000</c:v>
                </c:pt>
                <c:pt idx="2986">
                  <c:v>98600000</c:v>
                </c:pt>
                <c:pt idx="2987">
                  <c:v>98700000</c:v>
                </c:pt>
                <c:pt idx="2988">
                  <c:v>98800000</c:v>
                </c:pt>
                <c:pt idx="2989">
                  <c:v>98900000</c:v>
                </c:pt>
                <c:pt idx="2990">
                  <c:v>99000000</c:v>
                </c:pt>
                <c:pt idx="2991">
                  <c:v>99100000</c:v>
                </c:pt>
                <c:pt idx="2992">
                  <c:v>99200000</c:v>
                </c:pt>
                <c:pt idx="2993">
                  <c:v>99300000</c:v>
                </c:pt>
                <c:pt idx="2994">
                  <c:v>99400000</c:v>
                </c:pt>
                <c:pt idx="2995">
                  <c:v>99500000</c:v>
                </c:pt>
                <c:pt idx="2996">
                  <c:v>99600000</c:v>
                </c:pt>
                <c:pt idx="2997">
                  <c:v>99700000</c:v>
                </c:pt>
                <c:pt idx="2998">
                  <c:v>99800000</c:v>
                </c:pt>
                <c:pt idx="2999">
                  <c:v>99900000</c:v>
                </c:pt>
                <c:pt idx="3000">
                  <c:v>100000000</c:v>
                </c:pt>
                <c:pt idx="3001">
                  <c:v>100100000</c:v>
                </c:pt>
                <c:pt idx="3002">
                  <c:v>100200000</c:v>
                </c:pt>
                <c:pt idx="3003">
                  <c:v>100300000</c:v>
                </c:pt>
                <c:pt idx="3004">
                  <c:v>100400000</c:v>
                </c:pt>
                <c:pt idx="3005">
                  <c:v>100500000</c:v>
                </c:pt>
                <c:pt idx="3006">
                  <c:v>100600000</c:v>
                </c:pt>
                <c:pt idx="3007">
                  <c:v>100700000</c:v>
                </c:pt>
                <c:pt idx="3008">
                  <c:v>100800000</c:v>
                </c:pt>
                <c:pt idx="3009">
                  <c:v>100900000</c:v>
                </c:pt>
                <c:pt idx="3010">
                  <c:v>101000000</c:v>
                </c:pt>
                <c:pt idx="3011">
                  <c:v>101100000</c:v>
                </c:pt>
                <c:pt idx="3012">
                  <c:v>101200000</c:v>
                </c:pt>
                <c:pt idx="3013">
                  <c:v>101300000</c:v>
                </c:pt>
                <c:pt idx="3014">
                  <c:v>101400000</c:v>
                </c:pt>
                <c:pt idx="3015">
                  <c:v>101500000</c:v>
                </c:pt>
                <c:pt idx="3016">
                  <c:v>101600000</c:v>
                </c:pt>
                <c:pt idx="3017">
                  <c:v>101700000</c:v>
                </c:pt>
                <c:pt idx="3018">
                  <c:v>101800000</c:v>
                </c:pt>
                <c:pt idx="3019">
                  <c:v>101900000</c:v>
                </c:pt>
                <c:pt idx="3020">
                  <c:v>102000000</c:v>
                </c:pt>
                <c:pt idx="3021">
                  <c:v>102100000</c:v>
                </c:pt>
                <c:pt idx="3022">
                  <c:v>102200000</c:v>
                </c:pt>
                <c:pt idx="3023">
                  <c:v>102300000</c:v>
                </c:pt>
                <c:pt idx="3024">
                  <c:v>102400000</c:v>
                </c:pt>
                <c:pt idx="3025">
                  <c:v>102500000</c:v>
                </c:pt>
                <c:pt idx="3026">
                  <c:v>102600000</c:v>
                </c:pt>
                <c:pt idx="3027">
                  <c:v>102700000</c:v>
                </c:pt>
                <c:pt idx="3028">
                  <c:v>102800000</c:v>
                </c:pt>
                <c:pt idx="3029">
                  <c:v>102900000</c:v>
                </c:pt>
                <c:pt idx="3030">
                  <c:v>103000000</c:v>
                </c:pt>
                <c:pt idx="3031">
                  <c:v>103100000</c:v>
                </c:pt>
                <c:pt idx="3032">
                  <c:v>103200000</c:v>
                </c:pt>
                <c:pt idx="3033">
                  <c:v>103300000</c:v>
                </c:pt>
                <c:pt idx="3034">
                  <c:v>103400000</c:v>
                </c:pt>
                <c:pt idx="3035">
                  <c:v>103500000</c:v>
                </c:pt>
                <c:pt idx="3036">
                  <c:v>103600000</c:v>
                </c:pt>
                <c:pt idx="3037">
                  <c:v>103700000</c:v>
                </c:pt>
                <c:pt idx="3038">
                  <c:v>103800000</c:v>
                </c:pt>
                <c:pt idx="3039">
                  <c:v>103900000</c:v>
                </c:pt>
                <c:pt idx="3040">
                  <c:v>104000000</c:v>
                </c:pt>
                <c:pt idx="3041">
                  <c:v>104100000</c:v>
                </c:pt>
                <c:pt idx="3042">
                  <c:v>104200000</c:v>
                </c:pt>
                <c:pt idx="3043">
                  <c:v>104300000</c:v>
                </c:pt>
                <c:pt idx="3044">
                  <c:v>104400000</c:v>
                </c:pt>
                <c:pt idx="3045">
                  <c:v>104500000</c:v>
                </c:pt>
                <c:pt idx="3046">
                  <c:v>104600000</c:v>
                </c:pt>
                <c:pt idx="3047">
                  <c:v>104700000</c:v>
                </c:pt>
                <c:pt idx="3048">
                  <c:v>104800000</c:v>
                </c:pt>
                <c:pt idx="3049">
                  <c:v>104900000</c:v>
                </c:pt>
                <c:pt idx="3050">
                  <c:v>105000000</c:v>
                </c:pt>
                <c:pt idx="3051">
                  <c:v>105100000</c:v>
                </c:pt>
                <c:pt idx="3052">
                  <c:v>105200000</c:v>
                </c:pt>
                <c:pt idx="3053">
                  <c:v>105300000</c:v>
                </c:pt>
                <c:pt idx="3054">
                  <c:v>105400000</c:v>
                </c:pt>
                <c:pt idx="3055">
                  <c:v>105500000</c:v>
                </c:pt>
                <c:pt idx="3056">
                  <c:v>105600000</c:v>
                </c:pt>
                <c:pt idx="3057">
                  <c:v>105700000</c:v>
                </c:pt>
                <c:pt idx="3058">
                  <c:v>105800000</c:v>
                </c:pt>
                <c:pt idx="3059">
                  <c:v>105900000</c:v>
                </c:pt>
                <c:pt idx="3060">
                  <c:v>106000000</c:v>
                </c:pt>
                <c:pt idx="3061">
                  <c:v>106100000</c:v>
                </c:pt>
                <c:pt idx="3062">
                  <c:v>106200000</c:v>
                </c:pt>
                <c:pt idx="3063">
                  <c:v>106300000</c:v>
                </c:pt>
                <c:pt idx="3064">
                  <c:v>106400000</c:v>
                </c:pt>
                <c:pt idx="3065">
                  <c:v>106500000</c:v>
                </c:pt>
                <c:pt idx="3066">
                  <c:v>106600000</c:v>
                </c:pt>
                <c:pt idx="3067">
                  <c:v>106700000</c:v>
                </c:pt>
                <c:pt idx="3068">
                  <c:v>106800000</c:v>
                </c:pt>
                <c:pt idx="3069">
                  <c:v>106900000</c:v>
                </c:pt>
                <c:pt idx="3070">
                  <c:v>107000000</c:v>
                </c:pt>
                <c:pt idx="3071">
                  <c:v>107100000</c:v>
                </c:pt>
                <c:pt idx="3072">
                  <c:v>107200000</c:v>
                </c:pt>
                <c:pt idx="3073">
                  <c:v>107300000</c:v>
                </c:pt>
                <c:pt idx="3074">
                  <c:v>107400000</c:v>
                </c:pt>
                <c:pt idx="3075">
                  <c:v>107500000</c:v>
                </c:pt>
                <c:pt idx="3076">
                  <c:v>107600000</c:v>
                </c:pt>
                <c:pt idx="3077">
                  <c:v>107700000</c:v>
                </c:pt>
                <c:pt idx="3078">
                  <c:v>107800000</c:v>
                </c:pt>
                <c:pt idx="3079">
                  <c:v>107900000</c:v>
                </c:pt>
                <c:pt idx="3080">
                  <c:v>108000000</c:v>
                </c:pt>
                <c:pt idx="3081">
                  <c:v>108100000</c:v>
                </c:pt>
                <c:pt idx="3082">
                  <c:v>108200000</c:v>
                </c:pt>
                <c:pt idx="3083">
                  <c:v>108300000</c:v>
                </c:pt>
                <c:pt idx="3084">
                  <c:v>108400000</c:v>
                </c:pt>
                <c:pt idx="3085">
                  <c:v>108500000</c:v>
                </c:pt>
                <c:pt idx="3086">
                  <c:v>108600000</c:v>
                </c:pt>
                <c:pt idx="3087">
                  <c:v>108700000</c:v>
                </c:pt>
                <c:pt idx="3088">
                  <c:v>108800000</c:v>
                </c:pt>
                <c:pt idx="3089">
                  <c:v>108900000</c:v>
                </c:pt>
                <c:pt idx="3090">
                  <c:v>109000000</c:v>
                </c:pt>
                <c:pt idx="3091">
                  <c:v>109100000</c:v>
                </c:pt>
                <c:pt idx="3092">
                  <c:v>109200000</c:v>
                </c:pt>
                <c:pt idx="3093">
                  <c:v>109300000</c:v>
                </c:pt>
                <c:pt idx="3094">
                  <c:v>109400000</c:v>
                </c:pt>
                <c:pt idx="3095">
                  <c:v>109500000</c:v>
                </c:pt>
                <c:pt idx="3096">
                  <c:v>109600000</c:v>
                </c:pt>
                <c:pt idx="3097">
                  <c:v>109700000</c:v>
                </c:pt>
                <c:pt idx="3098">
                  <c:v>109800000</c:v>
                </c:pt>
                <c:pt idx="3099">
                  <c:v>109900000</c:v>
                </c:pt>
                <c:pt idx="3100">
                  <c:v>110000000</c:v>
                </c:pt>
                <c:pt idx="3101">
                  <c:v>110100000</c:v>
                </c:pt>
                <c:pt idx="3102">
                  <c:v>110200000</c:v>
                </c:pt>
                <c:pt idx="3103">
                  <c:v>110300000</c:v>
                </c:pt>
                <c:pt idx="3104">
                  <c:v>110400000</c:v>
                </c:pt>
                <c:pt idx="3105">
                  <c:v>110500000</c:v>
                </c:pt>
                <c:pt idx="3106">
                  <c:v>110600000</c:v>
                </c:pt>
                <c:pt idx="3107">
                  <c:v>110700000</c:v>
                </c:pt>
                <c:pt idx="3108">
                  <c:v>110800000</c:v>
                </c:pt>
                <c:pt idx="3109">
                  <c:v>110900000</c:v>
                </c:pt>
                <c:pt idx="3110">
                  <c:v>111000000</c:v>
                </c:pt>
                <c:pt idx="3111">
                  <c:v>111100000</c:v>
                </c:pt>
                <c:pt idx="3112">
                  <c:v>111200000</c:v>
                </c:pt>
                <c:pt idx="3113">
                  <c:v>111300000</c:v>
                </c:pt>
                <c:pt idx="3114">
                  <c:v>111400000</c:v>
                </c:pt>
                <c:pt idx="3115">
                  <c:v>111500000</c:v>
                </c:pt>
                <c:pt idx="3116">
                  <c:v>111600000</c:v>
                </c:pt>
                <c:pt idx="3117">
                  <c:v>111700000</c:v>
                </c:pt>
                <c:pt idx="3118">
                  <c:v>111800000</c:v>
                </c:pt>
                <c:pt idx="3119">
                  <c:v>111900000</c:v>
                </c:pt>
                <c:pt idx="3120">
                  <c:v>112000000</c:v>
                </c:pt>
                <c:pt idx="3121">
                  <c:v>112100000</c:v>
                </c:pt>
                <c:pt idx="3122">
                  <c:v>112200000</c:v>
                </c:pt>
                <c:pt idx="3123">
                  <c:v>112300000</c:v>
                </c:pt>
                <c:pt idx="3124">
                  <c:v>112400000</c:v>
                </c:pt>
                <c:pt idx="3125">
                  <c:v>112500000</c:v>
                </c:pt>
                <c:pt idx="3126">
                  <c:v>112600000</c:v>
                </c:pt>
                <c:pt idx="3127">
                  <c:v>112700000</c:v>
                </c:pt>
                <c:pt idx="3128">
                  <c:v>112800000</c:v>
                </c:pt>
                <c:pt idx="3129">
                  <c:v>112900000</c:v>
                </c:pt>
                <c:pt idx="3130">
                  <c:v>113000000</c:v>
                </c:pt>
                <c:pt idx="3131">
                  <c:v>113100000</c:v>
                </c:pt>
                <c:pt idx="3132">
                  <c:v>113200000</c:v>
                </c:pt>
                <c:pt idx="3133">
                  <c:v>113300000</c:v>
                </c:pt>
                <c:pt idx="3134">
                  <c:v>113400000</c:v>
                </c:pt>
                <c:pt idx="3135">
                  <c:v>113500000</c:v>
                </c:pt>
                <c:pt idx="3136">
                  <c:v>113600000</c:v>
                </c:pt>
                <c:pt idx="3137">
                  <c:v>113700000</c:v>
                </c:pt>
                <c:pt idx="3138">
                  <c:v>113800000</c:v>
                </c:pt>
                <c:pt idx="3139">
                  <c:v>113900000</c:v>
                </c:pt>
                <c:pt idx="3140">
                  <c:v>114000000</c:v>
                </c:pt>
                <c:pt idx="3141">
                  <c:v>114100000</c:v>
                </c:pt>
                <c:pt idx="3142">
                  <c:v>114200000</c:v>
                </c:pt>
                <c:pt idx="3143">
                  <c:v>114300000</c:v>
                </c:pt>
                <c:pt idx="3144">
                  <c:v>114400000</c:v>
                </c:pt>
                <c:pt idx="3145">
                  <c:v>114500000</c:v>
                </c:pt>
                <c:pt idx="3146">
                  <c:v>114600000</c:v>
                </c:pt>
                <c:pt idx="3147">
                  <c:v>114700000</c:v>
                </c:pt>
                <c:pt idx="3148">
                  <c:v>114800000</c:v>
                </c:pt>
                <c:pt idx="3149">
                  <c:v>114900000</c:v>
                </c:pt>
                <c:pt idx="3150">
                  <c:v>115000000</c:v>
                </c:pt>
                <c:pt idx="3151">
                  <c:v>115100000</c:v>
                </c:pt>
                <c:pt idx="3152">
                  <c:v>115200000</c:v>
                </c:pt>
                <c:pt idx="3153">
                  <c:v>115300000</c:v>
                </c:pt>
                <c:pt idx="3154">
                  <c:v>115400000</c:v>
                </c:pt>
                <c:pt idx="3155">
                  <c:v>115500000</c:v>
                </c:pt>
                <c:pt idx="3156">
                  <c:v>115600000</c:v>
                </c:pt>
                <c:pt idx="3157">
                  <c:v>115700000</c:v>
                </c:pt>
                <c:pt idx="3158">
                  <c:v>115800000</c:v>
                </c:pt>
                <c:pt idx="3159">
                  <c:v>115900000</c:v>
                </c:pt>
                <c:pt idx="3160">
                  <c:v>116000000</c:v>
                </c:pt>
                <c:pt idx="3161">
                  <c:v>116100000</c:v>
                </c:pt>
                <c:pt idx="3162">
                  <c:v>116200000</c:v>
                </c:pt>
                <c:pt idx="3163">
                  <c:v>116300000</c:v>
                </c:pt>
                <c:pt idx="3164">
                  <c:v>116400000</c:v>
                </c:pt>
                <c:pt idx="3165">
                  <c:v>116500000</c:v>
                </c:pt>
                <c:pt idx="3166">
                  <c:v>116600000</c:v>
                </c:pt>
                <c:pt idx="3167">
                  <c:v>116700000</c:v>
                </c:pt>
                <c:pt idx="3168">
                  <c:v>116800000</c:v>
                </c:pt>
                <c:pt idx="3169">
                  <c:v>116900000</c:v>
                </c:pt>
                <c:pt idx="3170">
                  <c:v>117000000</c:v>
                </c:pt>
                <c:pt idx="3171">
                  <c:v>117100000</c:v>
                </c:pt>
                <c:pt idx="3172">
                  <c:v>117200000</c:v>
                </c:pt>
                <c:pt idx="3173">
                  <c:v>117300000</c:v>
                </c:pt>
                <c:pt idx="3174">
                  <c:v>117400000</c:v>
                </c:pt>
                <c:pt idx="3175">
                  <c:v>117500000</c:v>
                </c:pt>
                <c:pt idx="3176">
                  <c:v>117600000</c:v>
                </c:pt>
                <c:pt idx="3177">
                  <c:v>117700000</c:v>
                </c:pt>
                <c:pt idx="3178">
                  <c:v>117800000</c:v>
                </c:pt>
                <c:pt idx="3179">
                  <c:v>117900000</c:v>
                </c:pt>
                <c:pt idx="3180">
                  <c:v>118000000</c:v>
                </c:pt>
                <c:pt idx="3181">
                  <c:v>118100000</c:v>
                </c:pt>
                <c:pt idx="3182">
                  <c:v>118200000</c:v>
                </c:pt>
                <c:pt idx="3183">
                  <c:v>118300000</c:v>
                </c:pt>
                <c:pt idx="3184">
                  <c:v>118400000</c:v>
                </c:pt>
                <c:pt idx="3185">
                  <c:v>118500000</c:v>
                </c:pt>
                <c:pt idx="3186">
                  <c:v>118600000</c:v>
                </c:pt>
                <c:pt idx="3187">
                  <c:v>118700000</c:v>
                </c:pt>
                <c:pt idx="3188">
                  <c:v>118800000</c:v>
                </c:pt>
                <c:pt idx="3189">
                  <c:v>118900000</c:v>
                </c:pt>
                <c:pt idx="3190">
                  <c:v>119000000</c:v>
                </c:pt>
                <c:pt idx="3191">
                  <c:v>119100000</c:v>
                </c:pt>
                <c:pt idx="3192">
                  <c:v>119200000</c:v>
                </c:pt>
                <c:pt idx="3193">
                  <c:v>119300000</c:v>
                </c:pt>
                <c:pt idx="3194">
                  <c:v>119400000</c:v>
                </c:pt>
                <c:pt idx="3195">
                  <c:v>119500000</c:v>
                </c:pt>
                <c:pt idx="3196">
                  <c:v>119600000</c:v>
                </c:pt>
                <c:pt idx="3197">
                  <c:v>119700000</c:v>
                </c:pt>
                <c:pt idx="3198">
                  <c:v>119800000</c:v>
                </c:pt>
                <c:pt idx="3199">
                  <c:v>119900000</c:v>
                </c:pt>
                <c:pt idx="3200">
                  <c:v>120000000</c:v>
                </c:pt>
                <c:pt idx="3201">
                  <c:v>120100000</c:v>
                </c:pt>
                <c:pt idx="3202">
                  <c:v>120200000</c:v>
                </c:pt>
                <c:pt idx="3203">
                  <c:v>120300000</c:v>
                </c:pt>
                <c:pt idx="3204">
                  <c:v>120400000</c:v>
                </c:pt>
                <c:pt idx="3205">
                  <c:v>120500000</c:v>
                </c:pt>
                <c:pt idx="3206">
                  <c:v>120600000</c:v>
                </c:pt>
                <c:pt idx="3207">
                  <c:v>120700000</c:v>
                </c:pt>
                <c:pt idx="3208">
                  <c:v>120800000</c:v>
                </c:pt>
                <c:pt idx="3209">
                  <c:v>120900000</c:v>
                </c:pt>
                <c:pt idx="3210">
                  <c:v>121000000</c:v>
                </c:pt>
                <c:pt idx="3211">
                  <c:v>121100000</c:v>
                </c:pt>
                <c:pt idx="3212">
                  <c:v>121200000</c:v>
                </c:pt>
                <c:pt idx="3213">
                  <c:v>121300000</c:v>
                </c:pt>
                <c:pt idx="3214">
                  <c:v>121400000</c:v>
                </c:pt>
                <c:pt idx="3215">
                  <c:v>121500000</c:v>
                </c:pt>
                <c:pt idx="3216">
                  <c:v>121600000</c:v>
                </c:pt>
                <c:pt idx="3217">
                  <c:v>121700000</c:v>
                </c:pt>
                <c:pt idx="3218">
                  <c:v>121800000</c:v>
                </c:pt>
                <c:pt idx="3219">
                  <c:v>121900000</c:v>
                </c:pt>
                <c:pt idx="3220">
                  <c:v>122000000</c:v>
                </c:pt>
                <c:pt idx="3221">
                  <c:v>122100000</c:v>
                </c:pt>
                <c:pt idx="3222">
                  <c:v>122200000</c:v>
                </c:pt>
                <c:pt idx="3223">
                  <c:v>122300000</c:v>
                </c:pt>
                <c:pt idx="3224">
                  <c:v>122400000</c:v>
                </c:pt>
                <c:pt idx="3225">
                  <c:v>122500000</c:v>
                </c:pt>
                <c:pt idx="3226">
                  <c:v>122600000</c:v>
                </c:pt>
                <c:pt idx="3227">
                  <c:v>122700000</c:v>
                </c:pt>
                <c:pt idx="3228">
                  <c:v>122800000</c:v>
                </c:pt>
                <c:pt idx="3229">
                  <c:v>122900000</c:v>
                </c:pt>
                <c:pt idx="3230">
                  <c:v>123000000</c:v>
                </c:pt>
                <c:pt idx="3231">
                  <c:v>123100000</c:v>
                </c:pt>
                <c:pt idx="3232">
                  <c:v>123200000</c:v>
                </c:pt>
                <c:pt idx="3233">
                  <c:v>123300000</c:v>
                </c:pt>
                <c:pt idx="3234">
                  <c:v>123400000</c:v>
                </c:pt>
                <c:pt idx="3235">
                  <c:v>123500000</c:v>
                </c:pt>
                <c:pt idx="3236">
                  <c:v>123600000</c:v>
                </c:pt>
                <c:pt idx="3237">
                  <c:v>123700000</c:v>
                </c:pt>
                <c:pt idx="3238">
                  <c:v>123800000</c:v>
                </c:pt>
                <c:pt idx="3239">
                  <c:v>123900000</c:v>
                </c:pt>
                <c:pt idx="3240">
                  <c:v>124000000</c:v>
                </c:pt>
                <c:pt idx="3241">
                  <c:v>124100000</c:v>
                </c:pt>
                <c:pt idx="3242">
                  <c:v>124200000</c:v>
                </c:pt>
                <c:pt idx="3243">
                  <c:v>124300000</c:v>
                </c:pt>
                <c:pt idx="3244">
                  <c:v>124400000</c:v>
                </c:pt>
                <c:pt idx="3245">
                  <c:v>124500000</c:v>
                </c:pt>
                <c:pt idx="3246">
                  <c:v>124600000</c:v>
                </c:pt>
                <c:pt idx="3247">
                  <c:v>124700000</c:v>
                </c:pt>
                <c:pt idx="3248">
                  <c:v>124800000</c:v>
                </c:pt>
                <c:pt idx="3249">
                  <c:v>124900000</c:v>
                </c:pt>
                <c:pt idx="3250">
                  <c:v>125000000</c:v>
                </c:pt>
                <c:pt idx="3251">
                  <c:v>125100000</c:v>
                </c:pt>
                <c:pt idx="3252">
                  <c:v>125200000</c:v>
                </c:pt>
                <c:pt idx="3253">
                  <c:v>125300000</c:v>
                </c:pt>
                <c:pt idx="3254">
                  <c:v>125400000</c:v>
                </c:pt>
                <c:pt idx="3255">
                  <c:v>125500000</c:v>
                </c:pt>
                <c:pt idx="3256">
                  <c:v>125600000</c:v>
                </c:pt>
                <c:pt idx="3257">
                  <c:v>125700000</c:v>
                </c:pt>
                <c:pt idx="3258">
                  <c:v>125800000</c:v>
                </c:pt>
                <c:pt idx="3259">
                  <c:v>125900000</c:v>
                </c:pt>
                <c:pt idx="3260">
                  <c:v>126000000</c:v>
                </c:pt>
                <c:pt idx="3261">
                  <c:v>126100000</c:v>
                </c:pt>
                <c:pt idx="3262">
                  <c:v>126200000</c:v>
                </c:pt>
                <c:pt idx="3263">
                  <c:v>126300000</c:v>
                </c:pt>
                <c:pt idx="3264">
                  <c:v>126400000</c:v>
                </c:pt>
                <c:pt idx="3265">
                  <c:v>126500000</c:v>
                </c:pt>
                <c:pt idx="3266">
                  <c:v>126600000</c:v>
                </c:pt>
                <c:pt idx="3267">
                  <c:v>126700000</c:v>
                </c:pt>
                <c:pt idx="3268">
                  <c:v>126800000</c:v>
                </c:pt>
                <c:pt idx="3269">
                  <c:v>126900000</c:v>
                </c:pt>
                <c:pt idx="3270">
                  <c:v>127000000</c:v>
                </c:pt>
                <c:pt idx="3271">
                  <c:v>127100000</c:v>
                </c:pt>
                <c:pt idx="3272">
                  <c:v>127200000</c:v>
                </c:pt>
                <c:pt idx="3273">
                  <c:v>127300000</c:v>
                </c:pt>
                <c:pt idx="3274">
                  <c:v>127400000</c:v>
                </c:pt>
                <c:pt idx="3275">
                  <c:v>127500000</c:v>
                </c:pt>
                <c:pt idx="3276">
                  <c:v>127600000</c:v>
                </c:pt>
                <c:pt idx="3277">
                  <c:v>127700000</c:v>
                </c:pt>
                <c:pt idx="3278">
                  <c:v>127800000</c:v>
                </c:pt>
                <c:pt idx="3279">
                  <c:v>127900000</c:v>
                </c:pt>
                <c:pt idx="3280">
                  <c:v>128000000</c:v>
                </c:pt>
                <c:pt idx="3281">
                  <c:v>128100000</c:v>
                </c:pt>
                <c:pt idx="3282">
                  <c:v>128200000</c:v>
                </c:pt>
                <c:pt idx="3283">
                  <c:v>128300000</c:v>
                </c:pt>
                <c:pt idx="3284">
                  <c:v>128400000</c:v>
                </c:pt>
                <c:pt idx="3285">
                  <c:v>128500000</c:v>
                </c:pt>
                <c:pt idx="3286">
                  <c:v>128600000</c:v>
                </c:pt>
                <c:pt idx="3287">
                  <c:v>128700000</c:v>
                </c:pt>
                <c:pt idx="3288">
                  <c:v>128800000</c:v>
                </c:pt>
                <c:pt idx="3289">
                  <c:v>128900000</c:v>
                </c:pt>
                <c:pt idx="3290">
                  <c:v>129000000</c:v>
                </c:pt>
                <c:pt idx="3291">
                  <c:v>129100000</c:v>
                </c:pt>
                <c:pt idx="3292">
                  <c:v>129200000</c:v>
                </c:pt>
                <c:pt idx="3293">
                  <c:v>129300000</c:v>
                </c:pt>
                <c:pt idx="3294">
                  <c:v>129400000</c:v>
                </c:pt>
                <c:pt idx="3295">
                  <c:v>129500000</c:v>
                </c:pt>
                <c:pt idx="3296">
                  <c:v>129600000</c:v>
                </c:pt>
                <c:pt idx="3297">
                  <c:v>129700000</c:v>
                </c:pt>
                <c:pt idx="3298">
                  <c:v>129800000</c:v>
                </c:pt>
                <c:pt idx="3299">
                  <c:v>129900000</c:v>
                </c:pt>
                <c:pt idx="3300">
                  <c:v>130000000</c:v>
                </c:pt>
                <c:pt idx="3301">
                  <c:v>130100000</c:v>
                </c:pt>
                <c:pt idx="3302">
                  <c:v>130200000</c:v>
                </c:pt>
                <c:pt idx="3303">
                  <c:v>130300000</c:v>
                </c:pt>
                <c:pt idx="3304">
                  <c:v>130400000</c:v>
                </c:pt>
                <c:pt idx="3305">
                  <c:v>130500000</c:v>
                </c:pt>
                <c:pt idx="3306">
                  <c:v>130600000</c:v>
                </c:pt>
                <c:pt idx="3307">
                  <c:v>130700000</c:v>
                </c:pt>
                <c:pt idx="3308">
                  <c:v>130800000</c:v>
                </c:pt>
                <c:pt idx="3309">
                  <c:v>130900000</c:v>
                </c:pt>
                <c:pt idx="3310">
                  <c:v>131000000</c:v>
                </c:pt>
                <c:pt idx="3311">
                  <c:v>131100000</c:v>
                </c:pt>
                <c:pt idx="3312">
                  <c:v>131200000</c:v>
                </c:pt>
                <c:pt idx="3313">
                  <c:v>131300000</c:v>
                </c:pt>
                <c:pt idx="3314">
                  <c:v>131400000</c:v>
                </c:pt>
                <c:pt idx="3315">
                  <c:v>131500000</c:v>
                </c:pt>
                <c:pt idx="3316">
                  <c:v>131600000</c:v>
                </c:pt>
                <c:pt idx="3317">
                  <c:v>131700000</c:v>
                </c:pt>
                <c:pt idx="3318">
                  <c:v>131800000</c:v>
                </c:pt>
                <c:pt idx="3319">
                  <c:v>131900000</c:v>
                </c:pt>
                <c:pt idx="3320">
                  <c:v>132000000</c:v>
                </c:pt>
                <c:pt idx="3321">
                  <c:v>132100000</c:v>
                </c:pt>
                <c:pt idx="3322">
                  <c:v>132200000</c:v>
                </c:pt>
                <c:pt idx="3323">
                  <c:v>132300000</c:v>
                </c:pt>
                <c:pt idx="3324">
                  <c:v>132400000</c:v>
                </c:pt>
                <c:pt idx="3325">
                  <c:v>132500000</c:v>
                </c:pt>
                <c:pt idx="3326">
                  <c:v>132600000</c:v>
                </c:pt>
                <c:pt idx="3327">
                  <c:v>132700000</c:v>
                </c:pt>
                <c:pt idx="3328">
                  <c:v>132800000</c:v>
                </c:pt>
                <c:pt idx="3329">
                  <c:v>132900000</c:v>
                </c:pt>
                <c:pt idx="3330">
                  <c:v>133000000</c:v>
                </c:pt>
                <c:pt idx="3331">
                  <c:v>133100000</c:v>
                </c:pt>
                <c:pt idx="3332">
                  <c:v>133200000</c:v>
                </c:pt>
                <c:pt idx="3333">
                  <c:v>133300000</c:v>
                </c:pt>
                <c:pt idx="3334">
                  <c:v>133400000</c:v>
                </c:pt>
                <c:pt idx="3335">
                  <c:v>133500000</c:v>
                </c:pt>
                <c:pt idx="3336">
                  <c:v>133600000</c:v>
                </c:pt>
                <c:pt idx="3337">
                  <c:v>133700000</c:v>
                </c:pt>
                <c:pt idx="3338">
                  <c:v>133800000</c:v>
                </c:pt>
                <c:pt idx="3339">
                  <c:v>133900000</c:v>
                </c:pt>
                <c:pt idx="3340">
                  <c:v>134000000</c:v>
                </c:pt>
                <c:pt idx="3341">
                  <c:v>134100000</c:v>
                </c:pt>
                <c:pt idx="3342">
                  <c:v>134200000</c:v>
                </c:pt>
                <c:pt idx="3343">
                  <c:v>134300000</c:v>
                </c:pt>
                <c:pt idx="3344">
                  <c:v>134400000</c:v>
                </c:pt>
                <c:pt idx="3345">
                  <c:v>134500000</c:v>
                </c:pt>
                <c:pt idx="3346">
                  <c:v>134600000</c:v>
                </c:pt>
                <c:pt idx="3347">
                  <c:v>134700000</c:v>
                </c:pt>
                <c:pt idx="3348">
                  <c:v>134800000</c:v>
                </c:pt>
                <c:pt idx="3349">
                  <c:v>134900000</c:v>
                </c:pt>
                <c:pt idx="3350">
                  <c:v>135000000</c:v>
                </c:pt>
                <c:pt idx="3351">
                  <c:v>135100000</c:v>
                </c:pt>
                <c:pt idx="3352">
                  <c:v>135200000</c:v>
                </c:pt>
                <c:pt idx="3353">
                  <c:v>135300000</c:v>
                </c:pt>
                <c:pt idx="3354">
                  <c:v>135400000</c:v>
                </c:pt>
                <c:pt idx="3355">
                  <c:v>135500000</c:v>
                </c:pt>
                <c:pt idx="3356">
                  <c:v>135600000</c:v>
                </c:pt>
                <c:pt idx="3357">
                  <c:v>135700000</c:v>
                </c:pt>
                <c:pt idx="3358">
                  <c:v>135800000</c:v>
                </c:pt>
                <c:pt idx="3359">
                  <c:v>135900000</c:v>
                </c:pt>
                <c:pt idx="3360">
                  <c:v>136000000</c:v>
                </c:pt>
                <c:pt idx="3361">
                  <c:v>136100000</c:v>
                </c:pt>
                <c:pt idx="3362">
                  <c:v>136200000</c:v>
                </c:pt>
                <c:pt idx="3363">
                  <c:v>136300000</c:v>
                </c:pt>
                <c:pt idx="3364">
                  <c:v>136400000</c:v>
                </c:pt>
                <c:pt idx="3365">
                  <c:v>136500000</c:v>
                </c:pt>
                <c:pt idx="3366">
                  <c:v>136600000</c:v>
                </c:pt>
                <c:pt idx="3367">
                  <c:v>136700000</c:v>
                </c:pt>
                <c:pt idx="3368">
                  <c:v>136800000</c:v>
                </c:pt>
                <c:pt idx="3369">
                  <c:v>136900000</c:v>
                </c:pt>
                <c:pt idx="3370">
                  <c:v>137000000</c:v>
                </c:pt>
                <c:pt idx="3371">
                  <c:v>137100000</c:v>
                </c:pt>
                <c:pt idx="3372">
                  <c:v>137200000</c:v>
                </c:pt>
                <c:pt idx="3373">
                  <c:v>137300000</c:v>
                </c:pt>
                <c:pt idx="3374">
                  <c:v>137400000</c:v>
                </c:pt>
                <c:pt idx="3375">
                  <c:v>137500000</c:v>
                </c:pt>
                <c:pt idx="3376">
                  <c:v>137600000</c:v>
                </c:pt>
                <c:pt idx="3377">
                  <c:v>137700000</c:v>
                </c:pt>
                <c:pt idx="3378">
                  <c:v>137800000</c:v>
                </c:pt>
                <c:pt idx="3379">
                  <c:v>137900000</c:v>
                </c:pt>
                <c:pt idx="3380">
                  <c:v>138000000</c:v>
                </c:pt>
                <c:pt idx="3381">
                  <c:v>138100000</c:v>
                </c:pt>
                <c:pt idx="3382">
                  <c:v>138200000</c:v>
                </c:pt>
                <c:pt idx="3383">
                  <c:v>138300000</c:v>
                </c:pt>
                <c:pt idx="3384">
                  <c:v>138400000</c:v>
                </c:pt>
                <c:pt idx="3385">
                  <c:v>138500000</c:v>
                </c:pt>
                <c:pt idx="3386">
                  <c:v>138600000</c:v>
                </c:pt>
                <c:pt idx="3387">
                  <c:v>138700000</c:v>
                </c:pt>
                <c:pt idx="3388">
                  <c:v>138800000</c:v>
                </c:pt>
                <c:pt idx="3389">
                  <c:v>138900000</c:v>
                </c:pt>
                <c:pt idx="3390">
                  <c:v>139000000</c:v>
                </c:pt>
                <c:pt idx="3391">
                  <c:v>139100000</c:v>
                </c:pt>
                <c:pt idx="3392">
                  <c:v>139200000</c:v>
                </c:pt>
                <c:pt idx="3393">
                  <c:v>139300000</c:v>
                </c:pt>
                <c:pt idx="3394">
                  <c:v>139400000</c:v>
                </c:pt>
                <c:pt idx="3395">
                  <c:v>139500000</c:v>
                </c:pt>
                <c:pt idx="3396">
                  <c:v>139600000</c:v>
                </c:pt>
                <c:pt idx="3397">
                  <c:v>139700000</c:v>
                </c:pt>
                <c:pt idx="3398">
                  <c:v>139800000</c:v>
                </c:pt>
                <c:pt idx="3399">
                  <c:v>139900000</c:v>
                </c:pt>
                <c:pt idx="3400">
                  <c:v>140000000</c:v>
                </c:pt>
                <c:pt idx="3401">
                  <c:v>140100000</c:v>
                </c:pt>
                <c:pt idx="3402">
                  <c:v>140200000</c:v>
                </c:pt>
                <c:pt idx="3403">
                  <c:v>140300000</c:v>
                </c:pt>
                <c:pt idx="3404">
                  <c:v>140400000</c:v>
                </c:pt>
                <c:pt idx="3405">
                  <c:v>140500000</c:v>
                </c:pt>
                <c:pt idx="3406">
                  <c:v>140600000</c:v>
                </c:pt>
                <c:pt idx="3407">
                  <c:v>140700000</c:v>
                </c:pt>
                <c:pt idx="3408">
                  <c:v>140800000</c:v>
                </c:pt>
                <c:pt idx="3409">
                  <c:v>140900000</c:v>
                </c:pt>
                <c:pt idx="3410">
                  <c:v>141000000</c:v>
                </c:pt>
                <c:pt idx="3411">
                  <c:v>141100000</c:v>
                </c:pt>
                <c:pt idx="3412">
                  <c:v>141200000</c:v>
                </c:pt>
                <c:pt idx="3413">
                  <c:v>141300000</c:v>
                </c:pt>
                <c:pt idx="3414">
                  <c:v>141400000</c:v>
                </c:pt>
                <c:pt idx="3415">
                  <c:v>141500000</c:v>
                </c:pt>
                <c:pt idx="3416">
                  <c:v>141600000</c:v>
                </c:pt>
                <c:pt idx="3417">
                  <c:v>141700000</c:v>
                </c:pt>
                <c:pt idx="3418">
                  <c:v>141800000</c:v>
                </c:pt>
                <c:pt idx="3419">
                  <c:v>141900000</c:v>
                </c:pt>
                <c:pt idx="3420">
                  <c:v>142000000</c:v>
                </c:pt>
                <c:pt idx="3421">
                  <c:v>142100000</c:v>
                </c:pt>
                <c:pt idx="3422">
                  <c:v>142200000</c:v>
                </c:pt>
                <c:pt idx="3423">
                  <c:v>142300000</c:v>
                </c:pt>
                <c:pt idx="3424">
                  <c:v>142400000</c:v>
                </c:pt>
                <c:pt idx="3425">
                  <c:v>142500000</c:v>
                </c:pt>
                <c:pt idx="3426">
                  <c:v>142600000</c:v>
                </c:pt>
                <c:pt idx="3427">
                  <c:v>142700000</c:v>
                </c:pt>
                <c:pt idx="3428">
                  <c:v>142800000</c:v>
                </c:pt>
                <c:pt idx="3429">
                  <c:v>142900000</c:v>
                </c:pt>
                <c:pt idx="3430">
                  <c:v>143000000</c:v>
                </c:pt>
                <c:pt idx="3431">
                  <c:v>143100000</c:v>
                </c:pt>
                <c:pt idx="3432">
                  <c:v>143200000</c:v>
                </c:pt>
                <c:pt idx="3433">
                  <c:v>143300000</c:v>
                </c:pt>
                <c:pt idx="3434">
                  <c:v>143400000</c:v>
                </c:pt>
                <c:pt idx="3435">
                  <c:v>143500000</c:v>
                </c:pt>
                <c:pt idx="3436">
                  <c:v>143600000</c:v>
                </c:pt>
                <c:pt idx="3437">
                  <c:v>143700000</c:v>
                </c:pt>
                <c:pt idx="3438">
                  <c:v>143800000</c:v>
                </c:pt>
                <c:pt idx="3439">
                  <c:v>143900000</c:v>
                </c:pt>
                <c:pt idx="3440">
                  <c:v>144000000</c:v>
                </c:pt>
                <c:pt idx="3441">
                  <c:v>144100000</c:v>
                </c:pt>
                <c:pt idx="3442">
                  <c:v>144200000</c:v>
                </c:pt>
                <c:pt idx="3443">
                  <c:v>144300000</c:v>
                </c:pt>
                <c:pt idx="3444">
                  <c:v>144400000</c:v>
                </c:pt>
                <c:pt idx="3445">
                  <c:v>144500000</c:v>
                </c:pt>
                <c:pt idx="3446">
                  <c:v>144600000</c:v>
                </c:pt>
                <c:pt idx="3447">
                  <c:v>144700000</c:v>
                </c:pt>
                <c:pt idx="3448">
                  <c:v>144800000</c:v>
                </c:pt>
                <c:pt idx="3449">
                  <c:v>144900000</c:v>
                </c:pt>
                <c:pt idx="3450">
                  <c:v>145000000</c:v>
                </c:pt>
                <c:pt idx="3451">
                  <c:v>145100000</c:v>
                </c:pt>
                <c:pt idx="3452">
                  <c:v>145200000</c:v>
                </c:pt>
                <c:pt idx="3453">
                  <c:v>145300000</c:v>
                </c:pt>
                <c:pt idx="3454">
                  <c:v>145400000</c:v>
                </c:pt>
                <c:pt idx="3455">
                  <c:v>145500000</c:v>
                </c:pt>
                <c:pt idx="3456">
                  <c:v>145600000</c:v>
                </c:pt>
                <c:pt idx="3457">
                  <c:v>145700000</c:v>
                </c:pt>
                <c:pt idx="3458">
                  <c:v>145800000</c:v>
                </c:pt>
                <c:pt idx="3459">
                  <c:v>145900000</c:v>
                </c:pt>
                <c:pt idx="3460">
                  <c:v>146000000</c:v>
                </c:pt>
                <c:pt idx="3461">
                  <c:v>146100000</c:v>
                </c:pt>
                <c:pt idx="3462">
                  <c:v>146200000</c:v>
                </c:pt>
                <c:pt idx="3463">
                  <c:v>146300000</c:v>
                </c:pt>
                <c:pt idx="3464">
                  <c:v>146400000</c:v>
                </c:pt>
                <c:pt idx="3465">
                  <c:v>146500000</c:v>
                </c:pt>
                <c:pt idx="3466">
                  <c:v>146600000</c:v>
                </c:pt>
                <c:pt idx="3467">
                  <c:v>146700000</c:v>
                </c:pt>
                <c:pt idx="3468">
                  <c:v>146800000</c:v>
                </c:pt>
                <c:pt idx="3469">
                  <c:v>146900000</c:v>
                </c:pt>
                <c:pt idx="3470">
                  <c:v>147000000</c:v>
                </c:pt>
                <c:pt idx="3471">
                  <c:v>147100000</c:v>
                </c:pt>
                <c:pt idx="3472">
                  <c:v>147200000</c:v>
                </c:pt>
                <c:pt idx="3473">
                  <c:v>147300000</c:v>
                </c:pt>
                <c:pt idx="3474">
                  <c:v>147400000</c:v>
                </c:pt>
                <c:pt idx="3475">
                  <c:v>147500000</c:v>
                </c:pt>
                <c:pt idx="3476">
                  <c:v>147600000</c:v>
                </c:pt>
                <c:pt idx="3477">
                  <c:v>147700000</c:v>
                </c:pt>
                <c:pt idx="3478">
                  <c:v>147800000</c:v>
                </c:pt>
                <c:pt idx="3479">
                  <c:v>147900000</c:v>
                </c:pt>
                <c:pt idx="3480">
                  <c:v>148000000</c:v>
                </c:pt>
                <c:pt idx="3481">
                  <c:v>148100000</c:v>
                </c:pt>
                <c:pt idx="3482">
                  <c:v>148200000</c:v>
                </c:pt>
                <c:pt idx="3483">
                  <c:v>148300000</c:v>
                </c:pt>
                <c:pt idx="3484">
                  <c:v>148400000</c:v>
                </c:pt>
                <c:pt idx="3485">
                  <c:v>148500000</c:v>
                </c:pt>
                <c:pt idx="3486">
                  <c:v>148600000</c:v>
                </c:pt>
                <c:pt idx="3487">
                  <c:v>148700000</c:v>
                </c:pt>
                <c:pt idx="3488">
                  <c:v>148800000</c:v>
                </c:pt>
                <c:pt idx="3489">
                  <c:v>148900000</c:v>
                </c:pt>
                <c:pt idx="3490">
                  <c:v>149000000</c:v>
                </c:pt>
                <c:pt idx="3491">
                  <c:v>149100000</c:v>
                </c:pt>
                <c:pt idx="3492">
                  <c:v>149200000</c:v>
                </c:pt>
                <c:pt idx="3493">
                  <c:v>149300000</c:v>
                </c:pt>
                <c:pt idx="3494">
                  <c:v>149400000</c:v>
                </c:pt>
                <c:pt idx="3495">
                  <c:v>149500000</c:v>
                </c:pt>
                <c:pt idx="3496">
                  <c:v>149600000</c:v>
                </c:pt>
                <c:pt idx="3497">
                  <c:v>149700000</c:v>
                </c:pt>
                <c:pt idx="3498">
                  <c:v>149800000</c:v>
                </c:pt>
                <c:pt idx="3499">
                  <c:v>149900000</c:v>
                </c:pt>
                <c:pt idx="3500">
                  <c:v>150000000</c:v>
                </c:pt>
                <c:pt idx="3501">
                  <c:v>150100000</c:v>
                </c:pt>
                <c:pt idx="3502">
                  <c:v>150200000</c:v>
                </c:pt>
                <c:pt idx="3503">
                  <c:v>150300000</c:v>
                </c:pt>
                <c:pt idx="3504">
                  <c:v>150400000</c:v>
                </c:pt>
                <c:pt idx="3505">
                  <c:v>150500000</c:v>
                </c:pt>
                <c:pt idx="3506">
                  <c:v>150600000</c:v>
                </c:pt>
                <c:pt idx="3507">
                  <c:v>150700000</c:v>
                </c:pt>
                <c:pt idx="3508">
                  <c:v>150800000</c:v>
                </c:pt>
                <c:pt idx="3509">
                  <c:v>150900000</c:v>
                </c:pt>
                <c:pt idx="3510">
                  <c:v>151000000</c:v>
                </c:pt>
                <c:pt idx="3511">
                  <c:v>151100000</c:v>
                </c:pt>
                <c:pt idx="3512">
                  <c:v>151200000</c:v>
                </c:pt>
                <c:pt idx="3513">
                  <c:v>151300000</c:v>
                </c:pt>
                <c:pt idx="3514">
                  <c:v>151400000</c:v>
                </c:pt>
                <c:pt idx="3515">
                  <c:v>151500000</c:v>
                </c:pt>
                <c:pt idx="3516">
                  <c:v>151600000</c:v>
                </c:pt>
                <c:pt idx="3517">
                  <c:v>151700000</c:v>
                </c:pt>
                <c:pt idx="3518">
                  <c:v>151800000</c:v>
                </c:pt>
                <c:pt idx="3519">
                  <c:v>151900000</c:v>
                </c:pt>
                <c:pt idx="3520">
                  <c:v>152000000</c:v>
                </c:pt>
                <c:pt idx="3521">
                  <c:v>152100000</c:v>
                </c:pt>
                <c:pt idx="3522">
                  <c:v>152200000</c:v>
                </c:pt>
                <c:pt idx="3523">
                  <c:v>152300000</c:v>
                </c:pt>
                <c:pt idx="3524">
                  <c:v>152400000</c:v>
                </c:pt>
                <c:pt idx="3525">
                  <c:v>152500000</c:v>
                </c:pt>
                <c:pt idx="3526">
                  <c:v>152600000</c:v>
                </c:pt>
                <c:pt idx="3527">
                  <c:v>152700000</c:v>
                </c:pt>
                <c:pt idx="3528">
                  <c:v>152800000</c:v>
                </c:pt>
                <c:pt idx="3529">
                  <c:v>152900000</c:v>
                </c:pt>
                <c:pt idx="3530">
                  <c:v>153000000</c:v>
                </c:pt>
                <c:pt idx="3531">
                  <c:v>153100000</c:v>
                </c:pt>
                <c:pt idx="3532">
                  <c:v>153200000</c:v>
                </c:pt>
                <c:pt idx="3533">
                  <c:v>153300000</c:v>
                </c:pt>
                <c:pt idx="3534">
                  <c:v>153400000</c:v>
                </c:pt>
                <c:pt idx="3535">
                  <c:v>153500000</c:v>
                </c:pt>
                <c:pt idx="3536">
                  <c:v>153600000</c:v>
                </c:pt>
                <c:pt idx="3537">
                  <c:v>153700000</c:v>
                </c:pt>
                <c:pt idx="3538">
                  <c:v>153800000</c:v>
                </c:pt>
                <c:pt idx="3539">
                  <c:v>153900000</c:v>
                </c:pt>
                <c:pt idx="3540">
                  <c:v>154000000</c:v>
                </c:pt>
                <c:pt idx="3541">
                  <c:v>154100000</c:v>
                </c:pt>
                <c:pt idx="3542">
                  <c:v>154200000</c:v>
                </c:pt>
                <c:pt idx="3543">
                  <c:v>154300000</c:v>
                </c:pt>
                <c:pt idx="3544">
                  <c:v>154400000</c:v>
                </c:pt>
                <c:pt idx="3545">
                  <c:v>154500000</c:v>
                </c:pt>
                <c:pt idx="3546">
                  <c:v>154600000</c:v>
                </c:pt>
                <c:pt idx="3547">
                  <c:v>154700000</c:v>
                </c:pt>
                <c:pt idx="3548">
                  <c:v>154800000</c:v>
                </c:pt>
                <c:pt idx="3549">
                  <c:v>154900000</c:v>
                </c:pt>
                <c:pt idx="3550">
                  <c:v>155000000</c:v>
                </c:pt>
                <c:pt idx="3551">
                  <c:v>155100000</c:v>
                </c:pt>
                <c:pt idx="3552">
                  <c:v>155200000</c:v>
                </c:pt>
                <c:pt idx="3553">
                  <c:v>155300000</c:v>
                </c:pt>
                <c:pt idx="3554">
                  <c:v>155400000</c:v>
                </c:pt>
                <c:pt idx="3555">
                  <c:v>155500000</c:v>
                </c:pt>
                <c:pt idx="3556">
                  <c:v>155600000</c:v>
                </c:pt>
                <c:pt idx="3557">
                  <c:v>155700000</c:v>
                </c:pt>
                <c:pt idx="3558">
                  <c:v>155800000</c:v>
                </c:pt>
                <c:pt idx="3559">
                  <c:v>155900000</c:v>
                </c:pt>
                <c:pt idx="3560">
                  <c:v>156000000</c:v>
                </c:pt>
                <c:pt idx="3561">
                  <c:v>156100000</c:v>
                </c:pt>
                <c:pt idx="3562">
                  <c:v>156200000</c:v>
                </c:pt>
                <c:pt idx="3563">
                  <c:v>156300000</c:v>
                </c:pt>
                <c:pt idx="3564">
                  <c:v>156400000</c:v>
                </c:pt>
                <c:pt idx="3565">
                  <c:v>156500000</c:v>
                </c:pt>
                <c:pt idx="3566">
                  <c:v>156600000</c:v>
                </c:pt>
                <c:pt idx="3567">
                  <c:v>156700000</c:v>
                </c:pt>
                <c:pt idx="3568">
                  <c:v>156800000</c:v>
                </c:pt>
                <c:pt idx="3569">
                  <c:v>156900000</c:v>
                </c:pt>
                <c:pt idx="3570">
                  <c:v>157000000</c:v>
                </c:pt>
                <c:pt idx="3571">
                  <c:v>157100000</c:v>
                </c:pt>
                <c:pt idx="3572">
                  <c:v>157200000</c:v>
                </c:pt>
                <c:pt idx="3573">
                  <c:v>157300000</c:v>
                </c:pt>
                <c:pt idx="3574">
                  <c:v>157400000</c:v>
                </c:pt>
                <c:pt idx="3575">
                  <c:v>157500000</c:v>
                </c:pt>
                <c:pt idx="3576">
                  <c:v>157600000</c:v>
                </c:pt>
                <c:pt idx="3577">
                  <c:v>157700000</c:v>
                </c:pt>
                <c:pt idx="3578">
                  <c:v>157800000</c:v>
                </c:pt>
                <c:pt idx="3579">
                  <c:v>157900000</c:v>
                </c:pt>
                <c:pt idx="3580">
                  <c:v>158000000</c:v>
                </c:pt>
                <c:pt idx="3581">
                  <c:v>158100000</c:v>
                </c:pt>
                <c:pt idx="3582">
                  <c:v>158200000</c:v>
                </c:pt>
                <c:pt idx="3583">
                  <c:v>158300000</c:v>
                </c:pt>
                <c:pt idx="3584">
                  <c:v>158400000</c:v>
                </c:pt>
                <c:pt idx="3585">
                  <c:v>158500000</c:v>
                </c:pt>
                <c:pt idx="3586">
                  <c:v>158600000</c:v>
                </c:pt>
                <c:pt idx="3587">
                  <c:v>158700000</c:v>
                </c:pt>
                <c:pt idx="3588">
                  <c:v>158800000</c:v>
                </c:pt>
                <c:pt idx="3589">
                  <c:v>158900000</c:v>
                </c:pt>
                <c:pt idx="3590">
                  <c:v>159000000</c:v>
                </c:pt>
                <c:pt idx="3591">
                  <c:v>159100000</c:v>
                </c:pt>
                <c:pt idx="3592">
                  <c:v>159200000</c:v>
                </c:pt>
                <c:pt idx="3593">
                  <c:v>159300000</c:v>
                </c:pt>
                <c:pt idx="3594">
                  <c:v>159400000</c:v>
                </c:pt>
                <c:pt idx="3595">
                  <c:v>159500000</c:v>
                </c:pt>
                <c:pt idx="3596">
                  <c:v>159600000</c:v>
                </c:pt>
                <c:pt idx="3597">
                  <c:v>159700000</c:v>
                </c:pt>
                <c:pt idx="3598">
                  <c:v>159800000</c:v>
                </c:pt>
                <c:pt idx="3599">
                  <c:v>159900000</c:v>
                </c:pt>
                <c:pt idx="3600">
                  <c:v>160000000</c:v>
                </c:pt>
                <c:pt idx="3601">
                  <c:v>160100000</c:v>
                </c:pt>
                <c:pt idx="3602">
                  <c:v>160200000</c:v>
                </c:pt>
                <c:pt idx="3603">
                  <c:v>160300000</c:v>
                </c:pt>
                <c:pt idx="3604">
                  <c:v>160400000</c:v>
                </c:pt>
                <c:pt idx="3605">
                  <c:v>160500000</c:v>
                </c:pt>
                <c:pt idx="3606">
                  <c:v>160600000</c:v>
                </c:pt>
                <c:pt idx="3607">
                  <c:v>160700000</c:v>
                </c:pt>
                <c:pt idx="3608">
                  <c:v>160800000</c:v>
                </c:pt>
                <c:pt idx="3609">
                  <c:v>160900000</c:v>
                </c:pt>
                <c:pt idx="3610">
                  <c:v>161000000</c:v>
                </c:pt>
                <c:pt idx="3611">
                  <c:v>161100000</c:v>
                </c:pt>
                <c:pt idx="3612">
                  <c:v>161200000</c:v>
                </c:pt>
                <c:pt idx="3613">
                  <c:v>161300000</c:v>
                </c:pt>
                <c:pt idx="3614">
                  <c:v>161400000</c:v>
                </c:pt>
                <c:pt idx="3615">
                  <c:v>161500000</c:v>
                </c:pt>
                <c:pt idx="3616">
                  <c:v>161600000</c:v>
                </c:pt>
                <c:pt idx="3617">
                  <c:v>161700000</c:v>
                </c:pt>
                <c:pt idx="3618">
                  <c:v>161800000</c:v>
                </c:pt>
                <c:pt idx="3619">
                  <c:v>161900000</c:v>
                </c:pt>
                <c:pt idx="3620">
                  <c:v>162000000</c:v>
                </c:pt>
                <c:pt idx="3621">
                  <c:v>162100000</c:v>
                </c:pt>
                <c:pt idx="3622">
                  <c:v>162200000</c:v>
                </c:pt>
                <c:pt idx="3623">
                  <c:v>162300000</c:v>
                </c:pt>
                <c:pt idx="3624">
                  <c:v>162400000</c:v>
                </c:pt>
                <c:pt idx="3625">
                  <c:v>162500000</c:v>
                </c:pt>
                <c:pt idx="3626">
                  <c:v>162600000</c:v>
                </c:pt>
                <c:pt idx="3627">
                  <c:v>162700000</c:v>
                </c:pt>
                <c:pt idx="3628">
                  <c:v>162800000</c:v>
                </c:pt>
                <c:pt idx="3629">
                  <c:v>162900000</c:v>
                </c:pt>
                <c:pt idx="3630">
                  <c:v>163000000</c:v>
                </c:pt>
                <c:pt idx="3631">
                  <c:v>163100000</c:v>
                </c:pt>
                <c:pt idx="3632">
                  <c:v>163200000</c:v>
                </c:pt>
                <c:pt idx="3633">
                  <c:v>163300000</c:v>
                </c:pt>
                <c:pt idx="3634">
                  <c:v>163400000</c:v>
                </c:pt>
                <c:pt idx="3635">
                  <c:v>163500000</c:v>
                </c:pt>
                <c:pt idx="3636">
                  <c:v>163600000</c:v>
                </c:pt>
                <c:pt idx="3637">
                  <c:v>163700000</c:v>
                </c:pt>
                <c:pt idx="3638">
                  <c:v>163800000</c:v>
                </c:pt>
                <c:pt idx="3639">
                  <c:v>163900000</c:v>
                </c:pt>
                <c:pt idx="3640">
                  <c:v>164000000</c:v>
                </c:pt>
                <c:pt idx="3641">
                  <c:v>164100000</c:v>
                </c:pt>
                <c:pt idx="3642">
                  <c:v>164200000</c:v>
                </c:pt>
                <c:pt idx="3643">
                  <c:v>164300000</c:v>
                </c:pt>
                <c:pt idx="3644">
                  <c:v>164400000</c:v>
                </c:pt>
                <c:pt idx="3645">
                  <c:v>164500000</c:v>
                </c:pt>
                <c:pt idx="3646">
                  <c:v>164600000</c:v>
                </c:pt>
                <c:pt idx="3647">
                  <c:v>164700000</c:v>
                </c:pt>
                <c:pt idx="3648">
                  <c:v>164800000</c:v>
                </c:pt>
                <c:pt idx="3649">
                  <c:v>164900000</c:v>
                </c:pt>
                <c:pt idx="3650">
                  <c:v>165000000</c:v>
                </c:pt>
                <c:pt idx="3651">
                  <c:v>165100000</c:v>
                </c:pt>
                <c:pt idx="3652">
                  <c:v>165200000</c:v>
                </c:pt>
                <c:pt idx="3653">
                  <c:v>165300000</c:v>
                </c:pt>
                <c:pt idx="3654">
                  <c:v>165400000</c:v>
                </c:pt>
                <c:pt idx="3655">
                  <c:v>165500000</c:v>
                </c:pt>
                <c:pt idx="3656">
                  <c:v>165600000</c:v>
                </c:pt>
                <c:pt idx="3657">
                  <c:v>165700000</c:v>
                </c:pt>
                <c:pt idx="3658">
                  <c:v>165800000</c:v>
                </c:pt>
                <c:pt idx="3659">
                  <c:v>165900000</c:v>
                </c:pt>
                <c:pt idx="3660">
                  <c:v>166000000</c:v>
                </c:pt>
                <c:pt idx="3661">
                  <c:v>166100000</c:v>
                </c:pt>
                <c:pt idx="3662">
                  <c:v>166200000</c:v>
                </c:pt>
                <c:pt idx="3663">
                  <c:v>166300000</c:v>
                </c:pt>
                <c:pt idx="3664">
                  <c:v>166400000</c:v>
                </c:pt>
                <c:pt idx="3665">
                  <c:v>166500000</c:v>
                </c:pt>
                <c:pt idx="3666">
                  <c:v>166600000</c:v>
                </c:pt>
                <c:pt idx="3667">
                  <c:v>166700000</c:v>
                </c:pt>
                <c:pt idx="3668">
                  <c:v>166800000</c:v>
                </c:pt>
                <c:pt idx="3669">
                  <c:v>166900000</c:v>
                </c:pt>
                <c:pt idx="3670">
                  <c:v>167000000</c:v>
                </c:pt>
                <c:pt idx="3671">
                  <c:v>167100000</c:v>
                </c:pt>
                <c:pt idx="3672">
                  <c:v>167200000</c:v>
                </c:pt>
                <c:pt idx="3673">
                  <c:v>167300000</c:v>
                </c:pt>
                <c:pt idx="3674">
                  <c:v>167400000</c:v>
                </c:pt>
                <c:pt idx="3675">
                  <c:v>167500000</c:v>
                </c:pt>
                <c:pt idx="3676">
                  <c:v>167600000</c:v>
                </c:pt>
                <c:pt idx="3677">
                  <c:v>167700000</c:v>
                </c:pt>
                <c:pt idx="3678">
                  <c:v>167800000</c:v>
                </c:pt>
                <c:pt idx="3679">
                  <c:v>167900000</c:v>
                </c:pt>
                <c:pt idx="3680">
                  <c:v>168000000</c:v>
                </c:pt>
                <c:pt idx="3681">
                  <c:v>168100000</c:v>
                </c:pt>
                <c:pt idx="3682">
                  <c:v>168200000</c:v>
                </c:pt>
                <c:pt idx="3683">
                  <c:v>168300000</c:v>
                </c:pt>
                <c:pt idx="3684">
                  <c:v>168400000</c:v>
                </c:pt>
                <c:pt idx="3685">
                  <c:v>168500000</c:v>
                </c:pt>
                <c:pt idx="3686">
                  <c:v>168600000</c:v>
                </c:pt>
                <c:pt idx="3687">
                  <c:v>168700000</c:v>
                </c:pt>
                <c:pt idx="3688">
                  <c:v>168800000</c:v>
                </c:pt>
                <c:pt idx="3689">
                  <c:v>168900000</c:v>
                </c:pt>
                <c:pt idx="3690">
                  <c:v>169000000</c:v>
                </c:pt>
                <c:pt idx="3691">
                  <c:v>169100000</c:v>
                </c:pt>
                <c:pt idx="3692">
                  <c:v>169200000</c:v>
                </c:pt>
                <c:pt idx="3693">
                  <c:v>169300000</c:v>
                </c:pt>
                <c:pt idx="3694">
                  <c:v>169400000</c:v>
                </c:pt>
                <c:pt idx="3695">
                  <c:v>169500000</c:v>
                </c:pt>
                <c:pt idx="3696">
                  <c:v>169600000</c:v>
                </c:pt>
                <c:pt idx="3697">
                  <c:v>169700000</c:v>
                </c:pt>
                <c:pt idx="3698">
                  <c:v>169800000</c:v>
                </c:pt>
                <c:pt idx="3699">
                  <c:v>169900000</c:v>
                </c:pt>
                <c:pt idx="3700">
                  <c:v>170000000</c:v>
                </c:pt>
                <c:pt idx="3701">
                  <c:v>170100000</c:v>
                </c:pt>
                <c:pt idx="3702">
                  <c:v>170200000</c:v>
                </c:pt>
                <c:pt idx="3703">
                  <c:v>170300000</c:v>
                </c:pt>
                <c:pt idx="3704">
                  <c:v>170400000</c:v>
                </c:pt>
                <c:pt idx="3705">
                  <c:v>170500000</c:v>
                </c:pt>
                <c:pt idx="3706">
                  <c:v>170600000</c:v>
                </c:pt>
                <c:pt idx="3707">
                  <c:v>170700000</c:v>
                </c:pt>
                <c:pt idx="3708">
                  <c:v>170800000</c:v>
                </c:pt>
                <c:pt idx="3709">
                  <c:v>170900000</c:v>
                </c:pt>
                <c:pt idx="3710">
                  <c:v>171000000</c:v>
                </c:pt>
                <c:pt idx="3711">
                  <c:v>171100000</c:v>
                </c:pt>
                <c:pt idx="3712">
                  <c:v>171200000</c:v>
                </c:pt>
                <c:pt idx="3713">
                  <c:v>171300000</c:v>
                </c:pt>
                <c:pt idx="3714">
                  <c:v>171400000</c:v>
                </c:pt>
                <c:pt idx="3715">
                  <c:v>171500000</c:v>
                </c:pt>
                <c:pt idx="3716">
                  <c:v>171600000</c:v>
                </c:pt>
                <c:pt idx="3717">
                  <c:v>171700000</c:v>
                </c:pt>
                <c:pt idx="3718">
                  <c:v>171800000</c:v>
                </c:pt>
                <c:pt idx="3719">
                  <c:v>171900000</c:v>
                </c:pt>
                <c:pt idx="3720">
                  <c:v>172000000</c:v>
                </c:pt>
                <c:pt idx="3721">
                  <c:v>172100000</c:v>
                </c:pt>
                <c:pt idx="3722">
                  <c:v>172200000</c:v>
                </c:pt>
                <c:pt idx="3723">
                  <c:v>172300000</c:v>
                </c:pt>
                <c:pt idx="3724">
                  <c:v>172400000</c:v>
                </c:pt>
                <c:pt idx="3725">
                  <c:v>172500000</c:v>
                </c:pt>
                <c:pt idx="3726">
                  <c:v>172600000</c:v>
                </c:pt>
                <c:pt idx="3727">
                  <c:v>172700000</c:v>
                </c:pt>
                <c:pt idx="3728">
                  <c:v>172800000</c:v>
                </c:pt>
                <c:pt idx="3729">
                  <c:v>172900000</c:v>
                </c:pt>
                <c:pt idx="3730">
                  <c:v>173000000</c:v>
                </c:pt>
                <c:pt idx="3731">
                  <c:v>173100000</c:v>
                </c:pt>
                <c:pt idx="3732">
                  <c:v>173200000</c:v>
                </c:pt>
                <c:pt idx="3733">
                  <c:v>173300000</c:v>
                </c:pt>
                <c:pt idx="3734">
                  <c:v>173400000</c:v>
                </c:pt>
                <c:pt idx="3735">
                  <c:v>173500000</c:v>
                </c:pt>
                <c:pt idx="3736">
                  <c:v>173600000</c:v>
                </c:pt>
                <c:pt idx="3737">
                  <c:v>173700000</c:v>
                </c:pt>
                <c:pt idx="3738">
                  <c:v>173800000</c:v>
                </c:pt>
                <c:pt idx="3739">
                  <c:v>173900000</c:v>
                </c:pt>
                <c:pt idx="3740">
                  <c:v>174000000</c:v>
                </c:pt>
                <c:pt idx="3741">
                  <c:v>174100000</c:v>
                </c:pt>
                <c:pt idx="3742">
                  <c:v>174200000</c:v>
                </c:pt>
                <c:pt idx="3743">
                  <c:v>174300000</c:v>
                </c:pt>
                <c:pt idx="3744">
                  <c:v>174400000</c:v>
                </c:pt>
                <c:pt idx="3745">
                  <c:v>174500000</c:v>
                </c:pt>
                <c:pt idx="3746">
                  <c:v>174600000</c:v>
                </c:pt>
                <c:pt idx="3747">
                  <c:v>174700000</c:v>
                </c:pt>
                <c:pt idx="3748">
                  <c:v>174800000</c:v>
                </c:pt>
                <c:pt idx="3749">
                  <c:v>174900000</c:v>
                </c:pt>
                <c:pt idx="3750">
                  <c:v>175000000</c:v>
                </c:pt>
                <c:pt idx="3751">
                  <c:v>175100000</c:v>
                </c:pt>
                <c:pt idx="3752">
                  <c:v>175200000</c:v>
                </c:pt>
                <c:pt idx="3753">
                  <c:v>175300000</c:v>
                </c:pt>
                <c:pt idx="3754">
                  <c:v>175400000</c:v>
                </c:pt>
                <c:pt idx="3755">
                  <c:v>175500000</c:v>
                </c:pt>
                <c:pt idx="3756">
                  <c:v>175600000</c:v>
                </c:pt>
                <c:pt idx="3757">
                  <c:v>175700000</c:v>
                </c:pt>
                <c:pt idx="3758">
                  <c:v>175800000</c:v>
                </c:pt>
                <c:pt idx="3759">
                  <c:v>175900000</c:v>
                </c:pt>
                <c:pt idx="3760">
                  <c:v>176000000</c:v>
                </c:pt>
                <c:pt idx="3761">
                  <c:v>176100000</c:v>
                </c:pt>
                <c:pt idx="3762">
                  <c:v>176200000</c:v>
                </c:pt>
                <c:pt idx="3763">
                  <c:v>176300000</c:v>
                </c:pt>
                <c:pt idx="3764">
                  <c:v>176400000</c:v>
                </c:pt>
                <c:pt idx="3765">
                  <c:v>176500000</c:v>
                </c:pt>
                <c:pt idx="3766">
                  <c:v>176600000</c:v>
                </c:pt>
                <c:pt idx="3767">
                  <c:v>176700000</c:v>
                </c:pt>
                <c:pt idx="3768">
                  <c:v>176800000</c:v>
                </c:pt>
                <c:pt idx="3769">
                  <c:v>176900000</c:v>
                </c:pt>
                <c:pt idx="3770">
                  <c:v>177000000</c:v>
                </c:pt>
                <c:pt idx="3771">
                  <c:v>177100000</c:v>
                </c:pt>
                <c:pt idx="3772">
                  <c:v>177200000</c:v>
                </c:pt>
                <c:pt idx="3773">
                  <c:v>177300000</c:v>
                </c:pt>
                <c:pt idx="3774">
                  <c:v>177400000</c:v>
                </c:pt>
                <c:pt idx="3775">
                  <c:v>177500000</c:v>
                </c:pt>
                <c:pt idx="3776">
                  <c:v>177600000</c:v>
                </c:pt>
                <c:pt idx="3777">
                  <c:v>177700000</c:v>
                </c:pt>
                <c:pt idx="3778">
                  <c:v>177800000</c:v>
                </c:pt>
                <c:pt idx="3779">
                  <c:v>177900000</c:v>
                </c:pt>
                <c:pt idx="3780">
                  <c:v>178000000</c:v>
                </c:pt>
                <c:pt idx="3781">
                  <c:v>178100000</c:v>
                </c:pt>
                <c:pt idx="3782">
                  <c:v>178200000</c:v>
                </c:pt>
                <c:pt idx="3783">
                  <c:v>178300000</c:v>
                </c:pt>
                <c:pt idx="3784">
                  <c:v>178400000</c:v>
                </c:pt>
                <c:pt idx="3785">
                  <c:v>178500000</c:v>
                </c:pt>
                <c:pt idx="3786">
                  <c:v>178600000</c:v>
                </c:pt>
                <c:pt idx="3787">
                  <c:v>178700000</c:v>
                </c:pt>
                <c:pt idx="3788">
                  <c:v>178800000</c:v>
                </c:pt>
                <c:pt idx="3789">
                  <c:v>178900000</c:v>
                </c:pt>
                <c:pt idx="3790">
                  <c:v>179000000</c:v>
                </c:pt>
                <c:pt idx="3791">
                  <c:v>179100000</c:v>
                </c:pt>
                <c:pt idx="3792">
                  <c:v>179200000</c:v>
                </c:pt>
                <c:pt idx="3793">
                  <c:v>179300000</c:v>
                </c:pt>
                <c:pt idx="3794">
                  <c:v>179400000</c:v>
                </c:pt>
                <c:pt idx="3795">
                  <c:v>179500000</c:v>
                </c:pt>
                <c:pt idx="3796">
                  <c:v>179600000</c:v>
                </c:pt>
                <c:pt idx="3797">
                  <c:v>179700000</c:v>
                </c:pt>
                <c:pt idx="3798">
                  <c:v>179800000</c:v>
                </c:pt>
                <c:pt idx="3799">
                  <c:v>179900000</c:v>
                </c:pt>
                <c:pt idx="3800">
                  <c:v>180000000</c:v>
                </c:pt>
                <c:pt idx="3801">
                  <c:v>180100000</c:v>
                </c:pt>
                <c:pt idx="3802">
                  <c:v>180200000</c:v>
                </c:pt>
                <c:pt idx="3803">
                  <c:v>180300000</c:v>
                </c:pt>
                <c:pt idx="3804">
                  <c:v>180400000</c:v>
                </c:pt>
                <c:pt idx="3805">
                  <c:v>180500000</c:v>
                </c:pt>
                <c:pt idx="3806">
                  <c:v>180600000</c:v>
                </c:pt>
                <c:pt idx="3807">
                  <c:v>180700000</c:v>
                </c:pt>
                <c:pt idx="3808">
                  <c:v>180800000</c:v>
                </c:pt>
                <c:pt idx="3809">
                  <c:v>180900000</c:v>
                </c:pt>
                <c:pt idx="3810">
                  <c:v>181000000</c:v>
                </c:pt>
                <c:pt idx="3811">
                  <c:v>181100000</c:v>
                </c:pt>
                <c:pt idx="3812">
                  <c:v>181200000</c:v>
                </c:pt>
                <c:pt idx="3813">
                  <c:v>181300000</c:v>
                </c:pt>
                <c:pt idx="3814">
                  <c:v>181400000</c:v>
                </c:pt>
                <c:pt idx="3815">
                  <c:v>181500000</c:v>
                </c:pt>
                <c:pt idx="3816">
                  <c:v>181600000</c:v>
                </c:pt>
                <c:pt idx="3817">
                  <c:v>181700000</c:v>
                </c:pt>
                <c:pt idx="3818">
                  <c:v>181800000</c:v>
                </c:pt>
                <c:pt idx="3819">
                  <c:v>181900000</c:v>
                </c:pt>
                <c:pt idx="3820">
                  <c:v>182000000</c:v>
                </c:pt>
                <c:pt idx="3821">
                  <c:v>182100000</c:v>
                </c:pt>
                <c:pt idx="3822">
                  <c:v>182200000</c:v>
                </c:pt>
                <c:pt idx="3823">
                  <c:v>182300000</c:v>
                </c:pt>
                <c:pt idx="3824">
                  <c:v>182400000</c:v>
                </c:pt>
                <c:pt idx="3825">
                  <c:v>182500000</c:v>
                </c:pt>
                <c:pt idx="3826">
                  <c:v>182600000</c:v>
                </c:pt>
                <c:pt idx="3827">
                  <c:v>182700000</c:v>
                </c:pt>
                <c:pt idx="3828">
                  <c:v>182800000</c:v>
                </c:pt>
                <c:pt idx="3829">
                  <c:v>182900000</c:v>
                </c:pt>
                <c:pt idx="3830">
                  <c:v>183000000</c:v>
                </c:pt>
                <c:pt idx="3831">
                  <c:v>183100000</c:v>
                </c:pt>
                <c:pt idx="3832">
                  <c:v>183200000</c:v>
                </c:pt>
                <c:pt idx="3833">
                  <c:v>183300000</c:v>
                </c:pt>
                <c:pt idx="3834">
                  <c:v>183400000</c:v>
                </c:pt>
                <c:pt idx="3835">
                  <c:v>183500000</c:v>
                </c:pt>
                <c:pt idx="3836">
                  <c:v>183600000</c:v>
                </c:pt>
                <c:pt idx="3837">
                  <c:v>183700000</c:v>
                </c:pt>
                <c:pt idx="3838">
                  <c:v>183800000</c:v>
                </c:pt>
                <c:pt idx="3839">
                  <c:v>183900000</c:v>
                </c:pt>
                <c:pt idx="3840">
                  <c:v>184000000</c:v>
                </c:pt>
                <c:pt idx="3841">
                  <c:v>184100000</c:v>
                </c:pt>
                <c:pt idx="3842">
                  <c:v>184200000</c:v>
                </c:pt>
                <c:pt idx="3843">
                  <c:v>184300000</c:v>
                </c:pt>
                <c:pt idx="3844">
                  <c:v>184400000</c:v>
                </c:pt>
                <c:pt idx="3845">
                  <c:v>184500000</c:v>
                </c:pt>
                <c:pt idx="3846">
                  <c:v>184600000</c:v>
                </c:pt>
                <c:pt idx="3847">
                  <c:v>184700000</c:v>
                </c:pt>
                <c:pt idx="3848">
                  <c:v>184800000</c:v>
                </c:pt>
                <c:pt idx="3849">
                  <c:v>184900000</c:v>
                </c:pt>
                <c:pt idx="3850">
                  <c:v>185000000</c:v>
                </c:pt>
                <c:pt idx="3851">
                  <c:v>185100000</c:v>
                </c:pt>
                <c:pt idx="3852">
                  <c:v>185200000</c:v>
                </c:pt>
                <c:pt idx="3853">
                  <c:v>185300000</c:v>
                </c:pt>
                <c:pt idx="3854">
                  <c:v>185400000</c:v>
                </c:pt>
                <c:pt idx="3855">
                  <c:v>185500000</c:v>
                </c:pt>
                <c:pt idx="3856">
                  <c:v>185600000</c:v>
                </c:pt>
                <c:pt idx="3857">
                  <c:v>185700000</c:v>
                </c:pt>
                <c:pt idx="3858">
                  <c:v>185800000</c:v>
                </c:pt>
                <c:pt idx="3859">
                  <c:v>185900000</c:v>
                </c:pt>
                <c:pt idx="3860">
                  <c:v>186000000</c:v>
                </c:pt>
                <c:pt idx="3861">
                  <c:v>186100000</c:v>
                </c:pt>
                <c:pt idx="3862">
                  <c:v>186200000</c:v>
                </c:pt>
                <c:pt idx="3863">
                  <c:v>186300000</c:v>
                </c:pt>
                <c:pt idx="3864">
                  <c:v>186400000</c:v>
                </c:pt>
                <c:pt idx="3865">
                  <c:v>186500000</c:v>
                </c:pt>
                <c:pt idx="3866">
                  <c:v>186600000</c:v>
                </c:pt>
                <c:pt idx="3867">
                  <c:v>186700000</c:v>
                </c:pt>
                <c:pt idx="3868">
                  <c:v>186800000</c:v>
                </c:pt>
                <c:pt idx="3869">
                  <c:v>186900000</c:v>
                </c:pt>
                <c:pt idx="3870">
                  <c:v>187000000</c:v>
                </c:pt>
                <c:pt idx="3871">
                  <c:v>187100000</c:v>
                </c:pt>
                <c:pt idx="3872">
                  <c:v>187200000</c:v>
                </c:pt>
                <c:pt idx="3873">
                  <c:v>187300000</c:v>
                </c:pt>
                <c:pt idx="3874">
                  <c:v>187400000</c:v>
                </c:pt>
                <c:pt idx="3875">
                  <c:v>187500000</c:v>
                </c:pt>
                <c:pt idx="3876">
                  <c:v>187600000</c:v>
                </c:pt>
                <c:pt idx="3877">
                  <c:v>187700000</c:v>
                </c:pt>
                <c:pt idx="3878">
                  <c:v>187800000</c:v>
                </c:pt>
                <c:pt idx="3879">
                  <c:v>187900000</c:v>
                </c:pt>
                <c:pt idx="3880">
                  <c:v>188000000</c:v>
                </c:pt>
                <c:pt idx="3881">
                  <c:v>188100000</c:v>
                </c:pt>
                <c:pt idx="3882">
                  <c:v>188200000</c:v>
                </c:pt>
                <c:pt idx="3883">
                  <c:v>188300000</c:v>
                </c:pt>
                <c:pt idx="3884">
                  <c:v>188400000</c:v>
                </c:pt>
                <c:pt idx="3885">
                  <c:v>188500000</c:v>
                </c:pt>
                <c:pt idx="3886">
                  <c:v>188600000</c:v>
                </c:pt>
                <c:pt idx="3887">
                  <c:v>188700000</c:v>
                </c:pt>
                <c:pt idx="3888">
                  <c:v>188800000</c:v>
                </c:pt>
                <c:pt idx="3889">
                  <c:v>188900000</c:v>
                </c:pt>
                <c:pt idx="3890">
                  <c:v>189000000</c:v>
                </c:pt>
                <c:pt idx="3891">
                  <c:v>189100000</c:v>
                </c:pt>
                <c:pt idx="3892">
                  <c:v>189200000</c:v>
                </c:pt>
                <c:pt idx="3893">
                  <c:v>189300000</c:v>
                </c:pt>
                <c:pt idx="3894">
                  <c:v>189400000</c:v>
                </c:pt>
                <c:pt idx="3895">
                  <c:v>189500000</c:v>
                </c:pt>
                <c:pt idx="3896">
                  <c:v>189600000</c:v>
                </c:pt>
                <c:pt idx="3897">
                  <c:v>189700000</c:v>
                </c:pt>
                <c:pt idx="3898">
                  <c:v>189800000</c:v>
                </c:pt>
                <c:pt idx="3899">
                  <c:v>189900000</c:v>
                </c:pt>
                <c:pt idx="3900">
                  <c:v>190000000</c:v>
                </c:pt>
                <c:pt idx="3901">
                  <c:v>190100000</c:v>
                </c:pt>
                <c:pt idx="3902">
                  <c:v>190200000</c:v>
                </c:pt>
                <c:pt idx="3903">
                  <c:v>190300000</c:v>
                </c:pt>
                <c:pt idx="3904">
                  <c:v>190400000</c:v>
                </c:pt>
                <c:pt idx="3905">
                  <c:v>190500000</c:v>
                </c:pt>
                <c:pt idx="3906">
                  <c:v>190600000</c:v>
                </c:pt>
                <c:pt idx="3907">
                  <c:v>190700000</c:v>
                </c:pt>
                <c:pt idx="3908">
                  <c:v>190800000</c:v>
                </c:pt>
                <c:pt idx="3909">
                  <c:v>190900000</c:v>
                </c:pt>
                <c:pt idx="3910">
                  <c:v>191000000</c:v>
                </c:pt>
                <c:pt idx="3911">
                  <c:v>191100000</c:v>
                </c:pt>
                <c:pt idx="3912">
                  <c:v>191200000</c:v>
                </c:pt>
                <c:pt idx="3913">
                  <c:v>191300000</c:v>
                </c:pt>
                <c:pt idx="3914">
                  <c:v>191400000</c:v>
                </c:pt>
                <c:pt idx="3915">
                  <c:v>191500000</c:v>
                </c:pt>
                <c:pt idx="3916">
                  <c:v>191600000</c:v>
                </c:pt>
                <c:pt idx="3917">
                  <c:v>191700000</c:v>
                </c:pt>
                <c:pt idx="3918">
                  <c:v>191800000</c:v>
                </c:pt>
                <c:pt idx="3919">
                  <c:v>191900000</c:v>
                </c:pt>
                <c:pt idx="3920">
                  <c:v>192000000</c:v>
                </c:pt>
                <c:pt idx="3921">
                  <c:v>192100000</c:v>
                </c:pt>
                <c:pt idx="3922">
                  <c:v>192200000</c:v>
                </c:pt>
                <c:pt idx="3923">
                  <c:v>192300000</c:v>
                </c:pt>
                <c:pt idx="3924">
                  <c:v>192400000</c:v>
                </c:pt>
                <c:pt idx="3925">
                  <c:v>192500000</c:v>
                </c:pt>
                <c:pt idx="3926">
                  <c:v>192600000</c:v>
                </c:pt>
                <c:pt idx="3927">
                  <c:v>192700000</c:v>
                </c:pt>
                <c:pt idx="3928">
                  <c:v>192800000</c:v>
                </c:pt>
                <c:pt idx="3929">
                  <c:v>192900000</c:v>
                </c:pt>
                <c:pt idx="3930">
                  <c:v>193000000</c:v>
                </c:pt>
                <c:pt idx="3931">
                  <c:v>193100000</c:v>
                </c:pt>
                <c:pt idx="3932">
                  <c:v>193200000</c:v>
                </c:pt>
                <c:pt idx="3933">
                  <c:v>193300000</c:v>
                </c:pt>
                <c:pt idx="3934">
                  <c:v>193400000</c:v>
                </c:pt>
                <c:pt idx="3935">
                  <c:v>193500000</c:v>
                </c:pt>
                <c:pt idx="3936">
                  <c:v>193600000</c:v>
                </c:pt>
                <c:pt idx="3937">
                  <c:v>193700000</c:v>
                </c:pt>
                <c:pt idx="3938">
                  <c:v>193800000</c:v>
                </c:pt>
                <c:pt idx="3939">
                  <c:v>193900000</c:v>
                </c:pt>
                <c:pt idx="3940">
                  <c:v>194000000</c:v>
                </c:pt>
                <c:pt idx="3941">
                  <c:v>194100000</c:v>
                </c:pt>
                <c:pt idx="3942">
                  <c:v>194200000</c:v>
                </c:pt>
                <c:pt idx="3943">
                  <c:v>194300000</c:v>
                </c:pt>
                <c:pt idx="3944">
                  <c:v>194400000</c:v>
                </c:pt>
                <c:pt idx="3945">
                  <c:v>194500000</c:v>
                </c:pt>
                <c:pt idx="3946">
                  <c:v>194600000</c:v>
                </c:pt>
                <c:pt idx="3947">
                  <c:v>194700000</c:v>
                </c:pt>
                <c:pt idx="3948">
                  <c:v>194800000</c:v>
                </c:pt>
                <c:pt idx="3949">
                  <c:v>194900000</c:v>
                </c:pt>
                <c:pt idx="3950">
                  <c:v>195000000</c:v>
                </c:pt>
                <c:pt idx="3951">
                  <c:v>195100000</c:v>
                </c:pt>
                <c:pt idx="3952">
                  <c:v>195200000</c:v>
                </c:pt>
                <c:pt idx="3953">
                  <c:v>195300000</c:v>
                </c:pt>
                <c:pt idx="3954">
                  <c:v>195400000</c:v>
                </c:pt>
                <c:pt idx="3955">
                  <c:v>195500000</c:v>
                </c:pt>
                <c:pt idx="3956">
                  <c:v>195600000</c:v>
                </c:pt>
                <c:pt idx="3957">
                  <c:v>195700000</c:v>
                </c:pt>
                <c:pt idx="3958">
                  <c:v>195800000</c:v>
                </c:pt>
                <c:pt idx="3959">
                  <c:v>195900000</c:v>
                </c:pt>
                <c:pt idx="3960">
                  <c:v>196000000</c:v>
                </c:pt>
                <c:pt idx="3961">
                  <c:v>196100000</c:v>
                </c:pt>
                <c:pt idx="3962">
                  <c:v>196200000</c:v>
                </c:pt>
                <c:pt idx="3963">
                  <c:v>196300000</c:v>
                </c:pt>
                <c:pt idx="3964">
                  <c:v>196400000</c:v>
                </c:pt>
                <c:pt idx="3965">
                  <c:v>196500000</c:v>
                </c:pt>
                <c:pt idx="3966">
                  <c:v>196600000</c:v>
                </c:pt>
                <c:pt idx="3967">
                  <c:v>196700000</c:v>
                </c:pt>
                <c:pt idx="3968">
                  <c:v>196800000</c:v>
                </c:pt>
                <c:pt idx="3969">
                  <c:v>196900000</c:v>
                </c:pt>
                <c:pt idx="3970">
                  <c:v>197000000</c:v>
                </c:pt>
                <c:pt idx="3971">
                  <c:v>197100000</c:v>
                </c:pt>
                <c:pt idx="3972">
                  <c:v>197200000</c:v>
                </c:pt>
                <c:pt idx="3973">
                  <c:v>197300000</c:v>
                </c:pt>
                <c:pt idx="3974">
                  <c:v>197400000</c:v>
                </c:pt>
                <c:pt idx="3975">
                  <c:v>197500000</c:v>
                </c:pt>
                <c:pt idx="3976">
                  <c:v>197600000</c:v>
                </c:pt>
                <c:pt idx="3977">
                  <c:v>197700000</c:v>
                </c:pt>
                <c:pt idx="3978">
                  <c:v>197800000</c:v>
                </c:pt>
                <c:pt idx="3979">
                  <c:v>197900000</c:v>
                </c:pt>
                <c:pt idx="3980">
                  <c:v>198000000</c:v>
                </c:pt>
                <c:pt idx="3981">
                  <c:v>198100000</c:v>
                </c:pt>
                <c:pt idx="3982">
                  <c:v>198200000</c:v>
                </c:pt>
                <c:pt idx="3983">
                  <c:v>198300000</c:v>
                </c:pt>
                <c:pt idx="3984">
                  <c:v>198400000</c:v>
                </c:pt>
                <c:pt idx="3985">
                  <c:v>198500000</c:v>
                </c:pt>
                <c:pt idx="3986">
                  <c:v>198600000</c:v>
                </c:pt>
                <c:pt idx="3987">
                  <c:v>198700000</c:v>
                </c:pt>
                <c:pt idx="3988">
                  <c:v>198800000</c:v>
                </c:pt>
                <c:pt idx="3989">
                  <c:v>198900000</c:v>
                </c:pt>
                <c:pt idx="3990">
                  <c:v>199000000</c:v>
                </c:pt>
                <c:pt idx="3991">
                  <c:v>199100000</c:v>
                </c:pt>
                <c:pt idx="3992">
                  <c:v>199200000</c:v>
                </c:pt>
                <c:pt idx="3993">
                  <c:v>199300000</c:v>
                </c:pt>
                <c:pt idx="3994">
                  <c:v>199400000</c:v>
                </c:pt>
                <c:pt idx="3995">
                  <c:v>199500000</c:v>
                </c:pt>
                <c:pt idx="3996">
                  <c:v>199600000</c:v>
                </c:pt>
                <c:pt idx="3997">
                  <c:v>199700000</c:v>
                </c:pt>
                <c:pt idx="3998">
                  <c:v>199800000</c:v>
                </c:pt>
                <c:pt idx="3999">
                  <c:v>199900000</c:v>
                </c:pt>
                <c:pt idx="4000">
                  <c:v>200000000</c:v>
                </c:pt>
              </c:numCache>
            </c:numRef>
          </c:xVal>
          <c:yVal>
            <c:numRef>
              <c:f>'Out-of-channel'!$C$10:$C$4010</c:f>
              <c:numCache>
                <c:formatCode>0.00E+00</c:formatCode>
                <c:ptCount val="4001"/>
                <c:pt idx="0">
                  <c:v>-42.030899869919438</c:v>
                </c:pt>
                <c:pt idx="1">
                  <c:v>-42.030899869919438</c:v>
                </c:pt>
                <c:pt idx="2">
                  <c:v>-42.030899869919438</c:v>
                </c:pt>
                <c:pt idx="3">
                  <c:v>-42.030899869919438</c:v>
                </c:pt>
                <c:pt idx="4">
                  <c:v>-42.030899869919438</c:v>
                </c:pt>
                <c:pt idx="5">
                  <c:v>-42.030899869919438</c:v>
                </c:pt>
                <c:pt idx="6">
                  <c:v>-42.030899869919438</c:v>
                </c:pt>
                <c:pt idx="7">
                  <c:v>-42.030899869919438</c:v>
                </c:pt>
                <c:pt idx="8">
                  <c:v>-42.030899869919438</c:v>
                </c:pt>
                <c:pt idx="9">
                  <c:v>-42.030899869919438</c:v>
                </c:pt>
                <c:pt idx="10">
                  <c:v>-42.030899869919438</c:v>
                </c:pt>
                <c:pt idx="11">
                  <c:v>-42.030899869919438</c:v>
                </c:pt>
                <c:pt idx="12">
                  <c:v>-42.030899869919438</c:v>
                </c:pt>
                <c:pt idx="13">
                  <c:v>-42.030899869919438</c:v>
                </c:pt>
                <c:pt idx="14">
                  <c:v>-42.030899869919438</c:v>
                </c:pt>
                <c:pt idx="15">
                  <c:v>-42.030899869919438</c:v>
                </c:pt>
                <c:pt idx="16">
                  <c:v>-42.030899869919438</c:v>
                </c:pt>
                <c:pt idx="17">
                  <c:v>-42.030899869919438</c:v>
                </c:pt>
                <c:pt idx="18">
                  <c:v>-42.030899869919438</c:v>
                </c:pt>
                <c:pt idx="19">
                  <c:v>-42.030899869919438</c:v>
                </c:pt>
                <c:pt idx="20">
                  <c:v>-42.030899869919438</c:v>
                </c:pt>
                <c:pt idx="21">
                  <c:v>-42.030899869919438</c:v>
                </c:pt>
                <c:pt idx="22">
                  <c:v>-42.030899869919438</c:v>
                </c:pt>
                <c:pt idx="23">
                  <c:v>-42.030899869919438</c:v>
                </c:pt>
                <c:pt idx="24">
                  <c:v>-42.030899869919438</c:v>
                </c:pt>
                <c:pt idx="25">
                  <c:v>-42.030899869919438</c:v>
                </c:pt>
                <c:pt idx="26">
                  <c:v>-42.030899869919438</c:v>
                </c:pt>
                <c:pt idx="27">
                  <c:v>-42.030899869919438</c:v>
                </c:pt>
                <c:pt idx="28">
                  <c:v>-42.030899869919438</c:v>
                </c:pt>
                <c:pt idx="29">
                  <c:v>-42.030899869919438</c:v>
                </c:pt>
                <c:pt idx="30">
                  <c:v>-42.030899869919438</c:v>
                </c:pt>
                <c:pt idx="31">
                  <c:v>-42.030899869919438</c:v>
                </c:pt>
                <c:pt idx="32">
                  <c:v>-42.030899869919438</c:v>
                </c:pt>
                <c:pt idx="33">
                  <c:v>-42.030899869919438</c:v>
                </c:pt>
                <c:pt idx="34">
                  <c:v>-42.030899869919438</c:v>
                </c:pt>
                <c:pt idx="35">
                  <c:v>-42.030899869919438</c:v>
                </c:pt>
                <c:pt idx="36">
                  <c:v>-42.030899869919438</c:v>
                </c:pt>
                <c:pt idx="37">
                  <c:v>-42.030899869919438</c:v>
                </c:pt>
                <c:pt idx="38">
                  <c:v>-42.030899869919438</c:v>
                </c:pt>
                <c:pt idx="39">
                  <c:v>-42.030899869919438</c:v>
                </c:pt>
                <c:pt idx="40">
                  <c:v>-42.030899869919438</c:v>
                </c:pt>
                <c:pt idx="41">
                  <c:v>-42.030899869919438</c:v>
                </c:pt>
                <c:pt idx="42">
                  <c:v>-42.030899869919438</c:v>
                </c:pt>
                <c:pt idx="43">
                  <c:v>-42.030899869919438</c:v>
                </c:pt>
                <c:pt idx="44">
                  <c:v>-42.030899869919438</c:v>
                </c:pt>
                <c:pt idx="45">
                  <c:v>-42.030899869919438</c:v>
                </c:pt>
                <c:pt idx="46">
                  <c:v>-42.030899869919438</c:v>
                </c:pt>
                <c:pt idx="47">
                  <c:v>-42.030899869919438</c:v>
                </c:pt>
                <c:pt idx="48">
                  <c:v>-42.030899869919438</c:v>
                </c:pt>
                <c:pt idx="49">
                  <c:v>-42.030899869919438</c:v>
                </c:pt>
                <c:pt idx="50">
                  <c:v>-42.030899869919438</c:v>
                </c:pt>
                <c:pt idx="51">
                  <c:v>-42.030899869919438</c:v>
                </c:pt>
                <c:pt idx="52">
                  <c:v>-42.030899869919438</c:v>
                </c:pt>
                <c:pt idx="53">
                  <c:v>-42.030899869919438</c:v>
                </c:pt>
                <c:pt idx="54">
                  <c:v>-42.030899869919438</c:v>
                </c:pt>
                <c:pt idx="55">
                  <c:v>-42.030899869919438</c:v>
                </c:pt>
                <c:pt idx="56">
                  <c:v>-42.030899869919438</c:v>
                </c:pt>
                <c:pt idx="57">
                  <c:v>-42.030899869919438</c:v>
                </c:pt>
                <c:pt idx="58">
                  <c:v>-42.030899869919438</c:v>
                </c:pt>
                <c:pt idx="59">
                  <c:v>-42.030899869919438</c:v>
                </c:pt>
                <c:pt idx="60">
                  <c:v>-42.030899869919438</c:v>
                </c:pt>
                <c:pt idx="61">
                  <c:v>-42.030899869919438</c:v>
                </c:pt>
                <c:pt idx="62">
                  <c:v>-42.030899869919438</c:v>
                </c:pt>
                <c:pt idx="63">
                  <c:v>-42.030899869919438</c:v>
                </c:pt>
                <c:pt idx="64">
                  <c:v>-42.030899869919438</c:v>
                </c:pt>
                <c:pt idx="65">
                  <c:v>-42.030899869919438</c:v>
                </c:pt>
                <c:pt idx="66">
                  <c:v>-42.030899869919438</c:v>
                </c:pt>
                <c:pt idx="67">
                  <c:v>-42.030899869919438</c:v>
                </c:pt>
                <c:pt idx="68">
                  <c:v>-42.030899869919438</c:v>
                </c:pt>
                <c:pt idx="69">
                  <c:v>-42.030899869919438</c:v>
                </c:pt>
                <c:pt idx="70">
                  <c:v>-42.030899869919438</c:v>
                </c:pt>
                <c:pt idx="71">
                  <c:v>-42.030899869919438</c:v>
                </c:pt>
                <c:pt idx="72">
                  <c:v>-42.030899869919438</c:v>
                </c:pt>
                <c:pt idx="73">
                  <c:v>-42.030899869919438</c:v>
                </c:pt>
                <c:pt idx="74">
                  <c:v>-42.030899869919438</c:v>
                </c:pt>
                <c:pt idx="75">
                  <c:v>-42.030899869919438</c:v>
                </c:pt>
                <c:pt idx="76">
                  <c:v>-42.030899869919438</c:v>
                </c:pt>
                <c:pt idx="77">
                  <c:v>-42.030899869919438</c:v>
                </c:pt>
                <c:pt idx="78">
                  <c:v>-42.030899869919438</c:v>
                </c:pt>
                <c:pt idx="79">
                  <c:v>-42.030899869919438</c:v>
                </c:pt>
                <c:pt idx="80">
                  <c:v>-42.030899869919438</c:v>
                </c:pt>
                <c:pt idx="81">
                  <c:v>-42.030899869919438</c:v>
                </c:pt>
                <c:pt idx="82">
                  <c:v>-42.030899869919438</c:v>
                </c:pt>
                <c:pt idx="83">
                  <c:v>-42.030899869919438</c:v>
                </c:pt>
                <c:pt idx="84">
                  <c:v>-42.030899869919438</c:v>
                </c:pt>
                <c:pt idx="85">
                  <c:v>-42.030899869919438</c:v>
                </c:pt>
                <c:pt idx="86">
                  <c:v>-42.030899869919438</c:v>
                </c:pt>
                <c:pt idx="87">
                  <c:v>-42.030899869919438</c:v>
                </c:pt>
                <c:pt idx="88">
                  <c:v>-42.030899869919438</c:v>
                </c:pt>
                <c:pt idx="89">
                  <c:v>-42.030899869919438</c:v>
                </c:pt>
                <c:pt idx="90">
                  <c:v>-42.030899869919438</c:v>
                </c:pt>
                <c:pt idx="91">
                  <c:v>-42.030899869919438</c:v>
                </c:pt>
                <c:pt idx="92">
                  <c:v>-42.030899869919438</c:v>
                </c:pt>
                <c:pt idx="93">
                  <c:v>-42.030899869919438</c:v>
                </c:pt>
                <c:pt idx="94">
                  <c:v>-42.030899869919438</c:v>
                </c:pt>
                <c:pt idx="95">
                  <c:v>-42.030899869919438</c:v>
                </c:pt>
                <c:pt idx="96">
                  <c:v>-42.030899869919438</c:v>
                </c:pt>
                <c:pt idx="97">
                  <c:v>-42.030899869919438</c:v>
                </c:pt>
                <c:pt idx="98">
                  <c:v>-42.030899869919438</c:v>
                </c:pt>
                <c:pt idx="99">
                  <c:v>-42.030899869919438</c:v>
                </c:pt>
                <c:pt idx="100">
                  <c:v>-42.030899869919438</c:v>
                </c:pt>
                <c:pt idx="101">
                  <c:v>-42.030899869919438</c:v>
                </c:pt>
                <c:pt idx="102">
                  <c:v>-42.030899869919438</c:v>
                </c:pt>
                <c:pt idx="103">
                  <c:v>-42.030899869919438</c:v>
                </c:pt>
                <c:pt idx="104">
                  <c:v>-42.030899869919438</c:v>
                </c:pt>
                <c:pt idx="105">
                  <c:v>-42.030899869919438</c:v>
                </c:pt>
                <c:pt idx="106">
                  <c:v>-42.030899869919438</c:v>
                </c:pt>
                <c:pt idx="107">
                  <c:v>-42.030899869919438</c:v>
                </c:pt>
                <c:pt idx="108">
                  <c:v>-42.030899869919438</c:v>
                </c:pt>
                <c:pt idx="109">
                  <c:v>-42.030899869919438</c:v>
                </c:pt>
                <c:pt idx="110">
                  <c:v>-42.030899869919438</c:v>
                </c:pt>
                <c:pt idx="111">
                  <c:v>-42.030899869919438</c:v>
                </c:pt>
                <c:pt idx="112">
                  <c:v>-42.030899869919438</c:v>
                </c:pt>
                <c:pt idx="113">
                  <c:v>-42.030899869919438</c:v>
                </c:pt>
                <c:pt idx="114">
                  <c:v>-42.030899869919438</c:v>
                </c:pt>
                <c:pt idx="115">
                  <c:v>-42.030899869919438</c:v>
                </c:pt>
                <c:pt idx="116">
                  <c:v>-42.030899869919438</c:v>
                </c:pt>
                <c:pt idx="117">
                  <c:v>-42.030899869919438</c:v>
                </c:pt>
                <c:pt idx="118">
                  <c:v>-42.030899869919438</c:v>
                </c:pt>
                <c:pt idx="119">
                  <c:v>-42.030899869919438</c:v>
                </c:pt>
                <c:pt idx="120">
                  <c:v>-42.030899869919438</c:v>
                </c:pt>
                <c:pt idx="121">
                  <c:v>-42.030899869919438</c:v>
                </c:pt>
                <c:pt idx="122">
                  <c:v>-42.030899869919438</c:v>
                </c:pt>
                <c:pt idx="123">
                  <c:v>-42.030899869919438</c:v>
                </c:pt>
                <c:pt idx="124">
                  <c:v>-42.030899869919438</c:v>
                </c:pt>
                <c:pt idx="125">
                  <c:v>-42.030899869919438</c:v>
                </c:pt>
                <c:pt idx="126">
                  <c:v>-42.030899869919438</c:v>
                </c:pt>
                <c:pt idx="127">
                  <c:v>-42.030899869919438</c:v>
                </c:pt>
                <c:pt idx="128">
                  <c:v>-42.030899869919438</c:v>
                </c:pt>
                <c:pt idx="129">
                  <c:v>-42.030899869919438</c:v>
                </c:pt>
                <c:pt idx="130">
                  <c:v>-42.030899869919438</c:v>
                </c:pt>
                <c:pt idx="131">
                  <c:v>-42.030899869919438</c:v>
                </c:pt>
                <c:pt idx="132">
                  <c:v>-42.030899869919438</c:v>
                </c:pt>
                <c:pt idx="133">
                  <c:v>-42.030899869919438</c:v>
                </c:pt>
                <c:pt idx="134">
                  <c:v>-42.030899869919438</c:v>
                </c:pt>
                <c:pt idx="135">
                  <c:v>-42.030899869919438</c:v>
                </c:pt>
                <c:pt idx="136">
                  <c:v>-42.030899869919438</c:v>
                </c:pt>
                <c:pt idx="137">
                  <c:v>-42.030899869919438</c:v>
                </c:pt>
                <c:pt idx="138">
                  <c:v>-42.030899869919438</c:v>
                </c:pt>
                <c:pt idx="139">
                  <c:v>-42.030899869919438</c:v>
                </c:pt>
                <c:pt idx="140">
                  <c:v>-42.030899869919438</c:v>
                </c:pt>
                <c:pt idx="141">
                  <c:v>-42.030899869919438</c:v>
                </c:pt>
                <c:pt idx="142">
                  <c:v>-42.030899869919438</c:v>
                </c:pt>
                <c:pt idx="143">
                  <c:v>-42.030899869919438</c:v>
                </c:pt>
                <c:pt idx="144">
                  <c:v>-42.030899869919438</c:v>
                </c:pt>
                <c:pt idx="145">
                  <c:v>-42.030899869919438</c:v>
                </c:pt>
                <c:pt idx="146">
                  <c:v>-42.030899869919438</c:v>
                </c:pt>
                <c:pt idx="147">
                  <c:v>-42.030899869919438</c:v>
                </c:pt>
                <c:pt idx="148">
                  <c:v>-42.030899869919438</c:v>
                </c:pt>
                <c:pt idx="149">
                  <c:v>-42.030899869919438</c:v>
                </c:pt>
                <c:pt idx="150">
                  <c:v>-42.030899869919438</c:v>
                </c:pt>
                <c:pt idx="151">
                  <c:v>-42.030899869919438</c:v>
                </c:pt>
                <c:pt idx="152">
                  <c:v>-42.030899869919438</c:v>
                </c:pt>
                <c:pt idx="153">
                  <c:v>-42.030899869919438</c:v>
                </c:pt>
                <c:pt idx="154">
                  <c:v>-42.030899869919438</c:v>
                </c:pt>
                <c:pt idx="155">
                  <c:v>-42.030899869919438</c:v>
                </c:pt>
                <c:pt idx="156">
                  <c:v>-42.030899869919438</c:v>
                </c:pt>
                <c:pt idx="157">
                  <c:v>-42.030899869919438</c:v>
                </c:pt>
                <c:pt idx="158">
                  <c:v>-42.030899869919438</c:v>
                </c:pt>
                <c:pt idx="159">
                  <c:v>-42.030899869919438</c:v>
                </c:pt>
                <c:pt idx="160">
                  <c:v>-42.030899869919438</c:v>
                </c:pt>
                <c:pt idx="161">
                  <c:v>-42.030899869919438</c:v>
                </c:pt>
                <c:pt idx="162">
                  <c:v>-42.030899869919438</c:v>
                </c:pt>
                <c:pt idx="163">
                  <c:v>-42.030899869919438</c:v>
                </c:pt>
                <c:pt idx="164">
                  <c:v>-42.030899869919438</c:v>
                </c:pt>
                <c:pt idx="165">
                  <c:v>-42.030899869919438</c:v>
                </c:pt>
                <c:pt idx="166">
                  <c:v>-42.030899869919438</c:v>
                </c:pt>
                <c:pt idx="167">
                  <c:v>-42.030899869919438</c:v>
                </c:pt>
                <c:pt idx="168">
                  <c:v>-42.030899869919438</c:v>
                </c:pt>
                <c:pt idx="169">
                  <c:v>-42.030899869919438</c:v>
                </c:pt>
                <c:pt idx="170">
                  <c:v>-42.030899869919438</c:v>
                </c:pt>
                <c:pt idx="171">
                  <c:v>-42.030899869919438</c:v>
                </c:pt>
                <c:pt idx="172">
                  <c:v>-42.030899869919438</c:v>
                </c:pt>
                <c:pt idx="173">
                  <c:v>-42.030899869919438</c:v>
                </c:pt>
                <c:pt idx="174">
                  <c:v>-42.030899869919438</c:v>
                </c:pt>
                <c:pt idx="175">
                  <c:v>-42.030899869919438</c:v>
                </c:pt>
                <c:pt idx="176">
                  <c:v>-42.030899869919438</c:v>
                </c:pt>
                <c:pt idx="177">
                  <c:v>-42.030899869919438</c:v>
                </c:pt>
                <c:pt idx="178">
                  <c:v>-42.030899869919438</c:v>
                </c:pt>
                <c:pt idx="179">
                  <c:v>-42.030899869919438</c:v>
                </c:pt>
                <c:pt idx="180">
                  <c:v>-42.030899869919438</c:v>
                </c:pt>
                <c:pt idx="181">
                  <c:v>-42.030899869919438</c:v>
                </c:pt>
                <c:pt idx="182">
                  <c:v>-42.030899869919438</c:v>
                </c:pt>
                <c:pt idx="183">
                  <c:v>-42.030899869919438</c:v>
                </c:pt>
                <c:pt idx="184">
                  <c:v>-42.030899869919438</c:v>
                </c:pt>
                <c:pt idx="185">
                  <c:v>-42.030899869919438</c:v>
                </c:pt>
                <c:pt idx="186">
                  <c:v>-42.030899869919438</c:v>
                </c:pt>
                <c:pt idx="187">
                  <c:v>-42.030899869919438</c:v>
                </c:pt>
                <c:pt idx="188">
                  <c:v>-42.030899869919438</c:v>
                </c:pt>
                <c:pt idx="189">
                  <c:v>-42.030899869919438</c:v>
                </c:pt>
                <c:pt idx="190">
                  <c:v>-42.030899869919438</c:v>
                </c:pt>
                <c:pt idx="191">
                  <c:v>-42.030899869919438</c:v>
                </c:pt>
                <c:pt idx="192">
                  <c:v>-42.030899869919438</c:v>
                </c:pt>
                <c:pt idx="193">
                  <c:v>-42.030899869919438</c:v>
                </c:pt>
                <c:pt idx="194">
                  <c:v>-42.030899869919438</c:v>
                </c:pt>
                <c:pt idx="195">
                  <c:v>-42.030899869919438</c:v>
                </c:pt>
                <c:pt idx="196">
                  <c:v>-42.030899869919438</c:v>
                </c:pt>
                <c:pt idx="197">
                  <c:v>-42.030899869919438</c:v>
                </c:pt>
                <c:pt idx="198">
                  <c:v>-42.030899869919438</c:v>
                </c:pt>
                <c:pt idx="199">
                  <c:v>-42.030899869919438</c:v>
                </c:pt>
                <c:pt idx="200">
                  <c:v>-42.030899869919438</c:v>
                </c:pt>
                <c:pt idx="201">
                  <c:v>-42.030899869919438</c:v>
                </c:pt>
                <c:pt idx="202">
                  <c:v>-42.030899869919438</c:v>
                </c:pt>
                <c:pt idx="203">
                  <c:v>-42.030899869919438</c:v>
                </c:pt>
                <c:pt idx="204">
                  <c:v>-42.030899869919438</c:v>
                </c:pt>
                <c:pt idx="205">
                  <c:v>-42.030899869919438</c:v>
                </c:pt>
                <c:pt idx="206">
                  <c:v>-42.030899869919438</c:v>
                </c:pt>
                <c:pt idx="207">
                  <c:v>-42.030899869919438</c:v>
                </c:pt>
                <c:pt idx="208">
                  <c:v>-42.030899869919438</c:v>
                </c:pt>
                <c:pt idx="209">
                  <c:v>-42.030899869919438</c:v>
                </c:pt>
                <c:pt idx="210">
                  <c:v>-42.030899869919438</c:v>
                </c:pt>
                <c:pt idx="211">
                  <c:v>-42.030899869919438</c:v>
                </c:pt>
                <c:pt idx="212">
                  <c:v>-42.030899869919438</c:v>
                </c:pt>
                <c:pt idx="213">
                  <c:v>-42.030899869919438</c:v>
                </c:pt>
                <c:pt idx="214">
                  <c:v>-42.030899869919438</c:v>
                </c:pt>
                <c:pt idx="215">
                  <c:v>-42.030899869919438</c:v>
                </c:pt>
                <c:pt idx="216">
                  <c:v>-42.030899869919438</c:v>
                </c:pt>
                <c:pt idx="217">
                  <c:v>-42.030899869919438</c:v>
                </c:pt>
                <c:pt idx="218">
                  <c:v>-42.030899869919438</c:v>
                </c:pt>
                <c:pt idx="219">
                  <c:v>-42.030899869919438</c:v>
                </c:pt>
                <c:pt idx="220">
                  <c:v>-42.030899869919438</c:v>
                </c:pt>
                <c:pt idx="221">
                  <c:v>-42.030899869919438</c:v>
                </c:pt>
                <c:pt idx="222">
                  <c:v>-42.030899869919438</c:v>
                </c:pt>
                <c:pt idx="223">
                  <c:v>-42.030899869919438</c:v>
                </c:pt>
                <c:pt idx="224">
                  <c:v>-42.030899869919438</c:v>
                </c:pt>
                <c:pt idx="225">
                  <c:v>-42.030899869919438</c:v>
                </c:pt>
                <c:pt idx="226">
                  <c:v>-42.030899869919438</c:v>
                </c:pt>
                <c:pt idx="227">
                  <c:v>-42.030899869919438</c:v>
                </c:pt>
                <c:pt idx="228">
                  <c:v>-42.030899869919438</c:v>
                </c:pt>
                <c:pt idx="229">
                  <c:v>-42.030899869919438</c:v>
                </c:pt>
                <c:pt idx="230">
                  <c:v>-42.030899869919438</c:v>
                </c:pt>
                <c:pt idx="231">
                  <c:v>-42.030899869919438</c:v>
                </c:pt>
                <c:pt idx="232">
                  <c:v>-42.030899869919438</c:v>
                </c:pt>
                <c:pt idx="233">
                  <c:v>-42.030899869919438</c:v>
                </c:pt>
                <c:pt idx="234">
                  <c:v>-42.030899869919438</c:v>
                </c:pt>
                <c:pt idx="235">
                  <c:v>-42.030899869919438</c:v>
                </c:pt>
                <c:pt idx="236">
                  <c:v>-42.030899869919438</c:v>
                </c:pt>
                <c:pt idx="237">
                  <c:v>-42.030899869919438</c:v>
                </c:pt>
                <c:pt idx="238">
                  <c:v>-42.030899869919438</c:v>
                </c:pt>
                <c:pt idx="239">
                  <c:v>-42.030899869919438</c:v>
                </c:pt>
                <c:pt idx="240">
                  <c:v>-42.030899869919438</c:v>
                </c:pt>
                <c:pt idx="241">
                  <c:v>-42.030899869919438</c:v>
                </c:pt>
                <c:pt idx="242">
                  <c:v>-42.030899869919438</c:v>
                </c:pt>
                <c:pt idx="243">
                  <c:v>-42.030899869919438</c:v>
                </c:pt>
                <c:pt idx="244">
                  <c:v>-42.030899869919438</c:v>
                </c:pt>
                <c:pt idx="245">
                  <c:v>-42.030899869919438</c:v>
                </c:pt>
                <c:pt idx="246">
                  <c:v>-42.030899869919438</c:v>
                </c:pt>
                <c:pt idx="247">
                  <c:v>-42.030899869919438</c:v>
                </c:pt>
                <c:pt idx="248">
                  <c:v>-42.030899869919438</c:v>
                </c:pt>
                <c:pt idx="249">
                  <c:v>-42.030899869919438</c:v>
                </c:pt>
                <c:pt idx="250">
                  <c:v>-42.030899869919438</c:v>
                </c:pt>
                <c:pt idx="251">
                  <c:v>-42.030899869919438</c:v>
                </c:pt>
                <c:pt idx="252">
                  <c:v>-42.030899869919438</c:v>
                </c:pt>
                <c:pt idx="253">
                  <c:v>-42.030899869919438</c:v>
                </c:pt>
                <c:pt idx="254">
                  <c:v>-42.030899869919438</c:v>
                </c:pt>
                <c:pt idx="255">
                  <c:v>-42.030899869919438</c:v>
                </c:pt>
                <c:pt idx="256">
                  <c:v>-42.030899869919438</c:v>
                </c:pt>
                <c:pt idx="257">
                  <c:v>-42.030899869919438</c:v>
                </c:pt>
                <c:pt idx="258">
                  <c:v>-42.030899869919438</c:v>
                </c:pt>
                <c:pt idx="259">
                  <c:v>-42.030899869919438</c:v>
                </c:pt>
                <c:pt idx="260">
                  <c:v>-42.030899869919438</c:v>
                </c:pt>
                <c:pt idx="261">
                  <c:v>-42.030899869919438</c:v>
                </c:pt>
                <c:pt idx="262">
                  <c:v>-42.030899869919438</c:v>
                </c:pt>
                <c:pt idx="263">
                  <c:v>-42.030899869919438</c:v>
                </c:pt>
                <c:pt idx="264">
                  <c:v>-42.030899869919438</c:v>
                </c:pt>
                <c:pt idx="265">
                  <c:v>-42.030899869919438</c:v>
                </c:pt>
                <c:pt idx="266">
                  <c:v>-42.030899869919438</c:v>
                </c:pt>
                <c:pt idx="267">
                  <c:v>-42.030899869919438</c:v>
                </c:pt>
                <c:pt idx="268">
                  <c:v>-42.030899869919438</c:v>
                </c:pt>
                <c:pt idx="269">
                  <c:v>-42.030899869919438</c:v>
                </c:pt>
                <c:pt idx="270">
                  <c:v>-42.030899869919438</c:v>
                </c:pt>
                <c:pt idx="271">
                  <c:v>-42.030899869919438</c:v>
                </c:pt>
                <c:pt idx="272">
                  <c:v>-42.030899869919438</c:v>
                </c:pt>
                <c:pt idx="273">
                  <c:v>-42.030899869919438</c:v>
                </c:pt>
                <c:pt idx="274">
                  <c:v>-42.030899869919438</c:v>
                </c:pt>
                <c:pt idx="275">
                  <c:v>-42.030899869919438</c:v>
                </c:pt>
                <c:pt idx="276">
                  <c:v>-42.030899869919438</c:v>
                </c:pt>
                <c:pt idx="277">
                  <c:v>-42.030899869919438</c:v>
                </c:pt>
                <c:pt idx="278">
                  <c:v>-42.030899869919438</c:v>
                </c:pt>
                <c:pt idx="279">
                  <c:v>-42.030899869919438</c:v>
                </c:pt>
                <c:pt idx="280">
                  <c:v>-42.030899869919438</c:v>
                </c:pt>
                <c:pt idx="281">
                  <c:v>-42.030899869919438</c:v>
                </c:pt>
                <c:pt idx="282">
                  <c:v>-42.030899869919438</c:v>
                </c:pt>
                <c:pt idx="283">
                  <c:v>-42.030899869919438</c:v>
                </c:pt>
                <c:pt idx="284">
                  <c:v>-42.030899869919438</c:v>
                </c:pt>
                <c:pt idx="285">
                  <c:v>-42.030899869919438</c:v>
                </c:pt>
                <c:pt idx="286">
                  <c:v>-42.030899869919438</c:v>
                </c:pt>
                <c:pt idx="287">
                  <c:v>-42.030899869919438</c:v>
                </c:pt>
                <c:pt idx="288">
                  <c:v>-42.030899869919438</c:v>
                </c:pt>
                <c:pt idx="289">
                  <c:v>-42.030899869919438</c:v>
                </c:pt>
                <c:pt idx="290">
                  <c:v>-42.030899869919438</c:v>
                </c:pt>
                <c:pt idx="291">
                  <c:v>-42.030899869919438</c:v>
                </c:pt>
                <c:pt idx="292">
                  <c:v>-42.030899869919438</c:v>
                </c:pt>
                <c:pt idx="293">
                  <c:v>-42.030899869919438</c:v>
                </c:pt>
                <c:pt idx="294">
                  <c:v>-42.030899869919438</c:v>
                </c:pt>
                <c:pt idx="295">
                  <c:v>-42.030899869919438</c:v>
                </c:pt>
                <c:pt idx="296">
                  <c:v>-42.030899869919438</c:v>
                </c:pt>
                <c:pt idx="297">
                  <c:v>-42.030899869919438</c:v>
                </c:pt>
                <c:pt idx="298">
                  <c:v>-42.030899869919438</c:v>
                </c:pt>
                <c:pt idx="299">
                  <c:v>-42.030899869919438</c:v>
                </c:pt>
                <c:pt idx="300">
                  <c:v>-42.030899869919438</c:v>
                </c:pt>
                <c:pt idx="301">
                  <c:v>-42.030899869919438</c:v>
                </c:pt>
                <c:pt idx="302">
                  <c:v>-42.030899869919438</c:v>
                </c:pt>
                <c:pt idx="303">
                  <c:v>-42.030899869919438</c:v>
                </c:pt>
                <c:pt idx="304">
                  <c:v>-42.030899869919438</c:v>
                </c:pt>
                <c:pt idx="305">
                  <c:v>-42.030899869919438</c:v>
                </c:pt>
                <c:pt idx="306">
                  <c:v>-42.030899869919438</c:v>
                </c:pt>
                <c:pt idx="307">
                  <c:v>-42.030899869919438</c:v>
                </c:pt>
                <c:pt idx="308">
                  <c:v>-42.030899869919438</c:v>
                </c:pt>
                <c:pt idx="309">
                  <c:v>-42.030899869919438</c:v>
                </c:pt>
                <c:pt idx="310">
                  <c:v>-42.030899869919438</c:v>
                </c:pt>
                <c:pt idx="311">
                  <c:v>-42.030899869919438</c:v>
                </c:pt>
                <c:pt idx="312">
                  <c:v>-42.030899869919438</c:v>
                </c:pt>
                <c:pt idx="313">
                  <c:v>-42.030899869919438</c:v>
                </c:pt>
                <c:pt idx="314">
                  <c:v>-42.030899869919438</c:v>
                </c:pt>
                <c:pt idx="315">
                  <c:v>-42.030899869919438</c:v>
                </c:pt>
                <c:pt idx="316">
                  <c:v>-42.030899869919438</c:v>
                </c:pt>
                <c:pt idx="317">
                  <c:v>-42.030899869919438</c:v>
                </c:pt>
                <c:pt idx="318">
                  <c:v>-42.030899869919438</c:v>
                </c:pt>
                <c:pt idx="319">
                  <c:v>-42.030899869919438</c:v>
                </c:pt>
                <c:pt idx="320">
                  <c:v>-42.030899869919438</c:v>
                </c:pt>
                <c:pt idx="321">
                  <c:v>-42.030899869919438</c:v>
                </c:pt>
                <c:pt idx="322">
                  <c:v>-42.030899869919438</c:v>
                </c:pt>
                <c:pt idx="323">
                  <c:v>-42.030899869919438</c:v>
                </c:pt>
                <c:pt idx="324">
                  <c:v>-42.030899869919438</c:v>
                </c:pt>
                <c:pt idx="325">
                  <c:v>-42.030899869919438</c:v>
                </c:pt>
                <c:pt idx="326">
                  <c:v>-42.030899869919438</c:v>
                </c:pt>
                <c:pt idx="327">
                  <c:v>-42.030899869919438</c:v>
                </c:pt>
                <c:pt idx="328">
                  <c:v>-42.030899869919438</c:v>
                </c:pt>
                <c:pt idx="329">
                  <c:v>-42.030899869919438</c:v>
                </c:pt>
                <c:pt idx="330">
                  <c:v>-42.030899869919438</c:v>
                </c:pt>
                <c:pt idx="331">
                  <c:v>-42.030899869919438</c:v>
                </c:pt>
                <c:pt idx="332">
                  <c:v>-42.030899869919438</c:v>
                </c:pt>
                <c:pt idx="333">
                  <c:v>-42.030899869919438</c:v>
                </c:pt>
                <c:pt idx="334">
                  <c:v>-42.030899869919438</c:v>
                </c:pt>
                <c:pt idx="335">
                  <c:v>-42.030899869919438</c:v>
                </c:pt>
                <c:pt idx="336">
                  <c:v>-42.030899869919438</c:v>
                </c:pt>
                <c:pt idx="337">
                  <c:v>-42.030899869919438</c:v>
                </c:pt>
                <c:pt idx="338">
                  <c:v>-42.030899869919438</c:v>
                </c:pt>
                <c:pt idx="339">
                  <c:v>-42.030899869919438</c:v>
                </c:pt>
                <c:pt idx="340">
                  <c:v>-42.030899869919438</c:v>
                </c:pt>
                <c:pt idx="341">
                  <c:v>-42.030899869919438</c:v>
                </c:pt>
                <c:pt idx="342">
                  <c:v>-42.030899869919438</c:v>
                </c:pt>
                <c:pt idx="343">
                  <c:v>-42.030899869919438</c:v>
                </c:pt>
                <c:pt idx="344">
                  <c:v>-42.030899869919438</c:v>
                </c:pt>
                <c:pt idx="345">
                  <c:v>-42.030899869919438</c:v>
                </c:pt>
                <c:pt idx="346">
                  <c:v>-42.030899869919438</c:v>
                </c:pt>
                <c:pt idx="347">
                  <c:v>-42.030899869919438</c:v>
                </c:pt>
                <c:pt idx="348">
                  <c:v>-42.030899869919438</c:v>
                </c:pt>
                <c:pt idx="349">
                  <c:v>-42.030899869919438</c:v>
                </c:pt>
                <c:pt idx="350">
                  <c:v>-42.030899869919438</c:v>
                </c:pt>
                <c:pt idx="351">
                  <c:v>-42.030899869919438</c:v>
                </c:pt>
                <c:pt idx="352">
                  <c:v>-42.030899869919438</c:v>
                </c:pt>
                <c:pt idx="353">
                  <c:v>-42.030899869919438</c:v>
                </c:pt>
                <c:pt idx="354">
                  <c:v>-42.030899869919438</c:v>
                </c:pt>
                <c:pt idx="355">
                  <c:v>-42.030899869919438</c:v>
                </c:pt>
                <c:pt idx="356">
                  <c:v>-42.030899869919438</c:v>
                </c:pt>
                <c:pt idx="357">
                  <c:v>-42.030899869919438</c:v>
                </c:pt>
                <c:pt idx="358">
                  <c:v>-42.030899869919438</c:v>
                </c:pt>
                <c:pt idx="359">
                  <c:v>-42.030899869919438</c:v>
                </c:pt>
                <c:pt idx="360">
                  <c:v>-42.030899869919438</c:v>
                </c:pt>
                <c:pt idx="361">
                  <c:v>-42.030899869919438</c:v>
                </c:pt>
                <c:pt idx="362">
                  <c:v>-42.030899869919438</c:v>
                </c:pt>
                <c:pt idx="363">
                  <c:v>-42.030899869919438</c:v>
                </c:pt>
                <c:pt idx="364">
                  <c:v>-42.030899869919438</c:v>
                </c:pt>
                <c:pt idx="365">
                  <c:v>-42.030899869919438</c:v>
                </c:pt>
                <c:pt idx="366">
                  <c:v>-42.030899869919438</c:v>
                </c:pt>
                <c:pt idx="367">
                  <c:v>-42.030899869919438</c:v>
                </c:pt>
                <c:pt idx="368">
                  <c:v>-42.030899869919438</c:v>
                </c:pt>
                <c:pt idx="369">
                  <c:v>-42.030899869919438</c:v>
                </c:pt>
                <c:pt idx="370">
                  <c:v>-42.030899869919438</c:v>
                </c:pt>
                <c:pt idx="371">
                  <c:v>-42.030899869919438</c:v>
                </c:pt>
                <c:pt idx="372">
                  <c:v>-42.030899869919438</c:v>
                </c:pt>
                <c:pt idx="373">
                  <c:v>-42.030899869919438</c:v>
                </c:pt>
                <c:pt idx="374">
                  <c:v>-42.030899869919438</c:v>
                </c:pt>
                <c:pt idx="375">
                  <c:v>-42.030899869919438</c:v>
                </c:pt>
                <c:pt idx="376">
                  <c:v>-42.030899869919438</c:v>
                </c:pt>
                <c:pt idx="377">
                  <c:v>-42.030899869919438</c:v>
                </c:pt>
                <c:pt idx="378">
                  <c:v>-42.030899869919438</c:v>
                </c:pt>
                <c:pt idx="379">
                  <c:v>-42.030899869919438</c:v>
                </c:pt>
                <c:pt idx="380">
                  <c:v>-42.030899869919438</c:v>
                </c:pt>
                <c:pt idx="381">
                  <c:v>-42.030899869919438</c:v>
                </c:pt>
                <c:pt idx="382">
                  <c:v>-42.030899869919438</c:v>
                </c:pt>
                <c:pt idx="383">
                  <c:v>-42.030899869919438</c:v>
                </c:pt>
                <c:pt idx="384">
                  <c:v>-42.030899869919438</c:v>
                </c:pt>
                <c:pt idx="385">
                  <c:v>-42.030899869919438</c:v>
                </c:pt>
                <c:pt idx="386">
                  <c:v>-42.030899869919438</c:v>
                </c:pt>
                <c:pt idx="387">
                  <c:v>-42.030899869919438</c:v>
                </c:pt>
                <c:pt idx="388">
                  <c:v>-42.030899869919438</c:v>
                </c:pt>
                <c:pt idx="389">
                  <c:v>-42.030899869919438</c:v>
                </c:pt>
                <c:pt idx="390">
                  <c:v>-42.030899869919438</c:v>
                </c:pt>
                <c:pt idx="391">
                  <c:v>-42.030899869919438</c:v>
                </c:pt>
                <c:pt idx="392">
                  <c:v>-42.030899869919438</c:v>
                </c:pt>
                <c:pt idx="393">
                  <c:v>-42.030899869919438</c:v>
                </c:pt>
                <c:pt idx="394">
                  <c:v>-42.030899869919438</c:v>
                </c:pt>
                <c:pt idx="395">
                  <c:v>-42.030899869919438</c:v>
                </c:pt>
                <c:pt idx="396">
                  <c:v>-42.030899869919438</c:v>
                </c:pt>
                <c:pt idx="397">
                  <c:v>-42.030899869919438</c:v>
                </c:pt>
                <c:pt idx="398">
                  <c:v>-42.030899869919438</c:v>
                </c:pt>
                <c:pt idx="399">
                  <c:v>-42.030899869919438</c:v>
                </c:pt>
                <c:pt idx="400">
                  <c:v>-42.030899869919438</c:v>
                </c:pt>
                <c:pt idx="401">
                  <c:v>-42.030899869919438</c:v>
                </c:pt>
                <c:pt idx="402">
                  <c:v>-42.030899869919438</c:v>
                </c:pt>
                <c:pt idx="403">
                  <c:v>-42.030899869919438</c:v>
                </c:pt>
                <c:pt idx="404">
                  <c:v>-42.030899869919438</c:v>
                </c:pt>
                <c:pt idx="405">
                  <c:v>-42.030899869919438</c:v>
                </c:pt>
                <c:pt idx="406">
                  <c:v>-42.030899869919438</c:v>
                </c:pt>
                <c:pt idx="407">
                  <c:v>-42.030899869919438</c:v>
                </c:pt>
                <c:pt idx="408">
                  <c:v>-42.030899869919438</c:v>
                </c:pt>
                <c:pt idx="409">
                  <c:v>-42.030899869919438</c:v>
                </c:pt>
                <c:pt idx="410">
                  <c:v>-42.030899869919438</c:v>
                </c:pt>
                <c:pt idx="411">
                  <c:v>-42.030899869919438</c:v>
                </c:pt>
                <c:pt idx="412">
                  <c:v>-42.030899869919438</c:v>
                </c:pt>
                <c:pt idx="413">
                  <c:v>-42.030899869919438</c:v>
                </c:pt>
                <c:pt idx="414">
                  <c:v>-42.030899869919438</c:v>
                </c:pt>
                <c:pt idx="415">
                  <c:v>-42.030899869919438</c:v>
                </c:pt>
                <c:pt idx="416">
                  <c:v>-42.030899869919438</c:v>
                </c:pt>
                <c:pt idx="417">
                  <c:v>-42.030899869919438</c:v>
                </c:pt>
                <c:pt idx="418">
                  <c:v>-42.030899869919438</c:v>
                </c:pt>
                <c:pt idx="419">
                  <c:v>-42.030899869919438</c:v>
                </c:pt>
                <c:pt idx="420">
                  <c:v>-42.030899869919438</c:v>
                </c:pt>
                <c:pt idx="421">
                  <c:v>-42.030899869919438</c:v>
                </c:pt>
                <c:pt idx="422">
                  <c:v>-42.030899869919438</c:v>
                </c:pt>
                <c:pt idx="423">
                  <c:v>-42.030899869919438</c:v>
                </c:pt>
                <c:pt idx="424">
                  <c:v>-42.030899869919438</c:v>
                </c:pt>
                <c:pt idx="425">
                  <c:v>-42.030899869919438</c:v>
                </c:pt>
                <c:pt idx="426">
                  <c:v>-42.030899869919438</c:v>
                </c:pt>
                <c:pt idx="427">
                  <c:v>-42.030899869919438</c:v>
                </c:pt>
                <c:pt idx="428">
                  <c:v>-42.030899869919438</c:v>
                </c:pt>
                <c:pt idx="429">
                  <c:v>-42.030899869919438</c:v>
                </c:pt>
                <c:pt idx="430">
                  <c:v>-42.030899869919438</c:v>
                </c:pt>
                <c:pt idx="431">
                  <c:v>-42.030899869919438</c:v>
                </c:pt>
                <c:pt idx="432">
                  <c:v>-42.030899869919438</c:v>
                </c:pt>
                <c:pt idx="433">
                  <c:v>-42.030899869919438</c:v>
                </c:pt>
                <c:pt idx="434">
                  <c:v>-42.030899869919438</c:v>
                </c:pt>
                <c:pt idx="435">
                  <c:v>-42.030899869919438</c:v>
                </c:pt>
                <c:pt idx="436">
                  <c:v>-42.030899869919438</c:v>
                </c:pt>
                <c:pt idx="437">
                  <c:v>-42.030899869919438</c:v>
                </c:pt>
                <c:pt idx="438">
                  <c:v>-42.030899869919438</c:v>
                </c:pt>
                <c:pt idx="439">
                  <c:v>-42.030899869919438</c:v>
                </c:pt>
                <c:pt idx="440">
                  <c:v>-42.030899869919438</c:v>
                </c:pt>
                <c:pt idx="441">
                  <c:v>-42.030899869919438</c:v>
                </c:pt>
                <c:pt idx="442">
                  <c:v>-42.030899869919438</c:v>
                </c:pt>
                <c:pt idx="443">
                  <c:v>-42.030899869919438</c:v>
                </c:pt>
                <c:pt idx="444">
                  <c:v>-42.030899869919438</c:v>
                </c:pt>
                <c:pt idx="445">
                  <c:v>-42.030899869919438</c:v>
                </c:pt>
                <c:pt idx="446">
                  <c:v>-42.030899869919438</c:v>
                </c:pt>
                <c:pt idx="447">
                  <c:v>-42.030899869919438</c:v>
                </c:pt>
                <c:pt idx="448">
                  <c:v>-42.030899869919438</c:v>
                </c:pt>
                <c:pt idx="449">
                  <c:v>-42.030899869919438</c:v>
                </c:pt>
                <c:pt idx="450">
                  <c:v>-42.030899869919438</c:v>
                </c:pt>
                <c:pt idx="451">
                  <c:v>-42.030899869919438</c:v>
                </c:pt>
                <c:pt idx="452">
                  <c:v>-42.030899869919438</c:v>
                </c:pt>
                <c:pt idx="453">
                  <c:v>-42.030899869919438</c:v>
                </c:pt>
                <c:pt idx="454">
                  <c:v>-42.030899869919438</c:v>
                </c:pt>
                <c:pt idx="455">
                  <c:v>-42.030899869919438</c:v>
                </c:pt>
                <c:pt idx="456">
                  <c:v>-42.030899869919438</c:v>
                </c:pt>
                <c:pt idx="457">
                  <c:v>-42.030899869919438</c:v>
                </c:pt>
                <c:pt idx="458">
                  <c:v>-42.030899869919438</c:v>
                </c:pt>
                <c:pt idx="459">
                  <c:v>-42.030899869919438</c:v>
                </c:pt>
                <c:pt idx="460">
                  <c:v>-42.030899869919438</c:v>
                </c:pt>
                <c:pt idx="461">
                  <c:v>-42.030899869919438</c:v>
                </c:pt>
                <c:pt idx="462">
                  <c:v>-42.030899869919438</c:v>
                </c:pt>
                <c:pt idx="463">
                  <c:v>-42.030899869919438</c:v>
                </c:pt>
                <c:pt idx="464">
                  <c:v>-42.030899869919438</c:v>
                </c:pt>
                <c:pt idx="465">
                  <c:v>-42.030899869919438</c:v>
                </c:pt>
                <c:pt idx="466">
                  <c:v>-42.030899869919438</c:v>
                </c:pt>
                <c:pt idx="467">
                  <c:v>-42.030899869919438</c:v>
                </c:pt>
                <c:pt idx="468">
                  <c:v>-42.030899869919438</c:v>
                </c:pt>
                <c:pt idx="469">
                  <c:v>-42.030899869919438</c:v>
                </c:pt>
                <c:pt idx="470">
                  <c:v>-42.030899869919438</c:v>
                </c:pt>
                <c:pt idx="471">
                  <c:v>-42.030899869919438</c:v>
                </c:pt>
                <c:pt idx="472">
                  <c:v>-42.030899869919438</c:v>
                </c:pt>
                <c:pt idx="473">
                  <c:v>-42.030899869919438</c:v>
                </c:pt>
                <c:pt idx="474">
                  <c:v>-42.030899869919438</c:v>
                </c:pt>
                <c:pt idx="475">
                  <c:v>-42.030899869919438</c:v>
                </c:pt>
                <c:pt idx="476">
                  <c:v>-42.030899869919438</c:v>
                </c:pt>
                <c:pt idx="477">
                  <c:v>-42.030899869919438</c:v>
                </c:pt>
                <c:pt idx="478">
                  <c:v>-42.030899869919438</c:v>
                </c:pt>
                <c:pt idx="479">
                  <c:v>-42.030899869919438</c:v>
                </c:pt>
                <c:pt idx="480">
                  <c:v>-42.030899869919438</c:v>
                </c:pt>
                <c:pt idx="481">
                  <c:v>-42.030899869919438</c:v>
                </c:pt>
                <c:pt idx="482">
                  <c:v>-42.030899869919438</c:v>
                </c:pt>
                <c:pt idx="483">
                  <c:v>-42.030899869919438</c:v>
                </c:pt>
                <c:pt idx="484">
                  <c:v>-42.030899869919438</c:v>
                </c:pt>
                <c:pt idx="485">
                  <c:v>-42.030899869919438</c:v>
                </c:pt>
                <c:pt idx="486">
                  <c:v>-42.030899869919438</c:v>
                </c:pt>
                <c:pt idx="487">
                  <c:v>-42.030899869919438</c:v>
                </c:pt>
                <c:pt idx="488">
                  <c:v>-42.030899869919438</c:v>
                </c:pt>
                <c:pt idx="489">
                  <c:v>-42.030899869919438</c:v>
                </c:pt>
                <c:pt idx="490">
                  <c:v>-42.030899869919438</c:v>
                </c:pt>
                <c:pt idx="491">
                  <c:v>-42.030899869919438</c:v>
                </c:pt>
                <c:pt idx="492">
                  <c:v>-42.030899869919438</c:v>
                </c:pt>
                <c:pt idx="493">
                  <c:v>-42.030899869919438</c:v>
                </c:pt>
                <c:pt idx="494">
                  <c:v>-42.030899869919438</c:v>
                </c:pt>
                <c:pt idx="495">
                  <c:v>-42.030899869919438</c:v>
                </c:pt>
                <c:pt idx="496">
                  <c:v>-42.030899869919438</c:v>
                </c:pt>
                <c:pt idx="497">
                  <c:v>-42.030899869919438</c:v>
                </c:pt>
                <c:pt idx="498">
                  <c:v>-42.030899869919438</c:v>
                </c:pt>
                <c:pt idx="499">
                  <c:v>-42.030899869919438</c:v>
                </c:pt>
                <c:pt idx="500">
                  <c:v>-42.030899869919438</c:v>
                </c:pt>
                <c:pt idx="501">
                  <c:v>-42.030899869919438</c:v>
                </c:pt>
                <c:pt idx="502">
                  <c:v>-42.030899869919438</c:v>
                </c:pt>
                <c:pt idx="503">
                  <c:v>-42.030899869919438</c:v>
                </c:pt>
                <c:pt idx="504">
                  <c:v>-42.030899869919438</c:v>
                </c:pt>
                <c:pt idx="505">
                  <c:v>-42.030899869919438</c:v>
                </c:pt>
                <c:pt idx="506">
                  <c:v>-42.030899869919438</c:v>
                </c:pt>
                <c:pt idx="507">
                  <c:v>-42.030899869919438</c:v>
                </c:pt>
                <c:pt idx="508">
                  <c:v>-42.030899869919438</c:v>
                </c:pt>
                <c:pt idx="509">
                  <c:v>-42.030899869919438</c:v>
                </c:pt>
                <c:pt idx="510">
                  <c:v>-42.030899869919438</c:v>
                </c:pt>
                <c:pt idx="511">
                  <c:v>-42.030899869919438</c:v>
                </c:pt>
                <c:pt idx="512">
                  <c:v>-42.030899869919438</c:v>
                </c:pt>
                <c:pt idx="513">
                  <c:v>-42.030899869919438</c:v>
                </c:pt>
                <c:pt idx="514">
                  <c:v>-42.030899869919438</c:v>
                </c:pt>
                <c:pt idx="515">
                  <c:v>-42.030899869919438</c:v>
                </c:pt>
                <c:pt idx="516">
                  <c:v>-42.030899869919438</c:v>
                </c:pt>
                <c:pt idx="517">
                  <c:v>-42.030899869919438</c:v>
                </c:pt>
                <c:pt idx="518">
                  <c:v>-42.030899869919438</c:v>
                </c:pt>
                <c:pt idx="519">
                  <c:v>-42.030899869919438</c:v>
                </c:pt>
                <c:pt idx="520">
                  <c:v>-42.030899869919438</c:v>
                </c:pt>
                <c:pt idx="521">
                  <c:v>-42.030899869919438</c:v>
                </c:pt>
                <c:pt idx="522">
                  <c:v>-42.030899869919438</c:v>
                </c:pt>
                <c:pt idx="523">
                  <c:v>-42.030899869919438</c:v>
                </c:pt>
                <c:pt idx="524">
                  <c:v>-42.030899869919438</c:v>
                </c:pt>
                <c:pt idx="525">
                  <c:v>-42.030899869919438</c:v>
                </c:pt>
                <c:pt idx="526">
                  <c:v>-42.030899869919438</c:v>
                </c:pt>
                <c:pt idx="527">
                  <c:v>-42.030899869919438</c:v>
                </c:pt>
                <c:pt idx="528">
                  <c:v>-42.030899869919438</c:v>
                </c:pt>
                <c:pt idx="529">
                  <c:v>-42.030899869919438</c:v>
                </c:pt>
                <c:pt idx="530">
                  <c:v>-42.030899869919438</c:v>
                </c:pt>
                <c:pt idx="531">
                  <c:v>-42.030899869919438</c:v>
                </c:pt>
                <c:pt idx="532">
                  <c:v>-42.030899869919438</c:v>
                </c:pt>
                <c:pt idx="533">
                  <c:v>-42.030899869919438</c:v>
                </c:pt>
                <c:pt idx="534">
                  <c:v>-42.030899869919438</c:v>
                </c:pt>
                <c:pt idx="535">
                  <c:v>-42.030899869919438</c:v>
                </c:pt>
                <c:pt idx="536">
                  <c:v>-42.030899869919438</c:v>
                </c:pt>
                <c:pt idx="537">
                  <c:v>-42.030899869919438</c:v>
                </c:pt>
                <c:pt idx="538">
                  <c:v>-42.030899869919438</c:v>
                </c:pt>
                <c:pt idx="539">
                  <c:v>-42.030899869919438</c:v>
                </c:pt>
                <c:pt idx="540">
                  <c:v>-42.030899869919438</c:v>
                </c:pt>
                <c:pt idx="541">
                  <c:v>-42.030899869919438</c:v>
                </c:pt>
                <c:pt idx="542">
                  <c:v>-42.030899869919438</c:v>
                </c:pt>
                <c:pt idx="543">
                  <c:v>-42.030899869919438</c:v>
                </c:pt>
                <c:pt idx="544">
                  <c:v>-42.030899869919438</c:v>
                </c:pt>
                <c:pt idx="545">
                  <c:v>-42.030899869919438</c:v>
                </c:pt>
                <c:pt idx="546">
                  <c:v>-42.030899869919438</c:v>
                </c:pt>
                <c:pt idx="547">
                  <c:v>-42.030899869919438</c:v>
                </c:pt>
                <c:pt idx="548">
                  <c:v>-42.030899869919438</c:v>
                </c:pt>
                <c:pt idx="549">
                  <c:v>-42.030899869919438</c:v>
                </c:pt>
                <c:pt idx="550">
                  <c:v>-42.030899869919438</c:v>
                </c:pt>
                <c:pt idx="551">
                  <c:v>-42.030899869919438</c:v>
                </c:pt>
                <c:pt idx="552">
                  <c:v>-42.030899869919438</c:v>
                </c:pt>
                <c:pt idx="553">
                  <c:v>-42.030899869919438</c:v>
                </c:pt>
                <c:pt idx="554">
                  <c:v>-42.030899869919438</c:v>
                </c:pt>
                <c:pt idx="555">
                  <c:v>-42.030899869919438</c:v>
                </c:pt>
                <c:pt idx="556">
                  <c:v>-42.030899869919438</c:v>
                </c:pt>
                <c:pt idx="557">
                  <c:v>-42.030899869919438</c:v>
                </c:pt>
                <c:pt idx="558">
                  <c:v>-42.030899869919438</c:v>
                </c:pt>
                <c:pt idx="559">
                  <c:v>-42.030899869919438</c:v>
                </c:pt>
                <c:pt idx="560">
                  <c:v>-42.030899869919438</c:v>
                </c:pt>
                <c:pt idx="561">
                  <c:v>-42.030899869919438</c:v>
                </c:pt>
                <c:pt idx="562">
                  <c:v>-42.030899869919438</c:v>
                </c:pt>
                <c:pt idx="563">
                  <c:v>-42.030899869919438</c:v>
                </c:pt>
                <c:pt idx="564">
                  <c:v>-42.030899869919438</c:v>
                </c:pt>
                <c:pt idx="565">
                  <c:v>-42.030899869919438</c:v>
                </c:pt>
                <c:pt idx="566">
                  <c:v>-42.030899869919438</c:v>
                </c:pt>
                <c:pt idx="567">
                  <c:v>-42.030899869919438</c:v>
                </c:pt>
                <c:pt idx="568">
                  <c:v>-42.030899869919438</c:v>
                </c:pt>
                <c:pt idx="569">
                  <c:v>-42.030899869919438</c:v>
                </c:pt>
                <c:pt idx="570">
                  <c:v>-42.030899869919438</c:v>
                </c:pt>
                <c:pt idx="571">
                  <c:v>-42.030899869919438</c:v>
                </c:pt>
                <c:pt idx="572">
                  <c:v>-42.030899869919438</c:v>
                </c:pt>
                <c:pt idx="573">
                  <c:v>-42.030899869919438</c:v>
                </c:pt>
                <c:pt idx="574">
                  <c:v>-42.030899869919438</c:v>
                </c:pt>
                <c:pt idx="575">
                  <c:v>-42.030899869919438</c:v>
                </c:pt>
                <c:pt idx="576">
                  <c:v>-42.030899869919438</c:v>
                </c:pt>
                <c:pt idx="577">
                  <c:v>-42.030899869919438</c:v>
                </c:pt>
                <c:pt idx="578">
                  <c:v>-42.030899869919438</c:v>
                </c:pt>
                <c:pt idx="579">
                  <c:v>-42.030899869919438</c:v>
                </c:pt>
                <c:pt idx="580">
                  <c:v>-42.030899869919438</c:v>
                </c:pt>
                <c:pt idx="581">
                  <c:v>-42.030899869919438</c:v>
                </c:pt>
                <c:pt idx="582">
                  <c:v>-42.030899869919438</c:v>
                </c:pt>
                <c:pt idx="583">
                  <c:v>-42.030899869919438</c:v>
                </c:pt>
                <c:pt idx="584">
                  <c:v>-42.030899869919438</c:v>
                </c:pt>
                <c:pt idx="585">
                  <c:v>-42.030899869919438</c:v>
                </c:pt>
                <c:pt idx="586">
                  <c:v>-42.030899869919438</c:v>
                </c:pt>
                <c:pt idx="587">
                  <c:v>-42.030899869919438</c:v>
                </c:pt>
                <c:pt idx="588">
                  <c:v>-42.030899869919438</c:v>
                </c:pt>
                <c:pt idx="589">
                  <c:v>-42.030899869919438</c:v>
                </c:pt>
                <c:pt idx="590">
                  <c:v>-42.030899869919438</c:v>
                </c:pt>
                <c:pt idx="591">
                  <c:v>-42.030899869919438</c:v>
                </c:pt>
                <c:pt idx="592">
                  <c:v>-42.030899869919438</c:v>
                </c:pt>
                <c:pt idx="593">
                  <c:v>-42.030899869919438</c:v>
                </c:pt>
                <c:pt idx="594">
                  <c:v>-42.030899869919438</c:v>
                </c:pt>
                <c:pt idx="595">
                  <c:v>-42.030899869919438</c:v>
                </c:pt>
                <c:pt idx="596">
                  <c:v>-42.030899869919438</c:v>
                </c:pt>
                <c:pt idx="597">
                  <c:v>-42.030899869919438</c:v>
                </c:pt>
                <c:pt idx="598">
                  <c:v>-42.030899869919438</c:v>
                </c:pt>
                <c:pt idx="599">
                  <c:v>-42.030899869919438</c:v>
                </c:pt>
                <c:pt idx="600">
                  <c:v>-42.030899869919438</c:v>
                </c:pt>
                <c:pt idx="601">
                  <c:v>-42.030899869919438</c:v>
                </c:pt>
                <c:pt idx="602">
                  <c:v>-42.030899869919438</c:v>
                </c:pt>
                <c:pt idx="603">
                  <c:v>-42.030899869919438</c:v>
                </c:pt>
                <c:pt idx="604">
                  <c:v>-42.030899869919438</c:v>
                </c:pt>
                <c:pt idx="605">
                  <c:v>-42.030899869919438</c:v>
                </c:pt>
                <c:pt idx="606">
                  <c:v>-42.030899869919438</c:v>
                </c:pt>
                <c:pt idx="607">
                  <c:v>-42.030899869919438</c:v>
                </c:pt>
                <c:pt idx="608">
                  <c:v>-42.030899869919438</c:v>
                </c:pt>
                <c:pt idx="609">
                  <c:v>-42.030899869919438</c:v>
                </c:pt>
                <c:pt idx="610">
                  <c:v>-42.030899869919438</c:v>
                </c:pt>
                <c:pt idx="611">
                  <c:v>-42.030899869919438</c:v>
                </c:pt>
                <c:pt idx="612">
                  <c:v>-42.030899869919438</c:v>
                </c:pt>
                <c:pt idx="613">
                  <c:v>-42.030899869919438</c:v>
                </c:pt>
                <c:pt idx="614">
                  <c:v>-42.030899869919438</c:v>
                </c:pt>
                <c:pt idx="615">
                  <c:v>-42.030899869919438</c:v>
                </c:pt>
                <c:pt idx="616">
                  <c:v>-42.030899869919438</c:v>
                </c:pt>
                <c:pt idx="617">
                  <c:v>-42.030899869919438</c:v>
                </c:pt>
                <c:pt idx="618">
                  <c:v>-42.030899869919438</c:v>
                </c:pt>
                <c:pt idx="619">
                  <c:v>-42.030899869919438</c:v>
                </c:pt>
                <c:pt idx="620">
                  <c:v>-42.030899869919438</c:v>
                </c:pt>
                <c:pt idx="621">
                  <c:v>-42.030899869919438</c:v>
                </c:pt>
                <c:pt idx="622">
                  <c:v>-42.030899869919438</c:v>
                </c:pt>
                <c:pt idx="623">
                  <c:v>-42.030899869919438</c:v>
                </c:pt>
                <c:pt idx="624">
                  <c:v>-42.030899869919438</c:v>
                </c:pt>
                <c:pt idx="625">
                  <c:v>-42.030899869919438</c:v>
                </c:pt>
                <c:pt idx="626">
                  <c:v>-42.030899869919438</c:v>
                </c:pt>
                <c:pt idx="627">
                  <c:v>-42.030899869919438</c:v>
                </c:pt>
                <c:pt idx="628">
                  <c:v>-42.030899869919438</c:v>
                </c:pt>
                <c:pt idx="629">
                  <c:v>-42.030899869919438</c:v>
                </c:pt>
                <c:pt idx="630">
                  <c:v>-42.030899869919438</c:v>
                </c:pt>
                <c:pt idx="631">
                  <c:v>-42.030899869919438</c:v>
                </c:pt>
                <c:pt idx="632">
                  <c:v>-42.030899869919438</c:v>
                </c:pt>
                <c:pt idx="633">
                  <c:v>-42.030899869919438</c:v>
                </c:pt>
                <c:pt idx="634">
                  <c:v>-42.030899869919438</c:v>
                </c:pt>
                <c:pt idx="635">
                  <c:v>-42.030899869919438</c:v>
                </c:pt>
                <c:pt idx="636">
                  <c:v>-42.030899869919438</c:v>
                </c:pt>
                <c:pt idx="637">
                  <c:v>-42.030899869919438</c:v>
                </c:pt>
                <c:pt idx="638">
                  <c:v>-42.030899869919438</c:v>
                </c:pt>
                <c:pt idx="639">
                  <c:v>-42.030899869919438</c:v>
                </c:pt>
                <c:pt idx="640">
                  <c:v>-42.030899869919438</c:v>
                </c:pt>
                <c:pt idx="641">
                  <c:v>-42.030899869919438</c:v>
                </c:pt>
                <c:pt idx="642">
                  <c:v>-42.030899869919438</c:v>
                </c:pt>
                <c:pt idx="643">
                  <c:v>-42.030899869919438</c:v>
                </c:pt>
                <c:pt idx="644">
                  <c:v>-42.030899869919438</c:v>
                </c:pt>
                <c:pt idx="645">
                  <c:v>-42.030899869919438</c:v>
                </c:pt>
                <c:pt idx="646">
                  <c:v>-42.030899869919438</c:v>
                </c:pt>
                <c:pt idx="647">
                  <c:v>-42.030899869919438</c:v>
                </c:pt>
                <c:pt idx="648">
                  <c:v>-42.030899869919438</c:v>
                </c:pt>
                <c:pt idx="649">
                  <c:v>-42.030899869919438</c:v>
                </c:pt>
                <c:pt idx="650">
                  <c:v>-42.030899869919438</c:v>
                </c:pt>
                <c:pt idx="651">
                  <c:v>-42.030899869919438</c:v>
                </c:pt>
                <c:pt idx="652">
                  <c:v>-42.030899869919438</c:v>
                </c:pt>
                <c:pt idx="653">
                  <c:v>-42.030899869919438</c:v>
                </c:pt>
                <c:pt idx="654">
                  <c:v>-42.030899869919438</c:v>
                </c:pt>
                <c:pt idx="655">
                  <c:v>-42.030899869919438</c:v>
                </c:pt>
                <c:pt idx="656">
                  <c:v>-42.030899869919438</c:v>
                </c:pt>
                <c:pt idx="657">
                  <c:v>-42.030899869919438</c:v>
                </c:pt>
                <c:pt idx="658">
                  <c:v>-42.030899869919438</c:v>
                </c:pt>
                <c:pt idx="659">
                  <c:v>-42.030899869919438</c:v>
                </c:pt>
                <c:pt idx="660">
                  <c:v>-42.030899869919438</c:v>
                </c:pt>
                <c:pt idx="661">
                  <c:v>-42.030899869919438</c:v>
                </c:pt>
                <c:pt idx="662">
                  <c:v>-42.030899869919438</c:v>
                </c:pt>
                <c:pt idx="663">
                  <c:v>-42.030899869919438</c:v>
                </c:pt>
                <c:pt idx="664">
                  <c:v>-42.030899869919438</c:v>
                </c:pt>
                <c:pt idx="665">
                  <c:v>-42.030899869919438</c:v>
                </c:pt>
                <c:pt idx="666">
                  <c:v>-42.030899869919438</c:v>
                </c:pt>
                <c:pt idx="667">
                  <c:v>-42.030899869919438</c:v>
                </c:pt>
                <c:pt idx="668">
                  <c:v>-42.030899869919438</c:v>
                </c:pt>
                <c:pt idx="669">
                  <c:v>-42.030899869919438</c:v>
                </c:pt>
                <c:pt idx="670">
                  <c:v>-42.030899869919438</c:v>
                </c:pt>
                <c:pt idx="671">
                  <c:v>-42.030899869919438</c:v>
                </c:pt>
                <c:pt idx="672">
                  <c:v>-42.030899869919438</c:v>
                </c:pt>
                <c:pt idx="673">
                  <c:v>-42.030899869919438</c:v>
                </c:pt>
                <c:pt idx="674">
                  <c:v>-42.030899869919438</c:v>
                </c:pt>
                <c:pt idx="675">
                  <c:v>-42.030899869919438</c:v>
                </c:pt>
                <c:pt idx="676">
                  <c:v>-42.030899869919438</c:v>
                </c:pt>
                <c:pt idx="677">
                  <c:v>-42.030899869919438</c:v>
                </c:pt>
                <c:pt idx="678">
                  <c:v>-42.030899869919438</c:v>
                </c:pt>
                <c:pt idx="679">
                  <c:v>-42.030899869919438</c:v>
                </c:pt>
                <c:pt idx="680">
                  <c:v>-42.030899869919438</c:v>
                </c:pt>
                <c:pt idx="681">
                  <c:v>-42.030899869919438</c:v>
                </c:pt>
                <c:pt idx="682">
                  <c:v>-42.030899869919438</c:v>
                </c:pt>
                <c:pt idx="683">
                  <c:v>-42.030899869919438</c:v>
                </c:pt>
                <c:pt idx="684">
                  <c:v>-42.030899869919438</c:v>
                </c:pt>
                <c:pt idx="685">
                  <c:v>-42.030899869919438</c:v>
                </c:pt>
                <c:pt idx="686">
                  <c:v>-42.030899869919438</c:v>
                </c:pt>
                <c:pt idx="687">
                  <c:v>-42.030899869919438</c:v>
                </c:pt>
                <c:pt idx="688">
                  <c:v>-42.030899869919438</c:v>
                </c:pt>
                <c:pt idx="689">
                  <c:v>-42.030899869919438</c:v>
                </c:pt>
                <c:pt idx="690">
                  <c:v>-42.030899869919438</c:v>
                </c:pt>
                <c:pt idx="691">
                  <c:v>-42.030899869919438</c:v>
                </c:pt>
                <c:pt idx="692">
                  <c:v>-42.030899869919438</c:v>
                </c:pt>
                <c:pt idx="693">
                  <c:v>-42.030899869919438</c:v>
                </c:pt>
                <c:pt idx="694">
                  <c:v>-42.030899869919438</c:v>
                </c:pt>
                <c:pt idx="695">
                  <c:v>-42.030899869919438</c:v>
                </c:pt>
                <c:pt idx="696">
                  <c:v>-42.030899869919438</c:v>
                </c:pt>
                <c:pt idx="697">
                  <c:v>-42.030899869919438</c:v>
                </c:pt>
                <c:pt idx="698">
                  <c:v>-42.030899869919438</c:v>
                </c:pt>
                <c:pt idx="699">
                  <c:v>-42.030899869919438</c:v>
                </c:pt>
                <c:pt idx="700">
                  <c:v>-42.030899869919438</c:v>
                </c:pt>
                <c:pt idx="701">
                  <c:v>-42.030899869919438</c:v>
                </c:pt>
                <c:pt idx="702">
                  <c:v>-42.030899869919438</c:v>
                </c:pt>
                <c:pt idx="703">
                  <c:v>-42.030899869919438</c:v>
                </c:pt>
                <c:pt idx="704">
                  <c:v>-42.030899869919438</c:v>
                </c:pt>
                <c:pt idx="705">
                  <c:v>-42.030899869919438</c:v>
                </c:pt>
                <c:pt idx="706">
                  <c:v>-42.030899869919438</c:v>
                </c:pt>
                <c:pt idx="707">
                  <c:v>-42.030899869919438</c:v>
                </c:pt>
                <c:pt idx="708">
                  <c:v>-42.030899869919438</c:v>
                </c:pt>
                <c:pt idx="709">
                  <c:v>-42.030899869919438</c:v>
                </c:pt>
                <c:pt idx="710">
                  <c:v>-42.030899869919438</c:v>
                </c:pt>
                <c:pt idx="711">
                  <c:v>-42.030899869919438</c:v>
                </c:pt>
                <c:pt idx="712">
                  <c:v>-42.030899869919438</c:v>
                </c:pt>
                <c:pt idx="713">
                  <c:v>-42.030899869919438</c:v>
                </c:pt>
                <c:pt idx="714">
                  <c:v>-42.030899869919438</c:v>
                </c:pt>
                <c:pt idx="715">
                  <c:v>-42.030899869919438</c:v>
                </c:pt>
                <c:pt idx="716">
                  <c:v>-42.030899869919438</c:v>
                </c:pt>
                <c:pt idx="717">
                  <c:v>-42.030899869919438</c:v>
                </c:pt>
                <c:pt idx="718">
                  <c:v>-42.030899869919438</c:v>
                </c:pt>
                <c:pt idx="719">
                  <c:v>-42.030899869919438</c:v>
                </c:pt>
                <c:pt idx="720">
                  <c:v>-42.030899869919438</c:v>
                </c:pt>
                <c:pt idx="721">
                  <c:v>-42.030899869919438</c:v>
                </c:pt>
                <c:pt idx="722">
                  <c:v>-42.030899869919438</c:v>
                </c:pt>
                <c:pt idx="723">
                  <c:v>-42.030899869919438</c:v>
                </c:pt>
                <c:pt idx="724">
                  <c:v>-42.030899869919438</c:v>
                </c:pt>
                <c:pt idx="725">
                  <c:v>-42.030899869919438</c:v>
                </c:pt>
                <c:pt idx="726">
                  <c:v>-42.030899869919438</c:v>
                </c:pt>
                <c:pt idx="727">
                  <c:v>-42.030899869919438</c:v>
                </c:pt>
                <c:pt idx="728">
                  <c:v>-42.030899869919438</c:v>
                </c:pt>
                <c:pt idx="729">
                  <c:v>-42.030899869919438</c:v>
                </c:pt>
                <c:pt idx="730">
                  <c:v>-42.030899869919438</c:v>
                </c:pt>
                <c:pt idx="731">
                  <c:v>-42.030899869919438</c:v>
                </c:pt>
                <c:pt idx="732">
                  <c:v>-42.030899869919438</c:v>
                </c:pt>
                <c:pt idx="733">
                  <c:v>-42.030899869919438</c:v>
                </c:pt>
                <c:pt idx="734">
                  <c:v>-42.030899869919438</c:v>
                </c:pt>
                <c:pt idx="735">
                  <c:v>-42.030899869919438</c:v>
                </c:pt>
                <c:pt idx="736">
                  <c:v>-42.030899869919438</c:v>
                </c:pt>
                <c:pt idx="737">
                  <c:v>-42.030899869919438</c:v>
                </c:pt>
                <c:pt idx="738">
                  <c:v>-42.030899869919438</c:v>
                </c:pt>
                <c:pt idx="739">
                  <c:v>-42.030899869919438</c:v>
                </c:pt>
                <c:pt idx="740">
                  <c:v>-42.030899869919438</c:v>
                </c:pt>
                <c:pt idx="741">
                  <c:v>-42.030899869919438</c:v>
                </c:pt>
                <c:pt idx="742">
                  <c:v>-42.030899869919438</c:v>
                </c:pt>
                <c:pt idx="743">
                  <c:v>-42.030899869919438</c:v>
                </c:pt>
                <c:pt idx="744">
                  <c:v>-42.030899869919438</c:v>
                </c:pt>
                <c:pt idx="745">
                  <c:v>-42.030899869919438</c:v>
                </c:pt>
                <c:pt idx="746">
                  <c:v>-42.030899869919438</c:v>
                </c:pt>
                <c:pt idx="747">
                  <c:v>-42.030899869919438</c:v>
                </c:pt>
                <c:pt idx="748">
                  <c:v>-42.030899869919438</c:v>
                </c:pt>
                <c:pt idx="749">
                  <c:v>-42.030899869919438</c:v>
                </c:pt>
                <c:pt idx="750">
                  <c:v>-42.030899869919438</c:v>
                </c:pt>
                <c:pt idx="751">
                  <c:v>-42.030899869919438</c:v>
                </c:pt>
                <c:pt idx="752">
                  <c:v>-42.030899869919438</c:v>
                </c:pt>
                <c:pt idx="753">
                  <c:v>-42.030899869919438</c:v>
                </c:pt>
                <c:pt idx="754">
                  <c:v>-42.030899869919438</c:v>
                </c:pt>
                <c:pt idx="755">
                  <c:v>-42.030899869919438</c:v>
                </c:pt>
                <c:pt idx="756">
                  <c:v>-42.030899869919438</c:v>
                </c:pt>
                <c:pt idx="757">
                  <c:v>-42.030899869919438</c:v>
                </c:pt>
                <c:pt idx="758">
                  <c:v>-42.030899869919438</c:v>
                </c:pt>
                <c:pt idx="759">
                  <c:v>-42.030899869919438</c:v>
                </c:pt>
                <c:pt idx="760">
                  <c:v>-42.030899869919438</c:v>
                </c:pt>
                <c:pt idx="761">
                  <c:v>-42.030899869919438</c:v>
                </c:pt>
                <c:pt idx="762">
                  <c:v>-42.030899869919438</c:v>
                </c:pt>
                <c:pt idx="763">
                  <c:v>-42.030899869919438</c:v>
                </c:pt>
                <c:pt idx="764">
                  <c:v>-42.030899869919438</c:v>
                </c:pt>
                <c:pt idx="765">
                  <c:v>-42.030899869919438</c:v>
                </c:pt>
                <c:pt idx="766">
                  <c:v>-42.030899869919438</c:v>
                </c:pt>
                <c:pt idx="767">
                  <c:v>-42.030899869919438</c:v>
                </c:pt>
                <c:pt idx="768">
                  <c:v>-42.030899869919438</c:v>
                </c:pt>
                <c:pt idx="769">
                  <c:v>-42.030899869919438</c:v>
                </c:pt>
                <c:pt idx="770">
                  <c:v>-42.030899869919438</c:v>
                </c:pt>
                <c:pt idx="771">
                  <c:v>-42.030899869919438</c:v>
                </c:pt>
                <c:pt idx="772">
                  <c:v>-42.030899869919438</c:v>
                </c:pt>
                <c:pt idx="773">
                  <c:v>-42.030899869919438</c:v>
                </c:pt>
                <c:pt idx="774">
                  <c:v>-42.030899869919438</c:v>
                </c:pt>
                <c:pt idx="775">
                  <c:v>-42.030899869919438</c:v>
                </c:pt>
                <c:pt idx="776">
                  <c:v>-42.030899869919438</c:v>
                </c:pt>
                <c:pt idx="777">
                  <c:v>-42.030899869919438</c:v>
                </c:pt>
                <c:pt idx="778">
                  <c:v>-42.030899869919438</c:v>
                </c:pt>
                <c:pt idx="779">
                  <c:v>-42.030899869919438</c:v>
                </c:pt>
                <c:pt idx="780">
                  <c:v>-42.030899869919438</c:v>
                </c:pt>
                <c:pt idx="781">
                  <c:v>-42.030899869919438</c:v>
                </c:pt>
                <c:pt idx="782">
                  <c:v>-42.030899869919438</c:v>
                </c:pt>
                <c:pt idx="783">
                  <c:v>-42.030899869919438</c:v>
                </c:pt>
                <c:pt idx="784">
                  <c:v>-42.030899869919438</c:v>
                </c:pt>
                <c:pt idx="785">
                  <c:v>-42.030899869919438</c:v>
                </c:pt>
                <c:pt idx="786">
                  <c:v>-42.030899869919438</c:v>
                </c:pt>
                <c:pt idx="787">
                  <c:v>-42.030899869919438</c:v>
                </c:pt>
                <c:pt idx="788">
                  <c:v>-42.030899869919438</c:v>
                </c:pt>
                <c:pt idx="789">
                  <c:v>-42.030899869919438</c:v>
                </c:pt>
                <c:pt idx="790">
                  <c:v>-42.030899869919438</c:v>
                </c:pt>
                <c:pt idx="791">
                  <c:v>-42.030899869919438</c:v>
                </c:pt>
                <c:pt idx="792">
                  <c:v>-42.030899869919438</c:v>
                </c:pt>
                <c:pt idx="793">
                  <c:v>-42.030899869919438</c:v>
                </c:pt>
                <c:pt idx="794">
                  <c:v>-42.030899869919438</c:v>
                </c:pt>
                <c:pt idx="795">
                  <c:v>-42.030899869919438</c:v>
                </c:pt>
                <c:pt idx="796">
                  <c:v>-42.030899869919438</c:v>
                </c:pt>
                <c:pt idx="797">
                  <c:v>-42.030899869919438</c:v>
                </c:pt>
                <c:pt idx="798">
                  <c:v>-42.030899869919438</c:v>
                </c:pt>
                <c:pt idx="799">
                  <c:v>-42.030899869919438</c:v>
                </c:pt>
                <c:pt idx="800">
                  <c:v>-42.030899869919438</c:v>
                </c:pt>
                <c:pt idx="801">
                  <c:v>-42.000899869919436</c:v>
                </c:pt>
                <c:pt idx="802">
                  <c:v>-41.970899869919435</c:v>
                </c:pt>
                <c:pt idx="803">
                  <c:v>-41.940899869919434</c:v>
                </c:pt>
                <c:pt idx="804">
                  <c:v>-41.910899869919433</c:v>
                </c:pt>
                <c:pt idx="805">
                  <c:v>-41.880899869919432</c:v>
                </c:pt>
                <c:pt idx="806">
                  <c:v>-41.850899869919431</c:v>
                </c:pt>
                <c:pt idx="807">
                  <c:v>-41.820899869919437</c:v>
                </c:pt>
                <c:pt idx="808">
                  <c:v>-41.790899869919436</c:v>
                </c:pt>
                <c:pt idx="809">
                  <c:v>-41.760899869919434</c:v>
                </c:pt>
                <c:pt idx="810">
                  <c:v>-41.730899869919433</c:v>
                </c:pt>
                <c:pt idx="811">
                  <c:v>-41.700899869919432</c:v>
                </c:pt>
                <c:pt idx="812">
                  <c:v>-41.670899869919438</c:v>
                </c:pt>
                <c:pt idx="813">
                  <c:v>-41.640899869919437</c:v>
                </c:pt>
                <c:pt idx="814">
                  <c:v>-41.610899869919436</c:v>
                </c:pt>
                <c:pt idx="815">
                  <c:v>-41.580899869919435</c:v>
                </c:pt>
                <c:pt idx="816">
                  <c:v>-41.550899869919434</c:v>
                </c:pt>
                <c:pt idx="817">
                  <c:v>-41.520899869919432</c:v>
                </c:pt>
                <c:pt idx="818">
                  <c:v>-41.490899869919431</c:v>
                </c:pt>
                <c:pt idx="819">
                  <c:v>-41.46089986991943</c:v>
                </c:pt>
                <c:pt idx="820">
                  <c:v>-41.430899869919436</c:v>
                </c:pt>
                <c:pt idx="821">
                  <c:v>-41.400899869919435</c:v>
                </c:pt>
                <c:pt idx="822">
                  <c:v>-41.370899869919434</c:v>
                </c:pt>
                <c:pt idx="823">
                  <c:v>-41.340899869919433</c:v>
                </c:pt>
                <c:pt idx="824">
                  <c:v>-41.310899869919432</c:v>
                </c:pt>
                <c:pt idx="825">
                  <c:v>-41.280899869919438</c:v>
                </c:pt>
                <c:pt idx="826">
                  <c:v>-41.250899869919436</c:v>
                </c:pt>
                <c:pt idx="827">
                  <c:v>-41.220899869919435</c:v>
                </c:pt>
                <c:pt idx="828">
                  <c:v>-41.190899869919434</c:v>
                </c:pt>
                <c:pt idx="829">
                  <c:v>-41.160899869919433</c:v>
                </c:pt>
                <c:pt idx="830">
                  <c:v>-41.130899869919432</c:v>
                </c:pt>
                <c:pt idx="831">
                  <c:v>-41.100899869919431</c:v>
                </c:pt>
                <c:pt idx="832">
                  <c:v>-41.070899869919437</c:v>
                </c:pt>
                <c:pt idx="833">
                  <c:v>-41.040899869919436</c:v>
                </c:pt>
                <c:pt idx="834">
                  <c:v>-41.010899869919434</c:v>
                </c:pt>
                <c:pt idx="835">
                  <c:v>-40.980899869919433</c:v>
                </c:pt>
                <c:pt idx="836">
                  <c:v>-40.950899869919432</c:v>
                </c:pt>
                <c:pt idx="837">
                  <c:v>-40.920899869919438</c:v>
                </c:pt>
                <c:pt idx="838">
                  <c:v>-40.890899869919437</c:v>
                </c:pt>
                <c:pt idx="839">
                  <c:v>-40.860899869919436</c:v>
                </c:pt>
                <c:pt idx="840">
                  <c:v>-40.830899869919435</c:v>
                </c:pt>
                <c:pt idx="841">
                  <c:v>-40.800899869919434</c:v>
                </c:pt>
                <c:pt idx="842">
                  <c:v>-40.770899869919432</c:v>
                </c:pt>
                <c:pt idx="843">
                  <c:v>-40.740899869919431</c:v>
                </c:pt>
                <c:pt idx="844">
                  <c:v>-40.71089986991943</c:v>
                </c:pt>
                <c:pt idx="845">
                  <c:v>-40.680899869919436</c:v>
                </c:pt>
                <c:pt idx="846">
                  <c:v>-40.650899869919435</c:v>
                </c:pt>
                <c:pt idx="847">
                  <c:v>-40.620899869919434</c:v>
                </c:pt>
                <c:pt idx="848">
                  <c:v>-40.590899869919433</c:v>
                </c:pt>
                <c:pt idx="849">
                  <c:v>-40.560899869919432</c:v>
                </c:pt>
                <c:pt idx="850">
                  <c:v>-40.530899869919438</c:v>
                </c:pt>
                <c:pt idx="851">
                  <c:v>-40.500899869919436</c:v>
                </c:pt>
                <c:pt idx="852">
                  <c:v>-40.470899869919435</c:v>
                </c:pt>
                <c:pt idx="853">
                  <c:v>-40.440899869919434</c:v>
                </c:pt>
                <c:pt idx="854">
                  <c:v>-40.410899869919433</c:v>
                </c:pt>
                <c:pt idx="855">
                  <c:v>-40.380899869919432</c:v>
                </c:pt>
                <c:pt idx="856">
                  <c:v>-40.350899869919431</c:v>
                </c:pt>
                <c:pt idx="857">
                  <c:v>-40.32089986991943</c:v>
                </c:pt>
                <c:pt idx="858">
                  <c:v>-40.290899869919436</c:v>
                </c:pt>
                <c:pt idx="859">
                  <c:v>-40.260899869919434</c:v>
                </c:pt>
                <c:pt idx="860">
                  <c:v>-40.230899869919433</c:v>
                </c:pt>
                <c:pt idx="861">
                  <c:v>-40.200899869919432</c:v>
                </c:pt>
                <c:pt idx="862">
                  <c:v>-40.170899869919431</c:v>
                </c:pt>
                <c:pt idx="863">
                  <c:v>-40.140899869919437</c:v>
                </c:pt>
                <c:pt idx="864">
                  <c:v>-40.110899869919436</c:v>
                </c:pt>
                <c:pt idx="865">
                  <c:v>-40.080899869919435</c:v>
                </c:pt>
                <c:pt idx="866">
                  <c:v>-40.050899869919434</c:v>
                </c:pt>
                <c:pt idx="867">
                  <c:v>-40.020899869919432</c:v>
                </c:pt>
                <c:pt idx="868">
                  <c:v>-39.990899869919431</c:v>
                </c:pt>
                <c:pt idx="869">
                  <c:v>-39.96089986991943</c:v>
                </c:pt>
                <c:pt idx="870">
                  <c:v>-39.930899869919436</c:v>
                </c:pt>
                <c:pt idx="871">
                  <c:v>-39.900899869919435</c:v>
                </c:pt>
                <c:pt idx="872">
                  <c:v>-39.870899869919434</c:v>
                </c:pt>
                <c:pt idx="873">
                  <c:v>-39.840899869919433</c:v>
                </c:pt>
                <c:pt idx="874">
                  <c:v>-39.810899869919432</c:v>
                </c:pt>
                <c:pt idx="875">
                  <c:v>-39.780899869919438</c:v>
                </c:pt>
                <c:pt idx="876">
                  <c:v>-39.750899869919436</c:v>
                </c:pt>
                <c:pt idx="877">
                  <c:v>-39.720899869919435</c:v>
                </c:pt>
                <c:pt idx="878">
                  <c:v>-39.690899869919434</c:v>
                </c:pt>
                <c:pt idx="879">
                  <c:v>-39.660899869919433</c:v>
                </c:pt>
                <c:pt idx="880">
                  <c:v>-39.630899869919432</c:v>
                </c:pt>
                <c:pt idx="881">
                  <c:v>-39.600899869919431</c:v>
                </c:pt>
                <c:pt idx="882">
                  <c:v>-39.570899869919437</c:v>
                </c:pt>
                <c:pt idx="883">
                  <c:v>-39.540899869919436</c:v>
                </c:pt>
                <c:pt idx="884">
                  <c:v>-39.510899869919434</c:v>
                </c:pt>
                <c:pt idx="885">
                  <c:v>-39.480899869919433</c:v>
                </c:pt>
                <c:pt idx="886">
                  <c:v>-39.450899869919432</c:v>
                </c:pt>
                <c:pt idx="887">
                  <c:v>-39.420899869919438</c:v>
                </c:pt>
                <c:pt idx="888">
                  <c:v>-39.390899869919437</c:v>
                </c:pt>
                <c:pt idx="889">
                  <c:v>-39.360899869919436</c:v>
                </c:pt>
                <c:pt idx="890">
                  <c:v>-39.330899869919435</c:v>
                </c:pt>
                <c:pt idx="891">
                  <c:v>-39.300899869919434</c:v>
                </c:pt>
                <c:pt idx="892">
                  <c:v>-39.270899869919432</c:v>
                </c:pt>
                <c:pt idx="893">
                  <c:v>-39.240899869919431</c:v>
                </c:pt>
                <c:pt idx="894">
                  <c:v>-39.21089986991943</c:v>
                </c:pt>
                <c:pt idx="895">
                  <c:v>-39.180899869919436</c:v>
                </c:pt>
                <c:pt idx="896">
                  <c:v>-39.150899869919435</c:v>
                </c:pt>
                <c:pt idx="897">
                  <c:v>-39.120899869919434</c:v>
                </c:pt>
                <c:pt idx="898">
                  <c:v>-39.090899869919433</c:v>
                </c:pt>
                <c:pt idx="899">
                  <c:v>-39.060899869919432</c:v>
                </c:pt>
                <c:pt idx="900">
                  <c:v>-39.030899869919438</c:v>
                </c:pt>
                <c:pt idx="901">
                  <c:v>-39.000899869919436</c:v>
                </c:pt>
                <c:pt idx="902">
                  <c:v>-38.970899869919435</c:v>
                </c:pt>
                <c:pt idx="903">
                  <c:v>-38.940899869919434</c:v>
                </c:pt>
                <c:pt idx="904">
                  <c:v>-38.910899869919433</c:v>
                </c:pt>
                <c:pt idx="905">
                  <c:v>-38.880899869919432</c:v>
                </c:pt>
                <c:pt idx="906">
                  <c:v>-38.850899869919431</c:v>
                </c:pt>
                <c:pt idx="907">
                  <c:v>-38.82089986991943</c:v>
                </c:pt>
                <c:pt idx="908">
                  <c:v>-38.790899869919436</c:v>
                </c:pt>
                <c:pt idx="909">
                  <c:v>-38.760899869919434</c:v>
                </c:pt>
                <c:pt idx="910">
                  <c:v>-38.730899869919433</c:v>
                </c:pt>
                <c:pt idx="911">
                  <c:v>-38.700899869919432</c:v>
                </c:pt>
                <c:pt idx="912">
                  <c:v>-38.670899869919438</c:v>
                </c:pt>
                <c:pt idx="913">
                  <c:v>-38.640899869919437</c:v>
                </c:pt>
                <c:pt idx="914">
                  <c:v>-38.610899869919436</c:v>
                </c:pt>
                <c:pt idx="915">
                  <c:v>-38.580899869919435</c:v>
                </c:pt>
                <c:pt idx="916">
                  <c:v>-38.550899869919434</c:v>
                </c:pt>
                <c:pt idx="917">
                  <c:v>-38.520899869919432</c:v>
                </c:pt>
                <c:pt idx="918">
                  <c:v>-38.490899869919431</c:v>
                </c:pt>
                <c:pt idx="919">
                  <c:v>-38.46089986991943</c:v>
                </c:pt>
                <c:pt idx="920">
                  <c:v>-38.430899869919436</c:v>
                </c:pt>
                <c:pt idx="921">
                  <c:v>-38.400899869919435</c:v>
                </c:pt>
                <c:pt idx="922">
                  <c:v>-38.370899869919434</c:v>
                </c:pt>
                <c:pt idx="923">
                  <c:v>-38.340899869919433</c:v>
                </c:pt>
                <c:pt idx="924">
                  <c:v>-38.310899869919432</c:v>
                </c:pt>
                <c:pt idx="925">
                  <c:v>-38.280899869919438</c:v>
                </c:pt>
                <c:pt idx="926">
                  <c:v>-38.250899869919436</c:v>
                </c:pt>
                <c:pt idx="927">
                  <c:v>-38.220899869919435</c:v>
                </c:pt>
                <c:pt idx="928">
                  <c:v>-38.190899869919434</c:v>
                </c:pt>
                <c:pt idx="929">
                  <c:v>-38.160899869919433</c:v>
                </c:pt>
                <c:pt idx="930">
                  <c:v>-38.130899869919432</c:v>
                </c:pt>
                <c:pt idx="931">
                  <c:v>-38.100899869919431</c:v>
                </c:pt>
                <c:pt idx="932">
                  <c:v>-38.07089986991943</c:v>
                </c:pt>
                <c:pt idx="933">
                  <c:v>-38.040899869919436</c:v>
                </c:pt>
                <c:pt idx="934">
                  <c:v>-38.010899869919434</c:v>
                </c:pt>
                <c:pt idx="935">
                  <c:v>-37.980899869919433</c:v>
                </c:pt>
                <c:pt idx="936">
                  <c:v>-37.950899869919432</c:v>
                </c:pt>
                <c:pt idx="937">
                  <c:v>-37.920899869919438</c:v>
                </c:pt>
                <c:pt idx="938">
                  <c:v>-37.890899869919437</c:v>
                </c:pt>
                <c:pt idx="939">
                  <c:v>-37.860899869919436</c:v>
                </c:pt>
                <c:pt idx="940">
                  <c:v>-37.830899869919435</c:v>
                </c:pt>
                <c:pt idx="941">
                  <c:v>-37.800899869919434</c:v>
                </c:pt>
                <c:pt idx="942">
                  <c:v>-37.770899869919432</c:v>
                </c:pt>
                <c:pt idx="943">
                  <c:v>-37.740899869919431</c:v>
                </c:pt>
                <c:pt idx="944">
                  <c:v>-37.71089986991943</c:v>
                </c:pt>
                <c:pt idx="945">
                  <c:v>-37.680899869919436</c:v>
                </c:pt>
                <c:pt idx="946">
                  <c:v>-37.650899869919435</c:v>
                </c:pt>
                <c:pt idx="947">
                  <c:v>-37.620899869919434</c:v>
                </c:pt>
                <c:pt idx="948">
                  <c:v>-37.590899869919433</c:v>
                </c:pt>
                <c:pt idx="949">
                  <c:v>-37.560899869919432</c:v>
                </c:pt>
                <c:pt idx="950">
                  <c:v>-37.530899869919438</c:v>
                </c:pt>
                <c:pt idx="951">
                  <c:v>-37.500899869919436</c:v>
                </c:pt>
                <c:pt idx="952">
                  <c:v>-37.470899869919435</c:v>
                </c:pt>
                <c:pt idx="953">
                  <c:v>-37.440899869919434</c:v>
                </c:pt>
                <c:pt idx="954">
                  <c:v>-37.410899869919433</c:v>
                </c:pt>
                <c:pt idx="955">
                  <c:v>-37.380899869919432</c:v>
                </c:pt>
                <c:pt idx="956">
                  <c:v>-37.350899869919431</c:v>
                </c:pt>
                <c:pt idx="957">
                  <c:v>-37.320899869919437</c:v>
                </c:pt>
                <c:pt idx="958">
                  <c:v>-37.290899869919436</c:v>
                </c:pt>
                <c:pt idx="959">
                  <c:v>-37.260899869919434</c:v>
                </c:pt>
                <c:pt idx="960">
                  <c:v>-37.230899869919433</c:v>
                </c:pt>
                <c:pt idx="961">
                  <c:v>-37.200899869919432</c:v>
                </c:pt>
                <c:pt idx="962">
                  <c:v>-37.170899869919431</c:v>
                </c:pt>
                <c:pt idx="963">
                  <c:v>-37.140899869919437</c:v>
                </c:pt>
                <c:pt idx="964">
                  <c:v>-37.110899869919436</c:v>
                </c:pt>
                <c:pt idx="965">
                  <c:v>-37.080899869919435</c:v>
                </c:pt>
                <c:pt idx="966">
                  <c:v>-37.050899869919434</c:v>
                </c:pt>
                <c:pt idx="967">
                  <c:v>-37.020899869919432</c:v>
                </c:pt>
                <c:pt idx="968">
                  <c:v>-36.990899869919431</c:v>
                </c:pt>
                <c:pt idx="969">
                  <c:v>-36.96089986991943</c:v>
                </c:pt>
                <c:pt idx="970">
                  <c:v>-36.930899869919436</c:v>
                </c:pt>
                <c:pt idx="971">
                  <c:v>-36.900899869919435</c:v>
                </c:pt>
                <c:pt idx="972">
                  <c:v>-36.870899869919434</c:v>
                </c:pt>
                <c:pt idx="973">
                  <c:v>-36.840899869919433</c:v>
                </c:pt>
                <c:pt idx="974">
                  <c:v>-36.810899869919432</c:v>
                </c:pt>
                <c:pt idx="975">
                  <c:v>-36.780899869919438</c:v>
                </c:pt>
                <c:pt idx="976">
                  <c:v>-36.750899869919436</c:v>
                </c:pt>
                <c:pt idx="977">
                  <c:v>-36.720899869919435</c:v>
                </c:pt>
                <c:pt idx="978">
                  <c:v>-36.690899869919434</c:v>
                </c:pt>
                <c:pt idx="979">
                  <c:v>-36.660899869919433</c:v>
                </c:pt>
                <c:pt idx="980">
                  <c:v>-36.630899869919432</c:v>
                </c:pt>
                <c:pt idx="981">
                  <c:v>-36.600899869919431</c:v>
                </c:pt>
                <c:pt idx="982">
                  <c:v>-36.570899869919437</c:v>
                </c:pt>
                <c:pt idx="983">
                  <c:v>-36.540899869919436</c:v>
                </c:pt>
                <c:pt idx="984">
                  <c:v>-36.510899869919434</c:v>
                </c:pt>
                <c:pt idx="985">
                  <c:v>-36.480899869919433</c:v>
                </c:pt>
                <c:pt idx="986">
                  <c:v>-36.450899869919432</c:v>
                </c:pt>
                <c:pt idx="987">
                  <c:v>-36.420899869919431</c:v>
                </c:pt>
                <c:pt idx="988">
                  <c:v>-36.390899869919437</c:v>
                </c:pt>
                <c:pt idx="989">
                  <c:v>-36.360899869919436</c:v>
                </c:pt>
                <c:pt idx="990">
                  <c:v>-36.330899869919435</c:v>
                </c:pt>
                <c:pt idx="991">
                  <c:v>-36.300899869919434</c:v>
                </c:pt>
                <c:pt idx="992">
                  <c:v>-36.270899869919432</c:v>
                </c:pt>
                <c:pt idx="993">
                  <c:v>-36.240899869919431</c:v>
                </c:pt>
                <c:pt idx="994">
                  <c:v>-36.21089986991943</c:v>
                </c:pt>
                <c:pt idx="995">
                  <c:v>-36.180899869919436</c:v>
                </c:pt>
                <c:pt idx="996">
                  <c:v>-36.150899869919435</c:v>
                </c:pt>
                <c:pt idx="997">
                  <c:v>-36.120899869919434</c:v>
                </c:pt>
                <c:pt idx="998">
                  <c:v>-36.090899869919433</c:v>
                </c:pt>
                <c:pt idx="999">
                  <c:v>-36.060899869919432</c:v>
                </c:pt>
                <c:pt idx="1000">
                  <c:v>-36.030899869919438</c:v>
                </c:pt>
                <c:pt idx="1001">
                  <c:v>-36.000899869919436</c:v>
                </c:pt>
                <c:pt idx="1002">
                  <c:v>-35.970899869919435</c:v>
                </c:pt>
                <c:pt idx="1003">
                  <c:v>-35.940899869919434</c:v>
                </c:pt>
                <c:pt idx="1004">
                  <c:v>-35.910899869919433</c:v>
                </c:pt>
                <c:pt idx="1005">
                  <c:v>-35.880899869919432</c:v>
                </c:pt>
                <c:pt idx="1006">
                  <c:v>-35.850899869919431</c:v>
                </c:pt>
                <c:pt idx="1007">
                  <c:v>-35.820899869919437</c:v>
                </c:pt>
                <c:pt idx="1008">
                  <c:v>-35.790899869919436</c:v>
                </c:pt>
                <c:pt idx="1009">
                  <c:v>-35.760899869919434</c:v>
                </c:pt>
                <c:pt idx="1010">
                  <c:v>-35.730899869919433</c:v>
                </c:pt>
                <c:pt idx="1011">
                  <c:v>-35.700899869919432</c:v>
                </c:pt>
                <c:pt idx="1012">
                  <c:v>-35.670899869919431</c:v>
                </c:pt>
                <c:pt idx="1013">
                  <c:v>-35.640899869919437</c:v>
                </c:pt>
                <c:pt idx="1014">
                  <c:v>-35.610899869919436</c:v>
                </c:pt>
                <c:pt idx="1015">
                  <c:v>-35.580899869919435</c:v>
                </c:pt>
                <c:pt idx="1016">
                  <c:v>-35.550899869919434</c:v>
                </c:pt>
                <c:pt idx="1017">
                  <c:v>-35.520899869919432</c:v>
                </c:pt>
                <c:pt idx="1018">
                  <c:v>-35.490899869919431</c:v>
                </c:pt>
                <c:pt idx="1019">
                  <c:v>-35.46089986991943</c:v>
                </c:pt>
                <c:pt idx="1020">
                  <c:v>-35.430899869919436</c:v>
                </c:pt>
                <c:pt idx="1021">
                  <c:v>-35.400899869919435</c:v>
                </c:pt>
                <c:pt idx="1022">
                  <c:v>-35.370899869919434</c:v>
                </c:pt>
                <c:pt idx="1023">
                  <c:v>-35.340899869919433</c:v>
                </c:pt>
                <c:pt idx="1024">
                  <c:v>-35.310899869919432</c:v>
                </c:pt>
                <c:pt idx="1025">
                  <c:v>-35.280899869919438</c:v>
                </c:pt>
                <c:pt idx="1026">
                  <c:v>-35.250899869919436</c:v>
                </c:pt>
                <c:pt idx="1027">
                  <c:v>-35.220899869919435</c:v>
                </c:pt>
                <c:pt idx="1028">
                  <c:v>-35.190899869919434</c:v>
                </c:pt>
                <c:pt idx="1029">
                  <c:v>-35.160899869919433</c:v>
                </c:pt>
                <c:pt idx="1030">
                  <c:v>-35.130899869919432</c:v>
                </c:pt>
                <c:pt idx="1031">
                  <c:v>-35.100899869919431</c:v>
                </c:pt>
                <c:pt idx="1032">
                  <c:v>-35.070899869919437</c:v>
                </c:pt>
                <c:pt idx="1033">
                  <c:v>-35.040899869919436</c:v>
                </c:pt>
                <c:pt idx="1034">
                  <c:v>-35.010899869919434</c:v>
                </c:pt>
                <c:pt idx="1035">
                  <c:v>-34.980899869919433</c:v>
                </c:pt>
                <c:pt idx="1036">
                  <c:v>-34.950899869919432</c:v>
                </c:pt>
                <c:pt idx="1037">
                  <c:v>-34.920899869919438</c:v>
                </c:pt>
                <c:pt idx="1038">
                  <c:v>-34.890899869919437</c:v>
                </c:pt>
                <c:pt idx="1039">
                  <c:v>-34.860899869919436</c:v>
                </c:pt>
                <c:pt idx="1040">
                  <c:v>-34.830899869919435</c:v>
                </c:pt>
                <c:pt idx="1041">
                  <c:v>-34.800899869919434</c:v>
                </c:pt>
                <c:pt idx="1042">
                  <c:v>-34.770899869919432</c:v>
                </c:pt>
                <c:pt idx="1043">
                  <c:v>-34.740899869919431</c:v>
                </c:pt>
                <c:pt idx="1044">
                  <c:v>-34.71089986991943</c:v>
                </c:pt>
                <c:pt idx="1045">
                  <c:v>-34.680899869919436</c:v>
                </c:pt>
                <c:pt idx="1046">
                  <c:v>-34.650899869919435</c:v>
                </c:pt>
                <c:pt idx="1047">
                  <c:v>-34.620899869919434</c:v>
                </c:pt>
                <c:pt idx="1048">
                  <c:v>-34.590899869919433</c:v>
                </c:pt>
                <c:pt idx="1049">
                  <c:v>-34.560899869919432</c:v>
                </c:pt>
                <c:pt idx="1050">
                  <c:v>-34.530899869919438</c:v>
                </c:pt>
                <c:pt idx="1051">
                  <c:v>-34.500899869919436</c:v>
                </c:pt>
                <c:pt idx="1052">
                  <c:v>-34.470899869919435</c:v>
                </c:pt>
                <c:pt idx="1053">
                  <c:v>-34.440899869919434</c:v>
                </c:pt>
                <c:pt idx="1054">
                  <c:v>-34.410899869919433</c:v>
                </c:pt>
                <c:pt idx="1055">
                  <c:v>-34.380899869919432</c:v>
                </c:pt>
                <c:pt idx="1056">
                  <c:v>-34.350899869919431</c:v>
                </c:pt>
                <c:pt idx="1057">
                  <c:v>-34.32089986991943</c:v>
                </c:pt>
                <c:pt idx="1058">
                  <c:v>-34.290899869919436</c:v>
                </c:pt>
                <c:pt idx="1059">
                  <c:v>-34.260899869919434</c:v>
                </c:pt>
                <c:pt idx="1060">
                  <c:v>-34.230899869919433</c:v>
                </c:pt>
                <c:pt idx="1061">
                  <c:v>-34.200899869919432</c:v>
                </c:pt>
                <c:pt idx="1062">
                  <c:v>-34.170899869919438</c:v>
                </c:pt>
                <c:pt idx="1063">
                  <c:v>-34.140899869919437</c:v>
                </c:pt>
                <c:pt idx="1064">
                  <c:v>-34.110899869919436</c:v>
                </c:pt>
                <c:pt idx="1065">
                  <c:v>-34.080899869919435</c:v>
                </c:pt>
                <c:pt idx="1066">
                  <c:v>-34.050899869919434</c:v>
                </c:pt>
                <c:pt idx="1067">
                  <c:v>-34.020899869919432</c:v>
                </c:pt>
                <c:pt idx="1068">
                  <c:v>-33.990899869919431</c:v>
                </c:pt>
                <c:pt idx="1069">
                  <c:v>-33.96089986991943</c:v>
                </c:pt>
                <c:pt idx="1070">
                  <c:v>-33.930899869919429</c:v>
                </c:pt>
                <c:pt idx="1071">
                  <c:v>-33.900899869919435</c:v>
                </c:pt>
                <c:pt idx="1072">
                  <c:v>-33.870899869919434</c:v>
                </c:pt>
                <c:pt idx="1073">
                  <c:v>-33.840899869919433</c:v>
                </c:pt>
                <c:pt idx="1074">
                  <c:v>-33.810899869919439</c:v>
                </c:pt>
                <c:pt idx="1075">
                  <c:v>-33.780899869919438</c:v>
                </c:pt>
                <c:pt idx="1076">
                  <c:v>-33.750899869919436</c:v>
                </c:pt>
                <c:pt idx="1077">
                  <c:v>-33.720899869919435</c:v>
                </c:pt>
                <c:pt idx="1078">
                  <c:v>-33.690899869919434</c:v>
                </c:pt>
                <c:pt idx="1079">
                  <c:v>-33.660899869919433</c:v>
                </c:pt>
                <c:pt idx="1080">
                  <c:v>-33.630899869919432</c:v>
                </c:pt>
                <c:pt idx="1081">
                  <c:v>-33.600899869919431</c:v>
                </c:pt>
                <c:pt idx="1082">
                  <c:v>-33.57089986991943</c:v>
                </c:pt>
                <c:pt idx="1083">
                  <c:v>-33.540899869919436</c:v>
                </c:pt>
                <c:pt idx="1084">
                  <c:v>-33.510899869919434</c:v>
                </c:pt>
                <c:pt idx="1085">
                  <c:v>-33.480899869919433</c:v>
                </c:pt>
                <c:pt idx="1086">
                  <c:v>-33.450899869919439</c:v>
                </c:pt>
                <c:pt idx="1087">
                  <c:v>-33.420899869919438</c:v>
                </c:pt>
                <c:pt idx="1088">
                  <c:v>-33.390899869919437</c:v>
                </c:pt>
                <c:pt idx="1089">
                  <c:v>-33.360899869919436</c:v>
                </c:pt>
                <c:pt idx="1090">
                  <c:v>-33.330899869919435</c:v>
                </c:pt>
                <c:pt idx="1091">
                  <c:v>-33.300899869919434</c:v>
                </c:pt>
                <c:pt idx="1092">
                  <c:v>-33.270899869919432</c:v>
                </c:pt>
                <c:pt idx="1093">
                  <c:v>-33.240899869919431</c:v>
                </c:pt>
                <c:pt idx="1094">
                  <c:v>-33.21089986991943</c:v>
                </c:pt>
                <c:pt idx="1095">
                  <c:v>-33.180899869919436</c:v>
                </c:pt>
                <c:pt idx="1096">
                  <c:v>-33.150899869919435</c:v>
                </c:pt>
                <c:pt idx="1097">
                  <c:v>-33.120899869919434</c:v>
                </c:pt>
                <c:pt idx="1098">
                  <c:v>-33.090899869919433</c:v>
                </c:pt>
                <c:pt idx="1099">
                  <c:v>-33.060899869919439</c:v>
                </c:pt>
                <c:pt idx="1100">
                  <c:v>-33.030899869919438</c:v>
                </c:pt>
                <c:pt idx="1101">
                  <c:v>-33.000899869919436</c:v>
                </c:pt>
                <c:pt idx="1102">
                  <c:v>-32.970899869919435</c:v>
                </c:pt>
                <c:pt idx="1103">
                  <c:v>-32.940899869919434</c:v>
                </c:pt>
                <c:pt idx="1104">
                  <c:v>-32.910899869919433</c:v>
                </c:pt>
                <c:pt idx="1105">
                  <c:v>-32.880899869919432</c:v>
                </c:pt>
                <c:pt idx="1106">
                  <c:v>-32.850899869919431</c:v>
                </c:pt>
                <c:pt idx="1107">
                  <c:v>-32.82089986991943</c:v>
                </c:pt>
                <c:pt idx="1108">
                  <c:v>-32.790899869919436</c:v>
                </c:pt>
                <c:pt idx="1109">
                  <c:v>-32.760899869919434</c:v>
                </c:pt>
                <c:pt idx="1110">
                  <c:v>-32.730899869919433</c:v>
                </c:pt>
                <c:pt idx="1111">
                  <c:v>-32.700899869919432</c:v>
                </c:pt>
                <c:pt idx="1112">
                  <c:v>-32.670899869919438</c:v>
                </c:pt>
                <c:pt idx="1113">
                  <c:v>-32.640899869919437</c:v>
                </c:pt>
                <c:pt idx="1114">
                  <c:v>-32.610899869919436</c:v>
                </c:pt>
                <c:pt idx="1115">
                  <c:v>-32.580899869919435</c:v>
                </c:pt>
                <c:pt idx="1116">
                  <c:v>-32.550899869919434</c:v>
                </c:pt>
                <c:pt idx="1117">
                  <c:v>-32.520899869919432</c:v>
                </c:pt>
                <c:pt idx="1118">
                  <c:v>-32.490899869919431</c:v>
                </c:pt>
                <c:pt idx="1119">
                  <c:v>-32.46089986991943</c:v>
                </c:pt>
                <c:pt idx="1120">
                  <c:v>-32.430899869919429</c:v>
                </c:pt>
                <c:pt idx="1121">
                  <c:v>-32.400899869919435</c:v>
                </c:pt>
                <c:pt idx="1122">
                  <c:v>-32.370899869919434</c:v>
                </c:pt>
                <c:pt idx="1123">
                  <c:v>-32.340899869919433</c:v>
                </c:pt>
                <c:pt idx="1124">
                  <c:v>-32.310899869919439</c:v>
                </c:pt>
                <c:pt idx="1125">
                  <c:v>-32.280899869919438</c:v>
                </c:pt>
                <c:pt idx="1126">
                  <c:v>-32.250899869919436</c:v>
                </c:pt>
                <c:pt idx="1127">
                  <c:v>-32.220899869919435</c:v>
                </c:pt>
                <c:pt idx="1128">
                  <c:v>-32.190899869919434</c:v>
                </c:pt>
                <c:pt idx="1129">
                  <c:v>-32.160899869919433</c:v>
                </c:pt>
                <c:pt idx="1130">
                  <c:v>-32.130899869919432</c:v>
                </c:pt>
                <c:pt idx="1131">
                  <c:v>-32.100899869919431</c:v>
                </c:pt>
                <c:pt idx="1132">
                  <c:v>-32.07089986991943</c:v>
                </c:pt>
                <c:pt idx="1133">
                  <c:v>-32.040899869919436</c:v>
                </c:pt>
                <c:pt idx="1134">
                  <c:v>-32.010899869919434</c:v>
                </c:pt>
                <c:pt idx="1135">
                  <c:v>-31.980899869919433</c:v>
                </c:pt>
                <c:pt idx="1136">
                  <c:v>-31.950899869919432</c:v>
                </c:pt>
                <c:pt idx="1137">
                  <c:v>-31.920899869919435</c:v>
                </c:pt>
                <c:pt idx="1138">
                  <c:v>-31.890899869919433</c:v>
                </c:pt>
                <c:pt idx="1139">
                  <c:v>-31.860899869919432</c:v>
                </c:pt>
                <c:pt idx="1140">
                  <c:v>-31.830899869919435</c:v>
                </c:pt>
                <c:pt idx="1141">
                  <c:v>-31.800899869919434</c:v>
                </c:pt>
                <c:pt idx="1142">
                  <c:v>-31.770899869919432</c:v>
                </c:pt>
                <c:pt idx="1143">
                  <c:v>-31.740899869919435</c:v>
                </c:pt>
                <c:pt idx="1144">
                  <c:v>-31.710899869919434</c:v>
                </c:pt>
                <c:pt idx="1145">
                  <c:v>-31.680899869919433</c:v>
                </c:pt>
                <c:pt idx="1146">
                  <c:v>-31.650899869919435</c:v>
                </c:pt>
                <c:pt idx="1147">
                  <c:v>-31.620899869919434</c:v>
                </c:pt>
                <c:pt idx="1148">
                  <c:v>-31.590899869919433</c:v>
                </c:pt>
                <c:pt idx="1149">
                  <c:v>-31.560899869919435</c:v>
                </c:pt>
                <c:pt idx="1150">
                  <c:v>-31.530899869919434</c:v>
                </c:pt>
                <c:pt idx="1151">
                  <c:v>-31.500899869919433</c:v>
                </c:pt>
                <c:pt idx="1152">
                  <c:v>-31.470899869919435</c:v>
                </c:pt>
                <c:pt idx="1153">
                  <c:v>-31.440899869919434</c:v>
                </c:pt>
                <c:pt idx="1154">
                  <c:v>-31.410899869919433</c:v>
                </c:pt>
                <c:pt idx="1155">
                  <c:v>-31.380899869919435</c:v>
                </c:pt>
                <c:pt idx="1156">
                  <c:v>-31.350899869919434</c:v>
                </c:pt>
                <c:pt idx="1157">
                  <c:v>-31.320899869919433</c:v>
                </c:pt>
                <c:pt idx="1158">
                  <c:v>-31.290899869919436</c:v>
                </c:pt>
                <c:pt idx="1159">
                  <c:v>-31.260899869919434</c:v>
                </c:pt>
                <c:pt idx="1160">
                  <c:v>-31.230899869919433</c:v>
                </c:pt>
                <c:pt idx="1161">
                  <c:v>-31.200899869919432</c:v>
                </c:pt>
                <c:pt idx="1162">
                  <c:v>-31.170899869919435</c:v>
                </c:pt>
                <c:pt idx="1163">
                  <c:v>-31.140899869919433</c:v>
                </c:pt>
                <c:pt idx="1164">
                  <c:v>-31.110899869919436</c:v>
                </c:pt>
                <c:pt idx="1165">
                  <c:v>-31.080899869919435</c:v>
                </c:pt>
                <c:pt idx="1166">
                  <c:v>-31.050899869919434</c:v>
                </c:pt>
                <c:pt idx="1167">
                  <c:v>-31.020899869919432</c:v>
                </c:pt>
                <c:pt idx="1168">
                  <c:v>-30.990899869919435</c:v>
                </c:pt>
                <c:pt idx="1169">
                  <c:v>-30.960899869919434</c:v>
                </c:pt>
                <c:pt idx="1170">
                  <c:v>-30.930899869919433</c:v>
                </c:pt>
                <c:pt idx="1171">
                  <c:v>-30.900899869919435</c:v>
                </c:pt>
                <c:pt idx="1172">
                  <c:v>-30.870899869919434</c:v>
                </c:pt>
                <c:pt idx="1173">
                  <c:v>-30.840899869919433</c:v>
                </c:pt>
                <c:pt idx="1174">
                  <c:v>-30.810899869919435</c:v>
                </c:pt>
                <c:pt idx="1175">
                  <c:v>-30.780899869919434</c:v>
                </c:pt>
                <c:pt idx="1176">
                  <c:v>-30.750899869919433</c:v>
                </c:pt>
                <c:pt idx="1177">
                  <c:v>-30.720899869919435</c:v>
                </c:pt>
                <c:pt idx="1178">
                  <c:v>-30.690899869919434</c:v>
                </c:pt>
                <c:pt idx="1179">
                  <c:v>-30.660899869919433</c:v>
                </c:pt>
                <c:pt idx="1180">
                  <c:v>-30.630899869919435</c:v>
                </c:pt>
                <c:pt idx="1181">
                  <c:v>-30.600899869919434</c:v>
                </c:pt>
                <c:pt idx="1182">
                  <c:v>-30.570899869919433</c:v>
                </c:pt>
                <c:pt idx="1183">
                  <c:v>-30.540899869919436</c:v>
                </c:pt>
                <c:pt idx="1184">
                  <c:v>-30.510899869919434</c:v>
                </c:pt>
                <c:pt idx="1185">
                  <c:v>-30.480899869919433</c:v>
                </c:pt>
                <c:pt idx="1186">
                  <c:v>-30.450899869919436</c:v>
                </c:pt>
                <c:pt idx="1187">
                  <c:v>-30.420899869919435</c:v>
                </c:pt>
                <c:pt idx="1188">
                  <c:v>-30.390899869919433</c:v>
                </c:pt>
                <c:pt idx="1189">
                  <c:v>-30.360899869919432</c:v>
                </c:pt>
                <c:pt idx="1190">
                  <c:v>-30.330899869919435</c:v>
                </c:pt>
                <c:pt idx="1191">
                  <c:v>-30.300899869919434</c:v>
                </c:pt>
                <c:pt idx="1192">
                  <c:v>-30.270899869919432</c:v>
                </c:pt>
                <c:pt idx="1193">
                  <c:v>-30.240899869919435</c:v>
                </c:pt>
                <c:pt idx="1194">
                  <c:v>-30.210899869919434</c:v>
                </c:pt>
                <c:pt idx="1195">
                  <c:v>-30.180899869919433</c:v>
                </c:pt>
                <c:pt idx="1196">
                  <c:v>-30.150899869919435</c:v>
                </c:pt>
                <c:pt idx="1197">
                  <c:v>-30.120899869919434</c:v>
                </c:pt>
                <c:pt idx="1198">
                  <c:v>-30.090899869919433</c:v>
                </c:pt>
                <c:pt idx="1199">
                  <c:v>-30.060899869919435</c:v>
                </c:pt>
                <c:pt idx="1200">
                  <c:v>-30.030899869919434</c:v>
                </c:pt>
                <c:pt idx="1201">
                  <c:v>-30.010387049406614</c:v>
                </c:pt>
                <c:pt idx="1202">
                  <c:v>-29.989874228893793</c:v>
                </c:pt>
                <c:pt idx="1203">
                  <c:v>-29.969361408380973</c:v>
                </c:pt>
                <c:pt idx="1204">
                  <c:v>-29.948848587868152</c:v>
                </c:pt>
                <c:pt idx="1205">
                  <c:v>-29.928335767355332</c:v>
                </c:pt>
                <c:pt idx="1206">
                  <c:v>-29.907822946842511</c:v>
                </c:pt>
                <c:pt idx="1207">
                  <c:v>-29.887310126329691</c:v>
                </c:pt>
                <c:pt idx="1208">
                  <c:v>-29.866797305816871</c:v>
                </c:pt>
                <c:pt idx="1209">
                  <c:v>-29.84628448530405</c:v>
                </c:pt>
                <c:pt idx="1210">
                  <c:v>-29.825771664791226</c:v>
                </c:pt>
                <c:pt idx="1211">
                  <c:v>-29.805258844278406</c:v>
                </c:pt>
                <c:pt idx="1212">
                  <c:v>-29.784746023765585</c:v>
                </c:pt>
                <c:pt idx="1213">
                  <c:v>-29.764233203252765</c:v>
                </c:pt>
                <c:pt idx="1214">
                  <c:v>-29.743720382739948</c:v>
                </c:pt>
                <c:pt idx="1215">
                  <c:v>-29.723207562227124</c:v>
                </c:pt>
                <c:pt idx="1216">
                  <c:v>-29.702694741714307</c:v>
                </c:pt>
                <c:pt idx="1217">
                  <c:v>-29.682181921201483</c:v>
                </c:pt>
                <c:pt idx="1218">
                  <c:v>-29.661669100688666</c:v>
                </c:pt>
                <c:pt idx="1219">
                  <c:v>-29.641156280175846</c:v>
                </c:pt>
                <c:pt idx="1220">
                  <c:v>-29.620643459663025</c:v>
                </c:pt>
                <c:pt idx="1221">
                  <c:v>-29.600130639150201</c:v>
                </c:pt>
                <c:pt idx="1222">
                  <c:v>-29.579617818637384</c:v>
                </c:pt>
                <c:pt idx="1223">
                  <c:v>-29.559104998124564</c:v>
                </c:pt>
                <c:pt idx="1224">
                  <c:v>-29.53859217761174</c:v>
                </c:pt>
                <c:pt idx="1225">
                  <c:v>-29.51807935709892</c:v>
                </c:pt>
                <c:pt idx="1226">
                  <c:v>-29.497566536586099</c:v>
                </c:pt>
                <c:pt idx="1227">
                  <c:v>-29.477053716073279</c:v>
                </c:pt>
                <c:pt idx="1228">
                  <c:v>-29.456540895560458</c:v>
                </c:pt>
                <c:pt idx="1229">
                  <c:v>-29.436028075047638</c:v>
                </c:pt>
                <c:pt idx="1230">
                  <c:v>-29.415515254534817</c:v>
                </c:pt>
                <c:pt idx="1231">
                  <c:v>-29.395002434021997</c:v>
                </c:pt>
                <c:pt idx="1232">
                  <c:v>-29.374489613509176</c:v>
                </c:pt>
                <c:pt idx="1233">
                  <c:v>-29.353976792996356</c:v>
                </c:pt>
                <c:pt idx="1234">
                  <c:v>-29.333463972483536</c:v>
                </c:pt>
                <c:pt idx="1235">
                  <c:v>-29.312951151970715</c:v>
                </c:pt>
                <c:pt idx="1236">
                  <c:v>-29.292438331457895</c:v>
                </c:pt>
                <c:pt idx="1237">
                  <c:v>-29.271925510945074</c:v>
                </c:pt>
                <c:pt idx="1238">
                  <c:v>-29.251412690432254</c:v>
                </c:pt>
                <c:pt idx="1239">
                  <c:v>-29.230899869919433</c:v>
                </c:pt>
                <c:pt idx="1240">
                  <c:v>-29.210387049406613</c:v>
                </c:pt>
                <c:pt idx="1241">
                  <c:v>-29.189874228893792</c:v>
                </c:pt>
                <c:pt idx="1242">
                  <c:v>-29.169361408380972</c:v>
                </c:pt>
                <c:pt idx="1243">
                  <c:v>-29.148848587868152</c:v>
                </c:pt>
                <c:pt idx="1244">
                  <c:v>-29.128335767355331</c:v>
                </c:pt>
                <c:pt idx="1245">
                  <c:v>-29.107822946842511</c:v>
                </c:pt>
                <c:pt idx="1246">
                  <c:v>-29.08731012632969</c:v>
                </c:pt>
                <c:pt idx="1247">
                  <c:v>-29.06679730581687</c:v>
                </c:pt>
                <c:pt idx="1248">
                  <c:v>-29.046284485304049</c:v>
                </c:pt>
                <c:pt idx="1249">
                  <c:v>-29.025771664791229</c:v>
                </c:pt>
                <c:pt idx="1250">
                  <c:v>-29.005258844278409</c:v>
                </c:pt>
                <c:pt idx="1251">
                  <c:v>-28.984746023765588</c:v>
                </c:pt>
                <c:pt idx="1252">
                  <c:v>-28.964233203252768</c:v>
                </c:pt>
                <c:pt idx="1253">
                  <c:v>-28.943720382739947</c:v>
                </c:pt>
                <c:pt idx="1254">
                  <c:v>-28.923207562227127</c:v>
                </c:pt>
                <c:pt idx="1255">
                  <c:v>-28.902694741714306</c:v>
                </c:pt>
                <c:pt idx="1256">
                  <c:v>-28.882181921201486</c:v>
                </c:pt>
                <c:pt idx="1257">
                  <c:v>-28.861669100688665</c:v>
                </c:pt>
                <c:pt idx="1258">
                  <c:v>-28.841156280175845</c:v>
                </c:pt>
                <c:pt idx="1259">
                  <c:v>-28.820643459663025</c:v>
                </c:pt>
                <c:pt idx="1260">
                  <c:v>-28.800130639150204</c:v>
                </c:pt>
                <c:pt idx="1261">
                  <c:v>-28.779617818637384</c:v>
                </c:pt>
                <c:pt idx="1262">
                  <c:v>-28.759104998124563</c:v>
                </c:pt>
                <c:pt idx="1263">
                  <c:v>-28.738592177611743</c:v>
                </c:pt>
                <c:pt idx="1264">
                  <c:v>-28.718079357098922</c:v>
                </c:pt>
                <c:pt idx="1265">
                  <c:v>-28.697566536586102</c:v>
                </c:pt>
                <c:pt idx="1266">
                  <c:v>-28.677053716073281</c:v>
                </c:pt>
                <c:pt idx="1267">
                  <c:v>-28.656540895560461</c:v>
                </c:pt>
                <c:pt idx="1268">
                  <c:v>-28.636028075047641</c:v>
                </c:pt>
                <c:pt idx="1269">
                  <c:v>-28.61551525453482</c:v>
                </c:pt>
                <c:pt idx="1270">
                  <c:v>-28.595002434022</c:v>
                </c:pt>
                <c:pt idx="1271">
                  <c:v>-28.574489613509179</c:v>
                </c:pt>
                <c:pt idx="1272">
                  <c:v>-28.553976792996359</c:v>
                </c:pt>
                <c:pt idx="1273">
                  <c:v>-28.533463972483538</c:v>
                </c:pt>
                <c:pt idx="1274">
                  <c:v>-28.512951151970718</c:v>
                </c:pt>
                <c:pt idx="1275">
                  <c:v>-28.492438331457898</c:v>
                </c:pt>
                <c:pt idx="1276">
                  <c:v>-28.471925510945077</c:v>
                </c:pt>
                <c:pt idx="1277">
                  <c:v>-28.451412690432257</c:v>
                </c:pt>
                <c:pt idx="1278">
                  <c:v>-28.430899869919436</c:v>
                </c:pt>
                <c:pt idx="1279">
                  <c:v>-28.410387049406616</c:v>
                </c:pt>
                <c:pt idx="1280">
                  <c:v>-28.389874228893792</c:v>
                </c:pt>
                <c:pt idx="1281">
                  <c:v>-28.369361408380971</c:v>
                </c:pt>
                <c:pt idx="1282">
                  <c:v>-28.348848587868154</c:v>
                </c:pt>
                <c:pt idx="1283">
                  <c:v>-28.328335767355334</c:v>
                </c:pt>
                <c:pt idx="1284">
                  <c:v>-28.307822946842514</c:v>
                </c:pt>
                <c:pt idx="1285">
                  <c:v>-28.28731012632969</c:v>
                </c:pt>
                <c:pt idx="1286">
                  <c:v>-28.266797305816869</c:v>
                </c:pt>
                <c:pt idx="1287">
                  <c:v>-28.246284485304049</c:v>
                </c:pt>
                <c:pt idx="1288">
                  <c:v>-28.225771664791228</c:v>
                </c:pt>
                <c:pt idx="1289">
                  <c:v>-28.205258844278408</c:v>
                </c:pt>
                <c:pt idx="1290">
                  <c:v>-28.184746023765587</c:v>
                </c:pt>
                <c:pt idx="1291">
                  <c:v>-28.164233203252767</c:v>
                </c:pt>
                <c:pt idx="1292">
                  <c:v>-28.143720382739946</c:v>
                </c:pt>
                <c:pt idx="1293">
                  <c:v>-28.123207562227126</c:v>
                </c:pt>
                <c:pt idx="1294">
                  <c:v>-28.102694741714306</c:v>
                </c:pt>
                <c:pt idx="1295">
                  <c:v>-28.082181921201485</c:v>
                </c:pt>
                <c:pt idx="1296">
                  <c:v>-28.061669100688665</c:v>
                </c:pt>
                <c:pt idx="1297">
                  <c:v>-28.041156280175844</c:v>
                </c:pt>
                <c:pt idx="1298">
                  <c:v>-28.020643459663024</c:v>
                </c:pt>
                <c:pt idx="1299">
                  <c:v>-28.000130639150203</c:v>
                </c:pt>
                <c:pt idx="1300">
                  <c:v>-27.979617818637383</c:v>
                </c:pt>
                <c:pt idx="1301">
                  <c:v>-27.959104998124563</c:v>
                </c:pt>
                <c:pt idx="1302">
                  <c:v>-27.938592177611742</c:v>
                </c:pt>
                <c:pt idx="1303">
                  <c:v>-27.918079357098922</c:v>
                </c:pt>
                <c:pt idx="1304">
                  <c:v>-27.897566536586101</c:v>
                </c:pt>
                <c:pt idx="1305">
                  <c:v>-27.877053716073281</c:v>
                </c:pt>
                <c:pt idx="1306">
                  <c:v>-27.85654089556046</c:v>
                </c:pt>
                <c:pt idx="1307">
                  <c:v>-27.83602807504764</c:v>
                </c:pt>
                <c:pt idx="1308">
                  <c:v>-27.815515254534819</c:v>
                </c:pt>
                <c:pt idx="1309">
                  <c:v>-27.795002434021999</c:v>
                </c:pt>
                <c:pt idx="1310">
                  <c:v>-27.774489613509179</c:v>
                </c:pt>
                <c:pt idx="1311">
                  <c:v>-27.753976792996355</c:v>
                </c:pt>
                <c:pt idx="1312">
                  <c:v>-27.733463972483538</c:v>
                </c:pt>
                <c:pt idx="1313">
                  <c:v>-27.712951151970717</c:v>
                </c:pt>
                <c:pt idx="1314">
                  <c:v>-27.692438331457893</c:v>
                </c:pt>
                <c:pt idx="1315">
                  <c:v>-27.671925510945073</c:v>
                </c:pt>
                <c:pt idx="1316">
                  <c:v>-27.651412690432256</c:v>
                </c:pt>
                <c:pt idx="1317">
                  <c:v>-27.630899869919432</c:v>
                </c:pt>
                <c:pt idx="1318">
                  <c:v>-27.610387049406611</c:v>
                </c:pt>
                <c:pt idx="1319">
                  <c:v>-27.589874228893791</c:v>
                </c:pt>
                <c:pt idx="1320">
                  <c:v>-27.569361408380971</c:v>
                </c:pt>
                <c:pt idx="1321">
                  <c:v>-27.54884858786815</c:v>
                </c:pt>
                <c:pt idx="1322">
                  <c:v>-27.52833576735533</c:v>
                </c:pt>
                <c:pt idx="1323">
                  <c:v>-27.507822946842509</c:v>
                </c:pt>
                <c:pt idx="1324">
                  <c:v>-27.487310126329689</c:v>
                </c:pt>
                <c:pt idx="1325">
                  <c:v>-27.466797305816868</c:v>
                </c:pt>
                <c:pt idx="1326">
                  <c:v>-27.446284485304048</c:v>
                </c:pt>
                <c:pt idx="1327">
                  <c:v>-27.425771664791228</c:v>
                </c:pt>
                <c:pt idx="1328">
                  <c:v>-27.405258844278407</c:v>
                </c:pt>
                <c:pt idx="1329">
                  <c:v>-27.384746023765587</c:v>
                </c:pt>
                <c:pt idx="1330">
                  <c:v>-27.364233203252766</c:v>
                </c:pt>
                <c:pt idx="1331">
                  <c:v>-27.343720382739946</c:v>
                </c:pt>
                <c:pt idx="1332">
                  <c:v>-27.323207562227125</c:v>
                </c:pt>
                <c:pt idx="1333">
                  <c:v>-27.302694741714305</c:v>
                </c:pt>
                <c:pt idx="1334">
                  <c:v>-27.282181921201484</c:v>
                </c:pt>
                <c:pt idx="1335">
                  <c:v>-27.261669100688664</c:v>
                </c:pt>
                <c:pt idx="1336">
                  <c:v>-27.241156280175844</c:v>
                </c:pt>
                <c:pt idx="1337">
                  <c:v>-27.220643459663023</c:v>
                </c:pt>
                <c:pt idx="1338">
                  <c:v>-27.200130639150203</c:v>
                </c:pt>
                <c:pt idx="1339">
                  <c:v>-27.179617818637382</c:v>
                </c:pt>
                <c:pt idx="1340">
                  <c:v>-27.159104998124562</c:v>
                </c:pt>
                <c:pt idx="1341">
                  <c:v>-27.138592177611741</c:v>
                </c:pt>
                <c:pt idx="1342">
                  <c:v>-27.118079357098921</c:v>
                </c:pt>
                <c:pt idx="1343">
                  <c:v>-27.0975665365861</c:v>
                </c:pt>
                <c:pt idx="1344">
                  <c:v>-27.07705371607328</c:v>
                </c:pt>
                <c:pt idx="1345">
                  <c:v>-27.05654089556046</c:v>
                </c:pt>
                <c:pt idx="1346">
                  <c:v>-27.036028075047639</c:v>
                </c:pt>
                <c:pt idx="1347">
                  <c:v>-27.015515254534819</c:v>
                </c:pt>
                <c:pt idx="1348">
                  <c:v>-26.995002434021998</c:v>
                </c:pt>
                <c:pt idx="1349">
                  <c:v>-26.974489613509178</c:v>
                </c:pt>
                <c:pt idx="1350">
                  <c:v>-26.953976792996357</c:v>
                </c:pt>
                <c:pt idx="1351">
                  <c:v>-26.933463972483537</c:v>
                </c:pt>
                <c:pt idx="1352">
                  <c:v>-26.912951151970717</c:v>
                </c:pt>
                <c:pt idx="1353">
                  <c:v>-26.892438331457896</c:v>
                </c:pt>
                <c:pt idx="1354">
                  <c:v>-26.871925510945076</c:v>
                </c:pt>
                <c:pt idx="1355">
                  <c:v>-26.851412690432255</c:v>
                </c:pt>
                <c:pt idx="1356">
                  <c:v>-26.830899869919435</c:v>
                </c:pt>
                <c:pt idx="1357">
                  <c:v>-26.810387049406614</c:v>
                </c:pt>
                <c:pt idx="1358">
                  <c:v>-26.789874228893794</c:v>
                </c:pt>
                <c:pt idx="1359">
                  <c:v>-26.769361408380973</c:v>
                </c:pt>
                <c:pt idx="1360">
                  <c:v>-26.748848587868153</c:v>
                </c:pt>
                <c:pt idx="1361">
                  <c:v>-26.728335767355333</c:v>
                </c:pt>
                <c:pt idx="1362">
                  <c:v>-26.707822946842512</c:v>
                </c:pt>
                <c:pt idx="1363">
                  <c:v>-26.687310126329692</c:v>
                </c:pt>
                <c:pt idx="1364">
                  <c:v>-26.666797305816871</c:v>
                </c:pt>
                <c:pt idx="1365">
                  <c:v>-26.646284485304051</c:v>
                </c:pt>
                <c:pt idx="1366">
                  <c:v>-26.62577166479123</c:v>
                </c:pt>
                <c:pt idx="1367">
                  <c:v>-26.60525884427841</c:v>
                </c:pt>
                <c:pt idx="1368">
                  <c:v>-26.584746023765589</c:v>
                </c:pt>
                <c:pt idx="1369">
                  <c:v>-26.564233203252769</c:v>
                </c:pt>
                <c:pt idx="1370">
                  <c:v>-26.543720382739949</c:v>
                </c:pt>
                <c:pt idx="1371">
                  <c:v>-26.523207562227128</c:v>
                </c:pt>
                <c:pt idx="1372">
                  <c:v>-26.502694741714308</c:v>
                </c:pt>
                <c:pt idx="1373">
                  <c:v>-26.482181921201487</c:v>
                </c:pt>
                <c:pt idx="1374">
                  <c:v>-26.461669100688667</c:v>
                </c:pt>
                <c:pt idx="1375">
                  <c:v>-26.441156280175846</c:v>
                </c:pt>
                <c:pt idx="1376">
                  <c:v>-26.420643459663022</c:v>
                </c:pt>
                <c:pt idx="1377">
                  <c:v>-26.400130639150202</c:v>
                </c:pt>
                <c:pt idx="1378">
                  <c:v>-26.379617818637385</c:v>
                </c:pt>
                <c:pt idx="1379">
                  <c:v>-26.359104998124561</c:v>
                </c:pt>
                <c:pt idx="1380">
                  <c:v>-26.338592177611741</c:v>
                </c:pt>
                <c:pt idx="1381">
                  <c:v>-26.31807935709892</c:v>
                </c:pt>
                <c:pt idx="1382">
                  <c:v>-26.2975665365861</c:v>
                </c:pt>
                <c:pt idx="1383">
                  <c:v>-26.277053716073279</c:v>
                </c:pt>
                <c:pt idx="1384">
                  <c:v>-26.256540895560459</c:v>
                </c:pt>
                <c:pt idx="1385">
                  <c:v>-26.236028075047638</c:v>
                </c:pt>
                <c:pt idx="1386">
                  <c:v>-26.215515254534818</c:v>
                </c:pt>
                <c:pt idx="1387">
                  <c:v>-26.195002434021998</c:v>
                </c:pt>
                <c:pt idx="1388">
                  <c:v>-26.174489613509177</c:v>
                </c:pt>
                <c:pt idx="1389">
                  <c:v>-26.153976792996357</c:v>
                </c:pt>
                <c:pt idx="1390">
                  <c:v>-26.133463972483536</c:v>
                </c:pt>
                <c:pt idx="1391">
                  <c:v>-26.112951151970716</c:v>
                </c:pt>
                <c:pt idx="1392">
                  <c:v>-26.092438331457895</c:v>
                </c:pt>
                <c:pt idx="1393">
                  <c:v>-26.071925510945075</c:v>
                </c:pt>
                <c:pt idx="1394">
                  <c:v>-26.051412690432254</c:v>
                </c:pt>
                <c:pt idx="1395">
                  <c:v>-26.030899869919434</c:v>
                </c:pt>
                <c:pt idx="1396">
                  <c:v>-26.010387049406614</c:v>
                </c:pt>
                <c:pt idx="1397">
                  <c:v>-25.989874228893793</c:v>
                </c:pt>
                <c:pt idx="1398">
                  <c:v>-25.969361408380973</c:v>
                </c:pt>
                <c:pt idx="1399">
                  <c:v>-25.948848587868152</c:v>
                </c:pt>
                <c:pt idx="1400">
                  <c:v>-25.928335767355332</c:v>
                </c:pt>
                <c:pt idx="1401">
                  <c:v>-25.907822946842511</c:v>
                </c:pt>
                <c:pt idx="1402">
                  <c:v>-25.887310126329691</c:v>
                </c:pt>
                <c:pt idx="1403">
                  <c:v>-25.866797305816871</c:v>
                </c:pt>
                <c:pt idx="1404">
                  <c:v>-25.84628448530405</c:v>
                </c:pt>
                <c:pt idx="1405">
                  <c:v>-25.82577166479123</c:v>
                </c:pt>
                <c:pt idx="1406">
                  <c:v>-25.805258844278409</c:v>
                </c:pt>
                <c:pt idx="1407">
                  <c:v>-25.784746023765589</c:v>
                </c:pt>
                <c:pt idx="1408">
                  <c:v>-25.764233203252768</c:v>
                </c:pt>
                <c:pt idx="1409">
                  <c:v>-25.743720382739948</c:v>
                </c:pt>
                <c:pt idx="1410">
                  <c:v>-25.723207562227127</c:v>
                </c:pt>
                <c:pt idx="1411">
                  <c:v>-25.702694741714307</c:v>
                </c:pt>
                <c:pt idx="1412">
                  <c:v>-25.682181921201487</c:v>
                </c:pt>
                <c:pt idx="1413">
                  <c:v>-25.661669100688666</c:v>
                </c:pt>
                <c:pt idx="1414">
                  <c:v>-25.641156280175846</c:v>
                </c:pt>
                <c:pt idx="1415">
                  <c:v>-25.620643459663022</c:v>
                </c:pt>
                <c:pt idx="1416">
                  <c:v>-25.600130639150205</c:v>
                </c:pt>
                <c:pt idx="1417">
                  <c:v>-25.579617818637381</c:v>
                </c:pt>
                <c:pt idx="1418">
                  <c:v>-25.55910499812456</c:v>
                </c:pt>
                <c:pt idx="1419">
                  <c:v>-25.53859217761174</c:v>
                </c:pt>
                <c:pt idx="1420">
                  <c:v>-25.51807935709892</c:v>
                </c:pt>
                <c:pt idx="1421">
                  <c:v>-25.497566536586099</c:v>
                </c:pt>
                <c:pt idx="1422">
                  <c:v>-25.477053716073279</c:v>
                </c:pt>
                <c:pt idx="1423">
                  <c:v>-25.456540895560458</c:v>
                </c:pt>
                <c:pt idx="1424">
                  <c:v>-25.436028075047638</c:v>
                </c:pt>
                <c:pt idx="1425">
                  <c:v>-25.415515254534817</c:v>
                </c:pt>
                <c:pt idx="1426">
                  <c:v>-25.395002434021997</c:v>
                </c:pt>
                <c:pt idx="1427">
                  <c:v>-25.374489613509176</c:v>
                </c:pt>
                <c:pt idx="1428">
                  <c:v>-25.353976792996356</c:v>
                </c:pt>
                <c:pt idx="1429">
                  <c:v>-25.333463972483536</c:v>
                </c:pt>
                <c:pt idx="1430">
                  <c:v>-25.312951151970715</c:v>
                </c:pt>
                <c:pt idx="1431">
                  <c:v>-25.292438331457895</c:v>
                </c:pt>
                <c:pt idx="1432">
                  <c:v>-25.271925510945074</c:v>
                </c:pt>
                <c:pt idx="1433">
                  <c:v>-25.251412690432254</c:v>
                </c:pt>
                <c:pt idx="1434">
                  <c:v>-25.230899869919433</c:v>
                </c:pt>
                <c:pt idx="1435">
                  <c:v>-25.210387049406613</c:v>
                </c:pt>
                <c:pt idx="1436">
                  <c:v>-25.189874228893792</c:v>
                </c:pt>
                <c:pt idx="1437">
                  <c:v>-25.169361408380972</c:v>
                </c:pt>
                <c:pt idx="1438">
                  <c:v>-25.148848587868152</c:v>
                </c:pt>
                <c:pt idx="1439">
                  <c:v>-25.128335767355331</c:v>
                </c:pt>
                <c:pt idx="1440">
                  <c:v>-25.107822946842511</c:v>
                </c:pt>
                <c:pt idx="1441">
                  <c:v>-25.08731012632969</c:v>
                </c:pt>
                <c:pt idx="1442">
                  <c:v>-25.06679730581687</c:v>
                </c:pt>
                <c:pt idx="1443">
                  <c:v>-25.046284485304049</c:v>
                </c:pt>
                <c:pt idx="1444">
                  <c:v>-25.025771664791229</c:v>
                </c:pt>
                <c:pt idx="1445">
                  <c:v>-25.005258844278409</c:v>
                </c:pt>
                <c:pt idx="1446">
                  <c:v>-24.984746023765588</c:v>
                </c:pt>
                <c:pt idx="1447">
                  <c:v>-24.964233203252768</c:v>
                </c:pt>
                <c:pt idx="1448">
                  <c:v>-24.943720382739947</c:v>
                </c:pt>
                <c:pt idx="1449">
                  <c:v>-24.923207562227127</c:v>
                </c:pt>
                <c:pt idx="1450">
                  <c:v>-24.902694741714306</c:v>
                </c:pt>
                <c:pt idx="1451">
                  <c:v>-24.882181921201486</c:v>
                </c:pt>
                <c:pt idx="1452">
                  <c:v>-24.861669100688665</c:v>
                </c:pt>
                <c:pt idx="1453">
                  <c:v>-24.841156280175845</c:v>
                </c:pt>
                <c:pt idx="1454">
                  <c:v>-24.820643459663025</c:v>
                </c:pt>
                <c:pt idx="1455">
                  <c:v>-24.800130639150204</c:v>
                </c:pt>
                <c:pt idx="1456">
                  <c:v>-24.779617818637384</c:v>
                </c:pt>
                <c:pt idx="1457">
                  <c:v>-24.759104998124563</c:v>
                </c:pt>
                <c:pt idx="1458">
                  <c:v>-24.738592177611743</c:v>
                </c:pt>
                <c:pt idx="1459">
                  <c:v>-24.718079357098922</c:v>
                </c:pt>
                <c:pt idx="1460">
                  <c:v>-24.697566536586102</c:v>
                </c:pt>
                <c:pt idx="1461">
                  <c:v>-24.677053716073281</c:v>
                </c:pt>
                <c:pt idx="1462">
                  <c:v>-24.656540895560461</c:v>
                </c:pt>
                <c:pt idx="1463">
                  <c:v>-24.636028075047641</c:v>
                </c:pt>
                <c:pt idx="1464">
                  <c:v>-24.61551525453482</c:v>
                </c:pt>
                <c:pt idx="1465">
                  <c:v>-24.595002434022</c:v>
                </c:pt>
                <c:pt idx="1466">
                  <c:v>-24.574489613509179</c:v>
                </c:pt>
                <c:pt idx="1467">
                  <c:v>-24.553976792996359</c:v>
                </c:pt>
                <c:pt idx="1468">
                  <c:v>-24.533463972483538</c:v>
                </c:pt>
                <c:pt idx="1469">
                  <c:v>-24.512951151970718</c:v>
                </c:pt>
                <c:pt idx="1470">
                  <c:v>-24.492438331457898</c:v>
                </c:pt>
                <c:pt idx="1471">
                  <c:v>-24.471925510945077</c:v>
                </c:pt>
                <c:pt idx="1472">
                  <c:v>-24.451412690432253</c:v>
                </c:pt>
                <c:pt idx="1473">
                  <c:v>-24.430899869919433</c:v>
                </c:pt>
                <c:pt idx="1474">
                  <c:v>-24.410387049406612</c:v>
                </c:pt>
                <c:pt idx="1475">
                  <c:v>-24.389874228893792</c:v>
                </c:pt>
                <c:pt idx="1476">
                  <c:v>-24.369361408380971</c:v>
                </c:pt>
                <c:pt idx="1477">
                  <c:v>-24.348848587868151</c:v>
                </c:pt>
                <c:pt idx="1478">
                  <c:v>-24.32833576735533</c:v>
                </c:pt>
                <c:pt idx="1479">
                  <c:v>-24.30782294684251</c:v>
                </c:pt>
                <c:pt idx="1480">
                  <c:v>-24.28731012632969</c:v>
                </c:pt>
                <c:pt idx="1481">
                  <c:v>-24.266797305816869</c:v>
                </c:pt>
                <c:pt idx="1482">
                  <c:v>-24.246284485304049</c:v>
                </c:pt>
                <c:pt idx="1483">
                  <c:v>-24.225771664791228</c:v>
                </c:pt>
                <c:pt idx="1484">
                  <c:v>-24.205258844278408</c:v>
                </c:pt>
                <c:pt idx="1485">
                  <c:v>-24.184746023765587</c:v>
                </c:pt>
                <c:pt idx="1486">
                  <c:v>-24.164233203252767</c:v>
                </c:pt>
                <c:pt idx="1487">
                  <c:v>-24.143720382739946</c:v>
                </c:pt>
                <c:pt idx="1488">
                  <c:v>-24.123207562227126</c:v>
                </c:pt>
                <c:pt idx="1489">
                  <c:v>-24.102694741714306</c:v>
                </c:pt>
                <c:pt idx="1490">
                  <c:v>-24.082181921201485</c:v>
                </c:pt>
                <c:pt idx="1491">
                  <c:v>-24.061669100688665</c:v>
                </c:pt>
                <c:pt idx="1492">
                  <c:v>-24.041156280175844</c:v>
                </c:pt>
                <c:pt idx="1493">
                  <c:v>-24.020643459663024</c:v>
                </c:pt>
                <c:pt idx="1494">
                  <c:v>-24.000130639150203</c:v>
                </c:pt>
                <c:pt idx="1495">
                  <c:v>-23.979617818637383</c:v>
                </c:pt>
                <c:pt idx="1496">
                  <c:v>-23.959104998124563</c:v>
                </c:pt>
                <c:pt idx="1497">
                  <c:v>-23.938592177611742</c:v>
                </c:pt>
                <c:pt idx="1498">
                  <c:v>-23.918079357098922</c:v>
                </c:pt>
                <c:pt idx="1499">
                  <c:v>-23.897566536586101</c:v>
                </c:pt>
                <c:pt idx="1500">
                  <c:v>-23.877053716073281</c:v>
                </c:pt>
                <c:pt idx="1501">
                  <c:v>-23.85654089556046</c:v>
                </c:pt>
                <c:pt idx="1502">
                  <c:v>-23.83602807504764</c:v>
                </c:pt>
                <c:pt idx="1503">
                  <c:v>-23.815515254534819</c:v>
                </c:pt>
                <c:pt idx="1504">
                  <c:v>-23.795002434021999</c:v>
                </c:pt>
                <c:pt idx="1505">
                  <c:v>-23.774489613509179</c:v>
                </c:pt>
                <c:pt idx="1506">
                  <c:v>-23.753976792996358</c:v>
                </c:pt>
                <c:pt idx="1507">
                  <c:v>-23.733463972483538</c:v>
                </c:pt>
                <c:pt idx="1508">
                  <c:v>-23.712951151970717</c:v>
                </c:pt>
                <c:pt idx="1509">
                  <c:v>-23.692438331457897</c:v>
                </c:pt>
                <c:pt idx="1510">
                  <c:v>-23.671925510945076</c:v>
                </c:pt>
                <c:pt idx="1511">
                  <c:v>-23.651412690432256</c:v>
                </c:pt>
                <c:pt idx="1512">
                  <c:v>-23.630899869919435</c:v>
                </c:pt>
                <c:pt idx="1513">
                  <c:v>-23.610387049406615</c:v>
                </c:pt>
                <c:pt idx="1514">
                  <c:v>-23.589874228893795</c:v>
                </c:pt>
                <c:pt idx="1515">
                  <c:v>-23.569361408380971</c:v>
                </c:pt>
                <c:pt idx="1516">
                  <c:v>-23.54884858786815</c:v>
                </c:pt>
                <c:pt idx="1517">
                  <c:v>-23.52833576735533</c:v>
                </c:pt>
                <c:pt idx="1518">
                  <c:v>-23.507822946842509</c:v>
                </c:pt>
                <c:pt idx="1519">
                  <c:v>-23.487310126329689</c:v>
                </c:pt>
                <c:pt idx="1520">
                  <c:v>-23.466797305816868</c:v>
                </c:pt>
                <c:pt idx="1521">
                  <c:v>-23.446284485304048</c:v>
                </c:pt>
                <c:pt idx="1522">
                  <c:v>-23.425771664791228</c:v>
                </c:pt>
                <c:pt idx="1523">
                  <c:v>-23.405258844278407</c:v>
                </c:pt>
                <c:pt idx="1524">
                  <c:v>-23.384746023765587</c:v>
                </c:pt>
                <c:pt idx="1525">
                  <c:v>-23.364233203252766</c:v>
                </c:pt>
                <c:pt idx="1526">
                  <c:v>-23.343720382739946</c:v>
                </c:pt>
                <c:pt idx="1527">
                  <c:v>-23.323207562227125</c:v>
                </c:pt>
                <c:pt idx="1528">
                  <c:v>-23.302694741714305</c:v>
                </c:pt>
                <c:pt idx="1529">
                  <c:v>-23.282181921201484</c:v>
                </c:pt>
                <c:pt idx="1530">
                  <c:v>-23.261669100688664</c:v>
                </c:pt>
                <c:pt idx="1531">
                  <c:v>-23.241156280175844</c:v>
                </c:pt>
                <c:pt idx="1532">
                  <c:v>-23.220643459663023</c:v>
                </c:pt>
                <c:pt idx="1533">
                  <c:v>-23.200130639150203</c:v>
                </c:pt>
                <c:pt idx="1534">
                  <c:v>-23.179617818637382</c:v>
                </c:pt>
                <c:pt idx="1535">
                  <c:v>-23.159104998124562</c:v>
                </c:pt>
                <c:pt idx="1536">
                  <c:v>-23.138592177611741</c:v>
                </c:pt>
                <c:pt idx="1537">
                  <c:v>-23.118079357098921</c:v>
                </c:pt>
                <c:pt idx="1538">
                  <c:v>-23.0975665365861</c:v>
                </c:pt>
                <c:pt idx="1539">
                  <c:v>-23.07705371607328</c:v>
                </c:pt>
                <c:pt idx="1540">
                  <c:v>-23.05654089556046</c:v>
                </c:pt>
                <c:pt idx="1541">
                  <c:v>-23.036028075047639</c:v>
                </c:pt>
                <c:pt idx="1542">
                  <c:v>-23.015515254534819</c:v>
                </c:pt>
                <c:pt idx="1543">
                  <c:v>-22.995002434021998</c:v>
                </c:pt>
                <c:pt idx="1544">
                  <c:v>-22.974489613509178</c:v>
                </c:pt>
                <c:pt idx="1545">
                  <c:v>-22.953976792996357</c:v>
                </c:pt>
                <c:pt idx="1546">
                  <c:v>-22.933463972483537</c:v>
                </c:pt>
                <c:pt idx="1547">
                  <c:v>-22.912951151970717</c:v>
                </c:pt>
                <c:pt idx="1548">
                  <c:v>-22.892438331457896</c:v>
                </c:pt>
                <c:pt idx="1549">
                  <c:v>-22.871925510945076</c:v>
                </c:pt>
                <c:pt idx="1550">
                  <c:v>-22.851412690432255</c:v>
                </c:pt>
                <c:pt idx="1551">
                  <c:v>-22.830899869919435</c:v>
                </c:pt>
                <c:pt idx="1552">
                  <c:v>-22.810387049406614</c:v>
                </c:pt>
                <c:pt idx="1553">
                  <c:v>-22.789874228893794</c:v>
                </c:pt>
                <c:pt idx="1554">
                  <c:v>-22.769361408380973</c:v>
                </c:pt>
                <c:pt idx="1555">
                  <c:v>-22.748848587868153</c:v>
                </c:pt>
                <c:pt idx="1556">
                  <c:v>-22.728335767355333</c:v>
                </c:pt>
                <c:pt idx="1557">
                  <c:v>-22.707822946842512</c:v>
                </c:pt>
                <c:pt idx="1558">
                  <c:v>-22.687310126329692</c:v>
                </c:pt>
                <c:pt idx="1559">
                  <c:v>-22.666797305816871</c:v>
                </c:pt>
                <c:pt idx="1560">
                  <c:v>-22.646284485304051</c:v>
                </c:pt>
                <c:pt idx="1561">
                  <c:v>-22.62577166479123</c:v>
                </c:pt>
                <c:pt idx="1562">
                  <c:v>-22.60525884427841</c:v>
                </c:pt>
                <c:pt idx="1563">
                  <c:v>-22.584746023765589</c:v>
                </c:pt>
                <c:pt idx="1564">
                  <c:v>-22.564233203252769</c:v>
                </c:pt>
                <c:pt idx="1565">
                  <c:v>-22.543720382739949</c:v>
                </c:pt>
                <c:pt idx="1566">
                  <c:v>-22.523207562227128</c:v>
                </c:pt>
                <c:pt idx="1567">
                  <c:v>-22.502694741714304</c:v>
                </c:pt>
                <c:pt idx="1568">
                  <c:v>-22.482181921201484</c:v>
                </c:pt>
                <c:pt idx="1569">
                  <c:v>-22.461669100688663</c:v>
                </c:pt>
                <c:pt idx="1570">
                  <c:v>-22.441156280175843</c:v>
                </c:pt>
                <c:pt idx="1571">
                  <c:v>-22.420643459663022</c:v>
                </c:pt>
                <c:pt idx="1572">
                  <c:v>-22.400130639150202</c:v>
                </c:pt>
                <c:pt idx="1573">
                  <c:v>-22.379617818637382</c:v>
                </c:pt>
                <c:pt idx="1574">
                  <c:v>-22.359104998124561</c:v>
                </c:pt>
                <c:pt idx="1575">
                  <c:v>-22.338592177611741</c:v>
                </c:pt>
                <c:pt idx="1576">
                  <c:v>-22.31807935709892</c:v>
                </c:pt>
                <c:pt idx="1577">
                  <c:v>-22.2975665365861</c:v>
                </c:pt>
                <c:pt idx="1578">
                  <c:v>-22.277053716073279</c:v>
                </c:pt>
                <c:pt idx="1579">
                  <c:v>-22.256540895560459</c:v>
                </c:pt>
                <c:pt idx="1580">
                  <c:v>-22.236028075047638</c:v>
                </c:pt>
                <c:pt idx="1581">
                  <c:v>-22.215515254534818</c:v>
                </c:pt>
                <c:pt idx="1582">
                  <c:v>-22.195002434021998</c:v>
                </c:pt>
                <c:pt idx="1583">
                  <c:v>-22.174489613509177</c:v>
                </c:pt>
                <c:pt idx="1584">
                  <c:v>-22.153976792996357</c:v>
                </c:pt>
                <c:pt idx="1585">
                  <c:v>-22.133463972483536</c:v>
                </c:pt>
                <c:pt idx="1586">
                  <c:v>-22.112951151970716</c:v>
                </c:pt>
                <c:pt idx="1587">
                  <c:v>-22.092438331457895</c:v>
                </c:pt>
                <c:pt idx="1588">
                  <c:v>-22.071925510945075</c:v>
                </c:pt>
                <c:pt idx="1589">
                  <c:v>-22.051412690432254</c:v>
                </c:pt>
                <c:pt idx="1590">
                  <c:v>-22.030899869919434</c:v>
                </c:pt>
                <c:pt idx="1591">
                  <c:v>-20.030899869919434</c:v>
                </c:pt>
                <c:pt idx="1592">
                  <c:v>-18.030899869919434</c:v>
                </c:pt>
                <c:pt idx="1593">
                  <c:v>-16.030899869919434</c:v>
                </c:pt>
                <c:pt idx="1594">
                  <c:v>-14.030899869919434</c:v>
                </c:pt>
                <c:pt idx="1595">
                  <c:v>-12.030899869919434</c:v>
                </c:pt>
                <c:pt idx="1596">
                  <c:v>-10.030899869919434</c:v>
                </c:pt>
                <c:pt idx="1597">
                  <c:v>-8.0308998699194341</c:v>
                </c:pt>
                <c:pt idx="1598">
                  <c:v>-6.0308998699194341</c:v>
                </c:pt>
                <c:pt idx="1599">
                  <c:v>-4.0308998699194341</c:v>
                </c:pt>
                <c:pt idx="1600">
                  <c:v>-2.0308998699194341</c:v>
                </c:pt>
                <c:pt idx="1601">
                  <c:v>-2.0308998699194341</c:v>
                </c:pt>
                <c:pt idx="1602">
                  <c:v>-2.0308998699194341</c:v>
                </c:pt>
                <c:pt idx="1603">
                  <c:v>-2.0308998699194341</c:v>
                </c:pt>
                <c:pt idx="1604">
                  <c:v>-2.0308998699194341</c:v>
                </c:pt>
                <c:pt idx="1605">
                  <c:v>-2.0308998699194341</c:v>
                </c:pt>
                <c:pt idx="1606">
                  <c:v>-2.0308998699194341</c:v>
                </c:pt>
                <c:pt idx="1607">
                  <c:v>-2.0308998699194341</c:v>
                </c:pt>
                <c:pt idx="1608">
                  <c:v>-2.0308998699194341</c:v>
                </c:pt>
                <c:pt idx="1609">
                  <c:v>-2.0308998699194341</c:v>
                </c:pt>
                <c:pt idx="1610">
                  <c:v>-2.0308998699194341</c:v>
                </c:pt>
                <c:pt idx="1611">
                  <c:v>-2.0308998699194341</c:v>
                </c:pt>
                <c:pt idx="1612">
                  <c:v>-2.0308998699194341</c:v>
                </c:pt>
                <c:pt idx="1613">
                  <c:v>-2.0308998699194341</c:v>
                </c:pt>
                <c:pt idx="1614">
                  <c:v>-2.0308998699194341</c:v>
                </c:pt>
                <c:pt idx="1615">
                  <c:v>-2.0308998699194341</c:v>
                </c:pt>
                <c:pt idx="1616">
                  <c:v>-2.0308998699194341</c:v>
                </c:pt>
                <c:pt idx="1617">
                  <c:v>-2.0308998699194341</c:v>
                </c:pt>
                <c:pt idx="1618">
                  <c:v>-2.0308998699194341</c:v>
                </c:pt>
                <c:pt idx="1619">
                  <c:v>-2.0308998699194341</c:v>
                </c:pt>
                <c:pt idx="1620">
                  <c:v>-2.0308998699194341</c:v>
                </c:pt>
                <c:pt idx="1621">
                  <c:v>-2.0308998699194341</c:v>
                </c:pt>
                <c:pt idx="1622">
                  <c:v>-2.0308998699194341</c:v>
                </c:pt>
                <c:pt idx="1623">
                  <c:v>-2.0308998699194341</c:v>
                </c:pt>
                <c:pt idx="1624">
                  <c:v>-2.0308998699194341</c:v>
                </c:pt>
                <c:pt idx="1625">
                  <c:v>-2.0308998699194341</c:v>
                </c:pt>
                <c:pt idx="1626">
                  <c:v>-2.0308998699194341</c:v>
                </c:pt>
                <c:pt idx="1627">
                  <c:v>-2.0308998699194341</c:v>
                </c:pt>
                <c:pt idx="1628">
                  <c:v>-2.0308998699194341</c:v>
                </c:pt>
                <c:pt idx="1629">
                  <c:v>-2.0308998699194341</c:v>
                </c:pt>
                <c:pt idx="1630">
                  <c:v>-2.0308998699194341</c:v>
                </c:pt>
                <c:pt idx="1631">
                  <c:v>-2.0308998699194341</c:v>
                </c:pt>
                <c:pt idx="1632">
                  <c:v>-2.0308998699194341</c:v>
                </c:pt>
                <c:pt idx="1633">
                  <c:v>-2.0308998699194341</c:v>
                </c:pt>
                <c:pt idx="1634">
                  <c:v>-2.0308998699194341</c:v>
                </c:pt>
                <c:pt idx="1635">
                  <c:v>-2.0308998699194341</c:v>
                </c:pt>
                <c:pt idx="1636">
                  <c:v>-2.0308998699194341</c:v>
                </c:pt>
                <c:pt idx="1637">
                  <c:v>-2.0308998699194341</c:v>
                </c:pt>
                <c:pt idx="1638">
                  <c:v>-2.0308998699194341</c:v>
                </c:pt>
                <c:pt idx="1639">
                  <c:v>-2.0308998699194341</c:v>
                </c:pt>
                <c:pt idx="1640">
                  <c:v>-2.0308998699194341</c:v>
                </c:pt>
                <c:pt idx="1641">
                  <c:v>-2.0308998699194341</c:v>
                </c:pt>
                <c:pt idx="1642">
                  <c:v>-2.0308998699194341</c:v>
                </c:pt>
                <c:pt idx="1643">
                  <c:v>-2.0308998699194341</c:v>
                </c:pt>
                <c:pt idx="1644">
                  <c:v>-2.0308998699194341</c:v>
                </c:pt>
                <c:pt idx="1645">
                  <c:v>-2.0308998699194341</c:v>
                </c:pt>
                <c:pt idx="1646">
                  <c:v>-2.0308998699194341</c:v>
                </c:pt>
                <c:pt idx="1647">
                  <c:v>-2.0308998699194341</c:v>
                </c:pt>
                <c:pt idx="1648">
                  <c:v>-2.0308998699194341</c:v>
                </c:pt>
                <c:pt idx="1649">
                  <c:v>-2.0308998699194341</c:v>
                </c:pt>
                <c:pt idx="1650">
                  <c:v>-2.0308998699194341</c:v>
                </c:pt>
                <c:pt idx="1651">
                  <c:v>-2.0308998699194341</c:v>
                </c:pt>
                <c:pt idx="1652">
                  <c:v>-2.0308998699194341</c:v>
                </c:pt>
                <c:pt idx="1653">
                  <c:v>-2.0308998699194341</c:v>
                </c:pt>
                <c:pt idx="1654">
                  <c:v>-2.0308998699194341</c:v>
                </c:pt>
                <c:pt idx="1655">
                  <c:v>-2.0308998699194341</c:v>
                </c:pt>
                <c:pt idx="1656">
                  <c:v>-2.0308998699194341</c:v>
                </c:pt>
                <c:pt idx="1657">
                  <c:v>-2.0308998699194341</c:v>
                </c:pt>
                <c:pt idx="1658">
                  <c:v>-2.0308998699194341</c:v>
                </c:pt>
                <c:pt idx="1659">
                  <c:v>-2.0308998699194341</c:v>
                </c:pt>
                <c:pt idx="1660">
                  <c:v>-2.0308998699194341</c:v>
                </c:pt>
                <c:pt idx="1661">
                  <c:v>-2.0308998699194341</c:v>
                </c:pt>
                <c:pt idx="1662">
                  <c:v>-2.0308998699194341</c:v>
                </c:pt>
                <c:pt idx="1663">
                  <c:v>-2.0308998699194341</c:v>
                </c:pt>
                <c:pt idx="1664">
                  <c:v>-2.0308998699194341</c:v>
                </c:pt>
                <c:pt idx="1665">
                  <c:v>-2.0308998699194341</c:v>
                </c:pt>
                <c:pt idx="1666">
                  <c:v>-2.0308998699194341</c:v>
                </c:pt>
                <c:pt idx="1667">
                  <c:v>-2.0308998699194341</c:v>
                </c:pt>
                <c:pt idx="1668">
                  <c:v>-2.0308998699194341</c:v>
                </c:pt>
                <c:pt idx="1669">
                  <c:v>-2.0308998699194341</c:v>
                </c:pt>
                <c:pt idx="1670">
                  <c:v>-2.0308998699194341</c:v>
                </c:pt>
                <c:pt idx="1671">
                  <c:v>-2.0308998699194341</c:v>
                </c:pt>
                <c:pt idx="1672">
                  <c:v>-2.0308998699194341</c:v>
                </c:pt>
                <c:pt idx="1673">
                  <c:v>-2.0308998699194341</c:v>
                </c:pt>
                <c:pt idx="1674">
                  <c:v>-2.0308998699194341</c:v>
                </c:pt>
                <c:pt idx="1675">
                  <c:v>-2.0308998699194341</c:v>
                </c:pt>
                <c:pt idx="1676">
                  <c:v>-2.0308998699194341</c:v>
                </c:pt>
                <c:pt idx="1677">
                  <c:v>-2.0308998699194341</c:v>
                </c:pt>
                <c:pt idx="1678">
                  <c:v>-2.0308998699194341</c:v>
                </c:pt>
                <c:pt idx="1679">
                  <c:v>-2.0308998699194341</c:v>
                </c:pt>
                <c:pt idx="1680">
                  <c:v>-2.0308998699194341</c:v>
                </c:pt>
                <c:pt idx="1681">
                  <c:v>-2.0308998699194341</c:v>
                </c:pt>
                <c:pt idx="1682">
                  <c:v>-2.0308998699194341</c:v>
                </c:pt>
                <c:pt idx="1683">
                  <c:v>-2.0308998699194341</c:v>
                </c:pt>
                <c:pt idx="1684">
                  <c:v>-2.0308998699194341</c:v>
                </c:pt>
                <c:pt idx="1685">
                  <c:v>-2.0308998699194341</c:v>
                </c:pt>
                <c:pt idx="1686">
                  <c:v>-2.0308998699194341</c:v>
                </c:pt>
                <c:pt idx="1687">
                  <c:v>-2.0308998699194341</c:v>
                </c:pt>
                <c:pt idx="1688">
                  <c:v>-2.0308998699194341</c:v>
                </c:pt>
                <c:pt idx="1689">
                  <c:v>-2.0308998699194341</c:v>
                </c:pt>
                <c:pt idx="1690">
                  <c:v>-2.0308998699194341</c:v>
                </c:pt>
                <c:pt idx="1691">
                  <c:v>-2.0308998699194341</c:v>
                </c:pt>
                <c:pt idx="1692">
                  <c:v>-2.0308998699194341</c:v>
                </c:pt>
                <c:pt idx="1693">
                  <c:v>-2.0308998699194341</c:v>
                </c:pt>
                <c:pt idx="1694">
                  <c:v>-2.0308998699194341</c:v>
                </c:pt>
                <c:pt idx="1695">
                  <c:v>-2.0308998699194341</c:v>
                </c:pt>
                <c:pt idx="1696">
                  <c:v>-2.0308998699194341</c:v>
                </c:pt>
                <c:pt idx="1697">
                  <c:v>-2.0308998699194341</c:v>
                </c:pt>
                <c:pt idx="1698">
                  <c:v>-2.0308998699194341</c:v>
                </c:pt>
                <c:pt idx="1699">
                  <c:v>-2.0308998699194341</c:v>
                </c:pt>
                <c:pt idx="1700">
                  <c:v>-2.0308998699194341</c:v>
                </c:pt>
                <c:pt idx="1701">
                  <c:v>-2.0308998699194341</c:v>
                </c:pt>
                <c:pt idx="1702">
                  <c:v>-2.0308998699194341</c:v>
                </c:pt>
                <c:pt idx="1703">
                  <c:v>-2.0308998699194341</c:v>
                </c:pt>
                <c:pt idx="1704">
                  <c:v>-2.0308998699194341</c:v>
                </c:pt>
                <c:pt idx="1705">
                  <c:v>-2.0308998699194341</c:v>
                </c:pt>
                <c:pt idx="1706">
                  <c:v>-2.0308998699194341</c:v>
                </c:pt>
                <c:pt idx="1707">
                  <c:v>-2.0308998699194341</c:v>
                </c:pt>
                <c:pt idx="1708">
                  <c:v>-2.0308998699194341</c:v>
                </c:pt>
                <c:pt idx="1709">
                  <c:v>-2.0308998699194341</c:v>
                </c:pt>
                <c:pt idx="1710">
                  <c:v>-2.0308998699194341</c:v>
                </c:pt>
                <c:pt idx="1711">
                  <c:v>-2.0308998699194341</c:v>
                </c:pt>
                <c:pt idx="1712">
                  <c:v>-2.0308998699194341</c:v>
                </c:pt>
                <c:pt idx="1713">
                  <c:v>-2.0308998699194341</c:v>
                </c:pt>
                <c:pt idx="1714">
                  <c:v>-2.0308998699194341</c:v>
                </c:pt>
                <c:pt idx="1715">
                  <c:v>-2.0308998699194341</c:v>
                </c:pt>
                <c:pt idx="1716">
                  <c:v>-2.0308998699194341</c:v>
                </c:pt>
                <c:pt idx="1717">
                  <c:v>-2.0308998699194341</c:v>
                </c:pt>
                <c:pt idx="1718">
                  <c:v>-2.0308998699194341</c:v>
                </c:pt>
                <c:pt idx="1719">
                  <c:v>-2.0308998699194341</c:v>
                </c:pt>
                <c:pt idx="1720">
                  <c:v>-2.0308998699194341</c:v>
                </c:pt>
                <c:pt idx="1721">
                  <c:v>-2.0308998699194341</c:v>
                </c:pt>
                <c:pt idx="1722">
                  <c:v>-2.0308998699194341</c:v>
                </c:pt>
                <c:pt idx="1723">
                  <c:v>-2.0308998699194341</c:v>
                </c:pt>
                <c:pt idx="1724">
                  <c:v>-2.0308998699194341</c:v>
                </c:pt>
                <c:pt idx="1725">
                  <c:v>-2.0308998699194341</c:v>
                </c:pt>
                <c:pt idx="1726">
                  <c:v>-2.0308998699194341</c:v>
                </c:pt>
                <c:pt idx="1727">
                  <c:v>-2.0308998699194341</c:v>
                </c:pt>
                <c:pt idx="1728">
                  <c:v>-2.0308998699194341</c:v>
                </c:pt>
                <c:pt idx="1729">
                  <c:v>-2.0308998699194341</c:v>
                </c:pt>
                <c:pt idx="1730">
                  <c:v>-2.0308998699194341</c:v>
                </c:pt>
                <c:pt idx="1731">
                  <c:v>-2.0308998699194341</c:v>
                </c:pt>
                <c:pt idx="1732">
                  <c:v>-2.0308998699194341</c:v>
                </c:pt>
                <c:pt idx="1733">
                  <c:v>-2.0308998699194341</c:v>
                </c:pt>
                <c:pt idx="1734">
                  <c:v>-2.0308998699194341</c:v>
                </c:pt>
                <c:pt idx="1735">
                  <c:v>-2.0308998699194341</c:v>
                </c:pt>
                <c:pt idx="1736">
                  <c:v>-2.0308998699194341</c:v>
                </c:pt>
                <c:pt idx="1737">
                  <c:v>-2.0308998699194341</c:v>
                </c:pt>
                <c:pt idx="1738">
                  <c:v>-2.0308998699194341</c:v>
                </c:pt>
                <c:pt idx="1739">
                  <c:v>-2.0308998699194341</c:v>
                </c:pt>
                <c:pt idx="1740">
                  <c:v>-2.0308998699194341</c:v>
                </c:pt>
                <c:pt idx="1741">
                  <c:v>-2.0308998699194341</c:v>
                </c:pt>
                <c:pt idx="1742">
                  <c:v>-2.0308998699194341</c:v>
                </c:pt>
                <c:pt idx="1743">
                  <c:v>-2.0308998699194341</c:v>
                </c:pt>
                <c:pt idx="1744">
                  <c:v>-2.0308998699194341</c:v>
                </c:pt>
                <c:pt idx="1745">
                  <c:v>-2.0308998699194341</c:v>
                </c:pt>
                <c:pt idx="1746">
                  <c:v>-2.0308998699194341</c:v>
                </c:pt>
                <c:pt idx="1747">
                  <c:v>-2.0308998699194341</c:v>
                </c:pt>
                <c:pt idx="1748">
                  <c:v>-2.0308998699194341</c:v>
                </c:pt>
                <c:pt idx="1749">
                  <c:v>-2.0308998699194341</c:v>
                </c:pt>
                <c:pt idx="1750">
                  <c:v>-2.0308998699194341</c:v>
                </c:pt>
                <c:pt idx="1751">
                  <c:v>-2.0308998699194341</c:v>
                </c:pt>
                <c:pt idx="1752">
                  <c:v>-2.0308998699194341</c:v>
                </c:pt>
                <c:pt idx="1753">
                  <c:v>-2.0308998699194341</c:v>
                </c:pt>
                <c:pt idx="1754">
                  <c:v>-2.0308998699194341</c:v>
                </c:pt>
                <c:pt idx="1755">
                  <c:v>-2.0308998699194341</c:v>
                </c:pt>
                <c:pt idx="1756">
                  <c:v>-2.0308998699194341</c:v>
                </c:pt>
                <c:pt idx="1757">
                  <c:v>-2.0308998699194341</c:v>
                </c:pt>
                <c:pt idx="1758">
                  <c:v>-2.0308998699194341</c:v>
                </c:pt>
                <c:pt idx="1759">
                  <c:v>-2.0308998699194341</c:v>
                </c:pt>
                <c:pt idx="1760">
                  <c:v>-2.0308998699194341</c:v>
                </c:pt>
                <c:pt idx="1761">
                  <c:v>-2.0308998699194341</c:v>
                </c:pt>
                <c:pt idx="1762">
                  <c:v>-2.0308998699194341</c:v>
                </c:pt>
                <c:pt idx="1763">
                  <c:v>-2.0308998699194341</c:v>
                </c:pt>
                <c:pt idx="1764">
                  <c:v>-2.0308998699194341</c:v>
                </c:pt>
                <c:pt idx="1765">
                  <c:v>-2.0308998699194341</c:v>
                </c:pt>
                <c:pt idx="1766">
                  <c:v>-2.0308998699194341</c:v>
                </c:pt>
                <c:pt idx="1767">
                  <c:v>-2.0308998699194341</c:v>
                </c:pt>
                <c:pt idx="1768">
                  <c:v>-2.0308998699194341</c:v>
                </c:pt>
                <c:pt idx="1769">
                  <c:v>-2.0308998699194341</c:v>
                </c:pt>
                <c:pt idx="1770">
                  <c:v>-2.0308998699194341</c:v>
                </c:pt>
                <c:pt idx="1771">
                  <c:v>-2.0308998699194341</c:v>
                </c:pt>
                <c:pt idx="1772">
                  <c:v>-2.0308998699194341</c:v>
                </c:pt>
                <c:pt idx="1773">
                  <c:v>-2.0308998699194341</c:v>
                </c:pt>
                <c:pt idx="1774">
                  <c:v>-2.0308998699194341</c:v>
                </c:pt>
                <c:pt idx="1775">
                  <c:v>-2.0308998699194341</c:v>
                </c:pt>
                <c:pt idx="1776">
                  <c:v>-2.0308998699194341</c:v>
                </c:pt>
                <c:pt idx="1777">
                  <c:v>-2.0308998699194341</c:v>
                </c:pt>
                <c:pt idx="1778">
                  <c:v>-2.0308998699194341</c:v>
                </c:pt>
                <c:pt idx="1779">
                  <c:v>-2.0308998699194341</c:v>
                </c:pt>
                <c:pt idx="1780">
                  <c:v>-2.0308998699194341</c:v>
                </c:pt>
                <c:pt idx="1781">
                  <c:v>-2.0308998699194341</c:v>
                </c:pt>
                <c:pt idx="1782">
                  <c:v>-2.0308998699194341</c:v>
                </c:pt>
                <c:pt idx="1783">
                  <c:v>-2.0308998699194341</c:v>
                </c:pt>
                <c:pt idx="1784">
                  <c:v>-2.0308998699194341</c:v>
                </c:pt>
                <c:pt idx="1785">
                  <c:v>-2.0308998699194341</c:v>
                </c:pt>
                <c:pt idx="1786">
                  <c:v>-2.0308998699194341</c:v>
                </c:pt>
                <c:pt idx="1787">
                  <c:v>-2.0308998699194341</c:v>
                </c:pt>
                <c:pt idx="1788">
                  <c:v>-2.0308998699194341</c:v>
                </c:pt>
                <c:pt idx="1789">
                  <c:v>-2.0308998699194341</c:v>
                </c:pt>
                <c:pt idx="1790">
                  <c:v>-2.0308998699194341</c:v>
                </c:pt>
                <c:pt idx="1791">
                  <c:v>-2.0308998699194341</c:v>
                </c:pt>
                <c:pt idx="1792">
                  <c:v>-2.0308998699194341</c:v>
                </c:pt>
                <c:pt idx="1793">
                  <c:v>-2.0308998699194341</c:v>
                </c:pt>
                <c:pt idx="1794">
                  <c:v>-2.0308998699194341</c:v>
                </c:pt>
                <c:pt idx="1795">
                  <c:v>-2.0308998699194341</c:v>
                </c:pt>
                <c:pt idx="1796">
                  <c:v>-2.0308998699194341</c:v>
                </c:pt>
                <c:pt idx="1797">
                  <c:v>-2.0308998699194341</c:v>
                </c:pt>
                <c:pt idx="1798">
                  <c:v>-2.0308998699194341</c:v>
                </c:pt>
                <c:pt idx="1799">
                  <c:v>-2.0308998699194341</c:v>
                </c:pt>
                <c:pt idx="1800">
                  <c:v>-2.0308998699194341</c:v>
                </c:pt>
                <c:pt idx="1801">
                  <c:v>-2.0308998699194341</c:v>
                </c:pt>
                <c:pt idx="1802">
                  <c:v>-2.0308998699194341</c:v>
                </c:pt>
                <c:pt idx="1803">
                  <c:v>-2.0308998699194341</c:v>
                </c:pt>
                <c:pt idx="1804">
                  <c:v>-2.0308998699194341</c:v>
                </c:pt>
                <c:pt idx="1805">
                  <c:v>-2.0308998699194341</c:v>
                </c:pt>
                <c:pt idx="1806">
                  <c:v>-2.0308998699194341</c:v>
                </c:pt>
                <c:pt idx="1807">
                  <c:v>-2.0308998699194341</c:v>
                </c:pt>
                <c:pt idx="1808">
                  <c:v>-2.0308998699194341</c:v>
                </c:pt>
                <c:pt idx="1809">
                  <c:v>-2.0308998699194341</c:v>
                </c:pt>
                <c:pt idx="1810">
                  <c:v>-2.0308998699194341</c:v>
                </c:pt>
                <c:pt idx="1811">
                  <c:v>-2.0308998699194341</c:v>
                </c:pt>
                <c:pt idx="1812">
                  <c:v>-2.0308998699194341</c:v>
                </c:pt>
                <c:pt idx="1813">
                  <c:v>-2.0308998699194341</c:v>
                </c:pt>
                <c:pt idx="1814">
                  <c:v>-2.0308998699194341</c:v>
                </c:pt>
                <c:pt idx="1815">
                  <c:v>-2.0308998699194341</c:v>
                </c:pt>
                <c:pt idx="1816">
                  <c:v>-2.0308998699194341</c:v>
                </c:pt>
                <c:pt idx="1817">
                  <c:v>-2.0308998699194341</c:v>
                </c:pt>
                <c:pt idx="1818">
                  <c:v>-2.0308998699194341</c:v>
                </c:pt>
                <c:pt idx="1819">
                  <c:v>-2.0308998699194341</c:v>
                </c:pt>
                <c:pt idx="1820">
                  <c:v>-2.0308998699194341</c:v>
                </c:pt>
                <c:pt idx="1821">
                  <c:v>-2.0308998699194341</c:v>
                </c:pt>
                <c:pt idx="1822">
                  <c:v>-2.0308998699194341</c:v>
                </c:pt>
                <c:pt idx="1823">
                  <c:v>-2.0308998699194341</c:v>
                </c:pt>
                <c:pt idx="1824">
                  <c:v>-2.0308998699194341</c:v>
                </c:pt>
                <c:pt idx="1825">
                  <c:v>-2.0308998699194341</c:v>
                </c:pt>
                <c:pt idx="1826">
                  <c:v>-2.0308998699194341</c:v>
                </c:pt>
                <c:pt idx="1827">
                  <c:v>-2.0308998699194341</c:v>
                </c:pt>
                <c:pt idx="1828">
                  <c:v>-2.0308998699194341</c:v>
                </c:pt>
                <c:pt idx="1829">
                  <c:v>-2.0308998699194341</c:v>
                </c:pt>
                <c:pt idx="1830">
                  <c:v>-2.0308998699194341</c:v>
                </c:pt>
                <c:pt idx="1831">
                  <c:v>-2.0308998699194341</c:v>
                </c:pt>
                <c:pt idx="1832">
                  <c:v>-2.0308998699194341</c:v>
                </c:pt>
                <c:pt idx="1833">
                  <c:v>-2.0308998699194341</c:v>
                </c:pt>
                <c:pt idx="1834">
                  <c:v>-2.0308998699194341</c:v>
                </c:pt>
                <c:pt idx="1835">
                  <c:v>-2.0308998699194341</c:v>
                </c:pt>
                <c:pt idx="1836">
                  <c:v>-2.0308998699194341</c:v>
                </c:pt>
                <c:pt idx="1837">
                  <c:v>-2.0308998699194341</c:v>
                </c:pt>
                <c:pt idx="1838">
                  <c:v>-2.0308998699194341</c:v>
                </c:pt>
                <c:pt idx="1839">
                  <c:v>-2.0308998699194341</c:v>
                </c:pt>
                <c:pt idx="1840">
                  <c:v>-2.0308998699194341</c:v>
                </c:pt>
                <c:pt idx="1841">
                  <c:v>-2.0308998699194341</c:v>
                </c:pt>
                <c:pt idx="1842">
                  <c:v>-2.0308998699194341</c:v>
                </c:pt>
                <c:pt idx="1843">
                  <c:v>-2.0308998699194341</c:v>
                </c:pt>
                <c:pt idx="1844">
                  <c:v>-2.0308998699194341</c:v>
                </c:pt>
                <c:pt idx="1845">
                  <c:v>-2.0308998699194341</c:v>
                </c:pt>
                <c:pt idx="1846">
                  <c:v>-2.0308998699194341</c:v>
                </c:pt>
                <c:pt idx="1847">
                  <c:v>-2.0308998699194341</c:v>
                </c:pt>
                <c:pt idx="1848">
                  <c:v>-2.0308998699194341</c:v>
                </c:pt>
                <c:pt idx="1849">
                  <c:v>-2.0308998699194341</c:v>
                </c:pt>
                <c:pt idx="1850">
                  <c:v>-2.0308998699194341</c:v>
                </c:pt>
                <c:pt idx="1851">
                  <c:v>-2.0308998699194341</c:v>
                </c:pt>
                <c:pt idx="1852">
                  <c:v>-2.0308998699194341</c:v>
                </c:pt>
                <c:pt idx="1853">
                  <c:v>-2.0308998699194341</c:v>
                </c:pt>
                <c:pt idx="1854">
                  <c:v>-2.0308998699194341</c:v>
                </c:pt>
                <c:pt idx="1855">
                  <c:v>-2.0308998699194341</c:v>
                </c:pt>
                <c:pt idx="1856">
                  <c:v>-2.0308998699194341</c:v>
                </c:pt>
                <c:pt idx="1857">
                  <c:v>-2.0308998699194341</c:v>
                </c:pt>
                <c:pt idx="1858">
                  <c:v>-2.0308998699194341</c:v>
                </c:pt>
                <c:pt idx="1859">
                  <c:v>-2.0308998699194341</c:v>
                </c:pt>
                <c:pt idx="1860">
                  <c:v>-2.0308998699194341</c:v>
                </c:pt>
                <c:pt idx="1861">
                  <c:v>-2.0308998699194341</c:v>
                </c:pt>
                <c:pt idx="1862">
                  <c:v>-2.0308998699194341</c:v>
                </c:pt>
                <c:pt idx="1863">
                  <c:v>-2.0308998699194341</c:v>
                </c:pt>
                <c:pt idx="1864">
                  <c:v>-2.0308998699194341</c:v>
                </c:pt>
                <c:pt idx="1865">
                  <c:v>-2.0308998699194341</c:v>
                </c:pt>
                <c:pt idx="1866">
                  <c:v>-2.0308998699194341</c:v>
                </c:pt>
                <c:pt idx="1867">
                  <c:v>-2.0308998699194341</c:v>
                </c:pt>
                <c:pt idx="1868">
                  <c:v>-2.0308998699194341</c:v>
                </c:pt>
                <c:pt idx="1869">
                  <c:v>-2.0308998699194341</c:v>
                </c:pt>
                <c:pt idx="1870">
                  <c:v>-2.0308998699194341</c:v>
                </c:pt>
                <c:pt idx="1871">
                  <c:v>-2.0308998699194341</c:v>
                </c:pt>
                <c:pt idx="1872">
                  <c:v>-2.0308998699194341</c:v>
                </c:pt>
                <c:pt idx="1873">
                  <c:v>-2.0308998699194341</c:v>
                </c:pt>
                <c:pt idx="1874">
                  <c:v>-2.0308998699194341</c:v>
                </c:pt>
                <c:pt idx="1875">
                  <c:v>-2.0308998699194341</c:v>
                </c:pt>
                <c:pt idx="1876">
                  <c:v>-2.0308998699194341</c:v>
                </c:pt>
                <c:pt idx="1877">
                  <c:v>-2.0308998699194341</c:v>
                </c:pt>
                <c:pt idx="1878">
                  <c:v>-2.0308998699194341</c:v>
                </c:pt>
                <c:pt idx="1879">
                  <c:v>-2.0308998699194341</c:v>
                </c:pt>
                <c:pt idx="1880">
                  <c:v>-2.0308998699194341</c:v>
                </c:pt>
                <c:pt idx="1881">
                  <c:v>-2.0308998699194341</c:v>
                </c:pt>
                <c:pt idx="1882">
                  <c:v>-2.0308998699194341</c:v>
                </c:pt>
                <c:pt idx="1883">
                  <c:v>-2.0308998699194341</c:v>
                </c:pt>
                <c:pt idx="1884">
                  <c:v>-2.0308998699194341</c:v>
                </c:pt>
                <c:pt idx="1885">
                  <c:v>-2.0308998699194341</c:v>
                </c:pt>
                <c:pt idx="1886">
                  <c:v>-2.0308998699194341</c:v>
                </c:pt>
                <c:pt idx="1887">
                  <c:v>-2.0308998699194341</c:v>
                </c:pt>
                <c:pt idx="1888">
                  <c:v>-2.0308998699194341</c:v>
                </c:pt>
                <c:pt idx="1889">
                  <c:v>-2.0308998699194341</c:v>
                </c:pt>
                <c:pt idx="1890">
                  <c:v>-2.0308998699194341</c:v>
                </c:pt>
                <c:pt idx="1891">
                  <c:v>-2.0308998699194341</c:v>
                </c:pt>
                <c:pt idx="1892">
                  <c:v>-2.0308998699194341</c:v>
                </c:pt>
                <c:pt idx="1893">
                  <c:v>-2.0308998699194341</c:v>
                </c:pt>
                <c:pt idx="1894">
                  <c:v>-2.0308998699194341</c:v>
                </c:pt>
                <c:pt idx="1895">
                  <c:v>-2.0308998699194341</c:v>
                </c:pt>
                <c:pt idx="1896">
                  <c:v>-2.0308998699194341</c:v>
                </c:pt>
                <c:pt idx="1897">
                  <c:v>-2.0308998699194341</c:v>
                </c:pt>
                <c:pt idx="1898">
                  <c:v>-2.0308998699194341</c:v>
                </c:pt>
                <c:pt idx="1899">
                  <c:v>-2.0308998699194341</c:v>
                </c:pt>
                <c:pt idx="1900">
                  <c:v>-2.0308998699194341</c:v>
                </c:pt>
                <c:pt idx="1901">
                  <c:v>-2.0308998699194341</c:v>
                </c:pt>
                <c:pt idx="1902">
                  <c:v>-2.0308998699194341</c:v>
                </c:pt>
                <c:pt idx="1903">
                  <c:v>-2.0308998699194341</c:v>
                </c:pt>
                <c:pt idx="1904">
                  <c:v>-2.0308998699194341</c:v>
                </c:pt>
                <c:pt idx="1905">
                  <c:v>-2.0308998699194341</c:v>
                </c:pt>
                <c:pt idx="1906">
                  <c:v>-2.0308998699194341</c:v>
                </c:pt>
                <c:pt idx="1907">
                  <c:v>-2.0308998699194341</c:v>
                </c:pt>
                <c:pt idx="1908">
                  <c:v>-2.0308998699194341</c:v>
                </c:pt>
                <c:pt idx="1909">
                  <c:v>-2.0308998699194341</c:v>
                </c:pt>
                <c:pt idx="1910">
                  <c:v>-2.0308998699194341</c:v>
                </c:pt>
                <c:pt idx="1911">
                  <c:v>-2.0308998699194341</c:v>
                </c:pt>
                <c:pt idx="1912">
                  <c:v>-2.0308998699194341</c:v>
                </c:pt>
                <c:pt idx="1913">
                  <c:v>-2.0308998699194341</c:v>
                </c:pt>
                <c:pt idx="1914">
                  <c:v>-2.0308998699194341</c:v>
                </c:pt>
                <c:pt idx="1915">
                  <c:v>-2.0308998699194341</c:v>
                </c:pt>
                <c:pt idx="1916">
                  <c:v>-2.0308998699194341</c:v>
                </c:pt>
                <c:pt idx="1917">
                  <c:v>-2.0308998699194341</c:v>
                </c:pt>
                <c:pt idx="1918">
                  <c:v>-2.0308998699194341</c:v>
                </c:pt>
                <c:pt idx="1919">
                  <c:v>-2.0308998699194341</c:v>
                </c:pt>
                <c:pt idx="1920">
                  <c:v>-2.0308998699194341</c:v>
                </c:pt>
                <c:pt idx="1921">
                  <c:v>-2.0308998699194341</c:v>
                </c:pt>
                <c:pt idx="1922">
                  <c:v>-2.0308998699194341</c:v>
                </c:pt>
                <c:pt idx="1923">
                  <c:v>-2.0308998699194341</c:v>
                </c:pt>
                <c:pt idx="1924">
                  <c:v>-2.0308998699194341</c:v>
                </c:pt>
                <c:pt idx="1925">
                  <c:v>-2.0308998699194341</c:v>
                </c:pt>
                <c:pt idx="1926">
                  <c:v>-2.0308998699194341</c:v>
                </c:pt>
                <c:pt idx="1927">
                  <c:v>-2.0308998699194341</c:v>
                </c:pt>
                <c:pt idx="1928">
                  <c:v>-2.0308998699194341</c:v>
                </c:pt>
                <c:pt idx="1929">
                  <c:v>-2.0308998699194341</c:v>
                </c:pt>
                <c:pt idx="1930">
                  <c:v>-2.0308998699194341</c:v>
                </c:pt>
                <c:pt idx="1931">
                  <c:v>-2.0308998699194341</c:v>
                </c:pt>
                <c:pt idx="1932">
                  <c:v>-2.0308998699194341</c:v>
                </c:pt>
                <c:pt idx="1933">
                  <c:v>-2.0308998699194341</c:v>
                </c:pt>
                <c:pt idx="1934">
                  <c:v>-2.0308998699194341</c:v>
                </c:pt>
                <c:pt idx="1935">
                  <c:v>-2.0308998699194341</c:v>
                </c:pt>
                <c:pt idx="1936">
                  <c:v>-2.0308998699194341</c:v>
                </c:pt>
                <c:pt idx="1937">
                  <c:v>-2.0308998699194341</c:v>
                </c:pt>
                <c:pt idx="1938">
                  <c:v>-2.0308998699194341</c:v>
                </c:pt>
                <c:pt idx="1939">
                  <c:v>-2.0308998699194341</c:v>
                </c:pt>
                <c:pt idx="1940">
                  <c:v>-2.0308998699194341</c:v>
                </c:pt>
                <c:pt idx="1941">
                  <c:v>-2.0308998699194341</c:v>
                </c:pt>
                <c:pt idx="1942">
                  <c:v>-2.0308998699194341</c:v>
                </c:pt>
                <c:pt idx="1943">
                  <c:v>-2.0308998699194341</c:v>
                </c:pt>
                <c:pt idx="1944">
                  <c:v>-2.0308998699194341</c:v>
                </c:pt>
                <c:pt idx="1945">
                  <c:v>-2.0308998699194341</c:v>
                </c:pt>
                <c:pt idx="1946">
                  <c:v>-2.0308998699194341</c:v>
                </c:pt>
                <c:pt idx="1947">
                  <c:v>-2.0308998699194341</c:v>
                </c:pt>
                <c:pt idx="1948">
                  <c:v>-2.0308998699194341</c:v>
                </c:pt>
                <c:pt idx="1949">
                  <c:v>-2.0308998699194341</c:v>
                </c:pt>
                <c:pt idx="1950">
                  <c:v>-2.0308998699194341</c:v>
                </c:pt>
                <c:pt idx="1951">
                  <c:v>-2.0308998699194341</c:v>
                </c:pt>
                <c:pt idx="1952">
                  <c:v>-2.0308998699194341</c:v>
                </c:pt>
                <c:pt idx="1953">
                  <c:v>-2.0308998699194341</c:v>
                </c:pt>
                <c:pt idx="1954">
                  <c:v>-2.0308998699194341</c:v>
                </c:pt>
                <c:pt idx="1955">
                  <c:v>-2.0308998699194341</c:v>
                </c:pt>
                <c:pt idx="1956">
                  <c:v>-2.0308998699194341</c:v>
                </c:pt>
                <c:pt idx="1957">
                  <c:v>-2.0308998699194341</c:v>
                </c:pt>
                <c:pt idx="1958">
                  <c:v>-2.0308998699194341</c:v>
                </c:pt>
                <c:pt idx="1959">
                  <c:v>-2.0308998699194341</c:v>
                </c:pt>
                <c:pt idx="1960">
                  <c:v>-2.0308998699194341</c:v>
                </c:pt>
                <c:pt idx="1961">
                  <c:v>-2.0308998699194341</c:v>
                </c:pt>
                <c:pt idx="1962">
                  <c:v>-2.0308998699194341</c:v>
                </c:pt>
                <c:pt idx="1963">
                  <c:v>-2.0308998699194341</c:v>
                </c:pt>
                <c:pt idx="1964">
                  <c:v>-2.0308998699194341</c:v>
                </c:pt>
                <c:pt idx="1965">
                  <c:v>-2.0308998699194341</c:v>
                </c:pt>
                <c:pt idx="1966">
                  <c:v>-2.0308998699194341</c:v>
                </c:pt>
                <c:pt idx="1967">
                  <c:v>-2.0308998699194341</c:v>
                </c:pt>
                <c:pt idx="1968">
                  <c:v>-2.0308998699194341</c:v>
                </c:pt>
                <c:pt idx="1969">
                  <c:v>-2.0308998699194341</c:v>
                </c:pt>
                <c:pt idx="1970">
                  <c:v>-2.0308998699194341</c:v>
                </c:pt>
                <c:pt idx="1971">
                  <c:v>-2.0308998699194341</c:v>
                </c:pt>
                <c:pt idx="1972">
                  <c:v>-2.0308998699194341</c:v>
                </c:pt>
                <c:pt idx="1973">
                  <c:v>-2.0308998699194341</c:v>
                </c:pt>
                <c:pt idx="1974">
                  <c:v>-2.0308998699194341</c:v>
                </c:pt>
                <c:pt idx="1975">
                  <c:v>-2.0308998699194341</c:v>
                </c:pt>
                <c:pt idx="1976">
                  <c:v>-2.0308998699194341</c:v>
                </c:pt>
                <c:pt idx="1977">
                  <c:v>-2.0308998699194341</c:v>
                </c:pt>
                <c:pt idx="1978">
                  <c:v>-2.0308998699194341</c:v>
                </c:pt>
                <c:pt idx="1979">
                  <c:v>-2.0308998699194341</c:v>
                </c:pt>
                <c:pt idx="1980">
                  <c:v>-2.0308998699194341</c:v>
                </c:pt>
                <c:pt idx="1981">
                  <c:v>-2.0308998699194341</c:v>
                </c:pt>
                <c:pt idx="1982">
                  <c:v>-2.0308998699194341</c:v>
                </c:pt>
                <c:pt idx="1983">
                  <c:v>-2.0308998699194341</c:v>
                </c:pt>
                <c:pt idx="1984">
                  <c:v>-2.0308998699194341</c:v>
                </c:pt>
                <c:pt idx="1985">
                  <c:v>-2.0308998699194341</c:v>
                </c:pt>
                <c:pt idx="1986">
                  <c:v>-2.0308998699194341</c:v>
                </c:pt>
                <c:pt idx="1987">
                  <c:v>-2.0308998699194341</c:v>
                </c:pt>
                <c:pt idx="1988">
                  <c:v>-2.0308998699194341</c:v>
                </c:pt>
                <c:pt idx="1989">
                  <c:v>-2.0308998699194341</c:v>
                </c:pt>
                <c:pt idx="1990">
                  <c:v>-2.0308998699194341</c:v>
                </c:pt>
                <c:pt idx="1991">
                  <c:v>-2.0308998699194341</c:v>
                </c:pt>
                <c:pt idx="1992">
                  <c:v>-2.0308998699194341</c:v>
                </c:pt>
                <c:pt idx="1993">
                  <c:v>-2.0308998699194341</c:v>
                </c:pt>
                <c:pt idx="1994">
                  <c:v>-2.0308998699194341</c:v>
                </c:pt>
                <c:pt idx="1995">
                  <c:v>-2.0308998699194341</c:v>
                </c:pt>
                <c:pt idx="1996">
                  <c:v>-2.0308998699194341</c:v>
                </c:pt>
                <c:pt idx="1997">
                  <c:v>-2.0308998699194341</c:v>
                </c:pt>
                <c:pt idx="1998">
                  <c:v>-2.0308998699194341</c:v>
                </c:pt>
                <c:pt idx="1999">
                  <c:v>-2.0308998699194341</c:v>
                </c:pt>
                <c:pt idx="2000">
                  <c:v>-2.0308998699194341</c:v>
                </c:pt>
                <c:pt idx="2001">
                  <c:v>-2.0308998699194341</c:v>
                </c:pt>
                <c:pt idx="2002">
                  <c:v>-2.0308998699194341</c:v>
                </c:pt>
                <c:pt idx="2003">
                  <c:v>-2.0308998699194341</c:v>
                </c:pt>
                <c:pt idx="2004">
                  <c:v>-2.0308998699194341</c:v>
                </c:pt>
                <c:pt idx="2005">
                  <c:v>-2.0308998699194341</c:v>
                </c:pt>
                <c:pt idx="2006">
                  <c:v>-2.0308998699194341</c:v>
                </c:pt>
                <c:pt idx="2007">
                  <c:v>-2.0308998699194341</c:v>
                </c:pt>
                <c:pt idx="2008">
                  <c:v>-2.0308998699194341</c:v>
                </c:pt>
                <c:pt idx="2009">
                  <c:v>-2.0308998699194341</c:v>
                </c:pt>
                <c:pt idx="2010">
                  <c:v>-2.0308998699194341</c:v>
                </c:pt>
                <c:pt idx="2011">
                  <c:v>-2.0308998699194341</c:v>
                </c:pt>
                <c:pt idx="2012">
                  <c:v>-2.0308998699194341</c:v>
                </c:pt>
                <c:pt idx="2013">
                  <c:v>-2.0308998699194341</c:v>
                </c:pt>
                <c:pt idx="2014">
                  <c:v>-2.0308998699194341</c:v>
                </c:pt>
                <c:pt idx="2015">
                  <c:v>-2.0308998699194341</c:v>
                </c:pt>
                <c:pt idx="2016">
                  <c:v>-2.0308998699194341</c:v>
                </c:pt>
                <c:pt idx="2017">
                  <c:v>-2.0308998699194341</c:v>
                </c:pt>
                <c:pt idx="2018">
                  <c:v>-2.0308998699194341</c:v>
                </c:pt>
                <c:pt idx="2019">
                  <c:v>-2.0308998699194341</c:v>
                </c:pt>
                <c:pt idx="2020">
                  <c:v>-2.0308998699194341</c:v>
                </c:pt>
                <c:pt idx="2021">
                  <c:v>-2.0308998699194341</c:v>
                </c:pt>
                <c:pt idx="2022">
                  <c:v>-2.0308998699194341</c:v>
                </c:pt>
                <c:pt idx="2023">
                  <c:v>-2.0308998699194341</c:v>
                </c:pt>
                <c:pt idx="2024">
                  <c:v>-2.0308998699194341</c:v>
                </c:pt>
                <c:pt idx="2025">
                  <c:v>-2.0308998699194341</c:v>
                </c:pt>
                <c:pt idx="2026">
                  <c:v>-2.0308998699194341</c:v>
                </c:pt>
                <c:pt idx="2027">
                  <c:v>-2.0308998699194341</c:v>
                </c:pt>
                <c:pt idx="2028">
                  <c:v>-2.0308998699194341</c:v>
                </c:pt>
                <c:pt idx="2029">
                  <c:v>-2.0308998699194341</c:v>
                </c:pt>
                <c:pt idx="2030">
                  <c:v>-2.0308998699194341</c:v>
                </c:pt>
                <c:pt idx="2031">
                  <c:v>-2.0308998699194341</c:v>
                </c:pt>
                <c:pt idx="2032">
                  <c:v>-2.0308998699194341</c:v>
                </c:pt>
                <c:pt idx="2033">
                  <c:v>-2.0308998699194341</c:v>
                </c:pt>
                <c:pt idx="2034">
                  <c:v>-2.0308998699194341</c:v>
                </c:pt>
                <c:pt idx="2035">
                  <c:v>-2.0308998699194341</c:v>
                </c:pt>
                <c:pt idx="2036">
                  <c:v>-2.0308998699194341</c:v>
                </c:pt>
                <c:pt idx="2037">
                  <c:v>-2.0308998699194341</c:v>
                </c:pt>
                <c:pt idx="2038">
                  <c:v>-2.0308998699194341</c:v>
                </c:pt>
                <c:pt idx="2039">
                  <c:v>-2.0308998699194341</c:v>
                </c:pt>
                <c:pt idx="2040">
                  <c:v>-2.0308998699194341</c:v>
                </c:pt>
                <c:pt idx="2041">
                  <c:v>-2.0308998699194341</c:v>
                </c:pt>
                <c:pt idx="2042">
                  <c:v>-2.0308998699194341</c:v>
                </c:pt>
                <c:pt idx="2043">
                  <c:v>-2.0308998699194341</c:v>
                </c:pt>
                <c:pt idx="2044">
                  <c:v>-2.0308998699194341</c:v>
                </c:pt>
                <c:pt idx="2045">
                  <c:v>-2.0308998699194341</c:v>
                </c:pt>
                <c:pt idx="2046">
                  <c:v>-2.0308998699194341</c:v>
                </c:pt>
                <c:pt idx="2047">
                  <c:v>-2.0308998699194341</c:v>
                </c:pt>
                <c:pt idx="2048">
                  <c:v>-2.0308998699194341</c:v>
                </c:pt>
                <c:pt idx="2049">
                  <c:v>-2.0308998699194341</c:v>
                </c:pt>
                <c:pt idx="2050">
                  <c:v>-2.0308998699194341</c:v>
                </c:pt>
                <c:pt idx="2051">
                  <c:v>-2.0308998699194341</c:v>
                </c:pt>
                <c:pt idx="2052">
                  <c:v>-2.0308998699194341</c:v>
                </c:pt>
                <c:pt idx="2053">
                  <c:v>-2.0308998699194341</c:v>
                </c:pt>
                <c:pt idx="2054">
                  <c:v>-2.0308998699194341</c:v>
                </c:pt>
                <c:pt idx="2055">
                  <c:v>-2.0308998699194341</c:v>
                </c:pt>
                <c:pt idx="2056">
                  <c:v>-2.0308998699194341</c:v>
                </c:pt>
                <c:pt idx="2057">
                  <c:v>-2.0308998699194341</c:v>
                </c:pt>
                <c:pt idx="2058">
                  <c:v>-2.0308998699194341</c:v>
                </c:pt>
                <c:pt idx="2059">
                  <c:v>-2.0308998699194341</c:v>
                </c:pt>
                <c:pt idx="2060">
                  <c:v>-2.0308998699194341</c:v>
                </c:pt>
                <c:pt idx="2061">
                  <c:v>-2.0308998699194341</c:v>
                </c:pt>
                <c:pt idx="2062">
                  <c:v>-2.0308998699194341</c:v>
                </c:pt>
                <c:pt idx="2063">
                  <c:v>-2.0308998699194341</c:v>
                </c:pt>
                <c:pt idx="2064">
                  <c:v>-2.0308998699194341</c:v>
                </c:pt>
                <c:pt idx="2065">
                  <c:v>-2.0308998699194341</c:v>
                </c:pt>
                <c:pt idx="2066">
                  <c:v>-2.0308998699194341</c:v>
                </c:pt>
                <c:pt idx="2067">
                  <c:v>-2.0308998699194341</c:v>
                </c:pt>
                <c:pt idx="2068">
                  <c:v>-2.0308998699194341</c:v>
                </c:pt>
                <c:pt idx="2069">
                  <c:v>-2.0308998699194341</c:v>
                </c:pt>
                <c:pt idx="2070">
                  <c:v>-2.0308998699194341</c:v>
                </c:pt>
                <c:pt idx="2071">
                  <c:v>-2.0308998699194341</c:v>
                </c:pt>
                <c:pt idx="2072">
                  <c:v>-2.0308998699194341</c:v>
                </c:pt>
                <c:pt idx="2073">
                  <c:v>-2.0308998699194341</c:v>
                </c:pt>
                <c:pt idx="2074">
                  <c:v>-2.0308998699194341</c:v>
                </c:pt>
                <c:pt idx="2075">
                  <c:v>-2.0308998699194341</c:v>
                </c:pt>
                <c:pt idx="2076">
                  <c:v>-2.0308998699194341</c:v>
                </c:pt>
                <c:pt idx="2077">
                  <c:v>-2.0308998699194341</c:v>
                </c:pt>
                <c:pt idx="2078">
                  <c:v>-2.0308998699194341</c:v>
                </c:pt>
                <c:pt idx="2079">
                  <c:v>-2.0308998699194341</c:v>
                </c:pt>
                <c:pt idx="2080">
                  <c:v>-2.0308998699194341</c:v>
                </c:pt>
                <c:pt idx="2081">
                  <c:v>-2.0308998699194341</c:v>
                </c:pt>
                <c:pt idx="2082">
                  <c:v>-2.0308998699194341</c:v>
                </c:pt>
                <c:pt idx="2083">
                  <c:v>-2.0308998699194341</c:v>
                </c:pt>
                <c:pt idx="2084">
                  <c:v>-2.0308998699194341</c:v>
                </c:pt>
                <c:pt idx="2085">
                  <c:v>-2.0308998699194341</c:v>
                </c:pt>
                <c:pt idx="2086">
                  <c:v>-2.0308998699194341</c:v>
                </c:pt>
                <c:pt idx="2087">
                  <c:v>-2.0308998699194341</c:v>
                </c:pt>
                <c:pt idx="2088">
                  <c:v>-2.0308998699194341</c:v>
                </c:pt>
                <c:pt idx="2089">
                  <c:v>-2.0308998699194341</c:v>
                </c:pt>
                <c:pt idx="2090">
                  <c:v>-2.0308998699194341</c:v>
                </c:pt>
                <c:pt idx="2091">
                  <c:v>-2.0308998699194341</c:v>
                </c:pt>
                <c:pt idx="2092">
                  <c:v>-2.0308998699194341</c:v>
                </c:pt>
                <c:pt idx="2093">
                  <c:v>-2.0308998699194341</c:v>
                </c:pt>
                <c:pt idx="2094">
                  <c:v>-2.0308998699194341</c:v>
                </c:pt>
                <c:pt idx="2095">
                  <c:v>-2.0308998699194341</c:v>
                </c:pt>
                <c:pt idx="2096">
                  <c:v>-2.0308998699194341</c:v>
                </c:pt>
                <c:pt idx="2097">
                  <c:v>-2.0308998699194341</c:v>
                </c:pt>
                <c:pt idx="2098">
                  <c:v>-2.0308998699194341</c:v>
                </c:pt>
                <c:pt idx="2099">
                  <c:v>-2.0308998699194341</c:v>
                </c:pt>
                <c:pt idx="2100">
                  <c:v>-2.0308998699194341</c:v>
                </c:pt>
                <c:pt idx="2101">
                  <c:v>-2.0308998699194341</c:v>
                </c:pt>
                <c:pt idx="2102">
                  <c:v>-2.0308998699194341</c:v>
                </c:pt>
                <c:pt idx="2103">
                  <c:v>-2.0308998699194341</c:v>
                </c:pt>
                <c:pt idx="2104">
                  <c:v>-2.0308998699194341</c:v>
                </c:pt>
                <c:pt idx="2105">
                  <c:v>-2.0308998699194341</c:v>
                </c:pt>
                <c:pt idx="2106">
                  <c:v>-2.0308998699194341</c:v>
                </c:pt>
                <c:pt idx="2107">
                  <c:v>-2.0308998699194341</c:v>
                </c:pt>
                <c:pt idx="2108">
                  <c:v>-2.0308998699194341</c:v>
                </c:pt>
                <c:pt idx="2109">
                  <c:v>-2.0308998699194341</c:v>
                </c:pt>
                <c:pt idx="2110">
                  <c:v>-2.0308998699194341</c:v>
                </c:pt>
                <c:pt idx="2111">
                  <c:v>-2.0308998699194341</c:v>
                </c:pt>
                <c:pt idx="2112">
                  <c:v>-2.0308998699194341</c:v>
                </c:pt>
                <c:pt idx="2113">
                  <c:v>-2.0308998699194341</c:v>
                </c:pt>
                <c:pt idx="2114">
                  <c:v>-2.0308998699194341</c:v>
                </c:pt>
                <c:pt idx="2115">
                  <c:v>-2.0308998699194341</c:v>
                </c:pt>
                <c:pt idx="2116">
                  <c:v>-2.0308998699194341</c:v>
                </c:pt>
                <c:pt idx="2117">
                  <c:v>-2.0308998699194341</c:v>
                </c:pt>
                <c:pt idx="2118">
                  <c:v>-2.0308998699194341</c:v>
                </c:pt>
                <c:pt idx="2119">
                  <c:v>-2.0308998699194341</c:v>
                </c:pt>
                <c:pt idx="2120">
                  <c:v>-2.0308998699194341</c:v>
                </c:pt>
                <c:pt idx="2121">
                  <c:v>-2.0308998699194341</c:v>
                </c:pt>
                <c:pt idx="2122">
                  <c:v>-2.0308998699194341</c:v>
                </c:pt>
                <c:pt idx="2123">
                  <c:v>-2.0308998699194341</c:v>
                </c:pt>
                <c:pt idx="2124">
                  <c:v>-2.0308998699194341</c:v>
                </c:pt>
                <c:pt idx="2125">
                  <c:v>-2.0308998699194341</c:v>
                </c:pt>
                <c:pt idx="2126">
                  <c:v>-2.0308998699194341</c:v>
                </c:pt>
                <c:pt idx="2127">
                  <c:v>-2.0308998699194341</c:v>
                </c:pt>
                <c:pt idx="2128">
                  <c:v>-2.0308998699194341</c:v>
                </c:pt>
                <c:pt idx="2129">
                  <c:v>-2.0308998699194341</c:v>
                </c:pt>
                <c:pt idx="2130">
                  <c:v>-2.0308998699194341</c:v>
                </c:pt>
                <c:pt idx="2131">
                  <c:v>-2.0308998699194341</c:v>
                </c:pt>
                <c:pt idx="2132">
                  <c:v>-2.0308998699194341</c:v>
                </c:pt>
                <c:pt idx="2133">
                  <c:v>-2.0308998699194341</c:v>
                </c:pt>
                <c:pt idx="2134">
                  <c:v>-2.0308998699194341</c:v>
                </c:pt>
                <c:pt idx="2135">
                  <c:v>-2.0308998699194341</c:v>
                </c:pt>
                <c:pt idx="2136">
                  <c:v>-2.0308998699194341</c:v>
                </c:pt>
                <c:pt idx="2137">
                  <c:v>-2.0308998699194341</c:v>
                </c:pt>
                <c:pt idx="2138">
                  <c:v>-2.0308998699194341</c:v>
                </c:pt>
                <c:pt idx="2139">
                  <c:v>-2.0308998699194341</c:v>
                </c:pt>
                <c:pt idx="2140">
                  <c:v>-2.0308998699194341</c:v>
                </c:pt>
                <c:pt idx="2141">
                  <c:v>-2.0308998699194341</c:v>
                </c:pt>
                <c:pt idx="2142">
                  <c:v>-2.0308998699194341</c:v>
                </c:pt>
                <c:pt idx="2143">
                  <c:v>-2.0308998699194341</c:v>
                </c:pt>
                <c:pt idx="2144">
                  <c:v>-2.0308998699194341</c:v>
                </c:pt>
                <c:pt idx="2145">
                  <c:v>-2.0308998699194341</c:v>
                </c:pt>
                <c:pt idx="2146">
                  <c:v>-2.0308998699194341</c:v>
                </c:pt>
                <c:pt idx="2147">
                  <c:v>-2.0308998699194341</c:v>
                </c:pt>
                <c:pt idx="2148">
                  <c:v>-2.0308998699194341</c:v>
                </c:pt>
                <c:pt idx="2149">
                  <c:v>-2.0308998699194341</c:v>
                </c:pt>
                <c:pt idx="2150">
                  <c:v>-2.0308998699194341</c:v>
                </c:pt>
                <c:pt idx="2151">
                  <c:v>-2.0308998699194341</c:v>
                </c:pt>
                <c:pt idx="2152">
                  <c:v>-2.0308998699194341</c:v>
                </c:pt>
                <c:pt idx="2153">
                  <c:v>-2.0308998699194341</c:v>
                </c:pt>
                <c:pt idx="2154">
                  <c:v>-2.0308998699194341</c:v>
                </c:pt>
                <c:pt idx="2155">
                  <c:v>-2.0308998699194341</c:v>
                </c:pt>
                <c:pt idx="2156">
                  <c:v>-2.0308998699194341</c:v>
                </c:pt>
                <c:pt idx="2157">
                  <c:v>-2.0308998699194341</c:v>
                </c:pt>
                <c:pt idx="2158">
                  <c:v>-2.0308998699194341</c:v>
                </c:pt>
                <c:pt idx="2159">
                  <c:v>-2.0308998699194341</c:v>
                </c:pt>
                <c:pt idx="2160">
                  <c:v>-2.0308998699194341</c:v>
                </c:pt>
                <c:pt idx="2161">
                  <c:v>-2.0308998699194341</c:v>
                </c:pt>
                <c:pt idx="2162">
                  <c:v>-2.0308998699194341</c:v>
                </c:pt>
                <c:pt idx="2163">
                  <c:v>-2.0308998699194341</c:v>
                </c:pt>
                <c:pt idx="2164">
                  <c:v>-2.0308998699194341</c:v>
                </c:pt>
                <c:pt idx="2165">
                  <c:v>-2.0308998699194341</c:v>
                </c:pt>
                <c:pt idx="2166">
                  <c:v>-2.0308998699194341</c:v>
                </c:pt>
                <c:pt idx="2167">
                  <c:v>-2.0308998699194341</c:v>
                </c:pt>
                <c:pt idx="2168">
                  <c:v>-2.0308998699194341</c:v>
                </c:pt>
                <c:pt idx="2169">
                  <c:v>-2.0308998699194341</c:v>
                </c:pt>
                <c:pt idx="2170">
                  <c:v>-2.0308998699194341</c:v>
                </c:pt>
                <c:pt idx="2171">
                  <c:v>-2.0308998699194341</c:v>
                </c:pt>
                <c:pt idx="2172">
                  <c:v>-2.0308998699194341</c:v>
                </c:pt>
                <c:pt idx="2173">
                  <c:v>-2.0308998699194341</c:v>
                </c:pt>
                <c:pt idx="2174">
                  <c:v>-2.0308998699194341</c:v>
                </c:pt>
                <c:pt idx="2175">
                  <c:v>-2.0308998699194341</c:v>
                </c:pt>
                <c:pt idx="2176">
                  <c:v>-2.0308998699194341</c:v>
                </c:pt>
                <c:pt idx="2177">
                  <c:v>-2.0308998699194341</c:v>
                </c:pt>
                <c:pt idx="2178">
                  <c:v>-2.0308998699194341</c:v>
                </c:pt>
                <c:pt idx="2179">
                  <c:v>-2.0308998699194341</c:v>
                </c:pt>
                <c:pt idx="2180">
                  <c:v>-2.0308998699194341</c:v>
                </c:pt>
                <c:pt idx="2181">
                  <c:v>-2.0308998699194341</c:v>
                </c:pt>
                <c:pt idx="2182">
                  <c:v>-2.0308998699194341</c:v>
                </c:pt>
                <c:pt idx="2183">
                  <c:v>-2.0308998699194341</c:v>
                </c:pt>
                <c:pt idx="2184">
                  <c:v>-2.0308998699194341</c:v>
                </c:pt>
                <c:pt idx="2185">
                  <c:v>-2.0308998699194341</c:v>
                </c:pt>
                <c:pt idx="2186">
                  <c:v>-2.0308998699194341</c:v>
                </c:pt>
                <c:pt idx="2187">
                  <c:v>-2.0308998699194341</c:v>
                </c:pt>
                <c:pt idx="2188">
                  <c:v>-2.0308998699194341</c:v>
                </c:pt>
                <c:pt idx="2189">
                  <c:v>-2.0308998699194341</c:v>
                </c:pt>
                <c:pt idx="2190">
                  <c:v>-2.0308998699194341</c:v>
                </c:pt>
                <c:pt idx="2191">
                  <c:v>-2.0308998699194341</c:v>
                </c:pt>
                <c:pt idx="2192">
                  <c:v>-2.0308998699194341</c:v>
                </c:pt>
                <c:pt idx="2193">
                  <c:v>-2.0308998699194341</c:v>
                </c:pt>
                <c:pt idx="2194">
                  <c:v>-2.0308998699194341</c:v>
                </c:pt>
                <c:pt idx="2195">
                  <c:v>-2.0308998699194341</c:v>
                </c:pt>
                <c:pt idx="2196">
                  <c:v>-2.0308998699194341</c:v>
                </c:pt>
                <c:pt idx="2197">
                  <c:v>-2.0308998699194341</c:v>
                </c:pt>
                <c:pt idx="2198">
                  <c:v>-2.0308998699194341</c:v>
                </c:pt>
                <c:pt idx="2199">
                  <c:v>-2.0308998699194341</c:v>
                </c:pt>
                <c:pt idx="2200">
                  <c:v>-2.0308998699194341</c:v>
                </c:pt>
                <c:pt idx="2201">
                  <c:v>-2.0308998699194341</c:v>
                </c:pt>
                <c:pt idx="2202">
                  <c:v>-2.0308998699194341</c:v>
                </c:pt>
                <c:pt idx="2203">
                  <c:v>-2.0308998699194341</c:v>
                </c:pt>
                <c:pt idx="2204">
                  <c:v>-2.0308998699194341</c:v>
                </c:pt>
                <c:pt idx="2205">
                  <c:v>-2.0308998699194341</c:v>
                </c:pt>
                <c:pt idx="2206">
                  <c:v>-2.0308998699194341</c:v>
                </c:pt>
                <c:pt idx="2207">
                  <c:v>-2.0308998699194341</c:v>
                </c:pt>
                <c:pt idx="2208">
                  <c:v>-2.0308998699194341</c:v>
                </c:pt>
                <c:pt idx="2209">
                  <c:v>-2.0308998699194341</c:v>
                </c:pt>
                <c:pt idx="2210">
                  <c:v>-2.0308998699194341</c:v>
                </c:pt>
                <c:pt idx="2211">
                  <c:v>-2.0308998699194341</c:v>
                </c:pt>
                <c:pt idx="2212">
                  <c:v>-2.0308998699194341</c:v>
                </c:pt>
                <c:pt idx="2213">
                  <c:v>-2.0308998699194341</c:v>
                </c:pt>
                <c:pt idx="2214">
                  <c:v>-2.0308998699194341</c:v>
                </c:pt>
                <c:pt idx="2215">
                  <c:v>-2.0308998699194341</c:v>
                </c:pt>
                <c:pt idx="2216">
                  <c:v>-2.0308998699194341</c:v>
                </c:pt>
                <c:pt idx="2217">
                  <c:v>-2.0308998699194341</c:v>
                </c:pt>
                <c:pt idx="2218">
                  <c:v>-2.0308998699194341</c:v>
                </c:pt>
                <c:pt idx="2219">
                  <c:v>-2.0308998699194341</c:v>
                </c:pt>
                <c:pt idx="2220">
                  <c:v>-2.0308998699194341</c:v>
                </c:pt>
                <c:pt idx="2221">
                  <c:v>-2.0308998699194341</c:v>
                </c:pt>
                <c:pt idx="2222">
                  <c:v>-2.0308998699194341</c:v>
                </c:pt>
                <c:pt idx="2223">
                  <c:v>-2.0308998699194341</c:v>
                </c:pt>
                <c:pt idx="2224">
                  <c:v>-2.0308998699194341</c:v>
                </c:pt>
                <c:pt idx="2225">
                  <c:v>-2.0308998699194341</c:v>
                </c:pt>
                <c:pt idx="2226">
                  <c:v>-2.0308998699194341</c:v>
                </c:pt>
                <c:pt idx="2227">
                  <c:v>-2.0308998699194341</c:v>
                </c:pt>
                <c:pt idx="2228">
                  <c:v>-2.0308998699194341</c:v>
                </c:pt>
                <c:pt idx="2229">
                  <c:v>-2.0308998699194341</c:v>
                </c:pt>
                <c:pt idx="2230">
                  <c:v>-2.0308998699194341</c:v>
                </c:pt>
                <c:pt idx="2231">
                  <c:v>-2.0308998699194341</c:v>
                </c:pt>
                <c:pt idx="2232">
                  <c:v>-2.0308998699194341</c:v>
                </c:pt>
                <c:pt idx="2233">
                  <c:v>-2.0308998699194341</c:v>
                </c:pt>
                <c:pt idx="2234">
                  <c:v>-2.0308998699194341</c:v>
                </c:pt>
                <c:pt idx="2235">
                  <c:v>-2.0308998699194341</c:v>
                </c:pt>
                <c:pt idx="2236">
                  <c:v>-2.0308998699194341</c:v>
                </c:pt>
                <c:pt idx="2237">
                  <c:v>-2.0308998699194341</c:v>
                </c:pt>
                <c:pt idx="2238">
                  <c:v>-2.0308998699194341</c:v>
                </c:pt>
                <c:pt idx="2239">
                  <c:v>-2.0308998699194341</c:v>
                </c:pt>
                <c:pt idx="2240">
                  <c:v>-2.0308998699194341</c:v>
                </c:pt>
                <c:pt idx="2241">
                  <c:v>-2.0308998699194341</c:v>
                </c:pt>
                <c:pt idx="2242">
                  <c:v>-2.0308998699194341</c:v>
                </c:pt>
                <c:pt idx="2243">
                  <c:v>-2.0308998699194341</c:v>
                </c:pt>
                <c:pt idx="2244">
                  <c:v>-2.0308998699194341</c:v>
                </c:pt>
                <c:pt idx="2245">
                  <c:v>-2.0308998699194341</c:v>
                </c:pt>
                <c:pt idx="2246">
                  <c:v>-2.0308998699194341</c:v>
                </c:pt>
                <c:pt idx="2247">
                  <c:v>-2.0308998699194341</c:v>
                </c:pt>
                <c:pt idx="2248">
                  <c:v>-2.0308998699194341</c:v>
                </c:pt>
                <c:pt idx="2249">
                  <c:v>-2.0308998699194341</c:v>
                </c:pt>
                <c:pt idx="2250">
                  <c:v>-2.0308998699194341</c:v>
                </c:pt>
                <c:pt idx="2251">
                  <c:v>-2.0308998699194341</c:v>
                </c:pt>
                <c:pt idx="2252">
                  <c:v>-2.0308998699194341</c:v>
                </c:pt>
                <c:pt idx="2253">
                  <c:v>-2.0308998699194341</c:v>
                </c:pt>
                <c:pt idx="2254">
                  <c:v>-2.0308998699194341</c:v>
                </c:pt>
                <c:pt idx="2255">
                  <c:v>-2.0308998699194341</c:v>
                </c:pt>
                <c:pt idx="2256">
                  <c:v>-2.0308998699194341</c:v>
                </c:pt>
                <c:pt idx="2257">
                  <c:v>-2.0308998699194341</c:v>
                </c:pt>
                <c:pt idx="2258">
                  <c:v>-2.0308998699194341</c:v>
                </c:pt>
                <c:pt idx="2259">
                  <c:v>-2.0308998699194341</c:v>
                </c:pt>
                <c:pt idx="2260">
                  <c:v>-2.0308998699194341</c:v>
                </c:pt>
                <c:pt idx="2261">
                  <c:v>-2.0308998699194341</c:v>
                </c:pt>
                <c:pt idx="2262">
                  <c:v>-2.0308998699194341</c:v>
                </c:pt>
                <c:pt idx="2263">
                  <c:v>-2.0308998699194341</c:v>
                </c:pt>
                <c:pt idx="2264">
                  <c:v>-2.0308998699194341</c:v>
                </c:pt>
                <c:pt idx="2265">
                  <c:v>-2.0308998699194341</c:v>
                </c:pt>
                <c:pt idx="2266">
                  <c:v>-2.0308998699194341</c:v>
                </c:pt>
                <c:pt idx="2267">
                  <c:v>-2.0308998699194341</c:v>
                </c:pt>
                <c:pt idx="2268">
                  <c:v>-2.0308998699194341</c:v>
                </c:pt>
                <c:pt idx="2269">
                  <c:v>-2.0308998699194341</c:v>
                </c:pt>
                <c:pt idx="2270">
                  <c:v>-2.0308998699194341</c:v>
                </c:pt>
                <c:pt idx="2271">
                  <c:v>-2.0308998699194341</c:v>
                </c:pt>
                <c:pt idx="2272">
                  <c:v>-2.0308998699194341</c:v>
                </c:pt>
                <c:pt idx="2273">
                  <c:v>-2.0308998699194341</c:v>
                </c:pt>
                <c:pt idx="2274">
                  <c:v>-2.0308998699194341</c:v>
                </c:pt>
                <c:pt idx="2275">
                  <c:v>-2.0308998699194341</c:v>
                </c:pt>
                <c:pt idx="2276">
                  <c:v>-2.0308998699194341</c:v>
                </c:pt>
                <c:pt idx="2277">
                  <c:v>-2.0308998699194341</c:v>
                </c:pt>
                <c:pt idx="2278">
                  <c:v>-2.0308998699194341</c:v>
                </c:pt>
                <c:pt idx="2279">
                  <c:v>-2.0308998699194341</c:v>
                </c:pt>
                <c:pt idx="2280">
                  <c:v>-2.0308998699194341</c:v>
                </c:pt>
                <c:pt idx="2281">
                  <c:v>-2.0308998699194341</c:v>
                </c:pt>
                <c:pt idx="2282">
                  <c:v>-2.0308998699194341</c:v>
                </c:pt>
                <c:pt idx="2283">
                  <c:v>-2.0308998699194341</c:v>
                </c:pt>
                <c:pt idx="2284">
                  <c:v>-2.0308998699194341</c:v>
                </c:pt>
                <c:pt idx="2285">
                  <c:v>-2.0308998699194341</c:v>
                </c:pt>
                <c:pt idx="2286">
                  <c:v>-2.0308998699194341</c:v>
                </c:pt>
                <c:pt idx="2287">
                  <c:v>-2.0308998699194341</c:v>
                </c:pt>
                <c:pt idx="2288">
                  <c:v>-2.0308998699194341</c:v>
                </c:pt>
                <c:pt idx="2289">
                  <c:v>-2.0308998699194341</c:v>
                </c:pt>
                <c:pt idx="2290">
                  <c:v>-2.0308998699194341</c:v>
                </c:pt>
                <c:pt idx="2291">
                  <c:v>-2.0308998699194341</c:v>
                </c:pt>
                <c:pt idx="2292">
                  <c:v>-2.0308998699194341</c:v>
                </c:pt>
                <c:pt idx="2293">
                  <c:v>-2.0308998699194341</c:v>
                </c:pt>
                <c:pt idx="2294">
                  <c:v>-2.0308998699194341</c:v>
                </c:pt>
                <c:pt idx="2295">
                  <c:v>-2.0308998699194341</c:v>
                </c:pt>
                <c:pt idx="2296">
                  <c:v>-2.0308998699194341</c:v>
                </c:pt>
                <c:pt idx="2297">
                  <c:v>-2.0308998699194341</c:v>
                </c:pt>
                <c:pt idx="2298">
                  <c:v>-2.0308998699194341</c:v>
                </c:pt>
                <c:pt idx="2299">
                  <c:v>-2.0308998699194341</c:v>
                </c:pt>
                <c:pt idx="2300">
                  <c:v>-2.0308998699194341</c:v>
                </c:pt>
                <c:pt idx="2301">
                  <c:v>-2.0308998699194341</c:v>
                </c:pt>
                <c:pt idx="2302">
                  <c:v>-2.0308998699194341</c:v>
                </c:pt>
                <c:pt idx="2303">
                  <c:v>-2.0308998699194341</c:v>
                </c:pt>
                <c:pt idx="2304">
                  <c:v>-2.0308998699194341</c:v>
                </c:pt>
                <c:pt idx="2305">
                  <c:v>-2.0308998699194341</c:v>
                </c:pt>
                <c:pt idx="2306">
                  <c:v>-2.0308998699194341</c:v>
                </c:pt>
                <c:pt idx="2307">
                  <c:v>-2.0308998699194341</c:v>
                </c:pt>
                <c:pt idx="2308">
                  <c:v>-2.0308998699194341</c:v>
                </c:pt>
                <c:pt idx="2309">
                  <c:v>-2.0308998699194341</c:v>
                </c:pt>
                <c:pt idx="2310">
                  <c:v>-2.0308998699194341</c:v>
                </c:pt>
                <c:pt idx="2311">
                  <c:v>-2.0308998699194341</c:v>
                </c:pt>
                <c:pt idx="2312">
                  <c:v>-2.0308998699194341</c:v>
                </c:pt>
                <c:pt idx="2313">
                  <c:v>-2.0308998699194341</c:v>
                </c:pt>
                <c:pt idx="2314">
                  <c:v>-2.0308998699194341</c:v>
                </c:pt>
                <c:pt idx="2315">
                  <c:v>-2.0308998699194341</c:v>
                </c:pt>
                <c:pt idx="2316">
                  <c:v>-2.0308998699194341</c:v>
                </c:pt>
                <c:pt idx="2317">
                  <c:v>-2.0308998699194341</c:v>
                </c:pt>
                <c:pt idx="2318">
                  <c:v>-2.0308998699194341</c:v>
                </c:pt>
                <c:pt idx="2319">
                  <c:v>-2.0308998699194341</c:v>
                </c:pt>
                <c:pt idx="2320">
                  <c:v>-2.0308998699194341</c:v>
                </c:pt>
                <c:pt idx="2321">
                  <c:v>-2.0308998699194341</c:v>
                </c:pt>
                <c:pt idx="2322">
                  <c:v>-2.0308998699194341</c:v>
                </c:pt>
                <c:pt idx="2323">
                  <c:v>-2.0308998699194341</c:v>
                </c:pt>
                <c:pt idx="2324">
                  <c:v>-2.0308998699194341</c:v>
                </c:pt>
                <c:pt idx="2325">
                  <c:v>-2.0308998699194341</c:v>
                </c:pt>
                <c:pt idx="2326">
                  <c:v>-2.0308998699194341</c:v>
                </c:pt>
                <c:pt idx="2327">
                  <c:v>-2.0308998699194341</c:v>
                </c:pt>
                <c:pt idx="2328">
                  <c:v>-2.0308998699194341</c:v>
                </c:pt>
                <c:pt idx="2329">
                  <c:v>-2.0308998699194341</c:v>
                </c:pt>
                <c:pt idx="2330">
                  <c:v>-2.0308998699194341</c:v>
                </c:pt>
                <c:pt idx="2331">
                  <c:v>-2.0308998699194341</c:v>
                </c:pt>
                <c:pt idx="2332">
                  <c:v>-2.0308998699194341</c:v>
                </c:pt>
                <c:pt idx="2333">
                  <c:v>-2.0308998699194341</c:v>
                </c:pt>
                <c:pt idx="2334">
                  <c:v>-2.0308998699194341</c:v>
                </c:pt>
                <c:pt idx="2335">
                  <c:v>-2.0308998699194341</c:v>
                </c:pt>
                <c:pt idx="2336">
                  <c:v>-2.0308998699194341</c:v>
                </c:pt>
                <c:pt idx="2337">
                  <c:v>-2.0308998699194341</c:v>
                </c:pt>
                <c:pt idx="2338">
                  <c:v>-2.0308998699194341</c:v>
                </c:pt>
                <c:pt idx="2339">
                  <c:v>-2.0308998699194341</c:v>
                </c:pt>
                <c:pt idx="2340">
                  <c:v>-2.0308998699194341</c:v>
                </c:pt>
                <c:pt idx="2341">
                  <c:v>-2.0308998699194341</c:v>
                </c:pt>
                <c:pt idx="2342">
                  <c:v>-2.0308998699194341</c:v>
                </c:pt>
                <c:pt idx="2343">
                  <c:v>-2.0308998699194341</c:v>
                </c:pt>
                <c:pt idx="2344">
                  <c:v>-2.0308998699194341</c:v>
                </c:pt>
                <c:pt idx="2345">
                  <c:v>-2.0308998699194341</c:v>
                </c:pt>
                <c:pt idx="2346">
                  <c:v>-2.0308998699194341</c:v>
                </c:pt>
                <c:pt idx="2347">
                  <c:v>-2.0308998699194341</c:v>
                </c:pt>
                <c:pt idx="2348">
                  <c:v>-2.0308998699194341</c:v>
                </c:pt>
                <c:pt idx="2349">
                  <c:v>-2.0308998699194341</c:v>
                </c:pt>
                <c:pt idx="2350">
                  <c:v>-2.0308998699194341</c:v>
                </c:pt>
                <c:pt idx="2351">
                  <c:v>-2.0308998699194341</c:v>
                </c:pt>
                <c:pt idx="2352">
                  <c:v>-2.0308998699194341</c:v>
                </c:pt>
                <c:pt idx="2353">
                  <c:v>-2.0308998699194341</c:v>
                </c:pt>
                <c:pt idx="2354">
                  <c:v>-2.0308998699194341</c:v>
                </c:pt>
                <c:pt idx="2355">
                  <c:v>-2.0308998699194341</c:v>
                </c:pt>
                <c:pt idx="2356">
                  <c:v>-2.0308998699194341</c:v>
                </c:pt>
                <c:pt idx="2357">
                  <c:v>-2.0308998699194341</c:v>
                </c:pt>
                <c:pt idx="2358">
                  <c:v>-2.0308998699194341</c:v>
                </c:pt>
                <c:pt idx="2359">
                  <c:v>-2.0308998699194341</c:v>
                </c:pt>
                <c:pt idx="2360">
                  <c:v>-2.0308998699194341</c:v>
                </c:pt>
                <c:pt idx="2361">
                  <c:v>-2.0308998699194341</c:v>
                </c:pt>
                <c:pt idx="2362">
                  <c:v>-2.0308998699194341</c:v>
                </c:pt>
                <c:pt idx="2363">
                  <c:v>-2.0308998699194341</c:v>
                </c:pt>
                <c:pt idx="2364">
                  <c:v>-2.0308998699194341</c:v>
                </c:pt>
                <c:pt idx="2365">
                  <c:v>-2.0308998699194341</c:v>
                </c:pt>
                <c:pt idx="2366">
                  <c:v>-2.0308998699194341</c:v>
                </c:pt>
                <c:pt idx="2367">
                  <c:v>-2.0308998699194341</c:v>
                </c:pt>
                <c:pt idx="2368">
                  <c:v>-2.0308998699194341</c:v>
                </c:pt>
                <c:pt idx="2369">
                  <c:v>-2.0308998699194341</c:v>
                </c:pt>
                <c:pt idx="2370">
                  <c:v>-2.0308998699194341</c:v>
                </c:pt>
                <c:pt idx="2371">
                  <c:v>-2.0308998699194341</c:v>
                </c:pt>
                <c:pt idx="2372">
                  <c:v>-2.0308998699194341</c:v>
                </c:pt>
                <c:pt idx="2373">
                  <c:v>-2.0308998699194341</c:v>
                </c:pt>
                <c:pt idx="2374">
                  <c:v>-2.0308998699194341</c:v>
                </c:pt>
                <c:pt idx="2375">
                  <c:v>-2.0308998699194341</c:v>
                </c:pt>
                <c:pt idx="2376">
                  <c:v>-2.0308998699194341</c:v>
                </c:pt>
                <c:pt idx="2377">
                  <c:v>-2.0308998699194341</c:v>
                </c:pt>
                <c:pt idx="2378">
                  <c:v>-2.0308998699194341</c:v>
                </c:pt>
                <c:pt idx="2379">
                  <c:v>-2.0308998699194341</c:v>
                </c:pt>
                <c:pt idx="2380">
                  <c:v>-2.0308998699194341</c:v>
                </c:pt>
                <c:pt idx="2381">
                  <c:v>-2.0308998699194341</c:v>
                </c:pt>
                <c:pt idx="2382">
                  <c:v>-2.0308998699194341</c:v>
                </c:pt>
                <c:pt idx="2383">
                  <c:v>-2.0308998699194341</c:v>
                </c:pt>
                <c:pt idx="2384">
                  <c:v>-2.0308998699194341</c:v>
                </c:pt>
                <c:pt idx="2385">
                  <c:v>-2.0308998699194341</c:v>
                </c:pt>
                <c:pt idx="2386">
                  <c:v>-2.0308998699194341</c:v>
                </c:pt>
                <c:pt idx="2387">
                  <c:v>-2.0308998699194341</c:v>
                </c:pt>
                <c:pt idx="2388">
                  <c:v>-2.0308998699194341</c:v>
                </c:pt>
                <c:pt idx="2389">
                  <c:v>-2.0308998699194341</c:v>
                </c:pt>
                <c:pt idx="2390">
                  <c:v>-2.0308998699194341</c:v>
                </c:pt>
                <c:pt idx="2391">
                  <c:v>-2.0308998699194341</c:v>
                </c:pt>
                <c:pt idx="2392">
                  <c:v>-2.0308998699194341</c:v>
                </c:pt>
                <c:pt idx="2393">
                  <c:v>-2.0308998699194341</c:v>
                </c:pt>
                <c:pt idx="2394">
                  <c:v>-2.0308998699194341</c:v>
                </c:pt>
                <c:pt idx="2395">
                  <c:v>-2.0308998699194341</c:v>
                </c:pt>
                <c:pt idx="2396">
                  <c:v>-2.0308998699194341</c:v>
                </c:pt>
                <c:pt idx="2397">
                  <c:v>-2.0308998699194341</c:v>
                </c:pt>
                <c:pt idx="2398">
                  <c:v>-2.0308998699194341</c:v>
                </c:pt>
                <c:pt idx="2399">
                  <c:v>-2.0308998699194341</c:v>
                </c:pt>
                <c:pt idx="2400">
                  <c:v>-2.0308998699194341</c:v>
                </c:pt>
                <c:pt idx="2401">
                  <c:v>-4.0308998699194341</c:v>
                </c:pt>
                <c:pt idx="2402">
                  <c:v>-6.0308998699194341</c:v>
                </c:pt>
                <c:pt idx="2403">
                  <c:v>-8.0308998699194341</c:v>
                </c:pt>
                <c:pt idx="2404">
                  <c:v>-10.030899869919434</c:v>
                </c:pt>
                <c:pt idx="2405">
                  <c:v>-12.030899869919434</c:v>
                </c:pt>
                <c:pt idx="2406">
                  <c:v>-14.030899869919434</c:v>
                </c:pt>
                <c:pt idx="2407">
                  <c:v>-16.030899869919434</c:v>
                </c:pt>
                <c:pt idx="2408">
                  <c:v>-18.030899869919434</c:v>
                </c:pt>
                <c:pt idx="2409">
                  <c:v>-20.030899869919434</c:v>
                </c:pt>
                <c:pt idx="2410">
                  <c:v>-22.030899869919434</c:v>
                </c:pt>
                <c:pt idx="2411">
                  <c:v>-22.051412690432254</c:v>
                </c:pt>
                <c:pt idx="2412">
                  <c:v>-22.071925510945075</c:v>
                </c:pt>
                <c:pt idx="2413">
                  <c:v>-22.092438331457895</c:v>
                </c:pt>
                <c:pt idx="2414">
                  <c:v>-22.112951151970716</c:v>
                </c:pt>
                <c:pt idx="2415">
                  <c:v>-22.133463972483536</c:v>
                </c:pt>
                <c:pt idx="2416">
                  <c:v>-22.153976792996357</c:v>
                </c:pt>
                <c:pt idx="2417">
                  <c:v>-22.174489613509177</c:v>
                </c:pt>
                <c:pt idx="2418">
                  <c:v>-22.195002434021998</c:v>
                </c:pt>
                <c:pt idx="2419">
                  <c:v>-22.215515254534818</c:v>
                </c:pt>
                <c:pt idx="2420">
                  <c:v>-22.236028075047638</c:v>
                </c:pt>
                <c:pt idx="2421">
                  <c:v>-22.256540895560459</c:v>
                </c:pt>
                <c:pt idx="2422">
                  <c:v>-22.277053716073279</c:v>
                </c:pt>
                <c:pt idx="2423">
                  <c:v>-22.2975665365861</c:v>
                </c:pt>
                <c:pt idx="2424">
                  <c:v>-22.31807935709892</c:v>
                </c:pt>
                <c:pt idx="2425">
                  <c:v>-22.338592177611741</c:v>
                </c:pt>
                <c:pt idx="2426">
                  <c:v>-22.359104998124561</c:v>
                </c:pt>
                <c:pt idx="2427">
                  <c:v>-22.379617818637382</c:v>
                </c:pt>
                <c:pt idx="2428">
                  <c:v>-22.400130639150202</c:v>
                </c:pt>
                <c:pt idx="2429">
                  <c:v>-22.420643459663022</c:v>
                </c:pt>
                <c:pt idx="2430">
                  <c:v>-22.441156280175843</c:v>
                </c:pt>
                <c:pt idx="2431">
                  <c:v>-22.461669100688663</c:v>
                </c:pt>
                <c:pt idx="2432">
                  <c:v>-22.482181921201484</c:v>
                </c:pt>
                <c:pt idx="2433">
                  <c:v>-22.502694741714304</c:v>
                </c:pt>
                <c:pt idx="2434">
                  <c:v>-22.523207562227128</c:v>
                </c:pt>
                <c:pt idx="2435">
                  <c:v>-22.543720382739949</c:v>
                </c:pt>
                <c:pt idx="2436">
                  <c:v>-22.564233203252769</c:v>
                </c:pt>
                <c:pt idx="2437">
                  <c:v>-22.584746023765589</c:v>
                </c:pt>
                <c:pt idx="2438">
                  <c:v>-22.60525884427841</c:v>
                </c:pt>
                <c:pt idx="2439">
                  <c:v>-22.62577166479123</c:v>
                </c:pt>
                <c:pt idx="2440">
                  <c:v>-22.646284485304051</c:v>
                </c:pt>
                <c:pt idx="2441">
                  <c:v>-22.666797305816871</c:v>
                </c:pt>
                <c:pt idx="2442">
                  <c:v>-22.687310126329692</c:v>
                </c:pt>
                <c:pt idx="2443">
                  <c:v>-22.707822946842512</c:v>
                </c:pt>
                <c:pt idx="2444">
                  <c:v>-22.728335767355333</c:v>
                </c:pt>
                <c:pt idx="2445">
                  <c:v>-22.748848587868153</c:v>
                </c:pt>
                <c:pt idx="2446">
                  <c:v>-22.769361408380973</c:v>
                </c:pt>
                <c:pt idx="2447">
                  <c:v>-22.789874228893794</c:v>
                </c:pt>
                <c:pt idx="2448">
                  <c:v>-22.810387049406614</c:v>
                </c:pt>
                <c:pt idx="2449">
                  <c:v>-22.830899869919435</c:v>
                </c:pt>
                <c:pt idx="2450">
                  <c:v>-22.851412690432255</c:v>
                </c:pt>
                <c:pt idx="2451">
                  <c:v>-22.871925510945076</c:v>
                </c:pt>
                <c:pt idx="2452">
                  <c:v>-22.892438331457896</c:v>
                </c:pt>
                <c:pt idx="2453">
                  <c:v>-22.912951151970717</c:v>
                </c:pt>
                <c:pt idx="2454">
                  <c:v>-22.933463972483537</c:v>
                </c:pt>
                <c:pt idx="2455">
                  <c:v>-22.953976792996357</c:v>
                </c:pt>
                <c:pt idx="2456">
                  <c:v>-22.974489613509178</c:v>
                </c:pt>
                <c:pt idx="2457">
                  <c:v>-22.995002434021998</c:v>
                </c:pt>
                <c:pt idx="2458">
                  <c:v>-23.015515254534819</c:v>
                </c:pt>
                <c:pt idx="2459">
                  <c:v>-23.036028075047639</c:v>
                </c:pt>
                <c:pt idx="2460">
                  <c:v>-23.05654089556046</c:v>
                </c:pt>
                <c:pt idx="2461">
                  <c:v>-23.07705371607328</c:v>
                </c:pt>
                <c:pt idx="2462">
                  <c:v>-23.0975665365861</c:v>
                </c:pt>
                <c:pt idx="2463">
                  <c:v>-23.118079357098921</c:v>
                </c:pt>
                <c:pt idx="2464">
                  <c:v>-23.138592177611741</c:v>
                </c:pt>
                <c:pt idx="2465">
                  <c:v>-23.159104998124562</c:v>
                </c:pt>
                <c:pt idx="2466">
                  <c:v>-23.179617818637382</c:v>
                </c:pt>
                <c:pt idx="2467">
                  <c:v>-23.200130639150203</c:v>
                </c:pt>
                <c:pt idx="2468">
                  <c:v>-23.220643459663023</c:v>
                </c:pt>
                <c:pt idx="2469">
                  <c:v>-23.241156280175844</c:v>
                </c:pt>
                <c:pt idx="2470">
                  <c:v>-23.261669100688664</c:v>
                </c:pt>
                <c:pt idx="2471">
                  <c:v>-23.282181921201484</c:v>
                </c:pt>
                <c:pt idx="2472">
                  <c:v>-23.302694741714305</c:v>
                </c:pt>
                <c:pt idx="2473">
                  <c:v>-23.323207562227125</c:v>
                </c:pt>
                <c:pt idx="2474">
                  <c:v>-23.343720382739946</c:v>
                </c:pt>
                <c:pt idx="2475">
                  <c:v>-23.364233203252766</c:v>
                </c:pt>
                <c:pt idx="2476">
                  <c:v>-23.384746023765587</c:v>
                </c:pt>
                <c:pt idx="2477">
                  <c:v>-23.405258844278407</c:v>
                </c:pt>
                <c:pt idx="2478">
                  <c:v>-23.425771664791228</c:v>
                </c:pt>
                <c:pt idx="2479">
                  <c:v>-23.446284485304048</c:v>
                </c:pt>
                <c:pt idx="2480">
                  <c:v>-23.466797305816868</c:v>
                </c:pt>
                <c:pt idx="2481">
                  <c:v>-23.487310126329689</c:v>
                </c:pt>
                <c:pt idx="2482">
                  <c:v>-23.507822946842509</c:v>
                </c:pt>
                <c:pt idx="2483">
                  <c:v>-23.52833576735533</c:v>
                </c:pt>
                <c:pt idx="2484">
                  <c:v>-23.54884858786815</c:v>
                </c:pt>
                <c:pt idx="2485">
                  <c:v>-23.569361408380971</c:v>
                </c:pt>
                <c:pt idx="2486">
                  <c:v>-23.589874228893795</c:v>
                </c:pt>
                <c:pt idx="2487">
                  <c:v>-23.610387049406615</c:v>
                </c:pt>
                <c:pt idx="2488">
                  <c:v>-23.630899869919435</c:v>
                </c:pt>
                <c:pt idx="2489">
                  <c:v>-23.651412690432256</c:v>
                </c:pt>
                <c:pt idx="2490">
                  <c:v>-23.671925510945076</c:v>
                </c:pt>
                <c:pt idx="2491">
                  <c:v>-23.692438331457897</c:v>
                </c:pt>
                <c:pt idx="2492">
                  <c:v>-23.712951151970717</c:v>
                </c:pt>
                <c:pt idx="2493">
                  <c:v>-23.733463972483538</c:v>
                </c:pt>
                <c:pt idx="2494">
                  <c:v>-23.753976792996358</c:v>
                </c:pt>
                <c:pt idx="2495">
                  <c:v>-23.774489613509179</c:v>
                </c:pt>
                <c:pt idx="2496">
                  <c:v>-23.795002434021999</c:v>
                </c:pt>
                <c:pt idx="2497">
                  <c:v>-23.815515254534819</c:v>
                </c:pt>
                <c:pt idx="2498">
                  <c:v>-23.83602807504764</c:v>
                </c:pt>
                <c:pt idx="2499">
                  <c:v>-23.85654089556046</c:v>
                </c:pt>
                <c:pt idx="2500">
                  <c:v>-23.877053716073281</c:v>
                </c:pt>
                <c:pt idx="2501">
                  <c:v>-23.897566536586101</c:v>
                </c:pt>
                <c:pt idx="2502">
                  <c:v>-23.918079357098922</c:v>
                </c:pt>
                <c:pt idx="2503">
                  <c:v>-23.938592177611742</c:v>
                </c:pt>
                <c:pt idx="2504">
                  <c:v>-23.959104998124563</c:v>
                </c:pt>
                <c:pt idx="2505">
                  <c:v>-23.979617818637383</c:v>
                </c:pt>
                <c:pt idx="2506">
                  <c:v>-24.000130639150203</c:v>
                </c:pt>
                <c:pt idx="2507">
                  <c:v>-24.020643459663024</c:v>
                </c:pt>
                <c:pt idx="2508">
                  <c:v>-24.041156280175844</c:v>
                </c:pt>
                <c:pt idx="2509">
                  <c:v>-24.061669100688665</c:v>
                </c:pt>
                <c:pt idx="2510">
                  <c:v>-24.082181921201485</c:v>
                </c:pt>
                <c:pt idx="2511">
                  <c:v>-24.102694741714306</c:v>
                </c:pt>
                <c:pt idx="2512">
                  <c:v>-24.123207562227126</c:v>
                </c:pt>
                <c:pt idx="2513">
                  <c:v>-24.143720382739946</c:v>
                </c:pt>
                <c:pt idx="2514">
                  <c:v>-24.164233203252767</c:v>
                </c:pt>
                <c:pt idx="2515">
                  <c:v>-24.184746023765587</c:v>
                </c:pt>
                <c:pt idx="2516">
                  <c:v>-24.205258844278408</c:v>
                </c:pt>
                <c:pt idx="2517">
                  <c:v>-24.225771664791228</c:v>
                </c:pt>
                <c:pt idx="2518">
                  <c:v>-24.246284485304049</c:v>
                </c:pt>
                <c:pt idx="2519">
                  <c:v>-24.266797305816869</c:v>
                </c:pt>
                <c:pt idx="2520">
                  <c:v>-24.28731012632969</c:v>
                </c:pt>
                <c:pt idx="2521">
                  <c:v>-24.30782294684251</c:v>
                </c:pt>
                <c:pt idx="2522">
                  <c:v>-24.32833576735533</c:v>
                </c:pt>
                <c:pt idx="2523">
                  <c:v>-24.348848587868151</c:v>
                </c:pt>
                <c:pt idx="2524">
                  <c:v>-24.369361408380971</c:v>
                </c:pt>
                <c:pt idx="2525">
                  <c:v>-24.389874228893792</c:v>
                </c:pt>
                <c:pt idx="2526">
                  <c:v>-24.410387049406612</c:v>
                </c:pt>
                <c:pt idx="2527">
                  <c:v>-24.430899869919433</c:v>
                </c:pt>
                <c:pt idx="2528">
                  <c:v>-24.451412690432253</c:v>
                </c:pt>
                <c:pt idx="2529">
                  <c:v>-24.471925510945077</c:v>
                </c:pt>
                <c:pt idx="2530">
                  <c:v>-24.492438331457898</c:v>
                </c:pt>
                <c:pt idx="2531">
                  <c:v>-24.512951151970718</c:v>
                </c:pt>
                <c:pt idx="2532">
                  <c:v>-24.533463972483538</c:v>
                </c:pt>
                <c:pt idx="2533">
                  <c:v>-24.553976792996359</c:v>
                </c:pt>
                <c:pt idx="2534">
                  <c:v>-24.574489613509179</c:v>
                </c:pt>
                <c:pt idx="2535">
                  <c:v>-24.595002434022</c:v>
                </c:pt>
                <c:pt idx="2536">
                  <c:v>-24.61551525453482</c:v>
                </c:pt>
                <c:pt idx="2537">
                  <c:v>-24.636028075047641</c:v>
                </c:pt>
                <c:pt idx="2538">
                  <c:v>-24.656540895560461</c:v>
                </c:pt>
                <c:pt idx="2539">
                  <c:v>-24.677053716073281</c:v>
                </c:pt>
                <c:pt idx="2540">
                  <c:v>-24.697566536586102</c:v>
                </c:pt>
                <c:pt idx="2541">
                  <c:v>-24.718079357098922</c:v>
                </c:pt>
                <c:pt idx="2542">
                  <c:v>-24.738592177611743</c:v>
                </c:pt>
                <c:pt idx="2543">
                  <c:v>-24.759104998124563</c:v>
                </c:pt>
                <c:pt idx="2544">
                  <c:v>-24.779617818637384</c:v>
                </c:pt>
                <c:pt idx="2545">
                  <c:v>-24.800130639150204</c:v>
                </c:pt>
                <c:pt idx="2546">
                  <c:v>-24.820643459663025</c:v>
                </c:pt>
                <c:pt idx="2547">
                  <c:v>-24.841156280175845</c:v>
                </c:pt>
                <c:pt idx="2548">
                  <c:v>-24.861669100688665</c:v>
                </c:pt>
                <c:pt idx="2549">
                  <c:v>-24.882181921201486</c:v>
                </c:pt>
                <c:pt idx="2550">
                  <c:v>-24.902694741714306</c:v>
                </c:pt>
                <c:pt idx="2551">
                  <c:v>-24.923207562227127</c:v>
                </c:pt>
                <c:pt idx="2552">
                  <c:v>-24.943720382739947</c:v>
                </c:pt>
                <c:pt idx="2553">
                  <c:v>-24.964233203252768</c:v>
                </c:pt>
                <c:pt idx="2554">
                  <c:v>-24.984746023765588</c:v>
                </c:pt>
                <c:pt idx="2555">
                  <c:v>-25.005258844278409</c:v>
                </c:pt>
                <c:pt idx="2556">
                  <c:v>-25.025771664791229</c:v>
                </c:pt>
                <c:pt idx="2557">
                  <c:v>-25.046284485304049</c:v>
                </c:pt>
                <c:pt idx="2558">
                  <c:v>-25.06679730581687</c:v>
                </c:pt>
                <c:pt idx="2559">
                  <c:v>-25.08731012632969</c:v>
                </c:pt>
                <c:pt idx="2560">
                  <c:v>-25.107822946842511</c:v>
                </c:pt>
                <c:pt idx="2561">
                  <c:v>-25.128335767355331</c:v>
                </c:pt>
                <c:pt idx="2562">
                  <c:v>-25.148848587868152</c:v>
                </c:pt>
                <c:pt idx="2563">
                  <c:v>-25.169361408380972</c:v>
                </c:pt>
                <c:pt idx="2564">
                  <c:v>-25.189874228893792</c:v>
                </c:pt>
                <c:pt idx="2565">
                  <c:v>-25.210387049406613</c:v>
                </c:pt>
                <c:pt idx="2566">
                  <c:v>-25.230899869919433</c:v>
                </c:pt>
                <c:pt idx="2567">
                  <c:v>-25.251412690432254</c:v>
                </c:pt>
                <c:pt idx="2568">
                  <c:v>-25.271925510945074</c:v>
                </c:pt>
                <c:pt idx="2569">
                  <c:v>-25.292438331457895</c:v>
                </c:pt>
                <c:pt idx="2570">
                  <c:v>-25.312951151970715</c:v>
                </c:pt>
                <c:pt idx="2571">
                  <c:v>-25.333463972483536</c:v>
                </c:pt>
                <c:pt idx="2572">
                  <c:v>-25.353976792996356</c:v>
                </c:pt>
                <c:pt idx="2573">
                  <c:v>-25.374489613509176</c:v>
                </c:pt>
                <c:pt idx="2574">
                  <c:v>-25.395002434021997</c:v>
                </c:pt>
                <c:pt idx="2575">
                  <c:v>-25.415515254534817</c:v>
                </c:pt>
                <c:pt idx="2576">
                  <c:v>-25.436028075047638</c:v>
                </c:pt>
                <c:pt idx="2577">
                  <c:v>-25.456540895560458</c:v>
                </c:pt>
                <c:pt idx="2578">
                  <c:v>-25.477053716073279</c:v>
                </c:pt>
                <c:pt idx="2579">
                  <c:v>-25.497566536586099</c:v>
                </c:pt>
                <c:pt idx="2580">
                  <c:v>-25.51807935709892</c:v>
                </c:pt>
                <c:pt idx="2581">
                  <c:v>-25.53859217761174</c:v>
                </c:pt>
                <c:pt idx="2582">
                  <c:v>-25.55910499812456</c:v>
                </c:pt>
                <c:pt idx="2583">
                  <c:v>-25.579617818637381</c:v>
                </c:pt>
                <c:pt idx="2584">
                  <c:v>-25.600130639150205</c:v>
                </c:pt>
                <c:pt idx="2585">
                  <c:v>-25.620643459663022</c:v>
                </c:pt>
                <c:pt idx="2586">
                  <c:v>-25.641156280175846</c:v>
                </c:pt>
                <c:pt idx="2587">
                  <c:v>-25.661669100688666</c:v>
                </c:pt>
                <c:pt idx="2588">
                  <c:v>-25.682181921201487</c:v>
                </c:pt>
                <c:pt idx="2589">
                  <c:v>-25.702694741714307</c:v>
                </c:pt>
                <c:pt idx="2590">
                  <c:v>-25.723207562227127</c:v>
                </c:pt>
                <c:pt idx="2591">
                  <c:v>-25.743720382739948</c:v>
                </c:pt>
                <c:pt idx="2592">
                  <c:v>-25.764233203252768</c:v>
                </c:pt>
                <c:pt idx="2593">
                  <c:v>-25.784746023765589</c:v>
                </c:pt>
                <c:pt idx="2594">
                  <c:v>-25.805258844278409</c:v>
                </c:pt>
                <c:pt idx="2595">
                  <c:v>-25.82577166479123</c:v>
                </c:pt>
                <c:pt idx="2596">
                  <c:v>-25.84628448530405</c:v>
                </c:pt>
                <c:pt idx="2597">
                  <c:v>-25.866797305816871</c:v>
                </c:pt>
                <c:pt idx="2598">
                  <c:v>-25.887310126329691</c:v>
                </c:pt>
                <c:pt idx="2599">
                  <c:v>-25.907822946842511</c:v>
                </c:pt>
                <c:pt idx="2600">
                  <c:v>-25.928335767355332</c:v>
                </c:pt>
                <c:pt idx="2601">
                  <c:v>-25.948848587868152</c:v>
                </c:pt>
                <c:pt idx="2602">
                  <c:v>-25.969361408380973</c:v>
                </c:pt>
                <c:pt idx="2603">
                  <c:v>-25.989874228893793</c:v>
                </c:pt>
                <c:pt idx="2604">
                  <c:v>-26.010387049406614</c:v>
                </c:pt>
                <c:pt idx="2605">
                  <c:v>-26.030899869919434</c:v>
                </c:pt>
                <c:pt idx="2606">
                  <c:v>-26.051412690432254</c:v>
                </c:pt>
                <c:pt idx="2607">
                  <c:v>-26.071925510945075</c:v>
                </c:pt>
                <c:pt idx="2608">
                  <c:v>-26.092438331457895</c:v>
                </c:pt>
                <c:pt idx="2609">
                  <c:v>-26.112951151970716</c:v>
                </c:pt>
                <c:pt idx="2610">
                  <c:v>-26.133463972483536</c:v>
                </c:pt>
                <c:pt idx="2611">
                  <c:v>-26.153976792996357</c:v>
                </c:pt>
                <c:pt idx="2612">
                  <c:v>-26.174489613509177</c:v>
                </c:pt>
                <c:pt idx="2613">
                  <c:v>-26.195002434021998</c:v>
                </c:pt>
                <c:pt idx="2614">
                  <c:v>-26.215515254534818</c:v>
                </c:pt>
                <c:pt idx="2615">
                  <c:v>-26.236028075047638</c:v>
                </c:pt>
                <c:pt idx="2616">
                  <c:v>-26.256540895560459</c:v>
                </c:pt>
                <c:pt idx="2617">
                  <c:v>-26.277053716073279</c:v>
                </c:pt>
                <c:pt idx="2618">
                  <c:v>-26.2975665365861</c:v>
                </c:pt>
                <c:pt idx="2619">
                  <c:v>-26.31807935709892</c:v>
                </c:pt>
                <c:pt idx="2620">
                  <c:v>-26.338592177611741</c:v>
                </c:pt>
                <c:pt idx="2621">
                  <c:v>-26.359104998124561</c:v>
                </c:pt>
                <c:pt idx="2622">
                  <c:v>-26.379617818637385</c:v>
                </c:pt>
                <c:pt idx="2623">
                  <c:v>-26.400130639150202</c:v>
                </c:pt>
                <c:pt idx="2624">
                  <c:v>-26.420643459663022</c:v>
                </c:pt>
                <c:pt idx="2625">
                  <c:v>-26.441156280175846</c:v>
                </c:pt>
                <c:pt idx="2626">
                  <c:v>-26.461669100688667</c:v>
                </c:pt>
                <c:pt idx="2627">
                  <c:v>-26.482181921201487</c:v>
                </c:pt>
                <c:pt idx="2628">
                  <c:v>-26.502694741714308</c:v>
                </c:pt>
                <c:pt idx="2629">
                  <c:v>-26.523207562227128</c:v>
                </c:pt>
                <c:pt idx="2630">
                  <c:v>-26.543720382739949</c:v>
                </c:pt>
                <c:pt idx="2631">
                  <c:v>-26.564233203252769</c:v>
                </c:pt>
                <c:pt idx="2632">
                  <c:v>-26.584746023765589</c:v>
                </c:pt>
                <c:pt idx="2633">
                  <c:v>-26.60525884427841</c:v>
                </c:pt>
                <c:pt idx="2634">
                  <c:v>-26.62577166479123</c:v>
                </c:pt>
                <c:pt idx="2635">
                  <c:v>-26.646284485304051</c:v>
                </c:pt>
                <c:pt idx="2636">
                  <c:v>-26.666797305816871</c:v>
                </c:pt>
                <c:pt idx="2637">
                  <c:v>-26.687310126329692</c:v>
                </c:pt>
                <c:pt idx="2638">
                  <c:v>-26.707822946842512</c:v>
                </c:pt>
                <c:pt idx="2639">
                  <c:v>-26.728335767355333</c:v>
                </c:pt>
                <c:pt idx="2640">
                  <c:v>-26.748848587868153</c:v>
                </c:pt>
                <c:pt idx="2641">
                  <c:v>-26.769361408380973</c:v>
                </c:pt>
                <c:pt idx="2642">
                  <c:v>-26.789874228893794</c:v>
                </c:pt>
                <c:pt idx="2643">
                  <c:v>-26.810387049406614</c:v>
                </c:pt>
                <c:pt idx="2644">
                  <c:v>-26.830899869919435</c:v>
                </c:pt>
                <c:pt idx="2645">
                  <c:v>-26.851412690432255</c:v>
                </c:pt>
                <c:pt idx="2646">
                  <c:v>-26.871925510945076</c:v>
                </c:pt>
                <c:pt idx="2647">
                  <c:v>-26.892438331457896</c:v>
                </c:pt>
                <c:pt idx="2648">
                  <c:v>-26.912951151970717</c:v>
                </c:pt>
                <c:pt idx="2649">
                  <c:v>-26.933463972483537</c:v>
                </c:pt>
                <c:pt idx="2650">
                  <c:v>-26.953976792996357</c:v>
                </c:pt>
                <c:pt idx="2651">
                  <c:v>-26.974489613509178</c:v>
                </c:pt>
                <c:pt idx="2652">
                  <c:v>-26.995002434021998</c:v>
                </c:pt>
                <c:pt idx="2653">
                  <c:v>-27.015515254534819</c:v>
                </c:pt>
                <c:pt idx="2654">
                  <c:v>-27.036028075047639</c:v>
                </c:pt>
                <c:pt idx="2655">
                  <c:v>-27.05654089556046</c:v>
                </c:pt>
                <c:pt idx="2656">
                  <c:v>-27.07705371607328</c:v>
                </c:pt>
                <c:pt idx="2657">
                  <c:v>-27.0975665365861</c:v>
                </c:pt>
                <c:pt idx="2658">
                  <c:v>-27.118079357098921</c:v>
                </c:pt>
                <c:pt idx="2659">
                  <c:v>-27.138592177611741</c:v>
                </c:pt>
                <c:pt idx="2660">
                  <c:v>-27.159104998124562</c:v>
                </c:pt>
                <c:pt idx="2661">
                  <c:v>-27.179617818637382</c:v>
                </c:pt>
                <c:pt idx="2662">
                  <c:v>-27.200130639150203</c:v>
                </c:pt>
                <c:pt idx="2663">
                  <c:v>-27.220643459663023</c:v>
                </c:pt>
                <c:pt idx="2664">
                  <c:v>-27.241156280175844</c:v>
                </c:pt>
                <c:pt idx="2665">
                  <c:v>-27.261669100688664</c:v>
                </c:pt>
                <c:pt idx="2666">
                  <c:v>-27.282181921201484</c:v>
                </c:pt>
                <c:pt idx="2667">
                  <c:v>-27.302694741714305</c:v>
                </c:pt>
                <c:pt idx="2668">
                  <c:v>-27.323207562227125</c:v>
                </c:pt>
                <c:pt idx="2669">
                  <c:v>-27.343720382739946</c:v>
                </c:pt>
                <c:pt idx="2670">
                  <c:v>-27.364233203252766</c:v>
                </c:pt>
                <c:pt idx="2671">
                  <c:v>-27.384746023765587</c:v>
                </c:pt>
                <c:pt idx="2672">
                  <c:v>-27.405258844278407</c:v>
                </c:pt>
                <c:pt idx="2673">
                  <c:v>-27.425771664791228</c:v>
                </c:pt>
                <c:pt idx="2674">
                  <c:v>-27.446284485304048</c:v>
                </c:pt>
                <c:pt idx="2675">
                  <c:v>-27.466797305816868</c:v>
                </c:pt>
                <c:pt idx="2676">
                  <c:v>-27.487310126329689</c:v>
                </c:pt>
                <c:pt idx="2677">
                  <c:v>-27.507822946842509</c:v>
                </c:pt>
                <c:pt idx="2678">
                  <c:v>-27.52833576735533</c:v>
                </c:pt>
                <c:pt idx="2679">
                  <c:v>-27.54884858786815</c:v>
                </c:pt>
                <c:pt idx="2680">
                  <c:v>-27.569361408380971</c:v>
                </c:pt>
                <c:pt idx="2681">
                  <c:v>-27.589874228893791</c:v>
                </c:pt>
                <c:pt idx="2682">
                  <c:v>-27.610387049406611</c:v>
                </c:pt>
                <c:pt idx="2683">
                  <c:v>-27.630899869919432</c:v>
                </c:pt>
                <c:pt idx="2684">
                  <c:v>-27.651412690432256</c:v>
                </c:pt>
                <c:pt idx="2685">
                  <c:v>-27.671925510945073</c:v>
                </c:pt>
                <c:pt idx="2686">
                  <c:v>-27.692438331457893</c:v>
                </c:pt>
                <c:pt idx="2687">
                  <c:v>-27.712951151970717</c:v>
                </c:pt>
                <c:pt idx="2688">
                  <c:v>-27.733463972483538</c:v>
                </c:pt>
                <c:pt idx="2689">
                  <c:v>-27.753976792996355</c:v>
                </c:pt>
                <c:pt idx="2690">
                  <c:v>-27.774489613509179</c:v>
                </c:pt>
                <c:pt idx="2691">
                  <c:v>-27.795002434021999</c:v>
                </c:pt>
                <c:pt idx="2692">
                  <c:v>-27.815515254534819</c:v>
                </c:pt>
                <c:pt idx="2693">
                  <c:v>-27.83602807504764</c:v>
                </c:pt>
                <c:pt idx="2694">
                  <c:v>-27.85654089556046</c:v>
                </c:pt>
                <c:pt idx="2695">
                  <c:v>-27.877053716073281</c:v>
                </c:pt>
                <c:pt idx="2696">
                  <c:v>-27.897566536586101</c:v>
                </c:pt>
                <c:pt idx="2697">
                  <c:v>-27.918079357098922</c:v>
                </c:pt>
                <c:pt idx="2698">
                  <c:v>-27.938592177611742</c:v>
                </c:pt>
                <c:pt idx="2699">
                  <c:v>-27.959104998124563</c:v>
                </c:pt>
                <c:pt idx="2700">
                  <c:v>-27.979617818637383</c:v>
                </c:pt>
                <c:pt idx="2701">
                  <c:v>-28.000130639150203</c:v>
                </c:pt>
                <c:pt idx="2702">
                  <c:v>-28.020643459663024</c:v>
                </c:pt>
                <c:pt idx="2703">
                  <c:v>-28.041156280175844</c:v>
                </c:pt>
                <c:pt idx="2704">
                  <c:v>-28.061669100688665</c:v>
                </c:pt>
                <c:pt idx="2705">
                  <c:v>-28.082181921201485</c:v>
                </c:pt>
                <c:pt idx="2706">
                  <c:v>-28.102694741714306</c:v>
                </c:pt>
                <c:pt idx="2707">
                  <c:v>-28.123207562227126</c:v>
                </c:pt>
                <c:pt idx="2708">
                  <c:v>-28.143720382739946</c:v>
                </c:pt>
                <c:pt idx="2709">
                  <c:v>-28.164233203252767</c:v>
                </c:pt>
                <c:pt idx="2710">
                  <c:v>-28.184746023765587</c:v>
                </c:pt>
                <c:pt idx="2711">
                  <c:v>-28.205258844278408</c:v>
                </c:pt>
                <c:pt idx="2712">
                  <c:v>-28.225771664791228</c:v>
                </c:pt>
                <c:pt idx="2713">
                  <c:v>-28.246284485304049</c:v>
                </c:pt>
                <c:pt idx="2714">
                  <c:v>-28.266797305816869</c:v>
                </c:pt>
                <c:pt idx="2715">
                  <c:v>-28.28731012632969</c:v>
                </c:pt>
                <c:pt idx="2716">
                  <c:v>-28.307822946842514</c:v>
                </c:pt>
                <c:pt idx="2717">
                  <c:v>-28.328335767355334</c:v>
                </c:pt>
                <c:pt idx="2718">
                  <c:v>-28.348848587868154</c:v>
                </c:pt>
                <c:pt idx="2719">
                  <c:v>-28.369361408380971</c:v>
                </c:pt>
                <c:pt idx="2720">
                  <c:v>-28.389874228893792</c:v>
                </c:pt>
                <c:pt idx="2721">
                  <c:v>-28.410387049406616</c:v>
                </c:pt>
                <c:pt idx="2722">
                  <c:v>-28.430899869919436</c:v>
                </c:pt>
                <c:pt idx="2723">
                  <c:v>-28.451412690432257</c:v>
                </c:pt>
                <c:pt idx="2724">
                  <c:v>-28.471925510945077</c:v>
                </c:pt>
                <c:pt idx="2725">
                  <c:v>-28.492438331457898</c:v>
                </c:pt>
                <c:pt idx="2726">
                  <c:v>-28.512951151970718</c:v>
                </c:pt>
                <c:pt idx="2727">
                  <c:v>-28.533463972483538</c:v>
                </c:pt>
                <c:pt idx="2728">
                  <c:v>-28.553976792996359</c:v>
                </c:pt>
                <c:pt idx="2729">
                  <c:v>-28.574489613509179</c:v>
                </c:pt>
                <c:pt idx="2730">
                  <c:v>-28.595002434022</c:v>
                </c:pt>
                <c:pt idx="2731">
                  <c:v>-28.61551525453482</c:v>
                </c:pt>
                <c:pt idx="2732">
                  <c:v>-28.636028075047641</c:v>
                </c:pt>
                <c:pt idx="2733">
                  <c:v>-28.656540895560461</c:v>
                </c:pt>
                <c:pt idx="2734">
                  <c:v>-28.677053716073281</c:v>
                </c:pt>
                <c:pt idx="2735">
                  <c:v>-28.697566536586102</c:v>
                </c:pt>
                <c:pt idx="2736">
                  <c:v>-28.718079357098922</c:v>
                </c:pt>
                <c:pt idx="2737">
                  <c:v>-28.738592177611743</c:v>
                </c:pt>
                <c:pt idx="2738">
                  <c:v>-28.759104998124563</c:v>
                </c:pt>
                <c:pt idx="2739">
                  <c:v>-28.779617818637384</c:v>
                </c:pt>
                <c:pt idx="2740">
                  <c:v>-28.800130639150204</c:v>
                </c:pt>
                <c:pt idx="2741">
                  <c:v>-28.820643459663025</c:v>
                </c:pt>
                <c:pt idx="2742">
                  <c:v>-28.841156280175845</c:v>
                </c:pt>
                <c:pt idx="2743">
                  <c:v>-28.861669100688665</c:v>
                </c:pt>
                <c:pt idx="2744">
                  <c:v>-28.882181921201486</c:v>
                </c:pt>
                <c:pt idx="2745">
                  <c:v>-28.902694741714306</c:v>
                </c:pt>
                <c:pt idx="2746">
                  <c:v>-28.923207562227127</c:v>
                </c:pt>
                <c:pt idx="2747">
                  <c:v>-28.943720382739947</c:v>
                </c:pt>
                <c:pt idx="2748">
                  <c:v>-28.964233203252768</c:v>
                </c:pt>
                <c:pt idx="2749">
                  <c:v>-28.984746023765588</c:v>
                </c:pt>
                <c:pt idx="2750">
                  <c:v>-29.005258844278409</c:v>
                </c:pt>
                <c:pt idx="2751">
                  <c:v>-29.025771664791229</c:v>
                </c:pt>
                <c:pt idx="2752">
                  <c:v>-29.046284485304049</c:v>
                </c:pt>
                <c:pt idx="2753">
                  <c:v>-29.06679730581687</c:v>
                </c:pt>
                <c:pt idx="2754">
                  <c:v>-29.08731012632969</c:v>
                </c:pt>
                <c:pt idx="2755">
                  <c:v>-29.107822946842511</c:v>
                </c:pt>
                <c:pt idx="2756">
                  <c:v>-29.128335767355331</c:v>
                </c:pt>
                <c:pt idx="2757">
                  <c:v>-29.148848587868152</c:v>
                </c:pt>
                <c:pt idx="2758">
                  <c:v>-29.169361408380972</c:v>
                </c:pt>
                <c:pt idx="2759">
                  <c:v>-29.189874228893792</c:v>
                </c:pt>
                <c:pt idx="2760">
                  <c:v>-29.210387049406613</c:v>
                </c:pt>
                <c:pt idx="2761">
                  <c:v>-29.230899869919433</c:v>
                </c:pt>
                <c:pt idx="2762">
                  <c:v>-29.251412690432254</c:v>
                </c:pt>
                <c:pt idx="2763">
                  <c:v>-29.271925510945074</c:v>
                </c:pt>
                <c:pt idx="2764">
                  <c:v>-29.292438331457895</c:v>
                </c:pt>
                <c:pt idx="2765">
                  <c:v>-29.312951151970715</c:v>
                </c:pt>
                <c:pt idx="2766">
                  <c:v>-29.333463972483536</c:v>
                </c:pt>
                <c:pt idx="2767">
                  <c:v>-29.353976792996356</c:v>
                </c:pt>
                <c:pt idx="2768">
                  <c:v>-29.374489613509176</c:v>
                </c:pt>
                <c:pt idx="2769">
                  <c:v>-29.395002434021997</c:v>
                </c:pt>
                <c:pt idx="2770">
                  <c:v>-29.415515254534817</c:v>
                </c:pt>
                <c:pt idx="2771">
                  <c:v>-29.436028075047638</c:v>
                </c:pt>
                <c:pt idx="2772">
                  <c:v>-29.456540895560458</c:v>
                </c:pt>
                <c:pt idx="2773">
                  <c:v>-29.477053716073279</c:v>
                </c:pt>
                <c:pt idx="2774">
                  <c:v>-29.497566536586099</c:v>
                </c:pt>
                <c:pt idx="2775">
                  <c:v>-29.51807935709892</c:v>
                </c:pt>
                <c:pt idx="2776">
                  <c:v>-29.53859217761174</c:v>
                </c:pt>
                <c:pt idx="2777">
                  <c:v>-29.559104998124564</c:v>
                </c:pt>
                <c:pt idx="2778">
                  <c:v>-29.579617818637384</c:v>
                </c:pt>
                <c:pt idx="2779">
                  <c:v>-29.600130639150201</c:v>
                </c:pt>
                <c:pt idx="2780">
                  <c:v>-29.620643459663025</c:v>
                </c:pt>
                <c:pt idx="2781">
                  <c:v>-29.641156280175846</c:v>
                </c:pt>
                <c:pt idx="2782">
                  <c:v>-29.661669100688666</c:v>
                </c:pt>
                <c:pt idx="2783">
                  <c:v>-29.682181921201483</c:v>
                </c:pt>
                <c:pt idx="2784">
                  <c:v>-29.702694741714307</c:v>
                </c:pt>
                <c:pt idx="2785">
                  <c:v>-29.723207562227124</c:v>
                </c:pt>
                <c:pt idx="2786">
                  <c:v>-29.743720382739948</c:v>
                </c:pt>
                <c:pt idx="2787">
                  <c:v>-29.764233203252765</c:v>
                </c:pt>
                <c:pt idx="2788">
                  <c:v>-29.784746023765585</c:v>
                </c:pt>
                <c:pt idx="2789">
                  <c:v>-29.805258844278406</c:v>
                </c:pt>
                <c:pt idx="2790">
                  <c:v>-29.825771664791226</c:v>
                </c:pt>
                <c:pt idx="2791">
                  <c:v>-29.84628448530405</c:v>
                </c:pt>
                <c:pt idx="2792">
                  <c:v>-29.866797305816871</c:v>
                </c:pt>
                <c:pt idx="2793">
                  <c:v>-29.887310126329691</c:v>
                </c:pt>
                <c:pt idx="2794">
                  <c:v>-29.907822946842511</c:v>
                </c:pt>
                <c:pt idx="2795">
                  <c:v>-29.928335767355332</c:v>
                </c:pt>
                <c:pt idx="2796">
                  <c:v>-29.948848587868152</c:v>
                </c:pt>
                <c:pt idx="2797">
                  <c:v>-29.969361408380973</c:v>
                </c:pt>
                <c:pt idx="2798">
                  <c:v>-29.989874228893793</c:v>
                </c:pt>
                <c:pt idx="2799">
                  <c:v>-30.010387049406614</c:v>
                </c:pt>
                <c:pt idx="2800">
                  <c:v>-30.030899869919434</c:v>
                </c:pt>
                <c:pt idx="2801">
                  <c:v>-30.060899869919435</c:v>
                </c:pt>
                <c:pt idx="2802">
                  <c:v>-30.090899869919433</c:v>
                </c:pt>
                <c:pt idx="2803">
                  <c:v>-30.120899869919434</c:v>
                </c:pt>
                <c:pt idx="2804">
                  <c:v>-30.150899869919435</c:v>
                </c:pt>
                <c:pt idx="2805">
                  <c:v>-30.180899869919433</c:v>
                </c:pt>
                <c:pt idx="2806">
                  <c:v>-30.210899869919434</c:v>
                </c:pt>
                <c:pt idx="2807">
                  <c:v>-30.240899869919435</c:v>
                </c:pt>
                <c:pt idx="2808">
                  <c:v>-30.270899869919432</c:v>
                </c:pt>
                <c:pt idx="2809">
                  <c:v>-30.300899869919434</c:v>
                </c:pt>
                <c:pt idx="2810">
                  <c:v>-30.330899869919435</c:v>
                </c:pt>
                <c:pt idx="2811">
                  <c:v>-30.360899869919432</c:v>
                </c:pt>
                <c:pt idx="2812">
                  <c:v>-30.390899869919433</c:v>
                </c:pt>
                <c:pt idx="2813">
                  <c:v>-30.420899869919435</c:v>
                </c:pt>
                <c:pt idx="2814">
                  <c:v>-30.450899869919436</c:v>
                </c:pt>
                <c:pt idx="2815">
                  <c:v>-30.480899869919433</c:v>
                </c:pt>
                <c:pt idx="2816">
                  <c:v>-30.510899869919434</c:v>
                </c:pt>
                <c:pt idx="2817">
                  <c:v>-30.540899869919436</c:v>
                </c:pt>
                <c:pt idx="2818">
                  <c:v>-30.570899869919433</c:v>
                </c:pt>
                <c:pt idx="2819">
                  <c:v>-30.600899869919434</c:v>
                </c:pt>
                <c:pt idx="2820">
                  <c:v>-30.630899869919435</c:v>
                </c:pt>
                <c:pt idx="2821">
                  <c:v>-30.660899869919433</c:v>
                </c:pt>
                <c:pt idx="2822">
                  <c:v>-30.690899869919434</c:v>
                </c:pt>
                <c:pt idx="2823">
                  <c:v>-30.720899869919435</c:v>
                </c:pt>
                <c:pt idx="2824">
                  <c:v>-30.750899869919433</c:v>
                </c:pt>
                <c:pt idx="2825">
                  <c:v>-30.780899869919434</c:v>
                </c:pt>
                <c:pt idx="2826">
                  <c:v>-30.810899869919435</c:v>
                </c:pt>
                <c:pt idx="2827">
                  <c:v>-30.840899869919433</c:v>
                </c:pt>
                <c:pt idx="2828">
                  <c:v>-30.870899869919434</c:v>
                </c:pt>
                <c:pt idx="2829">
                  <c:v>-30.900899869919435</c:v>
                </c:pt>
                <c:pt idx="2830">
                  <c:v>-30.930899869919433</c:v>
                </c:pt>
                <c:pt idx="2831">
                  <c:v>-30.960899869919434</c:v>
                </c:pt>
                <c:pt idx="2832">
                  <c:v>-30.990899869919435</c:v>
                </c:pt>
                <c:pt idx="2833">
                  <c:v>-31.020899869919432</c:v>
                </c:pt>
                <c:pt idx="2834">
                  <c:v>-31.050899869919434</c:v>
                </c:pt>
                <c:pt idx="2835">
                  <c:v>-31.080899869919435</c:v>
                </c:pt>
                <c:pt idx="2836">
                  <c:v>-31.110899869919436</c:v>
                </c:pt>
                <c:pt idx="2837">
                  <c:v>-31.140899869919433</c:v>
                </c:pt>
                <c:pt idx="2838">
                  <c:v>-31.170899869919435</c:v>
                </c:pt>
                <c:pt idx="2839">
                  <c:v>-31.200899869919432</c:v>
                </c:pt>
                <c:pt idx="2840">
                  <c:v>-31.230899869919433</c:v>
                </c:pt>
                <c:pt idx="2841">
                  <c:v>-31.260899869919434</c:v>
                </c:pt>
                <c:pt idx="2842">
                  <c:v>-31.290899869919436</c:v>
                </c:pt>
                <c:pt idx="2843">
                  <c:v>-31.320899869919433</c:v>
                </c:pt>
                <c:pt idx="2844">
                  <c:v>-31.350899869919434</c:v>
                </c:pt>
                <c:pt idx="2845">
                  <c:v>-31.380899869919435</c:v>
                </c:pt>
                <c:pt idx="2846">
                  <c:v>-31.410899869919433</c:v>
                </c:pt>
                <c:pt idx="2847">
                  <c:v>-31.440899869919434</c:v>
                </c:pt>
                <c:pt idx="2848">
                  <c:v>-31.470899869919435</c:v>
                </c:pt>
                <c:pt idx="2849">
                  <c:v>-31.500899869919433</c:v>
                </c:pt>
                <c:pt idx="2850">
                  <c:v>-31.530899869919434</c:v>
                </c:pt>
                <c:pt idx="2851">
                  <c:v>-31.560899869919435</c:v>
                </c:pt>
                <c:pt idx="2852">
                  <c:v>-31.590899869919433</c:v>
                </c:pt>
                <c:pt idx="2853">
                  <c:v>-31.620899869919434</c:v>
                </c:pt>
                <c:pt idx="2854">
                  <c:v>-31.650899869919435</c:v>
                </c:pt>
                <c:pt idx="2855">
                  <c:v>-31.680899869919433</c:v>
                </c:pt>
                <c:pt idx="2856">
                  <c:v>-31.710899869919434</c:v>
                </c:pt>
                <c:pt idx="2857">
                  <c:v>-31.740899869919435</c:v>
                </c:pt>
                <c:pt idx="2858">
                  <c:v>-31.770899869919432</c:v>
                </c:pt>
                <c:pt idx="2859">
                  <c:v>-31.800899869919434</c:v>
                </c:pt>
                <c:pt idx="2860">
                  <c:v>-31.830899869919435</c:v>
                </c:pt>
                <c:pt idx="2861">
                  <c:v>-31.860899869919432</c:v>
                </c:pt>
                <c:pt idx="2862">
                  <c:v>-31.890899869919433</c:v>
                </c:pt>
                <c:pt idx="2863">
                  <c:v>-31.920899869919435</c:v>
                </c:pt>
                <c:pt idx="2864">
                  <c:v>-31.950899869919432</c:v>
                </c:pt>
                <c:pt idx="2865">
                  <c:v>-31.980899869919433</c:v>
                </c:pt>
                <c:pt idx="2866">
                  <c:v>-32.010899869919434</c:v>
                </c:pt>
                <c:pt idx="2867">
                  <c:v>-32.040899869919436</c:v>
                </c:pt>
                <c:pt idx="2868">
                  <c:v>-32.07089986991943</c:v>
                </c:pt>
                <c:pt idx="2869">
                  <c:v>-32.100899869919431</c:v>
                </c:pt>
                <c:pt idx="2870">
                  <c:v>-32.130899869919432</c:v>
                </c:pt>
                <c:pt idx="2871">
                  <c:v>-32.160899869919433</c:v>
                </c:pt>
                <c:pt idx="2872">
                  <c:v>-32.190899869919434</c:v>
                </c:pt>
                <c:pt idx="2873">
                  <c:v>-32.220899869919435</c:v>
                </c:pt>
                <c:pt idx="2874">
                  <c:v>-32.250899869919436</c:v>
                </c:pt>
                <c:pt idx="2875">
                  <c:v>-32.280899869919438</c:v>
                </c:pt>
                <c:pt idx="2876">
                  <c:v>-32.310899869919439</c:v>
                </c:pt>
                <c:pt idx="2877">
                  <c:v>-32.340899869919433</c:v>
                </c:pt>
                <c:pt idx="2878">
                  <c:v>-32.370899869919434</c:v>
                </c:pt>
                <c:pt idx="2879">
                  <c:v>-32.400899869919435</c:v>
                </c:pt>
                <c:pt idx="2880">
                  <c:v>-32.430899869919429</c:v>
                </c:pt>
                <c:pt idx="2881">
                  <c:v>-32.46089986991943</c:v>
                </c:pt>
                <c:pt idx="2882">
                  <c:v>-32.490899869919431</c:v>
                </c:pt>
                <c:pt idx="2883">
                  <c:v>-32.520899869919432</c:v>
                </c:pt>
                <c:pt idx="2884">
                  <c:v>-32.550899869919434</c:v>
                </c:pt>
                <c:pt idx="2885">
                  <c:v>-32.580899869919435</c:v>
                </c:pt>
                <c:pt idx="2886">
                  <c:v>-32.610899869919436</c:v>
                </c:pt>
                <c:pt idx="2887">
                  <c:v>-32.640899869919437</c:v>
                </c:pt>
                <c:pt idx="2888">
                  <c:v>-32.670899869919438</c:v>
                </c:pt>
                <c:pt idx="2889">
                  <c:v>-32.700899869919432</c:v>
                </c:pt>
                <c:pt idx="2890">
                  <c:v>-32.730899869919433</c:v>
                </c:pt>
                <c:pt idx="2891">
                  <c:v>-32.760899869919434</c:v>
                </c:pt>
                <c:pt idx="2892">
                  <c:v>-32.790899869919436</c:v>
                </c:pt>
                <c:pt idx="2893">
                  <c:v>-32.82089986991943</c:v>
                </c:pt>
                <c:pt idx="2894">
                  <c:v>-32.850899869919431</c:v>
                </c:pt>
                <c:pt idx="2895">
                  <c:v>-32.880899869919432</c:v>
                </c:pt>
                <c:pt idx="2896">
                  <c:v>-32.910899869919433</c:v>
                </c:pt>
                <c:pt idx="2897">
                  <c:v>-32.940899869919434</c:v>
                </c:pt>
                <c:pt idx="2898">
                  <c:v>-32.970899869919435</c:v>
                </c:pt>
                <c:pt idx="2899">
                  <c:v>-33.000899869919436</c:v>
                </c:pt>
                <c:pt idx="2900">
                  <c:v>-33.030899869919438</c:v>
                </c:pt>
                <c:pt idx="2901">
                  <c:v>-33.060899869919439</c:v>
                </c:pt>
                <c:pt idx="2902">
                  <c:v>-33.090899869919433</c:v>
                </c:pt>
                <c:pt idx="2903">
                  <c:v>-33.120899869919434</c:v>
                </c:pt>
                <c:pt idx="2904">
                  <c:v>-33.150899869919435</c:v>
                </c:pt>
                <c:pt idx="2905">
                  <c:v>-33.180899869919436</c:v>
                </c:pt>
                <c:pt idx="2906">
                  <c:v>-33.21089986991943</c:v>
                </c:pt>
                <c:pt idx="2907">
                  <c:v>-33.240899869919431</c:v>
                </c:pt>
                <c:pt idx="2908">
                  <c:v>-33.270899869919432</c:v>
                </c:pt>
                <c:pt idx="2909">
                  <c:v>-33.300899869919434</c:v>
                </c:pt>
                <c:pt idx="2910">
                  <c:v>-33.330899869919435</c:v>
                </c:pt>
                <c:pt idx="2911">
                  <c:v>-33.360899869919436</c:v>
                </c:pt>
                <c:pt idx="2912">
                  <c:v>-33.390899869919437</c:v>
                </c:pt>
                <c:pt idx="2913">
                  <c:v>-33.420899869919438</c:v>
                </c:pt>
                <c:pt idx="2914">
                  <c:v>-33.450899869919439</c:v>
                </c:pt>
                <c:pt idx="2915">
                  <c:v>-33.480899869919433</c:v>
                </c:pt>
                <c:pt idx="2916">
                  <c:v>-33.510899869919434</c:v>
                </c:pt>
                <c:pt idx="2917">
                  <c:v>-33.540899869919436</c:v>
                </c:pt>
                <c:pt idx="2918">
                  <c:v>-33.57089986991943</c:v>
                </c:pt>
                <c:pt idx="2919">
                  <c:v>-33.600899869919431</c:v>
                </c:pt>
                <c:pt idx="2920">
                  <c:v>-33.630899869919432</c:v>
                </c:pt>
                <c:pt idx="2921">
                  <c:v>-33.660899869919433</c:v>
                </c:pt>
                <c:pt idx="2922">
                  <c:v>-33.690899869919434</c:v>
                </c:pt>
                <c:pt idx="2923">
                  <c:v>-33.720899869919435</c:v>
                </c:pt>
                <c:pt idx="2924">
                  <c:v>-33.750899869919436</c:v>
                </c:pt>
                <c:pt idx="2925">
                  <c:v>-33.780899869919438</c:v>
                </c:pt>
                <c:pt idx="2926">
                  <c:v>-33.810899869919439</c:v>
                </c:pt>
                <c:pt idx="2927">
                  <c:v>-33.840899869919433</c:v>
                </c:pt>
                <c:pt idx="2928">
                  <c:v>-33.870899869919434</c:v>
                </c:pt>
                <c:pt idx="2929">
                  <c:v>-33.900899869919435</c:v>
                </c:pt>
                <c:pt idx="2930">
                  <c:v>-33.930899869919429</c:v>
                </c:pt>
                <c:pt idx="2931">
                  <c:v>-33.96089986991943</c:v>
                </c:pt>
                <c:pt idx="2932">
                  <c:v>-33.990899869919431</c:v>
                </c:pt>
                <c:pt idx="2933">
                  <c:v>-34.020899869919432</c:v>
                </c:pt>
                <c:pt idx="2934">
                  <c:v>-34.050899869919434</c:v>
                </c:pt>
                <c:pt idx="2935">
                  <c:v>-34.080899869919435</c:v>
                </c:pt>
                <c:pt idx="2936">
                  <c:v>-34.110899869919436</c:v>
                </c:pt>
                <c:pt idx="2937">
                  <c:v>-34.140899869919437</c:v>
                </c:pt>
                <c:pt idx="2938">
                  <c:v>-34.170899869919438</c:v>
                </c:pt>
                <c:pt idx="2939">
                  <c:v>-34.200899869919432</c:v>
                </c:pt>
                <c:pt idx="2940">
                  <c:v>-34.230899869919433</c:v>
                </c:pt>
                <c:pt idx="2941">
                  <c:v>-34.260899869919434</c:v>
                </c:pt>
                <c:pt idx="2942">
                  <c:v>-34.290899869919436</c:v>
                </c:pt>
                <c:pt idx="2943">
                  <c:v>-34.32089986991943</c:v>
                </c:pt>
                <c:pt idx="2944">
                  <c:v>-34.350899869919431</c:v>
                </c:pt>
                <c:pt idx="2945">
                  <c:v>-34.380899869919432</c:v>
                </c:pt>
                <c:pt idx="2946">
                  <c:v>-34.410899869919433</c:v>
                </c:pt>
                <c:pt idx="2947">
                  <c:v>-34.440899869919434</c:v>
                </c:pt>
                <c:pt idx="2948">
                  <c:v>-34.470899869919435</c:v>
                </c:pt>
                <c:pt idx="2949">
                  <c:v>-34.500899869919436</c:v>
                </c:pt>
                <c:pt idx="2950">
                  <c:v>-34.530899869919438</c:v>
                </c:pt>
                <c:pt idx="2951">
                  <c:v>-34.560899869919432</c:v>
                </c:pt>
                <c:pt idx="2952">
                  <c:v>-34.590899869919433</c:v>
                </c:pt>
                <c:pt idx="2953">
                  <c:v>-34.620899869919434</c:v>
                </c:pt>
                <c:pt idx="2954">
                  <c:v>-34.650899869919435</c:v>
                </c:pt>
                <c:pt idx="2955">
                  <c:v>-34.680899869919436</c:v>
                </c:pt>
                <c:pt idx="2956">
                  <c:v>-34.71089986991943</c:v>
                </c:pt>
                <c:pt idx="2957">
                  <c:v>-34.740899869919431</c:v>
                </c:pt>
                <c:pt idx="2958">
                  <c:v>-34.770899869919432</c:v>
                </c:pt>
                <c:pt idx="2959">
                  <c:v>-34.800899869919434</c:v>
                </c:pt>
                <c:pt idx="2960">
                  <c:v>-34.830899869919435</c:v>
                </c:pt>
                <c:pt idx="2961">
                  <c:v>-34.860899869919436</c:v>
                </c:pt>
                <c:pt idx="2962">
                  <c:v>-34.890899869919437</c:v>
                </c:pt>
                <c:pt idx="2963">
                  <c:v>-34.920899869919438</c:v>
                </c:pt>
                <c:pt idx="2964">
                  <c:v>-34.950899869919432</c:v>
                </c:pt>
                <c:pt idx="2965">
                  <c:v>-34.980899869919433</c:v>
                </c:pt>
                <c:pt idx="2966">
                  <c:v>-35.010899869919434</c:v>
                </c:pt>
                <c:pt idx="2967">
                  <c:v>-35.040899869919436</c:v>
                </c:pt>
                <c:pt idx="2968">
                  <c:v>-35.070899869919437</c:v>
                </c:pt>
                <c:pt idx="2969">
                  <c:v>-35.100899869919431</c:v>
                </c:pt>
                <c:pt idx="2970">
                  <c:v>-35.130899869919432</c:v>
                </c:pt>
                <c:pt idx="2971">
                  <c:v>-35.160899869919433</c:v>
                </c:pt>
                <c:pt idx="2972">
                  <c:v>-35.190899869919434</c:v>
                </c:pt>
                <c:pt idx="2973">
                  <c:v>-35.220899869919435</c:v>
                </c:pt>
                <c:pt idx="2974">
                  <c:v>-35.250899869919436</c:v>
                </c:pt>
                <c:pt idx="2975">
                  <c:v>-35.280899869919438</c:v>
                </c:pt>
                <c:pt idx="2976">
                  <c:v>-35.310899869919432</c:v>
                </c:pt>
                <c:pt idx="2977">
                  <c:v>-35.340899869919433</c:v>
                </c:pt>
                <c:pt idx="2978">
                  <c:v>-35.370899869919434</c:v>
                </c:pt>
                <c:pt idx="2979">
                  <c:v>-35.400899869919435</c:v>
                </c:pt>
                <c:pt idx="2980">
                  <c:v>-35.430899869919436</c:v>
                </c:pt>
                <c:pt idx="2981">
                  <c:v>-35.46089986991943</c:v>
                </c:pt>
                <c:pt idx="2982">
                  <c:v>-35.490899869919431</c:v>
                </c:pt>
                <c:pt idx="2983">
                  <c:v>-35.520899869919432</c:v>
                </c:pt>
                <c:pt idx="2984">
                  <c:v>-35.550899869919434</c:v>
                </c:pt>
                <c:pt idx="2985">
                  <c:v>-35.580899869919435</c:v>
                </c:pt>
                <c:pt idx="2986">
                  <c:v>-35.610899869919436</c:v>
                </c:pt>
                <c:pt idx="2987">
                  <c:v>-35.640899869919437</c:v>
                </c:pt>
                <c:pt idx="2988">
                  <c:v>-35.670899869919431</c:v>
                </c:pt>
                <c:pt idx="2989">
                  <c:v>-35.700899869919432</c:v>
                </c:pt>
                <c:pt idx="2990">
                  <c:v>-35.730899869919433</c:v>
                </c:pt>
                <c:pt idx="2991">
                  <c:v>-35.760899869919434</c:v>
                </c:pt>
                <c:pt idx="2992">
                  <c:v>-35.790899869919436</c:v>
                </c:pt>
                <c:pt idx="2993">
                  <c:v>-35.820899869919437</c:v>
                </c:pt>
                <c:pt idx="2994">
                  <c:v>-35.850899869919431</c:v>
                </c:pt>
                <c:pt idx="2995">
                  <c:v>-35.880899869919432</c:v>
                </c:pt>
                <c:pt idx="2996">
                  <c:v>-35.910899869919433</c:v>
                </c:pt>
                <c:pt idx="2997">
                  <c:v>-35.940899869919434</c:v>
                </c:pt>
                <c:pt idx="2998">
                  <c:v>-35.970899869919435</c:v>
                </c:pt>
                <c:pt idx="2999">
                  <c:v>-36.000899869919436</c:v>
                </c:pt>
                <c:pt idx="3000">
                  <c:v>-36.030899869919438</c:v>
                </c:pt>
                <c:pt idx="3001">
                  <c:v>-36.060899869919432</c:v>
                </c:pt>
                <c:pt idx="3002">
                  <c:v>-36.090899869919433</c:v>
                </c:pt>
                <c:pt idx="3003">
                  <c:v>-36.120899869919434</c:v>
                </c:pt>
                <c:pt idx="3004">
                  <c:v>-36.150899869919435</c:v>
                </c:pt>
                <c:pt idx="3005">
                  <c:v>-36.180899869919436</c:v>
                </c:pt>
                <c:pt idx="3006">
                  <c:v>-36.21089986991943</c:v>
                </c:pt>
                <c:pt idx="3007">
                  <c:v>-36.240899869919431</c:v>
                </c:pt>
                <c:pt idx="3008">
                  <c:v>-36.270899869919432</c:v>
                </c:pt>
                <c:pt idx="3009">
                  <c:v>-36.300899869919434</c:v>
                </c:pt>
                <c:pt idx="3010">
                  <c:v>-36.330899869919435</c:v>
                </c:pt>
                <c:pt idx="3011">
                  <c:v>-36.360899869919436</c:v>
                </c:pt>
                <c:pt idx="3012">
                  <c:v>-36.390899869919437</c:v>
                </c:pt>
                <c:pt idx="3013">
                  <c:v>-36.420899869919431</c:v>
                </c:pt>
                <c:pt idx="3014">
                  <c:v>-36.450899869919432</c:v>
                </c:pt>
                <c:pt idx="3015">
                  <c:v>-36.480899869919433</c:v>
                </c:pt>
                <c:pt idx="3016">
                  <c:v>-36.510899869919434</c:v>
                </c:pt>
                <c:pt idx="3017">
                  <c:v>-36.540899869919436</c:v>
                </c:pt>
                <c:pt idx="3018">
                  <c:v>-36.570899869919437</c:v>
                </c:pt>
                <c:pt idx="3019">
                  <c:v>-36.600899869919431</c:v>
                </c:pt>
                <c:pt idx="3020">
                  <c:v>-36.630899869919432</c:v>
                </c:pt>
                <c:pt idx="3021">
                  <c:v>-36.660899869919433</c:v>
                </c:pt>
                <c:pt idx="3022">
                  <c:v>-36.690899869919434</c:v>
                </c:pt>
                <c:pt idx="3023">
                  <c:v>-36.720899869919435</c:v>
                </c:pt>
                <c:pt idx="3024">
                  <c:v>-36.750899869919436</c:v>
                </c:pt>
                <c:pt idx="3025">
                  <c:v>-36.780899869919438</c:v>
                </c:pt>
                <c:pt idx="3026">
                  <c:v>-36.810899869919432</c:v>
                </c:pt>
                <c:pt idx="3027">
                  <c:v>-36.840899869919433</c:v>
                </c:pt>
                <c:pt idx="3028">
                  <c:v>-36.870899869919434</c:v>
                </c:pt>
                <c:pt idx="3029">
                  <c:v>-36.900899869919435</c:v>
                </c:pt>
                <c:pt idx="3030">
                  <c:v>-36.930899869919436</c:v>
                </c:pt>
                <c:pt idx="3031">
                  <c:v>-36.96089986991943</c:v>
                </c:pt>
                <c:pt idx="3032">
                  <c:v>-36.990899869919431</c:v>
                </c:pt>
                <c:pt idx="3033">
                  <c:v>-37.020899869919432</c:v>
                </c:pt>
                <c:pt idx="3034">
                  <c:v>-37.050899869919434</c:v>
                </c:pt>
                <c:pt idx="3035">
                  <c:v>-37.080899869919435</c:v>
                </c:pt>
                <c:pt idx="3036">
                  <c:v>-37.110899869919436</c:v>
                </c:pt>
                <c:pt idx="3037">
                  <c:v>-37.140899869919437</c:v>
                </c:pt>
                <c:pt idx="3038">
                  <c:v>-37.170899869919431</c:v>
                </c:pt>
                <c:pt idx="3039">
                  <c:v>-37.200899869919432</c:v>
                </c:pt>
                <c:pt idx="3040">
                  <c:v>-37.230899869919433</c:v>
                </c:pt>
                <c:pt idx="3041">
                  <c:v>-37.260899869919434</c:v>
                </c:pt>
                <c:pt idx="3042">
                  <c:v>-37.290899869919436</c:v>
                </c:pt>
                <c:pt idx="3043">
                  <c:v>-37.320899869919437</c:v>
                </c:pt>
                <c:pt idx="3044">
                  <c:v>-37.350899869919431</c:v>
                </c:pt>
                <c:pt idx="3045">
                  <c:v>-37.380899869919432</c:v>
                </c:pt>
                <c:pt idx="3046">
                  <c:v>-37.410899869919433</c:v>
                </c:pt>
                <c:pt idx="3047">
                  <c:v>-37.440899869919434</c:v>
                </c:pt>
                <c:pt idx="3048">
                  <c:v>-37.470899869919435</c:v>
                </c:pt>
                <c:pt idx="3049">
                  <c:v>-37.500899869919436</c:v>
                </c:pt>
                <c:pt idx="3050">
                  <c:v>-37.530899869919438</c:v>
                </c:pt>
                <c:pt idx="3051">
                  <c:v>-37.560899869919432</c:v>
                </c:pt>
                <c:pt idx="3052">
                  <c:v>-37.590899869919433</c:v>
                </c:pt>
                <c:pt idx="3053">
                  <c:v>-37.620899869919434</c:v>
                </c:pt>
                <c:pt idx="3054">
                  <c:v>-37.650899869919435</c:v>
                </c:pt>
                <c:pt idx="3055">
                  <c:v>-37.680899869919436</c:v>
                </c:pt>
                <c:pt idx="3056">
                  <c:v>-37.71089986991943</c:v>
                </c:pt>
                <c:pt idx="3057">
                  <c:v>-37.740899869919431</c:v>
                </c:pt>
                <c:pt idx="3058">
                  <c:v>-37.770899869919432</c:v>
                </c:pt>
                <c:pt idx="3059">
                  <c:v>-37.800899869919434</c:v>
                </c:pt>
                <c:pt idx="3060">
                  <c:v>-37.830899869919435</c:v>
                </c:pt>
                <c:pt idx="3061">
                  <c:v>-37.860899869919436</c:v>
                </c:pt>
                <c:pt idx="3062">
                  <c:v>-37.890899869919437</c:v>
                </c:pt>
                <c:pt idx="3063">
                  <c:v>-37.920899869919438</c:v>
                </c:pt>
                <c:pt idx="3064">
                  <c:v>-37.950899869919432</c:v>
                </c:pt>
                <c:pt idx="3065">
                  <c:v>-37.980899869919433</c:v>
                </c:pt>
                <c:pt idx="3066">
                  <c:v>-38.010899869919434</c:v>
                </c:pt>
                <c:pt idx="3067">
                  <c:v>-38.040899869919436</c:v>
                </c:pt>
                <c:pt idx="3068">
                  <c:v>-38.07089986991943</c:v>
                </c:pt>
                <c:pt idx="3069">
                  <c:v>-38.100899869919431</c:v>
                </c:pt>
                <c:pt idx="3070">
                  <c:v>-38.130899869919432</c:v>
                </c:pt>
                <c:pt idx="3071">
                  <c:v>-38.160899869919433</c:v>
                </c:pt>
                <c:pt idx="3072">
                  <c:v>-38.190899869919434</c:v>
                </c:pt>
                <c:pt idx="3073">
                  <c:v>-38.220899869919435</c:v>
                </c:pt>
                <c:pt idx="3074">
                  <c:v>-38.250899869919436</c:v>
                </c:pt>
                <c:pt idx="3075">
                  <c:v>-38.280899869919438</c:v>
                </c:pt>
                <c:pt idx="3076">
                  <c:v>-38.310899869919432</c:v>
                </c:pt>
                <c:pt idx="3077">
                  <c:v>-38.340899869919433</c:v>
                </c:pt>
                <c:pt idx="3078">
                  <c:v>-38.370899869919434</c:v>
                </c:pt>
                <c:pt idx="3079">
                  <c:v>-38.400899869919435</c:v>
                </c:pt>
                <c:pt idx="3080">
                  <c:v>-38.430899869919436</c:v>
                </c:pt>
                <c:pt idx="3081">
                  <c:v>-38.46089986991943</c:v>
                </c:pt>
                <c:pt idx="3082">
                  <c:v>-38.490899869919431</c:v>
                </c:pt>
                <c:pt idx="3083">
                  <c:v>-38.520899869919432</c:v>
                </c:pt>
                <c:pt idx="3084">
                  <c:v>-38.550899869919434</c:v>
                </c:pt>
                <c:pt idx="3085">
                  <c:v>-38.580899869919435</c:v>
                </c:pt>
                <c:pt idx="3086">
                  <c:v>-38.610899869919436</c:v>
                </c:pt>
                <c:pt idx="3087">
                  <c:v>-38.640899869919437</c:v>
                </c:pt>
                <c:pt idx="3088">
                  <c:v>-38.670899869919438</c:v>
                </c:pt>
                <c:pt idx="3089">
                  <c:v>-38.700899869919432</c:v>
                </c:pt>
                <c:pt idx="3090">
                  <c:v>-38.730899869919433</c:v>
                </c:pt>
                <c:pt idx="3091">
                  <c:v>-38.760899869919434</c:v>
                </c:pt>
                <c:pt idx="3092">
                  <c:v>-38.790899869919436</c:v>
                </c:pt>
                <c:pt idx="3093">
                  <c:v>-38.82089986991943</c:v>
                </c:pt>
                <c:pt idx="3094">
                  <c:v>-38.850899869919431</c:v>
                </c:pt>
                <c:pt idx="3095">
                  <c:v>-38.880899869919432</c:v>
                </c:pt>
                <c:pt idx="3096">
                  <c:v>-38.910899869919433</c:v>
                </c:pt>
                <c:pt idx="3097">
                  <c:v>-38.940899869919434</c:v>
                </c:pt>
                <c:pt idx="3098">
                  <c:v>-38.970899869919435</c:v>
                </c:pt>
                <c:pt idx="3099">
                  <c:v>-39.000899869919436</c:v>
                </c:pt>
                <c:pt idx="3100">
                  <c:v>-39.030899869919438</c:v>
                </c:pt>
                <c:pt idx="3101">
                  <c:v>-39.060899869919432</c:v>
                </c:pt>
                <c:pt idx="3102">
                  <c:v>-39.090899869919433</c:v>
                </c:pt>
                <c:pt idx="3103">
                  <c:v>-39.120899869919434</c:v>
                </c:pt>
                <c:pt idx="3104">
                  <c:v>-39.150899869919435</c:v>
                </c:pt>
                <c:pt idx="3105">
                  <c:v>-39.180899869919436</c:v>
                </c:pt>
                <c:pt idx="3106">
                  <c:v>-39.21089986991943</c:v>
                </c:pt>
                <c:pt idx="3107">
                  <c:v>-39.240899869919431</c:v>
                </c:pt>
                <c:pt idx="3108">
                  <c:v>-39.270899869919432</c:v>
                </c:pt>
                <c:pt idx="3109">
                  <c:v>-39.300899869919434</c:v>
                </c:pt>
                <c:pt idx="3110">
                  <c:v>-39.330899869919435</c:v>
                </c:pt>
                <c:pt idx="3111">
                  <c:v>-39.360899869919436</c:v>
                </c:pt>
                <c:pt idx="3112">
                  <c:v>-39.390899869919437</c:v>
                </c:pt>
                <c:pt idx="3113">
                  <c:v>-39.420899869919438</c:v>
                </c:pt>
                <c:pt idx="3114">
                  <c:v>-39.450899869919432</c:v>
                </c:pt>
                <c:pt idx="3115">
                  <c:v>-39.480899869919433</c:v>
                </c:pt>
                <c:pt idx="3116">
                  <c:v>-39.510899869919434</c:v>
                </c:pt>
                <c:pt idx="3117">
                  <c:v>-39.540899869919436</c:v>
                </c:pt>
                <c:pt idx="3118">
                  <c:v>-39.570899869919437</c:v>
                </c:pt>
                <c:pt idx="3119">
                  <c:v>-39.600899869919431</c:v>
                </c:pt>
                <c:pt idx="3120">
                  <c:v>-39.630899869919432</c:v>
                </c:pt>
                <c:pt idx="3121">
                  <c:v>-39.660899869919433</c:v>
                </c:pt>
                <c:pt idx="3122">
                  <c:v>-39.690899869919434</c:v>
                </c:pt>
                <c:pt idx="3123">
                  <c:v>-39.720899869919435</c:v>
                </c:pt>
                <c:pt idx="3124">
                  <c:v>-39.750899869919436</c:v>
                </c:pt>
                <c:pt idx="3125">
                  <c:v>-39.780899869919438</c:v>
                </c:pt>
                <c:pt idx="3126">
                  <c:v>-39.810899869919432</c:v>
                </c:pt>
                <c:pt idx="3127">
                  <c:v>-39.840899869919433</c:v>
                </c:pt>
                <c:pt idx="3128">
                  <c:v>-39.870899869919434</c:v>
                </c:pt>
                <c:pt idx="3129">
                  <c:v>-39.900899869919435</c:v>
                </c:pt>
                <c:pt idx="3130">
                  <c:v>-39.930899869919436</c:v>
                </c:pt>
                <c:pt idx="3131">
                  <c:v>-39.96089986991943</c:v>
                </c:pt>
                <c:pt idx="3132">
                  <c:v>-39.990899869919431</c:v>
                </c:pt>
                <c:pt idx="3133">
                  <c:v>-40.020899869919432</c:v>
                </c:pt>
                <c:pt idx="3134">
                  <c:v>-40.050899869919434</c:v>
                </c:pt>
                <c:pt idx="3135">
                  <c:v>-40.080899869919435</c:v>
                </c:pt>
                <c:pt idx="3136">
                  <c:v>-40.110899869919436</c:v>
                </c:pt>
                <c:pt idx="3137">
                  <c:v>-40.140899869919437</c:v>
                </c:pt>
                <c:pt idx="3138">
                  <c:v>-40.170899869919431</c:v>
                </c:pt>
                <c:pt idx="3139">
                  <c:v>-40.200899869919432</c:v>
                </c:pt>
                <c:pt idx="3140">
                  <c:v>-40.230899869919433</c:v>
                </c:pt>
                <c:pt idx="3141">
                  <c:v>-40.260899869919434</c:v>
                </c:pt>
                <c:pt idx="3142">
                  <c:v>-40.290899869919436</c:v>
                </c:pt>
                <c:pt idx="3143">
                  <c:v>-40.32089986991943</c:v>
                </c:pt>
                <c:pt idx="3144">
                  <c:v>-40.350899869919431</c:v>
                </c:pt>
                <c:pt idx="3145">
                  <c:v>-40.380899869919432</c:v>
                </c:pt>
                <c:pt idx="3146">
                  <c:v>-40.410899869919433</c:v>
                </c:pt>
                <c:pt idx="3147">
                  <c:v>-40.440899869919434</c:v>
                </c:pt>
                <c:pt idx="3148">
                  <c:v>-40.470899869919435</c:v>
                </c:pt>
                <c:pt idx="3149">
                  <c:v>-40.500899869919436</c:v>
                </c:pt>
                <c:pt idx="3150">
                  <c:v>-40.530899869919438</c:v>
                </c:pt>
                <c:pt idx="3151">
                  <c:v>-40.560899869919432</c:v>
                </c:pt>
                <c:pt idx="3152">
                  <c:v>-40.590899869919433</c:v>
                </c:pt>
                <c:pt idx="3153">
                  <c:v>-40.620899869919434</c:v>
                </c:pt>
                <c:pt idx="3154">
                  <c:v>-40.650899869919435</c:v>
                </c:pt>
                <c:pt idx="3155">
                  <c:v>-40.680899869919436</c:v>
                </c:pt>
                <c:pt idx="3156">
                  <c:v>-40.71089986991943</c:v>
                </c:pt>
                <c:pt idx="3157">
                  <c:v>-40.740899869919431</c:v>
                </c:pt>
                <c:pt idx="3158">
                  <c:v>-40.770899869919432</c:v>
                </c:pt>
                <c:pt idx="3159">
                  <c:v>-40.800899869919434</c:v>
                </c:pt>
                <c:pt idx="3160">
                  <c:v>-40.830899869919435</c:v>
                </c:pt>
                <c:pt idx="3161">
                  <c:v>-40.860899869919436</c:v>
                </c:pt>
                <c:pt idx="3162">
                  <c:v>-40.890899869919437</c:v>
                </c:pt>
                <c:pt idx="3163">
                  <c:v>-40.920899869919438</c:v>
                </c:pt>
                <c:pt idx="3164">
                  <c:v>-40.950899869919432</c:v>
                </c:pt>
                <c:pt idx="3165">
                  <c:v>-40.980899869919433</c:v>
                </c:pt>
                <c:pt idx="3166">
                  <c:v>-41.010899869919434</c:v>
                </c:pt>
                <c:pt idx="3167">
                  <c:v>-41.040899869919436</c:v>
                </c:pt>
                <c:pt idx="3168">
                  <c:v>-41.070899869919437</c:v>
                </c:pt>
                <c:pt idx="3169">
                  <c:v>-41.100899869919431</c:v>
                </c:pt>
                <c:pt idx="3170">
                  <c:v>-41.130899869919432</c:v>
                </c:pt>
                <c:pt idx="3171">
                  <c:v>-41.160899869919433</c:v>
                </c:pt>
                <c:pt idx="3172">
                  <c:v>-41.190899869919434</c:v>
                </c:pt>
                <c:pt idx="3173">
                  <c:v>-41.220899869919435</c:v>
                </c:pt>
                <c:pt idx="3174">
                  <c:v>-41.250899869919436</c:v>
                </c:pt>
                <c:pt idx="3175">
                  <c:v>-41.280899869919438</c:v>
                </c:pt>
                <c:pt idx="3176">
                  <c:v>-41.310899869919432</c:v>
                </c:pt>
                <c:pt idx="3177">
                  <c:v>-41.340899869919433</c:v>
                </c:pt>
                <c:pt idx="3178">
                  <c:v>-41.370899869919434</c:v>
                </c:pt>
                <c:pt idx="3179">
                  <c:v>-41.400899869919435</c:v>
                </c:pt>
                <c:pt idx="3180">
                  <c:v>-41.430899869919436</c:v>
                </c:pt>
                <c:pt idx="3181">
                  <c:v>-41.46089986991943</c:v>
                </c:pt>
                <c:pt idx="3182">
                  <c:v>-41.490899869919431</c:v>
                </c:pt>
                <c:pt idx="3183">
                  <c:v>-41.520899869919432</c:v>
                </c:pt>
                <c:pt idx="3184">
                  <c:v>-41.550899869919434</c:v>
                </c:pt>
                <c:pt idx="3185">
                  <c:v>-41.580899869919435</c:v>
                </c:pt>
                <c:pt idx="3186">
                  <c:v>-41.610899869919436</c:v>
                </c:pt>
                <c:pt idx="3187">
                  <c:v>-41.640899869919437</c:v>
                </c:pt>
                <c:pt idx="3188">
                  <c:v>-41.670899869919438</c:v>
                </c:pt>
                <c:pt idx="3189">
                  <c:v>-41.700899869919432</c:v>
                </c:pt>
                <c:pt idx="3190">
                  <c:v>-41.730899869919433</c:v>
                </c:pt>
                <c:pt idx="3191">
                  <c:v>-41.760899869919434</c:v>
                </c:pt>
                <c:pt idx="3192">
                  <c:v>-41.790899869919436</c:v>
                </c:pt>
                <c:pt idx="3193">
                  <c:v>-41.820899869919437</c:v>
                </c:pt>
                <c:pt idx="3194">
                  <c:v>-41.850899869919431</c:v>
                </c:pt>
                <c:pt idx="3195">
                  <c:v>-41.880899869919432</c:v>
                </c:pt>
                <c:pt idx="3196">
                  <c:v>-41.910899869919433</c:v>
                </c:pt>
                <c:pt idx="3197">
                  <c:v>-41.940899869919434</c:v>
                </c:pt>
                <c:pt idx="3198">
                  <c:v>-41.970899869919435</c:v>
                </c:pt>
                <c:pt idx="3199">
                  <c:v>-42.000899869919436</c:v>
                </c:pt>
                <c:pt idx="3200">
                  <c:v>-42.030899869919438</c:v>
                </c:pt>
                <c:pt idx="3201">
                  <c:v>-42.030899869919438</c:v>
                </c:pt>
                <c:pt idx="3202">
                  <c:v>-42.030899869919438</c:v>
                </c:pt>
                <c:pt idx="3203">
                  <c:v>-42.030899869919438</c:v>
                </c:pt>
                <c:pt idx="3204">
                  <c:v>-42.030899869919438</c:v>
                </c:pt>
                <c:pt idx="3205">
                  <c:v>-42.030899869919438</c:v>
                </c:pt>
                <c:pt idx="3206">
                  <c:v>-42.030899869919438</c:v>
                </c:pt>
                <c:pt idx="3207">
                  <c:v>-42.030899869919438</c:v>
                </c:pt>
                <c:pt idx="3208">
                  <c:v>-42.030899869919438</c:v>
                </c:pt>
                <c:pt idx="3209">
                  <c:v>-42.030899869919438</c:v>
                </c:pt>
                <c:pt idx="3210">
                  <c:v>-42.030899869919438</c:v>
                </c:pt>
                <c:pt idx="3211">
                  <c:v>-42.030899869919438</c:v>
                </c:pt>
                <c:pt idx="3212">
                  <c:v>-42.030899869919438</c:v>
                </c:pt>
                <c:pt idx="3213">
                  <c:v>-42.030899869919438</c:v>
                </c:pt>
                <c:pt idx="3214">
                  <c:v>-42.030899869919438</c:v>
                </c:pt>
                <c:pt idx="3215">
                  <c:v>-42.030899869919438</c:v>
                </c:pt>
                <c:pt idx="3216">
                  <c:v>-42.030899869919438</c:v>
                </c:pt>
                <c:pt idx="3217">
                  <c:v>-42.030899869919438</c:v>
                </c:pt>
                <c:pt idx="3218">
                  <c:v>-42.030899869919438</c:v>
                </c:pt>
                <c:pt idx="3219">
                  <c:v>-42.030899869919438</c:v>
                </c:pt>
                <c:pt idx="3220">
                  <c:v>-42.030899869919438</c:v>
                </c:pt>
                <c:pt idx="3221">
                  <c:v>-42.030899869919438</c:v>
                </c:pt>
                <c:pt idx="3222">
                  <c:v>-42.030899869919438</c:v>
                </c:pt>
                <c:pt idx="3223">
                  <c:v>-42.030899869919438</c:v>
                </c:pt>
                <c:pt idx="3224">
                  <c:v>-42.030899869919438</c:v>
                </c:pt>
                <c:pt idx="3225">
                  <c:v>-42.030899869919438</c:v>
                </c:pt>
                <c:pt idx="3226">
                  <c:v>-42.030899869919438</c:v>
                </c:pt>
                <c:pt idx="3227">
                  <c:v>-42.030899869919438</c:v>
                </c:pt>
                <c:pt idx="3228">
                  <c:v>-42.030899869919438</c:v>
                </c:pt>
                <c:pt idx="3229">
                  <c:v>-42.030899869919438</c:v>
                </c:pt>
                <c:pt idx="3230">
                  <c:v>-42.030899869919438</c:v>
                </c:pt>
                <c:pt idx="3231">
                  <c:v>-42.030899869919438</c:v>
                </c:pt>
                <c:pt idx="3232">
                  <c:v>-42.030899869919438</c:v>
                </c:pt>
                <c:pt idx="3233">
                  <c:v>-42.030899869919438</c:v>
                </c:pt>
                <c:pt idx="3234">
                  <c:v>-42.030899869919438</c:v>
                </c:pt>
                <c:pt idx="3235">
                  <c:v>-42.030899869919438</c:v>
                </c:pt>
                <c:pt idx="3236">
                  <c:v>-42.030899869919438</c:v>
                </c:pt>
                <c:pt idx="3237">
                  <c:v>-42.030899869919438</c:v>
                </c:pt>
                <c:pt idx="3238">
                  <c:v>-42.030899869919438</c:v>
                </c:pt>
                <c:pt idx="3239">
                  <c:v>-42.030899869919438</c:v>
                </c:pt>
                <c:pt idx="3240">
                  <c:v>-42.030899869919438</c:v>
                </c:pt>
                <c:pt idx="3241">
                  <c:v>-42.030899869919438</c:v>
                </c:pt>
                <c:pt idx="3242">
                  <c:v>-42.030899869919438</c:v>
                </c:pt>
                <c:pt idx="3243">
                  <c:v>-42.030899869919438</c:v>
                </c:pt>
                <c:pt idx="3244">
                  <c:v>-42.030899869919438</c:v>
                </c:pt>
                <c:pt idx="3245">
                  <c:v>-42.030899869919438</c:v>
                </c:pt>
                <c:pt idx="3246">
                  <c:v>-42.030899869919438</c:v>
                </c:pt>
                <c:pt idx="3247">
                  <c:v>-42.030899869919438</c:v>
                </c:pt>
                <c:pt idx="3248">
                  <c:v>-42.030899869919438</c:v>
                </c:pt>
                <c:pt idx="3249">
                  <c:v>-42.030899869919438</c:v>
                </c:pt>
                <c:pt idx="3250">
                  <c:v>-42.030899869919438</c:v>
                </c:pt>
                <c:pt idx="3251">
                  <c:v>-42.030899869919438</c:v>
                </c:pt>
                <c:pt idx="3252">
                  <c:v>-42.030899869919438</c:v>
                </c:pt>
                <c:pt idx="3253">
                  <c:v>-42.030899869919438</c:v>
                </c:pt>
                <c:pt idx="3254">
                  <c:v>-42.030899869919438</c:v>
                </c:pt>
                <c:pt idx="3255">
                  <c:v>-42.030899869919438</c:v>
                </c:pt>
                <c:pt idx="3256">
                  <c:v>-42.030899869919438</c:v>
                </c:pt>
                <c:pt idx="3257">
                  <c:v>-42.030899869919438</c:v>
                </c:pt>
                <c:pt idx="3258">
                  <c:v>-42.030899869919438</c:v>
                </c:pt>
                <c:pt idx="3259">
                  <c:v>-42.030899869919438</c:v>
                </c:pt>
                <c:pt idx="3260">
                  <c:v>-42.030899869919438</c:v>
                </c:pt>
                <c:pt idx="3261">
                  <c:v>-42.030899869919438</c:v>
                </c:pt>
                <c:pt idx="3262">
                  <c:v>-42.030899869919438</c:v>
                </c:pt>
                <c:pt idx="3263">
                  <c:v>-42.030899869919438</c:v>
                </c:pt>
                <c:pt idx="3264">
                  <c:v>-42.030899869919438</c:v>
                </c:pt>
                <c:pt idx="3265">
                  <c:v>-42.030899869919438</c:v>
                </c:pt>
                <c:pt idx="3266">
                  <c:v>-42.030899869919438</c:v>
                </c:pt>
                <c:pt idx="3267">
                  <c:v>-42.030899869919438</c:v>
                </c:pt>
                <c:pt idx="3268">
                  <c:v>-42.030899869919438</c:v>
                </c:pt>
                <c:pt idx="3269">
                  <c:v>-42.030899869919438</c:v>
                </c:pt>
                <c:pt idx="3270">
                  <c:v>-42.030899869919438</c:v>
                </c:pt>
                <c:pt idx="3271">
                  <c:v>-42.030899869919438</c:v>
                </c:pt>
                <c:pt idx="3272">
                  <c:v>-42.030899869919438</c:v>
                </c:pt>
                <c:pt idx="3273">
                  <c:v>-42.030899869919438</c:v>
                </c:pt>
                <c:pt idx="3274">
                  <c:v>-42.030899869919438</c:v>
                </c:pt>
                <c:pt idx="3275">
                  <c:v>-42.030899869919438</c:v>
                </c:pt>
                <c:pt idx="3276">
                  <c:v>-42.030899869919438</c:v>
                </c:pt>
                <c:pt idx="3277">
                  <c:v>-42.030899869919438</c:v>
                </c:pt>
                <c:pt idx="3278">
                  <c:v>-42.030899869919438</c:v>
                </c:pt>
                <c:pt idx="3279">
                  <c:v>-42.030899869919438</c:v>
                </c:pt>
                <c:pt idx="3280">
                  <c:v>-42.030899869919438</c:v>
                </c:pt>
                <c:pt idx="3281">
                  <c:v>-42.030899869919438</c:v>
                </c:pt>
                <c:pt idx="3282">
                  <c:v>-42.030899869919438</c:v>
                </c:pt>
                <c:pt idx="3283">
                  <c:v>-42.030899869919438</c:v>
                </c:pt>
                <c:pt idx="3284">
                  <c:v>-42.030899869919438</c:v>
                </c:pt>
                <c:pt idx="3285">
                  <c:v>-42.030899869919438</c:v>
                </c:pt>
                <c:pt idx="3286">
                  <c:v>-42.030899869919438</c:v>
                </c:pt>
                <c:pt idx="3287">
                  <c:v>-42.030899869919438</c:v>
                </c:pt>
                <c:pt idx="3288">
                  <c:v>-42.030899869919438</c:v>
                </c:pt>
                <c:pt idx="3289">
                  <c:v>-42.030899869919438</c:v>
                </c:pt>
                <c:pt idx="3290">
                  <c:v>-42.030899869919438</c:v>
                </c:pt>
                <c:pt idx="3291">
                  <c:v>-42.030899869919438</c:v>
                </c:pt>
                <c:pt idx="3292">
                  <c:v>-42.030899869919438</c:v>
                </c:pt>
                <c:pt idx="3293">
                  <c:v>-42.030899869919438</c:v>
                </c:pt>
                <c:pt idx="3294">
                  <c:v>-42.030899869919438</c:v>
                </c:pt>
                <c:pt idx="3295">
                  <c:v>-42.030899869919438</c:v>
                </c:pt>
                <c:pt idx="3296">
                  <c:v>-42.030899869919438</c:v>
                </c:pt>
                <c:pt idx="3297">
                  <c:v>-42.030899869919438</c:v>
                </c:pt>
                <c:pt idx="3298">
                  <c:v>-42.030899869919438</c:v>
                </c:pt>
                <c:pt idx="3299">
                  <c:v>-42.030899869919438</c:v>
                </c:pt>
                <c:pt idx="3300">
                  <c:v>-42.030899869919438</c:v>
                </c:pt>
                <c:pt idx="3301">
                  <c:v>-42.030899869919438</c:v>
                </c:pt>
                <c:pt idx="3302">
                  <c:v>-42.030899869919438</c:v>
                </c:pt>
                <c:pt idx="3303">
                  <c:v>-42.030899869919438</c:v>
                </c:pt>
                <c:pt idx="3304">
                  <c:v>-42.030899869919438</c:v>
                </c:pt>
                <c:pt idx="3305">
                  <c:v>-42.030899869919438</c:v>
                </c:pt>
                <c:pt idx="3306">
                  <c:v>-42.030899869919438</c:v>
                </c:pt>
                <c:pt idx="3307">
                  <c:v>-42.030899869919438</c:v>
                </c:pt>
                <c:pt idx="3308">
                  <c:v>-42.030899869919438</c:v>
                </c:pt>
                <c:pt idx="3309">
                  <c:v>-42.030899869919438</c:v>
                </c:pt>
                <c:pt idx="3310">
                  <c:v>-42.030899869919438</c:v>
                </c:pt>
                <c:pt idx="3311">
                  <c:v>-42.030899869919438</c:v>
                </c:pt>
                <c:pt idx="3312">
                  <c:v>-42.030899869919438</c:v>
                </c:pt>
                <c:pt idx="3313">
                  <c:v>-42.030899869919438</c:v>
                </c:pt>
                <c:pt idx="3314">
                  <c:v>-42.030899869919438</c:v>
                </c:pt>
                <c:pt idx="3315">
                  <c:v>-42.030899869919438</c:v>
                </c:pt>
                <c:pt idx="3316">
                  <c:v>-42.030899869919438</c:v>
                </c:pt>
                <c:pt idx="3317">
                  <c:v>-42.030899869919438</c:v>
                </c:pt>
                <c:pt idx="3318">
                  <c:v>-42.030899869919438</c:v>
                </c:pt>
                <c:pt idx="3319">
                  <c:v>-42.030899869919438</c:v>
                </c:pt>
                <c:pt idx="3320">
                  <c:v>-42.030899869919438</c:v>
                </c:pt>
                <c:pt idx="3321">
                  <c:v>-42.030899869919438</c:v>
                </c:pt>
                <c:pt idx="3322">
                  <c:v>-42.030899869919438</c:v>
                </c:pt>
                <c:pt idx="3323">
                  <c:v>-42.030899869919438</c:v>
                </c:pt>
                <c:pt idx="3324">
                  <c:v>-42.030899869919438</c:v>
                </c:pt>
                <c:pt idx="3325">
                  <c:v>-42.030899869919438</c:v>
                </c:pt>
                <c:pt idx="3326">
                  <c:v>-42.030899869919438</c:v>
                </c:pt>
                <c:pt idx="3327">
                  <c:v>-42.030899869919438</c:v>
                </c:pt>
                <c:pt idx="3328">
                  <c:v>-42.030899869919438</c:v>
                </c:pt>
                <c:pt idx="3329">
                  <c:v>-42.030899869919438</c:v>
                </c:pt>
                <c:pt idx="3330">
                  <c:v>-42.030899869919438</c:v>
                </c:pt>
                <c:pt idx="3331">
                  <c:v>-42.030899869919438</c:v>
                </c:pt>
                <c:pt idx="3332">
                  <c:v>-42.030899869919438</c:v>
                </c:pt>
                <c:pt idx="3333">
                  <c:v>-42.030899869919438</c:v>
                </c:pt>
                <c:pt idx="3334">
                  <c:v>-42.030899869919438</c:v>
                </c:pt>
                <c:pt idx="3335">
                  <c:v>-42.030899869919438</c:v>
                </c:pt>
                <c:pt idx="3336">
                  <c:v>-42.030899869919438</c:v>
                </c:pt>
                <c:pt idx="3337">
                  <c:v>-42.030899869919438</c:v>
                </c:pt>
                <c:pt idx="3338">
                  <c:v>-42.030899869919438</c:v>
                </c:pt>
                <c:pt idx="3339">
                  <c:v>-42.030899869919438</c:v>
                </c:pt>
                <c:pt idx="3340">
                  <c:v>-42.030899869919438</c:v>
                </c:pt>
                <c:pt idx="3341">
                  <c:v>-42.030899869919438</c:v>
                </c:pt>
                <c:pt idx="3342">
                  <c:v>-42.030899869919438</c:v>
                </c:pt>
                <c:pt idx="3343">
                  <c:v>-42.030899869919438</c:v>
                </c:pt>
                <c:pt idx="3344">
                  <c:v>-42.030899869919438</c:v>
                </c:pt>
                <c:pt idx="3345">
                  <c:v>-42.030899869919438</c:v>
                </c:pt>
                <c:pt idx="3346">
                  <c:v>-42.030899869919438</c:v>
                </c:pt>
                <c:pt idx="3347">
                  <c:v>-42.030899869919438</c:v>
                </c:pt>
                <c:pt idx="3348">
                  <c:v>-42.030899869919438</c:v>
                </c:pt>
                <c:pt idx="3349">
                  <c:v>-42.030899869919438</c:v>
                </c:pt>
                <c:pt idx="3350">
                  <c:v>-42.030899869919438</c:v>
                </c:pt>
                <c:pt idx="3351">
                  <c:v>-42.030899869919438</c:v>
                </c:pt>
                <c:pt idx="3352">
                  <c:v>-42.030899869919438</c:v>
                </c:pt>
                <c:pt idx="3353">
                  <c:v>-42.030899869919438</c:v>
                </c:pt>
                <c:pt idx="3354">
                  <c:v>-42.030899869919438</c:v>
                </c:pt>
                <c:pt idx="3355">
                  <c:v>-42.030899869919438</c:v>
                </c:pt>
                <c:pt idx="3356">
                  <c:v>-42.030899869919438</c:v>
                </c:pt>
                <c:pt idx="3357">
                  <c:v>-42.030899869919438</c:v>
                </c:pt>
                <c:pt idx="3358">
                  <c:v>-42.030899869919438</c:v>
                </c:pt>
                <c:pt idx="3359">
                  <c:v>-42.030899869919438</c:v>
                </c:pt>
                <c:pt idx="3360">
                  <c:v>-42.030899869919438</c:v>
                </c:pt>
                <c:pt idx="3361">
                  <c:v>-42.030899869919438</c:v>
                </c:pt>
                <c:pt idx="3362">
                  <c:v>-42.030899869919438</c:v>
                </c:pt>
                <c:pt idx="3363">
                  <c:v>-42.030899869919438</c:v>
                </c:pt>
                <c:pt idx="3364">
                  <c:v>-42.030899869919438</c:v>
                </c:pt>
                <c:pt idx="3365">
                  <c:v>-42.030899869919438</c:v>
                </c:pt>
                <c:pt idx="3366">
                  <c:v>-42.030899869919438</c:v>
                </c:pt>
                <c:pt idx="3367">
                  <c:v>-42.030899869919438</c:v>
                </c:pt>
                <c:pt idx="3368">
                  <c:v>-42.030899869919438</c:v>
                </c:pt>
                <c:pt idx="3369">
                  <c:v>-42.030899869919438</c:v>
                </c:pt>
                <c:pt idx="3370">
                  <c:v>-42.030899869919438</c:v>
                </c:pt>
                <c:pt idx="3371">
                  <c:v>-42.030899869919438</c:v>
                </c:pt>
                <c:pt idx="3372">
                  <c:v>-42.030899869919438</c:v>
                </c:pt>
                <c:pt idx="3373">
                  <c:v>-42.030899869919438</c:v>
                </c:pt>
                <c:pt idx="3374">
                  <c:v>-42.030899869919438</c:v>
                </c:pt>
                <c:pt idx="3375">
                  <c:v>-42.030899869919438</c:v>
                </c:pt>
                <c:pt idx="3376">
                  <c:v>-42.030899869919438</c:v>
                </c:pt>
                <c:pt idx="3377">
                  <c:v>-42.030899869919438</c:v>
                </c:pt>
                <c:pt idx="3378">
                  <c:v>-42.030899869919438</c:v>
                </c:pt>
                <c:pt idx="3379">
                  <c:v>-42.030899869919438</c:v>
                </c:pt>
                <c:pt idx="3380">
                  <c:v>-42.030899869919438</c:v>
                </c:pt>
                <c:pt idx="3381">
                  <c:v>-42.030899869919438</c:v>
                </c:pt>
                <c:pt idx="3382">
                  <c:v>-42.030899869919438</c:v>
                </c:pt>
                <c:pt idx="3383">
                  <c:v>-42.030899869919438</c:v>
                </c:pt>
                <c:pt idx="3384">
                  <c:v>-42.030899869919438</c:v>
                </c:pt>
                <c:pt idx="3385">
                  <c:v>-42.030899869919438</c:v>
                </c:pt>
                <c:pt idx="3386">
                  <c:v>-42.030899869919438</c:v>
                </c:pt>
                <c:pt idx="3387">
                  <c:v>-42.030899869919438</c:v>
                </c:pt>
                <c:pt idx="3388">
                  <c:v>-42.030899869919438</c:v>
                </c:pt>
                <c:pt idx="3389">
                  <c:v>-42.030899869919438</c:v>
                </c:pt>
                <c:pt idx="3390">
                  <c:v>-42.030899869919438</c:v>
                </c:pt>
                <c:pt idx="3391">
                  <c:v>-42.030899869919438</c:v>
                </c:pt>
                <c:pt idx="3392">
                  <c:v>-42.030899869919438</c:v>
                </c:pt>
                <c:pt idx="3393">
                  <c:v>-42.030899869919438</c:v>
                </c:pt>
                <c:pt idx="3394">
                  <c:v>-42.030899869919438</c:v>
                </c:pt>
                <c:pt idx="3395">
                  <c:v>-42.030899869919438</c:v>
                </c:pt>
                <c:pt idx="3396">
                  <c:v>-42.030899869919438</c:v>
                </c:pt>
                <c:pt idx="3397">
                  <c:v>-42.030899869919438</c:v>
                </c:pt>
                <c:pt idx="3398">
                  <c:v>-42.030899869919438</c:v>
                </c:pt>
                <c:pt idx="3399">
                  <c:v>-42.030899869919438</c:v>
                </c:pt>
                <c:pt idx="3400">
                  <c:v>-42.030899869919438</c:v>
                </c:pt>
                <c:pt idx="3401">
                  <c:v>-42.030899869919438</c:v>
                </c:pt>
                <c:pt idx="3402">
                  <c:v>-42.030899869919438</c:v>
                </c:pt>
                <c:pt idx="3403">
                  <c:v>-42.030899869919438</c:v>
                </c:pt>
                <c:pt idx="3404">
                  <c:v>-42.030899869919438</c:v>
                </c:pt>
                <c:pt idx="3405">
                  <c:v>-42.030899869919438</c:v>
                </c:pt>
                <c:pt idx="3406">
                  <c:v>-42.030899869919438</c:v>
                </c:pt>
                <c:pt idx="3407">
                  <c:v>-42.030899869919438</c:v>
                </c:pt>
                <c:pt idx="3408">
                  <c:v>-42.030899869919438</c:v>
                </c:pt>
                <c:pt idx="3409">
                  <c:v>-42.030899869919438</c:v>
                </c:pt>
                <c:pt idx="3410">
                  <c:v>-42.030899869919438</c:v>
                </c:pt>
                <c:pt idx="3411">
                  <c:v>-42.030899869919438</c:v>
                </c:pt>
                <c:pt idx="3412">
                  <c:v>-42.030899869919438</c:v>
                </c:pt>
                <c:pt idx="3413">
                  <c:v>-42.030899869919438</c:v>
                </c:pt>
                <c:pt idx="3414">
                  <c:v>-42.030899869919438</c:v>
                </c:pt>
                <c:pt idx="3415">
                  <c:v>-42.030899869919438</c:v>
                </c:pt>
                <c:pt idx="3416">
                  <c:v>-42.030899869919438</c:v>
                </c:pt>
                <c:pt idx="3417">
                  <c:v>-42.030899869919438</c:v>
                </c:pt>
                <c:pt idx="3418">
                  <c:v>-42.030899869919438</c:v>
                </c:pt>
                <c:pt idx="3419">
                  <c:v>-42.030899869919438</c:v>
                </c:pt>
                <c:pt idx="3420">
                  <c:v>-42.030899869919438</c:v>
                </c:pt>
                <c:pt idx="3421">
                  <c:v>-42.030899869919438</c:v>
                </c:pt>
                <c:pt idx="3422">
                  <c:v>-42.030899869919438</c:v>
                </c:pt>
                <c:pt idx="3423">
                  <c:v>-42.030899869919438</c:v>
                </c:pt>
                <c:pt idx="3424">
                  <c:v>-42.030899869919438</c:v>
                </c:pt>
                <c:pt idx="3425">
                  <c:v>-42.030899869919438</c:v>
                </c:pt>
                <c:pt idx="3426">
                  <c:v>-42.030899869919438</c:v>
                </c:pt>
                <c:pt idx="3427">
                  <c:v>-42.030899869919438</c:v>
                </c:pt>
                <c:pt idx="3428">
                  <c:v>-42.030899869919438</c:v>
                </c:pt>
                <c:pt idx="3429">
                  <c:v>-42.030899869919438</c:v>
                </c:pt>
                <c:pt idx="3430">
                  <c:v>-42.030899869919438</c:v>
                </c:pt>
                <c:pt idx="3431">
                  <c:v>-42.030899869919438</c:v>
                </c:pt>
                <c:pt idx="3432">
                  <c:v>-42.030899869919438</c:v>
                </c:pt>
                <c:pt idx="3433">
                  <c:v>-42.030899869919438</c:v>
                </c:pt>
                <c:pt idx="3434">
                  <c:v>-42.030899869919438</c:v>
                </c:pt>
                <c:pt idx="3435">
                  <c:v>-42.030899869919438</c:v>
                </c:pt>
                <c:pt idx="3436">
                  <c:v>-42.030899869919438</c:v>
                </c:pt>
                <c:pt idx="3437">
                  <c:v>-42.030899869919438</c:v>
                </c:pt>
                <c:pt idx="3438">
                  <c:v>-42.030899869919438</c:v>
                </c:pt>
                <c:pt idx="3439">
                  <c:v>-42.030899869919438</c:v>
                </c:pt>
                <c:pt idx="3440">
                  <c:v>-42.030899869919438</c:v>
                </c:pt>
                <c:pt idx="3441">
                  <c:v>-42.030899869919438</c:v>
                </c:pt>
                <c:pt idx="3442">
                  <c:v>-42.030899869919438</c:v>
                </c:pt>
                <c:pt idx="3443">
                  <c:v>-42.030899869919438</c:v>
                </c:pt>
                <c:pt idx="3444">
                  <c:v>-42.030899869919438</c:v>
                </c:pt>
                <c:pt idx="3445">
                  <c:v>-42.030899869919438</c:v>
                </c:pt>
                <c:pt idx="3446">
                  <c:v>-42.030899869919438</c:v>
                </c:pt>
                <c:pt idx="3447">
                  <c:v>-42.030899869919438</c:v>
                </c:pt>
                <c:pt idx="3448">
                  <c:v>-42.030899869919438</c:v>
                </c:pt>
                <c:pt idx="3449">
                  <c:v>-42.030899869919438</c:v>
                </c:pt>
                <c:pt idx="3450">
                  <c:v>-42.030899869919438</c:v>
                </c:pt>
                <c:pt idx="3451">
                  <c:v>-42.030899869919438</c:v>
                </c:pt>
                <c:pt idx="3452">
                  <c:v>-42.030899869919438</c:v>
                </c:pt>
                <c:pt idx="3453">
                  <c:v>-42.030899869919438</c:v>
                </c:pt>
                <c:pt idx="3454">
                  <c:v>-42.030899869919438</c:v>
                </c:pt>
                <c:pt idx="3455">
                  <c:v>-42.030899869919438</c:v>
                </c:pt>
                <c:pt idx="3456">
                  <c:v>-42.030899869919438</c:v>
                </c:pt>
                <c:pt idx="3457">
                  <c:v>-42.030899869919438</c:v>
                </c:pt>
                <c:pt idx="3458">
                  <c:v>-42.030899869919438</c:v>
                </c:pt>
                <c:pt idx="3459">
                  <c:v>-42.030899869919438</c:v>
                </c:pt>
                <c:pt idx="3460">
                  <c:v>-42.030899869919438</c:v>
                </c:pt>
                <c:pt idx="3461">
                  <c:v>-42.030899869919438</c:v>
                </c:pt>
                <c:pt idx="3462">
                  <c:v>-42.030899869919438</c:v>
                </c:pt>
                <c:pt idx="3463">
                  <c:v>-42.030899869919438</c:v>
                </c:pt>
                <c:pt idx="3464">
                  <c:v>-42.030899869919438</c:v>
                </c:pt>
                <c:pt idx="3465">
                  <c:v>-42.030899869919438</c:v>
                </c:pt>
                <c:pt idx="3466">
                  <c:v>-42.030899869919438</c:v>
                </c:pt>
                <c:pt idx="3467">
                  <c:v>-42.030899869919438</c:v>
                </c:pt>
                <c:pt idx="3468">
                  <c:v>-42.030899869919438</c:v>
                </c:pt>
                <c:pt idx="3469">
                  <c:v>-42.030899869919438</c:v>
                </c:pt>
                <c:pt idx="3470">
                  <c:v>-42.030899869919438</c:v>
                </c:pt>
                <c:pt idx="3471">
                  <c:v>-42.030899869919438</c:v>
                </c:pt>
                <c:pt idx="3472">
                  <c:v>-42.030899869919438</c:v>
                </c:pt>
                <c:pt idx="3473">
                  <c:v>-42.030899869919438</c:v>
                </c:pt>
                <c:pt idx="3474">
                  <c:v>-42.030899869919438</c:v>
                </c:pt>
                <c:pt idx="3475">
                  <c:v>-42.030899869919438</c:v>
                </c:pt>
                <c:pt idx="3476">
                  <c:v>-42.030899869919438</c:v>
                </c:pt>
                <c:pt idx="3477">
                  <c:v>-42.030899869919438</c:v>
                </c:pt>
                <c:pt idx="3478">
                  <c:v>-42.030899869919438</c:v>
                </c:pt>
                <c:pt idx="3479">
                  <c:v>-42.030899869919438</c:v>
                </c:pt>
                <c:pt idx="3480">
                  <c:v>-42.030899869919438</c:v>
                </c:pt>
                <c:pt idx="3481">
                  <c:v>-42.030899869919438</c:v>
                </c:pt>
                <c:pt idx="3482">
                  <c:v>-42.030899869919438</c:v>
                </c:pt>
                <c:pt idx="3483">
                  <c:v>-42.030899869919438</c:v>
                </c:pt>
                <c:pt idx="3484">
                  <c:v>-42.030899869919438</c:v>
                </c:pt>
                <c:pt idx="3485">
                  <c:v>-42.030899869919438</c:v>
                </c:pt>
                <c:pt idx="3486">
                  <c:v>-42.030899869919438</c:v>
                </c:pt>
                <c:pt idx="3487">
                  <c:v>-42.030899869919438</c:v>
                </c:pt>
                <c:pt idx="3488">
                  <c:v>-42.030899869919438</c:v>
                </c:pt>
                <c:pt idx="3489">
                  <c:v>-42.030899869919438</c:v>
                </c:pt>
                <c:pt idx="3490">
                  <c:v>-42.030899869919438</c:v>
                </c:pt>
                <c:pt idx="3491">
                  <c:v>-42.030899869919438</c:v>
                </c:pt>
                <c:pt idx="3492">
                  <c:v>-42.030899869919438</c:v>
                </c:pt>
                <c:pt idx="3493">
                  <c:v>-42.030899869919438</c:v>
                </c:pt>
                <c:pt idx="3494">
                  <c:v>-42.030899869919438</c:v>
                </c:pt>
                <c:pt idx="3495">
                  <c:v>-42.030899869919438</c:v>
                </c:pt>
                <c:pt idx="3496">
                  <c:v>-42.030899869919438</c:v>
                </c:pt>
                <c:pt idx="3497">
                  <c:v>-42.030899869919438</c:v>
                </c:pt>
                <c:pt idx="3498">
                  <c:v>-42.030899869919438</c:v>
                </c:pt>
                <c:pt idx="3499">
                  <c:v>-42.030899869919438</c:v>
                </c:pt>
                <c:pt idx="3500">
                  <c:v>-42.030899869919438</c:v>
                </c:pt>
                <c:pt idx="3501">
                  <c:v>-42.030899869919438</c:v>
                </c:pt>
                <c:pt idx="3502">
                  <c:v>-42.030899869919438</c:v>
                </c:pt>
                <c:pt idx="3503">
                  <c:v>-42.030899869919438</c:v>
                </c:pt>
                <c:pt idx="3504">
                  <c:v>-42.030899869919438</c:v>
                </c:pt>
                <c:pt idx="3505">
                  <c:v>-42.030899869919438</c:v>
                </c:pt>
                <c:pt idx="3506">
                  <c:v>-42.030899869919438</c:v>
                </c:pt>
                <c:pt idx="3507">
                  <c:v>-42.030899869919438</c:v>
                </c:pt>
                <c:pt idx="3508">
                  <c:v>-42.030899869919438</c:v>
                </c:pt>
                <c:pt idx="3509">
                  <c:v>-42.030899869919438</c:v>
                </c:pt>
                <c:pt idx="3510">
                  <c:v>-42.030899869919438</c:v>
                </c:pt>
                <c:pt idx="3511">
                  <c:v>-42.030899869919438</c:v>
                </c:pt>
                <c:pt idx="3512">
                  <c:v>-42.030899869919438</c:v>
                </c:pt>
                <c:pt idx="3513">
                  <c:v>-42.030899869919438</c:v>
                </c:pt>
                <c:pt idx="3514">
                  <c:v>-42.030899869919438</c:v>
                </c:pt>
                <c:pt idx="3515">
                  <c:v>-42.030899869919438</c:v>
                </c:pt>
                <c:pt idx="3516">
                  <c:v>-42.030899869919438</c:v>
                </c:pt>
                <c:pt idx="3517">
                  <c:v>-42.030899869919438</c:v>
                </c:pt>
                <c:pt idx="3518">
                  <c:v>-42.030899869919438</c:v>
                </c:pt>
                <c:pt idx="3519">
                  <c:v>-42.030899869919438</c:v>
                </c:pt>
                <c:pt idx="3520">
                  <c:v>-42.030899869919438</c:v>
                </c:pt>
                <c:pt idx="3521">
                  <c:v>-42.030899869919438</c:v>
                </c:pt>
                <c:pt idx="3522">
                  <c:v>-42.030899869919438</c:v>
                </c:pt>
                <c:pt idx="3523">
                  <c:v>-42.030899869919438</c:v>
                </c:pt>
                <c:pt idx="3524">
                  <c:v>-42.030899869919438</c:v>
                </c:pt>
                <c:pt idx="3525">
                  <c:v>-42.030899869919438</c:v>
                </c:pt>
                <c:pt idx="3526">
                  <c:v>-42.030899869919438</c:v>
                </c:pt>
                <c:pt idx="3527">
                  <c:v>-42.030899869919438</c:v>
                </c:pt>
                <c:pt idx="3528">
                  <c:v>-42.030899869919438</c:v>
                </c:pt>
                <c:pt idx="3529">
                  <c:v>-42.030899869919438</c:v>
                </c:pt>
                <c:pt idx="3530">
                  <c:v>-42.030899869919438</c:v>
                </c:pt>
                <c:pt idx="3531">
                  <c:v>-42.030899869919438</c:v>
                </c:pt>
                <c:pt idx="3532">
                  <c:v>-42.030899869919438</c:v>
                </c:pt>
                <c:pt idx="3533">
                  <c:v>-42.030899869919438</c:v>
                </c:pt>
                <c:pt idx="3534">
                  <c:v>-42.030899869919438</c:v>
                </c:pt>
                <c:pt idx="3535">
                  <c:v>-42.030899869919438</c:v>
                </c:pt>
                <c:pt idx="3536">
                  <c:v>-42.030899869919438</c:v>
                </c:pt>
                <c:pt idx="3537">
                  <c:v>-42.030899869919438</c:v>
                </c:pt>
                <c:pt idx="3538">
                  <c:v>-42.030899869919438</c:v>
                </c:pt>
                <c:pt idx="3539">
                  <c:v>-42.030899869919438</c:v>
                </c:pt>
                <c:pt idx="3540">
                  <c:v>-42.030899869919438</c:v>
                </c:pt>
                <c:pt idx="3541">
                  <c:v>-42.030899869919438</c:v>
                </c:pt>
                <c:pt idx="3542">
                  <c:v>-42.030899869919438</c:v>
                </c:pt>
                <c:pt idx="3543">
                  <c:v>-42.030899869919438</c:v>
                </c:pt>
                <c:pt idx="3544">
                  <c:v>-42.030899869919438</c:v>
                </c:pt>
                <c:pt idx="3545">
                  <c:v>-42.030899869919438</c:v>
                </c:pt>
                <c:pt idx="3546">
                  <c:v>-42.030899869919438</c:v>
                </c:pt>
                <c:pt idx="3547">
                  <c:v>-42.030899869919438</c:v>
                </c:pt>
                <c:pt idx="3548">
                  <c:v>-42.030899869919438</c:v>
                </c:pt>
                <c:pt idx="3549">
                  <c:v>-42.030899869919438</c:v>
                </c:pt>
                <c:pt idx="3550">
                  <c:v>-42.030899869919438</c:v>
                </c:pt>
                <c:pt idx="3551">
                  <c:v>-42.030899869919438</c:v>
                </c:pt>
                <c:pt idx="3552">
                  <c:v>-42.030899869919438</c:v>
                </c:pt>
                <c:pt idx="3553">
                  <c:v>-42.030899869919438</c:v>
                </c:pt>
                <c:pt idx="3554">
                  <c:v>-42.030899869919438</c:v>
                </c:pt>
                <c:pt idx="3555">
                  <c:v>-42.030899869919438</c:v>
                </c:pt>
                <c:pt idx="3556">
                  <c:v>-42.030899869919438</c:v>
                </c:pt>
                <c:pt idx="3557">
                  <c:v>-42.030899869919438</c:v>
                </c:pt>
                <c:pt idx="3558">
                  <c:v>-42.030899869919438</c:v>
                </c:pt>
                <c:pt idx="3559">
                  <c:v>-42.030899869919438</c:v>
                </c:pt>
                <c:pt idx="3560">
                  <c:v>-42.030899869919438</c:v>
                </c:pt>
                <c:pt idx="3561">
                  <c:v>-42.030899869919438</c:v>
                </c:pt>
                <c:pt idx="3562">
                  <c:v>-42.030899869919438</c:v>
                </c:pt>
                <c:pt idx="3563">
                  <c:v>-42.030899869919438</c:v>
                </c:pt>
                <c:pt idx="3564">
                  <c:v>-42.030899869919438</c:v>
                </c:pt>
                <c:pt idx="3565">
                  <c:v>-42.030899869919438</c:v>
                </c:pt>
                <c:pt idx="3566">
                  <c:v>-42.030899869919438</c:v>
                </c:pt>
                <c:pt idx="3567">
                  <c:v>-42.030899869919438</c:v>
                </c:pt>
                <c:pt idx="3568">
                  <c:v>-42.030899869919438</c:v>
                </c:pt>
                <c:pt idx="3569">
                  <c:v>-42.030899869919438</c:v>
                </c:pt>
                <c:pt idx="3570">
                  <c:v>-42.030899869919438</c:v>
                </c:pt>
                <c:pt idx="3571">
                  <c:v>-42.030899869919438</c:v>
                </c:pt>
                <c:pt idx="3572">
                  <c:v>-42.030899869919438</c:v>
                </c:pt>
                <c:pt idx="3573">
                  <c:v>-42.030899869919438</c:v>
                </c:pt>
                <c:pt idx="3574">
                  <c:v>-42.030899869919438</c:v>
                </c:pt>
                <c:pt idx="3575">
                  <c:v>-42.030899869919438</c:v>
                </c:pt>
                <c:pt idx="3576">
                  <c:v>-42.030899869919438</c:v>
                </c:pt>
                <c:pt idx="3577">
                  <c:v>-42.030899869919438</c:v>
                </c:pt>
                <c:pt idx="3578">
                  <c:v>-42.030899869919438</c:v>
                </c:pt>
                <c:pt idx="3579">
                  <c:v>-42.030899869919438</c:v>
                </c:pt>
                <c:pt idx="3580">
                  <c:v>-42.030899869919438</c:v>
                </c:pt>
                <c:pt idx="3581">
                  <c:v>-42.030899869919438</c:v>
                </c:pt>
                <c:pt idx="3582">
                  <c:v>-42.030899869919438</c:v>
                </c:pt>
                <c:pt idx="3583">
                  <c:v>-42.030899869919438</c:v>
                </c:pt>
                <c:pt idx="3584">
                  <c:v>-42.030899869919438</c:v>
                </c:pt>
                <c:pt idx="3585">
                  <c:v>-42.030899869919438</c:v>
                </c:pt>
                <c:pt idx="3586">
                  <c:v>-42.030899869919438</c:v>
                </c:pt>
                <c:pt idx="3587">
                  <c:v>-42.030899869919438</c:v>
                </c:pt>
                <c:pt idx="3588">
                  <c:v>-42.030899869919438</c:v>
                </c:pt>
                <c:pt idx="3589">
                  <c:v>-42.030899869919438</c:v>
                </c:pt>
                <c:pt idx="3590">
                  <c:v>-42.030899869919438</c:v>
                </c:pt>
                <c:pt idx="3591">
                  <c:v>-42.030899869919438</c:v>
                </c:pt>
                <c:pt idx="3592">
                  <c:v>-42.030899869919438</c:v>
                </c:pt>
                <c:pt idx="3593">
                  <c:v>-42.030899869919438</c:v>
                </c:pt>
                <c:pt idx="3594">
                  <c:v>-42.030899869919438</c:v>
                </c:pt>
                <c:pt idx="3595">
                  <c:v>-42.030899869919438</c:v>
                </c:pt>
                <c:pt idx="3596">
                  <c:v>-42.030899869919438</c:v>
                </c:pt>
                <c:pt idx="3597">
                  <c:v>-42.030899869919438</c:v>
                </c:pt>
                <c:pt idx="3598">
                  <c:v>-42.030899869919438</c:v>
                </c:pt>
                <c:pt idx="3599">
                  <c:v>-42.030899869919438</c:v>
                </c:pt>
                <c:pt idx="3600">
                  <c:v>-42.030899869919438</c:v>
                </c:pt>
                <c:pt idx="3601">
                  <c:v>-42.030899869919438</c:v>
                </c:pt>
                <c:pt idx="3602">
                  <c:v>-42.030899869919438</c:v>
                </c:pt>
                <c:pt idx="3603">
                  <c:v>-42.030899869919438</c:v>
                </c:pt>
                <c:pt idx="3604">
                  <c:v>-42.030899869919438</c:v>
                </c:pt>
                <c:pt idx="3605">
                  <c:v>-42.030899869919438</c:v>
                </c:pt>
                <c:pt idx="3606">
                  <c:v>-42.030899869919438</c:v>
                </c:pt>
                <c:pt idx="3607">
                  <c:v>-42.030899869919438</c:v>
                </c:pt>
                <c:pt idx="3608">
                  <c:v>-42.030899869919438</c:v>
                </c:pt>
                <c:pt idx="3609">
                  <c:v>-42.030899869919438</c:v>
                </c:pt>
                <c:pt idx="3610">
                  <c:v>-42.030899869919438</c:v>
                </c:pt>
                <c:pt idx="3611">
                  <c:v>-42.030899869919438</c:v>
                </c:pt>
                <c:pt idx="3612">
                  <c:v>-42.030899869919438</c:v>
                </c:pt>
                <c:pt idx="3613">
                  <c:v>-42.030899869919438</c:v>
                </c:pt>
                <c:pt idx="3614">
                  <c:v>-42.030899869919438</c:v>
                </c:pt>
                <c:pt idx="3615">
                  <c:v>-42.030899869919438</c:v>
                </c:pt>
                <c:pt idx="3616">
                  <c:v>-42.030899869919438</c:v>
                </c:pt>
                <c:pt idx="3617">
                  <c:v>-42.030899869919438</c:v>
                </c:pt>
                <c:pt idx="3618">
                  <c:v>-42.030899869919438</c:v>
                </c:pt>
                <c:pt idx="3619">
                  <c:v>-42.030899869919438</c:v>
                </c:pt>
                <c:pt idx="3620">
                  <c:v>-42.030899869919438</c:v>
                </c:pt>
                <c:pt idx="3621">
                  <c:v>-42.030899869919438</c:v>
                </c:pt>
                <c:pt idx="3622">
                  <c:v>-42.030899869919438</c:v>
                </c:pt>
                <c:pt idx="3623">
                  <c:v>-42.030899869919438</c:v>
                </c:pt>
                <c:pt idx="3624">
                  <c:v>-42.030899869919438</c:v>
                </c:pt>
                <c:pt idx="3625">
                  <c:v>-42.030899869919438</c:v>
                </c:pt>
                <c:pt idx="3626">
                  <c:v>-42.030899869919438</c:v>
                </c:pt>
                <c:pt idx="3627">
                  <c:v>-42.030899869919438</c:v>
                </c:pt>
                <c:pt idx="3628">
                  <c:v>-42.030899869919438</c:v>
                </c:pt>
                <c:pt idx="3629">
                  <c:v>-42.030899869919438</c:v>
                </c:pt>
                <c:pt idx="3630">
                  <c:v>-42.030899869919438</c:v>
                </c:pt>
                <c:pt idx="3631">
                  <c:v>-42.030899869919438</c:v>
                </c:pt>
                <c:pt idx="3632">
                  <c:v>-42.030899869919438</c:v>
                </c:pt>
                <c:pt idx="3633">
                  <c:v>-42.030899869919438</c:v>
                </c:pt>
                <c:pt idx="3634">
                  <c:v>-42.030899869919438</c:v>
                </c:pt>
                <c:pt idx="3635">
                  <c:v>-42.030899869919438</c:v>
                </c:pt>
                <c:pt idx="3636">
                  <c:v>-42.030899869919438</c:v>
                </c:pt>
                <c:pt idx="3637">
                  <c:v>-42.030899869919438</c:v>
                </c:pt>
                <c:pt idx="3638">
                  <c:v>-42.030899869919438</c:v>
                </c:pt>
                <c:pt idx="3639">
                  <c:v>-42.030899869919438</c:v>
                </c:pt>
                <c:pt idx="3640">
                  <c:v>-42.030899869919438</c:v>
                </c:pt>
                <c:pt idx="3641">
                  <c:v>-42.030899869919438</c:v>
                </c:pt>
                <c:pt idx="3642">
                  <c:v>-42.030899869919438</c:v>
                </c:pt>
                <c:pt idx="3643">
                  <c:v>-42.030899869919438</c:v>
                </c:pt>
                <c:pt idx="3644">
                  <c:v>-42.030899869919438</c:v>
                </c:pt>
                <c:pt idx="3645">
                  <c:v>-42.030899869919438</c:v>
                </c:pt>
                <c:pt idx="3646">
                  <c:v>-42.030899869919438</c:v>
                </c:pt>
                <c:pt idx="3647">
                  <c:v>-42.030899869919438</c:v>
                </c:pt>
                <c:pt idx="3648">
                  <c:v>-42.030899869919438</c:v>
                </c:pt>
                <c:pt idx="3649">
                  <c:v>-42.030899869919438</c:v>
                </c:pt>
                <c:pt idx="3650">
                  <c:v>-42.030899869919438</c:v>
                </c:pt>
                <c:pt idx="3651">
                  <c:v>-42.030899869919438</c:v>
                </c:pt>
                <c:pt idx="3652">
                  <c:v>-42.030899869919438</c:v>
                </c:pt>
                <c:pt idx="3653">
                  <c:v>-42.030899869919438</c:v>
                </c:pt>
                <c:pt idx="3654">
                  <c:v>-42.030899869919438</c:v>
                </c:pt>
                <c:pt idx="3655">
                  <c:v>-42.030899869919438</c:v>
                </c:pt>
                <c:pt idx="3656">
                  <c:v>-42.030899869919438</c:v>
                </c:pt>
                <c:pt idx="3657">
                  <c:v>-42.030899869919438</c:v>
                </c:pt>
                <c:pt idx="3658">
                  <c:v>-42.030899869919438</c:v>
                </c:pt>
                <c:pt idx="3659">
                  <c:v>-42.030899869919438</c:v>
                </c:pt>
                <c:pt idx="3660">
                  <c:v>-42.030899869919438</c:v>
                </c:pt>
                <c:pt idx="3661">
                  <c:v>-42.030899869919438</c:v>
                </c:pt>
                <c:pt idx="3662">
                  <c:v>-42.030899869919438</c:v>
                </c:pt>
                <c:pt idx="3663">
                  <c:v>-42.030899869919438</c:v>
                </c:pt>
                <c:pt idx="3664">
                  <c:v>-42.030899869919438</c:v>
                </c:pt>
                <c:pt idx="3665">
                  <c:v>-42.030899869919438</c:v>
                </c:pt>
                <c:pt idx="3666">
                  <c:v>-42.030899869919438</c:v>
                </c:pt>
                <c:pt idx="3667">
                  <c:v>-42.030899869919438</c:v>
                </c:pt>
                <c:pt idx="3668">
                  <c:v>-42.030899869919438</c:v>
                </c:pt>
                <c:pt idx="3669">
                  <c:v>-42.030899869919438</c:v>
                </c:pt>
                <c:pt idx="3670">
                  <c:v>-42.030899869919438</c:v>
                </c:pt>
                <c:pt idx="3671">
                  <c:v>-42.030899869919438</c:v>
                </c:pt>
                <c:pt idx="3672">
                  <c:v>-42.030899869919438</c:v>
                </c:pt>
                <c:pt idx="3673">
                  <c:v>-42.030899869919438</c:v>
                </c:pt>
                <c:pt idx="3674">
                  <c:v>-42.030899869919438</c:v>
                </c:pt>
                <c:pt idx="3675">
                  <c:v>-42.030899869919438</c:v>
                </c:pt>
                <c:pt idx="3676">
                  <c:v>-42.030899869919438</c:v>
                </c:pt>
                <c:pt idx="3677">
                  <c:v>-42.030899869919438</c:v>
                </c:pt>
                <c:pt idx="3678">
                  <c:v>-42.030899869919438</c:v>
                </c:pt>
                <c:pt idx="3679">
                  <c:v>-42.030899869919438</c:v>
                </c:pt>
                <c:pt idx="3680">
                  <c:v>-42.030899869919438</c:v>
                </c:pt>
                <c:pt idx="3681">
                  <c:v>-42.030899869919438</c:v>
                </c:pt>
                <c:pt idx="3682">
                  <c:v>-42.030899869919438</c:v>
                </c:pt>
                <c:pt idx="3683">
                  <c:v>-42.030899869919438</c:v>
                </c:pt>
                <c:pt idx="3684">
                  <c:v>-42.030899869919438</c:v>
                </c:pt>
                <c:pt idx="3685">
                  <c:v>-42.030899869919438</c:v>
                </c:pt>
                <c:pt idx="3686">
                  <c:v>-42.030899869919438</c:v>
                </c:pt>
                <c:pt idx="3687">
                  <c:v>-42.030899869919438</c:v>
                </c:pt>
                <c:pt idx="3688">
                  <c:v>-42.030899869919438</c:v>
                </c:pt>
                <c:pt idx="3689">
                  <c:v>-42.030899869919438</c:v>
                </c:pt>
                <c:pt idx="3690">
                  <c:v>-42.030899869919438</c:v>
                </c:pt>
                <c:pt idx="3691">
                  <c:v>-42.030899869919438</c:v>
                </c:pt>
                <c:pt idx="3692">
                  <c:v>-42.030899869919438</c:v>
                </c:pt>
                <c:pt idx="3693">
                  <c:v>-42.030899869919438</c:v>
                </c:pt>
                <c:pt idx="3694">
                  <c:v>-42.030899869919438</c:v>
                </c:pt>
                <c:pt idx="3695">
                  <c:v>-42.030899869919438</c:v>
                </c:pt>
                <c:pt idx="3696">
                  <c:v>-42.030899869919438</c:v>
                </c:pt>
                <c:pt idx="3697">
                  <c:v>-42.030899869919438</c:v>
                </c:pt>
                <c:pt idx="3698">
                  <c:v>-42.030899869919438</c:v>
                </c:pt>
                <c:pt idx="3699">
                  <c:v>-42.030899869919438</c:v>
                </c:pt>
                <c:pt idx="3700">
                  <c:v>-42.030899869919438</c:v>
                </c:pt>
                <c:pt idx="3701">
                  <c:v>-42.030899869919438</c:v>
                </c:pt>
                <c:pt idx="3702">
                  <c:v>-42.030899869919438</c:v>
                </c:pt>
                <c:pt idx="3703">
                  <c:v>-42.030899869919438</c:v>
                </c:pt>
                <c:pt idx="3704">
                  <c:v>-42.030899869919438</c:v>
                </c:pt>
                <c:pt idx="3705">
                  <c:v>-42.030899869919438</c:v>
                </c:pt>
                <c:pt idx="3706">
                  <c:v>-42.030899869919438</c:v>
                </c:pt>
                <c:pt idx="3707">
                  <c:v>-42.030899869919438</c:v>
                </c:pt>
                <c:pt idx="3708">
                  <c:v>-42.030899869919438</c:v>
                </c:pt>
                <c:pt idx="3709">
                  <c:v>-42.030899869919438</c:v>
                </c:pt>
                <c:pt idx="3710">
                  <c:v>-42.030899869919438</c:v>
                </c:pt>
                <c:pt idx="3711">
                  <c:v>-42.030899869919438</c:v>
                </c:pt>
                <c:pt idx="3712">
                  <c:v>-42.030899869919438</c:v>
                </c:pt>
                <c:pt idx="3713">
                  <c:v>-42.030899869919438</c:v>
                </c:pt>
                <c:pt idx="3714">
                  <c:v>-42.030899869919438</c:v>
                </c:pt>
                <c:pt idx="3715">
                  <c:v>-42.030899869919438</c:v>
                </c:pt>
                <c:pt idx="3716">
                  <c:v>-42.030899869919438</c:v>
                </c:pt>
                <c:pt idx="3717">
                  <c:v>-42.030899869919438</c:v>
                </c:pt>
                <c:pt idx="3718">
                  <c:v>-42.030899869919438</c:v>
                </c:pt>
                <c:pt idx="3719">
                  <c:v>-42.030899869919438</c:v>
                </c:pt>
                <c:pt idx="3720">
                  <c:v>-42.030899869919438</c:v>
                </c:pt>
                <c:pt idx="3721">
                  <c:v>-42.030899869919438</c:v>
                </c:pt>
                <c:pt idx="3722">
                  <c:v>-42.030899869919438</c:v>
                </c:pt>
                <c:pt idx="3723">
                  <c:v>-42.030899869919438</c:v>
                </c:pt>
                <c:pt idx="3724">
                  <c:v>-42.030899869919438</c:v>
                </c:pt>
                <c:pt idx="3725">
                  <c:v>-42.030899869919438</c:v>
                </c:pt>
                <c:pt idx="3726">
                  <c:v>-42.030899869919438</c:v>
                </c:pt>
                <c:pt idx="3727">
                  <c:v>-42.030899869919438</c:v>
                </c:pt>
                <c:pt idx="3728">
                  <c:v>-42.030899869919438</c:v>
                </c:pt>
                <c:pt idx="3729">
                  <c:v>-42.030899869919438</c:v>
                </c:pt>
                <c:pt idx="3730">
                  <c:v>-42.030899869919438</c:v>
                </c:pt>
                <c:pt idx="3731">
                  <c:v>-42.030899869919438</c:v>
                </c:pt>
                <c:pt idx="3732">
                  <c:v>-42.030899869919438</c:v>
                </c:pt>
                <c:pt idx="3733">
                  <c:v>-42.030899869919438</c:v>
                </c:pt>
                <c:pt idx="3734">
                  <c:v>-42.030899869919438</c:v>
                </c:pt>
                <c:pt idx="3735">
                  <c:v>-42.030899869919438</c:v>
                </c:pt>
                <c:pt idx="3736">
                  <c:v>-42.030899869919438</c:v>
                </c:pt>
                <c:pt idx="3737">
                  <c:v>-42.030899869919438</c:v>
                </c:pt>
                <c:pt idx="3738">
                  <c:v>-42.030899869919438</c:v>
                </c:pt>
                <c:pt idx="3739">
                  <c:v>-42.030899869919438</c:v>
                </c:pt>
                <c:pt idx="3740">
                  <c:v>-42.030899869919438</c:v>
                </c:pt>
                <c:pt idx="3741">
                  <c:v>-42.030899869919438</c:v>
                </c:pt>
                <c:pt idx="3742">
                  <c:v>-42.030899869919438</c:v>
                </c:pt>
                <c:pt idx="3743">
                  <c:v>-42.030899869919438</c:v>
                </c:pt>
                <c:pt idx="3744">
                  <c:v>-42.030899869919438</c:v>
                </c:pt>
                <c:pt idx="3745">
                  <c:v>-42.030899869919438</c:v>
                </c:pt>
                <c:pt idx="3746">
                  <c:v>-42.030899869919438</c:v>
                </c:pt>
                <c:pt idx="3747">
                  <c:v>-42.030899869919438</c:v>
                </c:pt>
                <c:pt idx="3748">
                  <c:v>-42.030899869919438</c:v>
                </c:pt>
                <c:pt idx="3749">
                  <c:v>-42.030899869919438</c:v>
                </c:pt>
                <c:pt idx="3750">
                  <c:v>-42.030899869919438</c:v>
                </c:pt>
                <c:pt idx="3751">
                  <c:v>-42.030899869919438</c:v>
                </c:pt>
                <c:pt idx="3752">
                  <c:v>-42.030899869919438</c:v>
                </c:pt>
                <c:pt idx="3753">
                  <c:v>-42.030899869919438</c:v>
                </c:pt>
                <c:pt idx="3754">
                  <c:v>-42.030899869919438</c:v>
                </c:pt>
                <c:pt idx="3755">
                  <c:v>-42.030899869919438</c:v>
                </c:pt>
                <c:pt idx="3756">
                  <c:v>-42.030899869919438</c:v>
                </c:pt>
                <c:pt idx="3757">
                  <c:v>-42.030899869919438</c:v>
                </c:pt>
                <c:pt idx="3758">
                  <c:v>-42.030899869919438</c:v>
                </c:pt>
                <c:pt idx="3759">
                  <c:v>-42.030899869919438</c:v>
                </c:pt>
                <c:pt idx="3760">
                  <c:v>-42.030899869919438</c:v>
                </c:pt>
                <c:pt idx="3761">
                  <c:v>-42.030899869919438</c:v>
                </c:pt>
                <c:pt idx="3762">
                  <c:v>-42.030899869919438</c:v>
                </c:pt>
                <c:pt idx="3763">
                  <c:v>-42.030899869919438</c:v>
                </c:pt>
                <c:pt idx="3764">
                  <c:v>-42.030899869919438</c:v>
                </c:pt>
                <c:pt idx="3765">
                  <c:v>-42.030899869919438</c:v>
                </c:pt>
                <c:pt idx="3766">
                  <c:v>-42.030899869919438</c:v>
                </c:pt>
                <c:pt idx="3767">
                  <c:v>-42.030899869919438</c:v>
                </c:pt>
                <c:pt idx="3768">
                  <c:v>-42.030899869919438</c:v>
                </c:pt>
                <c:pt idx="3769">
                  <c:v>-42.030899869919438</c:v>
                </c:pt>
                <c:pt idx="3770">
                  <c:v>-42.030899869919438</c:v>
                </c:pt>
                <c:pt idx="3771">
                  <c:v>-42.030899869919438</c:v>
                </c:pt>
                <c:pt idx="3772">
                  <c:v>-42.030899869919438</c:v>
                </c:pt>
                <c:pt idx="3773">
                  <c:v>-42.030899869919438</c:v>
                </c:pt>
                <c:pt idx="3774">
                  <c:v>-42.030899869919438</c:v>
                </c:pt>
                <c:pt idx="3775">
                  <c:v>-42.030899869919438</c:v>
                </c:pt>
                <c:pt idx="3776">
                  <c:v>-42.030899869919438</c:v>
                </c:pt>
                <c:pt idx="3777">
                  <c:v>-42.030899869919438</c:v>
                </c:pt>
                <c:pt idx="3778">
                  <c:v>-42.030899869919438</c:v>
                </c:pt>
                <c:pt idx="3779">
                  <c:v>-42.030899869919438</c:v>
                </c:pt>
                <c:pt idx="3780">
                  <c:v>-42.030899869919438</c:v>
                </c:pt>
                <c:pt idx="3781">
                  <c:v>-42.030899869919438</c:v>
                </c:pt>
                <c:pt idx="3782">
                  <c:v>-42.030899869919438</c:v>
                </c:pt>
                <c:pt idx="3783">
                  <c:v>-42.030899869919438</c:v>
                </c:pt>
                <c:pt idx="3784">
                  <c:v>-42.030899869919438</c:v>
                </c:pt>
                <c:pt idx="3785">
                  <c:v>-42.030899869919438</c:v>
                </c:pt>
                <c:pt idx="3786">
                  <c:v>-42.030899869919438</c:v>
                </c:pt>
                <c:pt idx="3787">
                  <c:v>-42.030899869919438</c:v>
                </c:pt>
                <c:pt idx="3788">
                  <c:v>-42.030899869919438</c:v>
                </c:pt>
                <c:pt idx="3789">
                  <c:v>-42.030899869919438</c:v>
                </c:pt>
                <c:pt idx="3790">
                  <c:v>-42.030899869919438</c:v>
                </c:pt>
                <c:pt idx="3791">
                  <c:v>-42.030899869919438</c:v>
                </c:pt>
                <c:pt idx="3792">
                  <c:v>-42.030899869919438</c:v>
                </c:pt>
                <c:pt idx="3793">
                  <c:v>-42.030899869919438</c:v>
                </c:pt>
                <c:pt idx="3794">
                  <c:v>-42.030899869919438</c:v>
                </c:pt>
                <c:pt idx="3795">
                  <c:v>-42.030899869919438</c:v>
                </c:pt>
                <c:pt idx="3796">
                  <c:v>-42.030899869919438</c:v>
                </c:pt>
                <c:pt idx="3797">
                  <c:v>-42.030899869919438</c:v>
                </c:pt>
                <c:pt idx="3798">
                  <c:v>-42.030899869919438</c:v>
                </c:pt>
                <c:pt idx="3799">
                  <c:v>-42.030899869919438</c:v>
                </c:pt>
                <c:pt idx="3800">
                  <c:v>-42.030899869919438</c:v>
                </c:pt>
                <c:pt idx="3801">
                  <c:v>-42.030899869919438</c:v>
                </c:pt>
                <c:pt idx="3802">
                  <c:v>-42.030899869919438</c:v>
                </c:pt>
                <c:pt idx="3803">
                  <c:v>-42.030899869919438</c:v>
                </c:pt>
                <c:pt idx="3804">
                  <c:v>-42.030899869919438</c:v>
                </c:pt>
                <c:pt idx="3805">
                  <c:v>-42.030899869919438</c:v>
                </c:pt>
                <c:pt idx="3806">
                  <c:v>-42.030899869919438</c:v>
                </c:pt>
                <c:pt idx="3807">
                  <c:v>-42.030899869919438</c:v>
                </c:pt>
                <c:pt idx="3808">
                  <c:v>-42.030899869919438</c:v>
                </c:pt>
                <c:pt idx="3809">
                  <c:v>-42.030899869919438</c:v>
                </c:pt>
                <c:pt idx="3810">
                  <c:v>-42.030899869919438</c:v>
                </c:pt>
                <c:pt idx="3811">
                  <c:v>-42.030899869919438</c:v>
                </c:pt>
                <c:pt idx="3812">
                  <c:v>-42.030899869919438</c:v>
                </c:pt>
                <c:pt idx="3813">
                  <c:v>-42.030899869919438</c:v>
                </c:pt>
                <c:pt idx="3814">
                  <c:v>-42.030899869919438</c:v>
                </c:pt>
                <c:pt idx="3815">
                  <c:v>-42.030899869919438</c:v>
                </c:pt>
                <c:pt idx="3816">
                  <c:v>-42.030899869919438</c:v>
                </c:pt>
                <c:pt idx="3817">
                  <c:v>-42.030899869919438</c:v>
                </c:pt>
                <c:pt idx="3818">
                  <c:v>-42.030899869919438</c:v>
                </c:pt>
                <c:pt idx="3819">
                  <c:v>-42.030899869919438</c:v>
                </c:pt>
                <c:pt idx="3820">
                  <c:v>-42.030899869919438</c:v>
                </c:pt>
                <c:pt idx="3821">
                  <c:v>-42.030899869919438</c:v>
                </c:pt>
                <c:pt idx="3822">
                  <c:v>-42.030899869919438</c:v>
                </c:pt>
                <c:pt idx="3823">
                  <c:v>-42.030899869919438</c:v>
                </c:pt>
                <c:pt idx="3824">
                  <c:v>-42.030899869919438</c:v>
                </c:pt>
                <c:pt idx="3825">
                  <c:v>-42.030899869919438</c:v>
                </c:pt>
                <c:pt idx="3826">
                  <c:v>-42.030899869919438</c:v>
                </c:pt>
                <c:pt idx="3827">
                  <c:v>-42.030899869919438</c:v>
                </c:pt>
                <c:pt idx="3828">
                  <c:v>-42.030899869919438</c:v>
                </c:pt>
                <c:pt idx="3829">
                  <c:v>-42.030899869919438</c:v>
                </c:pt>
                <c:pt idx="3830">
                  <c:v>-42.030899869919438</c:v>
                </c:pt>
                <c:pt idx="3831">
                  <c:v>-42.030899869919438</c:v>
                </c:pt>
                <c:pt idx="3832">
                  <c:v>-42.030899869919438</c:v>
                </c:pt>
                <c:pt idx="3833">
                  <c:v>-42.030899869919438</c:v>
                </c:pt>
                <c:pt idx="3834">
                  <c:v>-42.030899869919438</c:v>
                </c:pt>
                <c:pt idx="3835">
                  <c:v>-42.030899869919438</c:v>
                </c:pt>
                <c:pt idx="3836">
                  <c:v>-42.030899869919438</c:v>
                </c:pt>
                <c:pt idx="3837">
                  <c:v>-42.030899869919438</c:v>
                </c:pt>
                <c:pt idx="3838">
                  <c:v>-42.030899869919438</c:v>
                </c:pt>
                <c:pt idx="3839">
                  <c:v>-42.030899869919438</c:v>
                </c:pt>
                <c:pt idx="3840">
                  <c:v>-42.030899869919438</c:v>
                </c:pt>
                <c:pt idx="3841">
                  <c:v>-42.030899869919438</c:v>
                </c:pt>
                <c:pt idx="3842">
                  <c:v>-42.030899869919438</c:v>
                </c:pt>
                <c:pt idx="3843">
                  <c:v>-42.030899869919438</c:v>
                </c:pt>
                <c:pt idx="3844">
                  <c:v>-42.030899869919438</c:v>
                </c:pt>
                <c:pt idx="3845">
                  <c:v>-42.030899869919438</c:v>
                </c:pt>
                <c:pt idx="3846">
                  <c:v>-42.030899869919438</c:v>
                </c:pt>
                <c:pt idx="3847">
                  <c:v>-42.030899869919438</c:v>
                </c:pt>
                <c:pt idx="3848">
                  <c:v>-42.030899869919438</c:v>
                </c:pt>
                <c:pt idx="3849">
                  <c:v>-42.030899869919438</c:v>
                </c:pt>
                <c:pt idx="3850">
                  <c:v>-42.030899869919438</c:v>
                </c:pt>
                <c:pt idx="3851">
                  <c:v>-42.030899869919438</c:v>
                </c:pt>
                <c:pt idx="3852">
                  <c:v>-42.030899869919438</c:v>
                </c:pt>
                <c:pt idx="3853">
                  <c:v>-42.030899869919438</c:v>
                </c:pt>
                <c:pt idx="3854">
                  <c:v>-42.030899869919438</c:v>
                </c:pt>
                <c:pt idx="3855">
                  <c:v>-42.030899869919438</c:v>
                </c:pt>
                <c:pt idx="3856">
                  <c:v>-42.030899869919438</c:v>
                </c:pt>
                <c:pt idx="3857">
                  <c:v>-42.030899869919438</c:v>
                </c:pt>
                <c:pt idx="3858">
                  <c:v>-42.030899869919438</c:v>
                </c:pt>
                <c:pt idx="3859">
                  <c:v>-42.030899869919438</c:v>
                </c:pt>
                <c:pt idx="3860">
                  <c:v>-42.030899869919438</c:v>
                </c:pt>
                <c:pt idx="3861">
                  <c:v>-42.030899869919438</c:v>
                </c:pt>
                <c:pt idx="3862">
                  <c:v>-42.030899869919438</c:v>
                </c:pt>
                <c:pt idx="3863">
                  <c:v>-42.030899869919438</c:v>
                </c:pt>
                <c:pt idx="3864">
                  <c:v>-42.030899869919438</c:v>
                </c:pt>
                <c:pt idx="3865">
                  <c:v>-42.030899869919438</c:v>
                </c:pt>
                <c:pt idx="3866">
                  <c:v>-42.030899869919438</c:v>
                </c:pt>
                <c:pt idx="3867">
                  <c:v>-42.030899869919438</c:v>
                </c:pt>
                <c:pt idx="3868">
                  <c:v>-42.030899869919438</c:v>
                </c:pt>
                <c:pt idx="3869">
                  <c:v>-42.030899869919438</c:v>
                </c:pt>
                <c:pt idx="3870">
                  <c:v>-42.030899869919438</c:v>
                </c:pt>
                <c:pt idx="3871">
                  <c:v>-42.030899869919438</c:v>
                </c:pt>
                <c:pt idx="3872">
                  <c:v>-42.030899869919438</c:v>
                </c:pt>
                <c:pt idx="3873">
                  <c:v>-42.030899869919438</c:v>
                </c:pt>
                <c:pt idx="3874">
                  <c:v>-42.030899869919438</c:v>
                </c:pt>
                <c:pt idx="3875">
                  <c:v>-42.030899869919438</c:v>
                </c:pt>
                <c:pt idx="3876">
                  <c:v>-42.030899869919438</c:v>
                </c:pt>
                <c:pt idx="3877">
                  <c:v>-42.030899869919438</c:v>
                </c:pt>
                <c:pt idx="3878">
                  <c:v>-42.030899869919438</c:v>
                </c:pt>
                <c:pt idx="3879">
                  <c:v>-42.030899869919438</c:v>
                </c:pt>
                <c:pt idx="3880">
                  <c:v>-42.030899869919438</c:v>
                </c:pt>
                <c:pt idx="3881">
                  <c:v>-42.030899869919438</c:v>
                </c:pt>
                <c:pt idx="3882">
                  <c:v>-42.030899869919438</c:v>
                </c:pt>
                <c:pt idx="3883">
                  <c:v>-42.030899869919438</c:v>
                </c:pt>
                <c:pt idx="3884">
                  <c:v>-42.030899869919438</c:v>
                </c:pt>
                <c:pt idx="3885">
                  <c:v>-42.030899869919438</c:v>
                </c:pt>
                <c:pt idx="3886">
                  <c:v>-42.030899869919438</c:v>
                </c:pt>
                <c:pt idx="3887">
                  <c:v>-42.030899869919438</c:v>
                </c:pt>
                <c:pt idx="3888">
                  <c:v>-42.030899869919438</c:v>
                </c:pt>
                <c:pt idx="3889">
                  <c:v>-42.030899869919438</c:v>
                </c:pt>
                <c:pt idx="3890">
                  <c:v>-42.030899869919438</c:v>
                </c:pt>
                <c:pt idx="3891">
                  <c:v>-42.030899869919438</c:v>
                </c:pt>
                <c:pt idx="3892">
                  <c:v>-42.030899869919438</c:v>
                </c:pt>
                <c:pt idx="3893">
                  <c:v>-42.030899869919438</c:v>
                </c:pt>
                <c:pt idx="3894">
                  <c:v>-42.030899869919438</c:v>
                </c:pt>
                <c:pt idx="3895">
                  <c:v>-42.030899869919438</c:v>
                </c:pt>
                <c:pt idx="3896">
                  <c:v>-42.030899869919438</c:v>
                </c:pt>
                <c:pt idx="3897">
                  <c:v>-42.030899869919438</c:v>
                </c:pt>
                <c:pt idx="3898">
                  <c:v>-42.030899869919438</c:v>
                </c:pt>
                <c:pt idx="3899">
                  <c:v>-42.030899869919438</c:v>
                </c:pt>
                <c:pt idx="3900">
                  <c:v>-42.030899869919438</c:v>
                </c:pt>
                <c:pt idx="3901">
                  <c:v>-42.030899869919438</c:v>
                </c:pt>
                <c:pt idx="3902">
                  <c:v>-42.030899869919438</c:v>
                </c:pt>
                <c:pt idx="3903">
                  <c:v>-42.030899869919438</c:v>
                </c:pt>
                <c:pt idx="3904">
                  <c:v>-42.030899869919438</c:v>
                </c:pt>
                <c:pt idx="3905">
                  <c:v>-42.030899869919438</c:v>
                </c:pt>
                <c:pt idx="3906">
                  <c:v>-42.030899869919438</c:v>
                </c:pt>
                <c:pt idx="3907">
                  <c:v>-42.030899869919438</c:v>
                </c:pt>
                <c:pt idx="3908">
                  <c:v>-42.030899869919438</c:v>
                </c:pt>
                <c:pt idx="3909">
                  <c:v>-42.030899869919438</c:v>
                </c:pt>
                <c:pt idx="3910">
                  <c:v>-42.030899869919438</c:v>
                </c:pt>
                <c:pt idx="3911">
                  <c:v>-42.030899869919438</c:v>
                </c:pt>
                <c:pt idx="3912">
                  <c:v>-42.030899869919438</c:v>
                </c:pt>
                <c:pt idx="3913">
                  <c:v>-42.030899869919438</c:v>
                </c:pt>
                <c:pt idx="3914">
                  <c:v>-42.030899869919438</c:v>
                </c:pt>
                <c:pt idx="3915">
                  <c:v>-42.030899869919438</c:v>
                </c:pt>
                <c:pt idx="3916">
                  <c:v>-42.030899869919438</c:v>
                </c:pt>
                <c:pt idx="3917">
                  <c:v>-42.030899869919438</c:v>
                </c:pt>
                <c:pt idx="3918">
                  <c:v>-42.030899869919438</c:v>
                </c:pt>
                <c:pt idx="3919">
                  <c:v>-42.030899869919438</c:v>
                </c:pt>
                <c:pt idx="3920">
                  <c:v>-42.030899869919438</c:v>
                </c:pt>
                <c:pt idx="3921">
                  <c:v>-42.030899869919438</c:v>
                </c:pt>
                <c:pt idx="3922">
                  <c:v>-42.030899869919438</c:v>
                </c:pt>
                <c:pt idx="3923">
                  <c:v>-42.030899869919438</c:v>
                </c:pt>
                <c:pt idx="3924">
                  <c:v>-42.030899869919438</c:v>
                </c:pt>
                <c:pt idx="3925">
                  <c:v>-42.030899869919438</c:v>
                </c:pt>
                <c:pt idx="3926">
                  <c:v>-42.030899869919438</c:v>
                </c:pt>
                <c:pt idx="3927">
                  <c:v>-42.030899869919438</c:v>
                </c:pt>
                <c:pt idx="3928">
                  <c:v>-42.030899869919438</c:v>
                </c:pt>
                <c:pt idx="3929">
                  <c:v>-42.030899869919438</c:v>
                </c:pt>
                <c:pt idx="3930">
                  <c:v>-42.030899869919438</c:v>
                </c:pt>
                <c:pt idx="3931">
                  <c:v>-42.030899869919438</c:v>
                </c:pt>
                <c:pt idx="3932">
                  <c:v>-42.030899869919438</c:v>
                </c:pt>
                <c:pt idx="3933">
                  <c:v>-42.030899869919438</c:v>
                </c:pt>
                <c:pt idx="3934">
                  <c:v>-42.030899869919438</c:v>
                </c:pt>
                <c:pt idx="3935">
                  <c:v>-42.030899869919438</c:v>
                </c:pt>
                <c:pt idx="3936">
                  <c:v>-42.030899869919438</c:v>
                </c:pt>
                <c:pt idx="3937">
                  <c:v>-42.030899869919438</c:v>
                </c:pt>
                <c:pt idx="3938">
                  <c:v>-42.030899869919438</c:v>
                </c:pt>
                <c:pt idx="3939">
                  <c:v>-42.030899869919438</c:v>
                </c:pt>
                <c:pt idx="3940">
                  <c:v>-42.030899869919438</c:v>
                </c:pt>
                <c:pt idx="3941">
                  <c:v>-42.030899869919438</c:v>
                </c:pt>
                <c:pt idx="3942">
                  <c:v>-42.030899869919438</c:v>
                </c:pt>
                <c:pt idx="3943">
                  <c:v>-42.030899869919438</c:v>
                </c:pt>
                <c:pt idx="3944">
                  <c:v>-42.030899869919438</c:v>
                </c:pt>
                <c:pt idx="3945">
                  <c:v>-42.030899869919438</c:v>
                </c:pt>
                <c:pt idx="3946">
                  <c:v>-42.030899869919438</c:v>
                </c:pt>
                <c:pt idx="3947">
                  <c:v>-42.030899869919438</c:v>
                </c:pt>
                <c:pt idx="3948">
                  <c:v>-42.030899869919438</c:v>
                </c:pt>
                <c:pt idx="3949">
                  <c:v>-42.030899869919438</c:v>
                </c:pt>
                <c:pt idx="3950">
                  <c:v>-42.030899869919438</c:v>
                </c:pt>
                <c:pt idx="3951">
                  <c:v>-42.030899869919438</c:v>
                </c:pt>
                <c:pt idx="3952">
                  <c:v>-42.030899869919438</c:v>
                </c:pt>
                <c:pt idx="3953">
                  <c:v>-42.030899869919438</c:v>
                </c:pt>
                <c:pt idx="3954">
                  <c:v>-42.030899869919438</c:v>
                </c:pt>
                <c:pt idx="3955">
                  <c:v>-42.030899869919438</c:v>
                </c:pt>
                <c:pt idx="3956">
                  <c:v>-42.030899869919438</c:v>
                </c:pt>
                <c:pt idx="3957">
                  <c:v>-42.030899869919438</c:v>
                </c:pt>
                <c:pt idx="3958">
                  <c:v>-42.030899869919438</c:v>
                </c:pt>
                <c:pt idx="3959">
                  <c:v>-42.030899869919438</c:v>
                </c:pt>
                <c:pt idx="3960">
                  <c:v>-42.030899869919438</c:v>
                </c:pt>
                <c:pt idx="3961">
                  <c:v>-42.030899869919438</c:v>
                </c:pt>
                <c:pt idx="3962">
                  <c:v>-42.030899869919438</c:v>
                </c:pt>
                <c:pt idx="3963">
                  <c:v>-42.030899869919438</c:v>
                </c:pt>
                <c:pt idx="3964">
                  <c:v>-42.030899869919438</c:v>
                </c:pt>
                <c:pt idx="3965">
                  <c:v>-42.030899869919438</c:v>
                </c:pt>
                <c:pt idx="3966">
                  <c:v>-42.030899869919438</c:v>
                </c:pt>
                <c:pt idx="3967">
                  <c:v>-42.030899869919438</c:v>
                </c:pt>
                <c:pt idx="3968">
                  <c:v>-42.030899869919438</c:v>
                </c:pt>
                <c:pt idx="3969">
                  <c:v>-42.030899869919438</c:v>
                </c:pt>
                <c:pt idx="3970">
                  <c:v>-42.030899869919438</c:v>
                </c:pt>
                <c:pt idx="3971">
                  <c:v>-42.030899869919438</c:v>
                </c:pt>
                <c:pt idx="3972">
                  <c:v>-42.030899869919438</c:v>
                </c:pt>
                <c:pt idx="3973">
                  <c:v>-42.030899869919438</c:v>
                </c:pt>
                <c:pt idx="3974">
                  <c:v>-42.030899869919438</c:v>
                </c:pt>
                <c:pt idx="3975">
                  <c:v>-42.030899869919438</c:v>
                </c:pt>
                <c:pt idx="3976">
                  <c:v>-42.030899869919438</c:v>
                </c:pt>
                <c:pt idx="3977">
                  <c:v>-42.030899869919438</c:v>
                </c:pt>
                <c:pt idx="3978">
                  <c:v>-42.030899869919438</c:v>
                </c:pt>
                <c:pt idx="3979">
                  <c:v>-42.030899869919438</c:v>
                </c:pt>
                <c:pt idx="3980">
                  <c:v>-42.030899869919438</c:v>
                </c:pt>
                <c:pt idx="3981">
                  <c:v>-42.030899869919438</c:v>
                </c:pt>
                <c:pt idx="3982">
                  <c:v>-42.030899869919438</c:v>
                </c:pt>
                <c:pt idx="3983">
                  <c:v>-42.030899869919438</c:v>
                </c:pt>
                <c:pt idx="3984">
                  <c:v>-42.030899869919438</c:v>
                </c:pt>
                <c:pt idx="3985">
                  <c:v>-42.030899869919438</c:v>
                </c:pt>
                <c:pt idx="3986">
                  <c:v>-42.030899869919438</c:v>
                </c:pt>
                <c:pt idx="3987">
                  <c:v>-42.030899869919438</c:v>
                </c:pt>
                <c:pt idx="3988">
                  <c:v>-42.030899869919438</c:v>
                </c:pt>
                <c:pt idx="3989">
                  <c:v>-42.030899869919438</c:v>
                </c:pt>
                <c:pt idx="3990">
                  <c:v>-42.030899869919438</c:v>
                </c:pt>
                <c:pt idx="3991">
                  <c:v>-42.030899869919438</c:v>
                </c:pt>
                <c:pt idx="3992">
                  <c:v>-42.030899869919438</c:v>
                </c:pt>
                <c:pt idx="3993">
                  <c:v>-42.030899869919438</c:v>
                </c:pt>
                <c:pt idx="3994">
                  <c:v>-42.030899869919438</c:v>
                </c:pt>
                <c:pt idx="3995">
                  <c:v>-42.030899869919438</c:v>
                </c:pt>
                <c:pt idx="3996">
                  <c:v>-42.030899869919438</c:v>
                </c:pt>
                <c:pt idx="3997">
                  <c:v>-42.030899869919438</c:v>
                </c:pt>
                <c:pt idx="3998">
                  <c:v>-42.030899869919438</c:v>
                </c:pt>
                <c:pt idx="3999">
                  <c:v>-42.030899869919438</c:v>
                </c:pt>
                <c:pt idx="4000">
                  <c:v>-42.030899869919438</c:v>
                </c:pt>
              </c:numCache>
            </c:numRef>
          </c:yVal>
          <c:smooth val="0"/>
          <c:extLst>
            <c:ext xmlns:c16="http://schemas.microsoft.com/office/drawing/2014/chart" uri="{C3380CC4-5D6E-409C-BE32-E72D297353CC}">
              <c16:uniqueId val="{00000001-D9F2-4C01-8CB5-626F31E5F191}"/>
            </c:ext>
          </c:extLst>
        </c:ser>
        <c:ser>
          <c:idx val="2"/>
          <c:order val="2"/>
          <c:spPr>
            <a:ln w="19050" cap="rnd">
              <a:solidFill>
                <a:schemeClr val="accent3"/>
              </a:solidFill>
              <a:round/>
            </a:ln>
            <a:effectLst/>
          </c:spPr>
          <c:marker>
            <c:symbol val="none"/>
          </c:marker>
          <c:xVal>
            <c:numRef>
              <c:f>'Out-of-channel'!$A$10:$A$4010</c:f>
              <c:numCache>
                <c:formatCode>General</c:formatCode>
                <c:ptCount val="4001"/>
                <c:pt idx="0">
                  <c:v>-200000000</c:v>
                </c:pt>
                <c:pt idx="1">
                  <c:v>-199900000</c:v>
                </c:pt>
                <c:pt idx="2">
                  <c:v>-199800000</c:v>
                </c:pt>
                <c:pt idx="3">
                  <c:v>-199700000</c:v>
                </c:pt>
                <c:pt idx="4">
                  <c:v>-199600000</c:v>
                </c:pt>
                <c:pt idx="5">
                  <c:v>-199500000</c:v>
                </c:pt>
                <c:pt idx="6">
                  <c:v>-199400000</c:v>
                </c:pt>
                <c:pt idx="7">
                  <c:v>-199300000</c:v>
                </c:pt>
                <c:pt idx="8">
                  <c:v>-199200000</c:v>
                </c:pt>
                <c:pt idx="9">
                  <c:v>-199100000</c:v>
                </c:pt>
                <c:pt idx="10">
                  <c:v>-199000000</c:v>
                </c:pt>
                <c:pt idx="11">
                  <c:v>-198900000</c:v>
                </c:pt>
                <c:pt idx="12">
                  <c:v>-198800000</c:v>
                </c:pt>
                <c:pt idx="13">
                  <c:v>-198700000</c:v>
                </c:pt>
                <c:pt idx="14">
                  <c:v>-198600000</c:v>
                </c:pt>
                <c:pt idx="15">
                  <c:v>-198500000</c:v>
                </c:pt>
                <c:pt idx="16">
                  <c:v>-198400000</c:v>
                </c:pt>
                <c:pt idx="17">
                  <c:v>-198300000</c:v>
                </c:pt>
                <c:pt idx="18">
                  <c:v>-198200000</c:v>
                </c:pt>
                <c:pt idx="19">
                  <c:v>-198100000</c:v>
                </c:pt>
                <c:pt idx="20">
                  <c:v>-198000000</c:v>
                </c:pt>
                <c:pt idx="21">
                  <c:v>-197900000</c:v>
                </c:pt>
                <c:pt idx="22">
                  <c:v>-197800000</c:v>
                </c:pt>
                <c:pt idx="23">
                  <c:v>-197700000</c:v>
                </c:pt>
                <c:pt idx="24">
                  <c:v>-197600000</c:v>
                </c:pt>
                <c:pt idx="25">
                  <c:v>-197500000</c:v>
                </c:pt>
                <c:pt idx="26">
                  <c:v>-197400000</c:v>
                </c:pt>
                <c:pt idx="27">
                  <c:v>-197300000</c:v>
                </c:pt>
                <c:pt idx="28">
                  <c:v>-197200000</c:v>
                </c:pt>
                <c:pt idx="29">
                  <c:v>-197100000</c:v>
                </c:pt>
                <c:pt idx="30">
                  <c:v>-197000000</c:v>
                </c:pt>
                <c:pt idx="31">
                  <c:v>-196900000</c:v>
                </c:pt>
                <c:pt idx="32">
                  <c:v>-196800000</c:v>
                </c:pt>
                <c:pt idx="33">
                  <c:v>-196700000</c:v>
                </c:pt>
                <c:pt idx="34">
                  <c:v>-196600000</c:v>
                </c:pt>
                <c:pt idx="35">
                  <c:v>-196500000</c:v>
                </c:pt>
                <c:pt idx="36">
                  <c:v>-196400000</c:v>
                </c:pt>
                <c:pt idx="37">
                  <c:v>-196300000</c:v>
                </c:pt>
                <c:pt idx="38">
                  <c:v>-196200000</c:v>
                </c:pt>
                <c:pt idx="39">
                  <c:v>-196100000</c:v>
                </c:pt>
                <c:pt idx="40">
                  <c:v>-196000000</c:v>
                </c:pt>
                <c:pt idx="41">
                  <c:v>-195900000</c:v>
                </c:pt>
                <c:pt idx="42">
                  <c:v>-195800000</c:v>
                </c:pt>
                <c:pt idx="43">
                  <c:v>-195700000</c:v>
                </c:pt>
                <c:pt idx="44">
                  <c:v>-195600000</c:v>
                </c:pt>
                <c:pt idx="45">
                  <c:v>-195500000</c:v>
                </c:pt>
                <c:pt idx="46">
                  <c:v>-195400000</c:v>
                </c:pt>
                <c:pt idx="47">
                  <c:v>-195300000</c:v>
                </c:pt>
                <c:pt idx="48">
                  <c:v>-195200000</c:v>
                </c:pt>
                <c:pt idx="49">
                  <c:v>-195100000</c:v>
                </c:pt>
                <c:pt idx="50">
                  <c:v>-195000000</c:v>
                </c:pt>
                <c:pt idx="51">
                  <c:v>-194900000</c:v>
                </c:pt>
                <c:pt idx="52">
                  <c:v>-194800000</c:v>
                </c:pt>
                <c:pt idx="53">
                  <c:v>-194700000</c:v>
                </c:pt>
                <c:pt idx="54">
                  <c:v>-194600000</c:v>
                </c:pt>
                <c:pt idx="55">
                  <c:v>-194500000</c:v>
                </c:pt>
                <c:pt idx="56">
                  <c:v>-194400000</c:v>
                </c:pt>
                <c:pt idx="57">
                  <c:v>-194300000</c:v>
                </c:pt>
                <c:pt idx="58">
                  <c:v>-194200000</c:v>
                </c:pt>
                <c:pt idx="59">
                  <c:v>-194100000</c:v>
                </c:pt>
                <c:pt idx="60">
                  <c:v>-194000000</c:v>
                </c:pt>
                <c:pt idx="61">
                  <c:v>-193900000</c:v>
                </c:pt>
                <c:pt idx="62">
                  <c:v>-193800000</c:v>
                </c:pt>
                <c:pt idx="63">
                  <c:v>-193700000</c:v>
                </c:pt>
                <c:pt idx="64">
                  <c:v>-193600000</c:v>
                </c:pt>
                <c:pt idx="65">
                  <c:v>-193500000</c:v>
                </c:pt>
                <c:pt idx="66">
                  <c:v>-193400000</c:v>
                </c:pt>
                <c:pt idx="67">
                  <c:v>-193300000</c:v>
                </c:pt>
                <c:pt idx="68">
                  <c:v>-193200000</c:v>
                </c:pt>
                <c:pt idx="69">
                  <c:v>-193100000</c:v>
                </c:pt>
                <c:pt idx="70">
                  <c:v>-193000000</c:v>
                </c:pt>
                <c:pt idx="71">
                  <c:v>-192900000</c:v>
                </c:pt>
                <c:pt idx="72">
                  <c:v>-192800000</c:v>
                </c:pt>
                <c:pt idx="73">
                  <c:v>-192700000</c:v>
                </c:pt>
                <c:pt idx="74">
                  <c:v>-192600000</c:v>
                </c:pt>
                <c:pt idx="75">
                  <c:v>-192500000</c:v>
                </c:pt>
                <c:pt idx="76">
                  <c:v>-192400000</c:v>
                </c:pt>
                <c:pt idx="77">
                  <c:v>-192300000</c:v>
                </c:pt>
                <c:pt idx="78">
                  <c:v>-192200000</c:v>
                </c:pt>
                <c:pt idx="79">
                  <c:v>-192100000</c:v>
                </c:pt>
                <c:pt idx="80">
                  <c:v>-192000000</c:v>
                </c:pt>
                <c:pt idx="81">
                  <c:v>-191900000</c:v>
                </c:pt>
                <c:pt idx="82">
                  <c:v>-191800000</c:v>
                </c:pt>
                <c:pt idx="83">
                  <c:v>-191700000</c:v>
                </c:pt>
                <c:pt idx="84">
                  <c:v>-191600000</c:v>
                </c:pt>
                <c:pt idx="85">
                  <c:v>-191500000</c:v>
                </c:pt>
                <c:pt idx="86">
                  <c:v>-191400000</c:v>
                </c:pt>
                <c:pt idx="87">
                  <c:v>-191300000</c:v>
                </c:pt>
                <c:pt idx="88">
                  <c:v>-191200000</c:v>
                </c:pt>
                <c:pt idx="89">
                  <c:v>-191100000</c:v>
                </c:pt>
                <c:pt idx="90">
                  <c:v>-191000000</c:v>
                </c:pt>
                <c:pt idx="91">
                  <c:v>-190900000</c:v>
                </c:pt>
                <c:pt idx="92">
                  <c:v>-190800000</c:v>
                </c:pt>
                <c:pt idx="93">
                  <c:v>-190700000</c:v>
                </c:pt>
                <c:pt idx="94">
                  <c:v>-190600000</c:v>
                </c:pt>
                <c:pt idx="95">
                  <c:v>-190500000</c:v>
                </c:pt>
                <c:pt idx="96">
                  <c:v>-190400000</c:v>
                </c:pt>
                <c:pt idx="97">
                  <c:v>-190300000</c:v>
                </c:pt>
                <c:pt idx="98">
                  <c:v>-190200000</c:v>
                </c:pt>
                <c:pt idx="99">
                  <c:v>-190100000</c:v>
                </c:pt>
                <c:pt idx="100">
                  <c:v>-190000000</c:v>
                </c:pt>
                <c:pt idx="101">
                  <c:v>-189900000</c:v>
                </c:pt>
                <c:pt idx="102">
                  <c:v>-189800000</c:v>
                </c:pt>
                <c:pt idx="103">
                  <c:v>-189700000</c:v>
                </c:pt>
                <c:pt idx="104">
                  <c:v>-189600000</c:v>
                </c:pt>
                <c:pt idx="105">
                  <c:v>-189500000</c:v>
                </c:pt>
                <c:pt idx="106">
                  <c:v>-189400000</c:v>
                </c:pt>
                <c:pt idx="107">
                  <c:v>-189300000</c:v>
                </c:pt>
                <c:pt idx="108">
                  <c:v>-189200000</c:v>
                </c:pt>
                <c:pt idx="109">
                  <c:v>-189100000</c:v>
                </c:pt>
                <c:pt idx="110">
                  <c:v>-189000000</c:v>
                </c:pt>
                <c:pt idx="111">
                  <c:v>-188900000</c:v>
                </c:pt>
                <c:pt idx="112">
                  <c:v>-188800000</c:v>
                </c:pt>
                <c:pt idx="113">
                  <c:v>-188700000</c:v>
                </c:pt>
                <c:pt idx="114">
                  <c:v>-188600000</c:v>
                </c:pt>
                <c:pt idx="115">
                  <c:v>-188500000</c:v>
                </c:pt>
                <c:pt idx="116">
                  <c:v>-188400000</c:v>
                </c:pt>
                <c:pt idx="117">
                  <c:v>-188300000</c:v>
                </c:pt>
                <c:pt idx="118">
                  <c:v>-188200000</c:v>
                </c:pt>
                <c:pt idx="119">
                  <c:v>-188100000</c:v>
                </c:pt>
                <c:pt idx="120">
                  <c:v>-188000000</c:v>
                </c:pt>
                <c:pt idx="121">
                  <c:v>-187900000</c:v>
                </c:pt>
                <c:pt idx="122">
                  <c:v>-187800000</c:v>
                </c:pt>
                <c:pt idx="123">
                  <c:v>-187700000</c:v>
                </c:pt>
                <c:pt idx="124">
                  <c:v>-187600000</c:v>
                </c:pt>
                <c:pt idx="125">
                  <c:v>-187500000</c:v>
                </c:pt>
                <c:pt idx="126">
                  <c:v>-187400000</c:v>
                </c:pt>
                <c:pt idx="127">
                  <c:v>-187300000</c:v>
                </c:pt>
                <c:pt idx="128">
                  <c:v>-187200000</c:v>
                </c:pt>
                <c:pt idx="129">
                  <c:v>-187100000</c:v>
                </c:pt>
                <c:pt idx="130">
                  <c:v>-187000000</c:v>
                </c:pt>
                <c:pt idx="131">
                  <c:v>-186900000</c:v>
                </c:pt>
                <c:pt idx="132">
                  <c:v>-186800000</c:v>
                </c:pt>
                <c:pt idx="133">
                  <c:v>-186700000</c:v>
                </c:pt>
                <c:pt idx="134">
                  <c:v>-186600000</c:v>
                </c:pt>
                <c:pt idx="135">
                  <c:v>-186500000</c:v>
                </c:pt>
                <c:pt idx="136">
                  <c:v>-186400000</c:v>
                </c:pt>
                <c:pt idx="137">
                  <c:v>-186300000</c:v>
                </c:pt>
                <c:pt idx="138">
                  <c:v>-186200000</c:v>
                </c:pt>
                <c:pt idx="139">
                  <c:v>-186100000</c:v>
                </c:pt>
                <c:pt idx="140">
                  <c:v>-186000000</c:v>
                </c:pt>
                <c:pt idx="141">
                  <c:v>-185900000</c:v>
                </c:pt>
                <c:pt idx="142">
                  <c:v>-185800000</c:v>
                </c:pt>
                <c:pt idx="143">
                  <c:v>-185700000</c:v>
                </c:pt>
                <c:pt idx="144">
                  <c:v>-185600000</c:v>
                </c:pt>
                <c:pt idx="145">
                  <c:v>-185500000</c:v>
                </c:pt>
                <c:pt idx="146">
                  <c:v>-185400000</c:v>
                </c:pt>
                <c:pt idx="147">
                  <c:v>-185300000</c:v>
                </c:pt>
                <c:pt idx="148">
                  <c:v>-185200000</c:v>
                </c:pt>
                <c:pt idx="149">
                  <c:v>-185100000</c:v>
                </c:pt>
                <c:pt idx="150">
                  <c:v>-185000000</c:v>
                </c:pt>
                <c:pt idx="151">
                  <c:v>-184900000</c:v>
                </c:pt>
                <c:pt idx="152">
                  <c:v>-184800000</c:v>
                </c:pt>
                <c:pt idx="153">
                  <c:v>-184700000</c:v>
                </c:pt>
                <c:pt idx="154">
                  <c:v>-184600000</c:v>
                </c:pt>
                <c:pt idx="155">
                  <c:v>-184500000</c:v>
                </c:pt>
                <c:pt idx="156">
                  <c:v>-184400000</c:v>
                </c:pt>
                <c:pt idx="157">
                  <c:v>-184300000</c:v>
                </c:pt>
                <c:pt idx="158">
                  <c:v>-184200000</c:v>
                </c:pt>
                <c:pt idx="159">
                  <c:v>-184100000</c:v>
                </c:pt>
                <c:pt idx="160">
                  <c:v>-184000000</c:v>
                </c:pt>
                <c:pt idx="161">
                  <c:v>-183900000</c:v>
                </c:pt>
                <c:pt idx="162">
                  <c:v>-183800000</c:v>
                </c:pt>
                <c:pt idx="163">
                  <c:v>-183700000</c:v>
                </c:pt>
                <c:pt idx="164">
                  <c:v>-183600000</c:v>
                </c:pt>
                <c:pt idx="165">
                  <c:v>-183500000</c:v>
                </c:pt>
                <c:pt idx="166">
                  <c:v>-183400000</c:v>
                </c:pt>
                <c:pt idx="167">
                  <c:v>-183300000</c:v>
                </c:pt>
                <c:pt idx="168">
                  <c:v>-183200000</c:v>
                </c:pt>
                <c:pt idx="169">
                  <c:v>-183100000</c:v>
                </c:pt>
                <c:pt idx="170">
                  <c:v>-183000000</c:v>
                </c:pt>
                <c:pt idx="171">
                  <c:v>-182900000</c:v>
                </c:pt>
                <c:pt idx="172">
                  <c:v>-182800000</c:v>
                </c:pt>
                <c:pt idx="173">
                  <c:v>-182700000</c:v>
                </c:pt>
                <c:pt idx="174">
                  <c:v>-182600000</c:v>
                </c:pt>
                <c:pt idx="175">
                  <c:v>-182500000</c:v>
                </c:pt>
                <c:pt idx="176">
                  <c:v>-182400000</c:v>
                </c:pt>
                <c:pt idx="177">
                  <c:v>-182300000</c:v>
                </c:pt>
                <c:pt idx="178">
                  <c:v>-182200000</c:v>
                </c:pt>
                <c:pt idx="179">
                  <c:v>-182100000</c:v>
                </c:pt>
                <c:pt idx="180">
                  <c:v>-182000000</c:v>
                </c:pt>
                <c:pt idx="181">
                  <c:v>-181900000</c:v>
                </c:pt>
                <c:pt idx="182">
                  <c:v>-181800000</c:v>
                </c:pt>
                <c:pt idx="183">
                  <c:v>-181700000</c:v>
                </c:pt>
                <c:pt idx="184">
                  <c:v>-181600000</c:v>
                </c:pt>
                <c:pt idx="185">
                  <c:v>-181500000</c:v>
                </c:pt>
                <c:pt idx="186">
                  <c:v>-181400000</c:v>
                </c:pt>
                <c:pt idx="187">
                  <c:v>-181300000</c:v>
                </c:pt>
                <c:pt idx="188">
                  <c:v>-181200000</c:v>
                </c:pt>
                <c:pt idx="189">
                  <c:v>-181100000</c:v>
                </c:pt>
                <c:pt idx="190">
                  <c:v>-181000000</c:v>
                </c:pt>
                <c:pt idx="191">
                  <c:v>-180900000</c:v>
                </c:pt>
                <c:pt idx="192">
                  <c:v>-180800000</c:v>
                </c:pt>
                <c:pt idx="193">
                  <c:v>-180700000</c:v>
                </c:pt>
                <c:pt idx="194">
                  <c:v>-180600000</c:v>
                </c:pt>
                <c:pt idx="195">
                  <c:v>-180500000</c:v>
                </c:pt>
                <c:pt idx="196">
                  <c:v>-180400000</c:v>
                </c:pt>
                <c:pt idx="197">
                  <c:v>-180300000</c:v>
                </c:pt>
                <c:pt idx="198">
                  <c:v>-180200000</c:v>
                </c:pt>
                <c:pt idx="199">
                  <c:v>-180100000</c:v>
                </c:pt>
                <c:pt idx="200">
                  <c:v>-180000000</c:v>
                </c:pt>
                <c:pt idx="201">
                  <c:v>-179900000</c:v>
                </c:pt>
                <c:pt idx="202">
                  <c:v>-179800000</c:v>
                </c:pt>
                <c:pt idx="203">
                  <c:v>-179700000</c:v>
                </c:pt>
                <c:pt idx="204">
                  <c:v>-179600000</c:v>
                </c:pt>
                <c:pt idx="205">
                  <c:v>-179500000</c:v>
                </c:pt>
                <c:pt idx="206">
                  <c:v>-179400000</c:v>
                </c:pt>
                <c:pt idx="207">
                  <c:v>-179300000</c:v>
                </c:pt>
                <c:pt idx="208">
                  <c:v>-179200000</c:v>
                </c:pt>
                <c:pt idx="209">
                  <c:v>-179100000</c:v>
                </c:pt>
                <c:pt idx="210">
                  <c:v>-179000000</c:v>
                </c:pt>
                <c:pt idx="211">
                  <c:v>-178900000</c:v>
                </c:pt>
                <c:pt idx="212">
                  <c:v>-178800000</c:v>
                </c:pt>
                <c:pt idx="213">
                  <c:v>-178700000</c:v>
                </c:pt>
                <c:pt idx="214">
                  <c:v>-178600000</c:v>
                </c:pt>
                <c:pt idx="215">
                  <c:v>-178500000</c:v>
                </c:pt>
                <c:pt idx="216">
                  <c:v>-178400000</c:v>
                </c:pt>
                <c:pt idx="217">
                  <c:v>-178300000</c:v>
                </c:pt>
                <c:pt idx="218">
                  <c:v>-178200000</c:v>
                </c:pt>
                <c:pt idx="219">
                  <c:v>-178100000</c:v>
                </c:pt>
                <c:pt idx="220">
                  <c:v>-178000000</c:v>
                </c:pt>
                <c:pt idx="221">
                  <c:v>-177900000</c:v>
                </c:pt>
                <c:pt idx="222">
                  <c:v>-177800000</c:v>
                </c:pt>
                <c:pt idx="223">
                  <c:v>-177700000</c:v>
                </c:pt>
                <c:pt idx="224">
                  <c:v>-177600000</c:v>
                </c:pt>
                <c:pt idx="225">
                  <c:v>-177500000</c:v>
                </c:pt>
                <c:pt idx="226">
                  <c:v>-177400000</c:v>
                </c:pt>
                <c:pt idx="227">
                  <c:v>-177300000</c:v>
                </c:pt>
                <c:pt idx="228">
                  <c:v>-177200000</c:v>
                </c:pt>
                <c:pt idx="229">
                  <c:v>-177100000</c:v>
                </c:pt>
                <c:pt idx="230">
                  <c:v>-177000000</c:v>
                </c:pt>
                <c:pt idx="231">
                  <c:v>-176900000</c:v>
                </c:pt>
                <c:pt idx="232">
                  <c:v>-176800000</c:v>
                </c:pt>
                <c:pt idx="233">
                  <c:v>-176700000</c:v>
                </c:pt>
                <c:pt idx="234">
                  <c:v>-176600000</c:v>
                </c:pt>
                <c:pt idx="235">
                  <c:v>-176500000</c:v>
                </c:pt>
                <c:pt idx="236">
                  <c:v>-176400000</c:v>
                </c:pt>
                <c:pt idx="237">
                  <c:v>-176300000</c:v>
                </c:pt>
                <c:pt idx="238">
                  <c:v>-176200000</c:v>
                </c:pt>
                <c:pt idx="239">
                  <c:v>-176100000</c:v>
                </c:pt>
                <c:pt idx="240">
                  <c:v>-176000000</c:v>
                </c:pt>
                <c:pt idx="241">
                  <c:v>-175900000</c:v>
                </c:pt>
                <c:pt idx="242">
                  <c:v>-175800000</c:v>
                </c:pt>
                <c:pt idx="243">
                  <c:v>-175700000</c:v>
                </c:pt>
                <c:pt idx="244">
                  <c:v>-175600000</c:v>
                </c:pt>
                <c:pt idx="245">
                  <c:v>-175500000</c:v>
                </c:pt>
                <c:pt idx="246">
                  <c:v>-175400000</c:v>
                </c:pt>
                <c:pt idx="247">
                  <c:v>-175300000</c:v>
                </c:pt>
                <c:pt idx="248">
                  <c:v>-175200000</c:v>
                </c:pt>
                <c:pt idx="249">
                  <c:v>-175100000</c:v>
                </c:pt>
                <c:pt idx="250">
                  <c:v>-175000000</c:v>
                </c:pt>
                <c:pt idx="251">
                  <c:v>-174900000</c:v>
                </c:pt>
                <c:pt idx="252">
                  <c:v>-174800000</c:v>
                </c:pt>
                <c:pt idx="253">
                  <c:v>-174700000</c:v>
                </c:pt>
                <c:pt idx="254">
                  <c:v>-174600000</c:v>
                </c:pt>
                <c:pt idx="255">
                  <c:v>-174500000</c:v>
                </c:pt>
                <c:pt idx="256">
                  <c:v>-174400000</c:v>
                </c:pt>
                <c:pt idx="257">
                  <c:v>-174300000</c:v>
                </c:pt>
                <c:pt idx="258">
                  <c:v>-174200000</c:v>
                </c:pt>
                <c:pt idx="259">
                  <c:v>-174100000</c:v>
                </c:pt>
                <c:pt idx="260">
                  <c:v>-174000000</c:v>
                </c:pt>
                <c:pt idx="261">
                  <c:v>-173900000</c:v>
                </c:pt>
                <c:pt idx="262">
                  <c:v>-173800000</c:v>
                </c:pt>
                <c:pt idx="263">
                  <c:v>-173700000</c:v>
                </c:pt>
                <c:pt idx="264">
                  <c:v>-173600000</c:v>
                </c:pt>
                <c:pt idx="265">
                  <c:v>-173500000</c:v>
                </c:pt>
                <c:pt idx="266">
                  <c:v>-173400000</c:v>
                </c:pt>
                <c:pt idx="267">
                  <c:v>-173300000</c:v>
                </c:pt>
                <c:pt idx="268">
                  <c:v>-173200000</c:v>
                </c:pt>
                <c:pt idx="269">
                  <c:v>-173100000</c:v>
                </c:pt>
                <c:pt idx="270">
                  <c:v>-173000000</c:v>
                </c:pt>
                <c:pt idx="271">
                  <c:v>-172900000</c:v>
                </c:pt>
                <c:pt idx="272">
                  <c:v>-172800000</c:v>
                </c:pt>
                <c:pt idx="273">
                  <c:v>-172700000</c:v>
                </c:pt>
                <c:pt idx="274">
                  <c:v>-172600000</c:v>
                </c:pt>
                <c:pt idx="275">
                  <c:v>-172500000</c:v>
                </c:pt>
                <c:pt idx="276">
                  <c:v>-172400000</c:v>
                </c:pt>
                <c:pt idx="277">
                  <c:v>-172300000</c:v>
                </c:pt>
                <c:pt idx="278">
                  <c:v>-172200000</c:v>
                </c:pt>
                <c:pt idx="279">
                  <c:v>-172100000</c:v>
                </c:pt>
                <c:pt idx="280">
                  <c:v>-172000000</c:v>
                </c:pt>
                <c:pt idx="281">
                  <c:v>-171900000</c:v>
                </c:pt>
                <c:pt idx="282">
                  <c:v>-171800000</c:v>
                </c:pt>
                <c:pt idx="283">
                  <c:v>-171700000</c:v>
                </c:pt>
                <c:pt idx="284">
                  <c:v>-171600000</c:v>
                </c:pt>
                <c:pt idx="285">
                  <c:v>-171500000</c:v>
                </c:pt>
                <c:pt idx="286">
                  <c:v>-171400000</c:v>
                </c:pt>
                <c:pt idx="287">
                  <c:v>-171300000</c:v>
                </c:pt>
                <c:pt idx="288">
                  <c:v>-171200000</c:v>
                </c:pt>
                <c:pt idx="289">
                  <c:v>-171100000</c:v>
                </c:pt>
                <c:pt idx="290">
                  <c:v>-171000000</c:v>
                </c:pt>
                <c:pt idx="291">
                  <c:v>-170900000</c:v>
                </c:pt>
                <c:pt idx="292">
                  <c:v>-170800000</c:v>
                </c:pt>
                <c:pt idx="293">
                  <c:v>-170700000</c:v>
                </c:pt>
                <c:pt idx="294">
                  <c:v>-170600000</c:v>
                </c:pt>
                <c:pt idx="295">
                  <c:v>-170500000</c:v>
                </c:pt>
                <c:pt idx="296">
                  <c:v>-170400000</c:v>
                </c:pt>
                <c:pt idx="297">
                  <c:v>-170300000</c:v>
                </c:pt>
                <c:pt idx="298">
                  <c:v>-170200000</c:v>
                </c:pt>
                <c:pt idx="299">
                  <c:v>-170100000</c:v>
                </c:pt>
                <c:pt idx="300">
                  <c:v>-170000000</c:v>
                </c:pt>
                <c:pt idx="301">
                  <c:v>-169900000</c:v>
                </c:pt>
                <c:pt idx="302">
                  <c:v>-169800000</c:v>
                </c:pt>
                <c:pt idx="303">
                  <c:v>-169700000</c:v>
                </c:pt>
                <c:pt idx="304">
                  <c:v>-169600000</c:v>
                </c:pt>
                <c:pt idx="305">
                  <c:v>-169500000</c:v>
                </c:pt>
                <c:pt idx="306">
                  <c:v>-169400000</c:v>
                </c:pt>
                <c:pt idx="307">
                  <c:v>-169300000</c:v>
                </c:pt>
                <c:pt idx="308">
                  <c:v>-169200000</c:v>
                </c:pt>
                <c:pt idx="309">
                  <c:v>-169100000</c:v>
                </c:pt>
                <c:pt idx="310">
                  <c:v>-169000000</c:v>
                </c:pt>
                <c:pt idx="311">
                  <c:v>-168900000</c:v>
                </c:pt>
                <c:pt idx="312">
                  <c:v>-168800000</c:v>
                </c:pt>
                <c:pt idx="313">
                  <c:v>-168700000</c:v>
                </c:pt>
                <c:pt idx="314">
                  <c:v>-168600000</c:v>
                </c:pt>
                <c:pt idx="315">
                  <c:v>-168500000</c:v>
                </c:pt>
                <c:pt idx="316">
                  <c:v>-168400000</c:v>
                </c:pt>
                <c:pt idx="317">
                  <c:v>-168300000</c:v>
                </c:pt>
                <c:pt idx="318">
                  <c:v>-168200000</c:v>
                </c:pt>
                <c:pt idx="319">
                  <c:v>-168100000</c:v>
                </c:pt>
                <c:pt idx="320">
                  <c:v>-168000000</c:v>
                </c:pt>
                <c:pt idx="321">
                  <c:v>-167900000</c:v>
                </c:pt>
                <c:pt idx="322">
                  <c:v>-167800000</c:v>
                </c:pt>
                <c:pt idx="323">
                  <c:v>-167700000</c:v>
                </c:pt>
                <c:pt idx="324">
                  <c:v>-167600000</c:v>
                </c:pt>
                <c:pt idx="325">
                  <c:v>-167500000</c:v>
                </c:pt>
                <c:pt idx="326">
                  <c:v>-167400000</c:v>
                </c:pt>
                <c:pt idx="327">
                  <c:v>-167300000</c:v>
                </c:pt>
                <c:pt idx="328">
                  <c:v>-167200000</c:v>
                </c:pt>
                <c:pt idx="329">
                  <c:v>-167100000</c:v>
                </c:pt>
                <c:pt idx="330">
                  <c:v>-167000000</c:v>
                </c:pt>
                <c:pt idx="331">
                  <c:v>-166900000</c:v>
                </c:pt>
                <c:pt idx="332">
                  <c:v>-166800000</c:v>
                </c:pt>
                <c:pt idx="333">
                  <c:v>-166700000</c:v>
                </c:pt>
                <c:pt idx="334">
                  <c:v>-166600000</c:v>
                </c:pt>
                <c:pt idx="335">
                  <c:v>-166500000</c:v>
                </c:pt>
                <c:pt idx="336">
                  <c:v>-166400000</c:v>
                </c:pt>
                <c:pt idx="337">
                  <c:v>-166300000</c:v>
                </c:pt>
                <c:pt idx="338">
                  <c:v>-166200000</c:v>
                </c:pt>
                <c:pt idx="339">
                  <c:v>-166100000</c:v>
                </c:pt>
                <c:pt idx="340">
                  <c:v>-166000000</c:v>
                </c:pt>
                <c:pt idx="341">
                  <c:v>-165900000</c:v>
                </c:pt>
                <c:pt idx="342">
                  <c:v>-165800000</c:v>
                </c:pt>
                <c:pt idx="343">
                  <c:v>-165700000</c:v>
                </c:pt>
                <c:pt idx="344">
                  <c:v>-165600000</c:v>
                </c:pt>
                <c:pt idx="345">
                  <c:v>-165500000</c:v>
                </c:pt>
                <c:pt idx="346">
                  <c:v>-165400000</c:v>
                </c:pt>
                <c:pt idx="347">
                  <c:v>-165300000</c:v>
                </c:pt>
                <c:pt idx="348">
                  <c:v>-165200000</c:v>
                </c:pt>
                <c:pt idx="349">
                  <c:v>-165100000</c:v>
                </c:pt>
                <c:pt idx="350">
                  <c:v>-165000000</c:v>
                </c:pt>
                <c:pt idx="351">
                  <c:v>-164900000</c:v>
                </c:pt>
                <c:pt idx="352">
                  <c:v>-164800000</c:v>
                </c:pt>
                <c:pt idx="353">
                  <c:v>-164700000</c:v>
                </c:pt>
                <c:pt idx="354">
                  <c:v>-164600000</c:v>
                </c:pt>
                <c:pt idx="355">
                  <c:v>-164500000</c:v>
                </c:pt>
                <c:pt idx="356">
                  <c:v>-164400000</c:v>
                </c:pt>
                <c:pt idx="357">
                  <c:v>-164300000</c:v>
                </c:pt>
                <c:pt idx="358">
                  <c:v>-164200000</c:v>
                </c:pt>
                <c:pt idx="359">
                  <c:v>-164100000</c:v>
                </c:pt>
                <c:pt idx="360">
                  <c:v>-164000000</c:v>
                </c:pt>
                <c:pt idx="361">
                  <c:v>-163900000</c:v>
                </c:pt>
                <c:pt idx="362">
                  <c:v>-163800000</c:v>
                </c:pt>
                <c:pt idx="363">
                  <c:v>-163700000</c:v>
                </c:pt>
                <c:pt idx="364">
                  <c:v>-163600000</c:v>
                </c:pt>
                <c:pt idx="365">
                  <c:v>-163500000</c:v>
                </c:pt>
                <c:pt idx="366">
                  <c:v>-163400000</c:v>
                </c:pt>
                <c:pt idx="367">
                  <c:v>-163300000</c:v>
                </c:pt>
                <c:pt idx="368">
                  <c:v>-163200000</c:v>
                </c:pt>
                <c:pt idx="369">
                  <c:v>-163100000</c:v>
                </c:pt>
                <c:pt idx="370">
                  <c:v>-163000000</c:v>
                </c:pt>
                <c:pt idx="371">
                  <c:v>-162900000</c:v>
                </c:pt>
                <c:pt idx="372">
                  <c:v>-162800000</c:v>
                </c:pt>
                <c:pt idx="373">
                  <c:v>-162700000</c:v>
                </c:pt>
                <c:pt idx="374">
                  <c:v>-162600000</c:v>
                </c:pt>
                <c:pt idx="375">
                  <c:v>-162500000</c:v>
                </c:pt>
                <c:pt idx="376">
                  <c:v>-162400000</c:v>
                </c:pt>
                <c:pt idx="377">
                  <c:v>-162300000</c:v>
                </c:pt>
                <c:pt idx="378">
                  <c:v>-162200000</c:v>
                </c:pt>
                <c:pt idx="379">
                  <c:v>-162100000</c:v>
                </c:pt>
                <c:pt idx="380">
                  <c:v>-162000000</c:v>
                </c:pt>
                <c:pt idx="381">
                  <c:v>-161900000</c:v>
                </c:pt>
                <c:pt idx="382">
                  <c:v>-161800000</c:v>
                </c:pt>
                <c:pt idx="383">
                  <c:v>-161700000</c:v>
                </c:pt>
                <c:pt idx="384">
                  <c:v>-161600000</c:v>
                </c:pt>
                <c:pt idx="385">
                  <c:v>-161500000</c:v>
                </c:pt>
                <c:pt idx="386">
                  <c:v>-161400000</c:v>
                </c:pt>
                <c:pt idx="387">
                  <c:v>-161300000</c:v>
                </c:pt>
                <c:pt idx="388">
                  <c:v>-161200000</c:v>
                </c:pt>
                <c:pt idx="389">
                  <c:v>-161100000</c:v>
                </c:pt>
                <c:pt idx="390">
                  <c:v>-161000000</c:v>
                </c:pt>
                <c:pt idx="391">
                  <c:v>-160900000</c:v>
                </c:pt>
                <c:pt idx="392">
                  <c:v>-160800000</c:v>
                </c:pt>
                <c:pt idx="393">
                  <c:v>-160700000</c:v>
                </c:pt>
                <c:pt idx="394">
                  <c:v>-160600000</c:v>
                </c:pt>
                <c:pt idx="395">
                  <c:v>-160500000</c:v>
                </c:pt>
                <c:pt idx="396">
                  <c:v>-160400000</c:v>
                </c:pt>
                <c:pt idx="397">
                  <c:v>-160300000</c:v>
                </c:pt>
                <c:pt idx="398">
                  <c:v>-160200000</c:v>
                </c:pt>
                <c:pt idx="399">
                  <c:v>-160100000</c:v>
                </c:pt>
                <c:pt idx="400">
                  <c:v>-160000000</c:v>
                </c:pt>
                <c:pt idx="401">
                  <c:v>-159900000</c:v>
                </c:pt>
                <c:pt idx="402">
                  <c:v>-159800000</c:v>
                </c:pt>
                <c:pt idx="403">
                  <c:v>-159700000</c:v>
                </c:pt>
                <c:pt idx="404">
                  <c:v>-159600000</c:v>
                </c:pt>
                <c:pt idx="405">
                  <c:v>-159500000</c:v>
                </c:pt>
                <c:pt idx="406">
                  <c:v>-159400000</c:v>
                </c:pt>
                <c:pt idx="407">
                  <c:v>-159300000</c:v>
                </c:pt>
                <c:pt idx="408">
                  <c:v>-159200000</c:v>
                </c:pt>
                <c:pt idx="409">
                  <c:v>-159100000</c:v>
                </c:pt>
                <c:pt idx="410">
                  <c:v>-159000000</c:v>
                </c:pt>
                <c:pt idx="411">
                  <c:v>-158900000</c:v>
                </c:pt>
                <c:pt idx="412">
                  <c:v>-158800000</c:v>
                </c:pt>
                <c:pt idx="413">
                  <c:v>-158700000</c:v>
                </c:pt>
                <c:pt idx="414">
                  <c:v>-158600000</c:v>
                </c:pt>
                <c:pt idx="415">
                  <c:v>-158500000</c:v>
                </c:pt>
                <c:pt idx="416">
                  <c:v>-158400000</c:v>
                </c:pt>
                <c:pt idx="417">
                  <c:v>-158300000</c:v>
                </c:pt>
                <c:pt idx="418">
                  <c:v>-158200000</c:v>
                </c:pt>
                <c:pt idx="419">
                  <c:v>-158100000</c:v>
                </c:pt>
                <c:pt idx="420">
                  <c:v>-158000000</c:v>
                </c:pt>
                <c:pt idx="421">
                  <c:v>-157900000</c:v>
                </c:pt>
                <c:pt idx="422">
                  <c:v>-157800000</c:v>
                </c:pt>
                <c:pt idx="423">
                  <c:v>-157700000</c:v>
                </c:pt>
                <c:pt idx="424">
                  <c:v>-157600000</c:v>
                </c:pt>
                <c:pt idx="425">
                  <c:v>-157500000</c:v>
                </c:pt>
                <c:pt idx="426">
                  <c:v>-157400000</c:v>
                </c:pt>
                <c:pt idx="427">
                  <c:v>-157300000</c:v>
                </c:pt>
                <c:pt idx="428">
                  <c:v>-157200000</c:v>
                </c:pt>
                <c:pt idx="429">
                  <c:v>-157100000</c:v>
                </c:pt>
                <c:pt idx="430">
                  <c:v>-157000000</c:v>
                </c:pt>
                <c:pt idx="431">
                  <c:v>-156900000</c:v>
                </c:pt>
                <c:pt idx="432">
                  <c:v>-156800000</c:v>
                </c:pt>
                <c:pt idx="433">
                  <c:v>-156700000</c:v>
                </c:pt>
                <c:pt idx="434">
                  <c:v>-156600000</c:v>
                </c:pt>
                <c:pt idx="435">
                  <c:v>-156500000</c:v>
                </c:pt>
                <c:pt idx="436">
                  <c:v>-156400000</c:v>
                </c:pt>
                <c:pt idx="437">
                  <c:v>-156300000</c:v>
                </c:pt>
                <c:pt idx="438">
                  <c:v>-156200000</c:v>
                </c:pt>
                <c:pt idx="439">
                  <c:v>-156100000</c:v>
                </c:pt>
                <c:pt idx="440">
                  <c:v>-156000000</c:v>
                </c:pt>
                <c:pt idx="441">
                  <c:v>-155900000</c:v>
                </c:pt>
                <c:pt idx="442">
                  <c:v>-155800000</c:v>
                </c:pt>
                <c:pt idx="443">
                  <c:v>-155700000</c:v>
                </c:pt>
                <c:pt idx="444">
                  <c:v>-155600000</c:v>
                </c:pt>
                <c:pt idx="445">
                  <c:v>-155500000</c:v>
                </c:pt>
                <c:pt idx="446">
                  <c:v>-155400000</c:v>
                </c:pt>
                <c:pt idx="447">
                  <c:v>-155300000</c:v>
                </c:pt>
                <c:pt idx="448">
                  <c:v>-155200000</c:v>
                </c:pt>
                <c:pt idx="449">
                  <c:v>-155100000</c:v>
                </c:pt>
                <c:pt idx="450">
                  <c:v>-155000000</c:v>
                </c:pt>
                <c:pt idx="451">
                  <c:v>-154900000</c:v>
                </c:pt>
                <c:pt idx="452">
                  <c:v>-154800000</c:v>
                </c:pt>
                <c:pt idx="453">
                  <c:v>-154700000</c:v>
                </c:pt>
                <c:pt idx="454">
                  <c:v>-154600000</c:v>
                </c:pt>
                <c:pt idx="455">
                  <c:v>-154500000</c:v>
                </c:pt>
                <c:pt idx="456">
                  <c:v>-154400000</c:v>
                </c:pt>
                <c:pt idx="457">
                  <c:v>-154300000</c:v>
                </c:pt>
                <c:pt idx="458">
                  <c:v>-154200000</c:v>
                </c:pt>
                <c:pt idx="459">
                  <c:v>-154100000</c:v>
                </c:pt>
                <c:pt idx="460">
                  <c:v>-154000000</c:v>
                </c:pt>
                <c:pt idx="461">
                  <c:v>-153900000</c:v>
                </c:pt>
                <c:pt idx="462">
                  <c:v>-153800000</c:v>
                </c:pt>
                <c:pt idx="463">
                  <c:v>-153700000</c:v>
                </c:pt>
                <c:pt idx="464">
                  <c:v>-153600000</c:v>
                </c:pt>
                <c:pt idx="465">
                  <c:v>-153500000</c:v>
                </c:pt>
                <c:pt idx="466">
                  <c:v>-153400000</c:v>
                </c:pt>
                <c:pt idx="467">
                  <c:v>-153300000</c:v>
                </c:pt>
                <c:pt idx="468">
                  <c:v>-153200000</c:v>
                </c:pt>
                <c:pt idx="469">
                  <c:v>-153100000</c:v>
                </c:pt>
                <c:pt idx="470">
                  <c:v>-153000000</c:v>
                </c:pt>
                <c:pt idx="471">
                  <c:v>-152900000</c:v>
                </c:pt>
                <c:pt idx="472">
                  <c:v>-152800000</c:v>
                </c:pt>
                <c:pt idx="473">
                  <c:v>-152700000</c:v>
                </c:pt>
                <c:pt idx="474">
                  <c:v>-152600000</c:v>
                </c:pt>
                <c:pt idx="475">
                  <c:v>-152500000</c:v>
                </c:pt>
                <c:pt idx="476">
                  <c:v>-152400000</c:v>
                </c:pt>
                <c:pt idx="477">
                  <c:v>-152300000</c:v>
                </c:pt>
                <c:pt idx="478">
                  <c:v>-152200000</c:v>
                </c:pt>
                <c:pt idx="479">
                  <c:v>-152100000</c:v>
                </c:pt>
                <c:pt idx="480">
                  <c:v>-152000000</c:v>
                </c:pt>
                <c:pt idx="481">
                  <c:v>-151900000</c:v>
                </c:pt>
                <c:pt idx="482">
                  <c:v>-151800000</c:v>
                </c:pt>
                <c:pt idx="483">
                  <c:v>-151700000</c:v>
                </c:pt>
                <c:pt idx="484">
                  <c:v>-151600000</c:v>
                </c:pt>
                <c:pt idx="485">
                  <c:v>-151500000</c:v>
                </c:pt>
                <c:pt idx="486">
                  <c:v>-151400000</c:v>
                </c:pt>
                <c:pt idx="487">
                  <c:v>-151300000</c:v>
                </c:pt>
                <c:pt idx="488">
                  <c:v>-151200000</c:v>
                </c:pt>
                <c:pt idx="489">
                  <c:v>-151100000</c:v>
                </c:pt>
                <c:pt idx="490">
                  <c:v>-151000000</c:v>
                </c:pt>
                <c:pt idx="491">
                  <c:v>-150900000</c:v>
                </c:pt>
                <c:pt idx="492">
                  <c:v>-150800000</c:v>
                </c:pt>
                <c:pt idx="493">
                  <c:v>-150700000</c:v>
                </c:pt>
                <c:pt idx="494">
                  <c:v>-150600000</c:v>
                </c:pt>
                <c:pt idx="495">
                  <c:v>-150500000</c:v>
                </c:pt>
                <c:pt idx="496">
                  <c:v>-150400000</c:v>
                </c:pt>
                <c:pt idx="497">
                  <c:v>-150300000</c:v>
                </c:pt>
                <c:pt idx="498">
                  <c:v>-150200000</c:v>
                </c:pt>
                <c:pt idx="499">
                  <c:v>-150100000</c:v>
                </c:pt>
                <c:pt idx="500">
                  <c:v>-150000000</c:v>
                </c:pt>
                <c:pt idx="501">
                  <c:v>-149900000</c:v>
                </c:pt>
                <c:pt idx="502">
                  <c:v>-149800000</c:v>
                </c:pt>
                <c:pt idx="503">
                  <c:v>-149700000</c:v>
                </c:pt>
                <c:pt idx="504">
                  <c:v>-149600000</c:v>
                </c:pt>
                <c:pt idx="505">
                  <c:v>-149500000</c:v>
                </c:pt>
                <c:pt idx="506">
                  <c:v>-149400000</c:v>
                </c:pt>
                <c:pt idx="507">
                  <c:v>-149300000</c:v>
                </c:pt>
                <c:pt idx="508">
                  <c:v>-149200000</c:v>
                </c:pt>
                <c:pt idx="509">
                  <c:v>-149100000</c:v>
                </c:pt>
                <c:pt idx="510">
                  <c:v>-149000000</c:v>
                </c:pt>
                <c:pt idx="511">
                  <c:v>-148900000</c:v>
                </c:pt>
                <c:pt idx="512">
                  <c:v>-148800000</c:v>
                </c:pt>
                <c:pt idx="513">
                  <c:v>-148700000</c:v>
                </c:pt>
                <c:pt idx="514">
                  <c:v>-148600000</c:v>
                </c:pt>
                <c:pt idx="515">
                  <c:v>-148500000</c:v>
                </c:pt>
                <c:pt idx="516">
                  <c:v>-148400000</c:v>
                </c:pt>
                <c:pt idx="517">
                  <c:v>-148300000</c:v>
                </c:pt>
                <c:pt idx="518">
                  <c:v>-148200000</c:v>
                </c:pt>
                <c:pt idx="519">
                  <c:v>-148100000</c:v>
                </c:pt>
                <c:pt idx="520">
                  <c:v>-148000000</c:v>
                </c:pt>
                <c:pt idx="521">
                  <c:v>-147900000</c:v>
                </c:pt>
                <c:pt idx="522">
                  <c:v>-147800000</c:v>
                </c:pt>
                <c:pt idx="523">
                  <c:v>-147700000</c:v>
                </c:pt>
                <c:pt idx="524">
                  <c:v>-147600000</c:v>
                </c:pt>
                <c:pt idx="525">
                  <c:v>-147500000</c:v>
                </c:pt>
                <c:pt idx="526">
                  <c:v>-147400000</c:v>
                </c:pt>
                <c:pt idx="527">
                  <c:v>-147300000</c:v>
                </c:pt>
                <c:pt idx="528">
                  <c:v>-147200000</c:v>
                </c:pt>
                <c:pt idx="529">
                  <c:v>-147100000</c:v>
                </c:pt>
                <c:pt idx="530">
                  <c:v>-147000000</c:v>
                </c:pt>
                <c:pt idx="531">
                  <c:v>-146900000</c:v>
                </c:pt>
                <c:pt idx="532">
                  <c:v>-146800000</c:v>
                </c:pt>
                <c:pt idx="533">
                  <c:v>-146700000</c:v>
                </c:pt>
                <c:pt idx="534">
                  <c:v>-146600000</c:v>
                </c:pt>
                <c:pt idx="535">
                  <c:v>-146500000</c:v>
                </c:pt>
                <c:pt idx="536">
                  <c:v>-146400000</c:v>
                </c:pt>
                <c:pt idx="537">
                  <c:v>-146300000</c:v>
                </c:pt>
                <c:pt idx="538">
                  <c:v>-146200000</c:v>
                </c:pt>
                <c:pt idx="539">
                  <c:v>-146100000</c:v>
                </c:pt>
                <c:pt idx="540">
                  <c:v>-146000000</c:v>
                </c:pt>
                <c:pt idx="541">
                  <c:v>-145900000</c:v>
                </c:pt>
                <c:pt idx="542">
                  <c:v>-145800000</c:v>
                </c:pt>
                <c:pt idx="543">
                  <c:v>-145700000</c:v>
                </c:pt>
                <c:pt idx="544">
                  <c:v>-145600000</c:v>
                </c:pt>
                <c:pt idx="545">
                  <c:v>-145500000</c:v>
                </c:pt>
                <c:pt idx="546">
                  <c:v>-145400000</c:v>
                </c:pt>
                <c:pt idx="547">
                  <c:v>-145300000</c:v>
                </c:pt>
                <c:pt idx="548">
                  <c:v>-145200000</c:v>
                </c:pt>
                <c:pt idx="549">
                  <c:v>-145100000</c:v>
                </c:pt>
                <c:pt idx="550">
                  <c:v>-145000000</c:v>
                </c:pt>
                <c:pt idx="551">
                  <c:v>-144900000</c:v>
                </c:pt>
                <c:pt idx="552">
                  <c:v>-144800000</c:v>
                </c:pt>
                <c:pt idx="553">
                  <c:v>-144700000</c:v>
                </c:pt>
                <c:pt idx="554">
                  <c:v>-144600000</c:v>
                </c:pt>
                <c:pt idx="555">
                  <c:v>-144500000</c:v>
                </c:pt>
                <c:pt idx="556">
                  <c:v>-144400000</c:v>
                </c:pt>
                <c:pt idx="557">
                  <c:v>-144300000</c:v>
                </c:pt>
                <c:pt idx="558">
                  <c:v>-144200000</c:v>
                </c:pt>
                <c:pt idx="559">
                  <c:v>-144100000</c:v>
                </c:pt>
                <c:pt idx="560">
                  <c:v>-144000000</c:v>
                </c:pt>
                <c:pt idx="561">
                  <c:v>-143900000</c:v>
                </c:pt>
                <c:pt idx="562">
                  <c:v>-143800000</c:v>
                </c:pt>
                <c:pt idx="563">
                  <c:v>-143700000</c:v>
                </c:pt>
                <c:pt idx="564">
                  <c:v>-143600000</c:v>
                </c:pt>
                <c:pt idx="565">
                  <c:v>-143500000</c:v>
                </c:pt>
                <c:pt idx="566">
                  <c:v>-143400000</c:v>
                </c:pt>
                <c:pt idx="567">
                  <c:v>-143300000</c:v>
                </c:pt>
                <c:pt idx="568">
                  <c:v>-143200000</c:v>
                </c:pt>
                <c:pt idx="569">
                  <c:v>-143100000</c:v>
                </c:pt>
                <c:pt idx="570">
                  <c:v>-143000000</c:v>
                </c:pt>
                <c:pt idx="571">
                  <c:v>-142900000</c:v>
                </c:pt>
                <c:pt idx="572">
                  <c:v>-142800000</c:v>
                </c:pt>
                <c:pt idx="573">
                  <c:v>-142700000</c:v>
                </c:pt>
                <c:pt idx="574">
                  <c:v>-142600000</c:v>
                </c:pt>
                <c:pt idx="575">
                  <c:v>-142500000</c:v>
                </c:pt>
                <c:pt idx="576">
                  <c:v>-142400000</c:v>
                </c:pt>
                <c:pt idx="577">
                  <c:v>-142300000</c:v>
                </c:pt>
                <c:pt idx="578">
                  <c:v>-142200000</c:v>
                </c:pt>
                <c:pt idx="579">
                  <c:v>-142100000</c:v>
                </c:pt>
                <c:pt idx="580">
                  <c:v>-142000000</c:v>
                </c:pt>
                <c:pt idx="581">
                  <c:v>-141900000</c:v>
                </c:pt>
                <c:pt idx="582">
                  <c:v>-141800000</c:v>
                </c:pt>
                <c:pt idx="583">
                  <c:v>-141700000</c:v>
                </c:pt>
                <c:pt idx="584">
                  <c:v>-141600000</c:v>
                </c:pt>
                <c:pt idx="585">
                  <c:v>-141500000</c:v>
                </c:pt>
                <c:pt idx="586">
                  <c:v>-141400000</c:v>
                </c:pt>
                <c:pt idx="587">
                  <c:v>-141300000</c:v>
                </c:pt>
                <c:pt idx="588">
                  <c:v>-141200000</c:v>
                </c:pt>
                <c:pt idx="589">
                  <c:v>-141100000</c:v>
                </c:pt>
                <c:pt idx="590">
                  <c:v>-141000000</c:v>
                </c:pt>
                <c:pt idx="591">
                  <c:v>-140900000</c:v>
                </c:pt>
                <c:pt idx="592">
                  <c:v>-140800000</c:v>
                </c:pt>
                <c:pt idx="593">
                  <c:v>-140700000</c:v>
                </c:pt>
                <c:pt idx="594">
                  <c:v>-140600000</c:v>
                </c:pt>
                <c:pt idx="595">
                  <c:v>-140500000</c:v>
                </c:pt>
                <c:pt idx="596">
                  <c:v>-140400000</c:v>
                </c:pt>
                <c:pt idx="597">
                  <c:v>-140300000</c:v>
                </c:pt>
                <c:pt idx="598">
                  <c:v>-140200000</c:v>
                </c:pt>
                <c:pt idx="599">
                  <c:v>-140100000</c:v>
                </c:pt>
                <c:pt idx="600">
                  <c:v>-140000000</c:v>
                </c:pt>
                <c:pt idx="601">
                  <c:v>-139900000</c:v>
                </c:pt>
                <c:pt idx="602">
                  <c:v>-139800000</c:v>
                </c:pt>
                <c:pt idx="603">
                  <c:v>-139700000</c:v>
                </c:pt>
                <c:pt idx="604">
                  <c:v>-139600000</c:v>
                </c:pt>
                <c:pt idx="605">
                  <c:v>-139500000</c:v>
                </c:pt>
                <c:pt idx="606">
                  <c:v>-139400000</c:v>
                </c:pt>
                <c:pt idx="607">
                  <c:v>-139300000</c:v>
                </c:pt>
                <c:pt idx="608">
                  <c:v>-139200000</c:v>
                </c:pt>
                <c:pt idx="609">
                  <c:v>-139100000</c:v>
                </c:pt>
                <c:pt idx="610">
                  <c:v>-139000000</c:v>
                </c:pt>
                <c:pt idx="611">
                  <c:v>-138900000</c:v>
                </c:pt>
                <c:pt idx="612">
                  <c:v>-138800000</c:v>
                </c:pt>
                <c:pt idx="613">
                  <c:v>-138700000</c:v>
                </c:pt>
                <c:pt idx="614">
                  <c:v>-138600000</c:v>
                </c:pt>
                <c:pt idx="615">
                  <c:v>-138500000</c:v>
                </c:pt>
                <c:pt idx="616">
                  <c:v>-138400000</c:v>
                </c:pt>
                <c:pt idx="617">
                  <c:v>-138300000</c:v>
                </c:pt>
                <c:pt idx="618">
                  <c:v>-138200000</c:v>
                </c:pt>
                <c:pt idx="619">
                  <c:v>-138100000</c:v>
                </c:pt>
                <c:pt idx="620">
                  <c:v>-138000000</c:v>
                </c:pt>
                <c:pt idx="621">
                  <c:v>-137900000</c:v>
                </c:pt>
                <c:pt idx="622">
                  <c:v>-137800000</c:v>
                </c:pt>
                <c:pt idx="623">
                  <c:v>-137700000</c:v>
                </c:pt>
                <c:pt idx="624">
                  <c:v>-137600000</c:v>
                </c:pt>
                <c:pt idx="625">
                  <c:v>-137500000</c:v>
                </c:pt>
                <c:pt idx="626">
                  <c:v>-137400000</c:v>
                </c:pt>
                <c:pt idx="627">
                  <c:v>-137300000</c:v>
                </c:pt>
                <c:pt idx="628">
                  <c:v>-137200000</c:v>
                </c:pt>
                <c:pt idx="629">
                  <c:v>-137100000</c:v>
                </c:pt>
                <c:pt idx="630">
                  <c:v>-137000000</c:v>
                </c:pt>
                <c:pt idx="631">
                  <c:v>-136900000</c:v>
                </c:pt>
                <c:pt idx="632">
                  <c:v>-136800000</c:v>
                </c:pt>
                <c:pt idx="633">
                  <c:v>-136700000</c:v>
                </c:pt>
                <c:pt idx="634">
                  <c:v>-136600000</c:v>
                </c:pt>
                <c:pt idx="635">
                  <c:v>-136500000</c:v>
                </c:pt>
                <c:pt idx="636">
                  <c:v>-136400000</c:v>
                </c:pt>
                <c:pt idx="637">
                  <c:v>-136300000</c:v>
                </c:pt>
                <c:pt idx="638">
                  <c:v>-136200000</c:v>
                </c:pt>
                <c:pt idx="639">
                  <c:v>-136100000</c:v>
                </c:pt>
                <c:pt idx="640">
                  <c:v>-136000000</c:v>
                </c:pt>
                <c:pt idx="641">
                  <c:v>-135900000</c:v>
                </c:pt>
                <c:pt idx="642">
                  <c:v>-135800000</c:v>
                </c:pt>
                <c:pt idx="643">
                  <c:v>-135700000</c:v>
                </c:pt>
                <c:pt idx="644">
                  <c:v>-135600000</c:v>
                </c:pt>
                <c:pt idx="645">
                  <c:v>-135500000</c:v>
                </c:pt>
                <c:pt idx="646">
                  <c:v>-135400000</c:v>
                </c:pt>
                <c:pt idx="647">
                  <c:v>-135300000</c:v>
                </c:pt>
                <c:pt idx="648">
                  <c:v>-135200000</c:v>
                </c:pt>
                <c:pt idx="649">
                  <c:v>-135100000</c:v>
                </c:pt>
                <c:pt idx="650">
                  <c:v>-135000000</c:v>
                </c:pt>
                <c:pt idx="651">
                  <c:v>-134900000</c:v>
                </c:pt>
                <c:pt idx="652">
                  <c:v>-134800000</c:v>
                </c:pt>
                <c:pt idx="653">
                  <c:v>-134700000</c:v>
                </c:pt>
                <c:pt idx="654">
                  <c:v>-134600000</c:v>
                </c:pt>
                <c:pt idx="655">
                  <c:v>-134500000</c:v>
                </c:pt>
                <c:pt idx="656">
                  <c:v>-134400000</c:v>
                </c:pt>
                <c:pt idx="657">
                  <c:v>-134300000</c:v>
                </c:pt>
                <c:pt idx="658">
                  <c:v>-134200000</c:v>
                </c:pt>
                <c:pt idx="659">
                  <c:v>-134100000</c:v>
                </c:pt>
                <c:pt idx="660">
                  <c:v>-134000000</c:v>
                </c:pt>
                <c:pt idx="661">
                  <c:v>-133900000</c:v>
                </c:pt>
                <c:pt idx="662">
                  <c:v>-133800000</c:v>
                </c:pt>
                <c:pt idx="663">
                  <c:v>-133700000</c:v>
                </c:pt>
                <c:pt idx="664">
                  <c:v>-133600000</c:v>
                </c:pt>
                <c:pt idx="665">
                  <c:v>-133500000</c:v>
                </c:pt>
                <c:pt idx="666">
                  <c:v>-133400000</c:v>
                </c:pt>
                <c:pt idx="667">
                  <c:v>-133300000</c:v>
                </c:pt>
                <c:pt idx="668">
                  <c:v>-133200000</c:v>
                </c:pt>
                <c:pt idx="669">
                  <c:v>-133100000</c:v>
                </c:pt>
                <c:pt idx="670">
                  <c:v>-133000000</c:v>
                </c:pt>
                <c:pt idx="671">
                  <c:v>-132900000</c:v>
                </c:pt>
                <c:pt idx="672">
                  <c:v>-132800000</c:v>
                </c:pt>
                <c:pt idx="673">
                  <c:v>-132700000</c:v>
                </c:pt>
                <c:pt idx="674">
                  <c:v>-132600000</c:v>
                </c:pt>
                <c:pt idx="675">
                  <c:v>-132500000</c:v>
                </c:pt>
                <c:pt idx="676">
                  <c:v>-132400000</c:v>
                </c:pt>
                <c:pt idx="677">
                  <c:v>-132300000</c:v>
                </c:pt>
                <c:pt idx="678">
                  <c:v>-132200000</c:v>
                </c:pt>
                <c:pt idx="679">
                  <c:v>-132100000</c:v>
                </c:pt>
                <c:pt idx="680">
                  <c:v>-132000000</c:v>
                </c:pt>
                <c:pt idx="681">
                  <c:v>-131900000</c:v>
                </c:pt>
                <c:pt idx="682">
                  <c:v>-131800000</c:v>
                </c:pt>
                <c:pt idx="683">
                  <c:v>-131700000</c:v>
                </c:pt>
                <c:pt idx="684">
                  <c:v>-131600000</c:v>
                </c:pt>
                <c:pt idx="685">
                  <c:v>-131500000</c:v>
                </c:pt>
                <c:pt idx="686">
                  <c:v>-131400000</c:v>
                </c:pt>
                <c:pt idx="687">
                  <c:v>-131300000</c:v>
                </c:pt>
                <c:pt idx="688">
                  <c:v>-131200000</c:v>
                </c:pt>
                <c:pt idx="689">
                  <c:v>-131100000</c:v>
                </c:pt>
                <c:pt idx="690">
                  <c:v>-131000000</c:v>
                </c:pt>
                <c:pt idx="691">
                  <c:v>-130900000</c:v>
                </c:pt>
                <c:pt idx="692">
                  <c:v>-130800000</c:v>
                </c:pt>
                <c:pt idx="693">
                  <c:v>-130700000</c:v>
                </c:pt>
                <c:pt idx="694">
                  <c:v>-130600000</c:v>
                </c:pt>
                <c:pt idx="695">
                  <c:v>-130500000</c:v>
                </c:pt>
                <c:pt idx="696">
                  <c:v>-130400000</c:v>
                </c:pt>
                <c:pt idx="697">
                  <c:v>-130300000</c:v>
                </c:pt>
                <c:pt idx="698">
                  <c:v>-130200000</c:v>
                </c:pt>
                <c:pt idx="699">
                  <c:v>-130100000</c:v>
                </c:pt>
                <c:pt idx="700">
                  <c:v>-130000000</c:v>
                </c:pt>
                <c:pt idx="701">
                  <c:v>-129900000</c:v>
                </c:pt>
                <c:pt idx="702">
                  <c:v>-129800000</c:v>
                </c:pt>
                <c:pt idx="703">
                  <c:v>-129700000</c:v>
                </c:pt>
                <c:pt idx="704">
                  <c:v>-129600000</c:v>
                </c:pt>
                <c:pt idx="705">
                  <c:v>-129500000</c:v>
                </c:pt>
                <c:pt idx="706">
                  <c:v>-129400000</c:v>
                </c:pt>
                <c:pt idx="707">
                  <c:v>-129300000</c:v>
                </c:pt>
                <c:pt idx="708">
                  <c:v>-129200000</c:v>
                </c:pt>
                <c:pt idx="709">
                  <c:v>-129100000</c:v>
                </c:pt>
                <c:pt idx="710">
                  <c:v>-129000000</c:v>
                </c:pt>
                <c:pt idx="711">
                  <c:v>-128900000</c:v>
                </c:pt>
                <c:pt idx="712">
                  <c:v>-128800000</c:v>
                </c:pt>
                <c:pt idx="713">
                  <c:v>-128700000</c:v>
                </c:pt>
                <c:pt idx="714">
                  <c:v>-128600000</c:v>
                </c:pt>
                <c:pt idx="715">
                  <c:v>-128500000</c:v>
                </c:pt>
                <c:pt idx="716">
                  <c:v>-128400000</c:v>
                </c:pt>
                <c:pt idx="717">
                  <c:v>-128300000</c:v>
                </c:pt>
                <c:pt idx="718">
                  <c:v>-128200000</c:v>
                </c:pt>
                <c:pt idx="719">
                  <c:v>-128100000</c:v>
                </c:pt>
                <c:pt idx="720">
                  <c:v>-128000000</c:v>
                </c:pt>
                <c:pt idx="721">
                  <c:v>-127900000</c:v>
                </c:pt>
                <c:pt idx="722">
                  <c:v>-127800000</c:v>
                </c:pt>
                <c:pt idx="723">
                  <c:v>-127700000</c:v>
                </c:pt>
                <c:pt idx="724">
                  <c:v>-127600000</c:v>
                </c:pt>
                <c:pt idx="725">
                  <c:v>-127500000</c:v>
                </c:pt>
                <c:pt idx="726">
                  <c:v>-127400000</c:v>
                </c:pt>
                <c:pt idx="727">
                  <c:v>-127300000</c:v>
                </c:pt>
                <c:pt idx="728">
                  <c:v>-127200000</c:v>
                </c:pt>
                <c:pt idx="729">
                  <c:v>-127100000</c:v>
                </c:pt>
                <c:pt idx="730">
                  <c:v>-127000000</c:v>
                </c:pt>
                <c:pt idx="731">
                  <c:v>-126900000</c:v>
                </c:pt>
                <c:pt idx="732">
                  <c:v>-126800000</c:v>
                </c:pt>
                <c:pt idx="733">
                  <c:v>-126700000</c:v>
                </c:pt>
                <c:pt idx="734">
                  <c:v>-126600000</c:v>
                </c:pt>
                <c:pt idx="735">
                  <c:v>-126500000</c:v>
                </c:pt>
                <c:pt idx="736">
                  <c:v>-126400000</c:v>
                </c:pt>
                <c:pt idx="737">
                  <c:v>-126300000</c:v>
                </c:pt>
                <c:pt idx="738">
                  <c:v>-126200000</c:v>
                </c:pt>
                <c:pt idx="739">
                  <c:v>-126100000</c:v>
                </c:pt>
                <c:pt idx="740">
                  <c:v>-126000000</c:v>
                </c:pt>
                <c:pt idx="741">
                  <c:v>-125900000</c:v>
                </c:pt>
                <c:pt idx="742">
                  <c:v>-125800000</c:v>
                </c:pt>
                <c:pt idx="743">
                  <c:v>-125700000</c:v>
                </c:pt>
                <c:pt idx="744">
                  <c:v>-125600000</c:v>
                </c:pt>
                <c:pt idx="745">
                  <c:v>-125500000</c:v>
                </c:pt>
                <c:pt idx="746">
                  <c:v>-125400000</c:v>
                </c:pt>
                <c:pt idx="747">
                  <c:v>-125300000</c:v>
                </c:pt>
                <c:pt idx="748">
                  <c:v>-125200000</c:v>
                </c:pt>
                <c:pt idx="749">
                  <c:v>-125100000</c:v>
                </c:pt>
                <c:pt idx="750">
                  <c:v>-125000000</c:v>
                </c:pt>
                <c:pt idx="751">
                  <c:v>-124900000</c:v>
                </c:pt>
                <c:pt idx="752">
                  <c:v>-124800000</c:v>
                </c:pt>
                <c:pt idx="753">
                  <c:v>-124700000</c:v>
                </c:pt>
                <c:pt idx="754">
                  <c:v>-124600000</c:v>
                </c:pt>
                <c:pt idx="755">
                  <c:v>-124500000</c:v>
                </c:pt>
                <c:pt idx="756">
                  <c:v>-124400000</c:v>
                </c:pt>
                <c:pt idx="757">
                  <c:v>-124300000</c:v>
                </c:pt>
                <c:pt idx="758">
                  <c:v>-124200000</c:v>
                </c:pt>
                <c:pt idx="759">
                  <c:v>-124100000</c:v>
                </c:pt>
                <c:pt idx="760">
                  <c:v>-124000000</c:v>
                </c:pt>
                <c:pt idx="761">
                  <c:v>-123900000</c:v>
                </c:pt>
                <c:pt idx="762">
                  <c:v>-123800000</c:v>
                </c:pt>
                <c:pt idx="763">
                  <c:v>-123700000</c:v>
                </c:pt>
                <c:pt idx="764">
                  <c:v>-123600000</c:v>
                </c:pt>
                <c:pt idx="765">
                  <c:v>-123500000</c:v>
                </c:pt>
                <c:pt idx="766">
                  <c:v>-123400000</c:v>
                </c:pt>
                <c:pt idx="767">
                  <c:v>-123300000</c:v>
                </c:pt>
                <c:pt idx="768">
                  <c:v>-123200000</c:v>
                </c:pt>
                <c:pt idx="769">
                  <c:v>-123100000</c:v>
                </c:pt>
                <c:pt idx="770">
                  <c:v>-123000000</c:v>
                </c:pt>
                <c:pt idx="771">
                  <c:v>-122900000</c:v>
                </c:pt>
                <c:pt idx="772">
                  <c:v>-122800000</c:v>
                </c:pt>
                <c:pt idx="773">
                  <c:v>-122700000</c:v>
                </c:pt>
                <c:pt idx="774">
                  <c:v>-122600000</c:v>
                </c:pt>
                <c:pt idx="775">
                  <c:v>-122500000</c:v>
                </c:pt>
                <c:pt idx="776">
                  <c:v>-122400000</c:v>
                </c:pt>
                <c:pt idx="777">
                  <c:v>-122300000</c:v>
                </c:pt>
                <c:pt idx="778">
                  <c:v>-122200000</c:v>
                </c:pt>
                <c:pt idx="779">
                  <c:v>-122100000</c:v>
                </c:pt>
                <c:pt idx="780">
                  <c:v>-122000000</c:v>
                </c:pt>
                <c:pt idx="781">
                  <c:v>-121900000</c:v>
                </c:pt>
                <c:pt idx="782">
                  <c:v>-121800000</c:v>
                </c:pt>
                <c:pt idx="783">
                  <c:v>-121700000</c:v>
                </c:pt>
                <c:pt idx="784">
                  <c:v>-121600000</c:v>
                </c:pt>
                <c:pt idx="785">
                  <c:v>-121500000</c:v>
                </c:pt>
                <c:pt idx="786">
                  <c:v>-121400000</c:v>
                </c:pt>
                <c:pt idx="787">
                  <c:v>-121300000</c:v>
                </c:pt>
                <c:pt idx="788">
                  <c:v>-121200000</c:v>
                </c:pt>
                <c:pt idx="789">
                  <c:v>-121100000</c:v>
                </c:pt>
                <c:pt idx="790">
                  <c:v>-121000000</c:v>
                </c:pt>
                <c:pt idx="791">
                  <c:v>-120900000</c:v>
                </c:pt>
                <c:pt idx="792">
                  <c:v>-120800000</c:v>
                </c:pt>
                <c:pt idx="793">
                  <c:v>-120700000</c:v>
                </c:pt>
                <c:pt idx="794">
                  <c:v>-120600000</c:v>
                </c:pt>
                <c:pt idx="795">
                  <c:v>-120500000</c:v>
                </c:pt>
                <c:pt idx="796">
                  <c:v>-120400000</c:v>
                </c:pt>
                <c:pt idx="797">
                  <c:v>-120300000</c:v>
                </c:pt>
                <c:pt idx="798">
                  <c:v>-120200000</c:v>
                </c:pt>
                <c:pt idx="799">
                  <c:v>-120100000</c:v>
                </c:pt>
                <c:pt idx="800">
                  <c:v>-120000000</c:v>
                </c:pt>
                <c:pt idx="801">
                  <c:v>-119900000</c:v>
                </c:pt>
                <c:pt idx="802">
                  <c:v>-119800000</c:v>
                </c:pt>
                <c:pt idx="803">
                  <c:v>-119700000</c:v>
                </c:pt>
                <c:pt idx="804">
                  <c:v>-119600000</c:v>
                </c:pt>
                <c:pt idx="805">
                  <c:v>-119500000</c:v>
                </c:pt>
                <c:pt idx="806">
                  <c:v>-119400000</c:v>
                </c:pt>
                <c:pt idx="807">
                  <c:v>-119300000</c:v>
                </c:pt>
                <c:pt idx="808">
                  <c:v>-119200000</c:v>
                </c:pt>
                <c:pt idx="809">
                  <c:v>-119100000</c:v>
                </c:pt>
                <c:pt idx="810">
                  <c:v>-119000000</c:v>
                </c:pt>
                <c:pt idx="811">
                  <c:v>-118900000</c:v>
                </c:pt>
                <c:pt idx="812">
                  <c:v>-118800000</c:v>
                </c:pt>
                <c:pt idx="813">
                  <c:v>-118700000</c:v>
                </c:pt>
                <c:pt idx="814">
                  <c:v>-118600000</c:v>
                </c:pt>
                <c:pt idx="815">
                  <c:v>-118500000</c:v>
                </c:pt>
                <c:pt idx="816">
                  <c:v>-118400000</c:v>
                </c:pt>
                <c:pt idx="817">
                  <c:v>-118300000</c:v>
                </c:pt>
                <c:pt idx="818">
                  <c:v>-118200000</c:v>
                </c:pt>
                <c:pt idx="819">
                  <c:v>-118100000</c:v>
                </c:pt>
                <c:pt idx="820">
                  <c:v>-118000000</c:v>
                </c:pt>
                <c:pt idx="821">
                  <c:v>-117900000</c:v>
                </c:pt>
                <c:pt idx="822">
                  <c:v>-117800000</c:v>
                </c:pt>
                <c:pt idx="823">
                  <c:v>-117700000</c:v>
                </c:pt>
                <c:pt idx="824">
                  <c:v>-117600000</c:v>
                </c:pt>
                <c:pt idx="825">
                  <c:v>-117500000</c:v>
                </c:pt>
                <c:pt idx="826">
                  <c:v>-117400000</c:v>
                </c:pt>
                <c:pt idx="827">
                  <c:v>-117300000</c:v>
                </c:pt>
                <c:pt idx="828">
                  <c:v>-117200000</c:v>
                </c:pt>
                <c:pt idx="829">
                  <c:v>-117100000</c:v>
                </c:pt>
                <c:pt idx="830">
                  <c:v>-117000000</c:v>
                </c:pt>
                <c:pt idx="831">
                  <c:v>-116900000</c:v>
                </c:pt>
                <c:pt idx="832">
                  <c:v>-116800000</c:v>
                </c:pt>
                <c:pt idx="833">
                  <c:v>-116700000</c:v>
                </c:pt>
                <c:pt idx="834">
                  <c:v>-116600000</c:v>
                </c:pt>
                <c:pt idx="835">
                  <c:v>-116500000</c:v>
                </c:pt>
                <c:pt idx="836">
                  <c:v>-116400000</c:v>
                </c:pt>
                <c:pt idx="837">
                  <c:v>-116300000</c:v>
                </c:pt>
                <c:pt idx="838">
                  <c:v>-116200000</c:v>
                </c:pt>
                <c:pt idx="839">
                  <c:v>-116100000</c:v>
                </c:pt>
                <c:pt idx="840">
                  <c:v>-116000000</c:v>
                </c:pt>
                <c:pt idx="841">
                  <c:v>-115900000</c:v>
                </c:pt>
                <c:pt idx="842">
                  <c:v>-115800000</c:v>
                </c:pt>
                <c:pt idx="843">
                  <c:v>-115700000</c:v>
                </c:pt>
                <c:pt idx="844">
                  <c:v>-115600000</c:v>
                </c:pt>
                <c:pt idx="845">
                  <c:v>-115500000</c:v>
                </c:pt>
                <c:pt idx="846">
                  <c:v>-115400000</c:v>
                </c:pt>
                <c:pt idx="847">
                  <c:v>-115300000</c:v>
                </c:pt>
                <c:pt idx="848">
                  <c:v>-115200000</c:v>
                </c:pt>
                <c:pt idx="849">
                  <c:v>-115100000</c:v>
                </c:pt>
                <c:pt idx="850">
                  <c:v>-115000000</c:v>
                </c:pt>
                <c:pt idx="851">
                  <c:v>-114900000</c:v>
                </c:pt>
                <c:pt idx="852">
                  <c:v>-114800000</c:v>
                </c:pt>
                <c:pt idx="853">
                  <c:v>-114700000</c:v>
                </c:pt>
                <c:pt idx="854">
                  <c:v>-114600000</c:v>
                </c:pt>
                <c:pt idx="855">
                  <c:v>-114500000</c:v>
                </c:pt>
                <c:pt idx="856">
                  <c:v>-114400000</c:v>
                </c:pt>
                <c:pt idx="857">
                  <c:v>-114300000</c:v>
                </c:pt>
                <c:pt idx="858">
                  <c:v>-114200000</c:v>
                </c:pt>
                <c:pt idx="859">
                  <c:v>-114100000</c:v>
                </c:pt>
                <c:pt idx="860">
                  <c:v>-114000000</c:v>
                </c:pt>
                <c:pt idx="861">
                  <c:v>-113900000</c:v>
                </c:pt>
                <c:pt idx="862">
                  <c:v>-113800000</c:v>
                </c:pt>
                <c:pt idx="863">
                  <c:v>-113700000</c:v>
                </c:pt>
                <c:pt idx="864">
                  <c:v>-113600000</c:v>
                </c:pt>
                <c:pt idx="865">
                  <c:v>-113500000</c:v>
                </c:pt>
                <c:pt idx="866">
                  <c:v>-113400000</c:v>
                </c:pt>
                <c:pt idx="867">
                  <c:v>-113300000</c:v>
                </c:pt>
                <c:pt idx="868">
                  <c:v>-113200000</c:v>
                </c:pt>
                <c:pt idx="869">
                  <c:v>-113100000</c:v>
                </c:pt>
                <c:pt idx="870">
                  <c:v>-113000000</c:v>
                </c:pt>
                <c:pt idx="871">
                  <c:v>-112900000</c:v>
                </c:pt>
                <c:pt idx="872">
                  <c:v>-112800000</c:v>
                </c:pt>
                <c:pt idx="873">
                  <c:v>-112700000</c:v>
                </c:pt>
                <c:pt idx="874">
                  <c:v>-112600000</c:v>
                </c:pt>
                <c:pt idx="875">
                  <c:v>-112500000</c:v>
                </c:pt>
                <c:pt idx="876">
                  <c:v>-112400000</c:v>
                </c:pt>
                <c:pt idx="877">
                  <c:v>-112300000</c:v>
                </c:pt>
                <c:pt idx="878">
                  <c:v>-112200000</c:v>
                </c:pt>
                <c:pt idx="879">
                  <c:v>-112100000</c:v>
                </c:pt>
                <c:pt idx="880">
                  <c:v>-112000000</c:v>
                </c:pt>
                <c:pt idx="881">
                  <c:v>-111900000</c:v>
                </c:pt>
                <c:pt idx="882">
                  <c:v>-111800000</c:v>
                </c:pt>
                <c:pt idx="883">
                  <c:v>-111700000</c:v>
                </c:pt>
                <c:pt idx="884">
                  <c:v>-111600000</c:v>
                </c:pt>
                <c:pt idx="885">
                  <c:v>-111500000</c:v>
                </c:pt>
                <c:pt idx="886">
                  <c:v>-111400000</c:v>
                </c:pt>
                <c:pt idx="887">
                  <c:v>-111300000</c:v>
                </c:pt>
                <c:pt idx="888">
                  <c:v>-111200000</c:v>
                </c:pt>
                <c:pt idx="889">
                  <c:v>-111100000</c:v>
                </c:pt>
                <c:pt idx="890">
                  <c:v>-111000000</c:v>
                </c:pt>
                <c:pt idx="891">
                  <c:v>-110900000</c:v>
                </c:pt>
                <c:pt idx="892">
                  <c:v>-110800000</c:v>
                </c:pt>
                <c:pt idx="893">
                  <c:v>-110700000</c:v>
                </c:pt>
                <c:pt idx="894">
                  <c:v>-110600000</c:v>
                </c:pt>
                <c:pt idx="895">
                  <c:v>-110500000</c:v>
                </c:pt>
                <c:pt idx="896">
                  <c:v>-110400000</c:v>
                </c:pt>
                <c:pt idx="897">
                  <c:v>-110300000</c:v>
                </c:pt>
                <c:pt idx="898">
                  <c:v>-110200000</c:v>
                </c:pt>
                <c:pt idx="899">
                  <c:v>-110100000</c:v>
                </c:pt>
                <c:pt idx="900">
                  <c:v>-110000000</c:v>
                </c:pt>
                <c:pt idx="901">
                  <c:v>-109900000</c:v>
                </c:pt>
                <c:pt idx="902">
                  <c:v>-109800000</c:v>
                </c:pt>
                <c:pt idx="903">
                  <c:v>-109700000</c:v>
                </c:pt>
                <c:pt idx="904">
                  <c:v>-109600000</c:v>
                </c:pt>
                <c:pt idx="905">
                  <c:v>-109500000</c:v>
                </c:pt>
                <c:pt idx="906">
                  <c:v>-109400000</c:v>
                </c:pt>
                <c:pt idx="907">
                  <c:v>-109300000</c:v>
                </c:pt>
                <c:pt idx="908">
                  <c:v>-109200000</c:v>
                </c:pt>
                <c:pt idx="909">
                  <c:v>-109100000</c:v>
                </c:pt>
                <c:pt idx="910">
                  <c:v>-109000000</c:v>
                </c:pt>
                <c:pt idx="911">
                  <c:v>-108900000</c:v>
                </c:pt>
                <c:pt idx="912">
                  <c:v>-108800000</c:v>
                </c:pt>
                <c:pt idx="913">
                  <c:v>-108700000</c:v>
                </c:pt>
                <c:pt idx="914">
                  <c:v>-108600000</c:v>
                </c:pt>
                <c:pt idx="915">
                  <c:v>-108500000</c:v>
                </c:pt>
                <c:pt idx="916">
                  <c:v>-108400000</c:v>
                </c:pt>
                <c:pt idx="917">
                  <c:v>-108300000</c:v>
                </c:pt>
                <c:pt idx="918">
                  <c:v>-108200000</c:v>
                </c:pt>
                <c:pt idx="919">
                  <c:v>-108100000</c:v>
                </c:pt>
                <c:pt idx="920">
                  <c:v>-108000000</c:v>
                </c:pt>
                <c:pt idx="921">
                  <c:v>-107900000</c:v>
                </c:pt>
                <c:pt idx="922">
                  <c:v>-107800000</c:v>
                </c:pt>
                <c:pt idx="923">
                  <c:v>-107700000</c:v>
                </c:pt>
                <c:pt idx="924">
                  <c:v>-107600000</c:v>
                </c:pt>
                <c:pt idx="925">
                  <c:v>-107500000</c:v>
                </c:pt>
                <c:pt idx="926">
                  <c:v>-107400000</c:v>
                </c:pt>
                <c:pt idx="927">
                  <c:v>-107300000</c:v>
                </c:pt>
                <c:pt idx="928">
                  <c:v>-107200000</c:v>
                </c:pt>
                <c:pt idx="929">
                  <c:v>-107100000</c:v>
                </c:pt>
                <c:pt idx="930">
                  <c:v>-107000000</c:v>
                </c:pt>
                <c:pt idx="931">
                  <c:v>-106900000</c:v>
                </c:pt>
                <c:pt idx="932">
                  <c:v>-106800000</c:v>
                </c:pt>
                <c:pt idx="933">
                  <c:v>-106700000</c:v>
                </c:pt>
                <c:pt idx="934">
                  <c:v>-106600000</c:v>
                </c:pt>
                <c:pt idx="935">
                  <c:v>-106500000</c:v>
                </c:pt>
                <c:pt idx="936">
                  <c:v>-106400000</c:v>
                </c:pt>
                <c:pt idx="937">
                  <c:v>-106300000</c:v>
                </c:pt>
                <c:pt idx="938">
                  <c:v>-106200000</c:v>
                </c:pt>
                <c:pt idx="939">
                  <c:v>-106100000</c:v>
                </c:pt>
                <c:pt idx="940">
                  <c:v>-106000000</c:v>
                </c:pt>
                <c:pt idx="941">
                  <c:v>-105900000</c:v>
                </c:pt>
                <c:pt idx="942">
                  <c:v>-105800000</c:v>
                </c:pt>
                <c:pt idx="943">
                  <c:v>-105700000</c:v>
                </c:pt>
                <c:pt idx="944">
                  <c:v>-105600000</c:v>
                </c:pt>
                <c:pt idx="945">
                  <c:v>-105500000</c:v>
                </c:pt>
                <c:pt idx="946">
                  <c:v>-105400000</c:v>
                </c:pt>
                <c:pt idx="947">
                  <c:v>-105300000</c:v>
                </c:pt>
                <c:pt idx="948">
                  <c:v>-105200000</c:v>
                </c:pt>
                <c:pt idx="949">
                  <c:v>-105100000</c:v>
                </c:pt>
                <c:pt idx="950">
                  <c:v>-105000000</c:v>
                </c:pt>
                <c:pt idx="951">
                  <c:v>-104900000</c:v>
                </c:pt>
                <c:pt idx="952">
                  <c:v>-104800000</c:v>
                </c:pt>
                <c:pt idx="953">
                  <c:v>-104700000</c:v>
                </c:pt>
                <c:pt idx="954">
                  <c:v>-104600000</c:v>
                </c:pt>
                <c:pt idx="955">
                  <c:v>-104500000</c:v>
                </c:pt>
                <c:pt idx="956">
                  <c:v>-104400000</c:v>
                </c:pt>
                <c:pt idx="957">
                  <c:v>-104300000</c:v>
                </c:pt>
                <c:pt idx="958">
                  <c:v>-104200000</c:v>
                </c:pt>
                <c:pt idx="959">
                  <c:v>-104100000</c:v>
                </c:pt>
                <c:pt idx="960">
                  <c:v>-104000000</c:v>
                </c:pt>
                <c:pt idx="961">
                  <c:v>-103900000</c:v>
                </c:pt>
                <c:pt idx="962">
                  <c:v>-103800000</c:v>
                </c:pt>
                <c:pt idx="963">
                  <c:v>-103700000</c:v>
                </c:pt>
                <c:pt idx="964">
                  <c:v>-103600000</c:v>
                </c:pt>
                <c:pt idx="965">
                  <c:v>-103500000</c:v>
                </c:pt>
                <c:pt idx="966">
                  <c:v>-103400000</c:v>
                </c:pt>
                <c:pt idx="967">
                  <c:v>-103300000</c:v>
                </c:pt>
                <c:pt idx="968">
                  <c:v>-103200000</c:v>
                </c:pt>
                <c:pt idx="969">
                  <c:v>-103100000</c:v>
                </c:pt>
                <c:pt idx="970">
                  <c:v>-103000000</c:v>
                </c:pt>
                <c:pt idx="971">
                  <c:v>-102900000</c:v>
                </c:pt>
                <c:pt idx="972">
                  <c:v>-102800000</c:v>
                </c:pt>
                <c:pt idx="973">
                  <c:v>-102700000</c:v>
                </c:pt>
                <c:pt idx="974">
                  <c:v>-102600000</c:v>
                </c:pt>
                <c:pt idx="975">
                  <c:v>-102500000</c:v>
                </c:pt>
                <c:pt idx="976">
                  <c:v>-102400000</c:v>
                </c:pt>
                <c:pt idx="977">
                  <c:v>-102300000</c:v>
                </c:pt>
                <c:pt idx="978">
                  <c:v>-102200000</c:v>
                </c:pt>
                <c:pt idx="979">
                  <c:v>-102100000</c:v>
                </c:pt>
                <c:pt idx="980">
                  <c:v>-102000000</c:v>
                </c:pt>
                <c:pt idx="981">
                  <c:v>-101900000</c:v>
                </c:pt>
                <c:pt idx="982">
                  <c:v>-101800000</c:v>
                </c:pt>
                <c:pt idx="983">
                  <c:v>-101700000</c:v>
                </c:pt>
                <c:pt idx="984">
                  <c:v>-101600000</c:v>
                </c:pt>
                <c:pt idx="985">
                  <c:v>-101500000</c:v>
                </c:pt>
                <c:pt idx="986">
                  <c:v>-101400000</c:v>
                </c:pt>
                <c:pt idx="987">
                  <c:v>-101300000</c:v>
                </c:pt>
                <c:pt idx="988">
                  <c:v>-101200000</c:v>
                </c:pt>
                <c:pt idx="989">
                  <c:v>-101100000</c:v>
                </c:pt>
                <c:pt idx="990">
                  <c:v>-101000000</c:v>
                </c:pt>
                <c:pt idx="991">
                  <c:v>-100900000</c:v>
                </c:pt>
                <c:pt idx="992">
                  <c:v>-100800000</c:v>
                </c:pt>
                <c:pt idx="993">
                  <c:v>-100700000</c:v>
                </c:pt>
                <c:pt idx="994">
                  <c:v>-100600000</c:v>
                </c:pt>
                <c:pt idx="995">
                  <c:v>-100500000</c:v>
                </c:pt>
                <c:pt idx="996">
                  <c:v>-100400000</c:v>
                </c:pt>
                <c:pt idx="997">
                  <c:v>-100300000</c:v>
                </c:pt>
                <c:pt idx="998">
                  <c:v>-100200000</c:v>
                </c:pt>
                <c:pt idx="999">
                  <c:v>-100100000</c:v>
                </c:pt>
                <c:pt idx="1000">
                  <c:v>-100000000</c:v>
                </c:pt>
                <c:pt idx="1001">
                  <c:v>-99900000</c:v>
                </c:pt>
                <c:pt idx="1002">
                  <c:v>-99800000</c:v>
                </c:pt>
                <c:pt idx="1003">
                  <c:v>-99700000</c:v>
                </c:pt>
                <c:pt idx="1004">
                  <c:v>-99600000</c:v>
                </c:pt>
                <c:pt idx="1005">
                  <c:v>-99500000</c:v>
                </c:pt>
                <c:pt idx="1006">
                  <c:v>-99400000</c:v>
                </c:pt>
                <c:pt idx="1007">
                  <c:v>-99300000</c:v>
                </c:pt>
                <c:pt idx="1008">
                  <c:v>-99200000</c:v>
                </c:pt>
                <c:pt idx="1009">
                  <c:v>-99100000</c:v>
                </c:pt>
                <c:pt idx="1010">
                  <c:v>-99000000</c:v>
                </c:pt>
                <c:pt idx="1011">
                  <c:v>-98900000</c:v>
                </c:pt>
                <c:pt idx="1012">
                  <c:v>-98800000</c:v>
                </c:pt>
                <c:pt idx="1013">
                  <c:v>-98700000</c:v>
                </c:pt>
                <c:pt idx="1014">
                  <c:v>-98600000</c:v>
                </c:pt>
                <c:pt idx="1015">
                  <c:v>-98500000</c:v>
                </c:pt>
                <c:pt idx="1016">
                  <c:v>-98400000</c:v>
                </c:pt>
                <c:pt idx="1017">
                  <c:v>-98300000</c:v>
                </c:pt>
                <c:pt idx="1018">
                  <c:v>-98200000</c:v>
                </c:pt>
                <c:pt idx="1019">
                  <c:v>-98100000</c:v>
                </c:pt>
                <c:pt idx="1020">
                  <c:v>-98000000</c:v>
                </c:pt>
                <c:pt idx="1021">
                  <c:v>-97900000</c:v>
                </c:pt>
                <c:pt idx="1022">
                  <c:v>-97800000</c:v>
                </c:pt>
                <c:pt idx="1023">
                  <c:v>-97700000</c:v>
                </c:pt>
                <c:pt idx="1024">
                  <c:v>-97600000</c:v>
                </c:pt>
                <c:pt idx="1025">
                  <c:v>-97500000</c:v>
                </c:pt>
                <c:pt idx="1026">
                  <c:v>-97400000</c:v>
                </c:pt>
                <c:pt idx="1027">
                  <c:v>-97300000</c:v>
                </c:pt>
                <c:pt idx="1028">
                  <c:v>-97200000</c:v>
                </c:pt>
                <c:pt idx="1029">
                  <c:v>-97100000</c:v>
                </c:pt>
                <c:pt idx="1030">
                  <c:v>-97000000</c:v>
                </c:pt>
                <c:pt idx="1031">
                  <c:v>-96900000</c:v>
                </c:pt>
                <c:pt idx="1032">
                  <c:v>-96800000</c:v>
                </c:pt>
                <c:pt idx="1033">
                  <c:v>-96700000</c:v>
                </c:pt>
                <c:pt idx="1034">
                  <c:v>-96600000</c:v>
                </c:pt>
                <c:pt idx="1035">
                  <c:v>-96500000</c:v>
                </c:pt>
                <c:pt idx="1036">
                  <c:v>-96400000</c:v>
                </c:pt>
                <c:pt idx="1037">
                  <c:v>-96300000</c:v>
                </c:pt>
                <c:pt idx="1038">
                  <c:v>-96200000</c:v>
                </c:pt>
                <c:pt idx="1039">
                  <c:v>-96100000</c:v>
                </c:pt>
                <c:pt idx="1040">
                  <c:v>-96000000</c:v>
                </c:pt>
                <c:pt idx="1041">
                  <c:v>-95900000</c:v>
                </c:pt>
                <c:pt idx="1042">
                  <c:v>-95800000</c:v>
                </c:pt>
                <c:pt idx="1043">
                  <c:v>-95700000</c:v>
                </c:pt>
                <c:pt idx="1044">
                  <c:v>-95600000</c:v>
                </c:pt>
                <c:pt idx="1045">
                  <c:v>-95500000</c:v>
                </c:pt>
                <c:pt idx="1046">
                  <c:v>-95400000</c:v>
                </c:pt>
                <c:pt idx="1047">
                  <c:v>-95300000</c:v>
                </c:pt>
                <c:pt idx="1048">
                  <c:v>-95200000</c:v>
                </c:pt>
                <c:pt idx="1049">
                  <c:v>-95100000</c:v>
                </c:pt>
                <c:pt idx="1050">
                  <c:v>-95000000</c:v>
                </c:pt>
                <c:pt idx="1051">
                  <c:v>-94900000</c:v>
                </c:pt>
                <c:pt idx="1052">
                  <c:v>-94800000</c:v>
                </c:pt>
                <c:pt idx="1053">
                  <c:v>-94700000</c:v>
                </c:pt>
                <c:pt idx="1054">
                  <c:v>-94600000</c:v>
                </c:pt>
                <c:pt idx="1055">
                  <c:v>-94500000</c:v>
                </c:pt>
                <c:pt idx="1056">
                  <c:v>-94400000</c:v>
                </c:pt>
                <c:pt idx="1057">
                  <c:v>-94300000</c:v>
                </c:pt>
                <c:pt idx="1058">
                  <c:v>-94200000</c:v>
                </c:pt>
                <c:pt idx="1059">
                  <c:v>-94100000</c:v>
                </c:pt>
                <c:pt idx="1060">
                  <c:v>-94000000</c:v>
                </c:pt>
                <c:pt idx="1061">
                  <c:v>-93900000</c:v>
                </c:pt>
                <c:pt idx="1062">
                  <c:v>-93800000</c:v>
                </c:pt>
                <c:pt idx="1063">
                  <c:v>-93700000</c:v>
                </c:pt>
                <c:pt idx="1064">
                  <c:v>-93600000</c:v>
                </c:pt>
                <c:pt idx="1065">
                  <c:v>-93500000</c:v>
                </c:pt>
                <c:pt idx="1066">
                  <c:v>-93400000</c:v>
                </c:pt>
                <c:pt idx="1067">
                  <c:v>-93300000</c:v>
                </c:pt>
                <c:pt idx="1068">
                  <c:v>-93200000</c:v>
                </c:pt>
                <c:pt idx="1069">
                  <c:v>-93100000</c:v>
                </c:pt>
                <c:pt idx="1070">
                  <c:v>-93000000</c:v>
                </c:pt>
                <c:pt idx="1071">
                  <c:v>-92900000</c:v>
                </c:pt>
                <c:pt idx="1072">
                  <c:v>-92800000</c:v>
                </c:pt>
                <c:pt idx="1073">
                  <c:v>-92700000</c:v>
                </c:pt>
                <c:pt idx="1074">
                  <c:v>-92600000</c:v>
                </c:pt>
                <c:pt idx="1075">
                  <c:v>-92500000</c:v>
                </c:pt>
                <c:pt idx="1076">
                  <c:v>-92400000</c:v>
                </c:pt>
                <c:pt idx="1077">
                  <c:v>-92300000</c:v>
                </c:pt>
                <c:pt idx="1078">
                  <c:v>-92200000</c:v>
                </c:pt>
                <c:pt idx="1079">
                  <c:v>-92100000</c:v>
                </c:pt>
                <c:pt idx="1080">
                  <c:v>-92000000</c:v>
                </c:pt>
                <c:pt idx="1081">
                  <c:v>-91900000</c:v>
                </c:pt>
                <c:pt idx="1082">
                  <c:v>-91800000</c:v>
                </c:pt>
                <c:pt idx="1083">
                  <c:v>-91700000</c:v>
                </c:pt>
                <c:pt idx="1084">
                  <c:v>-91600000</c:v>
                </c:pt>
                <c:pt idx="1085">
                  <c:v>-91500000</c:v>
                </c:pt>
                <c:pt idx="1086">
                  <c:v>-91400000</c:v>
                </c:pt>
                <c:pt idx="1087">
                  <c:v>-91300000</c:v>
                </c:pt>
                <c:pt idx="1088">
                  <c:v>-91200000</c:v>
                </c:pt>
                <c:pt idx="1089">
                  <c:v>-91100000</c:v>
                </c:pt>
                <c:pt idx="1090">
                  <c:v>-91000000</c:v>
                </c:pt>
                <c:pt idx="1091">
                  <c:v>-90900000</c:v>
                </c:pt>
                <c:pt idx="1092">
                  <c:v>-90800000</c:v>
                </c:pt>
                <c:pt idx="1093">
                  <c:v>-90700000</c:v>
                </c:pt>
                <c:pt idx="1094">
                  <c:v>-90600000</c:v>
                </c:pt>
                <c:pt idx="1095">
                  <c:v>-90500000</c:v>
                </c:pt>
                <c:pt idx="1096">
                  <c:v>-90400000</c:v>
                </c:pt>
                <c:pt idx="1097">
                  <c:v>-90300000</c:v>
                </c:pt>
                <c:pt idx="1098">
                  <c:v>-90200000</c:v>
                </c:pt>
                <c:pt idx="1099">
                  <c:v>-90100000</c:v>
                </c:pt>
                <c:pt idx="1100">
                  <c:v>-90000000</c:v>
                </c:pt>
                <c:pt idx="1101">
                  <c:v>-89900000</c:v>
                </c:pt>
                <c:pt idx="1102">
                  <c:v>-89800000</c:v>
                </c:pt>
                <c:pt idx="1103">
                  <c:v>-89700000</c:v>
                </c:pt>
                <c:pt idx="1104">
                  <c:v>-89600000</c:v>
                </c:pt>
                <c:pt idx="1105">
                  <c:v>-89500000</c:v>
                </c:pt>
                <c:pt idx="1106">
                  <c:v>-89400000</c:v>
                </c:pt>
                <c:pt idx="1107">
                  <c:v>-89300000</c:v>
                </c:pt>
                <c:pt idx="1108">
                  <c:v>-89200000</c:v>
                </c:pt>
                <c:pt idx="1109">
                  <c:v>-89100000</c:v>
                </c:pt>
                <c:pt idx="1110">
                  <c:v>-89000000</c:v>
                </c:pt>
                <c:pt idx="1111">
                  <c:v>-88900000</c:v>
                </c:pt>
                <c:pt idx="1112">
                  <c:v>-88800000</c:v>
                </c:pt>
                <c:pt idx="1113">
                  <c:v>-88700000</c:v>
                </c:pt>
                <c:pt idx="1114">
                  <c:v>-88600000</c:v>
                </c:pt>
                <c:pt idx="1115">
                  <c:v>-88500000</c:v>
                </c:pt>
                <c:pt idx="1116">
                  <c:v>-88400000</c:v>
                </c:pt>
                <c:pt idx="1117">
                  <c:v>-88300000</c:v>
                </c:pt>
                <c:pt idx="1118">
                  <c:v>-88200000</c:v>
                </c:pt>
                <c:pt idx="1119">
                  <c:v>-88100000</c:v>
                </c:pt>
                <c:pt idx="1120">
                  <c:v>-88000000</c:v>
                </c:pt>
                <c:pt idx="1121">
                  <c:v>-87900000</c:v>
                </c:pt>
                <c:pt idx="1122">
                  <c:v>-87800000</c:v>
                </c:pt>
                <c:pt idx="1123">
                  <c:v>-87700000</c:v>
                </c:pt>
                <c:pt idx="1124">
                  <c:v>-87600000</c:v>
                </c:pt>
                <c:pt idx="1125">
                  <c:v>-87500000</c:v>
                </c:pt>
                <c:pt idx="1126">
                  <c:v>-87400000</c:v>
                </c:pt>
                <c:pt idx="1127">
                  <c:v>-87300000</c:v>
                </c:pt>
                <c:pt idx="1128">
                  <c:v>-87200000</c:v>
                </c:pt>
                <c:pt idx="1129">
                  <c:v>-87100000</c:v>
                </c:pt>
                <c:pt idx="1130">
                  <c:v>-87000000</c:v>
                </c:pt>
                <c:pt idx="1131">
                  <c:v>-86900000</c:v>
                </c:pt>
                <c:pt idx="1132">
                  <c:v>-86800000</c:v>
                </c:pt>
                <c:pt idx="1133">
                  <c:v>-86700000</c:v>
                </c:pt>
                <c:pt idx="1134">
                  <c:v>-86600000</c:v>
                </c:pt>
                <c:pt idx="1135">
                  <c:v>-86500000</c:v>
                </c:pt>
                <c:pt idx="1136">
                  <c:v>-86400000</c:v>
                </c:pt>
                <c:pt idx="1137">
                  <c:v>-86300000</c:v>
                </c:pt>
                <c:pt idx="1138">
                  <c:v>-86200000</c:v>
                </c:pt>
                <c:pt idx="1139">
                  <c:v>-86100000</c:v>
                </c:pt>
                <c:pt idx="1140">
                  <c:v>-86000000</c:v>
                </c:pt>
                <c:pt idx="1141">
                  <c:v>-85900000</c:v>
                </c:pt>
                <c:pt idx="1142">
                  <c:v>-85800000</c:v>
                </c:pt>
                <c:pt idx="1143">
                  <c:v>-85700000</c:v>
                </c:pt>
                <c:pt idx="1144">
                  <c:v>-85600000</c:v>
                </c:pt>
                <c:pt idx="1145">
                  <c:v>-85500000</c:v>
                </c:pt>
                <c:pt idx="1146">
                  <c:v>-85400000</c:v>
                </c:pt>
                <c:pt idx="1147">
                  <c:v>-85300000</c:v>
                </c:pt>
                <c:pt idx="1148">
                  <c:v>-85200000</c:v>
                </c:pt>
                <c:pt idx="1149">
                  <c:v>-85100000</c:v>
                </c:pt>
                <c:pt idx="1150">
                  <c:v>-85000000</c:v>
                </c:pt>
                <c:pt idx="1151">
                  <c:v>-84900000</c:v>
                </c:pt>
                <c:pt idx="1152">
                  <c:v>-84800000</c:v>
                </c:pt>
                <c:pt idx="1153">
                  <c:v>-84700000</c:v>
                </c:pt>
                <c:pt idx="1154">
                  <c:v>-84600000</c:v>
                </c:pt>
                <c:pt idx="1155">
                  <c:v>-84500000</c:v>
                </c:pt>
                <c:pt idx="1156">
                  <c:v>-84400000</c:v>
                </c:pt>
                <c:pt idx="1157">
                  <c:v>-84300000</c:v>
                </c:pt>
                <c:pt idx="1158">
                  <c:v>-84200000</c:v>
                </c:pt>
                <c:pt idx="1159">
                  <c:v>-84100000</c:v>
                </c:pt>
                <c:pt idx="1160">
                  <c:v>-84000000</c:v>
                </c:pt>
                <c:pt idx="1161">
                  <c:v>-83900000</c:v>
                </c:pt>
                <c:pt idx="1162">
                  <c:v>-83800000</c:v>
                </c:pt>
                <c:pt idx="1163">
                  <c:v>-83700000</c:v>
                </c:pt>
                <c:pt idx="1164">
                  <c:v>-83600000</c:v>
                </c:pt>
                <c:pt idx="1165">
                  <c:v>-83500000</c:v>
                </c:pt>
                <c:pt idx="1166">
                  <c:v>-83400000</c:v>
                </c:pt>
                <c:pt idx="1167">
                  <c:v>-83300000</c:v>
                </c:pt>
                <c:pt idx="1168">
                  <c:v>-83200000</c:v>
                </c:pt>
                <c:pt idx="1169">
                  <c:v>-83100000</c:v>
                </c:pt>
                <c:pt idx="1170">
                  <c:v>-83000000</c:v>
                </c:pt>
                <c:pt idx="1171">
                  <c:v>-82900000</c:v>
                </c:pt>
                <c:pt idx="1172">
                  <c:v>-82800000</c:v>
                </c:pt>
                <c:pt idx="1173">
                  <c:v>-82700000</c:v>
                </c:pt>
                <c:pt idx="1174">
                  <c:v>-82600000</c:v>
                </c:pt>
                <c:pt idx="1175">
                  <c:v>-82500000</c:v>
                </c:pt>
                <c:pt idx="1176">
                  <c:v>-82400000</c:v>
                </c:pt>
                <c:pt idx="1177">
                  <c:v>-82300000</c:v>
                </c:pt>
                <c:pt idx="1178">
                  <c:v>-82200000</c:v>
                </c:pt>
                <c:pt idx="1179">
                  <c:v>-82100000</c:v>
                </c:pt>
                <c:pt idx="1180">
                  <c:v>-82000000</c:v>
                </c:pt>
                <c:pt idx="1181">
                  <c:v>-81900000</c:v>
                </c:pt>
                <c:pt idx="1182">
                  <c:v>-81800000</c:v>
                </c:pt>
                <c:pt idx="1183">
                  <c:v>-81700000</c:v>
                </c:pt>
                <c:pt idx="1184">
                  <c:v>-81600000</c:v>
                </c:pt>
                <c:pt idx="1185">
                  <c:v>-81500000</c:v>
                </c:pt>
                <c:pt idx="1186">
                  <c:v>-81400000</c:v>
                </c:pt>
                <c:pt idx="1187">
                  <c:v>-81300000</c:v>
                </c:pt>
                <c:pt idx="1188">
                  <c:v>-81200000</c:v>
                </c:pt>
                <c:pt idx="1189">
                  <c:v>-81100000</c:v>
                </c:pt>
                <c:pt idx="1190">
                  <c:v>-81000000</c:v>
                </c:pt>
                <c:pt idx="1191">
                  <c:v>-80900000</c:v>
                </c:pt>
                <c:pt idx="1192">
                  <c:v>-80800000</c:v>
                </c:pt>
                <c:pt idx="1193">
                  <c:v>-80700000</c:v>
                </c:pt>
                <c:pt idx="1194">
                  <c:v>-80600000</c:v>
                </c:pt>
                <c:pt idx="1195">
                  <c:v>-80500000</c:v>
                </c:pt>
                <c:pt idx="1196">
                  <c:v>-80400000</c:v>
                </c:pt>
                <c:pt idx="1197">
                  <c:v>-80300000</c:v>
                </c:pt>
                <c:pt idx="1198">
                  <c:v>-80200000</c:v>
                </c:pt>
                <c:pt idx="1199">
                  <c:v>-80100000</c:v>
                </c:pt>
                <c:pt idx="1200">
                  <c:v>-80000000</c:v>
                </c:pt>
                <c:pt idx="1201">
                  <c:v>-79900000</c:v>
                </c:pt>
                <c:pt idx="1202">
                  <c:v>-79800000</c:v>
                </c:pt>
                <c:pt idx="1203">
                  <c:v>-79700000</c:v>
                </c:pt>
                <c:pt idx="1204">
                  <c:v>-79600000</c:v>
                </c:pt>
                <c:pt idx="1205">
                  <c:v>-79500000</c:v>
                </c:pt>
                <c:pt idx="1206">
                  <c:v>-79400000</c:v>
                </c:pt>
                <c:pt idx="1207">
                  <c:v>-79300000</c:v>
                </c:pt>
                <c:pt idx="1208">
                  <c:v>-79200000</c:v>
                </c:pt>
                <c:pt idx="1209">
                  <c:v>-79100000</c:v>
                </c:pt>
                <c:pt idx="1210">
                  <c:v>-79000000</c:v>
                </c:pt>
                <c:pt idx="1211">
                  <c:v>-78900000</c:v>
                </c:pt>
                <c:pt idx="1212">
                  <c:v>-78800000</c:v>
                </c:pt>
                <c:pt idx="1213">
                  <c:v>-78700000</c:v>
                </c:pt>
                <c:pt idx="1214">
                  <c:v>-78600000</c:v>
                </c:pt>
                <c:pt idx="1215">
                  <c:v>-78500000</c:v>
                </c:pt>
                <c:pt idx="1216">
                  <c:v>-78400000</c:v>
                </c:pt>
                <c:pt idx="1217">
                  <c:v>-78300000</c:v>
                </c:pt>
                <c:pt idx="1218">
                  <c:v>-78200000</c:v>
                </c:pt>
                <c:pt idx="1219">
                  <c:v>-78100000</c:v>
                </c:pt>
                <c:pt idx="1220">
                  <c:v>-78000000</c:v>
                </c:pt>
                <c:pt idx="1221">
                  <c:v>-77900000</c:v>
                </c:pt>
                <c:pt idx="1222">
                  <c:v>-77800000</c:v>
                </c:pt>
                <c:pt idx="1223">
                  <c:v>-77700000</c:v>
                </c:pt>
                <c:pt idx="1224">
                  <c:v>-77600000</c:v>
                </c:pt>
                <c:pt idx="1225">
                  <c:v>-77500000</c:v>
                </c:pt>
                <c:pt idx="1226">
                  <c:v>-77400000</c:v>
                </c:pt>
                <c:pt idx="1227">
                  <c:v>-77300000</c:v>
                </c:pt>
                <c:pt idx="1228">
                  <c:v>-77200000</c:v>
                </c:pt>
                <c:pt idx="1229">
                  <c:v>-77100000</c:v>
                </c:pt>
                <c:pt idx="1230">
                  <c:v>-77000000</c:v>
                </c:pt>
                <c:pt idx="1231">
                  <c:v>-76900000</c:v>
                </c:pt>
                <c:pt idx="1232">
                  <c:v>-76800000</c:v>
                </c:pt>
                <c:pt idx="1233">
                  <c:v>-76700000</c:v>
                </c:pt>
                <c:pt idx="1234">
                  <c:v>-76600000</c:v>
                </c:pt>
                <c:pt idx="1235">
                  <c:v>-76500000</c:v>
                </c:pt>
                <c:pt idx="1236">
                  <c:v>-76400000</c:v>
                </c:pt>
                <c:pt idx="1237">
                  <c:v>-76300000</c:v>
                </c:pt>
                <c:pt idx="1238">
                  <c:v>-76200000</c:v>
                </c:pt>
                <c:pt idx="1239">
                  <c:v>-76100000</c:v>
                </c:pt>
                <c:pt idx="1240">
                  <c:v>-76000000</c:v>
                </c:pt>
                <c:pt idx="1241">
                  <c:v>-75900000</c:v>
                </c:pt>
                <c:pt idx="1242">
                  <c:v>-75800000</c:v>
                </c:pt>
                <c:pt idx="1243">
                  <c:v>-75700000</c:v>
                </c:pt>
                <c:pt idx="1244">
                  <c:v>-75600000</c:v>
                </c:pt>
                <c:pt idx="1245">
                  <c:v>-75500000</c:v>
                </c:pt>
                <c:pt idx="1246">
                  <c:v>-75400000</c:v>
                </c:pt>
                <c:pt idx="1247">
                  <c:v>-75300000</c:v>
                </c:pt>
                <c:pt idx="1248">
                  <c:v>-75200000</c:v>
                </c:pt>
                <c:pt idx="1249">
                  <c:v>-75100000</c:v>
                </c:pt>
                <c:pt idx="1250">
                  <c:v>-75000000</c:v>
                </c:pt>
                <c:pt idx="1251">
                  <c:v>-74900000</c:v>
                </c:pt>
                <c:pt idx="1252">
                  <c:v>-74800000</c:v>
                </c:pt>
                <c:pt idx="1253">
                  <c:v>-74700000</c:v>
                </c:pt>
                <c:pt idx="1254">
                  <c:v>-74600000</c:v>
                </c:pt>
                <c:pt idx="1255">
                  <c:v>-74500000</c:v>
                </c:pt>
                <c:pt idx="1256">
                  <c:v>-74400000</c:v>
                </c:pt>
                <c:pt idx="1257">
                  <c:v>-74300000</c:v>
                </c:pt>
                <c:pt idx="1258">
                  <c:v>-74200000</c:v>
                </c:pt>
                <c:pt idx="1259">
                  <c:v>-74100000</c:v>
                </c:pt>
                <c:pt idx="1260">
                  <c:v>-74000000</c:v>
                </c:pt>
                <c:pt idx="1261">
                  <c:v>-73900000</c:v>
                </c:pt>
                <c:pt idx="1262">
                  <c:v>-73800000</c:v>
                </c:pt>
                <c:pt idx="1263">
                  <c:v>-73700000</c:v>
                </c:pt>
                <c:pt idx="1264">
                  <c:v>-73600000</c:v>
                </c:pt>
                <c:pt idx="1265">
                  <c:v>-73500000</c:v>
                </c:pt>
                <c:pt idx="1266">
                  <c:v>-73400000</c:v>
                </c:pt>
                <c:pt idx="1267">
                  <c:v>-73300000</c:v>
                </c:pt>
                <c:pt idx="1268">
                  <c:v>-73200000</c:v>
                </c:pt>
                <c:pt idx="1269">
                  <c:v>-73100000</c:v>
                </c:pt>
                <c:pt idx="1270">
                  <c:v>-73000000</c:v>
                </c:pt>
                <c:pt idx="1271">
                  <c:v>-72900000</c:v>
                </c:pt>
                <c:pt idx="1272">
                  <c:v>-72800000</c:v>
                </c:pt>
                <c:pt idx="1273">
                  <c:v>-72700000</c:v>
                </c:pt>
                <c:pt idx="1274">
                  <c:v>-72600000</c:v>
                </c:pt>
                <c:pt idx="1275">
                  <c:v>-72500000</c:v>
                </c:pt>
                <c:pt idx="1276">
                  <c:v>-72400000</c:v>
                </c:pt>
                <c:pt idx="1277">
                  <c:v>-72300000</c:v>
                </c:pt>
                <c:pt idx="1278">
                  <c:v>-72200000</c:v>
                </c:pt>
                <c:pt idx="1279">
                  <c:v>-72100000</c:v>
                </c:pt>
                <c:pt idx="1280">
                  <c:v>-72000000</c:v>
                </c:pt>
                <c:pt idx="1281">
                  <c:v>-71900000</c:v>
                </c:pt>
                <c:pt idx="1282">
                  <c:v>-71800000</c:v>
                </c:pt>
                <c:pt idx="1283">
                  <c:v>-71700000</c:v>
                </c:pt>
                <c:pt idx="1284">
                  <c:v>-71600000</c:v>
                </c:pt>
                <c:pt idx="1285">
                  <c:v>-71500000</c:v>
                </c:pt>
                <c:pt idx="1286">
                  <c:v>-71400000</c:v>
                </c:pt>
                <c:pt idx="1287">
                  <c:v>-71300000</c:v>
                </c:pt>
                <c:pt idx="1288">
                  <c:v>-71200000</c:v>
                </c:pt>
                <c:pt idx="1289">
                  <c:v>-71100000</c:v>
                </c:pt>
                <c:pt idx="1290">
                  <c:v>-71000000</c:v>
                </c:pt>
                <c:pt idx="1291">
                  <c:v>-70900000</c:v>
                </c:pt>
                <c:pt idx="1292">
                  <c:v>-70800000</c:v>
                </c:pt>
                <c:pt idx="1293">
                  <c:v>-70700000</c:v>
                </c:pt>
                <c:pt idx="1294">
                  <c:v>-70600000</c:v>
                </c:pt>
                <c:pt idx="1295">
                  <c:v>-70500000</c:v>
                </c:pt>
                <c:pt idx="1296">
                  <c:v>-70400000</c:v>
                </c:pt>
                <c:pt idx="1297">
                  <c:v>-70300000</c:v>
                </c:pt>
                <c:pt idx="1298">
                  <c:v>-70200000</c:v>
                </c:pt>
                <c:pt idx="1299">
                  <c:v>-70100000</c:v>
                </c:pt>
                <c:pt idx="1300">
                  <c:v>-70000000</c:v>
                </c:pt>
                <c:pt idx="1301">
                  <c:v>-69900000</c:v>
                </c:pt>
                <c:pt idx="1302">
                  <c:v>-69800000</c:v>
                </c:pt>
                <c:pt idx="1303">
                  <c:v>-69700000</c:v>
                </c:pt>
                <c:pt idx="1304">
                  <c:v>-69600000</c:v>
                </c:pt>
                <c:pt idx="1305">
                  <c:v>-69500000</c:v>
                </c:pt>
                <c:pt idx="1306">
                  <c:v>-69400000</c:v>
                </c:pt>
                <c:pt idx="1307">
                  <c:v>-69300000</c:v>
                </c:pt>
                <c:pt idx="1308">
                  <c:v>-69200000</c:v>
                </c:pt>
                <c:pt idx="1309">
                  <c:v>-69100000</c:v>
                </c:pt>
                <c:pt idx="1310">
                  <c:v>-69000000</c:v>
                </c:pt>
                <c:pt idx="1311">
                  <c:v>-68900000</c:v>
                </c:pt>
                <c:pt idx="1312">
                  <c:v>-68800000</c:v>
                </c:pt>
                <c:pt idx="1313">
                  <c:v>-68700000</c:v>
                </c:pt>
                <c:pt idx="1314">
                  <c:v>-68600000</c:v>
                </c:pt>
                <c:pt idx="1315">
                  <c:v>-68500000</c:v>
                </c:pt>
                <c:pt idx="1316">
                  <c:v>-68400000</c:v>
                </c:pt>
                <c:pt idx="1317">
                  <c:v>-68300000</c:v>
                </c:pt>
                <c:pt idx="1318">
                  <c:v>-68200000</c:v>
                </c:pt>
                <c:pt idx="1319">
                  <c:v>-68100000</c:v>
                </c:pt>
                <c:pt idx="1320">
                  <c:v>-68000000</c:v>
                </c:pt>
                <c:pt idx="1321">
                  <c:v>-67900000</c:v>
                </c:pt>
                <c:pt idx="1322">
                  <c:v>-67800000</c:v>
                </c:pt>
                <c:pt idx="1323">
                  <c:v>-67700000</c:v>
                </c:pt>
                <c:pt idx="1324">
                  <c:v>-67600000</c:v>
                </c:pt>
                <c:pt idx="1325">
                  <c:v>-67500000</c:v>
                </c:pt>
                <c:pt idx="1326">
                  <c:v>-67400000</c:v>
                </c:pt>
                <c:pt idx="1327">
                  <c:v>-67300000</c:v>
                </c:pt>
                <c:pt idx="1328">
                  <c:v>-67200000</c:v>
                </c:pt>
                <c:pt idx="1329">
                  <c:v>-67100000</c:v>
                </c:pt>
                <c:pt idx="1330">
                  <c:v>-67000000</c:v>
                </c:pt>
                <c:pt idx="1331">
                  <c:v>-66900000</c:v>
                </c:pt>
                <c:pt idx="1332">
                  <c:v>-66800000</c:v>
                </c:pt>
                <c:pt idx="1333">
                  <c:v>-66700000</c:v>
                </c:pt>
                <c:pt idx="1334">
                  <c:v>-66600000</c:v>
                </c:pt>
                <c:pt idx="1335">
                  <c:v>-66500000</c:v>
                </c:pt>
                <c:pt idx="1336">
                  <c:v>-66400000</c:v>
                </c:pt>
                <c:pt idx="1337">
                  <c:v>-66300000</c:v>
                </c:pt>
                <c:pt idx="1338">
                  <c:v>-66200000</c:v>
                </c:pt>
                <c:pt idx="1339">
                  <c:v>-66100000</c:v>
                </c:pt>
                <c:pt idx="1340">
                  <c:v>-66000000</c:v>
                </c:pt>
                <c:pt idx="1341">
                  <c:v>-65900000</c:v>
                </c:pt>
                <c:pt idx="1342">
                  <c:v>-65800000</c:v>
                </c:pt>
                <c:pt idx="1343">
                  <c:v>-65700000</c:v>
                </c:pt>
                <c:pt idx="1344">
                  <c:v>-65600000</c:v>
                </c:pt>
                <c:pt idx="1345">
                  <c:v>-65500000</c:v>
                </c:pt>
                <c:pt idx="1346">
                  <c:v>-65400000</c:v>
                </c:pt>
                <c:pt idx="1347">
                  <c:v>-65300000</c:v>
                </c:pt>
                <c:pt idx="1348">
                  <c:v>-65200000</c:v>
                </c:pt>
                <c:pt idx="1349">
                  <c:v>-65100000</c:v>
                </c:pt>
                <c:pt idx="1350">
                  <c:v>-65000000</c:v>
                </c:pt>
                <c:pt idx="1351">
                  <c:v>-64900000</c:v>
                </c:pt>
                <c:pt idx="1352">
                  <c:v>-64800000</c:v>
                </c:pt>
                <c:pt idx="1353">
                  <c:v>-64700000</c:v>
                </c:pt>
                <c:pt idx="1354">
                  <c:v>-64600000</c:v>
                </c:pt>
                <c:pt idx="1355">
                  <c:v>-64500000</c:v>
                </c:pt>
                <c:pt idx="1356">
                  <c:v>-64400000</c:v>
                </c:pt>
                <c:pt idx="1357">
                  <c:v>-64300000</c:v>
                </c:pt>
                <c:pt idx="1358">
                  <c:v>-64200000</c:v>
                </c:pt>
                <c:pt idx="1359">
                  <c:v>-64100000</c:v>
                </c:pt>
                <c:pt idx="1360">
                  <c:v>-64000000</c:v>
                </c:pt>
                <c:pt idx="1361">
                  <c:v>-63900000</c:v>
                </c:pt>
                <c:pt idx="1362">
                  <c:v>-63800000</c:v>
                </c:pt>
                <c:pt idx="1363">
                  <c:v>-63700000</c:v>
                </c:pt>
                <c:pt idx="1364">
                  <c:v>-63600000</c:v>
                </c:pt>
                <c:pt idx="1365">
                  <c:v>-63500000</c:v>
                </c:pt>
                <c:pt idx="1366">
                  <c:v>-63400000</c:v>
                </c:pt>
                <c:pt idx="1367">
                  <c:v>-63300000</c:v>
                </c:pt>
                <c:pt idx="1368">
                  <c:v>-63200000</c:v>
                </c:pt>
                <c:pt idx="1369">
                  <c:v>-63100000</c:v>
                </c:pt>
                <c:pt idx="1370">
                  <c:v>-63000000</c:v>
                </c:pt>
                <c:pt idx="1371">
                  <c:v>-62900000</c:v>
                </c:pt>
                <c:pt idx="1372">
                  <c:v>-62800000</c:v>
                </c:pt>
                <c:pt idx="1373">
                  <c:v>-62700000</c:v>
                </c:pt>
                <c:pt idx="1374">
                  <c:v>-62600000</c:v>
                </c:pt>
                <c:pt idx="1375">
                  <c:v>-62500000</c:v>
                </c:pt>
                <c:pt idx="1376">
                  <c:v>-62400000</c:v>
                </c:pt>
                <c:pt idx="1377">
                  <c:v>-62300000</c:v>
                </c:pt>
                <c:pt idx="1378">
                  <c:v>-62200000</c:v>
                </c:pt>
                <c:pt idx="1379">
                  <c:v>-62100000</c:v>
                </c:pt>
                <c:pt idx="1380">
                  <c:v>-62000000</c:v>
                </c:pt>
                <c:pt idx="1381">
                  <c:v>-61900000</c:v>
                </c:pt>
                <c:pt idx="1382">
                  <c:v>-61800000</c:v>
                </c:pt>
                <c:pt idx="1383">
                  <c:v>-61700000</c:v>
                </c:pt>
                <c:pt idx="1384">
                  <c:v>-61600000</c:v>
                </c:pt>
                <c:pt idx="1385">
                  <c:v>-61500000</c:v>
                </c:pt>
                <c:pt idx="1386">
                  <c:v>-61400000</c:v>
                </c:pt>
                <c:pt idx="1387">
                  <c:v>-61300000</c:v>
                </c:pt>
                <c:pt idx="1388">
                  <c:v>-61200000</c:v>
                </c:pt>
                <c:pt idx="1389">
                  <c:v>-61100000</c:v>
                </c:pt>
                <c:pt idx="1390">
                  <c:v>-61000000</c:v>
                </c:pt>
                <c:pt idx="1391">
                  <c:v>-60900000</c:v>
                </c:pt>
                <c:pt idx="1392">
                  <c:v>-60800000</c:v>
                </c:pt>
                <c:pt idx="1393">
                  <c:v>-60700000</c:v>
                </c:pt>
                <c:pt idx="1394">
                  <c:v>-60600000</c:v>
                </c:pt>
                <c:pt idx="1395">
                  <c:v>-60500000</c:v>
                </c:pt>
                <c:pt idx="1396">
                  <c:v>-60400000</c:v>
                </c:pt>
                <c:pt idx="1397">
                  <c:v>-60300000</c:v>
                </c:pt>
                <c:pt idx="1398">
                  <c:v>-60200000</c:v>
                </c:pt>
                <c:pt idx="1399">
                  <c:v>-60100000</c:v>
                </c:pt>
                <c:pt idx="1400">
                  <c:v>-60000000</c:v>
                </c:pt>
                <c:pt idx="1401">
                  <c:v>-59900000</c:v>
                </c:pt>
                <c:pt idx="1402">
                  <c:v>-59800000</c:v>
                </c:pt>
                <c:pt idx="1403">
                  <c:v>-59700000</c:v>
                </c:pt>
                <c:pt idx="1404">
                  <c:v>-59600000</c:v>
                </c:pt>
                <c:pt idx="1405">
                  <c:v>-59500000</c:v>
                </c:pt>
                <c:pt idx="1406">
                  <c:v>-59400000</c:v>
                </c:pt>
                <c:pt idx="1407">
                  <c:v>-59300000</c:v>
                </c:pt>
                <c:pt idx="1408">
                  <c:v>-59200000</c:v>
                </c:pt>
                <c:pt idx="1409">
                  <c:v>-59100000</c:v>
                </c:pt>
                <c:pt idx="1410">
                  <c:v>-59000000</c:v>
                </c:pt>
                <c:pt idx="1411">
                  <c:v>-58900000</c:v>
                </c:pt>
                <c:pt idx="1412">
                  <c:v>-58800000</c:v>
                </c:pt>
                <c:pt idx="1413">
                  <c:v>-58700000</c:v>
                </c:pt>
                <c:pt idx="1414">
                  <c:v>-58600000</c:v>
                </c:pt>
                <c:pt idx="1415">
                  <c:v>-58500000</c:v>
                </c:pt>
                <c:pt idx="1416">
                  <c:v>-58400000</c:v>
                </c:pt>
                <c:pt idx="1417">
                  <c:v>-58300000</c:v>
                </c:pt>
                <c:pt idx="1418">
                  <c:v>-58200000</c:v>
                </c:pt>
                <c:pt idx="1419">
                  <c:v>-58100000</c:v>
                </c:pt>
                <c:pt idx="1420">
                  <c:v>-58000000</c:v>
                </c:pt>
                <c:pt idx="1421">
                  <c:v>-57900000</c:v>
                </c:pt>
                <c:pt idx="1422">
                  <c:v>-57800000</c:v>
                </c:pt>
                <c:pt idx="1423">
                  <c:v>-57700000</c:v>
                </c:pt>
                <c:pt idx="1424">
                  <c:v>-57600000</c:v>
                </c:pt>
                <c:pt idx="1425">
                  <c:v>-57500000</c:v>
                </c:pt>
                <c:pt idx="1426">
                  <c:v>-57400000</c:v>
                </c:pt>
                <c:pt idx="1427">
                  <c:v>-57300000</c:v>
                </c:pt>
                <c:pt idx="1428">
                  <c:v>-57200000</c:v>
                </c:pt>
                <c:pt idx="1429">
                  <c:v>-57100000</c:v>
                </c:pt>
                <c:pt idx="1430">
                  <c:v>-57000000</c:v>
                </c:pt>
                <c:pt idx="1431">
                  <c:v>-56900000</c:v>
                </c:pt>
                <c:pt idx="1432">
                  <c:v>-56800000</c:v>
                </c:pt>
                <c:pt idx="1433">
                  <c:v>-56700000</c:v>
                </c:pt>
                <c:pt idx="1434">
                  <c:v>-56600000</c:v>
                </c:pt>
                <c:pt idx="1435">
                  <c:v>-56500000</c:v>
                </c:pt>
                <c:pt idx="1436">
                  <c:v>-56400000</c:v>
                </c:pt>
                <c:pt idx="1437">
                  <c:v>-56300000</c:v>
                </c:pt>
                <c:pt idx="1438">
                  <c:v>-56200000</c:v>
                </c:pt>
                <c:pt idx="1439">
                  <c:v>-56100000</c:v>
                </c:pt>
                <c:pt idx="1440">
                  <c:v>-56000000</c:v>
                </c:pt>
                <c:pt idx="1441">
                  <c:v>-55900000</c:v>
                </c:pt>
                <c:pt idx="1442">
                  <c:v>-55800000</c:v>
                </c:pt>
                <c:pt idx="1443">
                  <c:v>-55700000</c:v>
                </c:pt>
                <c:pt idx="1444">
                  <c:v>-55600000</c:v>
                </c:pt>
                <c:pt idx="1445">
                  <c:v>-55500000</c:v>
                </c:pt>
                <c:pt idx="1446">
                  <c:v>-55400000</c:v>
                </c:pt>
                <c:pt idx="1447">
                  <c:v>-55300000</c:v>
                </c:pt>
                <c:pt idx="1448">
                  <c:v>-55200000</c:v>
                </c:pt>
                <c:pt idx="1449">
                  <c:v>-55100000</c:v>
                </c:pt>
                <c:pt idx="1450">
                  <c:v>-55000000</c:v>
                </c:pt>
                <c:pt idx="1451">
                  <c:v>-54900000</c:v>
                </c:pt>
                <c:pt idx="1452">
                  <c:v>-54800000</c:v>
                </c:pt>
                <c:pt idx="1453">
                  <c:v>-54700000</c:v>
                </c:pt>
                <c:pt idx="1454">
                  <c:v>-54600000</c:v>
                </c:pt>
                <c:pt idx="1455">
                  <c:v>-54500000</c:v>
                </c:pt>
                <c:pt idx="1456">
                  <c:v>-54400000</c:v>
                </c:pt>
                <c:pt idx="1457">
                  <c:v>-54300000</c:v>
                </c:pt>
                <c:pt idx="1458">
                  <c:v>-54200000</c:v>
                </c:pt>
                <c:pt idx="1459">
                  <c:v>-54100000</c:v>
                </c:pt>
                <c:pt idx="1460">
                  <c:v>-54000000</c:v>
                </c:pt>
                <c:pt idx="1461">
                  <c:v>-53900000</c:v>
                </c:pt>
                <c:pt idx="1462">
                  <c:v>-53800000</c:v>
                </c:pt>
                <c:pt idx="1463">
                  <c:v>-53700000</c:v>
                </c:pt>
                <c:pt idx="1464">
                  <c:v>-53600000</c:v>
                </c:pt>
                <c:pt idx="1465">
                  <c:v>-53500000</c:v>
                </c:pt>
                <c:pt idx="1466">
                  <c:v>-53400000</c:v>
                </c:pt>
                <c:pt idx="1467">
                  <c:v>-53300000</c:v>
                </c:pt>
                <c:pt idx="1468">
                  <c:v>-53200000</c:v>
                </c:pt>
                <c:pt idx="1469">
                  <c:v>-53100000</c:v>
                </c:pt>
                <c:pt idx="1470">
                  <c:v>-53000000</c:v>
                </c:pt>
                <c:pt idx="1471">
                  <c:v>-52900000</c:v>
                </c:pt>
                <c:pt idx="1472">
                  <c:v>-52800000</c:v>
                </c:pt>
                <c:pt idx="1473">
                  <c:v>-52700000</c:v>
                </c:pt>
                <c:pt idx="1474">
                  <c:v>-52600000</c:v>
                </c:pt>
                <c:pt idx="1475">
                  <c:v>-52500000</c:v>
                </c:pt>
                <c:pt idx="1476">
                  <c:v>-52400000</c:v>
                </c:pt>
                <c:pt idx="1477">
                  <c:v>-52300000</c:v>
                </c:pt>
                <c:pt idx="1478">
                  <c:v>-52200000</c:v>
                </c:pt>
                <c:pt idx="1479">
                  <c:v>-52100000</c:v>
                </c:pt>
                <c:pt idx="1480">
                  <c:v>-52000000</c:v>
                </c:pt>
                <c:pt idx="1481">
                  <c:v>-51900000</c:v>
                </c:pt>
                <c:pt idx="1482">
                  <c:v>-51800000</c:v>
                </c:pt>
                <c:pt idx="1483">
                  <c:v>-51700000</c:v>
                </c:pt>
                <c:pt idx="1484">
                  <c:v>-51600000</c:v>
                </c:pt>
                <c:pt idx="1485">
                  <c:v>-51500000</c:v>
                </c:pt>
                <c:pt idx="1486">
                  <c:v>-51400000</c:v>
                </c:pt>
                <c:pt idx="1487">
                  <c:v>-51300000</c:v>
                </c:pt>
                <c:pt idx="1488">
                  <c:v>-51200000</c:v>
                </c:pt>
                <c:pt idx="1489">
                  <c:v>-51100000</c:v>
                </c:pt>
                <c:pt idx="1490">
                  <c:v>-51000000</c:v>
                </c:pt>
                <c:pt idx="1491">
                  <c:v>-50900000</c:v>
                </c:pt>
                <c:pt idx="1492">
                  <c:v>-50800000</c:v>
                </c:pt>
                <c:pt idx="1493">
                  <c:v>-50700000</c:v>
                </c:pt>
                <c:pt idx="1494">
                  <c:v>-50600000</c:v>
                </c:pt>
                <c:pt idx="1495">
                  <c:v>-50500000</c:v>
                </c:pt>
                <c:pt idx="1496">
                  <c:v>-50400000</c:v>
                </c:pt>
                <c:pt idx="1497">
                  <c:v>-50300000</c:v>
                </c:pt>
                <c:pt idx="1498">
                  <c:v>-50200000</c:v>
                </c:pt>
                <c:pt idx="1499">
                  <c:v>-50100000</c:v>
                </c:pt>
                <c:pt idx="1500">
                  <c:v>-50000000</c:v>
                </c:pt>
                <c:pt idx="1501">
                  <c:v>-49900000</c:v>
                </c:pt>
                <c:pt idx="1502">
                  <c:v>-49800000</c:v>
                </c:pt>
                <c:pt idx="1503">
                  <c:v>-49700000</c:v>
                </c:pt>
                <c:pt idx="1504">
                  <c:v>-49600000</c:v>
                </c:pt>
                <c:pt idx="1505">
                  <c:v>-49500000</c:v>
                </c:pt>
                <c:pt idx="1506">
                  <c:v>-49400000</c:v>
                </c:pt>
                <c:pt idx="1507">
                  <c:v>-49300000</c:v>
                </c:pt>
                <c:pt idx="1508">
                  <c:v>-49200000</c:v>
                </c:pt>
                <c:pt idx="1509">
                  <c:v>-49100000</c:v>
                </c:pt>
                <c:pt idx="1510">
                  <c:v>-49000000</c:v>
                </c:pt>
                <c:pt idx="1511">
                  <c:v>-48900000</c:v>
                </c:pt>
                <c:pt idx="1512">
                  <c:v>-48800000</c:v>
                </c:pt>
                <c:pt idx="1513">
                  <c:v>-48700000</c:v>
                </c:pt>
                <c:pt idx="1514">
                  <c:v>-48600000</c:v>
                </c:pt>
                <c:pt idx="1515">
                  <c:v>-48500000</c:v>
                </c:pt>
                <c:pt idx="1516">
                  <c:v>-48400000</c:v>
                </c:pt>
                <c:pt idx="1517">
                  <c:v>-48300000</c:v>
                </c:pt>
                <c:pt idx="1518">
                  <c:v>-48200000</c:v>
                </c:pt>
                <c:pt idx="1519">
                  <c:v>-48100000</c:v>
                </c:pt>
                <c:pt idx="1520">
                  <c:v>-48000000</c:v>
                </c:pt>
                <c:pt idx="1521">
                  <c:v>-47900000</c:v>
                </c:pt>
                <c:pt idx="1522">
                  <c:v>-47800000</c:v>
                </c:pt>
                <c:pt idx="1523">
                  <c:v>-47700000</c:v>
                </c:pt>
                <c:pt idx="1524">
                  <c:v>-47600000</c:v>
                </c:pt>
                <c:pt idx="1525">
                  <c:v>-47500000</c:v>
                </c:pt>
                <c:pt idx="1526">
                  <c:v>-47400000</c:v>
                </c:pt>
                <c:pt idx="1527">
                  <c:v>-47300000</c:v>
                </c:pt>
                <c:pt idx="1528">
                  <c:v>-47200000</c:v>
                </c:pt>
                <c:pt idx="1529">
                  <c:v>-47100000</c:v>
                </c:pt>
                <c:pt idx="1530">
                  <c:v>-47000000</c:v>
                </c:pt>
                <c:pt idx="1531">
                  <c:v>-46900000</c:v>
                </c:pt>
                <c:pt idx="1532">
                  <c:v>-46800000</c:v>
                </c:pt>
                <c:pt idx="1533">
                  <c:v>-46700000</c:v>
                </c:pt>
                <c:pt idx="1534">
                  <c:v>-46600000</c:v>
                </c:pt>
                <c:pt idx="1535">
                  <c:v>-46500000</c:v>
                </c:pt>
                <c:pt idx="1536">
                  <c:v>-46400000</c:v>
                </c:pt>
                <c:pt idx="1537">
                  <c:v>-46300000</c:v>
                </c:pt>
                <c:pt idx="1538">
                  <c:v>-46200000</c:v>
                </c:pt>
                <c:pt idx="1539">
                  <c:v>-46100000</c:v>
                </c:pt>
                <c:pt idx="1540">
                  <c:v>-46000000</c:v>
                </c:pt>
                <c:pt idx="1541">
                  <c:v>-45900000</c:v>
                </c:pt>
                <c:pt idx="1542">
                  <c:v>-45800000</c:v>
                </c:pt>
                <c:pt idx="1543">
                  <c:v>-45700000</c:v>
                </c:pt>
                <c:pt idx="1544">
                  <c:v>-45600000</c:v>
                </c:pt>
                <c:pt idx="1545">
                  <c:v>-45500000</c:v>
                </c:pt>
                <c:pt idx="1546">
                  <c:v>-45400000</c:v>
                </c:pt>
                <c:pt idx="1547">
                  <c:v>-45300000</c:v>
                </c:pt>
                <c:pt idx="1548">
                  <c:v>-45200000</c:v>
                </c:pt>
                <c:pt idx="1549">
                  <c:v>-45100000</c:v>
                </c:pt>
                <c:pt idx="1550">
                  <c:v>-45000000</c:v>
                </c:pt>
                <c:pt idx="1551">
                  <c:v>-44900000</c:v>
                </c:pt>
                <c:pt idx="1552">
                  <c:v>-44800000</c:v>
                </c:pt>
                <c:pt idx="1553">
                  <c:v>-44700000</c:v>
                </c:pt>
                <c:pt idx="1554">
                  <c:v>-44600000</c:v>
                </c:pt>
                <c:pt idx="1555">
                  <c:v>-44500000</c:v>
                </c:pt>
                <c:pt idx="1556">
                  <c:v>-44400000</c:v>
                </c:pt>
                <c:pt idx="1557">
                  <c:v>-44300000</c:v>
                </c:pt>
                <c:pt idx="1558">
                  <c:v>-44200000</c:v>
                </c:pt>
                <c:pt idx="1559">
                  <c:v>-44100000</c:v>
                </c:pt>
                <c:pt idx="1560">
                  <c:v>-44000000</c:v>
                </c:pt>
                <c:pt idx="1561">
                  <c:v>-43900000</c:v>
                </c:pt>
                <c:pt idx="1562">
                  <c:v>-43800000</c:v>
                </c:pt>
                <c:pt idx="1563">
                  <c:v>-43700000</c:v>
                </c:pt>
                <c:pt idx="1564">
                  <c:v>-43600000</c:v>
                </c:pt>
                <c:pt idx="1565">
                  <c:v>-43500000</c:v>
                </c:pt>
                <c:pt idx="1566">
                  <c:v>-43400000</c:v>
                </c:pt>
                <c:pt idx="1567">
                  <c:v>-43300000</c:v>
                </c:pt>
                <c:pt idx="1568">
                  <c:v>-43200000</c:v>
                </c:pt>
                <c:pt idx="1569">
                  <c:v>-43100000</c:v>
                </c:pt>
                <c:pt idx="1570">
                  <c:v>-43000000</c:v>
                </c:pt>
                <c:pt idx="1571">
                  <c:v>-42900000</c:v>
                </c:pt>
                <c:pt idx="1572">
                  <c:v>-42800000</c:v>
                </c:pt>
                <c:pt idx="1573">
                  <c:v>-42700000</c:v>
                </c:pt>
                <c:pt idx="1574">
                  <c:v>-42600000</c:v>
                </c:pt>
                <c:pt idx="1575">
                  <c:v>-42500000</c:v>
                </c:pt>
                <c:pt idx="1576">
                  <c:v>-42400000</c:v>
                </c:pt>
                <c:pt idx="1577">
                  <c:v>-42300000</c:v>
                </c:pt>
                <c:pt idx="1578">
                  <c:v>-42200000</c:v>
                </c:pt>
                <c:pt idx="1579">
                  <c:v>-42100000</c:v>
                </c:pt>
                <c:pt idx="1580">
                  <c:v>-42000000</c:v>
                </c:pt>
                <c:pt idx="1581">
                  <c:v>-41900000</c:v>
                </c:pt>
                <c:pt idx="1582">
                  <c:v>-41800000</c:v>
                </c:pt>
                <c:pt idx="1583">
                  <c:v>-41700000</c:v>
                </c:pt>
                <c:pt idx="1584">
                  <c:v>-41600000</c:v>
                </c:pt>
                <c:pt idx="1585">
                  <c:v>-41500000</c:v>
                </c:pt>
                <c:pt idx="1586">
                  <c:v>-41400000</c:v>
                </c:pt>
                <c:pt idx="1587">
                  <c:v>-41300000</c:v>
                </c:pt>
                <c:pt idx="1588">
                  <c:v>-41200000</c:v>
                </c:pt>
                <c:pt idx="1589">
                  <c:v>-41100000</c:v>
                </c:pt>
                <c:pt idx="1590">
                  <c:v>-41000000</c:v>
                </c:pt>
                <c:pt idx="1591">
                  <c:v>-40900000</c:v>
                </c:pt>
                <c:pt idx="1592">
                  <c:v>-40800000</c:v>
                </c:pt>
                <c:pt idx="1593">
                  <c:v>-40700000</c:v>
                </c:pt>
                <c:pt idx="1594">
                  <c:v>-40600000</c:v>
                </c:pt>
                <c:pt idx="1595">
                  <c:v>-40500000</c:v>
                </c:pt>
                <c:pt idx="1596">
                  <c:v>-40400000</c:v>
                </c:pt>
                <c:pt idx="1597">
                  <c:v>-40300000</c:v>
                </c:pt>
                <c:pt idx="1598">
                  <c:v>-40200000</c:v>
                </c:pt>
                <c:pt idx="1599">
                  <c:v>-40100000</c:v>
                </c:pt>
                <c:pt idx="1600">
                  <c:v>-40000000</c:v>
                </c:pt>
                <c:pt idx="1601">
                  <c:v>-39900000</c:v>
                </c:pt>
                <c:pt idx="1602">
                  <c:v>-39800000</c:v>
                </c:pt>
                <c:pt idx="1603">
                  <c:v>-39700000</c:v>
                </c:pt>
                <c:pt idx="1604">
                  <c:v>-39600000</c:v>
                </c:pt>
                <c:pt idx="1605">
                  <c:v>-39500000</c:v>
                </c:pt>
                <c:pt idx="1606">
                  <c:v>-39400000</c:v>
                </c:pt>
                <c:pt idx="1607">
                  <c:v>-39300000</c:v>
                </c:pt>
                <c:pt idx="1608">
                  <c:v>-39200000</c:v>
                </c:pt>
                <c:pt idx="1609">
                  <c:v>-39100000</c:v>
                </c:pt>
                <c:pt idx="1610">
                  <c:v>-39000000</c:v>
                </c:pt>
                <c:pt idx="1611">
                  <c:v>-38900000</c:v>
                </c:pt>
                <c:pt idx="1612">
                  <c:v>-38800000</c:v>
                </c:pt>
                <c:pt idx="1613">
                  <c:v>-38700000</c:v>
                </c:pt>
                <c:pt idx="1614">
                  <c:v>-38600000</c:v>
                </c:pt>
                <c:pt idx="1615">
                  <c:v>-38500000</c:v>
                </c:pt>
                <c:pt idx="1616">
                  <c:v>-38400000</c:v>
                </c:pt>
                <c:pt idx="1617">
                  <c:v>-38300000</c:v>
                </c:pt>
                <c:pt idx="1618">
                  <c:v>-38200000</c:v>
                </c:pt>
                <c:pt idx="1619">
                  <c:v>-38100000</c:v>
                </c:pt>
                <c:pt idx="1620">
                  <c:v>-38000000</c:v>
                </c:pt>
                <c:pt idx="1621">
                  <c:v>-37900000</c:v>
                </c:pt>
                <c:pt idx="1622">
                  <c:v>-37800000</c:v>
                </c:pt>
                <c:pt idx="1623">
                  <c:v>-37700000</c:v>
                </c:pt>
                <c:pt idx="1624">
                  <c:v>-37600000</c:v>
                </c:pt>
                <c:pt idx="1625">
                  <c:v>-37500000</c:v>
                </c:pt>
                <c:pt idx="1626">
                  <c:v>-37400000</c:v>
                </c:pt>
                <c:pt idx="1627">
                  <c:v>-37300000</c:v>
                </c:pt>
                <c:pt idx="1628">
                  <c:v>-37200000</c:v>
                </c:pt>
                <c:pt idx="1629">
                  <c:v>-37100000</c:v>
                </c:pt>
                <c:pt idx="1630">
                  <c:v>-37000000</c:v>
                </c:pt>
                <c:pt idx="1631">
                  <c:v>-36900000</c:v>
                </c:pt>
                <c:pt idx="1632">
                  <c:v>-36800000</c:v>
                </c:pt>
                <c:pt idx="1633">
                  <c:v>-36700000</c:v>
                </c:pt>
                <c:pt idx="1634">
                  <c:v>-36600000</c:v>
                </c:pt>
                <c:pt idx="1635">
                  <c:v>-36500000</c:v>
                </c:pt>
                <c:pt idx="1636">
                  <c:v>-36400000</c:v>
                </c:pt>
                <c:pt idx="1637">
                  <c:v>-36300000</c:v>
                </c:pt>
                <c:pt idx="1638">
                  <c:v>-36200000</c:v>
                </c:pt>
                <c:pt idx="1639">
                  <c:v>-36100000</c:v>
                </c:pt>
                <c:pt idx="1640">
                  <c:v>-36000000</c:v>
                </c:pt>
                <c:pt idx="1641">
                  <c:v>-35900000</c:v>
                </c:pt>
                <c:pt idx="1642">
                  <c:v>-35800000</c:v>
                </c:pt>
                <c:pt idx="1643">
                  <c:v>-35700000</c:v>
                </c:pt>
                <c:pt idx="1644">
                  <c:v>-35600000</c:v>
                </c:pt>
                <c:pt idx="1645">
                  <c:v>-35500000</c:v>
                </c:pt>
                <c:pt idx="1646">
                  <c:v>-35400000</c:v>
                </c:pt>
                <c:pt idx="1647">
                  <c:v>-35300000</c:v>
                </c:pt>
                <c:pt idx="1648">
                  <c:v>-35200000</c:v>
                </c:pt>
                <c:pt idx="1649">
                  <c:v>-35100000</c:v>
                </c:pt>
                <c:pt idx="1650">
                  <c:v>-35000000</c:v>
                </c:pt>
                <c:pt idx="1651">
                  <c:v>-34900000</c:v>
                </c:pt>
                <c:pt idx="1652">
                  <c:v>-34800000</c:v>
                </c:pt>
                <c:pt idx="1653">
                  <c:v>-34700000</c:v>
                </c:pt>
                <c:pt idx="1654">
                  <c:v>-34600000</c:v>
                </c:pt>
                <c:pt idx="1655">
                  <c:v>-34500000</c:v>
                </c:pt>
                <c:pt idx="1656">
                  <c:v>-34400000</c:v>
                </c:pt>
                <c:pt idx="1657">
                  <c:v>-34300000</c:v>
                </c:pt>
                <c:pt idx="1658">
                  <c:v>-34200000</c:v>
                </c:pt>
                <c:pt idx="1659">
                  <c:v>-34100000</c:v>
                </c:pt>
                <c:pt idx="1660">
                  <c:v>-34000000</c:v>
                </c:pt>
                <c:pt idx="1661">
                  <c:v>-33900000</c:v>
                </c:pt>
                <c:pt idx="1662">
                  <c:v>-33800000</c:v>
                </c:pt>
                <c:pt idx="1663">
                  <c:v>-33700000</c:v>
                </c:pt>
                <c:pt idx="1664">
                  <c:v>-33600000</c:v>
                </c:pt>
                <c:pt idx="1665">
                  <c:v>-33500000</c:v>
                </c:pt>
                <c:pt idx="1666">
                  <c:v>-33400000</c:v>
                </c:pt>
                <c:pt idx="1667">
                  <c:v>-33300000</c:v>
                </c:pt>
                <c:pt idx="1668">
                  <c:v>-33200000</c:v>
                </c:pt>
                <c:pt idx="1669">
                  <c:v>-33100000</c:v>
                </c:pt>
                <c:pt idx="1670">
                  <c:v>-33000000</c:v>
                </c:pt>
                <c:pt idx="1671">
                  <c:v>-32900000</c:v>
                </c:pt>
                <c:pt idx="1672">
                  <c:v>-32800000</c:v>
                </c:pt>
                <c:pt idx="1673">
                  <c:v>-32700000</c:v>
                </c:pt>
                <c:pt idx="1674">
                  <c:v>-32600000</c:v>
                </c:pt>
                <c:pt idx="1675">
                  <c:v>-32500000</c:v>
                </c:pt>
                <c:pt idx="1676">
                  <c:v>-32400000</c:v>
                </c:pt>
                <c:pt idx="1677">
                  <c:v>-32300000</c:v>
                </c:pt>
                <c:pt idx="1678">
                  <c:v>-32200000</c:v>
                </c:pt>
                <c:pt idx="1679">
                  <c:v>-32100000</c:v>
                </c:pt>
                <c:pt idx="1680">
                  <c:v>-32000000</c:v>
                </c:pt>
                <c:pt idx="1681">
                  <c:v>-31900000</c:v>
                </c:pt>
                <c:pt idx="1682">
                  <c:v>-31800000</c:v>
                </c:pt>
                <c:pt idx="1683">
                  <c:v>-31700000</c:v>
                </c:pt>
                <c:pt idx="1684">
                  <c:v>-31600000</c:v>
                </c:pt>
                <c:pt idx="1685">
                  <c:v>-31500000</c:v>
                </c:pt>
                <c:pt idx="1686">
                  <c:v>-31400000</c:v>
                </c:pt>
                <c:pt idx="1687">
                  <c:v>-31300000</c:v>
                </c:pt>
                <c:pt idx="1688">
                  <c:v>-31200000</c:v>
                </c:pt>
                <c:pt idx="1689">
                  <c:v>-31100000</c:v>
                </c:pt>
                <c:pt idx="1690">
                  <c:v>-31000000</c:v>
                </c:pt>
                <c:pt idx="1691">
                  <c:v>-30900000</c:v>
                </c:pt>
                <c:pt idx="1692">
                  <c:v>-30800000</c:v>
                </c:pt>
                <c:pt idx="1693">
                  <c:v>-30700000</c:v>
                </c:pt>
                <c:pt idx="1694">
                  <c:v>-30600000</c:v>
                </c:pt>
                <c:pt idx="1695">
                  <c:v>-30500000</c:v>
                </c:pt>
                <c:pt idx="1696">
                  <c:v>-30400000</c:v>
                </c:pt>
                <c:pt idx="1697">
                  <c:v>-30300000</c:v>
                </c:pt>
                <c:pt idx="1698">
                  <c:v>-30200000</c:v>
                </c:pt>
                <c:pt idx="1699">
                  <c:v>-30100000</c:v>
                </c:pt>
                <c:pt idx="1700">
                  <c:v>-30000000</c:v>
                </c:pt>
                <c:pt idx="1701">
                  <c:v>-29900000</c:v>
                </c:pt>
                <c:pt idx="1702">
                  <c:v>-29800000</c:v>
                </c:pt>
                <c:pt idx="1703">
                  <c:v>-29700000</c:v>
                </c:pt>
                <c:pt idx="1704">
                  <c:v>-29600000</c:v>
                </c:pt>
                <c:pt idx="1705">
                  <c:v>-29500000</c:v>
                </c:pt>
                <c:pt idx="1706">
                  <c:v>-29400000</c:v>
                </c:pt>
                <c:pt idx="1707">
                  <c:v>-29300000</c:v>
                </c:pt>
                <c:pt idx="1708">
                  <c:v>-29200000</c:v>
                </c:pt>
                <c:pt idx="1709">
                  <c:v>-29100000</c:v>
                </c:pt>
                <c:pt idx="1710">
                  <c:v>-29000000</c:v>
                </c:pt>
                <c:pt idx="1711">
                  <c:v>-28900000</c:v>
                </c:pt>
                <c:pt idx="1712">
                  <c:v>-28800000</c:v>
                </c:pt>
                <c:pt idx="1713">
                  <c:v>-28700000</c:v>
                </c:pt>
                <c:pt idx="1714">
                  <c:v>-28600000</c:v>
                </c:pt>
                <c:pt idx="1715">
                  <c:v>-28500000</c:v>
                </c:pt>
                <c:pt idx="1716">
                  <c:v>-28400000</c:v>
                </c:pt>
                <c:pt idx="1717">
                  <c:v>-28300000</c:v>
                </c:pt>
                <c:pt idx="1718">
                  <c:v>-28200000</c:v>
                </c:pt>
                <c:pt idx="1719">
                  <c:v>-28100000</c:v>
                </c:pt>
                <c:pt idx="1720">
                  <c:v>-28000000</c:v>
                </c:pt>
                <c:pt idx="1721">
                  <c:v>-27900000</c:v>
                </c:pt>
                <c:pt idx="1722">
                  <c:v>-27800000</c:v>
                </c:pt>
                <c:pt idx="1723">
                  <c:v>-27700000</c:v>
                </c:pt>
                <c:pt idx="1724">
                  <c:v>-27600000</c:v>
                </c:pt>
                <c:pt idx="1725">
                  <c:v>-27500000</c:v>
                </c:pt>
                <c:pt idx="1726">
                  <c:v>-27400000</c:v>
                </c:pt>
                <c:pt idx="1727">
                  <c:v>-27300000</c:v>
                </c:pt>
                <c:pt idx="1728">
                  <c:v>-27200000</c:v>
                </c:pt>
                <c:pt idx="1729">
                  <c:v>-27100000</c:v>
                </c:pt>
                <c:pt idx="1730">
                  <c:v>-27000000</c:v>
                </c:pt>
                <c:pt idx="1731">
                  <c:v>-26900000</c:v>
                </c:pt>
                <c:pt idx="1732">
                  <c:v>-26800000</c:v>
                </c:pt>
                <c:pt idx="1733">
                  <c:v>-26700000</c:v>
                </c:pt>
                <c:pt idx="1734">
                  <c:v>-26600000</c:v>
                </c:pt>
                <c:pt idx="1735">
                  <c:v>-26500000</c:v>
                </c:pt>
                <c:pt idx="1736">
                  <c:v>-26400000</c:v>
                </c:pt>
                <c:pt idx="1737">
                  <c:v>-26300000</c:v>
                </c:pt>
                <c:pt idx="1738">
                  <c:v>-26200000</c:v>
                </c:pt>
                <c:pt idx="1739">
                  <c:v>-26100000</c:v>
                </c:pt>
                <c:pt idx="1740">
                  <c:v>-26000000</c:v>
                </c:pt>
                <c:pt idx="1741">
                  <c:v>-25900000</c:v>
                </c:pt>
                <c:pt idx="1742">
                  <c:v>-25800000</c:v>
                </c:pt>
                <c:pt idx="1743">
                  <c:v>-25700000</c:v>
                </c:pt>
                <c:pt idx="1744">
                  <c:v>-25600000</c:v>
                </c:pt>
                <c:pt idx="1745">
                  <c:v>-25500000</c:v>
                </c:pt>
                <c:pt idx="1746">
                  <c:v>-25400000</c:v>
                </c:pt>
                <c:pt idx="1747">
                  <c:v>-25300000</c:v>
                </c:pt>
                <c:pt idx="1748">
                  <c:v>-25200000</c:v>
                </c:pt>
                <c:pt idx="1749">
                  <c:v>-25100000</c:v>
                </c:pt>
                <c:pt idx="1750">
                  <c:v>-25000000</c:v>
                </c:pt>
                <c:pt idx="1751">
                  <c:v>-24900000</c:v>
                </c:pt>
                <c:pt idx="1752">
                  <c:v>-24800000</c:v>
                </c:pt>
                <c:pt idx="1753">
                  <c:v>-24700000</c:v>
                </c:pt>
                <c:pt idx="1754">
                  <c:v>-24600000</c:v>
                </c:pt>
                <c:pt idx="1755">
                  <c:v>-24500000</c:v>
                </c:pt>
                <c:pt idx="1756">
                  <c:v>-24400000</c:v>
                </c:pt>
                <c:pt idx="1757">
                  <c:v>-24300000</c:v>
                </c:pt>
                <c:pt idx="1758">
                  <c:v>-24200000</c:v>
                </c:pt>
                <c:pt idx="1759">
                  <c:v>-24100000</c:v>
                </c:pt>
                <c:pt idx="1760">
                  <c:v>-24000000</c:v>
                </c:pt>
                <c:pt idx="1761">
                  <c:v>-23900000</c:v>
                </c:pt>
                <c:pt idx="1762">
                  <c:v>-23800000</c:v>
                </c:pt>
                <c:pt idx="1763">
                  <c:v>-23700000</c:v>
                </c:pt>
                <c:pt idx="1764">
                  <c:v>-23600000</c:v>
                </c:pt>
                <c:pt idx="1765">
                  <c:v>-23500000</c:v>
                </c:pt>
                <c:pt idx="1766">
                  <c:v>-23400000</c:v>
                </c:pt>
                <c:pt idx="1767">
                  <c:v>-23300000</c:v>
                </c:pt>
                <c:pt idx="1768">
                  <c:v>-23200000</c:v>
                </c:pt>
                <c:pt idx="1769">
                  <c:v>-23100000</c:v>
                </c:pt>
                <c:pt idx="1770">
                  <c:v>-23000000</c:v>
                </c:pt>
                <c:pt idx="1771">
                  <c:v>-22900000</c:v>
                </c:pt>
                <c:pt idx="1772">
                  <c:v>-22800000</c:v>
                </c:pt>
                <c:pt idx="1773">
                  <c:v>-22700000</c:v>
                </c:pt>
                <c:pt idx="1774">
                  <c:v>-22600000</c:v>
                </c:pt>
                <c:pt idx="1775">
                  <c:v>-22500000</c:v>
                </c:pt>
                <c:pt idx="1776">
                  <c:v>-22400000</c:v>
                </c:pt>
                <c:pt idx="1777">
                  <c:v>-22300000</c:v>
                </c:pt>
                <c:pt idx="1778">
                  <c:v>-22200000</c:v>
                </c:pt>
                <c:pt idx="1779">
                  <c:v>-22100000</c:v>
                </c:pt>
                <c:pt idx="1780">
                  <c:v>-22000000</c:v>
                </c:pt>
                <c:pt idx="1781">
                  <c:v>-21900000</c:v>
                </c:pt>
                <c:pt idx="1782">
                  <c:v>-21800000</c:v>
                </c:pt>
                <c:pt idx="1783">
                  <c:v>-21700000</c:v>
                </c:pt>
                <c:pt idx="1784">
                  <c:v>-21600000</c:v>
                </c:pt>
                <c:pt idx="1785">
                  <c:v>-21500000</c:v>
                </c:pt>
                <c:pt idx="1786">
                  <c:v>-21400000</c:v>
                </c:pt>
                <c:pt idx="1787">
                  <c:v>-21300000</c:v>
                </c:pt>
                <c:pt idx="1788">
                  <c:v>-21200000</c:v>
                </c:pt>
                <c:pt idx="1789">
                  <c:v>-21100000</c:v>
                </c:pt>
                <c:pt idx="1790">
                  <c:v>-21000000</c:v>
                </c:pt>
                <c:pt idx="1791">
                  <c:v>-20900000</c:v>
                </c:pt>
                <c:pt idx="1792">
                  <c:v>-20800000</c:v>
                </c:pt>
                <c:pt idx="1793">
                  <c:v>-20700000</c:v>
                </c:pt>
                <c:pt idx="1794">
                  <c:v>-20600000</c:v>
                </c:pt>
                <c:pt idx="1795">
                  <c:v>-20500000</c:v>
                </c:pt>
                <c:pt idx="1796">
                  <c:v>-20400000</c:v>
                </c:pt>
                <c:pt idx="1797">
                  <c:v>-20300000</c:v>
                </c:pt>
                <c:pt idx="1798">
                  <c:v>-20200000</c:v>
                </c:pt>
                <c:pt idx="1799">
                  <c:v>-20100000</c:v>
                </c:pt>
                <c:pt idx="1800">
                  <c:v>-20000000</c:v>
                </c:pt>
                <c:pt idx="1801">
                  <c:v>-19900000</c:v>
                </c:pt>
                <c:pt idx="1802">
                  <c:v>-19800000</c:v>
                </c:pt>
                <c:pt idx="1803">
                  <c:v>-19700000</c:v>
                </c:pt>
                <c:pt idx="1804">
                  <c:v>-19600000</c:v>
                </c:pt>
                <c:pt idx="1805">
                  <c:v>-19500000</c:v>
                </c:pt>
                <c:pt idx="1806">
                  <c:v>-19400000</c:v>
                </c:pt>
                <c:pt idx="1807">
                  <c:v>-19300000</c:v>
                </c:pt>
                <c:pt idx="1808">
                  <c:v>-19200000</c:v>
                </c:pt>
                <c:pt idx="1809">
                  <c:v>-19100000</c:v>
                </c:pt>
                <c:pt idx="1810">
                  <c:v>-19000000</c:v>
                </c:pt>
                <c:pt idx="1811">
                  <c:v>-18900000</c:v>
                </c:pt>
                <c:pt idx="1812">
                  <c:v>-18800000</c:v>
                </c:pt>
                <c:pt idx="1813">
                  <c:v>-18700000</c:v>
                </c:pt>
                <c:pt idx="1814">
                  <c:v>-18600000</c:v>
                </c:pt>
                <c:pt idx="1815">
                  <c:v>-18500000</c:v>
                </c:pt>
                <c:pt idx="1816">
                  <c:v>-18400000</c:v>
                </c:pt>
                <c:pt idx="1817">
                  <c:v>-18300000</c:v>
                </c:pt>
                <c:pt idx="1818">
                  <c:v>-18200000</c:v>
                </c:pt>
                <c:pt idx="1819">
                  <c:v>-18100000</c:v>
                </c:pt>
                <c:pt idx="1820">
                  <c:v>-18000000</c:v>
                </c:pt>
                <c:pt idx="1821">
                  <c:v>-17900000</c:v>
                </c:pt>
                <c:pt idx="1822">
                  <c:v>-17800000</c:v>
                </c:pt>
                <c:pt idx="1823">
                  <c:v>-17700000</c:v>
                </c:pt>
                <c:pt idx="1824">
                  <c:v>-17600000</c:v>
                </c:pt>
                <c:pt idx="1825">
                  <c:v>-17500000</c:v>
                </c:pt>
                <c:pt idx="1826">
                  <c:v>-17400000</c:v>
                </c:pt>
                <c:pt idx="1827">
                  <c:v>-17300000</c:v>
                </c:pt>
                <c:pt idx="1828">
                  <c:v>-17200000</c:v>
                </c:pt>
                <c:pt idx="1829">
                  <c:v>-17100000</c:v>
                </c:pt>
                <c:pt idx="1830">
                  <c:v>-17000000</c:v>
                </c:pt>
                <c:pt idx="1831">
                  <c:v>-16900000</c:v>
                </c:pt>
                <c:pt idx="1832">
                  <c:v>-16800000</c:v>
                </c:pt>
                <c:pt idx="1833">
                  <c:v>-16700000</c:v>
                </c:pt>
                <c:pt idx="1834">
                  <c:v>-16600000</c:v>
                </c:pt>
                <c:pt idx="1835">
                  <c:v>-16500000</c:v>
                </c:pt>
                <c:pt idx="1836">
                  <c:v>-16400000</c:v>
                </c:pt>
                <c:pt idx="1837">
                  <c:v>-16300000</c:v>
                </c:pt>
                <c:pt idx="1838">
                  <c:v>-16200000</c:v>
                </c:pt>
                <c:pt idx="1839">
                  <c:v>-16100000</c:v>
                </c:pt>
                <c:pt idx="1840">
                  <c:v>-16000000</c:v>
                </c:pt>
                <c:pt idx="1841">
                  <c:v>-15900000</c:v>
                </c:pt>
                <c:pt idx="1842">
                  <c:v>-15800000</c:v>
                </c:pt>
                <c:pt idx="1843">
                  <c:v>-15700000</c:v>
                </c:pt>
                <c:pt idx="1844">
                  <c:v>-15600000</c:v>
                </c:pt>
                <c:pt idx="1845">
                  <c:v>-15500000</c:v>
                </c:pt>
                <c:pt idx="1846">
                  <c:v>-15400000</c:v>
                </c:pt>
                <c:pt idx="1847">
                  <c:v>-15300000</c:v>
                </c:pt>
                <c:pt idx="1848">
                  <c:v>-15200000</c:v>
                </c:pt>
                <c:pt idx="1849">
                  <c:v>-15100000</c:v>
                </c:pt>
                <c:pt idx="1850">
                  <c:v>-15000000</c:v>
                </c:pt>
                <c:pt idx="1851">
                  <c:v>-14900000</c:v>
                </c:pt>
                <c:pt idx="1852">
                  <c:v>-14800000</c:v>
                </c:pt>
                <c:pt idx="1853">
                  <c:v>-14700000</c:v>
                </c:pt>
                <c:pt idx="1854">
                  <c:v>-14600000</c:v>
                </c:pt>
                <c:pt idx="1855">
                  <c:v>-14500000</c:v>
                </c:pt>
                <c:pt idx="1856">
                  <c:v>-14400000</c:v>
                </c:pt>
                <c:pt idx="1857">
                  <c:v>-14300000</c:v>
                </c:pt>
                <c:pt idx="1858">
                  <c:v>-14200000</c:v>
                </c:pt>
                <c:pt idx="1859">
                  <c:v>-14100000</c:v>
                </c:pt>
                <c:pt idx="1860">
                  <c:v>-14000000</c:v>
                </c:pt>
                <c:pt idx="1861">
                  <c:v>-13900000</c:v>
                </c:pt>
                <c:pt idx="1862">
                  <c:v>-13800000</c:v>
                </c:pt>
                <c:pt idx="1863">
                  <c:v>-13700000</c:v>
                </c:pt>
                <c:pt idx="1864">
                  <c:v>-13600000</c:v>
                </c:pt>
                <c:pt idx="1865">
                  <c:v>-13500000</c:v>
                </c:pt>
                <c:pt idx="1866">
                  <c:v>-13400000</c:v>
                </c:pt>
                <c:pt idx="1867">
                  <c:v>-13300000</c:v>
                </c:pt>
                <c:pt idx="1868">
                  <c:v>-13200000</c:v>
                </c:pt>
                <c:pt idx="1869">
                  <c:v>-13100000</c:v>
                </c:pt>
                <c:pt idx="1870">
                  <c:v>-13000000</c:v>
                </c:pt>
                <c:pt idx="1871">
                  <c:v>-12900000</c:v>
                </c:pt>
                <c:pt idx="1872">
                  <c:v>-12800000</c:v>
                </c:pt>
                <c:pt idx="1873">
                  <c:v>-12700000</c:v>
                </c:pt>
                <c:pt idx="1874">
                  <c:v>-12600000</c:v>
                </c:pt>
                <c:pt idx="1875">
                  <c:v>-12500000</c:v>
                </c:pt>
                <c:pt idx="1876">
                  <c:v>-12400000</c:v>
                </c:pt>
                <c:pt idx="1877">
                  <c:v>-12300000</c:v>
                </c:pt>
                <c:pt idx="1878">
                  <c:v>-12200000</c:v>
                </c:pt>
                <c:pt idx="1879">
                  <c:v>-12100000</c:v>
                </c:pt>
                <c:pt idx="1880">
                  <c:v>-12000000</c:v>
                </c:pt>
                <c:pt idx="1881">
                  <c:v>-11900000</c:v>
                </c:pt>
                <c:pt idx="1882">
                  <c:v>-11800000</c:v>
                </c:pt>
                <c:pt idx="1883">
                  <c:v>-11700000</c:v>
                </c:pt>
                <c:pt idx="1884">
                  <c:v>-11600000</c:v>
                </c:pt>
                <c:pt idx="1885">
                  <c:v>-11500000</c:v>
                </c:pt>
                <c:pt idx="1886">
                  <c:v>-11400000</c:v>
                </c:pt>
                <c:pt idx="1887">
                  <c:v>-11300000</c:v>
                </c:pt>
                <c:pt idx="1888">
                  <c:v>-11200000</c:v>
                </c:pt>
                <c:pt idx="1889">
                  <c:v>-11100000</c:v>
                </c:pt>
                <c:pt idx="1890">
                  <c:v>-11000000</c:v>
                </c:pt>
                <c:pt idx="1891">
                  <c:v>-10900000</c:v>
                </c:pt>
                <c:pt idx="1892">
                  <c:v>-10800000</c:v>
                </c:pt>
                <c:pt idx="1893">
                  <c:v>-10700000</c:v>
                </c:pt>
                <c:pt idx="1894">
                  <c:v>-10600000</c:v>
                </c:pt>
                <c:pt idx="1895">
                  <c:v>-10500000</c:v>
                </c:pt>
                <c:pt idx="1896">
                  <c:v>-10400000</c:v>
                </c:pt>
                <c:pt idx="1897">
                  <c:v>-10300000</c:v>
                </c:pt>
                <c:pt idx="1898">
                  <c:v>-10200000</c:v>
                </c:pt>
                <c:pt idx="1899">
                  <c:v>-10100000</c:v>
                </c:pt>
                <c:pt idx="1900">
                  <c:v>-10000000</c:v>
                </c:pt>
                <c:pt idx="1901">
                  <c:v>-9900000</c:v>
                </c:pt>
                <c:pt idx="1902">
                  <c:v>-9800000</c:v>
                </c:pt>
                <c:pt idx="1903">
                  <c:v>-9700000</c:v>
                </c:pt>
                <c:pt idx="1904">
                  <c:v>-9600000</c:v>
                </c:pt>
                <c:pt idx="1905">
                  <c:v>-9500000</c:v>
                </c:pt>
                <c:pt idx="1906">
                  <c:v>-9400000</c:v>
                </c:pt>
                <c:pt idx="1907">
                  <c:v>-9300000</c:v>
                </c:pt>
                <c:pt idx="1908">
                  <c:v>-9200000</c:v>
                </c:pt>
                <c:pt idx="1909">
                  <c:v>-9100000</c:v>
                </c:pt>
                <c:pt idx="1910">
                  <c:v>-9000000</c:v>
                </c:pt>
                <c:pt idx="1911">
                  <c:v>-8900000</c:v>
                </c:pt>
                <c:pt idx="1912">
                  <c:v>-8800000</c:v>
                </c:pt>
                <c:pt idx="1913">
                  <c:v>-8700000</c:v>
                </c:pt>
                <c:pt idx="1914">
                  <c:v>-8600000</c:v>
                </c:pt>
                <c:pt idx="1915">
                  <c:v>-8500000</c:v>
                </c:pt>
                <c:pt idx="1916">
                  <c:v>-8400000</c:v>
                </c:pt>
                <c:pt idx="1917">
                  <c:v>-8300000</c:v>
                </c:pt>
                <c:pt idx="1918">
                  <c:v>-8200000</c:v>
                </c:pt>
                <c:pt idx="1919">
                  <c:v>-8100000</c:v>
                </c:pt>
                <c:pt idx="1920">
                  <c:v>-8000000</c:v>
                </c:pt>
                <c:pt idx="1921">
                  <c:v>-7900000</c:v>
                </c:pt>
                <c:pt idx="1922">
                  <c:v>-7800000</c:v>
                </c:pt>
                <c:pt idx="1923">
                  <c:v>-7700000</c:v>
                </c:pt>
                <c:pt idx="1924">
                  <c:v>-7600000</c:v>
                </c:pt>
                <c:pt idx="1925">
                  <c:v>-7500000</c:v>
                </c:pt>
                <c:pt idx="1926">
                  <c:v>-7400000</c:v>
                </c:pt>
                <c:pt idx="1927">
                  <c:v>-7300000</c:v>
                </c:pt>
                <c:pt idx="1928">
                  <c:v>-7200000</c:v>
                </c:pt>
                <c:pt idx="1929">
                  <c:v>-7100000</c:v>
                </c:pt>
                <c:pt idx="1930">
                  <c:v>-7000000</c:v>
                </c:pt>
                <c:pt idx="1931">
                  <c:v>-6900000</c:v>
                </c:pt>
                <c:pt idx="1932">
                  <c:v>-6800000</c:v>
                </c:pt>
                <c:pt idx="1933">
                  <c:v>-6700000</c:v>
                </c:pt>
                <c:pt idx="1934">
                  <c:v>-6600000</c:v>
                </c:pt>
                <c:pt idx="1935">
                  <c:v>-6500000</c:v>
                </c:pt>
                <c:pt idx="1936">
                  <c:v>-6400000</c:v>
                </c:pt>
                <c:pt idx="1937">
                  <c:v>-6300000</c:v>
                </c:pt>
                <c:pt idx="1938">
                  <c:v>-6200000</c:v>
                </c:pt>
                <c:pt idx="1939">
                  <c:v>-6100000</c:v>
                </c:pt>
                <c:pt idx="1940">
                  <c:v>-6000000</c:v>
                </c:pt>
                <c:pt idx="1941">
                  <c:v>-5900000</c:v>
                </c:pt>
                <c:pt idx="1942">
                  <c:v>-5800000</c:v>
                </c:pt>
                <c:pt idx="1943">
                  <c:v>-5700000</c:v>
                </c:pt>
                <c:pt idx="1944">
                  <c:v>-5600000</c:v>
                </c:pt>
                <c:pt idx="1945">
                  <c:v>-5500000</c:v>
                </c:pt>
                <c:pt idx="1946">
                  <c:v>-5400000</c:v>
                </c:pt>
                <c:pt idx="1947">
                  <c:v>-5300000</c:v>
                </c:pt>
                <c:pt idx="1948">
                  <c:v>-5200000</c:v>
                </c:pt>
                <c:pt idx="1949">
                  <c:v>-5100000</c:v>
                </c:pt>
                <c:pt idx="1950">
                  <c:v>-5000000</c:v>
                </c:pt>
                <c:pt idx="1951">
                  <c:v>-4900000</c:v>
                </c:pt>
                <c:pt idx="1952">
                  <c:v>-4800000</c:v>
                </c:pt>
                <c:pt idx="1953">
                  <c:v>-4700000</c:v>
                </c:pt>
                <c:pt idx="1954">
                  <c:v>-4600000</c:v>
                </c:pt>
                <c:pt idx="1955">
                  <c:v>-4500000</c:v>
                </c:pt>
                <c:pt idx="1956">
                  <c:v>-4400000</c:v>
                </c:pt>
                <c:pt idx="1957">
                  <c:v>-4300000</c:v>
                </c:pt>
                <c:pt idx="1958">
                  <c:v>-4200000</c:v>
                </c:pt>
                <c:pt idx="1959">
                  <c:v>-4100000</c:v>
                </c:pt>
                <c:pt idx="1960">
                  <c:v>-4000000</c:v>
                </c:pt>
                <c:pt idx="1961">
                  <c:v>-3900000</c:v>
                </c:pt>
                <c:pt idx="1962">
                  <c:v>-3800000</c:v>
                </c:pt>
                <c:pt idx="1963">
                  <c:v>-3700000</c:v>
                </c:pt>
                <c:pt idx="1964">
                  <c:v>-3600000</c:v>
                </c:pt>
                <c:pt idx="1965">
                  <c:v>-3500000</c:v>
                </c:pt>
                <c:pt idx="1966">
                  <c:v>-3400000</c:v>
                </c:pt>
                <c:pt idx="1967">
                  <c:v>-3300000</c:v>
                </c:pt>
                <c:pt idx="1968">
                  <c:v>-3200000</c:v>
                </c:pt>
                <c:pt idx="1969">
                  <c:v>-3100000</c:v>
                </c:pt>
                <c:pt idx="1970">
                  <c:v>-3000000</c:v>
                </c:pt>
                <c:pt idx="1971">
                  <c:v>-2900000</c:v>
                </c:pt>
                <c:pt idx="1972">
                  <c:v>-2800000</c:v>
                </c:pt>
                <c:pt idx="1973">
                  <c:v>-2700000</c:v>
                </c:pt>
                <c:pt idx="1974">
                  <c:v>-2600000</c:v>
                </c:pt>
                <c:pt idx="1975">
                  <c:v>-2500000</c:v>
                </c:pt>
                <c:pt idx="1976">
                  <c:v>-2400000</c:v>
                </c:pt>
                <c:pt idx="1977">
                  <c:v>-2300000</c:v>
                </c:pt>
                <c:pt idx="1978">
                  <c:v>-2200000</c:v>
                </c:pt>
                <c:pt idx="1979">
                  <c:v>-2100000</c:v>
                </c:pt>
                <c:pt idx="1980">
                  <c:v>-2000000</c:v>
                </c:pt>
                <c:pt idx="1981">
                  <c:v>-1900000</c:v>
                </c:pt>
                <c:pt idx="1982">
                  <c:v>-1800000</c:v>
                </c:pt>
                <c:pt idx="1983">
                  <c:v>-1700000</c:v>
                </c:pt>
                <c:pt idx="1984">
                  <c:v>-1600000</c:v>
                </c:pt>
                <c:pt idx="1985">
                  <c:v>-1500000</c:v>
                </c:pt>
                <c:pt idx="1986">
                  <c:v>-1400000</c:v>
                </c:pt>
                <c:pt idx="1987">
                  <c:v>-1300000</c:v>
                </c:pt>
                <c:pt idx="1988">
                  <c:v>-1200000</c:v>
                </c:pt>
                <c:pt idx="1989">
                  <c:v>-1100000</c:v>
                </c:pt>
                <c:pt idx="1990">
                  <c:v>-1000000</c:v>
                </c:pt>
                <c:pt idx="1991">
                  <c:v>-900000</c:v>
                </c:pt>
                <c:pt idx="1992">
                  <c:v>-800000</c:v>
                </c:pt>
                <c:pt idx="1993">
                  <c:v>-700000</c:v>
                </c:pt>
                <c:pt idx="1994">
                  <c:v>-600000</c:v>
                </c:pt>
                <c:pt idx="1995">
                  <c:v>-500000</c:v>
                </c:pt>
                <c:pt idx="1996">
                  <c:v>-400000</c:v>
                </c:pt>
                <c:pt idx="1997">
                  <c:v>-300000</c:v>
                </c:pt>
                <c:pt idx="1998">
                  <c:v>-200000</c:v>
                </c:pt>
                <c:pt idx="1999">
                  <c:v>-100000</c:v>
                </c:pt>
                <c:pt idx="2000">
                  <c:v>0</c:v>
                </c:pt>
                <c:pt idx="2001">
                  <c:v>100000</c:v>
                </c:pt>
                <c:pt idx="2002">
                  <c:v>200000</c:v>
                </c:pt>
                <c:pt idx="2003">
                  <c:v>300000</c:v>
                </c:pt>
                <c:pt idx="2004">
                  <c:v>400000</c:v>
                </c:pt>
                <c:pt idx="2005">
                  <c:v>500000</c:v>
                </c:pt>
                <c:pt idx="2006">
                  <c:v>600000</c:v>
                </c:pt>
                <c:pt idx="2007">
                  <c:v>700000</c:v>
                </c:pt>
                <c:pt idx="2008">
                  <c:v>800000</c:v>
                </c:pt>
                <c:pt idx="2009">
                  <c:v>900000</c:v>
                </c:pt>
                <c:pt idx="2010">
                  <c:v>1000000</c:v>
                </c:pt>
                <c:pt idx="2011">
                  <c:v>1100000</c:v>
                </c:pt>
                <c:pt idx="2012">
                  <c:v>1200000</c:v>
                </c:pt>
                <c:pt idx="2013">
                  <c:v>1300000</c:v>
                </c:pt>
                <c:pt idx="2014">
                  <c:v>1400000</c:v>
                </c:pt>
                <c:pt idx="2015">
                  <c:v>1500000</c:v>
                </c:pt>
                <c:pt idx="2016">
                  <c:v>1600000</c:v>
                </c:pt>
                <c:pt idx="2017">
                  <c:v>1700000</c:v>
                </c:pt>
                <c:pt idx="2018">
                  <c:v>1800000</c:v>
                </c:pt>
                <c:pt idx="2019">
                  <c:v>1900000</c:v>
                </c:pt>
                <c:pt idx="2020">
                  <c:v>2000000</c:v>
                </c:pt>
                <c:pt idx="2021">
                  <c:v>2100000</c:v>
                </c:pt>
                <c:pt idx="2022">
                  <c:v>2200000</c:v>
                </c:pt>
                <c:pt idx="2023">
                  <c:v>2300000</c:v>
                </c:pt>
                <c:pt idx="2024">
                  <c:v>2400000</c:v>
                </c:pt>
                <c:pt idx="2025">
                  <c:v>2500000</c:v>
                </c:pt>
                <c:pt idx="2026">
                  <c:v>2600000</c:v>
                </c:pt>
                <c:pt idx="2027">
                  <c:v>2700000</c:v>
                </c:pt>
                <c:pt idx="2028">
                  <c:v>2800000</c:v>
                </c:pt>
                <c:pt idx="2029">
                  <c:v>2900000</c:v>
                </c:pt>
                <c:pt idx="2030">
                  <c:v>3000000</c:v>
                </c:pt>
                <c:pt idx="2031">
                  <c:v>3100000</c:v>
                </c:pt>
                <c:pt idx="2032">
                  <c:v>3200000</c:v>
                </c:pt>
                <c:pt idx="2033">
                  <c:v>3300000</c:v>
                </c:pt>
                <c:pt idx="2034">
                  <c:v>3400000</c:v>
                </c:pt>
                <c:pt idx="2035">
                  <c:v>3500000</c:v>
                </c:pt>
                <c:pt idx="2036">
                  <c:v>3600000</c:v>
                </c:pt>
                <c:pt idx="2037">
                  <c:v>3700000</c:v>
                </c:pt>
                <c:pt idx="2038">
                  <c:v>3800000</c:v>
                </c:pt>
                <c:pt idx="2039">
                  <c:v>3900000</c:v>
                </c:pt>
                <c:pt idx="2040">
                  <c:v>4000000</c:v>
                </c:pt>
                <c:pt idx="2041">
                  <c:v>4100000</c:v>
                </c:pt>
                <c:pt idx="2042">
                  <c:v>4200000</c:v>
                </c:pt>
                <c:pt idx="2043">
                  <c:v>4300000</c:v>
                </c:pt>
                <c:pt idx="2044">
                  <c:v>4400000</c:v>
                </c:pt>
                <c:pt idx="2045">
                  <c:v>4500000</c:v>
                </c:pt>
                <c:pt idx="2046">
                  <c:v>4600000</c:v>
                </c:pt>
                <c:pt idx="2047">
                  <c:v>4700000</c:v>
                </c:pt>
                <c:pt idx="2048">
                  <c:v>4800000</c:v>
                </c:pt>
                <c:pt idx="2049">
                  <c:v>4900000</c:v>
                </c:pt>
                <c:pt idx="2050">
                  <c:v>5000000</c:v>
                </c:pt>
                <c:pt idx="2051">
                  <c:v>5100000</c:v>
                </c:pt>
                <c:pt idx="2052">
                  <c:v>5200000</c:v>
                </c:pt>
                <c:pt idx="2053">
                  <c:v>5300000</c:v>
                </c:pt>
                <c:pt idx="2054">
                  <c:v>5400000</c:v>
                </c:pt>
                <c:pt idx="2055">
                  <c:v>5500000</c:v>
                </c:pt>
                <c:pt idx="2056">
                  <c:v>5600000</c:v>
                </c:pt>
                <c:pt idx="2057">
                  <c:v>5700000</c:v>
                </c:pt>
                <c:pt idx="2058">
                  <c:v>5800000</c:v>
                </c:pt>
                <c:pt idx="2059">
                  <c:v>5900000</c:v>
                </c:pt>
                <c:pt idx="2060">
                  <c:v>6000000</c:v>
                </c:pt>
                <c:pt idx="2061">
                  <c:v>6100000</c:v>
                </c:pt>
                <c:pt idx="2062">
                  <c:v>6200000</c:v>
                </c:pt>
                <c:pt idx="2063">
                  <c:v>6300000</c:v>
                </c:pt>
                <c:pt idx="2064">
                  <c:v>6400000</c:v>
                </c:pt>
                <c:pt idx="2065">
                  <c:v>6500000</c:v>
                </c:pt>
                <c:pt idx="2066">
                  <c:v>6600000</c:v>
                </c:pt>
                <c:pt idx="2067">
                  <c:v>6700000</c:v>
                </c:pt>
                <c:pt idx="2068">
                  <c:v>6800000</c:v>
                </c:pt>
                <c:pt idx="2069">
                  <c:v>6900000</c:v>
                </c:pt>
                <c:pt idx="2070">
                  <c:v>7000000</c:v>
                </c:pt>
                <c:pt idx="2071">
                  <c:v>7100000</c:v>
                </c:pt>
                <c:pt idx="2072">
                  <c:v>7200000</c:v>
                </c:pt>
                <c:pt idx="2073">
                  <c:v>7300000</c:v>
                </c:pt>
                <c:pt idx="2074">
                  <c:v>7400000</c:v>
                </c:pt>
                <c:pt idx="2075">
                  <c:v>7500000</c:v>
                </c:pt>
                <c:pt idx="2076">
                  <c:v>7600000</c:v>
                </c:pt>
                <c:pt idx="2077">
                  <c:v>7700000</c:v>
                </c:pt>
                <c:pt idx="2078">
                  <c:v>7800000</c:v>
                </c:pt>
                <c:pt idx="2079">
                  <c:v>7900000</c:v>
                </c:pt>
                <c:pt idx="2080">
                  <c:v>8000000</c:v>
                </c:pt>
                <c:pt idx="2081">
                  <c:v>8100000</c:v>
                </c:pt>
                <c:pt idx="2082">
                  <c:v>8200000</c:v>
                </c:pt>
                <c:pt idx="2083">
                  <c:v>8300000</c:v>
                </c:pt>
                <c:pt idx="2084">
                  <c:v>8400000</c:v>
                </c:pt>
                <c:pt idx="2085">
                  <c:v>8500000</c:v>
                </c:pt>
                <c:pt idx="2086">
                  <c:v>8600000</c:v>
                </c:pt>
                <c:pt idx="2087">
                  <c:v>8700000</c:v>
                </c:pt>
                <c:pt idx="2088">
                  <c:v>8800000</c:v>
                </c:pt>
                <c:pt idx="2089">
                  <c:v>8900000</c:v>
                </c:pt>
                <c:pt idx="2090">
                  <c:v>9000000</c:v>
                </c:pt>
                <c:pt idx="2091">
                  <c:v>9100000</c:v>
                </c:pt>
                <c:pt idx="2092">
                  <c:v>9200000</c:v>
                </c:pt>
                <c:pt idx="2093">
                  <c:v>9300000</c:v>
                </c:pt>
                <c:pt idx="2094">
                  <c:v>9400000</c:v>
                </c:pt>
                <c:pt idx="2095">
                  <c:v>9500000</c:v>
                </c:pt>
                <c:pt idx="2096">
                  <c:v>9600000</c:v>
                </c:pt>
                <c:pt idx="2097">
                  <c:v>9700000</c:v>
                </c:pt>
                <c:pt idx="2098">
                  <c:v>9800000</c:v>
                </c:pt>
                <c:pt idx="2099">
                  <c:v>9900000</c:v>
                </c:pt>
                <c:pt idx="2100">
                  <c:v>10000000</c:v>
                </c:pt>
                <c:pt idx="2101">
                  <c:v>10100000</c:v>
                </c:pt>
                <c:pt idx="2102">
                  <c:v>10200000</c:v>
                </c:pt>
                <c:pt idx="2103">
                  <c:v>10300000</c:v>
                </c:pt>
                <c:pt idx="2104">
                  <c:v>10400000</c:v>
                </c:pt>
                <c:pt idx="2105">
                  <c:v>10500000</c:v>
                </c:pt>
                <c:pt idx="2106">
                  <c:v>10600000</c:v>
                </c:pt>
                <c:pt idx="2107">
                  <c:v>10700000</c:v>
                </c:pt>
                <c:pt idx="2108">
                  <c:v>10800000</c:v>
                </c:pt>
                <c:pt idx="2109">
                  <c:v>10900000</c:v>
                </c:pt>
                <c:pt idx="2110">
                  <c:v>11000000</c:v>
                </c:pt>
                <c:pt idx="2111">
                  <c:v>11100000</c:v>
                </c:pt>
                <c:pt idx="2112">
                  <c:v>11200000</c:v>
                </c:pt>
                <c:pt idx="2113">
                  <c:v>11300000</c:v>
                </c:pt>
                <c:pt idx="2114">
                  <c:v>11400000</c:v>
                </c:pt>
                <c:pt idx="2115">
                  <c:v>11500000</c:v>
                </c:pt>
                <c:pt idx="2116">
                  <c:v>11600000</c:v>
                </c:pt>
                <c:pt idx="2117">
                  <c:v>11700000</c:v>
                </c:pt>
                <c:pt idx="2118">
                  <c:v>11800000</c:v>
                </c:pt>
                <c:pt idx="2119">
                  <c:v>11900000</c:v>
                </c:pt>
                <c:pt idx="2120">
                  <c:v>12000000</c:v>
                </c:pt>
                <c:pt idx="2121">
                  <c:v>12100000</c:v>
                </c:pt>
                <c:pt idx="2122">
                  <c:v>12200000</c:v>
                </c:pt>
                <c:pt idx="2123">
                  <c:v>12300000</c:v>
                </c:pt>
                <c:pt idx="2124">
                  <c:v>12400000</c:v>
                </c:pt>
                <c:pt idx="2125">
                  <c:v>12500000</c:v>
                </c:pt>
                <c:pt idx="2126">
                  <c:v>12600000</c:v>
                </c:pt>
                <c:pt idx="2127">
                  <c:v>12700000</c:v>
                </c:pt>
                <c:pt idx="2128">
                  <c:v>12800000</c:v>
                </c:pt>
                <c:pt idx="2129">
                  <c:v>12900000</c:v>
                </c:pt>
                <c:pt idx="2130">
                  <c:v>13000000</c:v>
                </c:pt>
                <c:pt idx="2131">
                  <c:v>13100000</c:v>
                </c:pt>
                <c:pt idx="2132">
                  <c:v>13200000</c:v>
                </c:pt>
                <c:pt idx="2133">
                  <c:v>13300000</c:v>
                </c:pt>
                <c:pt idx="2134">
                  <c:v>13400000</c:v>
                </c:pt>
                <c:pt idx="2135">
                  <c:v>13500000</c:v>
                </c:pt>
                <c:pt idx="2136">
                  <c:v>13600000</c:v>
                </c:pt>
                <c:pt idx="2137">
                  <c:v>13700000</c:v>
                </c:pt>
                <c:pt idx="2138">
                  <c:v>13800000</c:v>
                </c:pt>
                <c:pt idx="2139">
                  <c:v>13900000</c:v>
                </c:pt>
                <c:pt idx="2140">
                  <c:v>14000000</c:v>
                </c:pt>
                <c:pt idx="2141">
                  <c:v>14100000</c:v>
                </c:pt>
                <c:pt idx="2142">
                  <c:v>14200000</c:v>
                </c:pt>
                <c:pt idx="2143">
                  <c:v>14300000</c:v>
                </c:pt>
                <c:pt idx="2144">
                  <c:v>14400000</c:v>
                </c:pt>
                <c:pt idx="2145">
                  <c:v>14500000</c:v>
                </c:pt>
                <c:pt idx="2146">
                  <c:v>14600000</c:v>
                </c:pt>
                <c:pt idx="2147">
                  <c:v>14700000</c:v>
                </c:pt>
                <c:pt idx="2148">
                  <c:v>14800000</c:v>
                </c:pt>
                <c:pt idx="2149">
                  <c:v>14900000</c:v>
                </c:pt>
                <c:pt idx="2150">
                  <c:v>15000000</c:v>
                </c:pt>
                <c:pt idx="2151">
                  <c:v>15100000</c:v>
                </c:pt>
                <c:pt idx="2152">
                  <c:v>15200000</c:v>
                </c:pt>
                <c:pt idx="2153">
                  <c:v>15300000</c:v>
                </c:pt>
                <c:pt idx="2154">
                  <c:v>15400000</c:v>
                </c:pt>
                <c:pt idx="2155">
                  <c:v>15500000</c:v>
                </c:pt>
                <c:pt idx="2156">
                  <c:v>15600000</c:v>
                </c:pt>
                <c:pt idx="2157">
                  <c:v>15700000</c:v>
                </c:pt>
                <c:pt idx="2158">
                  <c:v>15800000</c:v>
                </c:pt>
                <c:pt idx="2159">
                  <c:v>15900000</c:v>
                </c:pt>
                <c:pt idx="2160">
                  <c:v>16000000</c:v>
                </c:pt>
                <c:pt idx="2161">
                  <c:v>16100000</c:v>
                </c:pt>
                <c:pt idx="2162">
                  <c:v>16200000</c:v>
                </c:pt>
                <c:pt idx="2163">
                  <c:v>16300000</c:v>
                </c:pt>
                <c:pt idx="2164">
                  <c:v>16400000</c:v>
                </c:pt>
                <c:pt idx="2165">
                  <c:v>16500000</c:v>
                </c:pt>
                <c:pt idx="2166">
                  <c:v>16600000</c:v>
                </c:pt>
                <c:pt idx="2167">
                  <c:v>16700000</c:v>
                </c:pt>
                <c:pt idx="2168">
                  <c:v>16800000</c:v>
                </c:pt>
                <c:pt idx="2169">
                  <c:v>16900000</c:v>
                </c:pt>
                <c:pt idx="2170">
                  <c:v>17000000</c:v>
                </c:pt>
                <c:pt idx="2171">
                  <c:v>17100000</c:v>
                </c:pt>
                <c:pt idx="2172">
                  <c:v>17200000</c:v>
                </c:pt>
                <c:pt idx="2173">
                  <c:v>17300000</c:v>
                </c:pt>
                <c:pt idx="2174">
                  <c:v>17400000</c:v>
                </c:pt>
                <c:pt idx="2175">
                  <c:v>17500000</c:v>
                </c:pt>
                <c:pt idx="2176">
                  <c:v>17600000</c:v>
                </c:pt>
                <c:pt idx="2177">
                  <c:v>17700000</c:v>
                </c:pt>
                <c:pt idx="2178">
                  <c:v>17800000</c:v>
                </c:pt>
                <c:pt idx="2179">
                  <c:v>17900000</c:v>
                </c:pt>
                <c:pt idx="2180">
                  <c:v>18000000</c:v>
                </c:pt>
                <c:pt idx="2181">
                  <c:v>18100000</c:v>
                </c:pt>
                <c:pt idx="2182">
                  <c:v>18200000</c:v>
                </c:pt>
                <c:pt idx="2183">
                  <c:v>18300000</c:v>
                </c:pt>
                <c:pt idx="2184">
                  <c:v>18400000</c:v>
                </c:pt>
                <c:pt idx="2185">
                  <c:v>18500000</c:v>
                </c:pt>
                <c:pt idx="2186">
                  <c:v>18600000</c:v>
                </c:pt>
                <c:pt idx="2187">
                  <c:v>18700000</c:v>
                </c:pt>
                <c:pt idx="2188">
                  <c:v>18800000</c:v>
                </c:pt>
                <c:pt idx="2189">
                  <c:v>18900000</c:v>
                </c:pt>
                <c:pt idx="2190">
                  <c:v>19000000</c:v>
                </c:pt>
                <c:pt idx="2191">
                  <c:v>19100000</c:v>
                </c:pt>
                <c:pt idx="2192">
                  <c:v>19200000</c:v>
                </c:pt>
                <c:pt idx="2193">
                  <c:v>19300000</c:v>
                </c:pt>
                <c:pt idx="2194">
                  <c:v>19400000</c:v>
                </c:pt>
                <c:pt idx="2195">
                  <c:v>19500000</c:v>
                </c:pt>
                <c:pt idx="2196">
                  <c:v>19600000</c:v>
                </c:pt>
                <c:pt idx="2197">
                  <c:v>19700000</c:v>
                </c:pt>
                <c:pt idx="2198">
                  <c:v>19800000</c:v>
                </c:pt>
                <c:pt idx="2199">
                  <c:v>19900000</c:v>
                </c:pt>
                <c:pt idx="2200">
                  <c:v>20000000</c:v>
                </c:pt>
                <c:pt idx="2201">
                  <c:v>20100000</c:v>
                </c:pt>
                <c:pt idx="2202">
                  <c:v>20200000</c:v>
                </c:pt>
                <c:pt idx="2203">
                  <c:v>20300000</c:v>
                </c:pt>
                <c:pt idx="2204">
                  <c:v>20400000</c:v>
                </c:pt>
                <c:pt idx="2205">
                  <c:v>20500000</c:v>
                </c:pt>
                <c:pt idx="2206">
                  <c:v>20600000</c:v>
                </c:pt>
                <c:pt idx="2207">
                  <c:v>20700000</c:v>
                </c:pt>
                <c:pt idx="2208">
                  <c:v>20800000</c:v>
                </c:pt>
                <c:pt idx="2209">
                  <c:v>20900000</c:v>
                </c:pt>
                <c:pt idx="2210">
                  <c:v>21000000</c:v>
                </c:pt>
                <c:pt idx="2211">
                  <c:v>21100000</c:v>
                </c:pt>
                <c:pt idx="2212">
                  <c:v>21200000</c:v>
                </c:pt>
                <c:pt idx="2213">
                  <c:v>21300000</c:v>
                </c:pt>
                <c:pt idx="2214">
                  <c:v>21400000</c:v>
                </c:pt>
                <c:pt idx="2215">
                  <c:v>21500000</c:v>
                </c:pt>
                <c:pt idx="2216">
                  <c:v>21600000</c:v>
                </c:pt>
                <c:pt idx="2217">
                  <c:v>21700000</c:v>
                </c:pt>
                <c:pt idx="2218">
                  <c:v>21800000</c:v>
                </c:pt>
                <c:pt idx="2219">
                  <c:v>21900000</c:v>
                </c:pt>
                <c:pt idx="2220">
                  <c:v>22000000</c:v>
                </c:pt>
                <c:pt idx="2221">
                  <c:v>22100000</c:v>
                </c:pt>
                <c:pt idx="2222">
                  <c:v>22200000</c:v>
                </c:pt>
                <c:pt idx="2223">
                  <c:v>22300000</c:v>
                </c:pt>
                <c:pt idx="2224">
                  <c:v>22400000</c:v>
                </c:pt>
                <c:pt idx="2225">
                  <c:v>22500000</c:v>
                </c:pt>
                <c:pt idx="2226">
                  <c:v>22600000</c:v>
                </c:pt>
                <c:pt idx="2227">
                  <c:v>22700000</c:v>
                </c:pt>
                <c:pt idx="2228">
                  <c:v>22800000</c:v>
                </c:pt>
                <c:pt idx="2229">
                  <c:v>22900000</c:v>
                </c:pt>
                <c:pt idx="2230">
                  <c:v>23000000</c:v>
                </c:pt>
                <c:pt idx="2231">
                  <c:v>23100000</c:v>
                </c:pt>
                <c:pt idx="2232">
                  <c:v>23200000</c:v>
                </c:pt>
                <c:pt idx="2233">
                  <c:v>23300000</c:v>
                </c:pt>
                <c:pt idx="2234">
                  <c:v>23400000</c:v>
                </c:pt>
                <c:pt idx="2235">
                  <c:v>23500000</c:v>
                </c:pt>
                <c:pt idx="2236">
                  <c:v>23600000</c:v>
                </c:pt>
                <c:pt idx="2237">
                  <c:v>23700000</c:v>
                </c:pt>
                <c:pt idx="2238">
                  <c:v>23800000</c:v>
                </c:pt>
                <c:pt idx="2239">
                  <c:v>23900000</c:v>
                </c:pt>
                <c:pt idx="2240">
                  <c:v>24000000</c:v>
                </c:pt>
                <c:pt idx="2241">
                  <c:v>24100000</c:v>
                </c:pt>
                <c:pt idx="2242">
                  <c:v>24200000</c:v>
                </c:pt>
                <c:pt idx="2243">
                  <c:v>24300000</c:v>
                </c:pt>
                <c:pt idx="2244">
                  <c:v>24400000</c:v>
                </c:pt>
                <c:pt idx="2245">
                  <c:v>24500000</c:v>
                </c:pt>
                <c:pt idx="2246">
                  <c:v>24600000</c:v>
                </c:pt>
                <c:pt idx="2247">
                  <c:v>24700000</c:v>
                </c:pt>
                <c:pt idx="2248">
                  <c:v>24800000</c:v>
                </c:pt>
                <c:pt idx="2249">
                  <c:v>24900000</c:v>
                </c:pt>
                <c:pt idx="2250">
                  <c:v>25000000</c:v>
                </c:pt>
                <c:pt idx="2251">
                  <c:v>25100000</c:v>
                </c:pt>
                <c:pt idx="2252">
                  <c:v>25200000</c:v>
                </c:pt>
                <c:pt idx="2253">
                  <c:v>25300000</c:v>
                </c:pt>
                <c:pt idx="2254">
                  <c:v>25400000</c:v>
                </c:pt>
                <c:pt idx="2255">
                  <c:v>25500000</c:v>
                </c:pt>
                <c:pt idx="2256">
                  <c:v>25600000</c:v>
                </c:pt>
                <c:pt idx="2257">
                  <c:v>25700000</c:v>
                </c:pt>
                <c:pt idx="2258">
                  <c:v>25800000</c:v>
                </c:pt>
                <c:pt idx="2259">
                  <c:v>25900000</c:v>
                </c:pt>
                <c:pt idx="2260">
                  <c:v>26000000</c:v>
                </c:pt>
                <c:pt idx="2261">
                  <c:v>26100000</c:v>
                </c:pt>
                <c:pt idx="2262">
                  <c:v>26200000</c:v>
                </c:pt>
                <c:pt idx="2263">
                  <c:v>26300000</c:v>
                </c:pt>
                <c:pt idx="2264">
                  <c:v>26400000</c:v>
                </c:pt>
                <c:pt idx="2265">
                  <c:v>26500000</c:v>
                </c:pt>
                <c:pt idx="2266">
                  <c:v>26600000</c:v>
                </c:pt>
                <c:pt idx="2267">
                  <c:v>26700000</c:v>
                </c:pt>
                <c:pt idx="2268">
                  <c:v>26800000</c:v>
                </c:pt>
                <c:pt idx="2269">
                  <c:v>26900000</c:v>
                </c:pt>
                <c:pt idx="2270">
                  <c:v>27000000</c:v>
                </c:pt>
                <c:pt idx="2271">
                  <c:v>27100000</c:v>
                </c:pt>
                <c:pt idx="2272">
                  <c:v>27200000</c:v>
                </c:pt>
                <c:pt idx="2273">
                  <c:v>27300000</c:v>
                </c:pt>
                <c:pt idx="2274">
                  <c:v>27400000</c:v>
                </c:pt>
                <c:pt idx="2275">
                  <c:v>27500000</c:v>
                </c:pt>
                <c:pt idx="2276">
                  <c:v>27600000</c:v>
                </c:pt>
                <c:pt idx="2277">
                  <c:v>27700000</c:v>
                </c:pt>
                <c:pt idx="2278">
                  <c:v>27800000</c:v>
                </c:pt>
                <c:pt idx="2279">
                  <c:v>27900000</c:v>
                </c:pt>
                <c:pt idx="2280">
                  <c:v>28000000</c:v>
                </c:pt>
                <c:pt idx="2281">
                  <c:v>28100000</c:v>
                </c:pt>
                <c:pt idx="2282">
                  <c:v>28200000</c:v>
                </c:pt>
                <c:pt idx="2283">
                  <c:v>28300000</c:v>
                </c:pt>
                <c:pt idx="2284">
                  <c:v>28400000</c:v>
                </c:pt>
                <c:pt idx="2285">
                  <c:v>28500000</c:v>
                </c:pt>
                <c:pt idx="2286">
                  <c:v>28600000</c:v>
                </c:pt>
                <c:pt idx="2287">
                  <c:v>28700000</c:v>
                </c:pt>
                <c:pt idx="2288">
                  <c:v>28800000</c:v>
                </c:pt>
                <c:pt idx="2289">
                  <c:v>28900000</c:v>
                </c:pt>
                <c:pt idx="2290">
                  <c:v>29000000</c:v>
                </c:pt>
                <c:pt idx="2291">
                  <c:v>29100000</c:v>
                </c:pt>
                <c:pt idx="2292">
                  <c:v>29200000</c:v>
                </c:pt>
                <c:pt idx="2293">
                  <c:v>29300000</c:v>
                </c:pt>
                <c:pt idx="2294">
                  <c:v>29400000</c:v>
                </c:pt>
                <c:pt idx="2295">
                  <c:v>29500000</c:v>
                </c:pt>
                <c:pt idx="2296">
                  <c:v>29600000</c:v>
                </c:pt>
                <c:pt idx="2297">
                  <c:v>29700000</c:v>
                </c:pt>
                <c:pt idx="2298">
                  <c:v>29800000</c:v>
                </c:pt>
                <c:pt idx="2299">
                  <c:v>29900000</c:v>
                </c:pt>
                <c:pt idx="2300">
                  <c:v>30000000</c:v>
                </c:pt>
                <c:pt idx="2301">
                  <c:v>30100000</c:v>
                </c:pt>
                <c:pt idx="2302">
                  <c:v>30200000</c:v>
                </c:pt>
                <c:pt idx="2303">
                  <c:v>30300000</c:v>
                </c:pt>
                <c:pt idx="2304">
                  <c:v>30400000</c:v>
                </c:pt>
                <c:pt idx="2305">
                  <c:v>30500000</c:v>
                </c:pt>
                <c:pt idx="2306">
                  <c:v>30600000</c:v>
                </c:pt>
                <c:pt idx="2307">
                  <c:v>30700000</c:v>
                </c:pt>
                <c:pt idx="2308">
                  <c:v>30800000</c:v>
                </c:pt>
                <c:pt idx="2309">
                  <c:v>30900000</c:v>
                </c:pt>
                <c:pt idx="2310">
                  <c:v>31000000</c:v>
                </c:pt>
                <c:pt idx="2311">
                  <c:v>31100000</c:v>
                </c:pt>
                <c:pt idx="2312">
                  <c:v>31200000</c:v>
                </c:pt>
                <c:pt idx="2313">
                  <c:v>31300000</c:v>
                </c:pt>
                <c:pt idx="2314">
                  <c:v>31400000</c:v>
                </c:pt>
                <c:pt idx="2315">
                  <c:v>31500000</c:v>
                </c:pt>
                <c:pt idx="2316">
                  <c:v>31600000</c:v>
                </c:pt>
                <c:pt idx="2317">
                  <c:v>31700000</c:v>
                </c:pt>
                <c:pt idx="2318">
                  <c:v>31800000</c:v>
                </c:pt>
                <c:pt idx="2319">
                  <c:v>31900000</c:v>
                </c:pt>
                <c:pt idx="2320">
                  <c:v>32000000</c:v>
                </c:pt>
                <c:pt idx="2321">
                  <c:v>32100000</c:v>
                </c:pt>
                <c:pt idx="2322">
                  <c:v>32200000</c:v>
                </c:pt>
                <c:pt idx="2323">
                  <c:v>32300000</c:v>
                </c:pt>
                <c:pt idx="2324">
                  <c:v>32400000</c:v>
                </c:pt>
                <c:pt idx="2325">
                  <c:v>32500000</c:v>
                </c:pt>
                <c:pt idx="2326">
                  <c:v>32600000</c:v>
                </c:pt>
                <c:pt idx="2327">
                  <c:v>32700000</c:v>
                </c:pt>
                <c:pt idx="2328">
                  <c:v>32800000</c:v>
                </c:pt>
                <c:pt idx="2329">
                  <c:v>32900000</c:v>
                </c:pt>
                <c:pt idx="2330">
                  <c:v>33000000</c:v>
                </c:pt>
                <c:pt idx="2331">
                  <c:v>33100000</c:v>
                </c:pt>
                <c:pt idx="2332">
                  <c:v>33200000</c:v>
                </c:pt>
                <c:pt idx="2333">
                  <c:v>33300000</c:v>
                </c:pt>
                <c:pt idx="2334">
                  <c:v>33400000</c:v>
                </c:pt>
                <c:pt idx="2335">
                  <c:v>33500000</c:v>
                </c:pt>
                <c:pt idx="2336">
                  <c:v>33600000</c:v>
                </c:pt>
                <c:pt idx="2337">
                  <c:v>33700000</c:v>
                </c:pt>
                <c:pt idx="2338">
                  <c:v>33800000</c:v>
                </c:pt>
                <c:pt idx="2339">
                  <c:v>33900000</c:v>
                </c:pt>
                <c:pt idx="2340">
                  <c:v>34000000</c:v>
                </c:pt>
                <c:pt idx="2341">
                  <c:v>34100000</c:v>
                </c:pt>
                <c:pt idx="2342">
                  <c:v>34200000</c:v>
                </c:pt>
                <c:pt idx="2343">
                  <c:v>34300000</c:v>
                </c:pt>
                <c:pt idx="2344">
                  <c:v>34400000</c:v>
                </c:pt>
                <c:pt idx="2345">
                  <c:v>34500000</c:v>
                </c:pt>
                <c:pt idx="2346">
                  <c:v>34600000</c:v>
                </c:pt>
                <c:pt idx="2347">
                  <c:v>34700000</c:v>
                </c:pt>
                <c:pt idx="2348">
                  <c:v>34800000</c:v>
                </c:pt>
                <c:pt idx="2349">
                  <c:v>34900000</c:v>
                </c:pt>
                <c:pt idx="2350">
                  <c:v>35000000</c:v>
                </c:pt>
                <c:pt idx="2351">
                  <c:v>35100000</c:v>
                </c:pt>
                <c:pt idx="2352">
                  <c:v>35200000</c:v>
                </c:pt>
                <c:pt idx="2353">
                  <c:v>35300000</c:v>
                </c:pt>
                <c:pt idx="2354">
                  <c:v>35400000</c:v>
                </c:pt>
                <c:pt idx="2355">
                  <c:v>35500000</c:v>
                </c:pt>
                <c:pt idx="2356">
                  <c:v>35600000</c:v>
                </c:pt>
                <c:pt idx="2357">
                  <c:v>35700000</c:v>
                </c:pt>
                <c:pt idx="2358">
                  <c:v>35800000</c:v>
                </c:pt>
                <c:pt idx="2359">
                  <c:v>35900000</c:v>
                </c:pt>
                <c:pt idx="2360">
                  <c:v>36000000</c:v>
                </c:pt>
                <c:pt idx="2361">
                  <c:v>36100000</c:v>
                </c:pt>
                <c:pt idx="2362">
                  <c:v>36200000</c:v>
                </c:pt>
                <c:pt idx="2363">
                  <c:v>36300000</c:v>
                </c:pt>
                <c:pt idx="2364">
                  <c:v>36400000</c:v>
                </c:pt>
                <c:pt idx="2365">
                  <c:v>36500000</c:v>
                </c:pt>
                <c:pt idx="2366">
                  <c:v>36600000</c:v>
                </c:pt>
                <c:pt idx="2367">
                  <c:v>36700000</c:v>
                </c:pt>
                <c:pt idx="2368">
                  <c:v>36800000</c:v>
                </c:pt>
                <c:pt idx="2369">
                  <c:v>36900000</c:v>
                </c:pt>
                <c:pt idx="2370">
                  <c:v>37000000</c:v>
                </c:pt>
                <c:pt idx="2371">
                  <c:v>37100000</c:v>
                </c:pt>
                <c:pt idx="2372">
                  <c:v>37200000</c:v>
                </c:pt>
                <c:pt idx="2373">
                  <c:v>37300000</c:v>
                </c:pt>
                <c:pt idx="2374">
                  <c:v>37400000</c:v>
                </c:pt>
                <c:pt idx="2375">
                  <c:v>37500000</c:v>
                </c:pt>
                <c:pt idx="2376">
                  <c:v>37600000</c:v>
                </c:pt>
                <c:pt idx="2377">
                  <c:v>37700000</c:v>
                </c:pt>
                <c:pt idx="2378">
                  <c:v>37800000</c:v>
                </c:pt>
                <c:pt idx="2379">
                  <c:v>37900000</c:v>
                </c:pt>
                <c:pt idx="2380">
                  <c:v>38000000</c:v>
                </c:pt>
                <c:pt idx="2381">
                  <c:v>38100000</c:v>
                </c:pt>
                <c:pt idx="2382">
                  <c:v>38200000</c:v>
                </c:pt>
                <c:pt idx="2383">
                  <c:v>38300000</c:v>
                </c:pt>
                <c:pt idx="2384">
                  <c:v>38400000</c:v>
                </c:pt>
                <c:pt idx="2385">
                  <c:v>38500000</c:v>
                </c:pt>
                <c:pt idx="2386">
                  <c:v>38600000</c:v>
                </c:pt>
                <c:pt idx="2387">
                  <c:v>38700000</c:v>
                </c:pt>
                <c:pt idx="2388">
                  <c:v>38800000</c:v>
                </c:pt>
                <c:pt idx="2389">
                  <c:v>38900000</c:v>
                </c:pt>
                <c:pt idx="2390">
                  <c:v>39000000</c:v>
                </c:pt>
                <c:pt idx="2391">
                  <c:v>39100000</c:v>
                </c:pt>
                <c:pt idx="2392">
                  <c:v>39200000</c:v>
                </c:pt>
                <c:pt idx="2393">
                  <c:v>39300000</c:v>
                </c:pt>
                <c:pt idx="2394">
                  <c:v>39400000</c:v>
                </c:pt>
                <c:pt idx="2395">
                  <c:v>39500000</c:v>
                </c:pt>
                <c:pt idx="2396">
                  <c:v>39600000</c:v>
                </c:pt>
                <c:pt idx="2397">
                  <c:v>39700000</c:v>
                </c:pt>
                <c:pt idx="2398">
                  <c:v>39800000</c:v>
                </c:pt>
                <c:pt idx="2399">
                  <c:v>39900000</c:v>
                </c:pt>
                <c:pt idx="2400">
                  <c:v>40000000</c:v>
                </c:pt>
                <c:pt idx="2401">
                  <c:v>40100000</c:v>
                </c:pt>
                <c:pt idx="2402">
                  <c:v>40200000</c:v>
                </c:pt>
                <c:pt idx="2403">
                  <c:v>40300000</c:v>
                </c:pt>
                <c:pt idx="2404">
                  <c:v>40400000</c:v>
                </c:pt>
                <c:pt idx="2405">
                  <c:v>40500000</c:v>
                </c:pt>
                <c:pt idx="2406">
                  <c:v>40600000</c:v>
                </c:pt>
                <c:pt idx="2407">
                  <c:v>40700000</c:v>
                </c:pt>
                <c:pt idx="2408">
                  <c:v>40800000</c:v>
                </c:pt>
                <c:pt idx="2409">
                  <c:v>40900000</c:v>
                </c:pt>
                <c:pt idx="2410">
                  <c:v>41000000</c:v>
                </c:pt>
                <c:pt idx="2411">
                  <c:v>41100000</c:v>
                </c:pt>
                <c:pt idx="2412">
                  <c:v>41200000</c:v>
                </c:pt>
                <c:pt idx="2413">
                  <c:v>41300000</c:v>
                </c:pt>
                <c:pt idx="2414">
                  <c:v>41400000</c:v>
                </c:pt>
                <c:pt idx="2415">
                  <c:v>41500000</c:v>
                </c:pt>
                <c:pt idx="2416">
                  <c:v>41600000</c:v>
                </c:pt>
                <c:pt idx="2417">
                  <c:v>41700000</c:v>
                </c:pt>
                <c:pt idx="2418">
                  <c:v>41800000</c:v>
                </c:pt>
                <c:pt idx="2419">
                  <c:v>41900000</c:v>
                </c:pt>
                <c:pt idx="2420">
                  <c:v>42000000</c:v>
                </c:pt>
                <c:pt idx="2421">
                  <c:v>42100000</c:v>
                </c:pt>
                <c:pt idx="2422">
                  <c:v>42200000</c:v>
                </c:pt>
                <c:pt idx="2423">
                  <c:v>42300000</c:v>
                </c:pt>
                <c:pt idx="2424">
                  <c:v>42400000</c:v>
                </c:pt>
                <c:pt idx="2425">
                  <c:v>42500000</c:v>
                </c:pt>
                <c:pt idx="2426">
                  <c:v>42600000</c:v>
                </c:pt>
                <c:pt idx="2427">
                  <c:v>42700000</c:v>
                </c:pt>
                <c:pt idx="2428">
                  <c:v>42800000</c:v>
                </c:pt>
                <c:pt idx="2429">
                  <c:v>42900000</c:v>
                </c:pt>
                <c:pt idx="2430">
                  <c:v>43000000</c:v>
                </c:pt>
                <c:pt idx="2431">
                  <c:v>43100000</c:v>
                </c:pt>
                <c:pt idx="2432">
                  <c:v>43200000</c:v>
                </c:pt>
                <c:pt idx="2433">
                  <c:v>43300000</c:v>
                </c:pt>
                <c:pt idx="2434">
                  <c:v>43400000</c:v>
                </c:pt>
                <c:pt idx="2435">
                  <c:v>43500000</c:v>
                </c:pt>
                <c:pt idx="2436">
                  <c:v>43600000</c:v>
                </c:pt>
                <c:pt idx="2437">
                  <c:v>43700000</c:v>
                </c:pt>
                <c:pt idx="2438">
                  <c:v>43800000</c:v>
                </c:pt>
                <c:pt idx="2439">
                  <c:v>43900000</c:v>
                </c:pt>
                <c:pt idx="2440">
                  <c:v>44000000</c:v>
                </c:pt>
                <c:pt idx="2441">
                  <c:v>44100000</c:v>
                </c:pt>
                <c:pt idx="2442">
                  <c:v>44200000</c:v>
                </c:pt>
                <c:pt idx="2443">
                  <c:v>44300000</c:v>
                </c:pt>
                <c:pt idx="2444">
                  <c:v>44400000</c:v>
                </c:pt>
                <c:pt idx="2445">
                  <c:v>44500000</c:v>
                </c:pt>
                <c:pt idx="2446">
                  <c:v>44600000</c:v>
                </c:pt>
                <c:pt idx="2447">
                  <c:v>44700000</c:v>
                </c:pt>
                <c:pt idx="2448">
                  <c:v>44800000</c:v>
                </c:pt>
                <c:pt idx="2449">
                  <c:v>44900000</c:v>
                </c:pt>
                <c:pt idx="2450">
                  <c:v>45000000</c:v>
                </c:pt>
                <c:pt idx="2451">
                  <c:v>45100000</c:v>
                </c:pt>
                <c:pt idx="2452">
                  <c:v>45200000</c:v>
                </c:pt>
                <c:pt idx="2453">
                  <c:v>45300000</c:v>
                </c:pt>
                <c:pt idx="2454">
                  <c:v>45400000</c:v>
                </c:pt>
                <c:pt idx="2455">
                  <c:v>45500000</c:v>
                </c:pt>
                <c:pt idx="2456">
                  <c:v>45600000</c:v>
                </c:pt>
                <c:pt idx="2457">
                  <c:v>45700000</c:v>
                </c:pt>
                <c:pt idx="2458">
                  <c:v>45800000</c:v>
                </c:pt>
                <c:pt idx="2459">
                  <c:v>45900000</c:v>
                </c:pt>
                <c:pt idx="2460">
                  <c:v>46000000</c:v>
                </c:pt>
                <c:pt idx="2461">
                  <c:v>46100000</c:v>
                </c:pt>
                <c:pt idx="2462">
                  <c:v>46200000</c:v>
                </c:pt>
                <c:pt idx="2463">
                  <c:v>46300000</c:v>
                </c:pt>
                <c:pt idx="2464">
                  <c:v>46400000</c:v>
                </c:pt>
                <c:pt idx="2465">
                  <c:v>46500000</c:v>
                </c:pt>
                <c:pt idx="2466">
                  <c:v>46600000</c:v>
                </c:pt>
                <c:pt idx="2467">
                  <c:v>46700000</c:v>
                </c:pt>
                <c:pt idx="2468">
                  <c:v>46800000</c:v>
                </c:pt>
                <c:pt idx="2469">
                  <c:v>46900000</c:v>
                </c:pt>
                <c:pt idx="2470">
                  <c:v>47000000</c:v>
                </c:pt>
                <c:pt idx="2471">
                  <c:v>47100000</c:v>
                </c:pt>
                <c:pt idx="2472">
                  <c:v>47200000</c:v>
                </c:pt>
                <c:pt idx="2473">
                  <c:v>47300000</c:v>
                </c:pt>
                <c:pt idx="2474">
                  <c:v>47400000</c:v>
                </c:pt>
                <c:pt idx="2475">
                  <c:v>47500000</c:v>
                </c:pt>
                <c:pt idx="2476">
                  <c:v>47600000</c:v>
                </c:pt>
                <c:pt idx="2477">
                  <c:v>47700000</c:v>
                </c:pt>
                <c:pt idx="2478">
                  <c:v>47800000</c:v>
                </c:pt>
                <c:pt idx="2479">
                  <c:v>47900000</c:v>
                </c:pt>
                <c:pt idx="2480">
                  <c:v>48000000</c:v>
                </c:pt>
                <c:pt idx="2481">
                  <c:v>48100000</c:v>
                </c:pt>
                <c:pt idx="2482">
                  <c:v>48200000</c:v>
                </c:pt>
                <c:pt idx="2483">
                  <c:v>48300000</c:v>
                </c:pt>
                <c:pt idx="2484">
                  <c:v>48400000</c:v>
                </c:pt>
                <c:pt idx="2485">
                  <c:v>48500000</c:v>
                </c:pt>
                <c:pt idx="2486">
                  <c:v>48600000</c:v>
                </c:pt>
                <c:pt idx="2487">
                  <c:v>48700000</c:v>
                </c:pt>
                <c:pt idx="2488">
                  <c:v>48800000</c:v>
                </c:pt>
                <c:pt idx="2489">
                  <c:v>48900000</c:v>
                </c:pt>
                <c:pt idx="2490">
                  <c:v>49000000</c:v>
                </c:pt>
                <c:pt idx="2491">
                  <c:v>49100000</c:v>
                </c:pt>
                <c:pt idx="2492">
                  <c:v>49200000</c:v>
                </c:pt>
                <c:pt idx="2493">
                  <c:v>49300000</c:v>
                </c:pt>
                <c:pt idx="2494">
                  <c:v>49400000</c:v>
                </c:pt>
                <c:pt idx="2495">
                  <c:v>49500000</c:v>
                </c:pt>
                <c:pt idx="2496">
                  <c:v>49600000</c:v>
                </c:pt>
                <c:pt idx="2497">
                  <c:v>49700000</c:v>
                </c:pt>
                <c:pt idx="2498">
                  <c:v>49800000</c:v>
                </c:pt>
                <c:pt idx="2499">
                  <c:v>49900000</c:v>
                </c:pt>
                <c:pt idx="2500">
                  <c:v>50000000</c:v>
                </c:pt>
                <c:pt idx="2501">
                  <c:v>50100000</c:v>
                </c:pt>
                <c:pt idx="2502">
                  <c:v>50200000</c:v>
                </c:pt>
                <c:pt idx="2503">
                  <c:v>50300000</c:v>
                </c:pt>
                <c:pt idx="2504">
                  <c:v>50400000</c:v>
                </c:pt>
                <c:pt idx="2505">
                  <c:v>50500000</c:v>
                </c:pt>
                <c:pt idx="2506">
                  <c:v>50600000</c:v>
                </c:pt>
                <c:pt idx="2507">
                  <c:v>50700000</c:v>
                </c:pt>
                <c:pt idx="2508">
                  <c:v>50800000</c:v>
                </c:pt>
                <c:pt idx="2509">
                  <c:v>50900000</c:v>
                </c:pt>
                <c:pt idx="2510">
                  <c:v>51000000</c:v>
                </c:pt>
                <c:pt idx="2511">
                  <c:v>51100000</c:v>
                </c:pt>
                <c:pt idx="2512">
                  <c:v>51200000</c:v>
                </c:pt>
                <c:pt idx="2513">
                  <c:v>51300000</c:v>
                </c:pt>
                <c:pt idx="2514">
                  <c:v>51400000</c:v>
                </c:pt>
                <c:pt idx="2515">
                  <c:v>51500000</c:v>
                </c:pt>
                <c:pt idx="2516">
                  <c:v>51600000</c:v>
                </c:pt>
                <c:pt idx="2517">
                  <c:v>51700000</c:v>
                </c:pt>
                <c:pt idx="2518">
                  <c:v>51800000</c:v>
                </c:pt>
                <c:pt idx="2519">
                  <c:v>51900000</c:v>
                </c:pt>
                <c:pt idx="2520">
                  <c:v>52000000</c:v>
                </c:pt>
                <c:pt idx="2521">
                  <c:v>52100000</c:v>
                </c:pt>
                <c:pt idx="2522">
                  <c:v>52200000</c:v>
                </c:pt>
                <c:pt idx="2523">
                  <c:v>52300000</c:v>
                </c:pt>
                <c:pt idx="2524">
                  <c:v>52400000</c:v>
                </c:pt>
                <c:pt idx="2525">
                  <c:v>52500000</c:v>
                </c:pt>
                <c:pt idx="2526">
                  <c:v>52600000</c:v>
                </c:pt>
                <c:pt idx="2527">
                  <c:v>52700000</c:v>
                </c:pt>
                <c:pt idx="2528">
                  <c:v>52800000</c:v>
                </c:pt>
                <c:pt idx="2529">
                  <c:v>52900000</c:v>
                </c:pt>
                <c:pt idx="2530">
                  <c:v>53000000</c:v>
                </c:pt>
                <c:pt idx="2531">
                  <c:v>53100000</c:v>
                </c:pt>
                <c:pt idx="2532">
                  <c:v>53200000</c:v>
                </c:pt>
                <c:pt idx="2533">
                  <c:v>53300000</c:v>
                </c:pt>
                <c:pt idx="2534">
                  <c:v>53400000</c:v>
                </c:pt>
                <c:pt idx="2535">
                  <c:v>53500000</c:v>
                </c:pt>
                <c:pt idx="2536">
                  <c:v>53600000</c:v>
                </c:pt>
                <c:pt idx="2537">
                  <c:v>53700000</c:v>
                </c:pt>
                <c:pt idx="2538">
                  <c:v>53800000</c:v>
                </c:pt>
                <c:pt idx="2539">
                  <c:v>53900000</c:v>
                </c:pt>
                <c:pt idx="2540">
                  <c:v>54000000</c:v>
                </c:pt>
                <c:pt idx="2541">
                  <c:v>54100000</c:v>
                </c:pt>
                <c:pt idx="2542">
                  <c:v>54200000</c:v>
                </c:pt>
                <c:pt idx="2543">
                  <c:v>54300000</c:v>
                </c:pt>
                <c:pt idx="2544">
                  <c:v>54400000</c:v>
                </c:pt>
                <c:pt idx="2545">
                  <c:v>54500000</c:v>
                </c:pt>
                <c:pt idx="2546">
                  <c:v>54600000</c:v>
                </c:pt>
                <c:pt idx="2547">
                  <c:v>54700000</c:v>
                </c:pt>
                <c:pt idx="2548">
                  <c:v>54800000</c:v>
                </c:pt>
                <c:pt idx="2549">
                  <c:v>54900000</c:v>
                </c:pt>
                <c:pt idx="2550">
                  <c:v>55000000</c:v>
                </c:pt>
                <c:pt idx="2551">
                  <c:v>55100000</c:v>
                </c:pt>
                <c:pt idx="2552">
                  <c:v>55200000</c:v>
                </c:pt>
                <c:pt idx="2553">
                  <c:v>55300000</c:v>
                </c:pt>
                <c:pt idx="2554">
                  <c:v>55400000</c:v>
                </c:pt>
                <c:pt idx="2555">
                  <c:v>55500000</c:v>
                </c:pt>
                <c:pt idx="2556">
                  <c:v>55600000</c:v>
                </c:pt>
                <c:pt idx="2557">
                  <c:v>55700000</c:v>
                </c:pt>
                <c:pt idx="2558">
                  <c:v>55800000</c:v>
                </c:pt>
                <c:pt idx="2559">
                  <c:v>55900000</c:v>
                </c:pt>
                <c:pt idx="2560">
                  <c:v>56000000</c:v>
                </c:pt>
                <c:pt idx="2561">
                  <c:v>56100000</c:v>
                </c:pt>
                <c:pt idx="2562">
                  <c:v>56200000</c:v>
                </c:pt>
                <c:pt idx="2563">
                  <c:v>56300000</c:v>
                </c:pt>
                <c:pt idx="2564">
                  <c:v>56400000</c:v>
                </c:pt>
                <c:pt idx="2565">
                  <c:v>56500000</c:v>
                </c:pt>
                <c:pt idx="2566">
                  <c:v>56600000</c:v>
                </c:pt>
                <c:pt idx="2567">
                  <c:v>56700000</c:v>
                </c:pt>
                <c:pt idx="2568">
                  <c:v>56800000</c:v>
                </c:pt>
                <c:pt idx="2569">
                  <c:v>56900000</c:v>
                </c:pt>
                <c:pt idx="2570">
                  <c:v>57000000</c:v>
                </c:pt>
                <c:pt idx="2571">
                  <c:v>57100000</c:v>
                </c:pt>
                <c:pt idx="2572">
                  <c:v>57200000</c:v>
                </c:pt>
                <c:pt idx="2573">
                  <c:v>57300000</c:v>
                </c:pt>
                <c:pt idx="2574">
                  <c:v>57400000</c:v>
                </c:pt>
                <c:pt idx="2575">
                  <c:v>57500000</c:v>
                </c:pt>
                <c:pt idx="2576">
                  <c:v>57600000</c:v>
                </c:pt>
                <c:pt idx="2577">
                  <c:v>57700000</c:v>
                </c:pt>
                <c:pt idx="2578">
                  <c:v>57800000</c:v>
                </c:pt>
                <c:pt idx="2579">
                  <c:v>57900000</c:v>
                </c:pt>
                <c:pt idx="2580">
                  <c:v>58000000</c:v>
                </c:pt>
                <c:pt idx="2581">
                  <c:v>58100000</c:v>
                </c:pt>
                <c:pt idx="2582">
                  <c:v>58200000</c:v>
                </c:pt>
                <c:pt idx="2583">
                  <c:v>58300000</c:v>
                </c:pt>
                <c:pt idx="2584">
                  <c:v>58400000</c:v>
                </c:pt>
                <c:pt idx="2585">
                  <c:v>58500000</c:v>
                </c:pt>
                <c:pt idx="2586">
                  <c:v>58600000</c:v>
                </c:pt>
                <c:pt idx="2587">
                  <c:v>58700000</c:v>
                </c:pt>
                <c:pt idx="2588">
                  <c:v>58800000</c:v>
                </c:pt>
                <c:pt idx="2589">
                  <c:v>58900000</c:v>
                </c:pt>
                <c:pt idx="2590">
                  <c:v>59000000</c:v>
                </c:pt>
                <c:pt idx="2591">
                  <c:v>59100000</c:v>
                </c:pt>
                <c:pt idx="2592">
                  <c:v>59200000</c:v>
                </c:pt>
                <c:pt idx="2593">
                  <c:v>59300000</c:v>
                </c:pt>
                <c:pt idx="2594">
                  <c:v>59400000</c:v>
                </c:pt>
                <c:pt idx="2595">
                  <c:v>59500000</c:v>
                </c:pt>
                <c:pt idx="2596">
                  <c:v>59600000</c:v>
                </c:pt>
                <c:pt idx="2597">
                  <c:v>59700000</c:v>
                </c:pt>
                <c:pt idx="2598">
                  <c:v>59800000</c:v>
                </c:pt>
                <c:pt idx="2599">
                  <c:v>59900000</c:v>
                </c:pt>
                <c:pt idx="2600">
                  <c:v>60000000</c:v>
                </c:pt>
                <c:pt idx="2601">
                  <c:v>60100000</c:v>
                </c:pt>
                <c:pt idx="2602">
                  <c:v>60200000</c:v>
                </c:pt>
                <c:pt idx="2603">
                  <c:v>60300000</c:v>
                </c:pt>
                <c:pt idx="2604">
                  <c:v>60400000</c:v>
                </c:pt>
                <c:pt idx="2605">
                  <c:v>60500000</c:v>
                </c:pt>
                <c:pt idx="2606">
                  <c:v>60600000</c:v>
                </c:pt>
                <c:pt idx="2607">
                  <c:v>60700000</c:v>
                </c:pt>
                <c:pt idx="2608">
                  <c:v>60800000</c:v>
                </c:pt>
                <c:pt idx="2609">
                  <c:v>60900000</c:v>
                </c:pt>
                <c:pt idx="2610">
                  <c:v>61000000</c:v>
                </c:pt>
                <c:pt idx="2611">
                  <c:v>61100000</c:v>
                </c:pt>
                <c:pt idx="2612">
                  <c:v>61200000</c:v>
                </c:pt>
                <c:pt idx="2613">
                  <c:v>61300000</c:v>
                </c:pt>
                <c:pt idx="2614">
                  <c:v>61400000</c:v>
                </c:pt>
                <c:pt idx="2615">
                  <c:v>61500000</c:v>
                </c:pt>
                <c:pt idx="2616">
                  <c:v>61600000</c:v>
                </c:pt>
                <c:pt idx="2617">
                  <c:v>61700000</c:v>
                </c:pt>
                <c:pt idx="2618">
                  <c:v>61800000</c:v>
                </c:pt>
                <c:pt idx="2619">
                  <c:v>61900000</c:v>
                </c:pt>
                <c:pt idx="2620">
                  <c:v>62000000</c:v>
                </c:pt>
                <c:pt idx="2621">
                  <c:v>62100000</c:v>
                </c:pt>
                <c:pt idx="2622">
                  <c:v>62200000</c:v>
                </c:pt>
                <c:pt idx="2623">
                  <c:v>62300000</c:v>
                </c:pt>
                <c:pt idx="2624">
                  <c:v>62400000</c:v>
                </c:pt>
                <c:pt idx="2625">
                  <c:v>62500000</c:v>
                </c:pt>
                <c:pt idx="2626">
                  <c:v>62600000</c:v>
                </c:pt>
                <c:pt idx="2627">
                  <c:v>62700000</c:v>
                </c:pt>
                <c:pt idx="2628">
                  <c:v>62800000</c:v>
                </c:pt>
                <c:pt idx="2629">
                  <c:v>62900000</c:v>
                </c:pt>
                <c:pt idx="2630">
                  <c:v>63000000</c:v>
                </c:pt>
                <c:pt idx="2631">
                  <c:v>63100000</c:v>
                </c:pt>
                <c:pt idx="2632">
                  <c:v>63200000</c:v>
                </c:pt>
                <c:pt idx="2633">
                  <c:v>63300000</c:v>
                </c:pt>
                <c:pt idx="2634">
                  <c:v>63400000</c:v>
                </c:pt>
                <c:pt idx="2635">
                  <c:v>63500000</c:v>
                </c:pt>
                <c:pt idx="2636">
                  <c:v>63600000</c:v>
                </c:pt>
                <c:pt idx="2637">
                  <c:v>63700000</c:v>
                </c:pt>
                <c:pt idx="2638">
                  <c:v>63800000</c:v>
                </c:pt>
                <c:pt idx="2639">
                  <c:v>63900000</c:v>
                </c:pt>
                <c:pt idx="2640">
                  <c:v>64000000</c:v>
                </c:pt>
                <c:pt idx="2641">
                  <c:v>64100000</c:v>
                </c:pt>
                <c:pt idx="2642">
                  <c:v>64200000</c:v>
                </c:pt>
                <c:pt idx="2643">
                  <c:v>64300000</c:v>
                </c:pt>
                <c:pt idx="2644">
                  <c:v>64400000</c:v>
                </c:pt>
                <c:pt idx="2645">
                  <c:v>64500000</c:v>
                </c:pt>
                <c:pt idx="2646">
                  <c:v>64600000</c:v>
                </c:pt>
                <c:pt idx="2647">
                  <c:v>64700000</c:v>
                </c:pt>
                <c:pt idx="2648">
                  <c:v>64800000</c:v>
                </c:pt>
                <c:pt idx="2649">
                  <c:v>64900000</c:v>
                </c:pt>
                <c:pt idx="2650">
                  <c:v>65000000</c:v>
                </c:pt>
                <c:pt idx="2651">
                  <c:v>65100000</c:v>
                </c:pt>
                <c:pt idx="2652">
                  <c:v>65200000</c:v>
                </c:pt>
                <c:pt idx="2653">
                  <c:v>65300000</c:v>
                </c:pt>
                <c:pt idx="2654">
                  <c:v>65400000</c:v>
                </c:pt>
                <c:pt idx="2655">
                  <c:v>65500000</c:v>
                </c:pt>
                <c:pt idx="2656">
                  <c:v>65600000</c:v>
                </c:pt>
                <c:pt idx="2657">
                  <c:v>65700000</c:v>
                </c:pt>
                <c:pt idx="2658">
                  <c:v>65800000</c:v>
                </c:pt>
                <c:pt idx="2659">
                  <c:v>65900000</c:v>
                </c:pt>
                <c:pt idx="2660">
                  <c:v>66000000</c:v>
                </c:pt>
                <c:pt idx="2661">
                  <c:v>66100000</c:v>
                </c:pt>
                <c:pt idx="2662">
                  <c:v>66200000</c:v>
                </c:pt>
                <c:pt idx="2663">
                  <c:v>66300000</c:v>
                </c:pt>
                <c:pt idx="2664">
                  <c:v>66400000</c:v>
                </c:pt>
                <c:pt idx="2665">
                  <c:v>66500000</c:v>
                </c:pt>
                <c:pt idx="2666">
                  <c:v>66600000</c:v>
                </c:pt>
                <c:pt idx="2667">
                  <c:v>66700000</c:v>
                </c:pt>
                <c:pt idx="2668">
                  <c:v>66800000</c:v>
                </c:pt>
                <c:pt idx="2669">
                  <c:v>66900000</c:v>
                </c:pt>
                <c:pt idx="2670">
                  <c:v>67000000</c:v>
                </c:pt>
                <c:pt idx="2671">
                  <c:v>67100000</c:v>
                </c:pt>
                <c:pt idx="2672">
                  <c:v>67200000</c:v>
                </c:pt>
                <c:pt idx="2673">
                  <c:v>67300000</c:v>
                </c:pt>
                <c:pt idx="2674">
                  <c:v>67400000</c:v>
                </c:pt>
                <c:pt idx="2675">
                  <c:v>67500000</c:v>
                </c:pt>
                <c:pt idx="2676">
                  <c:v>67600000</c:v>
                </c:pt>
                <c:pt idx="2677">
                  <c:v>67700000</c:v>
                </c:pt>
                <c:pt idx="2678">
                  <c:v>67800000</c:v>
                </c:pt>
                <c:pt idx="2679">
                  <c:v>67900000</c:v>
                </c:pt>
                <c:pt idx="2680">
                  <c:v>68000000</c:v>
                </c:pt>
                <c:pt idx="2681">
                  <c:v>68100000</c:v>
                </c:pt>
                <c:pt idx="2682">
                  <c:v>68200000</c:v>
                </c:pt>
                <c:pt idx="2683">
                  <c:v>68300000</c:v>
                </c:pt>
                <c:pt idx="2684">
                  <c:v>68400000</c:v>
                </c:pt>
                <c:pt idx="2685">
                  <c:v>68500000</c:v>
                </c:pt>
                <c:pt idx="2686">
                  <c:v>68600000</c:v>
                </c:pt>
                <c:pt idx="2687">
                  <c:v>68700000</c:v>
                </c:pt>
                <c:pt idx="2688">
                  <c:v>68800000</c:v>
                </c:pt>
                <c:pt idx="2689">
                  <c:v>68900000</c:v>
                </c:pt>
                <c:pt idx="2690">
                  <c:v>69000000</c:v>
                </c:pt>
                <c:pt idx="2691">
                  <c:v>69100000</c:v>
                </c:pt>
                <c:pt idx="2692">
                  <c:v>69200000</c:v>
                </c:pt>
                <c:pt idx="2693">
                  <c:v>69300000</c:v>
                </c:pt>
                <c:pt idx="2694">
                  <c:v>69400000</c:v>
                </c:pt>
                <c:pt idx="2695">
                  <c:v>69500000</c:v>
                </c:pt>
                <c:pt idx="2696">
                  <c:v>69600000</c:v>
                </c:pt>
                <c:pt idx="2697">
                  <c:v>69700000</c:v>
                </c:pt>
                <c:pt idx="2698">
                  <c:v>69800000</c:v>
                </c:pt>
                <c:pt idx="2699">
                  <c:v>69900000</c:v>
                </c:pt>
                <c:pt idx="2700">
                  <c:v>70000000</c:v>
                </c:pt>
                <c:pt idx="2701">
                  <c:v>70100000</c:v>
                </c:pt>
                <c:pt idx="2702">
                  <c:v>70200000</c:v>
                </c:pt>
                <c:pt idx="2703">
                  <c:v>70300000</c:v>
                </c:pt>
                <c:pt idx="2704">
                  <c:v>70400000</c:v>
                </c:pt>
                <c:pt idx="2705">
                  <c:v>70500000</c:v>
                </c:pt>
                <c:pt idx="2706">
                  <c:v>70600000</c:v>
                </c:pt>
                <c:pt idx="2707">
                  <c:v>70700000</c:v>
                </c:pt>
                <c:pt idx="2708">
                  <c:v>70800000</c:v>
                </c:pt>
                <c:pt idx="2709">
                  <c:v>70900000</c:v>
                </c:pt>
                <c:pt idx="2710">
                  <c:v>71000000</c:v>
                </c:pt>
                <c:pt idx="2711">
                  <c:v>71100000</c:v>
                </c:pt>
                <c:pt idx="2712">
                  <c:v>71200000</c:v>
                </c:pt>
                <c:pt idx="2713">
                  <c:v>71300000</c:v>
                </c:pt>
                <c:pt idx="2714">
                  <c:v>71400000</c:v>
                </c:pt>
                <c:pt idx="2715">
                  <c:v>71500000</c:v>
                </c:pt>
                <c:pt idx="2716">
                  <c:v>71600000</c:v>
                </c:pt>
                <c:pt idx="2717">
                  <c:v>71700000</c:v>
                </c:pt>
                <c:pt idx="2718">
                  <c:v>71800000</c:v>
                </c:pt>
                <c:pt idx="2719">
                  <c:v>71900000</c:v>
                </c:pt>
                <c:pt idx="2720">
                  <c:v>72000000</c:v>
                </c:pt>
                <c:pt idx="2721">
                  <c:v>72100000</c:v>
                </c:pt>
                <c:pt idx="2722">
                  <c:v>72200000</c:v>
                </c:pt>
                <c:pt idx="2723">
                  <c:v>72300000</c:v>
                </c:pt>
                <c:pt idx="2724">
                  <c:v>72400000</c:v>
                </c:pt>
                <c:pt idx="2725">
                  <c:v>72500000</c:v>
                </c:pt>
                <c:pt idx="2726">
                  <c:v>72600000</c:v>
                </c:pt>
                <c:pt idx="2727">
                  <c:v>72700000</c:v>
                </c:pt>
                <c:pt idx="2728">
                  <c:v>72800000</c:v>
                </c:pt>
                <c:pt idx="2729">
                  <c:v>72900000</c:v>
                </c:pt>
                <c:pt idx="2730">
                  <c:v>73000000</c:v>
                </c:pt>
                <c:pt idx="2731">
                  <c:v>73100000</c:v>
                </c:pt>
                <c:pt idx="2732">
                  <c:v>73200000</c:v>
                </c:pt>
                <c:pt idx="2733">
                  <c:v>73300000</c:v>
                </c:pt>
                <c:pt idx="2734">
                  <c:v>73400000</c:v>
                </c:pt>
                <c:pt idx="2735">
                  <c:v>73500000</c:v>
                </c:pt>
                <c:pt idx="2736">
                  <c:v>73600000</c:v>
                </c:pt>
                <c:pt idx="2737">
                  <c:v>73700000</c:v>
                </c:pt>
                <c:pt idx="2738">
                  <c:v>73800000</c:v>
                </c:pt>
                <c:pt idx="2739">
                  <c:v>73900000</c:v>
                </c:pt>
                <c:pt idx="2740">
                  <c:v>74000000</c:v>
                </c:pt>
                <c:pt idx="2741">
                  <c:v>74100000</c:v>
                </c:pt>
                <c:pt idx="2742">
                  <c:v>74200000</c:v>
                </c:pt>
                <c:pt idx="2743">
                  <c:v>74300000</c:v>
                </c:pt>
                <c:pt idx="2744">
                  <c:v>74400000</c:v>
                </c:pt>
                <c:pt idx="2745">
                  <c:v>74500000</c:v>
                </c:pt>
                <c:pt idx="2746">
                  <c:v>74600000</c:v>
                </c:pt>
                <c:pt idx="2747">
                  <c:v>74700000</c:v>
                </c:pt>
                <c:pt idx="2748">
                  <c:v>74800000</c:v>
                </c:pt>
                <c:pt idx="2749">
                  <c:v>74900000</c:v>
                </c:pt>
                <c:pt idx="2750">
                  <c:v>75000000</c:v>
                </c:pt>
                <c:pt idx="2751">
                  <c:v>75100000</c:v>
                </c:pt>
                <c:pt idx="2752">
                  <c:v>75200000</c:v>
                </c:pt>
                <c:pt idx="2753">
                  <c:v>75300000</c:v>
                </c:pt>
                <c:pt idx="2754">
                  <c:v>75400000</c:v>
                </c:pt>
                <c:pt idx="2755">
                  <c:v>75500000</c:v>
                </c:pt>
                <c:pt idx="2756">
                  <c:v>75600000</c:v>
                </c:pt>
                <c:pt idx="2757">
                  <c:v>75700000</c:v>
                </c:pt>
                <c:pt idx="2758">
                  <c:v>75800000</c:v>
                </c:pt>
                <c:pt idx="2759">
                  <c:v>75900000</c:v>
                </c:pt>
                <c:pt idx="2760">
                  <c:v>76000000</c:v>
                </c:pt>
                <c:pt idx="2761">
                  <c:v>76100000</c:v>
                </c:pt>
                <c:pt idx="2762">
                  <c:v>76200000</c:v>
                </c:pt>
                <c:pt idx="2763">
                  <c:v>76300000</c:v>
                </c:pt>
                <c:pt idx="2764">
                  <c:v>76400000</c:v>
                </c:pt>
                <c:pt idx="2765">
                  <c:v>76500000</c:v>
                </c:pt>
                <c:pt idx="2766">
                  <c:v>76600000</c:v>
                </c:pt>
                <c:pt idx="2767">
                  <c:v>76700000</c:v>
                </c:pt>
                <c:pt idx="2768">
                  <c:v>76800000</c:v>
                </c:pt>
                <c:pt idx="2769">
                  <c:v>76900000</c:v>
                </c:pt>
                <c:pt idx="2770">
                  <c:v>77000000</c:v>
                </c:pt>
                <c:pt idx="2771">
                  <c:v>77100000</c:v>
                </c:pt>
                <c:pt idx="2772">
                  <c:v>77200000</c:v>
                </c:pt>
                <c:pt idx="2773">
                  <c:v>77300000</c:v>
                </c:pt>
                <c:pt idx="2774">
                  <c:v>77400000</c:v>
                </c:pt>
                <c:pt idx="2775">
                  <c:v>77500000</c:v>
                </c:pt>
                <c:pt idx="2776">
                  <c:v>77600000</c:v>
                </c:pt>
                <c:pt idx="2777">
                  <c:v>77700000</c:v>
                </c:pt>
                <c:pt idx="2778">
                  <c:v>77800000</c:v>
                </c:pt>
                <c:pt idx="2779">
                  <c:v>77900000</c:v>
                </c:pt>
                <c:pt idx="2780">
                  <c:v>78000000</c:v>
                </c:pt>
                <c:pt idx="2781">
                  <c:v>78100000</c:v>
                </c:pt>
                <c:pt idx="2782">
                  <c:v>78200000</c:v>
                </c:pt>
                <c:pt idx="2783">
                  <c:v>78300000</c:v>
                </c:pt>
                <c:pt idx="2784">
                  <c:v>78400000</c:v>
                </c:pt>
                <c:pt idx="2785">
                  <c:v>78500000</c:v>
                </c:pt>
                <c:pt idx="2786">
                  <c:v>78600000</c:v>
                </c:pt>
                <c:pt idx="2787">
                  <c:v>78700000</c:v>
                </c:pt>
                <c:pt idx="2788">
                  <c:v>78800000</c:v>
                </c:pt>
                <c:pt idx="2789">
                  <c:v>78900000</c:v>
                </c:pt>
                <c:pt idx="2790">
                  <c:v>79000000</c:v>
                </c:pt>
                <c:pt idx="2791">
                  <c:v>79100000</c:v>
                </c:pt>
                <c:pt idx="2792">
                  <c:v>79200000</c:v>
                </c:pt>
                <c:pt idx="2793">
                  <c:v>79300000</c:v>
                </c:pt>
                <c:pt idx="2794">
                  <c:v>79400000</c:v>
                </c:pt>
                <c:pt idx="2795">
                  <c:v>79500000</c:v>
                </c:pt>
                <c:pt idx="2796">
                  <c:v>79600000</c:v>
                </c:pt>
                <c:pt idx="2797">
                  <c:v>79700000</c:v>
                </c:pt>
                <c:pt idx="2798">
                  <c:v>79800000</c:v>
                </c:pt>
                <c:pt idx="2799">
                  <c:v>79900000</c:v>
                </c:pt>
                <c:pt idx="2800">
                  <c:v>80000000</c:v>
                </c:pt>
                <c:pt idx="2801">
                  <c:v>80100000</c:v>
                </c:pt>
                <c:pt idx="2802">
                  <c:v>80200000</c:v>
                </c:pt>
                <c:pt idx="2803">
                  <c:v>80300000</c:v>
                </c:pt>
                <c:pt idx="2804">
                  <c:v>80400000</c:v>
                </c:pt>
                <c:pt idx="2805">
                  <c:v>80500000</c:v>
                </c:pt>
                <c:pt idx="2806">
                  <c:v>80600000</c:v>
                </c:pt>
                <c:pt idx="2807">
                  <c:v>80700000</c:v>
                </c:pt>
                <c:pt idx="2808">
                  <c:v>80800000</c:v>
                </c:pt>
                <c:pt idx="2809">
                  <c:v>80900000</c:v>
                </c:pt>
                <c:pt idx="2810">
                  <c:v>81000000</c:v>
                </c:pt>
                <c:pt idx="2811">
                  <c:v>81100000</c:v>
                </c:pt>
                <c:pt idx="2812">
                  <c:v>81200000</c:v>
                </c:pt>
                <c:pt idx="2813">
                  <c:v>81300000</c:v>
                </c:pt>
                <c:pt idx="2814">
                  <c:v>81400000</c:v>
                </c:pt>
                <c:pt idx="2815">
                  <c:v>81500000</c:v>
                </c:pt>
                <c:pt idx="2816">
                  <c:v>81600000</c:v>
                </c:pt>
                <c:pt idx="2817">
                  <c:v>81700000</c:v>
                </c:pt>
                <c:pt idx="2818">
                  <c:v>81800000</c:v>
                </c:pt>
                <c:pt idx="2819">
                  <c:v>81900000</c:v>
                </c:pt>
                <c:pt idx="2820">
                  <c:v>82000000</c:v>
                </c:pt>
                <c:pt idx="2821">
                  <c:v>82100000</c:v>
                </c:pt>
                <c:pt idx="2822">
                  <c:v>82200000</c:v>
                </c:pt>
                <c:pt idx="2823">
                  <c:v>82300000</c:v>
                </c:pt>
                <c:pt idx="2824">
                  <c:v>82400000</c:v>
                </c:pt>
                <c:pt idx="2825">
                  <c:v>82500000</c:v>
                </c:pt>
                <c:pt idx="2826">
                  <c:v>82600000</c:v>
                </c:pt>
                <c:pt idx="2827">
                  <c:v>82700000</c:v>
                </c:pt>
                <c:pt idx="2828">
                  <c:v>82800000</c:v>
                </c:pt>
                <c:pt idx="2829">
                  <c:v>82900000</c:v>
                </c:pt>
                <c:pt idx="2830">
                  <c:v>83000000</c:v>
                </c:pt>
                <c:pt idx="2831">
                  <c:v>83100000</c:v>
                </c:pt>
                <c:pt idx="2832">
                  <c:v>83200000</c:v>
                </c:pt>
                <c:pt idx="2833">
                  <c:v>83300000</c:v>
                </c:pt>
                <c:pt idx="2834">
                  <c:v>83400000</c:v>
                </c:pt>
                <c:pt idx="2835">
                  <c:v>83500000</c:v>
                </c:pt>
                <c:pt idx="2836">
                  <c:v>83600000</c:v>
                </c:pt>
                <c:pt idx="2837">
                  <c:v>83700000</c:v>
                </c:pt>
                <c:pt idx="2838">
                  <c:v>83800000</c:v>
                </c:pt>
                <c:pt idx="2839">
                  <c:v>83900000</c:v>
                </c:pt>
                <c:pt idx="2840">
                  <c:v>84000000</c:v>
                </c:pt>
                <c:pt idx="2841">
                  <c:v>84100000</c:v>
                </c:pt>
                <c:pt idx="2842">
                  <c:v>84200000</c:v>
                </c:pt>
                <c:pt idx="2843">
                  <c:v>84300000</c:v>
                </c:pt>
                <c:pt idx="2844">
                  <c:v>84400000</c:v>
                </c:pt>
                <c:pt idx="2845">
                  <c:v>84500000</c:v>
                </c:pt>
                <c:pt idx="2846">
                  <c:v>84600000</c:v>
                </c:pt>
                <c:pt idx="2847">
                  <c:v>84700000</c:v>
                </c:pt>
                <c:pt idx="2848">
                  <c:v>84800000</c:v>
                </c:pt>
                <c:pt idx="2849">
                  <c:v>84900000</c:v>
                </c:pt>
                <c:pt idx="2850">
                  <c:v>85000000</c:v>
                </c:pt>
                <c:pt idx="2851">
                  <c:v>85100000</c:v>
                </c:pt>
                <c:pt idx="2852">
                  <c:v>85200000</c:v>
                </c:pt>
                <c:pt idx="2853">
                  <c:v>85300000</c:v>
                </c:pt>
                <c:pt idx="2854">
                  <c:v>85400000</c:v>
                </c:pt>
                <c:pt idx="2855">
                  <c:v>85500000</c:v>
                </c:pt>
                <c:pt idx="2856">
                  <c:v>85600000</c:v>
                </c:pt>
                <c:pt idx="2857">
                  <c:v>85700000</c:v>
                </c:pt>
                <c:pt idx="2858">
                  <c:v>85800000</c:v>
                </c:pt>
                <c:pt idx="2859">
                  <c:v>85900000</c:v>
                </c:pt>
                <c:pt idx="2860">
                  <c:v>86000000</c:v>
                </c:pt>
                <c:pt idx="2861">
                  <c:v>86100000</c:v>
                </c:pt>
                <c:pt idx="2862">
                  <c:v>86200000</c:v>
                </c:pt>
                <c:pt idx="2863">
                  <c:v>86300000</c:v>
                </c:pt>
                <c:pt idx="2864">
                  <c:v>86400000</c:v>
                </c:pt>
                <c:pt idx="2865">
                  <c:v>86500000</c:v>
                </c:pt>
                <c:pt idx="2866">
                  <c:v>86600000</c:v>
                </c:pt>
                <c:pt idx="2867">
                  <c:v>86700000</c:v>
                </c:pt>
                <c:pt idx="2868">
                  <c:v>86800000</c:v>
                </c:pt>
                <c:pt idx="2869">
                  <c:v>86900000</c:v>
                </c:pt>
                <c:pt idx="2870">
                  <c:v>87000000</c:v>
                </c:pt>
                <c:pt idx="2871">
                  <c:v>87100000</c:v>
                </c:pt>
                <c:pt idx="2872">
                  <c:v>87200000</c:v>
                </c:pt>
                <c:pt idx="2873">
                  <c:v>87300000</c:v>
                </c:pt>
                <c:pt idx="2874">
                  <c:v>87400000</c:v>
                </c:pt>
                <c:pt idx="2875">
                  <c:v>87500000</c:v>
                </c:pt>
                <c:pt idx="2876">
                  <c:v>87600000</c:v>
                </c:pt>
                <c:pt idx="2877">
                  <c:v>87700000</c:v>
                </c:pt>
                <c:pt idx="2878">
                  <c:v>87800000</c:v>
                </c:pt>
                <c:pt idx="2879">
                  <c:v>87900000</c:v>
                </c:pt>
                <c:pt idx="2880">
                  <c:v>88000000</c:v>
                </c:pt>
                <c:pt idx="2881">
                  <c:v>88100000</c:v>
                </c:pt>
                <c:pt idx="2882">
                  <c:v>88200000</c:v>
                </c:pt>
                <c:pt idx="2883">
                  <c:v>88300000</c:v>
                </c:pt>
                <c:pt idx="2884">
                  <c:v>88400000</c:v>
                </c:pt>
                <c:pt idx="2885">
                  <c:v>88500000</c:v>
                </c:pt>
                <c:pt idx="2886">
                  <c:v>88600000</c:v>
                </c:pt>
                <c:pt idx="2887">
                  <c:v>88700000</c:v>
                </c:pt>
                <c:pt idx="2888">
                  <c:v>88800000</c:v>
                </c:pt>
                <c:pt idx="2889">
                  <c:v>88900000</c:v>
                </c:pt>
                <c:pt idx="2890">
                  <c:v>89000000</c:v>
                </c:pt>
                <c:pt idx="2891">
                  <c:v>89100000</c:v>
                </c:pt>
                <c:pt idx="2892">
                  <c:v>89200000</c:v>
                </c:pt>
                <c:pt idx="2893">
                  <c:v>89300000</c:v>
                </c:pt>
                <c:pt idx="2894">
                  <c:v>89400000</c:v>
                </c:pt>
                <c:pt idx="2895">
                  <c:v>89500000</c:v>
                </c:pt>
                <c:pt idx="2896">
                  <c:v>89600000</c:v>
                </c:pt>
                <c:pt idx="2897">
                  <c:v>89700000</c:v>
                </c:pt>
                <c:pt idx="2898">
                  <c:v>89800000</c:v>
                </c:pt>
                <c:pt idx="2899">
                  <c:v>89900000</c:v>
                </c:pt>
                <c:pt idx="2900">
                  <c:v>90000000</c:v>
                </c:pt>
                <c:pt idx="2901">
                  <c:v>90100000</c:v>
                </c:pt>
                <c:pt idx="2902">
                  <c:v>90200000</c:v>
                </c:pt>
                <c:pt idx="2903">
                  <c:v>90300000</c:v>
                </c:pt>
                <c:pt idx="2904">
                  <c:v>90400000</c:v>
                </c:pt>
                <c:pt idx="2905">
                  <c:v>90500000</c:v>
                </c:pt>
                <c:pt idx="2906">
                  <c:v>90600000</c:v>
                </c:pt>
                <c:pt idx="2907">
                  <c:v>90700000</c:v>
                </c:pt>
                <c:pt idx="2908">
                  <c:v>90800000</c:v>
                </c:pt>
                <c:pt idx="2909">
                  <c:v>90900000</c:v>
                </c:pt>
                <c:pt idx="2910">
                  <c:v>91000000</c:v>
                </c:pt>
                <c:pt idx="2911">
                  <c:v>91100000</c:v>
                </c:pt>
                <c:pt idx="2912">
                  <c:v>91200000</c:v>
                </c:pt>
                <c:pt idx="2913">
                  <c:v>91300000</c:v>
                </c:pt>
                <c:pt idx="2914">
                  <c:v>91400000</c:v>
                </c:pt>
                <c:pt idx="2915">
                  <c:v>91500000</c:v>
                </c:pt>
                <c:pt idx="2916">
                  <c:v>91600000</c:v>
                </c:pt>
                <c:pt idx="2917">
                  <c:v>91700000</c:v>
                </c:pt>
                <c:pt idx="2918">
                  <c:v>91800000</c:v>
                </c:pt>
                <c:pt idx="2919">
                  <c:v>91900000</c:v>
                </c:pt>
                <c:pt idx="2920">
                  <c:v>92000000</c:v>
                </c:pt>
                <c:pt idx="2921">
                  <c:v>92100000</c:v>
                </c:pt>
                <c:pt idx="2922">
                  <c:v>92200000</c:v>
                </c:pt>
                <c:pt idx="2923">
                  <c:v>92300000</c:v>
                </c:pt>
                <c:pt idx="2924">
                  <c:v>92400000</c:v>
                </c:pt>
                <c:pt idx="2925">
                  <c:v>92500000</c:v>
                </c:pt>
                <c:pt idx="2926">
                  <c:v>92600000</c:v>
                </c:pt>
                <c:pt idx="2927">
                  <c:v>92700000</c:v>
                </c:pt>
                <c:pt idx="2928">
                  <c:v>92800000</c:v>
                </c:pt>
                <c:pt idx="2929">
                  <c:v>92900000</c:v>
                </c:pt>
                <c:pt idx="2930">
                  <c:v>93000000</c:v>
                </c:pt>
                <c:pt idx="2931">
                  <c:v>93100000</c:v>
                </c:pt>
                <c:pt idx="2932">
                  <c:v>93200000</c:v>
                </c:pt>
                <c:pt idx="2933">
                  <c:v>93300000</c:v>
                </c:pt>
                <c:pt idx="2934">
                  <c:v>93400000</c:v>
                </c:pt>
                <c:pt idx="2935">
                  <c:v>93500000</c:v>
                </c:pt>
                <c:pt idx="2936">
                  <c:v>93600000</c:v>
                </c:pt>
                <c:pt idx="2937">
                  <c:v>93700000</c:v>
                </c:pt>
                <c:pt idx="2938">
                  <c:v>93800000</c:v>
                </c:pt>
                <c:pt idx="2939">
                  <c:v>93900000</c:v>
                </c:pt>
                <c:pt idx="2940">
                  <c:v>94000000</c:v>
                </c:pt>
                <c:pt idx="2941">
                  <c:v>94100000</c:v>
                </c:pt>
                <c:pt idx="2942">
                  <c:v>94200000</c:v>
                </c:pt>
                <c:pt idx="2943">
                  <c:v>94300000</c:v>
                </c:pt>
                <c:pt idx="2944">
                  <c:v>94400000</c:v>
                </c:pt>
                <c:pt idx="2945">
                  <c:v>94500000</c:v>
                </c:pt>
                <c:pt idx="2946">
                  <c:v>94600000</c:v>
                </c:pt>
                <c:pt idx="2947">
                  <c:v>94700000</c:v>
                </c:pt>
                <c:pt idx="2948">
                  <c:v>94800000</c:v>
                </c:pt>
                <c:pt idx="2949">
                  <c:v>94900000</c:v>
                </c:pt>
                <c:pt idx="2950">
                  <c:v>95000000</c:v>
                </c:pt>
                <c:pt idx="2951">
                  <c:v>95100000</c:v>
                </c:pt>
                <c:pt idx="2952">
                  <c:v>95200000</c:v>
                </c:pt>
                <c:pt idx="2953">
                  <c:v>95300000</c:v>
                </c:pt>
                <c:pt idx="2954">
                  <c:v>95400000</c:v>
                </c:pt>
                <c:pt idx="2955">
                  <c:v>95500000</c:v>
                </c:pt>
                <c:pt idx="2956">
                  <c:v>95600000</c:v>
                </c:pt>
                <c:pt idx="2957">
                  <c:v>95700000</c:v>
                </c:pt>
                <c:pt idx="2958">
                  <c:v>95800000</c:v>
                </c:pt>
                <c:pt idx="2959">
                  <c:v>95900000</c:v>
                </c:pt>
                <c:pt idx="2960">
                  <c:v>96000000</c:v>
                </c:pt>
                <c:pt idx="2961">
                  <c:v>96100000</c:v>
                </c:pt>
                <c:pt idx="2962">
                  <c:v>96200000</c:v>
                </c:pt>
                <c:pt idx="2963">
                  <c:v>96300000</c:v>
                </c:pt>
                <c:pt idx="2964">
                  <c:v>96400000</c:v>
                </c:pt>
                <c:pt idx="2965">
                  <c:v>96500000</c:v>
                </c:pt>
                <c:pt idx="2966">
                  <c:v>96600000</c:v>
                </c:pt>
                <c:pt idx="2967">
                  <c:v>96700000</c:v>
                </c:pt>
                <c:pt idx="2968">
                  <c:v>96800000</c:v>
                </c:pt>
                <c:pt idx="2969">
                  <c:v>96900000</c:v>
                </c:pt>
                <c:pt idx="2970">
                  <c:v>97000000</c:v>
                </c:pt>
                <c:pt idx="2971">
                  <c:v>97100000</c:v>
                </c:pt>
                <c:pt idx="2972">
                  <c:v>97200000</c:v>
                </c:pt>
                <c:pt idx="2973">
                  <c:v>97300000</c:v>
                </c:pt>
                <c:pt idx="2974">
                  <c:v>97400000</c:v>
                </c:pt>
                <c:pt idx="2975">
                  <c:v>97500000</c:v>
                </c:pt>
                <c:pt idx="2976">
                  <c:v>97600000</c:v>
                </c:pt>
                <c:pt idx="2977">
                  <c:v>97700000</c:v>
                </c:pt>
                <c:pt idx="2978">
                  <c:v>97800000</c:v>
                </c:pt>
                <c:pt idx="2979">
                  <c:v>97900000</c:v>
                </c:pt>
                <c:pt idx="2980">
                  <c:v>98000000</c:v>
                </c:pt>
                <c:pt idx="2981">
                  <c:v>98100000</c:v>
                </c:pt>
                <c:pt idx="2982">
                  <c:v>98200000</c:v>
                </c:pt>
                <c:pt idx="2983">
                  <c:v>98300000</c:v>
                </c:pt>
                <c:pt idx="2984">
                  <c:v>98400000</c:v>
                </c:pt>
                <c:pt idx="2985">
                  <c:v>98500000</c:v>
                </c:pt>
                <c:pt idx="2986">
                  <c:v>98600000</c:v>
                </c:pt>
                <c:pt idx="2987">
                  <c:v>98700000</c:v>
                </c:pt>
                <c:pt idx="2988">
                  <c:v>98800000</c:v>
                </c:pt>
                <c:pt idx="2989">
                  <c:v>98900000</c:v>
                </c:pt>
                <c:pt idx="2990">
                  <c:v>99000000</c:v>
                </c:pt>
                <c:pt idx="2991">
                  <c:v>99100000</c:v>
                </c:pt>
                <c:pt idx="2992">
                  <c:v>99200000</c:v>
                </c:pt>
                <c:pt idx="2993">
                  <c:v>99300000</c:v>
                </c:pt>
                <c:pt idx="2994">
                  <c:v>99400000</c:v>
                </c:pt>
                <c:pt idx="2995">
                  <c:v>99500000</c:v>
                </c:pt>
                <c:pt idx="2996">
                  <c:v>99600000</c:v>
                </c:pt>
                <c:pt idx="2997">
                  <c:v>99700000</c:v>
                </c:pt>
                <c:pt idx="2998">
                  <c:v>99800000</c:v>
                </c:pt>
                <c:pt idx="2999">
                  <c:v>99900000</c:v>
                </c:pt>
                <c:pt idx="3000">
                  <c:v>100000000</c:v>
                </c:pt>
                <c:pt idx="3001">
                  <c:v>100100000</c:v>
                </c:pt>
                <c:pt idx="3002">
                  <c:v>100200000</c:v>
                </c:pt>
                <c:pt idx="3003">
                  <c:v>100300000</c:v>
                </c:pt>
                <c:pt idx="3004">
                  <c:v>100400000</c:v>
                </c:pt>
                <c:pt idx="3005">
                  <c:v>100500000</c:v>
                </c:pt>
                <c:pt idx="3006">
                  <c:v>100600000</c:v>
                </c:pt>
                <c:pt idx="3007">
                  <c:v>100700000</c:v>
                </c:pt>
                <c:pt idx="3008">
                  <c:v>100800000</c:v>
                </c:pt>
                <c:pt idx="3009">
                  <c:v>100900000</c:v>
                </c:pt>
                <c:pt idx="3010">
                  <c:v>101000000</c:v>
                </c:pt>
                <c:pt idx="3011">
                  <c:v>101100000</c:v>
                </c:pt>
                <c:pt idx="3012">
                  <c:v>101200000</c:v>
                </c:pt>
                <c:pt idx="3013">
                  <c:v>101300000</c:v>
                </c:pt>
                <c:pt idx="3014">
                  <c:v>101400000</c:v>
                </c:pt>
                <c:pt idx="3015">
                  <c:v>101500000</c:v>
                </c:pt>
                <c:pt idx="3016">
                  <c:v>101600000</c:v>
                </c:pt>
                <c:pt idx="3017">
                  <c:v>101700000</c:v>
                </c:pt>
                <c:pt idx="3018">
                  <c:v>101800000</c:v>
                </c:pt>
                <c:pt idx="3019">
                  <c:v>101900000</c:v>
                </c:pt>
                <c:pt idx="3020">
                  <c:v>102000000</c:v>
                </c:pt>
                <c:pt idx="3021">
                  <c:v>102100000</c:v>
                </c:pt>
                <c:pt idx="3022">
                  <c:v>102200000</c:v>
                </c:pt>
                <c:pt idx="3023">
                  <c:v>102300000</c:v>
                </c:pt>
                <c:pt idx="3024">
                  <c:v>102400000</c:v>
                </c:pt>
                <c:pt idx="3025">
                  <c:v>102500000</c:v>
                </c:pt>
                <c:pt idx="3026">
                  <c:v>102600000</c:v>
                </c:pt>
                <c:pt idx="3027">
                  <c:v>102700000</c:v>
                </c:pt>
                <c:pt idx="3028">
                  <c:v>102800000</c:v>
                </c:pt>
                <c:pt idx="3029">
                  <c:v>102900000</c:v>
                </c:pt>
                <c:pt idx="3030">
                  <c:v>103000000</c:v>
                </c:pt>
                <c:pt idx="3031">
                  <c:v>103100000</c:v>
                </c:pt>
                <c:pt idx="3032">
                  <c:v>103200000</c:v>
                </c:pt>
                <c:pt idx="3033">
                  <c:v>103300000</c:v>
                </c:pt>
                <c:pt idx="3034">
                  <c:v>103400000</c:v>
                </c:pt>
                <c:pt idx="3035">
                  <c:v>103500000</c:v>
                </c:pt>
                <c:pt idx="3036">
                  <c:v>103600000</c:v>
                </c:pt>
                <c:pt idx="3037">
                  <c:v>103700000</c:v>
                </c:pt>
                <c:pt idx="3038">
                  <c:v>103800000</c:v>
                </c:pt>
                <c:pt idx="3039">
                  <c:v>103900000</c:v>
                </c:pt>
                <c:pt idx="3040">
                  <c:v>104000000</c:v>
                </c:pt>
                <c:pt idx="3041">
                  <c:v>104100000</c:v>
                </c:pt>
                <c:pt idx="3042">
                  <c:v>104200000</c:v>
                </c:pt>
                <c:pt idx="3043">
                  <c:v>104300000</c:v>
                </c:pt>
                <c:pt idx="3044">
                  <c:v>104400000</c:v>
                </c:pt>
                <c:pt idx="3045">
                  <c:v>104500000</c:v>
                </c:pt>
                <c:pt idx="3046">
                  <c:v>104600000</c:v>
                </c:pt>
                <c:pt idx="3047">
                  <c:v>104700000</c:v>
                </c:pt>
                <c:pt idx="3048">
                  <c:v>104800000</c:v>
                </c:pt>
                <c:pt idx="3049">
                  <c:v>104900000</c:v>
                </c:pt>
                <c:pt idx="3050">
                  <c:v>105000000</c:v>
                </c:pt>
                <c:pt idx="3051">
                  <c:v>105100000</c:v>
                </c:pt>
                <c:pt idx="3052">
                  <c:v>105200000</c:v>
                </c:pt>
                <c:pt idx="3053">
                  <c:v>105300000</c:v>
                </c:pt>
                <c:pt idx="3054">
                  <c:v>105400000</c:v>
                </c:pt>
                <c:pt idx="3055">
                  <c:v>105500000</c:v>
                </c:pt>
                <c:pt idx="3056">
                  <c:v>105600000</c:v>
                </c:pt>
                <c:pt idx="3057">
                  <c:v>105700000</c:v>
                </c:pt>
                <c:pt idx="3058">
                  <c:v>105800000</c:v>
                </c:pt>
                <c:pt idx="3059">
                  <c:v>105900000</c:v>
                </c:pt>
                <c:pt idx="3060">
                  <c:v>106000000</c:v>
                </c:pt>
                <c:pt idx="3061">
                  <c:v>106100000</c:v>
                </c:pt>
                <c:pt idx="3062">
                  <c:v>106200000</c:v>
                </c:pt>
                <c:pt idx="3063">
                  <c:v>106300000</c:v>
                </c:pt>
                <c:pt idx="3064">
                  <c:v>106400000</c:v>
                </c:pt>
                <c:pt idx="3065">
                  <c:v>106500000</c:v>
                </c:pt>
                <c:pt idx="3066">
                  <c:v>106600000</c:v>
                </c:pt>
                <c:pt idx="3067">
                  <c:v>106700000</c:v>
                </c:pt>
                <c:pt idx="3068">
                  <c:v>106800000</c:v>
                </c:pt>
                <c:pt idx="3069">
                  <c:v>106900000</c:v>
                </c:pt>
                <c:pt idx="3070">
                  <c:v>107000000</c:v>
                </c:pt>
                <c:pt idx="3071">
                  <c:v>107100000</c:v>
                </c:pt>
                <c:pt idx="3072">
                  <c:v>107200000</c:v>
                </c:pt>
                <c:pt idx="3073">
                  <c:v>107300000</c:v>
                </c:pt>
                <c:pt idx="3074">
                  <c:v>107400000</c:v>
                </c:pt>
                <c:pt idx="3075">
                  <c:v>107500000</c:v>
                </c:pt>
                <c:pt idx="3076">
                  <c:v>107600000</c:v>
                </c:pt>
                <c:pt idx="3077">
                  <c:v>107700000</c:v>
                </c:pt>
                <c:pt idx="3078">
                  <c:v>107800000</c:v>
                </c:pt>
                <c:pt idx="3079">
                  <c:v>107900000</c:v>
                </c:pt>
                <c:pt idx="3080">
                  <c:v>108000000</c:v>
                </c:pt>
                <c:pt idx="3081">
                  <c:v>108100000</c:v>
                </c:pt>
                <c:pt idx="3082">
                  <c:v>108200000</c:v>
                </c:pt>
                <c:pt idx="3083">
                  <c:v>108300000</c:v>
                </c:pt>
                <c:pt idx="3084">
                  <c:v>108400000</c:v>
                </c:pt>
                <c:pt idx="3085">
                  <c:v>108500000</c:v>
                </c:pt>
                <c:pt idx="3086">
                  <c:v>108600000</c:v>
                </c:pt>
                <c:pt idx="3087">
                  <c:v>108700000</c:v>
                </c:pt>
                <c:pt idx="3088">
                  <c:v>108800000</c:v>
                </c:pt>
                <c:pt idx="3089">
                  <c:v>108900000</c:v>
                </c:pt>
                <c:pt idx="3090">
                  <c:v>109000000</c:v>
                </c:pt>
                <c:pt idx="3091">
                  <c:v>109100000</c:v>
                </c:pt>
                <c:pt idx="3092">
                  <c:v>109200000</c:v>
                </c:pt>
                <c:pt idx="3093">
                  <c:v>109300000</c:v>
                </c:pt>
                <c:pt idx="3094">
                  <c:v>109400000</c:v>
                </c:pt>
                <c:pt idx="3095">
                  <c:v>109500000</c:v>
                </c:pt>
                <c:pt idx="3096">
                  <c:v>109600000</c:v>
                </c:pt>
                <c:pt idx="3097">
                  <c:v>109700000</c:v>
                </c:pt>
                <c:pt idx="3098">
                  <c:v>109800000</c:v>
                </c:pt>
                <c:pt idx="3099">
                  <c:v>109900000</c:v>
                </c:pt>
                <c:pt idx="3100">
                  <c:v>110000000</c:v>
                </c:pt>
                <c:pt idx="3101">
                  <c:v>110100000</c:v>
                </c:pt>
                <c:pt idx="3102">
                  <c:v>110200000</c:v>
                </c:pt>
                <c:pt idx="3103">
                  <c:v>110300000</c:v>
                </c:pt>
                <c:pt idx="3104">
                  <c:v>110400000</c:v>
                </c:pt>
                <c:pt idx="3105">
                  <c:v>110500000</c:v>
                </c:pt>
                <c:pt idx="3106">
                  <c:v>110600000</c:v>
                </c:pt>
                <c:pt idx="3107">
                  <c:v>110700000</c:v>
                </c:pt>
                <c:pt idx="3108">
                  <c:v>110800000</c:v>
                </c:pt>
                <c:pt idx="3109">
                  <c:v>110900000</c:v>
                </c:pt>
                <c:pt idx="3110">
                  <c:v>111000000</c:v>
                </c:pt>
                <c:pt idx="3111">
                  <c:v>111100000</c:v>
                </c:pt>
                <c:pt idx="3112">
                  <c:v>111200000</c:v>
                </c:pt>
                <c:pt idx="3113">
                  <c:v>111300000</c:v>
                </c:pt>
                <c:pt idx="3114">
                  <c:v>111400000</c:v>
                </c:pt>
                <c:pt idx="3115">
                  <c:v>111500000</c:v>
                </c:pt>
                <c:pt idx="3116">
                  <c:v>111600000</c:v>
                </c:pt>
                <c:pt idx="3117">
                  <c:v>111700000</c:v>
                </c:pt>
                <c:pt idx="3118">
                  <c:v>111800000</c:v>
                </c:pt>
                <c:pt idx="3119">
                  <c:v>111900000</c:v>
                </c:pt>
                <c:pt idx="3120">
                  <c:v>112000000</c:v>
                </c:pt>
                <c:pt idx="3121">
                  <c:v>112100000</c:v>
                </c:pt>
                <c:pt idx="3122">
                  <c:v>112200000</c:v>
                </c:pt>
                <c:pt idx="3123">
                  <c:v>112300000</c:v>
                </c:pt>
                <c:pt idx="3124">
                  <c:v>112400000</c:v>
                </c:pt>
                <c:pt idx="3125">
                  <c:v>112500000</c:v>
                </c:pt>
                <c:pt idx="3126">
                  <c:v>112600000</c:v>
                </c:pt>
                <c:pt idx="3127">
                  <c:v>112700000</c:v>
                </c:pt>
                <c:pt idx="3128">
                  <c:v>112800000</c:v>
                </c:pt>
                <c:pt idx="3129">
                  <c:v>112900000</c:v>
                </c:pt>
                <c:pt idx="3130">
                  <c:v>113000000</c:v>
                </c:pt>
                <c:pt idx="3131">
                  <c:v>113100000</c:v>
                </c:pt>
                <c:pt idx="3132">
                  <c:v>113200000</c:v>
                </c:pt>
                <c:pt idx="3133">
                  <c:v>113300000</c:v>
                </c:pt>
                <c:pt idx="3134">
                  <c:v>113400000</c:v>
                </c:pt>
                <c:pt idx="3135">
                  <c:v>113500000</c:v>
                </c:pt>
                <c:pt idx="3136">
                  <c:v>113600000</c:v>
                </c:pt>
                <c:pt idx="3137">
                  <c:v>113700000</c:v>
                </c:pt>
                <c:pt idx="3138">
                  <c:v>113800000</c:v>
                </c:pt>
                <c:pt idx="3139">
                  <c:v>113900000</c:v>
                </c:pt>
                <c:pt idx="3140">
                  <c:v>114000000</c:v>
                </c:pt>
                <c:pt idx="3141">
                  <c:v>114100000</c:v>
                </c:pt>
                <c:pt idx="3142">
                  <c:v>114200000</c:v>
                </c:pt>
                <c:pt idx="3143">
                  <c:v>114300000</c:v>
                </c:pt>
                <c:pt idx="3144">
                  <c:v>114400000</c:v>
                </c:pt>
                <c:pt idx="3145">
                  <c:v>114500000</c:v>
                </c:pt>
                <c:pt idx="3146">
                  <c:v>114600000</c:v>
                </c:pt>
                <c:pt idx="3147">
                  <c:v>114700000</c:v>
                </c:pt>
                <c:pt idx="3148">
                  <c:v>114800000</c:v>
                </c:pt>
                <c:pt idx="3149">
                  <c:v>114900000</c:v>
                </c:pt>
                <c:pt idx="3150">
                  <c:v>115000000</c:v>
                </c:pt>
                <c:pt idx="3151">
                  <c:v>115100000</c:v>
                </c:pt>
                <c:pt idx="3152">
                  <c:v>115200000</c:v>
                </c:pt>
                <c:pt idx="3153">
                  <c:v>115300000</c:v>
                </c:pt>
                <c:pt idx="3154">
                  <c:v>115400000</c:v>
                </c:pt>
                <c:pt idx="3155">
                  <c:v>115500000</c:v>
                </c:pt>
                <c:pt idx="3156">
                  <c:v>115600000</c:v>
                </c:pt>
                <c:pt idx="3157">
                  <c:v>115700000</c:v>
                </c:pt>
                <c:pt idx="3158">
                  <c:v>115800000</c:v>
                </c:pt>
                <c:pt idx="3159">
                  <c:v>115900000</c:v>
                </c:pt>
                <c:pt idx="3160">
                  <c:v>116000000</c:v>
                </c:pt>
                <c:pt idx="3161">
                  <c:v>116100000</c:v>
                </c:pt>
                <c:pt idx="3162">
                  <c:v>116200000</c:v>
                </c:pt>
                <c:pt idx="3163">
                  <c:v>116300000</c:v>
                </c:pt>
                <c:pt idx="3164">
                  <c:v>116400000</c:v>
                </c:pt>
                <c:pt idx="3165">
                  <c:v>116500000</c:v>
                </c:pt>
                <c:pt idx="3166">
                  <c:v>116600000</c:v>
                </c:pt>
                <c:pt idx="3167">
                  <c:v>116700000</c:v>
                </c:pt>
                <c:pt idx="3168">
                  <c:v>116800000</c:v>
                </c:pt>
                <c:pt idx="3169">
                  <c:v>116900000</c:v>
                </c:pt>
                <c:pt idx="3170">
                  <c:v>117000000</c:v>
                </c:pt>
                <c:pt idx="3171">
                  <c:v>117100000</c:v>
                </c:pt>
                <c:pt idx="3172">
                  <c:v>117200000</c:v>
                </c:pt>
                <c:pt idx="3173">
                  <c:v>117300000</c:v>
                </c:pt>
                <c:pt idx="3174">
                  <c:v>117400000</c:v>
                </c:pt>
                <c:pt idx="3175">
                  <c:v>117500000</c:v>
                </c:pt>
                <c:pt idx="3176">
                  <c:v>117600000</c:v>
                </c:pt>
                <c:pt idx="3177">
                  <c:v>117700000</c:v>
                </c:pt>
                <c:pt idx="3178">
                  <c:v>117800000</c:v>
                </c:pt>
                <c:pt idx="3179">
                  <c:v>117900000</c:v>
                </c:pt>
                <c:pt idx="3180">
                  <c:v>118000000</c:v>
                </c:pt>
                <c:pt idx="3181">
                  <c:v>118100000</c:v>
                </c:pt>
                <c:pt idx="3182">
                  <c:v>118200000</c:v>
                </c:pt>
                <c:pt idx="3183">
                  <c:v>118300000</c:v>
                </c:pt>
                <c:pt idx="3184">
                  <c:v>118400000</c:v>
                </c:pt>
                <c:pt idx="3185">
                  <c:v>118500000</c:v>
                </c:pt>
                <c:pt idx="3186">
                  <c:v>118600000</c:v>
                </c:pt>
                <c:pt idx="3187">
                  <c:v>118700000</c:v>
                </c:pt>
                <c:pt idx="3188">
                  <c:v>118800000</c:v>
                </c:pt>
                <c:pt idx="3189">
                  <c:v>118900000</c:v>
                </c:pt>
                <c:pt idx="3190">
                  <c:v>119000000</c:v>
                </c:pt>
                <c:pt idx="3191">
                  <c:v>119100000</c:v>
                </c:pt>
                <c:pt idx="3192">
                  <c:v>119200000</c:v>
                </c:pt>
                <c:pt idx="3193">
                  <c:v>119300000</c:v>
                </c:pt>
                <c:pt idx="3194">
                  <c:v>119400000</c:v>
                </c:pt>
                <c:pt idx="3195">
                  <c:v>119500000</c:v>
                </c:pt>
                <c:pt idx="3196">
                  <c:v>119600000</c:v>
                </c:pt>
                <c:pt idx="3197">
                  <c:v>119700000</c:v>
                </c:pt>
                <c:pt idx="3198">
                  <c:v>119800000</c:v>
                </c:pt>
                <c:pt idx="3199">
                  <c:v>119900000</c:v>
                </c:pt>
                <c:pt idx="3200">
                  <c:v>120000000</c:v>
                </c:pt>
                <c:pt idx="3201">
                  <c:v>120100000</c:v>
                </c:pt>
                <c:pt idx="3202">
                  <c:v>120200000</c:v>
                </c:pt>
                <c:pt idx="3203">
                  <c:v>120300000</c:v>
                </c:pt>
                <c:pt idx="3204">
                  <c:v>120400000</c:v>
                </c:pt>
                <c:pt idx="3205">
                  <c:v>120500000</c:v>
                </c:pt>
                <c:pt idx="3206">
                  <c:v>120600000</c:v>
                </c:pt>
                <c:pt idx="3207">
                  <c:v>120700000</c:v>
                </c:pt>
                <c:pt idx="3208">
                  <c:v>120800000</c:v>
                </c:pt>
                <c:pt idx="3209">
                  <c:v>120900000</c:v>
                </c:pt>
                <c:pt idx="3210">
                  <c:v>121000000</c:v>
                </c:pt>
                <c:pt idx="3211">
                  <c:v>121100000</c:v>
                </c:pt>
                <c:pt idx="3212">
                  <c:v>121200000</c:v>
                </c:pt>
                <c:pt idx="3213">
                  <c:v>121300000</c:v>
                </c:pt>
                <c:pt idx="3214">
                  <c:v>121400000</c:v>
                </c:pt>
                <c:pt idx="3215">
                  <c:v>121500000</c:v>
                </c:pt>
                <c:pt idx="3216">
                  <c:v>121600000</c:v>
                </c:pt>
                <c:pt idx="3217">
                  <c:v>121700000</c:v>
                </c:pt>
                <c:pt idx="3218">
                  <c:v>121800000</c:v>
                </c:pt>
                <c:pt idx="3219">
                  <c:v>121900000</c:v>
                </c:pt>
                <c:pt idx="3220">
                  <c:v>122000000</c:v>
                </c:pt>
                <c:pt idx="3221">
                  <c:v>122100000</c:v>
                </c:pt>
                <c:pt idx="3222">
                  <c:v>122200000</c:v>
                </c:pt>
                <c:pt idx="3223">
                  <c:v>122300000</c:v>
                </c:pt>
                <c:pt idx="3224">
                  <c:v>122400000</c:v>
                </c:pt>
                <c:pt idx="3225">
                  <c:v>122500000</c:v>
                </c:pt>
                <c:pt idx="3226">
                  <c:v>122600000</c:v>
                </c:pt>
                <c:pt idx="3227">
                  <c:v>122700000</c:v>
                </c:pt>
                <c:pt idx="3228">
                  <c:v>122800000</c:v>
                </c:pt>
                <c:pt idx="3229">
                  <c:v>122900000</c:v>
                </c:pt>
                <c:pt idx="3230">
                  <c:v>123000000</c:v>
                </c:pt>
                <c:pt idx="3231">
                  <c:v>123100000</c:v>
                </c:pt>
                <c:pt idx="3232">
                  <c:v>123200000</c:v>
                </c:pt>
                <c:pt idx="3233">
                  <c:v>123300000</c:v>
                </c:pt>
                <c:pt idx="3234">
                  <c:v>123400000</c:v>
                </c:pt>
                <c:pt idx="3235">
                  <c:v>123500000</c:v>
                </c:pt>
                <c:pt idx="3236">
                  <c:v>123600000</c:v>
                </c:pt>
                <c:pt idx="3237">
                  <c:v>123700000</c:v>
                </c:pt>
                <c:pt idx="3238">
                  <c:v>123800000</c:v>
                </c:pt>
                <c:pt idx="3239">
                  <c:v>123900000</c:v>
                </c:pt>
                <c:pt idx="3240">
                  <c:v>124000000</c:v>
                </c:pt>
                <c:pt idx="3241">
                  <c:v>124100000</c:v>
                </c:pt>
                <c:pt idx="3242">
                  <c:v>124200000</c:v>
                </c:pt>
                <c:pt idx="3243">
                  <c:v>124300000</c:v>
                </c:pt>
                <c:pt idx="3244">
                  <c:v>124400000</c:v>
                </c:pt>
                <c:pt idx="3245">
                  <c:v>124500000</c:v>
                </c:pt>
                <c:pt idx="3246">
                  <c:v>124600000</c:v>
                </c:pt>
                <c:pt idx="3247">
                  <c:v>124700000</c:v>
                </c:pt>
                <c:pt idx="3248">
                  <c:v>124800000</c:v>
                </c:pt>
                <c:pt idx="3249">
                  <c:v>124900000</c:v>
                </c:pt>
                <c:pt idx="3250">
                  <c:v>125000000</c:v>
                </c:pt>
                <c:pt idx="3251">
                  <c:v>125100000</c:v>
                </c:pt>
                <c:pt idx="3252">
                  <c:v>125200000</c:v>
                </c:pt>
                <c:pt idx="3253">
                  <c:v>125300000</c:v>
                </c:pt>
                <c:pt idx="3254">
                  <c:v>125400000</c:v>
                </c:pt>
                <c:pt idx="3255">
                  <c:v>125500000</c:v>
                </c:pt>
                <c:pt idx="3256">
                  <c:v>125600000</c:v>
                </c:pt>
                <c:pt idx="3257">
                  <c:v>125700000</c:v>
                </c:pt>
                <c:pt idx="3258">
                  <c:v>125800000</c:v>
                </c:pt>
                <c:pt idx="3259">
                  <c:v>125900000</c:v>
                </c:pt>
                <c:pt idx="3260">
                  <c:v>126000000</c:v>
                </c:pt>
                <c:pt idx="3261">
                  <c:v>126100000</c:v>
                </c:pt>
                <c:pt idx="3262">
                  <c:v>126200000</c:v>
                </c:pt>
                <c:pt idx="3263">
                  <c:v>126300000</c:v>
                </c:pt>
                <c:pt idx="3264">
                  <c:v>126400000</c:v>
                </c:pt>
                <c:pt idx="3265">
                  <c:v>126500000</c:v>
                </c:pt>
                <c:pt idx="3266">
                  <c:v>126600000</c:v>
                </c:pt>
                <c:pt idx="3267">
                  <c:v>126700000</c:v>
                </c:pt>
                <c:pt idx="3268">
                  <c:v>126800000</c:v>
                </c:pt>
                <c:pt idx="3269">
                  <c:v>126900000</c:v>
                </c:pt>
                <c:pt idx="3270">
                  <c:v>127000000</c:v>
                </c:pt>
                <c:pt idx="3271">
                  <c:v>127100000</c:v>
                </c:pt>
                <c:pt idx="3272">
                  <c:v>127200000</c:v>
                </c:pt>
                <c:pt idx="3273">
                  <c:v>127300000</c:v>
                </c:pt>
                <c:pt idx="3274">
                  <c:v>127400000</c:v>
                </c:pt>
                <c:pt idx="3275">
                  <c:v>127500000</c:v>
                </c:pt>
                <c:pt idx="3276">
                  <c:v>127600000</c:v>
                </c:pt>
                <c:pt idx="3277">
                  <c:v>127700000</c:v>
                </c:pt>
                <c:pt idx="3278">
                  <c:v>127800000</c:v>
                </c:pt>
                <c:pt idx="3279">
                  <c:v>127900000</c:v>
                </c:pt>
                <c:pt idx="3280">
                  <c:v>128000000</c:v>
                </c:pt>
                <c:pt idx="3281">
                  <c:v>128100000</c:v>
                </c:pt>
                <c:pt idx="3282">
                  <c:v>128200000</c:v>
                </c:pt>
                <c:pt idx="3283">
                  <c:v>128300000</c:v>
                </c:pt>
                <c:pt idx="3284">
                  <c:v>128400000</c:v>
                </c:pt>
                <c:pt idx="3285">
                  <c:v>128500000</c:v>
                </c:pt>
                <c:pt idx="3286">
                  <c:v>128600000</c:v>
                </c:pt>
                <c:pt idx="3287">
                  <c:v>128700000</c:v>
                </c:pt>
                <c:pt idx="3288">
                  <c:v>128800000</c:v>
                </c:pt>
                <c:pt idx="3289">
                  <c:v>128900000</c:v>
                </c:pt>
                <c:pt idx="3290">
                  <c:v>129000000</c:v>
                </c:pt>
                <c:pt idx="3291">
                  <c:v>129100000</c:v>
                </c:pt>
                <c:pt idx="3292">
                  <c:v>129200000</c:v>
                </c:pt>
                <c:pt idx="3293">
                  <c:v>129300000</c:v>
                </c:pt>
                <c:pt idx="3294">
                  <c:v>129400000</c:v>
                </c:pt>
                <c:pt idx="3295">
                  <c:v>129500000</c:v>
                </c:pt>
                <c:pt idx="3296">
                  <c:v>129600000</c:v>
                </c:pt>
                <c:pt idx="3297">
                  <c:v>129700000</c:v>
                </c:pt>
                <c:pt idx="3298">
                  <c:v>129800000</c:v>
                </c:pt>
                <c:pt idx="3299">
                  <c:v>129900000</c:v>
                </c:pt>
                <c:pt idx="3300">
                  <c:v>130000000</c:v>
                </c:pt>
                <c:pt idx="3301">
                  <c:v>130100000</c:v>
                </c:pt>
                <c:pt idx="3302">
                  <c:v>130200000</c:v>
                </c:pt>
                <c:pt idx="3303">
                  <c:v>130300000</c:v>
                </c:pt>
                <c:pt idx="3304">
                  <c:v>130400000</c:v>
                </c:pt>
                <c:pt idx="3305">
                  <c:v>130500000</c:v>
                </c:pt>
                <c:pt idx="3306">
                  <c:v>130600000</c:v>
                </c:pt>
                <c:pt idx="3307">
                  <c:v>130700000</c:v>
                </c:pt>
                <c:pt idx="3308">
                  <c:v>130800000</c:v>
                </c:pt>
                <c:pt idx="3309">
                  <c:v>130900000</c:v>
                </c:pt>
                <c:pt idx="3310">
                  <c:v>131000000</c:v>
                </c:pt>
                <c:pt idx="3311">
                  <c:v>131100000</c:v>
                </c:pt>
                <c:pt idx="3312">
                  <c:v>131200000</c:v>
                </c:pt>
                <c:pt idx="3313">
                  <c:v>131300000</c:v>
                </c:pt>
                <c:pt idx="3314">
                  <c:v>131400000</c:v>
                </c:pt>
                <c:pt idx="3315">
                  <c:v>131500000</c:v>
                </c:pt>
                <c:pt idx="3316">
                  <c:v>131600000</c:v>
                </c:pt>
                <c:pt idx="3317">
                  <c:v>131700000</c:v>
                </c:pt>
                <c:pt idx="3318">
                  <c:v>131800000</c:v>
                </c:pt>
                <c:pt idx="3319">
                  <c:v>131900000</c:v>
                </c:pt>
                <c:pt idx="3320">
                  <c:v>132000000</c:v>
                </c:pt>
                <c:pt idx="3321">
                  <c:v>132100000</c:v>
                </c:pt>
                <c:pt idx="3322">
                  <c:v>132200000</c:v>
                </c:pt>
                <c:pt idx="3323">
                  <c:v>132300000</c:v>
                </c:pt>
                <c:pt idx="3324">
                  <c:v>132400000</c:v>
                </c:pt>
                <c:pt idx="3325">
                  <c:v>132500000</c:v>
                </c:pt>
                <c:pt idx="3326">
                  <c:v>132600000</c:v>
                </c:pt>
                <c:pt idx="3327">
                  <c:v>132700000</c:v>
                </c:pt>
                <c:pt idx="3328">
                  <c:v>132800000</c:v>
                </c:pt>
                <c:pt idx="3329">
                  <c:v>132900000</c:v>
                </c:pt>
                <c:pt idx="3330">
                  <c:v>133000000</c:v>
                </c:pt>
                <c:pt idx="3331">
                  <c:v>133100000</c:v>
                </c:pt>
                <c:pt idx="3332">
                  <c:v>133200000</c:v>
                </c:pt>
                <c:pt idx="3333">
                  <c:v>133300000</c:v>
                </c:pt>
                <c:pt idx="3334">
                  <c:v>133400000</c:v>
                </c:pt>
                <c:pt idx="3335">
                  <c:v>133500000</c:v>
                </c:pt>
                <c:pt idx="3336">
                  <c:v>133600000</c:v>
                </c:pt>
                <c:pt idx="3337">
                  <c:v>133700000</c:v>
                </c:pt>
                <c:pt idx="3338">
                  <c:v>133800000</c:v>
                </c:pt>
                <c:pt idx="3339">
                  <c:v>133900000</c:v>
                </c:pt>
                <c:pt idx="3340">
                  <c:v>134000000</c:v>
                </c:pt>
                <c:pt idx="3341">
                  <c:v>134100000</c:v>
                </c:pt>
                <c:pt idx="3342">
                  <c:v>134200000</c:v>
                </c:pt>
                <c:pt idx="3343">
                  <c:v>134300000</c:v>
                </c:pt>
                <c:pt idx="3344">
                  <c:v>134400000</c:v>
                </c:pt>
                <c:pt idx="3345">
                  <c:v>134500000</c:v>
                </c:pt>
                <c:pt idx="3346">
                  <c:v>134600000</c:v>
                </c:pt>
                <c:pt idx="3347">
                  <c:v>134700000</c:v>
                </c:pt>
                <c:pt idx="3348">
                  <c:v>134800000</c:v>
                </c:pt>
                <c:pt idx="3349">
                  <c:v>134900000</c:v>
                </c:pt>
                <c:pt idx="3350">
                  <c:v>135000000</c:v>
                </c:pt>
                <c:pt idx="3351">
                  <c:v>135100000</c:v>
                </c:pt>
                <c:pt idx="3352">
                  <c:v>135200000</c:v>
                </c:pt>
                <c:pt idx="3353">
                  <c:v>135300000</c:v>
                </c:pt>
                <c:pt idx="3354">
                  <c:v>135400000</c:v>
                </c:pt>
                <c:pt idx="3355">
                  <c:v>135500000</c:v>
                </c:pt>
                <c:pt idx="3356">
                  <c:v>135600000</c:v>
                </c:pt>
                <c:pt idx="3357">
                  <c:v>135700000</c:v>
                </c:pt>
                <c:pt idx="3358">
                  <c:v>135800000</c:v>
                </c:pt>
                <c:pt idx="3359">
                  <c:v>135900000</c:v>
                </c:pt>
                <c:pt idx="3360">
                  <c:v>136000000</c:v>
                </c:pt>
                <c:pt idx="3361">
                  <c:v>136100000</c:v>
                </c:pt>
                <c:pt idx="3362">
                  <c:v>136200000</c:v>
                </c:pt>
                <c:pt idx="3363">
                  <c:v>136300000</c:v>
                </c:pt>
                <c:pt idx="3364">
                  <c:v>136400000</c:v>
                </c:pt>
                <c:pt idx="3365">
                  <c:v>136500000</c:v>
                </c:pt>
                <c:pt idx="3366">
                  <c:v>136600000</c:v>
                </c:pt>
                <c:pt idx="3367">
                  <c:v>136700000</c:v>
                </c:pt>
                <c:pt idx="3368">
                  <c:v>136800000</c:v>
                </c:pt>
                <c:pt idx="3369">
                  <c:v>136900000</c:v>
                </c:pt>
                <c:pt idx="3370">
                  <c:v>137000000</c:v>
                </c:pt>
                <c:pt idx="3371">
                  <c:v>137100000</c:v>
                </c:pt>
                <c:pt idx="3372">
                  <c:v>137200000</c:v>
                </c:pt>
                <c:pt idx="3373">
                  <c:v>137300000</c:v>
                </c:pt>
                <c:pt idx="3374">
                  <c:v>137400000</c:v>
                </c:pt>
                <c:pt idx="3375">
                  <c:v>137500000</c:v>
                </c:pt>
                <c:pt idx="3376">
                  <c:v>137600000</c:v>
                </c:pt>
                <c:pt idx="3377">
                  <c:v>137700000</c:v>
                </c:pt>
                <c:pt idx="3378">
                  <c:v>137800000</c:v>
                </c:pt>
                <c:pt idx="3379">
                  <c:v>137900000</c:v>
                </c:pt>
                <c:pt idx="3380">
                  <c:v>138000000</c:v>
                </c:pt>
                <c:pt idx="3381">
                  <c:v>138100000</c:v>
                </c:pt>
                <c:pt idx="3382">
                  <c:v>138200000</c:v>
                </c:pt>
                <c:pt idx="3383">
                  <c:v>138300000</c:v>
                </c:pt>
                <c:pt idx="3384">
                  <c:v>138400000</c:v>
                </c:pt>
                <c:pt idx="3385">
                  <c:v>138500000</c:v>
                </c:pt>
                <c:pt idx="3386">
                  <c:v>138600000</c:v>
                </c:pt>
                <c:pt idx="3387">
                  <c:v>138700000</c:v>
                </c:pt>
                <c:pt idx="3388">
                  <c:v>138800000</c:v>
                </c:pt>
                <c:pt idx="3389">
                  <c:v>138900000</c:v>
                </c:pt>
                <c:pt idx="3390">
                  <c:v>139000000</c:v>
                </c:pt>
                <c:pt idx="3391">
                  <c:v>139100000</c:v>
                </c:pt>
                <c:pt idx="3392">
                  <c:v>139200000</c:v>
                </c:pt>
                <c:pt idx="3393">
                  <c:v>139300000</c:v>
                </c:pt>
                <c:pt idx="3394">
                  <c:v>139400000</c:v>
                </c:pt>
                <c:pt idx="3395">
                  <c:v>139500000</c:v>
                </c:pt>
                <c:pt idx="3396">
                  <c:v>139600000</c:v>
                </c:pt>
                <c:pt idx="3397">
                  <c:v>139700000</c:v>
                </c:pt>
                <c:pt idx="3398">
                  <c:v>139800000</c:v>
                </c:pt>
                <c:pt idx="3399">
                  <c:v>139900000</c:v>
                </c:pt>
                <c:pt idx="3400">
                  <c:v>140000000</c:v>
                </c:pt>
                <c:pt idx="3401">
                  <c:v>140100000</c:v>
                </c:pt>
                <c:pt idx="3402">
                  <c:v>140200000</c:v>
                </c:pt>
                <c:pt idx="3403">
                  <c:v>140300000</c:v>
                </c:pt>
                <c:pt idx="3404">
                  <c:v>140400000</c:v>
                </c:pt>
                <c:pt idx="3405">
                  <c:v>140500000</c:v>
                </c:pt>
                <c:pt idx="3406">
                  <c:v>140600000</c:v>
                </c:pt>
                <c:pt idx="3407">
                  <c:v>140700000</c:v>
                </c:pt>
                <c:pt idx="3408">
                  <c:v>140800000</c:v>
                </c:pt>
                <c:pt idx="3409">
                  <c:v>140900000</c:v>
                </c:pt>
                <c:pt idx="3410">
                  <c:v>141000000</c:v>
                </c:pt>
                <c:pt idx="3411">
                  <c:v>141100000</c:v>
                </c:pt>
                <c:pt idx="3412">
                  <c:v>141200000</c:v>
                </c:pt>
                <c:pt idx="3413">
                  <c:v>141300000</c:v>
                </c:pt>
                <c:pt idx="3414">
                  <c:v>141400000</c:v>
                </c:pt>
                <c:pt idx="3415">
                  <c:v>141500000</c:v>
                </c:pt>
                <c:pt idx="3416">
                  <c:v>141600000</c:v>
                </c:pt>
                <c:pt idx="3417">
                  <c:v>141700000</c:v>
                </c:pt>
                <c:pt idx="3418">
                  <c:v>141800000</c:v>
                </c:pt>
                <c:pt idx="3419">
                  <c:v>141900000</c:v>
                </c:pt>
                <c:pt idx="3420">
                  <c:v>142000000</c:v>
                </c:pt>
                <c:pt idx="3421">
                  <c:v>142100000</c:v>
                </c:pt>
                <c:pt idx="3422">
                  <c:v>142200000</c:v>
                </c:pt>
                <c:pt idx="3423">
                  <c:v>142300000</c:v>
                </c:pt>
                <c:pt idx="3424">
                  <c:v>142400000</c:v>
                </c:pt>
                <c:pt idx="3425">
                  <c:v>142500000</c:v>
                </c:pt>
                <c:pt idx="3426">
                  <c:v>142600000</c:v>
                </c:pt>
                <c:pt idx="3427">
                  <c:v>142700000</c:v>
                </c:pt>
                <c:pt idx="3428">
                  <c:v>142800000</c:v>
                </c:pt>
                <c:pt idx="3429">
                  <c:v>142900000</c:v>
                </c:pt>
                <c:pt idx="3430">
                  <c:v>143000000</c:v>
                </c:pt>
                <c:pt idx="3431">
                  <c:v>143100000</c:v>
                </c:pt>
                <c:pt idx="3432">
                  <c:v>143200000</c:v>
                </c:pt>
                <c:pt idx="3433">
                  <c:v>143300000</c:v>
                </c:pt>
                <c:pt idx="3434">
                  <c:v>143400000</c:v>
                </c:pt>
                <c:pt idx="3435">
                  <c:v>143500000</c:v>
                </c:pt>
                <c:pt idx="3436">
                  <c:v>143600000</c:v>
                </c:pt>
                <c:pt idx="3437">
                  <c:v>143700000</c:v>
                </c:pt>
                <c:pt idx="3438">
                  <c:v>143800000</c:v>
                </c:pt>
                <c:pt idx="3439">
                  <c:v>143900000</c:v>
                </c:pt>
                <c:pt idx="3440">
                  <c:v>144000000</c:v>
                </c:pt>
                <c:pt idx="3441">
                  <c:v>144100000</c:v>
                </c:pt>
                <c:pt idx="3442">
                  <c:v>144200000</c:v>
                </c:pt>
                <c:pt idx="3443">
                  <c:v>144300000</c:v>
                </c:pt>
                <c:pt idx="3444">
                  <c:v>144400000</c:v>
                </c:pt>
                <c:pt idx="3445">
                  <c:v>144500000</c:v>
                </c:pt>
                <c:pt idx="3446">
                  <c:v>144600000</c:v>
                </c:pt>
                <c:pt idx="3447">
                  <c:v>144700000</c:v>
                </c:pt>
                <c:pt idx="3448">
                  <c:v>144800000</c:v>
                </c:pt>
                <c:pt idx="3449">
                  <c:v>144900000</c:v>
                </c:pt>
                <c:pt idx="3450">
                  <c:v>145000000</c:v>
                </c:pt>
                <c:pt idx="3451">
                  <c:v>145100000</c:v>
                </c:pt>
                <c:pt idx="3452">
                  <c:v>145200000</c:v>
                </c:pt>
                <c:pt idx="3453">
                  <c:v>145300000</c:v>
                </c:pt>
                <c:pt idx="3454">
                  <c:v>145400000</c:v>
                </c:pt>
                <c:pt idx="3455">
                  <c:v>145500000</c:v>
                </c:pt>
                <c:pt idx="3456">
                  <c:v>145600000</c:v>
                </c:pt>
                <c:pt idx="3457">
                  <c:v>145700000</c:v>
                </c:pt>
                <c:pt idx="3458">
                  <c:v>145800000</c:v>
                </c:pt>
                <c:pt idx="3459">
                  <c:v>145900000</c:v>
                </c:pt>
                <c:pt idx="3460">
                  <c:v>146000000</c:v>
                </c:pt>
                <c:pt idx="3461">
                  <c:v>146100000</c:v>
                </c:pt>
                <c:pt idx="3462">
                  <c:v>146200000</c:v>
                </c:pt>
                <c:pt idx="3463">
                  <c:v>146300000</c:v>
                </c:pt>
                <c:pt idx="3464">
                  <c:v>146400000</c:v>
                </c:pt>
                <c:pt idx="3465">
                  <c:v>146500000</c:v>
                </c:pt>
                <c:pt idx="3466">
                  <c:v>146600000</c:v>
                </c:pt>
                <c:pt idx="3467">
                  <c:v>146700000</c:v>
                </c:pt>
                <c:pt idx="3468">
                  <c:v>146800000</c:v>
                </c:pt>
                <c:pt idx="3469">
                  <c:v>146900000</c:v>
                </c:pt>
                <c:pt idx="3470">
                  <c:v>147000000</c:v>
                </c:pt>
                <c:pt idx="3471">
                  <c:v>147100000</c:v>
                </c:pt>
                <c:pt idx="3472">
                  <c:v>147200000</c:v>
                </c:pt>
                <c:pt idx="3473">
                  <c:v>147300000</c:v>
                </c:pt>
                <c:pt idx="3474">
                  <c:v>147400000</c:v>
                </c:pt>
                <c:pt idx="3475">
                  <c:v>147500000</c:v>
                </c:pt>
                <c:pt idx="3476">
                  <c:v>147600000</c:v>
                </c:pt>
                <c:pt idx="3477">
                  <c:v>147700000</c:v>
                </c:pt>
                <c:pt idx="3478">
                  <c:v>147800000</c:v>
                </c:pt>
                <c:pt idx="3479">
                  <c:v>147900000</c:v>
                </c:pt>
                <c:pt idx="3480">
                  <c:v>148000000</c:v>
                </c:pt>
                <c:pt idx="3481">
                  <c:v>148100000</c:v>
                </c:pt>
                <c:pt idx="3482">
                  <c:v>148200000</c:v>
                </c:pt>
                <c:pt idx="3483">
                  <c:v>148300000</c:v>
                </c:pt>
                <c:pt idx="3484">
                  <c:v>148400000</c:v>
                </c:pt>
                <c:pt idx="3485">
                  <c:v>148500000</c:v>
                </c:pt>
                <c:pt idx="3486">
                  <c:v>148600000</c:v>
                </c:pt>
                <c:pt idx="3487">
                  <c:v>148700000</c:v>
                </c:pt>
                <c:pt idx="3488">
                  <c:v>148800000</c:v>
                </c:pt>
                <c:pt idx="3489">
                  <c:v>148900000</c:v>
                </c:pt>
                <c:pt idx="3490">
                  <c:v>149000000</c:v>
                </c:pt>
                <c:pt idx="3491">
                  <c:v>149100000</c:v>
                </c:pt>
                <c:pt idx="3492">
                  <c:v>149200000</c:v>
                </c:pt>
                <c:pt idx="3493">
                  <c:v>149300000</c:v>
                </c:pt>
                <c:pt idx="3494">
                  <c:v>149400000</c:v>
                </c:pt>
                <c:pt idx="3495">
                  <c:v>149500000</c:v>
                </c:pt>
                <c:pt idx="3496">
                  <c:v>149600000</c:v>
                </c:pt>
                <c:pt idx="3497">
                  <c:v>149700000</c:v>
                </c:pt>
                <c:pt idx="3498">
                  <c:v>149800000</c:v>
                </c:pt>
                <c:pt idx="3499">
                  <c:v>149900000</c:v>
                </c:pt>
                <c:pt idx="3500">
                  <c:v>150000000</c:v>
                </c:pt>
                <c:pt idx="3501">
                  <c:v>150100000</c:v>
                </c:pt>
                <c:pt idx="3502">
                  <c:v>150200000</c:v>
                </c:pt>
                <c:pt idx="3503">
                  <c:v>150300000</c:v>
                </c:pt>
                <c:pt idx="3504">
                  <c:v>150400000</c:v>
                </c:pt>
                <c:pt idx="3505">
                  <c:v>150500000</c:v>
                </c:pt>
                <c:pt idx="3506">
                  <c:v>150600000</c:v>
                </c:pt>
                <c:pt idx="3507">
                  <c:v>150700000</c:v>
                </c:pt>
                <c:pt idx="3508">
                  <c:v>150800000</c:v>
                </c:pt>
                <c:pt idx="3509">
                  <c:v>150900000</c:v>
                </c:pt>
                <c:pt idx="3510">
                  <c:v>151000000</c:v>
                </c:pt>
                <c:pt idx="3511">
                  <c:v>151100000</c:v>
                </c:pt>
                <c:pt idx="3512">
                  <c:v>151200000</c:v>
                </c:pt>
                <c:pt idx="3513">
                  <c:v>151300000</c:v>
                </c:pt>
                <c:pt idx="3514">
                  <c:v>151400000</c:v>
                </c:pt>
                <c:pt idx="3515">
                  <c:v>151500000</c:v>
                </c:pt>
                <c:pt idx="3516">
                  <c:v>151600000</c:v>
                </c:pt>
                <c:pt idx="3517">
                  <c:v>151700000</c:v>
                </c:pt>
                <c:pt idx="3518">
                  <c:v>151800000</c:v>
                </c:pt>
                <c:pt idx="3519">
                  <c:v>151900000</c:v>
                </c:pt>
                <c:pt idx="3520">
                  <c:v>152000000</c:v>
                </c:pt>
                <c:pt idx="3521">
                  <c:v>152100000</c:v>
                </c:pt>
                <c:pt idx="3522">
                  <c:v>152200000</c:v>
                </c:pt>
                <c:pt idx="3523">
                  <c:v>152300000</c:v>
                </c:pt>
                <c:pt idx="3524">
                  <c:v>152400000</c:v>
                </c:pt>
                <c:pt idx="3525">
                  <c:v>152500000</c:v>
                </c:pt>
                <c:pt idx="3526">
                  <c:v>152600000</c:v>
                </c:pt>
                <c:pt idx="3527">
                  <c:v>152700000</c:v>
                </c:pt>
                <c:pt idx="3528">
                  <c:v>152800000</c:v>
                </c:pt>
                <c:pt idx="3529">
                  <c:v>152900000</c:v>
                </c:pt>
                <c:pt idx="3530">
                  <c:v>153000000</c:v>
                </c:pt>
                <c:pt idx="3531">
                  <c:v>153100000</c:v>
                </c:pt>
                <c:pt idx="3532">
                  <c:v>153200000</c:v>
                </c:pt>
                <c:pt idx="3533">
                  <c:v>153300000</c:v>
                </c:pt>
                <c:pt idx="3534">
                  <c:v>153400000</c:v>
                </c:pt>
                <c:pt idx="3535">
                  <c:v>153500000</c:v>
                </c:pt>
                <c:pt idx="3536">
                  <c:v>153600000</c:v>
                </c:pt>
                <c:pt idx="3537">
                  <c:v>153700000</c:v>
                </c:pt>
                <c:pt idx="3538">
                  <c:v>153800000</c:v>
                </c:pt>
                <c:pt idx="3539">
                  <c:v>153900000</c:v>
                </c:pt>
                <c:pt idx="3540">
                  <c:v>154000000</c:v>
                </c:pt>
                <c:pt idx="3541">
                  <c:v>154100000</c:v>
                </c:pt>
                <c:pt idx="3542">
                  <c:v>154200000</c:v>
                </c:pt>
                <c:pt idx="3543">
                  <c:v>154300000</c:v>
                </c:pt>
                <c:pt idx="3544">
                  <c:v>154400000</c:v>
                </c:pt>
                <c:pt idx="3545">
                  <c:v>154500000</c:v>
                </c:pt>
                <c:pt idx="3546">
                  <c:v>154600000</c:v>
                </c:pt>
                <c:pt idx="3547">
                  <c:v>154700000</c:v>
                </c:pt>
                <c:pt idx="3548">
                  <c:v>154800000</c:v>
                </c:pt>
                <c:pt idx="3549">
                  <c:v>154900000</c:v>
                </c:pt>
                <c:pt idx="3550">
                  <c:v>155000000</c:v>
                </c:pt>
                <c:pt idx="3551">
                  <c:v>155100000</c:v>
                </c:pt>
                <c:pt idx="3552">
                  <c:v>155200000</c:v>
                </c:pt>
                <c:pt idx="3553">
                  <c:v>155300000</c:v>
                </c:pt>
                <c:pt idx="3554">
                  <c:v>155400000</c:v>
                </c:pt>
                <c:pt idx="3555">
                  <c:v>155500000</c:v>
                </c:pt>
                <c:pt idx="3556">
                  <c:v>155600000</c:v>
                </c:pt>
                <c:pt idx="3557">
                  <c:v>155700000</c:v>
                </c:pt>
                <c:pt idx="3558">
                  <c:v>155800000</c:v>
                </c:pt>
                <c:pt idx="3559">
                  <c:v>155900000</c:v>
                </c:pt>
                <c:pt idx="3560">
                  <c:v>156000000</c:v>
                </c:pt>
                <c:pt idx="3561">
                  <c:v>156100000</c:v>
                </c:pt>
                <c:pt idx="3562">
                  <c:v>156200000</c:v>
                </c:pt>
                <c:pt idx="3563">
                  <c:v>156300000</c:v>
                </c:pt>
                <c:pt idx="3564">
                  <c:v>156400000</c:v>
                </c:pt>
                <c:pt idx="3565">
                  <c:v>156500000</c:v>
                </c:pt>
                <c:pt idx="3566">
                  <c:v>156600000</c:v>
                </c:pt>
                <c:pt idx="3567">
                  <c:v>156700000</c:v>
                </c:pt>
                <c:pt idx="3568">
                  <c:v>156800000</c:v>
                </c:pt>
                <c:pt idx="3569">
                  <c:v>156900000</c:v>
                </c:pt>
                <c:pt idx="3570">
                  <c:v>157000000</c:v>
                </c:pt>
                <c:pt idx="3571">
                  <c:v>157100000</c:v>
                </c:pt>
                <c:pt idx="3572">
                  <c:v>157200000</c:v>
                </c:pt>
                <c:pt idx="3573">
                  <c:v>157300000</c:v>
                </c:pt>
                <c:pt idx="3574">
                  <c:v>157400000</c:v>
                </c:pt>
                <c:pt idx="3575">
                  <c:v>157500000</c:v>
                </c:pt>
                <c:pt idx="3576">
                  <c:v>157600000</c:v>
                </c:pt>
                <c:pt idx="3577">
                  <c:v>157700000</c:v>
                </c:pt>
                <c:pt idx="3578">
                  <c:v>157800000</c:v>
                </c:pt>
                <c:pt idx="3579">
                  <c:v>157900000</c:v>
                </c:pt>
                <c:pt idx="3580">
                  <c:v>158000000</c:v>
                </c:pt>
                <c:pt idx="3581">
                  <c:v>158100000</c:v>
                </c:pt>
                <c:pt idx="3582">
                  <c:v>158200000</c:v>
                </c:pt>
                <c:pt idx="3583">
                  <c:v>158300000</c:v>
                </c:pt>
                <c:pt idx="3584">
                  <c:v>158400000</c:v>
                </c:pt>
                <c:pt idx="3585">
                  <c:v>158500000</c:v>
                </c:pt>
                <c:pt idx="3586">
                  <c:v>158600000</c:v>
                </c:pt>
                <c:pt idx="3587">
                  <c:v>158700000</c:v>
                </c:pt>
                <c:pt idx="3588">
                  <c:v>158800000</c:v>
                </c:pt>
                <c:pt idx="3589">
                  <c:v>158900000</c:v>
                </c:pt>
                <c:pt idx="3590">
                  <c:v>159000000</c:v>
                </c:pt>
                <c:pt idx="3591">
                  <c:v>159100000</c:v>
                </c:pt>
                <c:pt idx="3592">
                  <c:v>159200000</c:v>
                </c:pt>
                <c:pt idx="3593">
                  <c:v>159300000</c:v>
                </c:pt>
                <c:pt idx="3594">
                  <c:v>159400000</c:v>
                </c:pt>
                <c:pt idx="3595">
                  <c:v>159500000</c:v>
                </c:pt>
                <c:pt idx="3596">
                  <c:v>159600000</c:v>
                </c:pt>
                <c:pt idx="3597">
                  <c:v>159700000</c:v>
                </c:pt>
                <c:pt idx="3598">
                  <c:v>159800000</c:v>
                </c:pt>
                <c:pt idx="3599">
                  <c:v>159900000</c:v>
                </c:pt>
                <c:pt idx="3600">
                  <c:v>160000000</c:v>
                </c:pt>
                <c:pt idx="3601">
                  <c:v>160100000</c:v>
                </c:pt>
                <c:pt idx="3602">
                  <c:v>160200000</c:v>
                </c:pt>
                <c:pt idx="3603">
                  <c:v>160300000</c:v>
                </c:pt>
                <c:pt idx="3604">
                  <c:v>160400000</c:v>
                </c:pt>
                <c:pt idx="3605">
                  <c:v>160500000</c:v>
                </c:pt>
                <c:pt idx="3606">
                  <c:v>160600000</c:v>
                </c:pt>
                <c:pt idx="3607">
                  <c:v>160700000</c:v>
                </c:pt>
                <c:pt idx="3608">
                  <c:v>160800000</c:v>
                </c:pt>
                <c:pt idx="3609">
                  <c:v>160900000</c:v>
                </c:pt>
                <c:pt idx="3610">
                  <c:v>161000000</c:v>
                </c:pt>
                <c:pt idx="3611">
                  <c:v>161100000</c:v>
                </c:pt>
                <c:pt idx="3612">
                  <c:v>161200000</c:v>
                </c:pt>
                <c:pt idx="3613">
                  <c:v>161300000</c:v>
                </c:pt>
                <c:pt idx="3614">
                  <c:v>161400000</c:v>
                </c:pt>
                <c:pt idx="3615">
                  <c:v>161500000</c:v>
                </c:pt>
                <c:pt idx="3616">
                  <c:v>161600000</c:v>
                </c:pt>
                <c:pt idx="3617">
                  <c:v>161700000</c:v>
                </c:pt>
                <c:pt idx="3618">
                  <c:v>161800000</c:v>
                </c:pt>
                <c:pt idx="3619">
                  <c:v>161900000</c:v>
                </c:pt>
                <c:pt idx="3620">
                  <c:v>162000000</c:v>
                </c:pt>
                <c:pt idx="3621">
                  <c:v>162100000</c:v>
                </c:pt>
                <c:pt idx="3622">
                  <c:v>162200000</c:v>
                </c:pt>
                <c:pt idx="3623">
                  <c:v>162300000</c:v>
                </c:pt>
                <c:pt idx="3624">
                  <c:v>162400000</c:v>
                </c:pt>
                <c:pt idx="3625">
                  <c:v>162500000</c:v>
                </c:pt>
                <c:pt idx="3626">
                  <c:v>162600000</c:v>
                </c:pt>
                <c:pt idx="3627">
                  <c:v>162700000</c:v>
                </c:pt>
                <c:pt idx="3628">
                  <c:v>162800000</c:v>
                </c:pt>
                <c:pt idx="3629">
                  <c:v>162900000</c:v>
                </c:pt>
                <c:pt idx="3630">
                  <c:v>163000000</c:v>
                </c:pt>
                <c:pt idx="3631">
                  <c:v>163100000</c:v>
                </c:pt>
                <c:pt idx="3632">
                  <c:v>163200000</c:v>
                </c:pt>
                <c:pt idx="3633">
                  <c:v>163300000</c:v>
                </c:pt>
                <c:pt idx="3634">
                  <c:v>163400000</c:v>
                </c:pt>
                <c:pt idx="3635">
                  <c:v>163500000</c:v>
                </c:pt>
                <c:pt idx="3636">
                  <c:v>163600000</c:v>
                </c:pt>
                <c:pt idx="3637">
                  <c:v>163700000</c:v>
                </c:pt>
                <c:pt idx="3638">
                  <c:v>163800000</c:v>
                </c:pt>
                <c:pt idx="3639">
                  <c:v>163900000</c:v>
                </c:pt>
                <c:pt idx="3640">
                  <c:v>164000000</c:v>
                </c:pt>
                <c:pt idx="3641">
                  <c:v>164100000</c:v>
                </c:pt>
                <c:pt idx="3642">
                  <c:v>164200000</c:v>
                </c:pt>
                <c:pt idx="3643">
                  <c:v>164300000</c:v>
                </c:pt>
                <c:pt idx="3644">
                  <c:v>164400000</c:v>
                </c:pt>
                <c:pt idx="3645">
                  <c:v>164500000</c:v>
                </c:pt>
                <c:pt idx="3646">
                  <c:v>164600000</c:v>
                </c:pt>
                <c:pt idx="3647">
                  <c:v>164700000</c:v>
                </c:pt>
                <c:pt idx="3648">
                  <c:v>164800000</c:v>
                </c:pt>
                <c:pt idx="3649">
                  <c:v>164900000</c:v>
                </c:pt>
                <c:pt idx="3650">
                  <c:v>165000000</c:v>
                </c:pt>
                <c:pt idx="3651">
                  <c:v>165100000</c:v>
                </c:pt>
                <c:pt idx="3652">
                  <c:v>165200000</c:v>
                </c:pt>
                <c:pt idx="3653">
                  <c:v>165300000</c:v>
                </c:pt>
                <c:pt idx="3654">
                  <c:v>165400000</c:v>
                </c:pt>
                <c:pt idx="3655">
                  <c:v>165500000</c:v>
                </c:pt>
                <c:pt idx="3656">
                  <c:v>165600000</c:v>
                </c:pt>
                <c:pt idx="3657">
                  <c:v>165700000</c:v>
                </c:pt>
                <c:pt idx="3658">
                  <c:v>165800000</c:v>
                </c:pt>
                <c:pt idx="3659">
                  <c:v>165900000</c:v>
                </c:pt>
                <c:pt idx="3660">
                  <c:v>166000000</c:v>
                </c:pt>
                <c:pt idx="3661">
                  <c:v>166100000</c:v>
                </c:pt>
                <c:pt idx="3662">
                  <c:v>166200000</c:v>
                </c:pt>
                <c:pt idx="3663">
                  <c:v>166300000</c:v>
                </c:pt>
                <c:pt idx="3664">
                  <c:v>166400000</c:v>
                </c:pt>
                <c:pt idx="3665">
                  <c:v>166500000</c:v>
                </c:pt>
                <c:pt idx="3666">
                  <c:v>166600000</c:v>
                </c:pt>
                <c:pt idx="3667">
                  <c:v>166700000</c:v>
                </c:pt>
                <c:pt idx="3668">
                  <c:v>166800000</c:v>
                </c:pt>
                <c:pt idx="3669">
                  <c:v>166900000</c:v>
                </c:pt>
                <c:pt idx="3670">
                  <c:v>167000000</c:v>
                </c:pt>
                <c:pt idx="3671">
                  <c:v>167100000</c:v>
                </c:pt>
                <c:pt idx="3672">
                  <c:v>167200000</c:v>
                </c:pt>
                <c:pt idx="3673">
                  <c:v>167300000</c:v>
                </c:pt>
                <c:pt idx="3674">
                  <c:v>167400000</c:v>
                </c:pt>
                <c:pt idx="3675">
                  <c:v>167500000</c:v>
                </c:pt>
                <c:pt idx="3676">
                  <c:v>167600000</c:v>
                </c:pt>
                <c:pt idx="3677">
                  <c:v>167700000</c:v>
                </c:pt>
                <c:pt idx="3678">
                  <c:v>167800000</c:v>
                </c:pt>
                <c:pt idx="3679">
                  <c:v>167900000</c:v>
                </c:pt>
                <c:pt idx="3680">
                  <c:v>168000000</c:v>
                </c:pt>
                <c:pt idx="3681">
                  <c:v>168100000</c:v>
                </c:pt>
                <c:pt idx="3682">
                  <c:v>168200000</c:v>
                </c:pt>
                <c:pt idx="3683">
                  <c:v>168300000</c:v>
                </c:pt>
                <c:pt idx="3684">
                  <c:v>168400000</c:v>
                </c:pt>
                <c:pt idx="3685">
                  <c:v>168500000</c:v>
                </c:pt>
                <c:pt idx="3686">
                  <c:v>168600000</c:v>
                </c:pt>
                <c:pt idx="3687">
                  <c:v>168700000</c:v>
                </c:pt>
                <c:pt idx="3688">
                  <c:v>168800000</c:v>
                </c:pt>
                <c:pt idx="3689">
                  <c:v>168900000</c:v>
                </c:pt>
                <c:pt idx="3690">
                  <c:v>169000000</c:v>
                </c:pt>
                <c:pt idx="3691">
                  <c:v>169100000</c:v>
                </c:pt>
                <c:pt idx="3692">
                  <c:v>169200000</c:v>
                </c:pt>
                <c:pt idx="3693">
                  <c:v>169300000</c:v>
                </c:pt>
                <c:pt idx="3694">
                  <c:v>169400000</c:v>
                </c:pt>
                <c:pt idx="3695">
                  <c:v>169500000</c:v>
                </c:pt>
                <c:pt idx="3696">
                  <c:v>169600000</c:v>
                </c:pt>
                <c:pt idx="3697">
                  <c:v>169700000</c:v>
                </c:pt>
                <c:pt idx="3698">
                  <c:v>169800000</c:v>
                </c:pt>
                <c:pt idx="3699">
                  <c:v>169900000</c:v>
                </c:pt>
                <c:pt idx="3700">
                  <c:v>170000000</c:v>
                </c:pt>
                <c:pt idx="3701">
                  <c:v>170100000</c:v>
                </c:pt>
                <c:pt idx="3702">
                  <c:v>170200000</c:v>
                </c:pt>
                <c:pt idx="3703">
                  <c:v>170300000</c:v>
                </c:pt>
                <c:pt idx="3704">
                  <c:v>170400000</c:v>
                </c:pt>
                <c:pt idx="3705">
                  <c:v>170500000</c:v>
                </c:pt>
                <c:pt idx="3706">
                  <c:v>170600000</c:v>
                </c:pt>
                <c:pt idx="3707">
                  <c:v>170700000</c:v>
                </c:pt>
                <c:pt idx="3708">
                  <c:v>170800000</c:v>
                </c:pt>
                <c:pt idx="3709">
                  <c:v>170900000</c:v>
                </c:pt>
                <c:pt idx="3710">
                  <c:v>171000000</c:v>
                </c:pt>
                <c:pt idx="3711">
                  <c:v>171100000</c:v>
                </c:pt>
                <c:pt idx="3712">
                  <c:v>171200000</c:v>
                </c:pt>
                <c:pt idx="3713">
                  <c:v>171300000</c:v>
                </c:pt>
                <c:pt idx="3714">
                  <c:v>171400000</c:v>
                </c:pt>
                <c:pt idx="3715">
                  <c:v>171500000</c:v>
                </c:pt>
                <c:pt idx="3716">
                  <c:v>171600000</c:v>
                </c:pt>
                <c:pt idx="3717">
                  <c:v>171700000</c:v>
                </c:pt>
                <c:pt idx="3718">
                  <c:v>171800000</c:v>
                </c:pt>
                <c:pt idx="3719">
                  <c:v>171900000</c:v>
                </c:pt>
                <c:pt idx="3720">
                  <c:v>172000000</c:v>
                </c:pt>
                <c:pt idx="3721">
                  <c:v>172100000</c:v>
                </c:pt>
                <c:pt idx="3722">
                  <c:v>172200000</c:v>
                </c:pt>
                <c:pt idx="3723">
                  <c:v>172300000</c:v>
                </c:pt>
                <c:pt idx="3724">
                  <c:v>172400000</c:v>
                </c:pt>
                <c:pt idx="3725">
                  <c:v>172500000</c:v>
                </c:pt>
                <c:pt idx="3726">
                  <c:v>172600000</c:v>
                </c:pt>
                <c:pt idx="3727">
                  <c:v>172700000</c:v>
                </c:pt>
                <c:pt idx="3728">
                  <c:v>172800000</c:v>
                </c:pt>
                <c:pt idx="3729">
                  <c:v>172900000</c:v>
                </c:pt>
                <c:pt idx="3730">
                  <c:v>173000000</c:v>
                </c:pt>
                <c:pt idx="3731">
                  <c:v>173100000</c:v>
                </c:pt>
                <c:pt idx="3732">
                  <c:v>173200000</c:v>
                </c:pt>
                <c:pt idx="3733">
                  <c:v>173300000</c:v>
                </c:pt>
                <c:pt idx="3734">
                  <c:v>173400000</c:v>
                </c:pt>
                <c:pt idx="3735">
                  <c:v>173500000</c:v>
                </c:pt>
                <c:pt idx="3736">
                  <c:v>173600000</c:v>
                </c:pt>
                <c:pt idx="3737">
                  <c:v>173700000</c:v>
                </c:pt>
                <c:pt idx="3738">
                  <c:v>173800000</c:v>
                </c:pt>
                <c:pt idx="3739">
                  <c:v>173900000</c:v>
                </c:pt>
                <c:pt idx="3740">
                  <c:v>174000000</c:v>
                </c:pt>
                <c:pt idx="3741">
                  <c:v>174100000</c:v>
                </c:pt>
                <c:pt idx="3742">
                  <c:v>174200000</c:v>
                </c:pt>
                <c:pt idx="3743">
                  <c:v>174300000</c:v>
                </c:pt>
                <c:pt idx="3744">
                  <c:v>174400000</c:v>
                </c:pt>
                <c:pt idx="3745">
                  <c:v>174500000</c:v>
                </c:pt>
                <c:pt idx="3746">
                  <c:v>174600000</c:v>
                </c:pt>
                <c:pt idx="3747">
                  <c:v>174700000</c:v>
                </c:pt>
                <c:pt idx="3748">
                  <c:v>174800000</c:v>
                </c:pt>
                <c:pt idx="3749">
                  <c:v>174900000</c:v>
                </c:pt>
                <c:pt idx="3750">
                  <c:v>175000000</c:v>
                </c:pt>
                <c:pt idx="3751">
                  <c:v>175100000</c:v>
                </c:pt>
                <c:pt idx="3752">
                  <c:v>175200000</c:v>
                </c:pt>
                <c:pt idx="3753">
                  <c:v>175300000</c:v>
                </c:pt>
                <c:pt idx="3754">
                  <c:v>175400000</c:v>
                </c:pt>
                <c:pt idx="3755">
                  <c:v>175500000</c:v>
                </c:pt>
                <c:pt idx="3756">
                  <c:v>175600000</c:v>
                </c:pt>
                <c:pt idx="3757">
                  <c:v>175700000</c:v>
                </c:pt>
                <c:pt idx="3758">
                  <c:v>175800000</c:v>
                </c:pt>
                <c:pt idx="3759">
                  <c:v>175900000</c:v>
                </c:pt>
                <c:pt idx="3760">
                  <c:v>176000000</c:v>
                </c:pt>
                <c:pt idx="3761">
                  <c:v>176100000</c:v>
                </c:pt>
                <c:pt idx="3762">
                  <c:v>176200000</c:v>
                </c:pt>
                <c:pt idx="3763">
                  <c:v>176300000</c:v>
                </c:pt>
                <c:pt idx="3764">
                  <c:v>176400000</c:v>
                </c:pt>
                <c:pt idx="3765">
                  <c:v>176500000</c:v>
                </c:pt>
                <c:pt idx="3766">
                  <c:v>176600000</c:v>
                </c:pt>
                <c:pt idx="3767">
                  <c:v>176700000</c:v>
                </c:pt>
                <c:pt idx="3768">
                  <c:v>176800000</c:v>
                </c:pt>
                <c:pt idx="3769">
                  <c:v>176900000</c:v>
                </c:pt>
                <c:pt idx="3770">
                  <c:v>177000000</c:v>
                </c:pt>
                <c:pt idx="3771">
                  <c:v>177100000</c:v>
                </c:pt>
                <c:pt idx="3772">
                  <c:v>177200000</c:v>
                </c:pt>
                <c:pt idx="3773">
                  <c:v>177300000</c:v>
                </c:pt>
                <c:pt idx="3774">
                  <c:v>177400000</c:v>
                </c:pt>
                <c:pt idx="3775">
                  <c:v>177500000</c:v>
                </c:pt>
                <c:pt idx="3776">
                  <c:v>177600000</c:v>
                </c:pt>
                <c:pt idx="3777">
                  <c:v>177700000</c:v>
                </c:pt>
                <c:pt idx="3778">
                  <c:v>177800000</c:v>
                </c:pt>
                <c:pt idx="3779">
                  <c:v>177900000</c:v>
                </c:pt>
                <c:pt idx="3780">
                  <c:v>178000000</c:v>
                </c:pt>
                <c:pt idx="3781">
                  <c:v>178100000</c:v>
                </c:pt>
                <c:pt idx="3782">
                  <c:v>178200000</c:v>
                </c:pt>
                <c:pt idx="3783">
                  <c:v>178300000</c:v>
                </c:pt>
                <c:pt idx="3784">
                  <c:v>178400000</c:v>
                </c:pt>
                <c:pt idx="3785">
                  <c:v>178500000</c:v>
                </c:pt>
                <c:pt idx="3786">
                  <c:v>178600000</c:v>
                </c:pt>
                <c:pt idx="3787">
                  <c:v>178700000</c:v>
                </c:pt>
                <c:pt idx="3788">
                  <c:v>178800000</c:v>
                </c:pt>
                <c:pt idx="3789">
                  <c:v>178900000</c:v>
                </c:pt>
                <c:pt idx="3790">
                  <c:v>179000000</c:v>
                </c:pt>
                <c:pt idx="3791">
                  <c:v>179100000</c:v>
                </c:pt>
                <c:pt idx="3792">
                  <c:v>179200000</c:v>
                </c:pt>
                <c:pt idx="3793">
                  <c:v>179300000</c:v>
                </c:pt>
                <c:pt idx="3794">
                  <c:v>179400000</c:v>
                </c:pt>
                <c:pt idx="3795">
                  <c:v>179500000</c:v>
                </c:pt>
                <c:pt idx="3796">
                  <c:v>179600000</c:v>
                </c:pt>
                <c:pt idx="3797">
                  <c:v>179700000</c:v>
                </c:pt>
                <c:pt idx="3798">
                  <c:v>179800000</c:v>
                </c:pt>
                <c:pt idx="3799">
                  <c:v>179900000</c:v>
                </c:pt>
                <c:pt idx="3800">
                  <c:v>180000000</c:v>
                </c:pt>
                <c:pt idx="3801">
                  <c:v>180100000</c:v>
                </c:pt>
                <c:pt idx="3802">
                  <c:v>180200000</c:v>
                </c:pt>
                <c:pt idx="3803">
                  <c:v>180300000</c:v>
                </c:pt>
                <c:pt idx="3804">
                  <c:v>180400000</c:v>
                </c:pt>
                <c:pt idx="3805">
                  <c:v>180500000</c:v>
                </c:pt>
                <c:pt idx="3806">
                  <c:v>180600000</c:v>
                </c:pt>
                <c:pt idx="3807">
                  <c:v>180700000</c:v>
                </c:pt>
                <c:pt idx="3808">
                  <c:v>180800000</c:v>
                </c:pt>
                <c:pt idx="3809">
                  <c:v>180900000</c:v>
                </c:pt>
                <c:pt idx="3810">
                  <c:v>181000000</c:v>
                </c:pt>
                <c:pt idx="3811">
                  <c:v>181100000</c:v>
                </c:pt>
                <c:pt idx="3812">
                  <c:v>181200000</c:v>
                </c:pt>
                <c:pt idx="3813">
                  <c:v>181300000</c:v>
                </c:pt>
                <c:pt idx="3814">
                  <c:v>181400000</c:v>
                </c:pt>
                <c:pt idx="3815">
                  <c:v>181500000</c:v>
                </c:pt>
                <c:pt idx="3816">
                  <c:v>181600000</c:v>
                </c:pt>
                <c:pt idx="3817">
                  <c:v>181700000</c:v>
                </c:pt>
                <c:pt idx="3818">
                  <c:v>181800000</c:v>
                </c:pt>
                <c:pt idx="3819">
                  <c:v>181900000</c:v>
                </c:pt>
                <c:pt idx="3820">
                  <c:v>182000000</c:v>
                </c:pt>
                <c:pt idx="3821">
                  <c:v>182100000</c:v>
                </c:pt>
                <c:pt idx="3822">
                  <c:v>182200000</c:v>
                </c:pt>
                <c:pt idx="3823">
                  <c:v>182300000</c:v>
                </c:pt>
                <c:pt idx="3824">
                  <c:v>182400000</c:v>
                </c:pt>
                <c:pt idx="3825">
                  <c:v>182500000</c:v>
                </c:pt>
                <c:pt idx="3826">
                  <c:v>182600000</c:v>
                </c:pt>
                <c:pt idx="3827">
                  <c:v>182700000</c:v>
                </c:pt>
                <c:pt idx="3828">
                  <c:v>182800000</c:v>
                </c:pt>
                <c:pt idx="3829">
                  <c:v>182900000</c:v>
                </c:pt>
                <c:pt idx="3830">
                  <c:v>183000000</c:v>
                </c:pt>
                <c:pt idx="3831">
                  <c:v>183100000</c:v>
                </c:pt>
                <c:pt idx="3832">
                  <c:v>183200000</c:v>
                </c:pt>
                <c:pt idx="3833">
                  <c:v>183300000</c:v>
                </c:pt>
                <c:pt idx="3834">
                  <c:v>183400000</c:v>
                </c:pt>
                <c:pt idx="3835">
                  <c:v>183500000</c:v>
                </c:pt>
                <c:pt idx="3836">
                  <c:v>183600000</c:v>
                </c:pt>
                <c:pt idx="3837">
                  <c:v>183700000</c:v>
                </c:pt>
                <c:pt idx="3838">
                  <c:v>183800000</c:v>
                </c:pt>
                <c:pt idx="3839">
                  <c:v>183900000</c:v>
                </c:pt>
                <c:pt idx="3840">
                  <c:v>184000000</c:v>
                </c:pt>
                <c:pt idx="3841">
                  <c:v>184100000</c:v>
                </c:pt>
                <c:pt idx="3842">
                  <c:v>184200000</c:v>
                </c:pt>
                <c:pt idx="3843">
                  <c:v>184300000</c:v>
                </c:pt>
                <c:pt idx="3844">
                  <c:v>184400000</c:v>
                </c:pt>
                <c:pt idx="3845">
                  <c:v>184500000</c:v>
                </c:pt>
                <c:pt idx="3846">
                  <c:v>184600000</c:v>
                </c:pt>
                <c:pt idx="3847">
                  <c:v>184700000</c:v>
                </c:pt>
                <c:pt idx="3848">
                  <c:v>184800000</c:v>
                </c:pt>
                <c:pt idx="3849">
                  <c:v>184900000</c:v>
                </c:pt>
                <c:pt idx="3850">
                  <c:v>185000000</c:v>
                </c:pt>
                <c:pt idx="3851">
                  <c:v>185100000</c:v>
                </c:pt>
                <c:pt idx="3852">
                  <c:v>185200000</c:v>
                </c:pt>
                <c:pt idx="3853">
                  <c:v>185300000</c:v>
                </c:pt>
                <c:pt idx="3854">
                  <c:v>185400000</c:v>
                </c:pt>
                <c:pt idx="3855">
                  <c:v>185500000</c:v>
                </c:pt>
                <c:pt idx="3856">
                  <c:v>185600000</c:v>
                </c:pt>
                <c:pt idx="3857">
                  <c:v>185700000</c:v>
                </c:pt>
                <c:pt idx="3858">
                  <c:v>185800000</c:v>
                </c:pt>
                <c:pt idx="3859">
                  <c:v>185900000</c:v>
                </c:pt>
                <c:pt idx="3860">
                  <c:v>186000000</c:v>
                </c:pt>
                <c:pt idx="3861">
                  <c:v>186100000</c:v>
                </c:pt>
                <c:pt idx="3862">
                  <c:v>186200000</c:v>
                </c:pt>
                <c:pt idx="3863">
                  <c:v>186300000</c:v>
                </c:pt>
                <c:pt idx="3864">
                  <c:v>186400000</c:v>
                </c:pt>
                <c:pt idx="3865">
                  <c:v>186500000</c:v>
                </c:pt>
                <c:pt idx="3866">
                  <c:v>186600000</c:v>
                </c:pt>
                <c:pt idx="3867">
                  <c:v>186700000</c:v>
                </c:pt>
                <c:pt idx="3868">
                  <c:v>186800000</c:v>
                </c:pt>
                <c:pt idx="3869">
                  <c:v>186900000</c:v>
                </c:pt>
                <c:pt idx="3870">
                  <c:v>187000000</c:v>
                </c:pt>
                <c:pt idx="3871">
                  <c:v>187100000</c:v>
                </c:pt>
                <c:pt idx="3872">
                  <c:v>187200000</c:v>
                </c:pt>
                <c:pt idx="3873">
                  <c:v>187300000</c:v>
                </c:pt>
                <c:pt idx="3874">
                  <c:v>187400000</c:v>
                </c:pt>
                <c:pt idx="3875">
                  <c:v>187500000</c:v>
                </c:pt>
                <c:pt idx="3876">
                  <c:v>187600000</c:v>
                </c:pt>
                <c:pt idx="3877">
                  <c:v>187700000</c:v>
                </c:pt>
                <c:pt idx="3878">
                  <c:v>187800000</c:v>
                </c:pt>
                <c:pt idx="3879">
                  <c:v>187900000</c:v>
                </c:pt>
                <c:pt idx="3880">
                  <c:v>188000000</c:v>
                </c:pt>
                <c:pt idx="3881">
                  <c:v>188100000</c:v>
                </c:pt>
                <c:pt idx="3882">
                  <c:v>188200000</c:v>
                </c:pt>
                <c:pt idx="3883">
                  <c:v>188300000</c:v>
                </c:pt>
                <c:pt idx="3884">
                  <c:v>188400000</c:v>
                </c:pt>
                <c:pt idx="3885">
                  <c:v>188500000</c:v>
                </c:pt>
                <c:pt idx="3886">
                  <c:v>188600000</c:v>
                </c:pt>
                <c:pt idx="3887">
                  <c:v>188700000</c:v>
                </c:pt>
                <c:pt idx="3888">
                  <c:v>188800000</c:v>
                </c:pt>
                <c:pt idx="3889">
                  <c:v>188900000</c:v>
                </c:pt>
                <c:pt idx="3890">
                  <c:v>189000000</c:v>
                </c:pt>
                <c:pt idx="3891">
                  <c:v>189100000</c:v>
                </c:pt>
                <c:pt idx="3892">
                  <c:v>189200000</c:v>
                </c:pt>
                <c:pt idx="3893">
                  <c:v>189300000</c:v>
                </c:pt>
                <c:pt idx="3894">
                  <c:v>189400000</c:v>
                </c:pt>
                <c:pt idx="3895">
                  <c:v>189500000</c:v>
                </c:pt>
                <c:pt idx="3896">
                  <c:v>189600000</c:v>
                </c:pt>
                <c:pt idx="3897">
                  <c:v>189700000</c:v>
                </c:pt>
                <c:pt idx="3898">
                  <c:v>189800000</c:v>
                </c:pt>
                <c:pt idx="3899">
                  <c:v>189900000</c:v>
                </c:pt>
                <c:pt idx="3900">
                  <c:v>190000000</c:v>
                </c:pt>
                <c:pt idx="3901">
                  <c:v>190100000</c:v>
                </c:pt>
                <c:pt idx="3902">
                  <c:v>190200000</c:v>
                </c:pt>
                <c:pt idx="3903">
                  <c:v>190300000</c:v>
                </c:pt>
                <c:pt idx="3904">
                  <c:v>190400000</c:v>
                </c:pt>
                <c:pt idx="3905">
                  <c:v>190500000</c:v>
                </c:pt>
                <c:pt idx="3906">
                  <c:v>190600000</c:v>
                </c:pt>
                <c:pt idx="3907">
                  <c:v>190700000</c:v>
                </c:pt>
                <c:pt idx="3908">
                  <c:v>190800000</c:v>
                </c:pt>
                <c:pt idx="3909">
                  <c:v>190900000</c:v>
                </c:pt>
                <c:pt idx="3910">
                  <c:v>191000000</c:v>
                </c:pt>
                <c:pt idx="3911">
                  <c:v>191100000</c:v>
                </c:pt>
                <c:pt idx="3912">
                  <c:v>191200000</c:v>
                </c:pt>
                <c:pt idx="3913">
                  <c:v>191300000</c:v>
                </c:pt>
                <c:pt idx="3914">
                  <c:v>191400000</c:v>
                </c:pt>
                <c:pt idx="3915">
                  <c:v>191500000</c:v>
                </c:pt>
                <c:pt idx="3916">
                  <c:v>191600000</c:v>
                </c:pt>
                <c:pt idx="3917">
                  <c:v>191700000</c:v>
                </c:pt>
                <c:pt idx="3918">
                  <c:v>191800000</c:v>
                </c:pt>
                <c:pt idx="3919">
                  <c:v>191900000</c:v>
                </c:pt>
                <c:pt idx="3920">
                  <c:v>192000000</c:v>
                </c:pt>
                <c:pt idx="3921">
                  <c:v>192100000</c:v>
                </c:pt>
                <c:pt idx="3922">
                  <c:v>192200000</c:v>
                </c:pt>
                <c:pt idx="3923">
                  <c:v>192300000</c:v>
                </c:pt>
                <c:pt idx="3924">
                  <c:v>192400000</c:v>
                </c:pt>
                <c:pt idx="3925">
                  <c:v>192500000</c:v>
                </c:pt>
                <c:pt idx="3926">
                  <c:v>192600000</c:v>
                </c:pt>
                <c:pt idx="3927">
                  <c:v>192700000</c:v>
                </c:pt>
                <c:pt idx="3928">
                  <c:v>192800000</c:v>
                </c:pt>
                <c:pt idx="3929">
                  <c:v>192900000</c:v>
                </c:pt>
                <c:pt idx="3930">
                  <c:v>193000000</c:v>
                </c:pt>
                <c:pt idx="3931">
                  <c:v>193100000</c:v>
                </c:pt>
                <c:pt idx="3932">
                  <c:v>193200000</c:v>
                </c:pt>
                <c:pt idx="3933">
                  <c:v>193300000</c:v>
                </c:pt>
                <c:pt idx="3934">
                  <c:v>193400000</c:v>
                </c:pt>
                <c:pt idx="3935">
                  <c:v>193500000</c:v>
                </c:pt>
                <c:pt idx="3936">
                  <c:v>193600000</c:v>
                </c:pt>
                <c:pt idx="3937">
                  <c:v>193700000</c:v>
                </c:pt>
                <c:pt idx="3938">
                  <c:v>193800000</c:v>
                </c:pt>
                <c:pt idx="3939">
                  <c:v>193900000</c:v>
                </c:pt>
                <c:pt idx="3940">
                  <c:v>194000000</c:v>
                </c:pt>
                <c:pt idx="3941">
                  <c:v>194100000</c:v>
                </c:pt>
                <c:pt idx="3942">
                  <c:v>194200000</c:v>
                </c:pt>
                <c:pt idx="3943">
                  <c:v>194300000</c:v>
                </c:pt>
                <c:pt idx="3944">
                  <c:v>194400000</c:v>
                </c:pt>
                <c:pt idx="3945">
                  <c:v>194500000</c:v>
                </c:pt>
                <c:pt idx="3946">
                  <c:v>194600000</c:v>
                </c:pt>
                <c:pt idx="3947">
                  <c:v>194700000</c:v>
                </c:pt>
                <c:pt idx="3948">
                  <c:v>194800000</c:v>
                </c:pt>
                <c:pt idx="3949">
                  <c:v>194900000</c:v>
                </c:pt>
                <c:pt idx="3950">
                  <c:v>195000000</c:v>
                </c:pt>
                <c:pt idx="3951">
                  <c:v>195100000</c:v>
                </c:pt>
                <c:pt idx="3952">
                  <c:v>195200000</c:v>
                </c:pt>
                <c:pt idx="3953">
                  <c:v>195300000</c:v>
                </c:pt>
                <c:pt idx="3954">
                  <c:v>195400000</c:v>
                </c:pt>
                <c:pt idx="3955">
                  <c:v>195500000</c:v>
                </c:pt>
                <c:pt idx="3956">
                  <c:v>195600000</c:v>
                </c:pt>
                <c:pt idx="3957">
                  <c:v>195700000</c:v>
                </c:pt>
                <c:pt idx="3958">
                  <c:v>195800000</c:v>
                </c:pt>
                <c:pt idx="3959">
                  <c:v>195900000</c:v>
                </c:pt>
                <c:pt idx="3960">
                  <c:v>196000000</c:v>
                </c:pt>
                <c:pt idx="3961">
                  <c:v>196100000</c:v>
                </c:pt>
                <c:pt idx="3962">
                  <c:v>196200000</c:v>
                </c:pt>
                <c:pt idx="3963">
                  <c:v>196300000</c:v>
                </c:pt>
                <c:pt idx="3964">
                  <c:v>196400000</c:v>
                </c:pt>
                <c:pt idx="3965">
                  <c:v>196500000</c:v>
                </c:pt>
                <c:pt idx="3966">
                  <c:v>196600000</c:v>
                </c:pt>
                <c:pt idx="3967">
                  <c:v>196700000</c:v>
                </c:pt>
                <c:pt idx="3968">
                  <c:v>196800000</c:v>
                </c:pt>
                <c:pt idx="3969">
                  <c:v>196900000</c:v>
                </c:pt>
                <c:pt idx="3970">
                  <c:v>197000000</c:v>
                </c:pt>
                <c:pt idx="3971">
                  <c:v>197100000</c:v>
                </c:pt>
                <c:pt idx="3972">
                  <c:v>197200000</c:v>
                </c:pt>
                <c:pt idx="3973">
                  <c:v>197300000</c:v>
                </c:pt>
                <c:pt idx="3974">
                  <c:v>197400000</c:v>
                </c:pt>
                <c:pt idx="3975">
                  <c:v>197500000</c:v>
                </c:pt>
                <c:pt idx="3976">
                  <c:v>197600000</c:v>
                </c:pt>
                <c:pt idx="3977">
                  <c:v>197700000</c:v>
                </c:pt>
                <c:pt idx="3978">
                  <c:v>197800000</c:v>
                </c:pt>
                <c:pt idx="3979">
                  <c:v>197900000</c:v>
                </c:pt>
                <c:pt idx="3980">
                  <c:v>198000000</c:v>
                </c:pt>
                <c:pt idx="3981">
                  <c:v>198100000</c:v>
                </c:pt>
                <c:pt idx="3982">
                  <c:v>198200000</c:v>
                </c:pt>
                <c:pt idx="3983">
                  <c:v>198300000</c:v>
                </c:pt>
                <c:pt idx="3984">
                  <c:v>198400000</c:v>
                </c:pt>
                <c:pt idx="3985">
                  <c:v>198500000</c:v>
                </c:pt>
                <c:pt idx="3986">
                  <c:v>198600000</c:v>
                </c:pt>
                <c:pt idx="3987">
                  <c:v>198700000</c:v>
                </c:pt>
                <c:pt idx="3988">
                  <c:v>198800000</c:v>
                </c:pt>
                <c:pt idx="3989">
                  <c:v>198900000</c:v>
                </c:pt>
                <c:pt idx="3990">
                  <c:v>199000000</c:v>
                </c:pt>
                <c:pt idx="3991">
                  <c:v>199100000</c:v>
                </c:pt>
                <c:pt idx="3992">
                  <c:v>199200000</c:v>
                </c:pt>
                <c:pt idx="3993">
                  <c:v>199300000</c:v>
                </c:pt>
                <c:pt idx="3994">
                  <c:v>199400000</c:v>
                </c:pt>
                <c:pt idx="3995">
                  <c:v>199500000</c:v>
                </c:pt>
                <c:pt idx="3996">
                  <c:v>199600000</c:v>
                </c:pt>
                <c:pt idx="3997">
                  <c:v>199700000</c:v>
                </c:pt>
                <c:pt idx="3998">
                  <c:v>199800000</c:v>
                </c:pt>
                <c:pt idx="3999">
                  <c:v>199900000</c:v>
                </c:pt>
                <c:pt idx="4000">
                  <c:v>200000000</c:v>
                </c:pt>
              </c:numCache>
            </c:numRef>
          </c:xVal>
          <c:yVal>
            <c:numRef>
              <c:f>'Out-of-channel'!#REF!</c:f>
              <c:numCache>
                <c:formatCode>General</c:formatCode>
                <c:ptCount val="1"/>
                <c:pt idx="0">
                  <c:v>1</c:v>
                </c:pt>
              </c:numCache>
            </c:numRef>
          </c:yVal>
          <c:smooth val="0"/>
          <c:extLst>
            <c:ext xmlns:c16="http://schemas.microsoft.com/office/drawing/2014/chart" uri="{C3380CC4-5D6E-409C-BE32-E72D297353CC}">
              <c16:uniqueId val="{00000002-D9F2-4C01-8CB5-626F31E5F191}"/>
            </c:ext>
          </c:extLst>
        </c:ser>
        <c:dLbls>
          <c:showLegendKey val="0"/>
          <c:showVal val="0"/>
          <c:showCatName val="0"/>
          <c:showSerName val="0"/>
          <c:showPercent val="0"/>
          <c:showBubbleSize val="0"/>
        </c:dLbls>
        <c:axId val="793588552"/>
        <c:axId val="793596424"/>
      </c:scatterChart>
      <c:valAx>
        <c:axId val="7935885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96424"/>
        <c:crosses val="autoZero"/>
        <c:crossBetween val="midCat"/>
      </c:valAx>
      <c:valAx>
        <c:axId val="793596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8855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Composite 20</a:t>
            </a:r>
            <a:r>
              <a:rPr lang="en-US" baseline="0"/>
              <a:t> dBr in-channel and NR general out-of-channel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spPr>
            <a:ln w="19050" cap="rnd">
              <a:solidFill>
                <a:schemeClr val="accent1"/>
              </a:solidFill>
              <a:round/>
            </a:ln>
            <a:effectLst/>
          </c:spPr>
          <c:marker>
            <c:symbol val="none"/>
          </c:marker>
          <c:xVal>
            <c:numRef>
              <c:f>'In Channel'!$A$10:$A$4010</c:f>
              <c:numCache>
                <c:formatCode>General</c:formatCode>
                <c:ptCount val="4001"/>
                <c:pt idx="0">
                  <c:v>-200000000</c:v>
                </c:pt>
                <c:pt idx="1">
                  <c:v>-199900000</c:v>
                </c:pt>
                <c:pt idx="2">
                  <c:v>-199800000</c:v>
                </c:pt>
                <c:pt idx="3">
                  <c:v>-199700000</c:v>
                </c:pt>
                <c:pt idx="4">
                  <c:v>-199600000</c:v>
                </c:pt>
                <c:pt idx="5">
                  <c:v>-199500000</c:v>
                </c:pt>
                <c:pt idx="6">
                  <c:v>-199400000</c:v>
                </c:pt>
                <c:pt idx="7">
                  <c:v>-199300000</c:v>
                </c:pt>
                <c:pt idx="8">
                  <c:v>-199200000</c:v>
                </c:pt>
                <c:pt idx="9">
                  <c:v>-199100000</c:v>
                </c:pt>
                <c:pt idx="10">
                  <c:v>-199000000</c:v>
                </c:pt>
                <c:pt idx="11">
                  <c:v>-198900000</c:v>
                </c:pt>
                <c:pt idx="12">
                  <c:v>-198800000</c:v>
                </c:pt>
                <c:pt idx="13">
                  <c:v>-198700000</c:v>
                </c:pt>
                <c:pt idx="14">
                  <c:v>-198600000</c:v>
                </c:pt>
                <c:pt idx="15">
                  <c:v>-198500000</c:v>
                </c:pt>
                <c:pt idx="16">
                  <c:v>-198400000</c:v>
                </c:pt>
                <c:pt idx="17">
                  <c:v>-198300000</c:v>
                </c:pt>
                <c:pt idx="18">
                  <c:v>-198200000</c:v>
                </c:pt>
                <c:pt idx="19">
                  <c:v>-198100000</c:v>
                </c:pt>
                <c:pt idx="20">
                  <c:v>-198000000</c:v>
                </c:pt>
                <c:pt idx="21">
                  <c:v>-197900000</c:v>
                </c:pt>
                <c:pt idx="22">
                  <c:v>-197800000</c:v>
                </c:pt>
                <c:pt idx="23">
                  <c:v>-197700000</c:v>
                </c:pt>
                <c:pt idx="24">
                  <c:v>-197600000</c:v>
                </c:pt>
                <c:pt idx="25">
                  <c:v>-197500000</c:v>
                </c:pt>
                <c:pt idx="26">
                  <c:v>-197400000</c:v>
                </c:pt>
                <c:pt idx="27">
                  <c:v>-197300000</c:v>
                </c:pt>
                <c:pt idx="28">
                  <c:v>-197200000</c:v>
                </c:pt>
                <c:pt idx="29">
                  <c:v>-197100000</c:v>
                </c:pt>
                <c:pt idx="30">
                  <c:v>-197000000</c:v>
                </c:pt>
                <c:pt idx="31">
                  <c:v>-196900000</c:v>
                </c:pt>
                <c:pt idx="32">
                  <c:v>-196800000</c:v>
                </c:pt>
                <c:pt idx="33">
                  <c:v>-196700000</c:v>
                </c:pt>
                <c:pt idx="34">
                  <c:v>-196600000</c:v>
                </c:pt>
                <c:pt idx="35">
                  <c:v>-196500000</c:v>
                </c:pt>
                <c:pt idx="36">
                  <c:v>-196400000</c:v>
                </c:pt>
                <c:pt idx="37">
                  <c:v>-196300000</c:v>
                </c:pt>
                <c:pt idx="38">
                  <c:v>-196200000</c:v>
                </c:pt>
                <c:pt idx="39">
                  <c:v>-196100000</c:v>
                </c:pt>
                <c:pt idx="40">
                  <c:v>-196000000</c:v>
                </c:pt>
                <c:pt idx="41">
                  <c:v>-195900000</c:v>
                </c:pt>
                <c:pt idx="42">
                  <c:v>-195800000</c:v>
                </c:pt>
                <c:pt idx="43">
                  <c:v>-195700000</c:v>
                </c:pt>
                <c:pt idx="44">
                  <c:v>-195600000</c:v>
                </c:pt>
                <c:pt idx="45">
                  <c:v>-195500000</c:v>
                </c:pt>
                <c:pt idx="46">
                  <c:v>-195400000</c:v>
                </c:pt>
                <c:pt idx="47">
                  <c:v>-195300000</c:v>
                </c:pt>
                <c:pt idx="48">
                  <c:v>-195200000</c:v>
                </c:pt>
                <c:pt idx="49">
                  <c:v>-195100000</c:v>
                </c:pt>
                <c:pt idx="50">
                  <c:v>-195000000</c:v>
                </c:pt>
                <c:pt idx="51">
                  <c:v>-194900000</c:v>
                </c:pt>
                <c:pt idx="52">
                  <c:v>-194800000</c:v>
                </c:pt>
                <c:pt idx="53">
                  <c:v>-194700000</c:v>
                </c:pt>
                <c:pt idx="54">
                  <c:v>-194600000</c:v>
                </c:pt>
                <c:pt idx="55">
                  <c:v>-194500000</c:v>
                </c:pt>
                <c:pt idx="56">
                  <c:v>-194400000</c:v>
                </c:pt>
                <c:pt idx="57">
                  <c:v>-194300000</c:v>
                </c:pt>
                <c:pt idx="58">
                  <c:v>-194200000</c:v>
                </c:pt>
                <c:pt idx="59">
                  <c:v>-194100000</c:v>
                </c:pt>
                <c:pt idx="60">
                  <c:v>-194000000</c:v>
                </c:pt>
                <c:pt idx="61">
                  <c:v>-193900000</c:v>
                </c:pt>
                <c:pt idx="62">
                  <c:v>-193800000</c:v>
                </c:pt>
                <c:pt idx="63">
                  <c:v>-193700000</c:v>
                </c:pt>
                <c:pt idx="64">
                  <c:v>-193600000</c:v>
                </c:pt>
                <c:pt idx="65">
                  <c:v>-193500000</c:v>
                </c:pt>
                <c:pt idx="66">
                  <c:v>-193400000</c:v>
                </c:pt>
                <c:pt idx="67">
                  <c:v>-193300000</c:v>
                </c:pt>
                <c:pt idx="68">
                  <c:v>-193200000</c:v>
                </c:pt>
                <c:pt idx="69">
                  <c:v>-193100000</c:v>
                </c:pt>
                <c:pt idx="70">
                  <c:v>-193000000</c:v>
                </c:pt>
                <c:pt idx="71">
                  <c:v>-192900000</c:v>
                </c:pt>
                <c:pt idx="72">
                  <c:v>-192800000</c:v>
                </c:pt>
                <c:pt idx="73">
                  <c:v>-192700000</c:v>
                </c:pt>
                <c:pt idx="74">
                  <c:v>-192600000</c:v>
                </c:pt>
                <c:pt idx="75">
                  <c:v>-192500000</c:v>
                </c:pt>
                <c:pt idx="76">
                  <c:v>-192400000</c:v>
                </c:pt>
                <c:pt idx="77">
                  <c:v>-192300000</c:v>
                </c:pt>
                <c:pt idx="78">
                  <c:v>-192200000</c:v>
                </c:pt>
                <c:pt idx="79">
                  <c:v>-192100000</c:v>
                </c:pt>
                <c:pt idx="80">
                  <c:v>-192000000</c:v>
                </c:pt>
                <c:pt idx="81">
                  <c:v>-191900000</c:v>
                </c:pt>
                <c:pt idx="82">
                  <c:v>-191800000</c:v>
                </c:pt>
                <c:pt idx="83">
                  <c:v>-191700000</c:v>
                </c:pt>
                <c:pt idx="84">
                  <c:v>-191600000</c:v>
                </c:pt>
                <c:pt idx="85">
                  <c:v>-191500000</c:v>
                </c:pt>
                <c:pt idx="86">
                  <c:v>-191400000</c:v>
                </c:pt>
                <c:pt idx="87">
                  <c:v>-191300000</c:v>
                </c:pt>
                <c:pt idx="88">
                  <c:v>-191200000</c:v>
                </c:pt>
                <c:pt idx="89">
                  <c:v>-191100000</c:v>
                </c:pt>
                <c:pt idx="90">
                  <c:v>-191000000</c:v>
                </c:pt>
                <c:pt idx="91">
                  <c:v>-190900000</c:v>
                </c:pt>
                <c:pt idx="92">
                  <c:v>-190800000</c:v>
                </c:pt>
                <c:pt idx="93">
                  <c:v>-190700000</c:v>
                </c:pt>
                <c:pt idx="94">
                  <c:v>-190600000</c:v>
                </c:pt>
                <c:pt idx="95">
                  <c:v>-190500000</c:v>
                </c:pt>
                <c:pt idx="96">
                  <c:v>-190400000</c:v>
                </c:pt>
                <c:pt idx="97">
                  <c:v>-190300000</c:v>
                </c:pt>
                <c:pt idx="98">
                  <c:v>-190200000</c:v>
                </c:pt>
                <c:pt idx="99">
                  <c:v>-190100000</c:v>
                </c:pt>
                <c:pt idx="100">
                  <c:v>-190000000</c:v>
                </c:pt>
                <c:pt idx="101">
                  <c:v>-189900000</c:v>
                </c:pt>
                <c:pt idx="102">
                  <c:v>-189800000</c:v>
                </c:pt>
                <c:pt idx="103">
                  <c:v>-189700000</c:v>
                </c:pt>
                <c:pt idx="104">
                  <c:v>-189600000</c:v>
                </c:pt>
                <c:pt idx="105">
                  <c:v>-189500000</c:v>
                </c:pt>
                <c:pt idx="106">
                  <c:v>-189400000</c:v>
                </c:pt>
                <c:pt idx="107">
                  <c:v>-189300000</c:v>
                </c:pt>
                <c:pt idx="108">
                  <c:v>-189200000</c:v>
                </c:pt>
                <c:pt idx="109">
                  <c:v>-189100000</c:v>
                </c:pt>
                <c:pt idx="110">
                  <c:v>-189000000</c:v>
                </c:pt>
                <c:pt idx="111">
                  <c:v>-188900000</c:v>
                </c:pt>
                <c:pt idx="112">
                  <c:v>-188800000</c:v>
                </c:pt>
                <c:pt idx="113">
                  <c:v>-188700000</c:v>
                </c:pt>
                <c:pt idx="114">
                  <c:v>-188600000</c:v>
                </c:pt>
                <c:pt idx="115">
                  <c:v>-188500000</c:v>
                </c:pt>
                <c:pt idx="116">
                  <c:v>-188400000</c:v>
                </c:pt>
                <c:pt idx="117">
                  <c:v>-188300000</c:v>
                </c:pt>
                <c:pt idx="118">
                  <c:v>-188200000</c:v>
                </c:pt>
                <c:pt idx="119">
                  <c:v>-188100000</c:v>
                </c:pt>
                <c:pt idx="120">
                  <c:v>-188000000</c:v>
                </c:pt>
                <c:pt idx="121">
                  <c:v>-187900000</c:v>
                </c:pt>
                <c:pt idx="122">
                  <c:v>-187800000</c:v>
                </c:pt>
                <c:pt idx="123">
                  <c:v>-187700000</c:v>
                </c:pt>
                <c:pt idx="124">
                  <c:v>-187600000</c:v>
                </c:pt>
                <c:pt idx="125">
                  <c:v>-187500000</c:v>
                </c:pt>
                <c:pt idx="126">
                  <c:v>-187400000</c:v>
                </c:pt>
                <c:pt idx="127">
                  <c:v>-187300000</c:v>
                </c:pt>
                <c:pt idx="128">
                  <c:v>-187200000</c:v>
                </c:pt>
                <c:pt idx="129">
                  <c:v>-187100000</c:v>
                </c:pt>
                <c:pt idx="130">
                  <c:v>-187000000</c:v>
                </c:pt>
                <c:pt idx="131">
                  <c:v>-186900000</c:v>
                </c:pt>
                <c:pt idx="132">
                  <c:v>-186800000</c:v>
                </c:pt>
                <c:pt idx="133">
                  <c:v>-186700000</c:v>
                </c:pt>
                <c:pt idx="134">
                  <c:v>-186600000</c:v>
                </c:pt>
                <c:pt idx="135">
                  <c:v>-186500000</c:v>
                </c:pt>
                <c:pt idx="136">
                  <c:v>-186400000</c:v>
                </c:pt>
                <c:pt idx="137">
                  <c:v>-186300000</c:v>
                </c:pt>
                <c:pt idx="138">
                  <c:v>-186200000</c:v>
                </c:pt>
                <c:pt idx="139">
                  <c:v>-186100000</c:v>
                </c:pt>
                <c:pt idx="140">
                  <c:v>-186000000</c:v>
                </c:pt>
                <c:pt idx="141">
                  <c:v>-185900000</c:v>
                </c:pt>
                <c:pt idx="142">
                  <c:v>-185800000</c:v>
                </c:pt>
                <c:pt idx="143">
                  <c:v>-185700000</c:v>
                </c:pt>
                <c:pt idx="144">
                  <c:v>-185600000</c:v>
                </c:pt>
                <c:pt idx="145">
                  <c:v>-185500000</c:v>
                </c:pt>
                <c:pt idx="146">
                  <c:v>-185400000</c:v>
                </c:pt>
                <c:pt idx="147">
                  <c:v>-185300000</c:v>
                </c:pt>
                <c:pt idx="148">
                  <c:v>-185200000</c:v>
                </c:pt>
                <c:pt idx="149">
                  <c:v>-185100000</c:v>
                </c:pt>
                <c:pt idx="150">
                  <c:v>-185000000</c:v>
                </c:pt>
                <c:pt idx="151">
                  <c:v>-184900000</c:v>
                </c:pt>
                <c:pt idx="152">
                  <c:v>-184800000</c:v>
                </c:pt>
                <c:pt idx="153">
                  <c:v>-184700000</c:v>
                </c:pt>
                <c:pt idx="154">
                  <c:v>-184600000</c:v>
                </c:pt>
                <c:pt idx="155">
                  <c:v>-184500000</c:v>
                </c:pt>
                <c:pt idx="156">
                  <c:v>-184400000</c:v>
                </c:pt>
                <c:pt idx="157">
                  <c:v>-184300000</c:v>
                </c:pt>
                <c:pt idx="158">
                  <c:v>-184200000</c:v>
                </c:pt>
                <c:pt idx="159">
                  <c:v>-184100000</c:v>
                </c:pt>
                <c:pt idx="160">
                  <c:v>-184000000</c:v>
                </c:pt>
                <c:pt idx="161">
                  <c:v>-183900000</c:v>
                </c:pt>
                <c:pt idx="162">
                  <c:v>-183800000</c:v>
                </c:pt>
                <c:pt idx="163">
                  <c:v>-183700000</c:v>
                </c:pt>
                <c:pt idx="164">
                  <c:v>-183600000</c:v>
                </c:pt>
                <c:pt idx="165">
                  <c:v>-183500000</c:v>
                </c:pt>
                <c:pt idx="166">
                  <c:v>-183400000</c:v>
                </c:pt>
                <c:pt idx="167">
                  <c:v>-183300000</c:v>
                </c:pt>
                <c:pt idx="168">
                  <c:v>-183200000</c:v>
                </c:pt>
                <c:pt idx="169">
                  <c:v>-183100000</c:v>
                </c:pt>
                <c:pt idx="170">
                  <c:v>-183000000</c:v>
                </c:pt>
                <c:pt idx="171">
                  <c:v>-182900000</c:v>
                </c:pt>
                <c:pt idx="172">
                  <c:v>-182800000</c:v>
                </c:pt>
                <c:pt idx="173">
                  <c:v>-182700000</c:v>
                </c:pt>
                <c:pt idx="174">
                  <c:v>-182600000</c:v>
                </c:pt>
                <c:pt idx="175">
                  <c:v>-182500000</c:v>
                </c:pt>
                <c:pt idx="176">
                  <c:v>-182400000</c:v>
                </c:pt>
                <c:pt idx="177">
                  <c:v>-182300000</c:v>
                </c:pt>
                <c:pt idx="178">
                  <c:v>-182200000</c:v>
                </c:pt>
                <c:pt idx="179">
                  <c:v>-182100000</c:v>
                </c:pt>
                <c:pt idx="180">
                  <c:v>-182000000</c:v>
                </c:pt>
                <c:pt idx="181">
                  <c:v>-181900000</c:v>
                </c:pt>
                <c:pt idx="182">
                  <c:v>-181800000</c:v>
                </c:pt>
                <c:pt idx="183">
                  <c:v>-181700000</c:v>
                </c:pt>
                <c:pt idx="184">
                  <c:v>-181600000</c:v>
                </c:pt>
                <c:pt idx="185">
                  <c:v>-181500000</c:v>
                </c:pt>
                <c:pt idx="186">
                  <c:v>-181400000</c:v>
                </c:pt>
                <c:pt idx="187">
                  <c:v>-181300000</c:v>
                </c:pt>
                <c:pt idx="188">
                  <c:v>-181200000</c:v>
                </c:pt>
                <c:pt idx="189">
                  <c:v>-181100000</c:v>
                </c:pt>
                <c:pt idx="190">
                  <c:v>-181000000</c:v>
                </c:pt>
                <c:pt idx="191">
                  <c:v>-180900000</c:v>
                </c:pt>
                <c:pt idx="192">
                  <c:v>-180800000</c:v>
                </c:pt>
                <c:pt idx="193">
                  <c:v>-180700000</c:v>
                </c:pt>
                <c:pt idx="194">
                  <c:v>-180600000</c:v>
                </c:pt>
                <c:pt idx="195">
                  <c:v>-180500000</c:v>
                </c:pt>
                <c:pt idx="196">
                  <c:v>-180400000</c:v>
                </c:pt>
                <c:pt idx="197">
                  <c:v>-180300000</c:v>
                </c:pt>
                <c:pt idx="198">
                  <c:v>-180200000</c:v>
                </c:pt>
                <c:pt idx="199">
                  <c:v>-180100000</c:v>
                </c:pt>
                <c:pt idx="200">
                  <c:v>-180000000</c:v>
                </c:pt>
                <c:pt idx="201">
                  <c:v>-179900000</c:v>
                </c:pt>
                <c:pt idx="202">
                  <c:v>-179800000</c:v>
                </c:pt>
                <c:pt idx="203">
                  <c:v>-179700000</c:v>
                </c:pt>
                <c:pt idx="204">
                  <c:v>-179600000</c:v>
                </c:pt>
                <c:pt idx="205">
                  <c:v>-179500000</c:v>
                </c:pt>
                <c:pt idx="206">
                  <c:v>-179400000</c:v>
                </c:pt>
                <c:pt idx="207">
                  <c:v>-179300000</c:v>
                </c:pt>
                <c:pt idx="208">
                  <c:v>-179200000</c:v>
                </c:pt>
                <c:pt idx="209">
                  <c:v>-179100000</c:v>
                </c:pt>
                <c:pt idx="210">
                  <c:v>-179000000</c:v>
                </c:pt>
                <c:pt idx="211">
                  <c:v>-178900000</c:v>
                </c:pt>
                <c:pt idx="212">
                  <c:v>-178800000</c:v>
                </c:pt>
                <c:pt idx="213">
                  <c:v>-178700000</c:v>
                </c:pt>
                <c:pt idx="214">
                  <c:v>-178600000</c:v>
                </c:pt>
                <c:pt idx="215">
                  <c:v>-178500000</c:v>
                </c:pt>
                <c:pt idx="216">
                  <c:v>-178400000</c:v>
                </c:pt>
                <c:pt idx="217">
                  <c:v>-178300000</c:v>
                </c:pt>
                <c:pt idx="218">
                  <c:v>-178200000</c:v>
                </c:pt>
                <c:pt idx="219">
                  <c:v>-178100000</c:v>
                </c:pt>
                <c:pt idx="220">
                  <c:v>-178000000</c:v>
                </c:pt>
                <c:pt idx="221">
                  <c:v>-177900000</c:v>
                </c:pt>
                <c:pt idx="222">
                  <c:v>-177800000</c:v>
                </c:pt>
                <c:pt idx="223">
                  <c:v>-177700000</c:v>
                </c:pt>
                <c:pt idx="224">
                  <c:v>-177600000</c:v>
                </c:pt>
                <c:pt idx="225">
                  <c:v>-177500000</c:v>
                </c:pt>
                <c:pt idx="226">
                  <c:v>-177400000</c:v>
                </c:pt>
                <c:pt idx="227">
                  <c:v>-177300000</c:v>
                </c:pt>
                <c:pt idx="228">
                  <c:v>-177200000</c:v>
                </c:pt>
                <c:pt idx="229">
                  <c:v>-177100000</c:v>
                </c:pt>
                <c:pt idx="230">
                  <c:v>-177000000</c:v>
                </c:pt>
                <c:pt idx="231">
                  <c:v>-176900000</c:v>
                </c:pt>
                <c:pt idx="232">
                  <c:v>-176800000</c:v>
                </c:pt>
                <c:pt idx="233">
                  <c:v>-176700000</c:v>
                </c:pt>
                <c:pt idx="234">
                  <c:v>-176600000</c:v>
                </c:pt>
                <c:pt idx="235">
                  <c:v>-176500000</c:v>
                </c:pt>
                <c:pt idx="236">
                  <c:v>-176400000</c:v>
                </c:pt>
                <c:pt idx="237">
                  <c:v>-176300000</c:v>
                </c:pt>
                <c:pt idx="238">
                  <c:v>-176200000</c:v>
                </c:pt>
                <c:pt idx="239">
                  <c:v>-176100000</c:v>
                </c:pt>
                <c:pt idx="240">
                  <c:v>-176000000</c:v>
                </c:pt>
                <c:pt idx="241">
                  <c:v>-175900000</c:v>
                </c:pt>
                <c:pt idx="242">
                  <c:v>-175800000</c:v>
                </c:pt>
                <c:pt idx="243">
                  <c:v>-175700000</c:v>
                </c:pt>
                <c:pt idx="244">
                  <c:v>-175600000</c:v>
                </c:pt>
                <c:pt idx="245">
                  <c:v>-175500000</c:v>
                </c:pt>
                <c:pt idx="246">
                  <c:v>-175400000</c:v>
                </c:pt>
                <c:pt idx="247">
                  <c:v>-175300000</c:v>
                </c:pt>
                <c:pt idx="248">
                  <c:v>-175200000</c:v>
                </c:pt>
                <c:pt idx="249">
                  <c:v>-175100000</c:v>
                </c:pt>
                <c:pt idx="250">
                  <c:v>-175000000</c:v>
                </c:pt>
                <c:pt idx="251">
                  <c:v>-174900000</c:v>
                </c:pt>
                <c:pt idx="252">
                  <c:v>-174800000</c:v>
                </c:pt>
                <c:pt idx="253">
                  <c:v>-174700000</c:v>
                </c:pt>
                <c:pt idx="254">
                  <c:v>-174600000</c:v>
                </c:pt>
                <c:pt idx="255">
                  <c:v>-174500000</c:v>
                </c:pt>
                <c:pt idx="256">
                  <c:v>-174400000</c:v>
                </c:pt>
                <c:pt idx="257">
                  <c:v>-174300000</c:v>
                </c:pt>
                <c:pt idx="258">
                  <c:v>-174200000</c:v>
                </c:pt>
                <c:pt idx="259">
                  <c:v>-174100000</c:v>
                </c:pt>
                <c:pt idx="260">
                  <c:v>-174000000</c:v>
                </c:pt>
                <c:pt idx="261">
                  <c:v>-173900000</c:v>
                </c:pt>
                <c:pt idx="262">
                  <c:v>-173800000</c:v>
                </c:pt>
                <c:pt idx="263">
                  <c:v>-173700000</c:v>
                </c:pt>
                <c:pt idx="264">
                  <c:v>-173600000</c:v>
                </c:pt>
                <c:pt idx="265">
                  <c:v>-173500000</c:v>
                </c:pt>
                <c:pt idx="266">
                  <c:v>-173400000</c:v>
                </c:pt>
                <c:pt idx="267">
                  <c:v>-173300000</c:v>
                </c:pt>
                <c:pt idx="268">
                  <c:v>-173200000</c:v>
                </c:pt>
                <c:pt idx="269">
                  <c:v>-173100000</c:v>
                </c:pt>
                <c:pt idx="270">
                  <c:v>-173000000</c:v>
                </c:pt>
                <c:pt idx="271">
                  <c:v>-172900000</c:v>
                </c:pt>
                <c:pt idx="272">
                  <c:v>-172800000</c:v>
                </c:pt>
                <c:pt idx="273">
                  <c:v>-172700000</c:v>
                </c:pt>
                <c:pt idx="274">
                  <c:v>-172600000</c:v>
                </c:pt>
                <c:pt idx="275">
                  <c:v>-172500000</c:v>
                </c:pt>
                <c:pt idx="276">
                  <c:v>-172400000</c:v>
                </c:pt>
                <c:pt idx="277">
                  <c:v>-172300000</c:v>
                </c:pt>
                <c:pt idx="278">
                  <c:v>-172200000</c:v>
                </c:pt>
                <c:pt idx="279">
                  <c:v>-172100000</c:v>
                </c:pt>
                <c:pt idx="280">
                  <c:v>-172000000</c:v>
                </c:pt>
                <c:pt idx="281">
                  <c:v>-171900000</c:v>
                </c:pt>
                <c:pt idx="282">
                  <c:v>-171800000</c:v>
                </c:pt>
                <c:pt idx="283">
                  <c:v>-171700000</c:v>
                </c:pt>
                <c:pt idx="284">
                  <c:v>-171600000</c:v>
                </c:pt>
                <c:pt idx="285">
                  <c:v>-171500000</c:v>
                </c:pt>
                <c:pt idx="286">
                  <c:v>-171400000</c:v>
                </c:pt>
                <c:pt idx="287">
                  <c:v>-171300000</c:v>
                </c:pt>
                <c:pt idx="288">
                  <c:v>-171200000</c:v>
                </c:pt>
                <c:pt idx="289">
                  <c:v>-171100000</c:v>
                </c:pt>
                <c:pt idx="290">
                  <c:v>-171000000</c:v>
                </c:pt>
                <c:pt idx="291">
                  <c:v>-170900000</c:v>
                </c:pt>
                <c:pt idx="292">
                  <c:v>-170800000</c:v>
                </c:pt>
                <c:pt idx="293">
                  <c:v>-170700000</c:v>
                </c:pt>
                <c:pt idx="294">
                  <c:v>-170600000</c:v>
                </c:pt>
                <c:pt idx="295">
                  <c:v>-170500000</c:v>
                </c:pt>
                <c:pt idx="296">
                  <c:v>-170400000</c:v>
                </c:pt>
                <c:pt idx="297">
                  <c:v>-170300000</c:v>
                </c:pt>
                <c:pt idx="298">
                  <c:v>-170200000</c:v>
                </c:pt>
                <c:pt idx="299">
                  <c:v>-170100000</c:v>
                </c:pt>
                <c:pt idx="300">
                  <c:v>-170000000</c:v>
                </c:pt>
                <c:pt idx="301">
                  <c:v>-169900000</c:v>
                </c:pt>
                <c:pt idx="302">
                  <c:v>-169800000</c:v>
                </c:pt>
                <c:pt idx="303">
                  <c:v>-169700000</c:v>
                </c:pt>
                <c:pt idx="304">
                  <c:v>-169600000</c:v>
                </c:pt>
                <c:pt idx="305">
                  <c:v>-169500000</c:v>
                </c:pt>
                <c:pt idx="306">
                  <c:v>-169400000</c:v>
                </c:pt>
                <c:pt idx="307">
                  <c:v>-169300000</c:v>
                </c:pt>
                <c:pt idx="308">
                  <c:v>-169200000</c:v>
                </c:pt>
                <c:pt idx="309">
                  <c:v>-169100000</c:v>
                </c:pt>
                <c:pt idx="310">
                  <c:v>-169000000</c:v>
                </c:pt>
                <c:pt idx="311">
                  <c:v>-168900000</c:v>
                </c:pt>
                <c:pt idx="312">
                  <c:v>-168800000</c:v>
                </c:pt>
                <c:pt idx="313">
                  <c:v>-168700000</c:v>
                </c:pt>
                <c:pt idx="314">
                  <c:v>-168600000</c:v>
                </c:pt>
                <c:pt idx="315">
                  <c:v>-168500000</c:v>
                </c:pt>
                <c:pt idx="316">
                  <c:v>-168400000</c:v>
                </c:pt>
                <c:pt idx="317">
                  <c:v>-168300000</c:v>
                </c:pt>
                <c:pt idx="318">
                  <c:v>-168200000</c:v>
                </c:pt>
                <c:pt idx="319">
                  <c:v>-168100000</c:v>
                </c:pt>
                <c:pt idx="320">
                  <c:v>-168000000</c:v>
                </c:pt>
                <c:pt idx="321">
                  <c:v>-167900000</c:v>
                </c:pt>
                <c:pt idx="322">
                  <c:v>-167800000</c:v>
                </c:pt>
                <c:pt idx="323">
                  <c:v>-167700000</c:v>
                </c:pt>
                <c:pt idx="324">
                  <c:v>-167600000</c:v>
                </c:pt>
                <c:pt idx="325">
                  <c:v>-167500000</c:v>
                </c:pt>
                <c:pt idx="326">
                  <c:v>-167400000</c:v>
                </c:pt>
                <c:pt idx="327">
                  <c:v>-167300000</c:v>
                </c:pt>
                <c:pt idx="328">
                  <c:v>-167200000</c:v>
                </c:pt>
                <c:pt idx="329">
                  <c:v>-167100000</c:v>
                </c:pt>
                <c:pt idx="330">
                  <c:v>-167000000</c:v>
                </c:pt>
                <c:pt idx="331">
                  <c:v>-166900000</c:v>
                </c:pt>
                <c:pt idx="332">
                  <c:v>-166800000</c:v>
                </c:pt>
                <c:pt idx="333">
                  <c:v>-166700000</c:v>
                </c:pt>
                <c:pt idx="334">
                  <c:v>-166600000</c:v>
                </c:pt>
                <c:pt idx="335">
                  <c:v>-166500000</c:v>
                </c:pt>
                <c:pt idx="336">
                  <c:v>-166400000</c:v>
                </c:pt>
                <c:pt idx="337">
                  <c:v>-166300000</c:v>
                </c:pt>
                <c:pt idx="338">
                  <c:v>-166200000</c:v>
                </c:pt>
                <c:pt idx="339">
                  <c:v>-166100000</c:v>
                </c:pt>
                <c:pt idx="340">
                  <c:v>-166000000</c:v>
                </c:pt>
                <c:pt idx="341">
                  <c:v>-165900000</c:v>
                </c:pt>
                <c:pt idx="342">
                  <c:v>-165800000</c:v>
                </c:pt>
                <c:pt idx="343">
                  <c:v>-165700000</c:v>
                </c:pt>
                <c:pt idx="344">
                  <c:v>-165600000</c:v>
                </c:pt>
                <c:pt idx="345">
                  <c:v>-165500000</c:v>
                </c:pt>
                <c:pt idx="346">
                  <c:v>-165400000</c:v>
                </c:pt>
                <c:pt idx="347">
                  <c:v>-165300000</c:v>
                </c:pt>
                <c:pt idx="348">
                  <c:v>-165200000</c:v>
                </c:pt>
                <c:pt idx="349">
                  <c:v>-165100000</c:v>
                </c:pt>
                <c:pt idx="350">
                  <c:v>-165000000</c:v>
                </c:pt>
                <c:pt idx="351">
                  <c:v>-164900000</c:v>
                </c:pt>
                <c:pt idx="352">
                  <c:v>-164800000</c:v>
                </c:pt>
                <c:pt idx="353">
                  <c:v>-164700000</c:v>
                </c:pt>
                <c:pt idx="354">
                  <c:v>-164600000</c:v>
                </c:pt>
                <c:pt idx="355">
                  <c:v>-164500000</c:v>
                </c:pt>
                <c:pt idx="356">
                  <c:v>-164400000</c:v>
                </c:pt>
                <c:pt idx="357">
                  <c:v>-164300000</c:v>
                </c:pt>
                <c:pt idx="358">
                  <c:v>-164200000</c:v>
                </c:pt>
                <c:pt idx="359">
                  <c:v>-164100000</c:v>
                </c:pt>
                <c:pt idx="360">
                  <c:v>-164000000</c:v>
                </c:pt>
                <c:pt idx="361">
                  <c:v>-163900000</c:v>
                </c:pt>
                <c:pt idx="362">
                  <c:v>-163800000</c:v>
                </c:pt>
                <c:pt idx="363">
                  <c:v>-163700000</c:v>
                </c:pt>
                <c:pt idx="364">
                  <c:v>-163600000</c:v>
                </c:pt>
                <c:pt idx="365">
                  <c:v>-163500000</c:v>
                </c:pt>
                <c:pt idx="366">
                  <c:v>-163400000</c:v>
                </c:pt>
                <c:pt idx="367">
                  <c:v>-163300000</c:v>
                </c:pt>
                <c:pt idx="368">
                  <c:v>-163200000</c:v>
                </c:pt>
                <c:pt idx="369">
                  <c:v>-163100000</c:v>
                </c:pt>
                <c:pt idx="370">
                  <c:v>-163000000</c:v>
                </c:pt>
                <c:pt idx="371">
                  <c:v>-162900000</c:v>
                </c:pt>
                <c:pt idx="372">
                  <c:v>-162800000</c:v>
                </c:pt>
                <c:pt idx="373">
                  <c:v>-162700000</c:v>
                </c:pt>
                <c:pt idx="374">
                  <c:v>-162600000</c:v>
                </c:pt>
                <c:pt idx="375">
                  <c:v>-162500000</c:v>
                </c:pt>
                <c:pt idx="376">
                  <c:v>-162400000</c:v>
                </c:pt>
                <c:pt idx="377">
                  <c:v>-162300000</c:v>
                </c:pt>
                <c:pt idx="378">
                  <c:v>-162200000</c:v>
                </c:pt>
                <c:pt idx="379">
                  <c:v>-162100000</c:v>
                </c:pt>
                <c:pt idx="380">
                  <c:v>-162000000</c:v>
                </c:pt>
                <c:pt idx="381">
                  <c:v>-161900000</c:v>
                </c:pt>
                <c:pt idx="382">
                  <c:v>-161800000</c:v>
                </c:pt>
                <c:pt idx="383">
                  <c:v>-161700000</c:v>
                </c:pt>
                <c:pt idx="384">
                  <c:v>-161600000</c:v>
                </c:pt>
                <c:pt idx="385">
                  <c:v>-161500000</c:v>
                </c:pt>
                <c:pt idx="386">
                  <c:v>-161400000</c:v>
                </c:pt>
                <c:pt idx="387">
                  <c:v>-161300000</c:v>
                </c:pt>
                <c:pt idx="388">
                  <c:v>-161200000</c:v>
                </c:pt>
                <c:pt idx="389">
                  <c:v>-161100000</c:v>
                </c:pt>
                <c:pt idx="390">
                  <c:v>-161000000</c:v>
                </c:pt>
                <c:pt idx="391">
                  <c:v>-160900000</c:v>
                </c:pt>
                <c:pt idx="392">
                  <c:v>-160800000</c:v>
                </c:pt>
                <c:pt idx="393">
                  <c:v>-160700000</c:v>
                </c:pt>
                <c:pt idx="394">
                  <c:v>-160600000</c:v>
                </c:pt>
                <c:pt idx="395">
                  <c:v>-160500000</c:v>
                </c:pt>
                <c:pt idx="396">
                  <c:v>-160400000</c:v>
                </c:pt>
                <c:pt idx="397">
                  <c:v>-160300000</c:v>
                </c:pt>
                <c:pt idx="398">
                  <c:v>-160200000</c:v>
                </c:pt>
                <c:pt idx="399">
                  <c:v>-160100000</c:v>
                </c:pt>
                <c:pt idx="400">
                  <c:v>-160000000</c:v>
                </c:pt>
                <c:pt idx="401">
                  <c:v>-159900000</c:v>
                </c:pt>
                <c:pt idx="402">
                  <c:v>-159800000</c:v>
                </c:pt>
                <c:pt idx="403">
                  <c:v>-159700000</c:v>
                </c:pt>
                <c:pt idx="404">
                  <c:v>-159600000</c:v>
                </c:pt>
                <c:pt idx="405">
                  <c:v>-159500000</c:v>
                </c:pt>
                <c:pt idx="406">
                  <c:v>-159400000</c:v>
                </c:pt>
                <c:pt idx="407">
                  <c:v>-159300000</c:v>
                </c:pt>
                <c:pt idx="408">
                  <c:v>-159200000</c:v>
                </c:pt>
                <c:pt idx="409">
                  <c:v>-159100000</c:v>
                </c:pt>
                <c:pt idx="410">
                  <c:v>-159000000</c:v>
                </c:pt>
                <c:pt idx="411">
                  <c:v>-158900000</c:v>
                </c:pt>
                <c:pt idx="412">
                  <c:v>-158800000</c:v>
                </c:pt>
                <c:pt idx="413">
                  <c:v>-158700000</c:v>
                </c:pt>
                <c:pt idx="414">
                  <c:v>-158600000</c:v>
                </c:pt>
                <c:pt idx="415">
                  <c:v>-158500000</c:v>
                </c:pt>
                <c:pt idx="416">
                  <c:v>-158400000</c:v>
                </c:pt>
                <c:pt idx="417">
                  <c:v>-158300000</c:v>
                </c:pt>
                <c:pt idx="418">
                  <c:v>-158200000</c:v>
                </c:pt>
                <c:pt idx="419">
                  <c:v>-158100000</c:v>
                </c:pt>
                <c:pt idx="420">
                  <c:v>-158000000</c:v>
                </c:pt>
                <c:pt idx="421">
                  <c:v>-157900000</c:v>
                </c:pt>
                <c:pt idx="422">
                  <c:v>-157800000</c:v>
                </c:pt>
                <c:pt idx="423">
                  <c:v>-157700000</c:v>
                </c:pt>
                <c:pt idx="424">
                  <c:v>-157600000</c:v>
                </c:pt>
                <c:pt idx="425">
                  <c:v>-157500000</c:v>
                </c:pt>
                <c:pt idx="426">
                  <c:v>-157400000</c:v>
                </c:pt>
                <c:pt idx="427">
                  <c:v>-157300000</c:v>
                </c:pt>
                <c:pt idx="428">
                  <c:v>-157200000</c:v>
                </c:pt>
                <c:pt idx="429">
                  <c:v>-157100000</c:v>
                </c:pt>
                <c:pt idx="430">
                  <c:v>-157000000</c:v>
                </c:pt>
                <c:pt idx="431">
                  <c:v>-156900000</c:v>
                </c:pt>
                <c:pt idx="432">
                  <c:v>-156800000</c:v>
                </c:pt>
                <c:pt idx="433">
                  <c:v>-156700000</c:v>
                </c:pt>
                <c:pt idx="434">
                  <c:v>-156600000</c:v>
                </c:pt>
                <c:pt idx="435">
                  <c:v>-156500000</c:v>
                </c:pt>
                <c:pt idx="436">
                  <c:v>-156400000</c:v>
                </c:pt>
                <c:pt idx="437">
                  <c:v>-156300000</c:v>
                </c:pt>
                <c:pt idx="438">
                  <c:v>-156200000</c:v>
                </c:pt>
                <c:pt idx="439">
                  <c:v>-156100000</c:v>
                </c:pt>
                <c:pt idx="440">
                  <c:v>-156000000</c:v>
                </c:pt>
                <c:pt idx="441">
                  <c:v>-155900000</c:v>
                </c:pt>
                <c:pt idx="442">
                  <c:v>-155800000</c:v>
                </c:pt>
                <c:pt idx="443">
                  <c:v>-155700000</c:v>
                </c:pt>
                <c:pt idx="444">
                  <c:v>-155600000</c:v>
                </c:pt>
                <c:pt idx="445">
                  <c:v>-155500000</c:v>
                </c:pt>
                <c:pt idx="446">
                  <c:v>-155400000</c:v>
                </c:pt>
                <c:pt idx="447">
                  <c:v>-155300000</c:v>
                </c:pt>
                <c:pt idx="448">
                  <c:v>-155200000</c:v>
                </c:pt>
                <c:pt idx="449">
                  <c:v>-155100000</c:v>
                </c:pt>
                <c:pt idx="450">
                  <c:v>-155000000</c:v>
                </c:pt>
                <c:pt idx="451">
                  <c:v>-154900000</c:v>
                </c:pt>
                <c:pt idx="452">
                  <c:v>-154800000</c:v>
                </c:pt>
                <c:pt idx="453">
                  <c:v>-154700000</c:v>
                </c:pt>
                <c:pt idx="454">
                  <c:v>-154600000</c:v>
                </c:pt>
                <c:pt idx="455">
                  <c:v>-154500000</c:v>
                </c:pt>
                <c:pt idx="456">
                  <c:v>-154400000</c:v>
                </c:pt>
                <c:pt idx="457">
                  <c:v>-154300000</c:v>
                </c:pt>
                <c:pt idx="458">
                  <c:v>-154200000</c:v>
                </c:pt>
                <c:pt idx="459">
                  <c:v>-154100000</c:v>
                </c:pt>
                <c:pt idx="460">
                  <c:v>-154000000</c:v>
                </c:pt>
                <c:pt idx="461">
                  <c:v>-153900000</c:v>
                </c:pt>
                <c:pt idx="462">
                  <c:v>-153800000</c:v>
                </c:pt>
                <c:pt idx="463">
                  <c:v>-153700000</c:v>
                </c:pt>
                <c:pt idx="464">
                  <c:v>-153600000</c:v>
                </c:pt>
                <c:pt idx="465">
                  <c:v>-153500000</c:v>
                </c:pt>
                <c:pt idx="466">
                  <c:v>-153400000</c:v>
                </c:pt>
                <c:pt idx="467">
                  <c:v>-153300000</c:v>
                </c:pt>
                <c:pt idx="468">
                  <c:v>-153200000</c:v>
                </c:pt>
                <c:pt idx="469">
                  <c:v>-153100000</c:v>
                </c:pt>
                <c:pt idx="470">
                  <c:v>-153000000</c:v>
                </c:pt>
                <c:pt idx="471">
                  <c:v>-152900000</c:v>
                </c:pt>
                <c:pt idx="472">
                  <c:v>-152800000</c:v>
                </c:pt>
                <c:pt idx="473">
                  <c:v>-152700000</c:v>
                </c:pt>
                <c:pt idx="474">
                  <c:v>-152600000</c:v>
                </c:pt>
                <c:pt idx="475">
                  <c:v>-152500000</c:v>
                </c:pt>
                <c:pt idx="476">
                  <c:v>-152400000</c:v>
                </c:pt>
                <c:pt idx="477">
                  <c:v>-152300000</c:v>
                </c:pt>
                <c:pt idx="478">
                  <c:v>-152200000</c:v>
                </c:pt>
                <c:pt idx="479">
                  <c:v>-152100000</c:v>
                </c:pt>
                <c:pt idx="480">
                  <c:v>-152000000</c:v>
                </c:pt>
                <c:pt idx="481">
                  <c:v>-151900000</c:v>
                </c:pt>
                <c:pt idx="482">
                  <c:v>-151800000</c:v>
                </c:pt>
                <c:pt idx="483">
                  <c:v>-151700000</c:v>
                </c:pt>
                <c:pt idx="484">
                  <c:v>-151600000</c:v>
                </c:pt>
                <c:pt idx="485">
                  <c:v>-151500000</c:v>
                </c:pt>
                <c:pt idx="486">
                  <c:v>-151400000</c:v>
                </c:pt>
                <c:pt idx="487">
                  <c:v>-151300000</c:v>
                </c:pt>
                <c:pt idx="488">
                  <c:v>-151200000</c:v>
                </c:pt>
                <c:pt idx="489">
                  <c:v>-151100000</c:v>
                </c:pt>
                <c:pt idx="490">
                  <c:v>-151000000</c:v>
                </c:pt>
                <c:pt idx="491">
                  <c:v>-150900000</c:v>
                </c:pt>
                <c:pt idx="492">
                  <c:v>-150800000</c:v>
                </c:pt>
                <c:pt idx="493">
                  <c:v>-150700000</c:v>
                </c:pt>
                <c:pt idx="494">
                  <c:v>-150600000</c:v>
                </c:pt>
                <c:pt idx="495">
                  <c:v>-150500000</c:v>
                </c:pt>
                <c:pt idx="496">
                  <c:v>-150400000</c:v>
                </c:pt>
                <c:pt idx="497">
                  <c:v>-150300000</c:v>
                </c:pt>
                <c:pt idx="498">
                  <c:v>-150200000</c:v>
                </c:pt>
                <c:pt idx="499">
                  <c:v>-150100000</c:v>
                </c:pt>
                <c:pt idx="500">
                  <c:v>-150000000</c:v>
                </c:pt>
                <c:pt idx="501">
                  <c:v>-149900000</c:v>
                </c:pt>
                <c:pt idx="502">
                  <c:v>-149800000</c:v>
                </c:pt>
                <c:pt idx="503">
                  <c:v>-149700000</c:v>
                </c:pt>
                <c:pt idx="504">
                  <c:v>-149600000</c:v>
                </c:pt>
                <c:pt idx="505">
                  <c:v>-149500000</c:v>
                </c:pt>
                <c:pt idx="506">
                  <c:v>-149400000</c:v>
                </c:pt>
                <c:pt idx="507">
                  <c:v>-149300000</c:v>
                </c:pt>
                <c:pt idx="508">
                  <c:v>-149200000</c:v>
                </c:pt>
                <c:pt idx="509">
                  <c:v>-149100000</c:v>
                </c:pt>
                <c:pt idx="510">
                  <c:v>-149000000</c:v>
                </c:pt>
                <c:pt idx="511">
                  <c:v>-148900000</c:v>
                </c:pt>
                <c:pt idx="512">
                  <c:v>-148800000</c:v>
                </c:pt>
                <c:pt idx="513">
                  <c:v>-148700000</c:v>
                </c:pt>
                <c:pt idx="514">
                  <c:v>-148600000</c:v>
                </c:pt>
                <c:pt idx="515">
                  <c:v>-148500000</c:v>
                </c:pt>
                <c:pt idx="516">
                  <c:v>-148400000</c:v>
                </c:pt>
                <c:pt idx="517">
                  <c:v>-148300000</c:v>
                </c:pt>
                <c:pt idx="518">
                  <c:v>-148200000</c:v>
                </c:pt>
                <c:pt idx="519">
                  <c:v>-148100000</c:v>
                </c:pt>
                <c:pt idx="520">
                  <c:v>-148000000</c:v>
                </c:pt>
                <c:pt idx="521">
                  <c:v>-147900000</c:v>
                </c:pt>
                <c:pt idx="522">
                  <c:v>-147800000</c:v>
                </c:pt>
                <c:pt idx="523">
                  <c:v>-147700000</c:v>
                </c:pt>
                <c:pt idx="524">
                  <c:v>-147600000</c:v>
                </c:pt>
                <c:pt idx="525">
                  <c:v>-147500000</c:v>
                </c:pt>
                <c:pt idx="526">
                  <c:v>-147400000</c:v>
                </c:pt>
                <c:pt idx="527">
                  <c:v>-147300000</c:v>
                </c:pt>
                <c:pt idx="528">
                  <c:v>-147200000</c:v>
                </c:pt>
                <c:pt idx="529">
                  <c:v>-147100000</c:v>
                </c:pt>
                <c:pt idx="530">
                  <c:v>-147000000</c:v>
                </c:pt>
                <c:pt idx="531">
                  <c:v>-146900000</c:v>
                </c:pt>
                <c:pt idx="532">
                  <c:v>-146800000</c:v>
                </c:pt>
                <c:pt idx="533">
                  <c:v>-146700000</c:v>
                </c:pt>
                <c:pt idx="534">
                  <c:v>-146600000</c:v>
                </c:pt>
                <c:pt idx="535">
                  <c:v>-146500000</c:v>
                </c:pt>
                <c:pt idx="536">
                  <c:v>-146400000</c:v>
                </c:pt>
                <c:pt idx="537">
                  <c:v>-146300000</c:v>
                </c:pt>
                <c:pt idx="538">
                  <c:v>-146200000</c:v>
                </c:pt>
                <c:pt idx="539">
                  <c:v>-146100000</c:v>
                </c:pt>
                <c:pt idx="540">
                  <c:v>-146000000</c:v>
                </c:pt>
                <c:pt idx="541">
                  <c:v>-145900000</c:v>
                </c:pt>
                <c:pt idx="542">
                  <c:v>-145800000</c:v>
                </c:pt>
                <c:pt idx="543">
                  <c:v>-145700000</c:v>
                </c:pt>
                <c:pt idx="544">
                  <c:v>-145600000</c:v>
                </c:pt>
                <c:pt idx="545">
                  <c:v>-145500000</c:v>
                </c:pt>
                <c:pt idx="546">
                  <c:v>-145400000</c:v>
                </c:pt>
                <c:pt idx="547">
                  <c:v>-145300000</c:v>
                </c:pt>
                <c:pt idx="548">
                  <c:v>-145200000</c:v>
                </c:pt>
                <c:pt idx="549">
                  <c:v>-145100000</c:v>
                </c:pt>
                <c:pt idx="550">
                  <c:v>-145000000</c:v>
                </c:pt>
                <c:pt idx="551">
                  <c:v>-144900000</c:v>
                </c:pt>
                <c:pt idx="552">
                  <c:v>-144800000</c:v>
                </c:pt>
                <c:pt idx="553">
                  <c:v>-144700000</c:v>
                </c:pt>
                <c:pt idx="554">
                  <c:v>-144600000</c:v>
                </c:pt>
                <c:pt idx="555">
                  <c:v>-144500000</c:v>
                </c:pt>
                <c:pt idx="556">
                  <c:v>-144400000</c:v>
                </c:pt>
                <c:pt idx="557">
                  <c:v>-144300000</c:v>
                </c:pt>
                <c:pt idx="558">
                  <c:v>-144200000</c:v>
                </c:pt>
                <c:pt idx="559">
                  <c:v>-144100000</c:v>
                </c:pt>
                <c:pt idx="560">
                  <c:v>-144000000</c:v>
                </c:pt>
                <c:pt idx="561">
                  <c:v>-143900000</c:v>
                </c:pt>
                <c:pt idx="562">
                  <c:v>-143800000</c:v>
                </c:pt>
                <c:pt idx="563">
                  <c:v>-143700000</c:v>
                </c:pt>
                <c:pt idx="564">
                  <c:v>-143600000</c:v>
                </c:pt>
                <c:pt idx="565">
                  <c:v>-143500000</c:v>
                </c:pt>
                <c:pt idx="566">
                  <c:v>-143400000</c:v>
                </c:pt>
                <c:pt idx="567">
                  <c:v>-143300000</c:v>
                </c:pt>
                <c:pt idx="568">
                  <c:v>-143200000</c:v>
                </c:pt>
                <c:pt idx="569">
                  <c:v>-143100000</c:v>
                </c:pt>
                <c:pt idx="570">
                  <c:v>-143000000</c:v>
                </c:pt>
                <c:pt idx="571">
                  <c:v>-142900000</c:v>
                </c:pt>
                <c:pt idx="572">
                  <c:v>-142800000</c:v>
                </c:pt>
                <c:pt idx="573">
                  <c:v>-142700000</c:v>
                </c:pt>
                <c:pt idx="574">
                  <c:v>-142600000</c:v>
                </c:pt>
                <c:pt idx="575">
                  <c:v>-142500000</c:v>
                </c:pt>
                <c:pt idx="576">
                  <c:v>-142400000</c:v>
                </c:pt>
                <c:pt idx="577">
                  <c:v>-142300000</c:v>
                </c:pt>
                <c:pt idx="578">
                  <c:v>-142200000</c:v>
                </c:pt>
                <c:pt idx="579">
                  <c:v>-142100000</c:v>
                </c:pt>
                <c:pt idx="580">
                  <c:v>-142000000</c:v>
                </c:pt>
                <c:pt idx="581">
                  <c:v>-141900000</c:v>
                </c:pt>
                <c:pt idx="582">
                  <c:v>-141800000</c:v>
                </c:pt>
                <c:pt idx="583">
                  <c:v>-141700000</c:v>
                </c:pt>
                <c:pt idx="584">
                  <c:v>-141600000</c:v>
                </c:pt>
                <c:pt idx="585">
                  <c:v>-141500000</c:v>
                </c:pt>
                <c:pt idx="586">
                  <c:v>-141400000</c:v>
                </c:pt>
                <c:pt idx="587">
                  <c:v>-141300000</c:v>
                </c:pt>
                <c:pt idx="588">
                  <c:v>-141200000</c:v>
                </c:pt>
                <c:pt idx="589">
                  <c:v>-141100000</c:v>
                </c:pt>
                <c:pt idx="590">
                  <c:v>-141000000</c:v>
                </c:pt>
                <c:pt idx="591">
                  <c:v>-140900000</c:v>
                </c:pt>
                <c:pt idx="592">
                  <c:v>-140800000</c:v>
                </c:pt>
                <c:pt idx="593">
                  <c:v>-140700000</c:v>
                </c:pt>
                <c:pt idx="594">
                  <c:v>-140600000</c:v>
                </c:pt>
                <c:pt idx="595">
                  <c:v>-140500000</c:v>
                </c:pt>
                <c:pt idx="596">
                  <c:v>-140400000</c:v>
                </c:pt>
                <c:pt idx="597">
                  <c:v>-140300000</c:v>
                </c:pt>
                <c:pt idx="598">
                  <c:v>-140200000</c:v>
                </c:pt>
                <c:pt idx="599">
                  <c:v>-140100000</c:v>
                </c:pt>
                <c:pt idx="600">
                  <c:v>-140000000</c:v>
                </c:pt>
                <c:pt idx="601">
                  <c:v>-139900000</c:v>
                </c:pt>
                <c:pt idx="602">
                  <c:v>-139800000</c:v>
                </c:pt>
                <c:pt idx="603">
                  <c:v>-139700000</c:v>
                </c:pt>
                <c:pt idx="604">
                  <c:v>-139600000</c:v>
                </c:pt>
                <c:pt idx="605">
                  <c:v>-139500000</c:v>
                </c:pt>
                <c:pt idx="606">
                  <c:v>-139400000</c:v>
                </c:pt>
                <c:pt idx="607">
                  <c:v>-139300000</c:v>
                </c:pt>
                <c:pt idx="608">
                  <c:v>-139200000</c:v>
                </c:pt>
                <c:pt idx="609">
                  <c:v>-139100000</c:v>
                </c:pt>
                <c:pt idx="610">
                  <c:v>-139000000</c:v>
                </c:pt>
                <c:pt idx="611">
                  <c:v>-138900000</c:v>
                </c:pt>
                <c:pt idx="612">
                  <c:v>-138800000</c:v>
                </c:pt>
                <c:pt idx="613">
                  <c:v>-138700000</c:v>
                </c:pt>
                <c:pt idx="614">
                  <c:v>-138600000</c:v>
                </c:pt>
                <c:pt idx="615">
                  <c:v>-138500000</c:v>
                </c:pt>
                <c:pt idx="616">
                  <c:v>-138400000</c:v>
                </c:pt>
                <c:pt idx="617">
                  <c:v>-138300000</c:v>
                </c:pt>
                <c:pt idx="618">
                  <c:v>-138200000</c:v>
                </c:pt>
                <c:pt idx="619">
                  <c:v>-138100000</c:v>
                </c:pt>
                <c:pt idx="620">
                  <c:v>-138000000</c:v>
                </c:pt>
                <c:pt idx="621">
                  <c:v>-137900000</c:v>
                </c:pt>
                <c:pt idx="622">
                  <c:v>-137800000</c:v>
                </c:pt>
                <c:pt idx="623">
                  <c:v>-137700000</c:v>
                </c:pt>
                <c:pt idx="624">
                  <c:v>-137600000</c:v>
                </c:pt>
                <c:pt idx="625">
                  <c:v>-137500000</c:v>
                </c:pt>
                <c:pt idx="626">
                  <c:v>-137400000</c:v>
                </c:pt>
                <c:pt idx="627">
                  <c:v>-137300000</c:v>
                </c:pt>
                <c:pt idx="628">
                  <c:v>-137200000</c:v>
                </c:pt>
                <c:pt idx="629">
                  <c:v>-137100000</c:v>
                </c:pt>
                <c:pt idx="630">
                  <c:v>-137000000</c:v>
                </c:pt>
                <c:pt idx="631">
                  <c:v>-136900000</c:v>
                </c:pt>
                <c:pt idx="632">
                  <c:v>-136800000</c:v>
                </c:pt>
                <c:pt idx="633">
                  <c:v>-136700000</c:v>
                </c:pt>
                <c:pt idx="634">
                  <c:v>-136600000</c:v>
                </c:pt>
                <c:pt idx="635">
                  <c:v>-136500000</c:v>
                </c:pt>
                <c:pt idx="636">
                  <c:v>-136400000</c:v>
                </c:pt>
                <c:pt idx="637">
                  <c:v>-136300000</c:v>
                </c:pt>
                <c:pt idx="638">
                  <c:v>-136200000</c:v>
                </c:pt>
                <c:pt idx="639">
                  <c:v>-136100000</c:v>
                </c:pt>
                <c:pt idx="640">
                  <c:v>-136000000</c:v>
                </c:pt>
                <c:pt idx="641">
                  <c:v>-135900000</c:v>
                </c:pt>
                <c:pt idx="642">
                  <c:v>-135800000</c:v>
                </c:pt>
                <c:pt idx="643">
                  <c:v>-135700000</c:v>
                </c:pt>
                <c:pt idx="644">
                  <c:v>-135600000</c:v>
                </c:pt>
                <c:pt idx="645">
                  <c:v>-135500000</c:v>
                </c:pt>
                <c:pt idx="646">
                  <c:v>-135400000</c:v>
                </c:pt>
                <c:pt idx="647">
                  <c:v>-135300000</c:v>
                </c:pt>
                <c:pt idx="648">
                  <c:v>-135200000</c:v>
                </c:pt>
                <c:pt idx="649">
                  <c:v>-135100000</c:v>
                </c:pt>
                <c:pt idx="650">
                  <c:v>-135000000</c:v>
                </c:pt>
                <c:pt idx="651">
                  <c:v>-134900000</c:v>
                </c:pt>
                <c:pt idx="652">
                  <c:v>-134800000</c:v>
                </c:pt>
                <c:pt idx="653">
                  <c:v>-134700000</c:v>
                </c:pt>
                <c:pt idx="654">
                  <c:v>-134600000</c:v>
                </c:pt>
                <c:pt idx="655">
                  <c:v>-134500000</c:v>
                </c:pt>
                <c:pt idx="656">
                  <c:v>-134400000</c:v>
                </c:pt>
                <c:pt idx="657">
                  <c:v>-134300000</c:v>
                </c:pt>
                <c:pt idx="658">
                  <c:v>-134200000</c:v>
                </c:pt>
                <c:pt idx="659">
                  <c:v>-134100000</c:v>
                </c:pt>
                <c:pt idx="660">
                  <c:v>-134000000</c:v>
                </c:pt>
                <c:pt idx="661">
                  <c:v>-133900000</c:v>
                </c:pt>
                <c:pt idx="662">
                  <c:v>-133800000</c:v>
                </c:pt>
                <c:pt idx="663">
                  <c:v>-133700000</c:v>
                </c:pt>
                <c:pt idx="664">
                  <c:v>-133600000</c:v>
                </c:pt>
                <c:pt idx="665">
                  <c:v>-133500000</c:v>
                </c:pt>
                <c:pt idx="666">
                  <c:v>-133400000</c:v>
                </c:pt>
                <c:pt idx="667">
                  <c:v>-133300000</c:v>
                </c:pt>
                <c:pt idx="668">
                  <c:v>-133200000</c:v>
                </c:pt>
                <c:pt idx="669">
                  <c:v>-133100000</c:v>
                </c:pt>
                <c:pt idx="670">
                  <c:v>-133000000</c:v>
                </c:pt>
                <c:pt idx="671">
                  <c:v>-132900000</c:v>
                </c:pt>
                <c:pt idx="672">
                  <c:v>-132800000</c:v>
                </c:pt>
                <c:pt idx="673">
                  <c:v>-132700000</c:v>
                </c:pt>
                <c:pt idx="674">
                  <c:v>-132600000</c:v>
                </c:pt>
                <c:pt idx="675">
                  <c:v>-132500000</c:v>
                </c:pt>
                <c:pt idx="676">
                  <c:v>-132400000</c:v>
                </c:pt>
                <c:pt idx="677">
                  <c:v>-132300000</c:v>
                </c:pt>
                <c:pt idx="678">
                  <c:v>-132200000</c:v>
                </c:pt>
                <c:pt idx="679">
                  <c:v>-132100000</c:v>
                </c:pt>
                <c:pt idx="680">
                  <c:v>-132000000</c:v>
                </c:pt>
                <c:pt idx="681">
                  <c:v>-131900000</c:v>
                </c:pt>
                <c:pt idx="682">
                  <c:v>-131800000</c:v>
                </c:pt>
                <c:pt idx="683">
                  <c:v>-131700000</c:v>
                </c:pt>
                <c:pt idx="684">
                  <c:v>-131600000</c:v>
                </c:pt>
                <c:pt idx="685">
                  <c:v>-131500000</c:v>
                </c:pt>
                <c:pt idx="686">
                  <c:v>-131400000</c:v>
                </c:pt>
                <c:pt idx="687">
                  <c:v>-131300000</c:v>
                </c:pt>
                <c:pt idx="688">
                  <c:v>-131200000</c:v>
                </c:pt>
                <c:pt idx="689">
                  <c:v>-131100000</c:v>
                </c:pt>
                <c:pt idx="690">
                  <c:v>-131000000</c:v>
                </c:pt>
                <c:pt idx="691">
                  <c:v>-130900000</c:v>
                </c:pt>
                <c:pt idx="692">
                  <c:v>-130800000</c:v>
                </c:pt>
                <c:pt idx="693">
                  <c:v>-130700000</c:v>
                </c:pt>
                <c:pt idx="694">
                  <c:v>-130600000</c:v>
                </c:pt>
                <c:pt idx="695">
                  <c:v>-130500000</c:v>
                </c:pt>
                <c:pt idx="696">
                  <c:v>-130400000</c:v>
                </c:pt>
                <c:pt idx="697">
                  <c:v>-130300000</c:v>
                </c:pt>
                <c:pt idx="698">
                  <c:v>-130200000</c:v>
                </c:pt>
                <c:pt idx="699">
                  <c:v>-130100000</c:v>
                </c:pt>
                <c:pt idx="700">
                  <c:v>-130000000</c:v>
                </c:pt>
                <c:pt idx="701">
                  <c:v>-129900000</c:v>
                </c:pt>
                <c:pt idx="702">
                  <c:v>-129800000</c:v>
                </c:pt>
                <c:pt idx="703">
                  <c:v>-129700000</c:v>
                </c:pt>
                <c:pt idx="704">
                  <c:v>-129600000</c:v>
                </c:pt>
                <c:pt idx="705">
                  <c:v>-129500000</c:v>
                </c:pt>
                <c:pt idx="706">
                  <c:v>-129400000</c:v>
                </c:pt>
                <c:pt idx="707">
                  <c:v>-129300000</c:v>
                </c:pt>
                <c:pt idx="708">
                  <c:v>-129200000</c:v>
                </c:pt>
                <c:pt idx="709">
                  <c:v>-129100000</c:v>
                </c:pt>
                <c:pt idx="710">
                  <c:v>-129000000</c:v>
                </c:pt>
                <c:pt idx="711">
                  <c:v>-128900000</c:v>
                </c:pt>
                <c:pt idx="712">
                  <c:v>-128800000</c:v>
                </c:pt>
                <c:pt idx="713">
                  <c:v>-128700000</c:v>
                </c:pt>
                <c:pt idx="714">
                  <c:v>-128600000</c:v>
                </c:pt>
                <c:pt idx="715">
                  <c:v>-128500000</c:v>
                </c:pt>
                <c:pt idx="716">
                  <c:v>-128400000</c:v>
                </c:pt>
                <c:pt idx="717">
                  <c:v>-128300000</c:v>
                </c:pt>
                <c:pt idx="718">
                  <c:v>-128200000</c:v>
                </c:pt>
                <c:pt idx="719">
                  <c:v>-128100000</c:v>
                </c:pt>
                <c:pt idx="720">
                  <c:v>-128000000</c:v>
                </c:pt>
                <c:pt idx="721">
                  <c:v>-127900000</c:v>
                </c:pt>
                <c:pt idx="722">
                  <c:v>-127800000</c:v>
                </c:pt>
                <c:pt idx="723">
                  <c:v>-127700000</c:v>
                </c:pt>
                <c:pt idx="724">
                  <c:v>-127600000</c:v>
                </c:pt>
                <c:pt idx="725">
                  <c:v>-127500000</c:v>
                </c:pt>
                <c:pt idx="726">
                  <c:v>-127400000</c:v>
                </c:pt>
                <c:pt idx="727">
                  <c:v>-127300000</c:v>
                </c:pt>
                <c:pt idx="728">
                  <c:v>-127200000</c:v>
                </c:pt>
                <c:pt idx="729">
                  <c:v>-127100000</c:v>
                </c:pt>
                <c:pt idx="730">
                  <c:v>-127000000</c:v>
                </c:pt>
                <c:pt idx="731">
                  <c:v>-126900000</c:v>
                </c:pt>
                <c:pt idx="732">
                  <c:v>-126800000</c:v>
                </c:pt>
                <c:pt idx="733">
                  <c:v>-126700000</c:v>
                </c:pt>
                <c:pt idx="734">
                  <c:v>-126600000</c:v>
                </c:pt>
                <c:pt idx="735">
                  <c:v>-126500000</c:v>
                </c:pt>
                <c:pt idx="736">
                  <c:v>-126400000</c:v>
                </c:pt>
                <c:pt idx="737">
                  <c:v>-126300000</c:v>
                </c:pt>
                <c:pt idx="738">
                  <c:v>-126200000</c:v>
                </c:pt>
                <c:pt idx="739">
                  <c:v>-126100000</c:v>
                </c:pt>
                <c:pt idx="740">
                  <c:v>-126000000</c:v>
                </c:pt>
                <c:pt idx="741">
                  <c:v>-125900000</c:v>
                </c:pt>
                <c:pt idx="742">
                  <c:v>-125800000</c:v>
                </c:pt>
                <c:pt idx="743">
                  <c:v>-125700000</c:v>
                </c:pt>
                <c:pt idx="744">
                  <c:v>-125600000</c:v>
                </c:pt>
                <c:pt idx="745">
                  <c:v>-125500000</c:v>
                </c:pt>
                <c:pt idx="746">
                  <c:v>-125400000</c:v>
                </c:pt>
                <c:pt idx="747">
                  <c:v>-125300000</c:v>
                </c:pt>
                <c:pt idx="748">
                  <c:v>-125200000</c:v>
                </c:pt>
                <c:pt idx="749">
                  <c:v>-125100000</c:v>
                </c:pt>
                <c:pt idx="750">
                  <c:v>-125000000</c:v>
                </c:pt>
                <c:pt idx="751">
                  <c:v>-124900000</c:v>
                </c:pt>
                <c:pt idx="752">
                  <c:v>-124800000</c:v>
                </c:pt>
                <c:pt idx="753">
                  <c:v>-124700000</c:v>
                </c:pt>
                <c:pt idx="754">
                  <c:v>-124600000</c:v>
                </c:pt>
                <c:pt idx="755">
                  <c:v>-124500000</c:v>
                </c:pt>
                <c:pt idx="756">
                  <c:v>-124400000</c:v>
                </c:pt>
                <c:pt idx="757">
                  <c:v>-124300000</c:v>
                </c:pt>
                <c:pt idx="758">
                  <c:v>-124200000</c:v>
                </c:pt>
                <c:pt idx="759">
                  <c:v>-124100000</c:v>
                </c:pt>
                <c:pt idx="760">
                  <c:v>-124000000</c:v>
                </c:pt>
                <c:pt idx="761">
                  <c:v>-123900000</c:v>
                </c:pt>
                <c:pt idx="762">
                  <c:v>-123800000</c:v>
                </c:pt>
                <c:pt idx="763">
                  <c:v>-123700000</c:v>
                </c:pt>
                <c:pt idx="764">
                  <c:v>-123600000</c:v>
                </c:pt>
                <c:pt idx="765">
                  <c:v>-123500000</c:v>
                </c:pt>
                <c:pt idx="766">
                  <c:v>-123400000</c:v>
                </c:pt>
                <c:pt idx="767">
                  <c:v>-123300000</c:v>
                </c:pt>
                <c:pt idx="768">
                  <c:v>-123200000</c:v>
                </c:pt>
                <c:pt idx="769">
                  <c:v>-123100000</c:v>
                </c:pt>
                <c:pt idx="770">
                  <c:v>-123000000</c:v>
                </c:pt>
                <c:pt idx="771">
                  <c:v>-122900000</c:v>
                </c:pt>
                <c:pt idx="772">
                  <c:v>-122800000</c:v>
                </c:pt>
                <c:pt idx="773">
                  <c:v>-122700000</c:v>
                </c:pt>
                <c:pt idx="774">
                  <c:v>-122600000</c:v>
                </c:pt>
                <c:pt idx="775">
                  <c:v>-122500000</c:v>
                </c:pt>
                <c:pt idx="776">
                  <c:v>-122400000</c:v>
                </c:pt>
                <c:pt idx="777">
                  <c:v>-122300000</c:v>
                </c:pt>
                <c:pt idx="778">
                  <c:v>-122200000</c:v>
                </c:pt>
                <c:pt idx="779">
                  <c:v>-122100000</c:v>
                </c:pt>
                <c:pt idx="780">
                  <c:v>-122000000</c:v>
                </c:pt>
                <c:pt idx="781">
                  <c:v>-121900000</c:v>
                </c:pt>
                <c:pt idx="782">
                  <c:v>-121800000</c:v>
                </c:pt>
                <c:pt idx="783">
                  <c:v>-121700000</c:v>
                </c:pt>
                <c:pt idx="784">
                  <c:v>-121600000</c:v>
                </c:pt>
                <c:pt idx="785">
                  <c:v>-121500000</c:v>
                </c:pt>
                <c:pt idx="786">
                  <c:v>-121400000</c:v>
                </c:pt>
                <c:pt idx="787">
                  <c:v>-121300000</c:v>
                </c:pt>
                <c:pt idx="788">
                  <c:v>-121200000</c:v>
                </c:pt>
                <c:pt idx="789">
                  <c:v>-121100000</c:v>
                </c:pt>
                <c:pt idx="790">
                  <c:v>-121000000</c:v>
                </c:pt>
                <c:pt idx="791">
                  <c:v>-120900000</c:v>
                </c:pt>
                <c:pt idx="792">
                  <c:v>-120800000</c:v>
                </c:pt>
                <c:pt idx="793">
                  <c:v>-120700000</c:v>
                </c:pt>
                <c:pt idx="794">
                  <c:v>-120600000</c:v>
                </c:pt>
                <c:pt idx="795">
                  <c:v>-120500000</c:v>
                </c:pt>
                <c:pt idx="796">
                  <c:v>-120400000</c:v>
                </c:pt>
                <c:pt idx="797">
                  <c:v>-120300000</c:v>
                </c:pt>
                <c:pt idx="798">
                  <c:v>-120200000</c:v>
                </c:pt>
                <c:pt idx="799">
                  <c:v>-120100000</c:v>
                </c:pt>
                <c:pt idx="800">
                  <c:v>-120000000</c:v>
                </c:pt>
                <c:pt idx="801">
                  <c:v>-119900000</c:v>
                </c:pt>
                <c:pt idx="802">
                  <c:v>-119800000</c:v>
                </c:pt>
                <c:pt idx="803">
                  <c:v>-119700000</c:v>
                </c:pt>
                <c:pt idx="804">
                  <c:v>-119600000</c:v>
                </c:pt>
                <c:pt idx="805">
                  <c:v>-119500000</c:v>
                </c:pt>
                <c:pt idx="806">
                  <c:v>-119400000</c:v>
                </c:pt>
                <c:pt idx="807">
                  <c:v>-119300000</c:v>
                </c:pt>
                <c:pt idx="808">
                  <c:v>-119200000</c:v>
                </c:pt>
                <c:pt idx="809">
                  <c:v>-119100000</c:v>
                </c:pt>
                <c:pt idx="810">
                  <c:v>-119000000</c:v>
                </c:pt>
                <c:pt idx="811">
                  <c:v>-118900000</c:v>
                </c:pt>
                <c:pt idx="812">
                  <c:v>-118800000</c:v>
                </c:pt>
                <c:pt idx="813">
                  <c:v>-118700000</c:v>
                </c:pt>
                <c:pt idx="814">
                  <c:v>-118600000</c:v>
                </c:pt>
                <c:pt idx="815">
                  <c:v>-118500000</c:v>
                </c:pt>
                <c:pt idx="816">
                  <c:v>-118400000</c:v>
                </c:pt>
                <c:pt idx="817">
                  <c:v>-118300000</c:v>
                </c:pt>
                <c:pt idx="818">
                  <c:v>-118200000</c:v>
                </c:pt>
                <c:pt idx="819">
                  <c:v>-118100000</c:v>
                </c:pt>
                <c:pt idx="820">
                  <c:v>-118000000</c:v>
                </c:pt>
                <c:pt idx="821">
                  <c:v>-117900000</c:v>
                </c:pt>
                <c:pt idx="822">
                  <c:v>-117800000</c:v>
                </c:pt>
                <c:pt idx="823">
                  <c:v>-117700000</c:v>
                </c:pt>
                <c:pt idx="824">
                  <c:v>-117600000</c:v>
                </c:pt>
                <c:pt idx="825">
                  <c:v>-117500000</c:v>
                </c:pt>
                <c:pt idx="826">
                  <c:v>-117400000</c:v>
                </c:pt>
                <c:pt idx="827">
                  <c:v>-117300000</c:v>
                </c:pt>
                <c:pt idx="828">
                  <c:v>-117200000</c:v>
                </c:pt>
                <c:pt idx="829">
                  <c:v>-117100000</c:v>
                </c:pt>
                <c:pt idx="830">
                  <c:v>-117000000</c:v>
                </c:pt>
                <c:pt idx="831">
                  <c:v>-116900000</c:v>
                </c:pt>
                <c:pt idx="832">
                  <c:v>-116800000</c:v>
                </c:pt>
                <c:pt idx="833">
                  <c:v>-116700000</c:v>
                </c:pt>
                <c:pt idx="834">
                  <c:v>-116600000</c:v>
                </c:pt>
                <c:pt idx="835">
                  <c:v>-116500000</c:v>
                </c:pt>
                <c:pt idx="836">
                  <c:v>-116400000</c:v>
                </c:pt>
                <c:pt idx="837">
                  <c:v>-116300000</c:v>
                </c:pt>
                <c:pt idx="838">
                  <c:v>-116200000</c:v>
                </c:pt>
                <c:pt idx="839">
                  <c:v>-116100000</c:v>
                </c:pt>
                <c:pt idx="840">
                  <c:v>-116000000</c:v>
                </c:pt>
                <c:pt idx="841">
                  <c:v>-115900000</c:v>
                </c:pt>
                <c:pt idx="842">
                  <c:v>-115800000</c:v>
                </c:pt>
                <c:pt idx="843">
                  <c:v>-115700000</c:v>
                </c:pt>
                <c:pt idx="844">
                  <c:v>-115600000</c:v>
                </c:pt>
                <c:pt idx="845">
                  <c:v>-115500000</c:v>
                </c:pt>
                <c:pt idx="846">
                  <c:v>-115400000</c:v>
                </c:pt>
                <c:pt idx="847">
                  <c:v>-115300000</c:v>
                </c:pt>
                <c:pt idx="848">
                  <c:v>-115200000</c:v>
                </c:pt>
                <c:pt idx="849">
                  <c:v>-115100000</c:v>
                </c:pt>
                <c:pt idx="850">
                  <c:v>-115000000</c:v>
                </c:pt>
                <c:pt idx="851">
                  <c:v>-114900000</c:v>
                </c:pt>
                <c:pt idx="852">
                  <c:v>-114800000</c:v>
                </c:pt>
                <c:pt idx="853">
                  <c:v>-114700000</c:v>
                </c:pt>
                <c:pt idx="854">
                  <c:v>-114600000</c:v>
                </c:pt>
                <c:pt idx="855">
                  <c:v>-114500000</c:v>
                </c:pt>
                <c:pt idx="856">
                  <c:v>-114400000</c:v>
                </c:pt>
                <c:pt idx="857">
                  <c:v>-114300000</c:v>
                </c:pt>
                <c:pt idx="858">
                  <c:v>-114200000</c:v>
                </c:pt>
                <c:pt idx="859">
                  <c:v>-114100000</c:v>
                </c:pt>
                <c:pt idx="860">
                  <c:v>-114000000</c:v>
                </c:pt>
                <c:pt idx="861">
                  <c:v>-113900000</c:v>
                </c:pt>
                <c:pt idx="862">
                  <c:v>-113800000</c:v>
                </c:pt>
                <c:pt idx="863">
                  <c:v>-113700000</c:v>
                </c:pt>
                <c:pt idx="864">
                  <c:v>-113600000</c:v>
                </c:pt>
                <c:pt idx="865">
                  <c:v>-113500000</c:v>
                </c:pt>
                <c:pt idx="866">
                  <c:v>-113400000</c:v>
                </c:pt>
                <c:pt idx="867">
                  <c:v>-113300000</c:v>
                </c:pt>
                <c:pt idx="868">
                  <c:v>-113200000</c:v>
                </c:pt>
                <c:pt idx="869">
                  <c:v>-113100000</c:v>
                </c:pt>
                <c:pt idx="870">
                  <c:v>-113000000</c:v>
                </c:pt>
                <c:pt idx="871">
                  <c:v>-112900000</c:v>
                </c:pt>
                <c:pt idx="872">
                  <c:v>-112800000</c:v>
                </c:pt>
                <c:pt idx="873">
                  <c:v>-112700000</c:v>
                </c:pt>
                <c:pt idx="874">
                  <c:v>-112600000</c:v>
                </c:pt>
                <c:pt idx="875">
                  <c:v>-112500000</c:v>
                </c:pt>
                <c:pt idx="876">
                  <c:v>-112400000</c:v>
                </c:pt>
                <c:pt idx="877">
                  <c:v>-112300000</c:v>
                </c:pt>
                <c:pt idx="878">
                  <c:v>-112200000</c:v>
                </c:pt>
                <c:pt idx="879">
                  <c:v>-112100000</c:v>
                </c:pt>
                <c:pt idx="880">
                  <c:v>-112000000</c:v>
                </c:pt>
                <c:pt idx="881">
                  <c:v>-111900000</c:v>
                </c:pt>
                <c:pt idx="882">
                  <c:v>-111800000</c:v>
                </c:pt>
                <c:pt idx="883">
                  <c:v>-111700000</c:v>
                </c:pt>
                <c:pt idx="884">
                  <c:v>-111600000</c:v>
                </c:pt>
                <c:pt idx="885">
                  <c:v>-111500000</c:v>
                </c:pt>
                <c:pt idx="886">
                  <c:v>-111400000</c:v>
                </c:pt>
                <c:pt idx="887">
                  <c:v>-111300000</c:v>
                </c:pt>
                <c:pt idx="888">
                  <c:v>-111200000</c:v>
                </c:pt>
                <c:pt idx="889">
                  <c:v>-111100000</c:v>
                </c:pt>
                <c:pt idx="890">
                  <c:v>-111000000</c:v>
                </c:pt>
                <c:pt idx="891">
                  <c:v>-110900000</c:v>
                </c:pt>
                <c:pt idx="892">
                  <c:v>-110800000</c:v>
                </c:pt>
                <c:pt idx="893">
                  <c:v>-110700000</c:v>
                </c:pt>
                <c:pt idx="894">
                  <c:v>-110600000</c:v>
                </c:pt>
                <c:pt idx="895">
                  <c:v>-110500000</c:v>
                </c:pt>
                <c:pt idx="896">
                  <c:v>-110400000</c:v>
                </c:pt>
                <c:pt idx="897">
                  <c:v>-110300000</c:v>
                </c:pt>
                <c:pt idx="898">
                  <c:v>-110200000</c:v>
                </c:pt>
                <c:pt idx="899">
                  <c:v>-110100000</c:v>
                </c:pt>
                <c:pt idx="900">
                  <c:v>-110000000</c:v>
                </c:pt>
                <c:pt idx="901">
                  <c:v>-109900000</c:v>
                </c:pt>
                <c:pt idx="902">
                  <c:v>-109800000</c:v>
                </c:pt>
                <c:pt idx="903">
                  <c:v>-109700000</c:v>
                </c:pt>
                <c:pt idx="904">
                  <c:v>-109600000</c:v>
                </c:pt>
                <c:pt idx="905">
                  <c:v>-109500000</c:v>
                </c:pt>
                <c:pt idx="906">
                  <c:v>-109400000</c:v>
                </c:pt>
                <c:pt idx="907">
                  <c:v>-109300000</c:v>
                </c:pt>
                <c:pt idx="908">
                  <c:v>-109200000</c:v>
                </c:pt>
                <c:pt idx="909">
                  <c:v>-109100000</c:v>
                </c:pt>
                <c:pt idx="910">
                  <c:v>-109000000</c:v>
                </c:pt>
                <c:pt idx="911">
                  <c:v>-108900000</c:v>
                </c:pt>
                <c:pt idx="912">
                  <c:v>-108800000</c:v>
                </c:pt>
                <c:pt idx="913">
                  <c:v>-108700000</c:v>
                </c:pt>
                <c:pt idx="914">
                  <c:v>-108600000</c:v>
                </c:pt>
                <c:pt idx="915">
                  <c:v>-108500000</c:v>
                </c:pt>
                <c:pt idx="916">
                  <c:v>-108400000</c:v>
                </c:pt>
                <c:pt idx="917">
                  <c:v>-108300000</c:v>
                </c:pt>
                <c:pt idx="918">
                  <c:v>-108200000</c:v>
                </c:pt>
                <c:pt idx="919">
                  <c:v>-108100000</c:v>
                </c:pt>
                <c:pt idx="920">
                  <c:v>-108000000</c:v>
                </c:pt>
                <c:pt idx="921">
                  <c:v>-107900000</c:v>
                </c:pt>
                <c:pt idx="922">
                  <c:v>-107800000</c:v>
                </c:pt>
                <c:pt idx="923">
                  <c:v>-107700000</c:v>
                </c:pt>
                <c:pt idx="924">
                  <c:v>-107600000</c:v>
                </c:pt>
                <c:pt idx="925">
                  <c:v>-107500000</c:v>
                </c:pt>
                <c:pt idx="926">
                  <c:v>-107400000</c:v>
                </c:pt>
                <c:pt idx="927">
                  <c:v>-107300000</c:v>
                </c:pt>
                <c:pt idx="928">
                  <c:v>-107200000</c:v>
                </c:pt>
                <c:pt idx="929">
                  <c:v>-107100000</c:v>
                </c:pt>
                <c:pt idx="930">
                  <c:v>-107000000</c:v>
                </c:pt>
                <c:pt idx="931">
                  <c:v>-106900000</c:v>
                </c:pt>
                <c:pt idx="932">
                  <c:v>-106800000</c:v>
                </c:pt>
                <c:pt idx="933">
                  <c:v>-106700000</c:v>
                </c:pt>
                <c:pt idx="934">
                  <c:v>-106600000</c:v>
                </c:pt>
                <c:pt idx="935">
                  <c:v>-106500000</c:v>
                </c:pt>
                <c:pt idx="936">
                  <c:v>-106400000</c:v>
                </c:pt>
                <c:pt idx="937">
                  <c:v>-106300000</c:v>
                </c:pt>
                <c:pt idx="938">
                  <c:v>-106200000</c:v>
                </c:pt>
                <c:pt idx="939">
                  <c:v>-106100000</c:v>
                </c:pt>
                <c:pt idx="940">
                  <c:v>-106000000</c:v>
                </c:pt>
                <c:pt idx="941">
                  <c:v>-105900000</c:v>
                </c:pt>
                <c:pt idx="942">
                  <c:v>-105800000</c:v>
                </c:pt>
                <c:pt idx="943">
                  <c:v>-105700000</c:v>
                </c:pt>
                <c:pt idx="944">
                  <c:v>-105600000</c:v>
                </c:pt>
                <c:pt idx="945">
                  <c:v>-105500000</c:v>
                </c:pt>
                <c:pt idx="946">
                  <c:v>-105400000</c:v>
                </c:pt>
                <c:pt idx="947">
                  <c:v>-105300000</c:v>
                </c:pt>
                <c:pt idx="948">
                  <c:v>-105200000</c:v>
                </c:pt>
                <c:pt idx="949">
                  <c:v>-105100000</c:v>
                </c:pt>
                <c:pt idx="950">
                  <c:v>-105000000</c:v>
                </c:pt>
                <c:pt idx="951">
                  <c:v>-104900000</c:v>
                </c:pt>
                <c:pt idx="952">
                  <c:v>-104800000</c:v>
                </c:pt>
                <c:pt idx="953">
                  <c:v>-104700000</c:v>
                </c:pt>
                <c:pt idx="954">
                  <c:v>-104600000</c:v>
                </c:pt>
                <c:pt idx="955">
                  <c:v>-104500000</c:v>
                </c:pt>
                <c:pt idx="956">
                  <c:v>-104400000</c:v>
                </c:pt>
                <c:pt idx="957">
                  <c:v>-104300000</c:v>
                </c:pt>
                <c:pt idx="958">
                  <c:v>-104200000</c:v>
                </c:pt>
                <c:pt idx="959">
                  <c:v>-104100000</c:v>
                </c:pt>
                <c:pt idx="960">
                  <c:v>-104000000</c:v>
                </c:pt>
                <c:pt idx="961">
                  <c:v>-103900000</c:v>
                </c:pt>
                <c:pt idx="962">
                  <c:v>-103800000</c:v>
                </c:pt>
                <c:pt idx="963">
                  <c:v>-103700000</c:v>
                </c:pt>
                <c:pt idx="964">
                  <c:v>-103600000</c:v>
                </c:pt>
                <c:pt idx="965">
                  <c:v>-103500000</c:v>
                </c:pt>
                <c:pt idx="966">
                  <c:v>-103400000</c:v>
                </c:pt>
                <c:pt idx="967">
                  <c:v>-103300000</c:v>
                </c:pt>
                <c:pt idx="968">
                  <c:v>-103200000</c:v>
                </c:pt>
                <c:pt idx="969">
                  <c:v>-103100000</c:v>
                </c:pt>
                <c:pt idx="970">
                  <c:v>-103000000</c:v>
                </c:pt>
                <c:pt idx="971">
                  <c:v>-102900000</c:v>
                </c:pt>
                <c:pt idx="972">
                  <c:v>-102800000</c:v>
                </c:pt>
                <c:pt idx="973">
                  <c:v>-102700000</c:v>
                </c:pt>
                <c:pt idx="974">
                  <c:v>-102600000</c:v>
                </c:pt>
                <c:pt idx="975">
                  <c:v>-102500000</c:v>
                </c:pt>
                <c:pt idx="976">
                  <c:v>-102400000</c:v>
                </c:pt>
                <c:pt idx="977">
                  <c:v>-102300000</c:v>
                </c:pt>
                <c:pt idx="978">
                  <c:v>-102200000</c:v>
                </c:pt>
                <c:pt idx="979">
                  <c:v>-102100000</c:v>
                </c:pt>
                <c:pt idx="980">
                  <c:v>-102000000</c:v>
                </c:pt>
                <c:pt idx="981">
                  <c:v>-101900000</c:v>
                </c:pt>
                <c:pt idx="982">
                  <c:v>-101800000</c:v>
                </c:pt>
                <c:pt idx="983">
                  <c:v>-101700000</c:v>
                </c:pt>
                <c:pt idx="984">
                  <c:v>-101600000</c:v>
                </c:pt>
                <c:pt idx="985">
                  <c:v>-101500000</c:v>
                </c:pt>
                <c:pt idx="986">
                  <c:v>-101400000</c:v>
                </c:pt>
                <c:pt idx="987">
                  <c:v>-101300000</c:v>
                </c:pt>
                <c:pt idx="988">
                  <c:v>-101200000</c:v>
                </c:pt>
                <c:pt idx="989">
                  <c:v>-101100000</c:v>
                </c:pt>
                <c:pt idx="990">
                  <c:v>-101000000</c:v>
                </c:pt>
                <c:pt idx="991">
                  <c:v>-100900000</c:v>
                </c:pt>
                <c:pt idx="992">
                  <c:v>-100800000</c:v>
                </c:pt>
                <c:pt idx="993">
                  <c:v>-100700000</c:v>
                </c:pt>
                <c:pt idx="994">
                  <c:v>-100600000</c:v>
                </c:pt>
                <c:pt idx="995">
                  <c:v>-100500000</c:v>
                </c:pt>
                <c:pt idx="996">
                  <c:v>-100400000</c:v>
                </c:pt>
                <c:pt idx="997">
                  <c:v>-100300000</c:v>
                </c:pt>
                <c:pt idx="998">
                  <c:v>-100200000</c:v>
                </c:pt>
                <c:pt idx="999">
                  <c:v>-100100000</c:v>
                </c:pt>
                <c:pt idx="1000">
                  <c:v>-100000000</c:v>
                </c:pt>
                <c:pt idx="1001">
                  <c:v>-99900000</c:v>
                </c:pt>
                <c:pt idx="1002">
                  <c:v>-99800000</c:v>
                </c:pt>
                <c:pt idx="1003">
                  <c:v>-99700000</c:v>
                </c:pt>
                <c:pt idx="1004">
                  <c:v>-99600000</c:v>
                </c:pt>
                <c:pt idx="1005">
                  <c:v>-99500000</c:v>
                </c:pt>
                <c:pt idx="1006">
                  <c:v>-99400000</c:v>
                </c:pt>
                <c:pt idx="1007">
                  <c:v>-99300000</c:v>
                </c:pt>
                <c:pt idx="1008">
                  <c:v>-99200000</c:v>
                </c:pt>
                <c:pt idx="1009">
                  <c:v>-99100000</c:v>
                </c:pt>
                <c:pt idx="1010">
                  <c:v>-99000000</c:v>
                </c:pt>
                <c:pt idx="1011">
                  <c:v>-98900000</c:v>
                </c:pt>
                <c:pt idx="1012">
                  <c:v>-98800000</c:v>
                </c:pt>
                <c:pt idx="1013">
                  <c:v>-98700000</c:v>
                </c:pt>
                <c:pt idx="1014">
                  <c:v>-98600000</c:v>
                </c:pt>
                <c:pt idx="1015">
                  <c:v>-98500000</c:v>
                </c:pt>
                <c:pt idx="1016">
                  <c:v>-98400000</c:v>
                </c:pt>
                <c:pt idx="1017">
                  <c:v>-98300000</c:v>
                </c:pt>
                <c:pt idx="1018">
                  <c:v>-98200000</c:v>
                </c:pt>
                <c:pt idx="1019">
                  <c:v>-98100000</c:v>
                </c:pt>
                <c:pt idx="1020">
                  <c:v>-98000000</c:v>
                </c:pt>
                <c:pt idx="1021">
                  <c:v>-97900000</c:v>
                </c:pt>
                <c:pt idx="1022">
                  <c:v>-97800000</c:v>
                </c:pt>
                <c:pt idx="1023">
                  <c:v>-97700000</c:v>
                </c:pt>
                <c:pt idx="1024">
                  <c:v>-97600000</c:v>
                </c:pt>
                <c:pt idx="1025">
                  <c:v>-97500000</c:v>
                </c:pt>
                <c:pt idx="1026">
                  <c:v>-97400000</c:v>
                </c:pt>
                <c:pt idx="1027">
                  <c:v>-97300000</c:v>
                </c:pt>
                <c:pt idx="1028">
                  <c:v>-97200000</c:v>
                </c:pt>
                <c:pt idx="1029">
                  <c:v>-97100000</c:v>
                </c:pt>
                <c:pt idx="1030">
                  <c:v>-97000000</c:v>
                </c:pt>
                <c:pt idx="1031">
                  <c:v>-96900000</c:v>
                </c:pt>
                <c:pt idx="1032">
                  <c:v>-96800000</c:v>
                </c:pt>
                <c:pt idx="1033">
                  <c:v>-96700000</c:v>
                </c:pt>
                <c:pt idx="1034">
                  <c:v>-96600000</c:v>
                </c:pt>
                <c:pt idx="1035">
                  <c:v>-96500000</c:v>
                </c:pt>
                <c:pt idx="1036">
                  <c:v>-96400000</c:v>
                </c:pt>
                <c:pt idx="1037">
                  <c:v>-96300000</c:v>
                </c:pt>
                <c:pt idx="1038">
                  <c:v>-96200000</c:v>
                </c:pt>
                <c:pt idx="1039">
                  <c:v>-96100000</c:v>
                </c:pt>
                <c:pt idx="1040">
                  <c:v>-96000000</c:v>
                </c:pt>
                <c:pt idx="1041">
                  <c:v>-95900000</c:v>
                </c:pt>
                <c:pt idx="1042">
                  <c:v>-95800000</c:v>
                </c:pt>
                <c:pt idx="1043">
                  <c:v>-95700000</c:v>
                </c:pt>
                <c:pt idx="1044">
                  <c:v>-95600000</c:v>
                </c:pt>
                <c:pt idx="1045">
                  <c:v>-95500000</c:v>
                </c:pt>
                <c:pt idx="1046">
                  <c:v>-95400000</c:v>
                </c:pt>
                <c:pt idx="1047">
                  <c:v>-95300000</c:v>
                </c:pt>
                <c:pt idx="1048">
                  <c:v>-95200000</c:v>
                </c:pt>
                <c:pt idx="1049">
                  <c:v>-95100000</c:v>
                </c:pt>
                <c:pt idx="1050">
                  <c:v>-95000000</c:v>
                </c:pt>
                <c:pt idx="1051">
                  <c:v>-94900000</c:v>
                </c:pt>
                <c:pt idx="1052">
                  <c:v>-94800000</c:v>
                </c:pt>
                <c:pt idx="1053">
                  <c:v>-94700000</c:v>
                </c:pt>
                <c:pt idx="1054">
                  <c:v>-94600000</c:v>
                </c:pt>
                <c:pt idx="1055">
                  <c:v>-94500000</c:v>
                </c:pt>
                <c:pt idx="1056">
                  <c:v>-94400000</c:v>
                </c:pt>
                <c:pt idx="1057">
                  <c:v>-94300000</c:v>
                </c:pt>
                <c:pt idx="1058">
                  <c:v>-94200000</c:v>
                </c:pt>
                <c:pt idx="1059">
                  <c:v>-94100000</c:v>
                </c:pt>
                <c:pt idx="1060">
                  <c:v>-94000000</c:v>
                </c:pt>
                <c:pt idx="1061">
                  <c:v>-93900000</c:v>
                </c:pt>
                <c:pt idx="1062">
                  <c:v>-93800000</c:v>
                </c:pt>
                <c:pt idx="1063">
                  <c:v>-93700000</c:v>
                </c:pt>
                <c:pt idx="1064">
                  <c:v>-93600000</c:v>
                </c:pt>
                <c:pt idx="1065">
                  <c:v>-93500000</c:v>
                </c:pt>
                <c:pt idx="1066">
                  <c:v>-93400000</c:v>
                </c:pt>
                <c:pt idx="1067">
                  <c:v>-93300000</c:v>
                </c:pt>
                <c:pt idx="1068">
                  <c:v>-93200000</c:v>
                </c:pt>
                <c:pt idx="1069">
                  <c:v>-93100000</c:v>
                </c:pt>
                <c:pt idx="1070">
                  <c:v>-93000000</c:v>
                </c:pt>
                <c:pt idx="1071">
                  <c:v>-92900000</c:v>
                </c:pt>
                <c:pt idx="1072">
                  <c:v>-92800000</c:v>
                </c:pt>
                <c:pt idx="1073">
                  <c:v>-92700000</c:v>
                </c:pt>
                <c:pt idx="1074">
                  <c:v>-92600000</c:v>
                </c:pt>
                <c:pt idx="1075">
                  <c:v>-92500000</c:v>
                </c:pt>
                <c:pt idx="1076">
                  <c:v>-92400000</c:v>
                </c:pt>
                <c:pt idx="1077">
                  <c:v>-92300000</c:v>
                </c:pt>
                <c:pt idx="1078">
                  <c:v>-92200000</c:v>
                </c:pt>
                <c:pt idx="1079">
                  <c:v>-92100000</c:v>
                </c:pt>
                <c:pt idx="1080">
                  <c:v>-92000000</c:v>
                </c:pt>
                <c:pt idx="1081">
                  <c:v>-91900000</c:v>
                </c:pt>
                <c:pt idx="1082">
                  <c:v>-91800000</c:v>
                </c:pt>
                <c:pt idx="1083">
                  <c:v>-91700000</c:v>
                </c:pt>
                <c:pt idx="1084">
                  <c:v>-91600000</c:v>
                </c:pt>
                <c:pt idx="1085">
                  <c:v>-91500000</c:v>
                </c:pt>
                <c:pt idx="1086">
                  <c:v>-91400000</c:v>
                </c:pt>
                <c:pt idx="1087">
                  <c:v>-91300000</c:v>
                </c:pt>
                <c:pt idx="1088">
                  <c:v>-91200000</c:v>
                </c:pt>
                <c:pt idx="1089">
                  <c:v>-91100000</c:v>
                </c:pt>
                <c:pt idx="1090">
                  <c:v>-91000000</c:v>
                </c:pt>
                <c:pt idx="1091">
                  <c:v>-90900000</c:v>
                </c:pt>
                <c:pt idx="1092">
                  <c:v>-90800000</c:v>
                </c:pt>
                <c:pt idx="1093">
                  <c:v>-90700000</c:v>
                </c:pt>
                <c:pt idx="1094">
                  <c:v>-90600000</c:v>
                </c:pt>
                <c:pt idx="1095">
                  <c:v>-90500000</c:v>
                </c:pt>
                <c:pt idx="1096">
                  <c:v>-90400000</c:v>
                </c:pt>
                <c:pt idx="1097">
                  <c:v>-90300000</c:v>
                </c:pt>
                <c:pt idx="1098">
                  <c:v>-90200000</c:v>
                </c:pt>
                <c:pt idx="1099">
                  <c:v>-90100000</c:v>
                </c:pt>
                <c:pt idx="1100">
                  <c:v>-90000000</c:v>
                </c:pt>
                <c:pt idx="1101">
                  <c:v>-89900000</c:v>
                </c:pt>
                <c:pt idx="1102">
                  <c:v>-89800000</c:v>
                </c:pt>
                <c:pt idx="1103">
                  <c:v>-89700000</c:v>
                </c:pt>
                <c:pt idx="1104">
                  <c:v>-89600000</c:v>
                </c:pt>
                <c:pt idx="1105">
                  <c:v>-89500000</c:v>
                </c:pt>
                <c:pt idx="1106">
                  <c:v>-89400000</c:v>
                </c:pt>
                <c:pt idx="1107">
                  <c:v>-89300000</c:v>
                </c:pt>
                <c:pt idx="1108">
                  <c:v>-89200000</c:v>
                </c:pt>
                <c:pt idx="1109">
                  <c:v>-89100000</c:v>
                </c:pt>
                <c:pt idx="1110">
                  <c:v>-89000000</c:v>
                </c:pt>
                <c:pt idx="1111">
                  <c:v>-88900000</c:v>
                </c:pt>
                <c:pt idx="1112">
                  <c:v>-88800000</c:v>
                </c:pt>
                <c:pt idx="1113">
                  <c:v>-88700000</c:v>
                </c:pt>
                <c:pt idx="1114">
                  <c:v>-88600000</c:v>
                </c:pt>
                <c:pt idx="1115">
                  <c:v>-88500000</c:v>
                </c:pt>
                <c:pt idx="1116">
                  <c:v>-88400000</c:v>
                </c:pt>
                <c:pt idx="1117">
                  <c:v>-88300000</c:v>
                </c:pt>
                <c:pt idx="1118">
                  <c:v>-88200000</c:v>
                </c:pt>
                <c:pt idx="1119">
                  <c:v>-88100000</c:v>
                </c:pt>
                <c:pt idx="1120">
                  <c:v>-88000000</c:v>
                </c:pt>
                <c:pt idx="1121">
                  <c:v>-87900000</c:v>
                </c:pt>
                <c:pt idx="1122">
                  <c:v>-87800000</c:v>
                </c:pt>
                <c:pt idx="1123">
                  <c:v>-87700000</c:v>
                </c:pt>
                <c:pt idx="1124">
                  <c:v>-87600000</c:v>
                </c:pt>
                <c:pt idx="1125">
                  <c:v>-87500000</c:v>
                </c:pt>
                <c:pt idx="1126">
                  <c:v>-87400000</c:v>
                </c:pt>
                <c:pt idx="1127">
                  <c:v>-87300000</c:v>
                </c:pt>
                <c:pt idx="1128">
                  <c:v>-87200000</c:v>
                </c:pt>
                <c:pt idx="1129">
                  <c:v>-87100000</c:v>
                </c:pt>
                <c:pt idx="1130">
                  <c:v>-87000000</c:v>
                </c:pt>
                <c:pt idx="1131">
                  <c:v>-86900000</c:v>
                </c:pt>
                <c:pt idx="1132">
                  <c:v>-86800000</c:v>
                </c:pt>
                <c:pt idx="1133">
                  <c:v>-86700000</c:v>
                </c:pt>
                <c:pt idx="1134">
                  <c:v>-86600000</c:v>
                </c:pt>
                <c:pt idx="1135">
                  <c:v>-86500000</c:v>
                </c:pt>
                <c:pt idx="1136">
                  <c:v>-86400000</c:v>
                </c:pt>
                <c:pt idx="1137">
                  <c:v>-86300000</c:v>
                </c:pt>
                <c:pt idx="1138">
                  <c:v>-86200000</c:v>
                </c:pt>
                <c:pt idx="1139">
                  <c:v>-86100000</c:v>
                </c:pt>
                <c:pt idx="1140">
                  <c:v>-86000000</c:v>
                </c:pt>
                <c:pt idx="1141">
                  <c:v>-85900000</c:v>
                </c:pt>
                <c:pt idx="1142">
                  <c:v>-85800000</c:v>
                </c:pt>
                <c:pt idx="1143">
                  <c:v>-85700000</c:v>
                </c:pt>
                <c:pt idx="1144">
                  <c:v>-85600000</c:v>
                </c:pt>
                <c:pt idx="1145">
                  <c:v>-85500000</c:v>
                </c:pt>
                <c:pt idx="1146">
                  <c:v>-85400000</c:v>
                </c:pt>
                <c:pt idx="1147">
                  <c:v>-85300000</c:v>
                </c:pt>
                <c:pt idx="1148">
                  <c:v>-85200000</c:v>
                </c:pt>
                <c:pt idx="1149">
                  <c:v>-85100000</c:v>
                </c:pt>
                <c:pt idx="1150">
                  <c:v>-85000000</c:v>
                </c:pt>
                <c:pt idx="1151">
                  <c:v>-84900000</c:v>
                </c:pt>
                <c:pt idx="1152">
                  <c:v>-84800000</c:v>
                </c:pt>
                <c:pt idx="1153">
                  <c:v>-84700000</c:v>
                </c:pt>
                <c:pt idx="1154">
                  <c:v>-84600000</c:v>
                </c:pt>
                <c:pt idx="1155">
                  <c:v>-84500000</c:v>
                </c:pt>
                <c:pt idx="1156">
                  <c:v>-84400000</c:v>
                </c:pt>
                <c:pt idx="1157">
                  <c:v>-84300000</c:v>
                </c:pt>
                <c:pt idx="1158">
                  <c:v>-84200000</c:v>
                </c:pt>
                <c:pt idx="1159">
                  <c:v>-84100000</c:v>
                </c:pt>
                <c:pt idx="1160">
                  <c:v>-84000000</c:v>
                </c:pt>
                <c:pt idx="1161">
                  <c:v>-83900000</c:v>
                </c:pt>
                <c:pt idx="1162">
                  <c:v>-83800000</c:v>
                </c:pt>
                <c:pt idx="1163">
                  <c:v>-83700000</c:v>
                </c:pt>
                <c:pt idx="1164">
                  <c:v>-83600000</c:v>
                </c:pt>
                <c:pt idx="1165">
                  <c:v>-83500000</c:v>
                </c:pt>
                <c:pt idx="1166">
                  <c:v>-83400000</c:v>
                </c:pt>
                <c:pt idx="1167">
                  <c:v>-83300000</c:v>
                </c:pt>
                <c:pt idx="1168">
                  <c:v>-83200000</c:v>
                </c:pt>
                <c:pt idx="1169">
                  <c:v>-83100000</c:v>
                </c:pt>
                <c:pt idx="1170">
                  <c:v>-83000000</c:v>
                </c:pt>
                <c:pt idx="1171">
                  <c:v>-82900000</c:v>
                </c:pt>
                <c:pt idx="1172">
                  <c:v>-82800000</c:v>
                </c:pt>
                <c:pt idx="1173">
                  <c:v>-82700000</c:v>
                </c:pt>
                <c:pt idx="1174">
                  <c:v>-82600000</c:v>
                </c:pt>
                <c:pt idx="1175">
                  <c:v>-82500000</c:v>
                </c:pt>
                <c:pt idx="1176">
                  <c:v>-82400000</c:v>
                </c:pt>
                <c:pt idx="1177">
                  <c:v>-82300000</c:v>
                </c:pt>
                <c:pt idx="1178">
                  <c:v>-82200000</c:v>
                </c:pt>
                <c:pt idx="1179">
                  <c:v>-82100000</c:v>
                </c:pt>
                <c:pt idx="1180">
                  <c:v>-82000000</c:v>
                </c:pt>
                <c:pt idx="1181">
                  <c:v>-81900000</c:v>
                </c:pt>
                <c:pt idx="1182">
                  <c:v>-81800000</c:v>
                </c:pt>
                <c:pt idx="1183">
                  <c:v>-81700000</c:v>
                </c:pt>
                <c:pt idx="1184">
                  <c:v>-81600000</c:v>
                </c:pt>
                <c:pt idx="1185">
                  <c:v>-81500000</c:v>
                </c:pt>
                <c:pt idx="1186">
                  <c:v>-81400000</c:v>
                </c:pt>
                <c:pt idx="1187">
                  <c:v>-81300000</c:v>
                </c:pt>
                <c:pt idx="1188">
                  <c:v>-81200000</c:v>
                </c:pt>
                <c:pt idx="1189">
                  <c:v>-81100000</c:v>
                </c:pt>
                <c:pt idx="1190">
                  <c:v>-81000000</c:v>
                </c:pt>
                <c:pt idx="1191">
                  <c:v>-80900000</c:v>
                </c:pt>
                <c:pt idx="1192">
                  <c:v>-80800000</c:v>
                </c:pt>
                <c:pt idx="1193">
                  <c:v>-80700000</c:v>
                </c:pt>
                <c:pt idx="1194">
                  <c:v>-80600000</c:v>
                </c:pt>
                <c:pt idx="1195">
                  <c:v>-80500000</c:v>
                </c:pt>
                <c:pt idx="1196">
                  <c:v>-80400000</c:v>
                </c:pt>
                <c:pt idx="1197">
                  <c:v>-80300000</c:v>
                </c:pt>
                <c:pt idx="1198">
                  <c:v>-80200000</c:v>
                </c:pt>
                <c:pt idx="1199">
                  <c:v>-80100000</c:v>
                </c:pt>
                <c:pt idx="1200">
                  <c:v>-80000000</c:v>
                </c:pt>
                <c:pt idx="1201">
                  <c:v>-79900000</c:v>
                </c:pt>
                <c:pt idx="1202">
                  <c:v>-79800000</c:v>
                </c:pt>
                <c:pt idx="1203">
                  <c:v>-79700000</c:v>
                </c:pt>
                <c:pt idx="1204">
                  <c:v>-79600000</c:v>
                </c:pt>
                <c:pt idx="1205">
                  <c:v>-79500000</c:v>
                </c:pt>
                <c:pt idx="1206">
                  <c:v>-79400000</c:v>
                </c:pt>
                <c:pt idx="1207">
                  <c:v>-79300000</c:v>
                </c:pt>
                <c:pt idx="1208">
                  <c:v>-79200000</c:v>
                </c:pt>
                <c:pt idx="1209">
                  <c:v>-79100000</c:v>
                </c:pt>
                <c:pt idx="1210">
                  <c:v>-79000000</c:v>
                </c:pt>
                <c:pt idx="1211">
                  <c:v>-78900000</c:v>
                </c:pt>
                <c:pt idx="1212">
                  <c:v>-78800000</c:v>
                </c:pt>
                <c:pt idx="1213">
                  <c:v>-78700000</c:v>
                </c:pt>
                <c:pt idx="1214">
                  <c:v>-78600000</c:v>
                </c:pt>
                <c:pt idx="1215">
                  <c:v>-78500000</c:v>
                </c:pt>
                <c:pt idx="1216">
                  <c:v>-78400000</c:v>
                </c:pt>
                <c:pt idx="1217">
                  <c:v>-78300000</c:v>
                </c:pt>
                <c:pt idx="1218">
                  <c:v>-78200000</c:v>
                </c:pt>
                <c:pt idx="1219">
                  <c:v>-78100000</c:v>
                </c:pt>
                <c:pt idx="1220">
                  <c:v>-78000000</c:v>
                </c:pt>
                <c:pt idx="1221">
                  <c:v>-77900000</c:v>
                </c:pt>
                <c:pt idx="1222">
                  <c:v>-77800000</c:v>
                </c:pt>
                <c:pt idx="1223">
                  <c:v>-77700000</c:v>
                </c:pt>
                <c:pt idx="1224">
                  <c:v>-77600000</c:v>
                </c:pt>
                <c:pt idx="1225">
                  <c:v>-77500000</c:v>
                </c:pt>
                <c:pt idx="1226">
                  <c:v>-77400000</c:v>
                </c:pt>
                <c:pt idx="1227">
                  <c:v>-77300000</c:v>
                </c:pt>
                <c:pt idx="1228">
                  <c:v>-77200000</c:v>
                </c:pt>
                <c:pt idx="1229">
                  <c:v>-77100000</c:v>
                </c:pt>
                <c:pt idx="1230">
                  <c:v>-77000000</c:v>
                </c:pt>
                <c:pt idx="1231">
                  <c:v>-76900000</c:v>
                </c:pt>
                <c:pt idx="1232">
                  <c:v>-76800000</c:v>
                </c:pt>
                <c:pt idx="1233">
                  <c:v>-76700000</c:v>
                </c:pt>
                <c:pt idx="1234">
                  <c:v>-76600000</c:v>
                </c:pt>
                <c:pt idx="1235">
                  <c:v>-76500000</c:v>
                </c:pt>
                <c:pt idx="1236">
                  <c:v>-76400000</c:v>
                </c:pt>
                <c:pt idx="1237">
                  <c:v>-76300000</c:v>
                </c:pt>
                <c:pt idx="1238">
                  <c:v>-76200000</c:v>
                </c:pt>
                <c:pt idx="1239">
                  <c:v>-76100000</c:v>
                </c:pt>
                <c:pt idx="1240">
                  <c:v>-76000000</c:v>
                </c:pt>
                <c:pt idx="1241">
                  <c:v>-75900000</c:v>
                </c:pt>
                <c:pt idx="1242">
                  <c:v>-75800000</c:v>
                </c:pt>
                <c:pt idx="1243">
                  <c:v>-75700000</c:v>
                </c:pt>
                <c:pt idx="1244">
                  <c:v>-75600000</c:v>
                </c:pt>
                <c:pt idx="1245">
                  <c:v>-75500000</c:v>
                </c:pt>
                <c:pt idx="1246">
                  <c:v>-75400000</c:v>
                </c:pt>
                <c:pt idx="1247">
                  <c:v>-75300000</c:v>
                </c:pt>
                <c:pt idx="1248">
                  <c:v>-75200000</c:v>
                </c:pt>
                <c:pt idx="1249">
                  <c:v>-75100000</c:v>
                </c:pt>
                <c:pt idx="1250">
                  <c:v>-75000000</c:v>
                </c:pt>
                <c:pt idx="1251">
                  <c:v>-74900000</c:v>
                </c:pt>
                <c:pt idx="1252">
                  <c:v>-74800000</c:v>
                </c:pt>
                <c:pt idx="1253">
                  <c:v>-74700000</c:v>
                </c:pt>
                <c:pt idx="1254">
                  <c:v>-74600000</c:v>
                </c:pt>
                <c:pt idx="1255">
                  <c:v>-74500000</c:v>
                </c:pt>
                <c:pt idx="1256">
                  <c:v>-74400000</c:v>
                </c:pt>
                <c:pt idx="1257">
                  <c:v>-74300000</c:v>
                </c:pt>
                <c:pt idx="1258">
                  <c:v>-74200000</c:v>
                </c:pt>
                <c:pt idx="1259">
                  <c:v>-74100000</c:v>
                </c:pt>
                <c:pt idx="1260">
                  <c:v>-74000000</c:v>
                </c:pt>
                <c:pt idx="1261">
                  <c:v>-73900000</c:v>
                </c:pt>
                <c:pt idx="1262">
                  <c:v>-73800000</c:v>
                </c:pt>
                <c:pt idx="1263">
                  <c:v>-73700000</c:v>
                </c:pt>
                <c:pt idx="1264">
                  <c:v>-73600000</c:v>
                </c:pt>
                <c:pt idx="1265">
                  <c:v>-73500000</c:v>
                </c:pt>
                <c:pt idx="1266">
                  <c:v>-73400000</c:v>
                </c:pt>
                <c:pt idx="1267">
                  <c:v>-73300000</c:v>
                </c:pt>
                <c:pt idx="1268">
                  <c:v>-73200000</c:v>
                </c:pt>
                <c:pt idx="1269">
                  <c:v>-73100000</c:v>
                </c:pt>
                <c:pt idx="1270">
                  <c:v>-73000000</c:v>
                </c:pt>
                <c:pt idx="1271">
                  <c:v>-72900000</c:v>
                </c:pt>
                <c:pt idx="1272">
                  <c:v>-72800000</c:v>
                </c:pt>
                <c:pt idx="1273">
                  <c:v>-72700000</c:v>
                </c:pt>
                <c:pt idx="1274">
                  <c:v>-72600000</c:v>
                </c:pt>
                <c:pt idx="1275">
                  <c:v>-72500000</c:v>
                </c:pt>
                <c:pt idx="1276">
                  <c:v>-72400000</c:v>
                </c:pt>
                <c:pt idx="1277">
                  <c:v>-72300000</c:v>
                </c:pt>
                <c:pt idx="1278">
                  <c:v>-72200000</c:v>
                </c:pt>
                <c:pt idx="1279">
                  <c:v>-72100000</c:v>
                </c:pt>
                <c:pt idx="1280">
                  <c:v>-72000000</c:v>
                </c:pt>
                <c:pt idx="1281">
                  <c:v>-71900000</c:v>
                </c:pt>
                <c:pt idx="1282">
                  <c:v>-71800000</c:v>
                </c:pt>
                <c:pt idx="1283">
                  <c:v>-71700000</c:v>
                </c:pt>
                <c:pt idx="1284">
                  <c:v>-71600000</c:v>
                </c:pt>
                <c:pt idx="1285">
                  <c:v>-71500000</c:v>
                </c:pt>
                <c:pt idx="1286">
                  <c:v>-71400000</c:v>
                </c:pt>
                <c:pt idx="1287">
                  <c:v>-71300000</c:v>
                </c:pt>
                <c:pt idx="1288">
                  <c:v>-71200000</c:v>
                </c:pt>
                <c:pt idx="1289">
                  <c:v>-71100000</c:v>
                </c:pt>
                <c:pt idx="1290">
                  <c:v>-71000000</c:v>
                </c:pt>
                <c:pt idx="1291">
                  <c:v>-70900000</c:v>
                </c:pt>
                <c:pt idx="1292">
                  <c:v>-70800000</c:v>
                </c:pt>
                <c:pt idx="1293">
                  <c:v>-70700000</c:v>
                </c:pt>
                <c:pt idx="1294">
                  <c:v>-70600000</c:v>
                </c:pt>
                <c:pt idx="1295">
                  <c:v>-70500000</c:v>
                </c:pt>
                <c:pt idx="1296">
                  <c:v>-70400000</c:v>
                </c:pt>
                <c:pt idx="1297">
                  <c:v>-70300000</c:v>
                </c:pt>
                <c:pt idx="1298">
                  <c:v>-70200000</c:v>
                </c:pt>
                <c:pt idx="1299">
                  <c:v>-70100000</c:v>
                </c:pt>
                <c:pt idx="1300">
                  <c:v>-70000000</c:v>
                </c:pt>
                <c:pt idx="1301">
                  <c:v>-69900000</c:v>
                </c:pt>
                <c:pt idx="1302">
                  <c:v>-69800000</c:v>
                </c:pt>
                <c:pt idx="1303">
                  <c:v>-69700000</c:v>
                </c:pt>
                <c:pt idx="1304">
                  <c:v>-69600000</c:v>
                </c:pt>
                <c:pt idx="1305">
                  <c:v>-69500000</c:v>
                </c:pt>
                <c:pt idx="1306">
                  <c:v>-69400000</c:v>
                </c:pt>
                <c:pt idx="1307">
                  <c:v>-69300000</c:v>
                </c:pt>
                <c:pt idx="1308">
                  <c:v>-69200000</c:v>
                </c:pt>
                <c:pt idx="1309">
                  <c:v>-69100000</c:v>
                </c:pt>
                <c:pt idx="1310">
                  <c:v>-69000000</c:v>
                </c:pt>
                <c:pt idx="1311">
                  <c:v>-68900000</c:v>
                </c:pt>
                <c:pt idx="1312">
                  <c:v>-68800000</c:v>
                </c:pt>
                <c:pt idx="1313">
                  <c:v>-68700000</c:v>
                </c:pt>
                <c:pt idx="1314">
                  <c:v>-68600000</c:v>
                </c:pt>
                <c:pt idx="1315">
                  <c:v>-68500000</c:v>
                </c:pt>
                <c:pt idx="1316">
                  <c:v>-68400000</c:v>
                </c:pt>
                <c:pt idx="1317">
                  <c:v>-68300000</c:v>
                </c:pt>
                <c:pt idx="1318">
                  <c:v>-68200000</c:v>
                </c:pt>
                <c:pt idx="1319">
                  <c:v>-68100000</c:v>
                </c:pt>
                <c:pt idx="1320">
                  <c:v>-68000000</c:v>
                </c:pt>
                <c:pt idx="1321">
                  <c:v>-67900000</c:v>
                </c:pt>
                <c:pt idx="1322">
                  <c:v>-67800000</c:v>
                </c:pt>
                <c:pt idx="1323">
                  <c:v>-67700000</c:v>
                </c:pt>
                <c:pt idx="1324">
                  <c:v>-67600000</c:v>
                </c:pt>
                <c:pt idx="1325">
                  <c:v>-67500000</c:v>
                </c:pt>
                <c:pt idx="1326">
                  <c:v>-67400000</c:v>
                </c:pt>
                <c:pt idx="1327">
                  <c:v>-67300000</c:v>
                </c:pt>
                <c:pt idx="1328">
                  <c:v>-67200000</c:v>
                </c:pt>
                <c:pt idx="1329">
                  <c:v>-67100000</c:v>
                </c:pt>
                <c:pt idx="1330">
                  <c:v>-67000000</c:v>
                </c:pt>
                <c:pt idx="1331">
                  <c:v>-66900000</c:v>
                </c:pt>
                <c:pt idx="1332">
                  <c:v>-66800000</c:v>
                </c:pt>
                <c:pt idx="1333">
                  <c:v>-66700000</c:v>
                </c:pt>
                <c:pt idx="1334">
                  <c:v>-66600000</c:v>
                </c:pt>
                <c:pt idx="1335">
                  <c:v>-66500000</c:v>
                </c:pt>
                <c:pt idx="1336">
                  <c:v>-66400000</c:v>
                </c:pt>
                <c:pt idx="1337">
                  <c:v>-66300000</c:v>
                </c:pt>
                <c:pt idx="1338">
                  <c:v>-66200000</c:v>
                </c:pt>
                <c:pt idx="1339">
                  <c:v>-66100000</c:v>
                </c:pt>
                <c:pt idx="1340">
                  <c:v>-66000000</c:v>
                </c:pt>
                <c:pt idx="1341">
                  <c:v>-65900000</c:v>
                </c:pt>
                <c:pt idx="1342">
                  <c:v>-65800000</c:v>
                </c:pt>
                <c:pt idx="1343">
                  <c:v>-65700000</c:v>
                </c:pt>
                <c:pt idx="1344">
                  <c:v>-65600000</c:v>
                </c:pt>
                <c:pt idx="1345">
                  <c:v>-65500000</c:v>
                </c:pt>
                <c:pt idx="1346">
                  <c:v>-65400000</c:v>
                </c:pt>
                <c:pt idx="1347">
                  <c:v>-65300000</c:v>
                </c:pt>
                <c:pt idx="1348">
                  <c:v>-65200000</c:v>
                </c:pt>
                <c:pt idx="1349">
                  <c:v>-65100000</c:v>
                </c:pt>
                <c:pt idx="1350">
                  <c:v>-65000000</c:v>
                </c:pt>
                <c:pt idx="1351">
                  <c:v>-64900000</c:v>
                </c:pt>
                <c:pt idx="1352">
                  <c:v>-64800000</c:v>
                </c:pt>
                <c:pt idx="1353">
                  <c:v>-64700000</c:v>
                </c:pt>
                <c:pt idx="1354">
                  <c:v>-64600000</c:v>
                </c:pt>
                <c:pt idx="1355">
                  <c:v>-64500000</c:v>
                </c:pt>
                <c:pt idx="1356">
                  <c:v>-64400000</c:v>
                </c:pt>
                <c:pt idx="1357">
                  <c:v>-64300000</c:v>
                </c:pt>
                <c:pt idx="1358">
                  <c:v>-64200000</c:v>
                </c:pt>
                <c:pt idx="1359">
                  <c:v>-64100000</c:v>
                </c:pt>
                <c:pt idx="1360">
                  <c:v>-64000000</c:v>
                </c:pt>
                <c:pt idx="1361">
                  <c:v>-63900000</c:v>
                </c:pt>
                <c:pt idx="1362">
                  <c:v>-63800000</c:v>
                </c:pt>
                <c:pt idx="1363">
                  <c:v>-63700000</c:v>
                </c:pt>
                <c:pt idx="1364">
                  <c:v>-63600000</c:v>
                </c:pt>
                <c:pt idx="1365">
                  <c:v>-63500000</c:v>
                </c:pt>
                <c:pt idx="1366">
                  <c:v>-63400000</c:v>
                </c:pt>
                <c:pt idx="1367">
                  <c:v>-63300000</c:v>
                </c:pt>
                <c:pt idx="1368">
                  <c:v>-63200000</c:v>
                </c:pt>
                <c:pt idx="1369">
                  <c:v>-63100000</c:v>
                </c:pt>
                <c:pt idx="1370">
                  <c:v>-63000000</c:v>
                </c:pt>
                <c:pt idx="1371">
                  <c:v>-62900000</c:v>
                </c:pt>
                <c:pt idx="1372">
                  <c:v>-62800000</c:v>
                </c:pt>
                <c:pt idx="1373">
                  <c:v>-62700000</c:v>
                </c:pt>
                <c:pt idx="1374">
                  <c:v>-62600000</c:v>
                </c:pt>
                <c:pt idx="1375">
                  <c:v>-62500000</c:v>
                </c:pt>
                <c:pt idx="1376">
                  <c:v>-62400000</c:v>
                </c:pt>
                <c:pt idx="1377">
                  <c:v>-62300000</c:v>
                </c:pt>
                <c:pt idx="1378">
                  <c:v>-62200000</c:v>
                </c:pt>
                <c:pt idx="1379">
                  <c:v>-62100000</c:v>
                </c:pt>
                <c:pt idx="1380">
                  <c:v>-62000000</c:v>
                </c:pt>
                <c:pt idx="1381">
                  <c:v>-61900000</c:v>
                </c:pt>
                <c:pt idx="1382">
                  <c:v>-61800000</c:v>
                </c:pt>
                <c:pt idx="1383">
                  <c:v>-61700000</c:v>
                </c:pt>
                <c:pt idx="1384">
                  <c:v>-61600000</c:v>
                </c:pt>
                <c:pt idx="1385">
                  <c:v>-61500000</c:v>
                </c:pt>
                <c:pt idx="1386">
                  <c:v>-61400000</c:v>
                </c:pt>
                <c:pt idx="1387">
                  <c:v>-61300000</c:v>
                </c:pt>
                <c:pt idx="1388">
                  <c:v>-61200000</c:v>
                </c:pt>
                <c:pt idx="1389">
                  <c:v>-61100000</c:v>
                </c:pt>
                <c:pt idx="1390">
                  <c:v>-61000000</c:v>
                </c:pt>
                <c:pt idx="1391">
                  <c:v>-60900000</c:v>
                </c:pt>
                <c:pt idx="1392">
                  <c:v>-60800000</c:v>
                </c:pt>
                <c:pt idx="1393">
                  <c:v>-60700000</c:v>
                </c:pt>
                <c:pt idx="1394">
                  <c:v>-60600000</c:v>
                </c:pt>
                <c:pt idx="1395">
                  <c:v>-60500000</c:v>
                </c:pt>
                <c:pt idx="1396">
                  <c:v>-60400000</c:v>
                </c:pt>
                <c:pt idx="1397">
                  <c:v>-60300000</c:v>
                </c:pt>
                <c:pt idx="1398">
                  <c:v>-60200000</c:v>
                </c:pt>
                <c:pt idx="1399">
                  <c:v>-60100000</c:v>
                </c:pt>
                <c:pt idx="1400">
                  <c:v>-60000000</c:v>
                </c:pt>
                <c:pt idx="1401">
                  <c:v>-59900000</c:v>
                </c:pt>
                <c:pt idx="1402">
                  <c:v>-59800000</c:v>
                </c:pt>
                <c:pt idx="1403">
                  <c:v>-59700000</c:v>
                </c:pt>
                <c:pt idx="1404">
                  <c:v>-59600000</c:v>
                </c:pt>
                <c:pt idx="1405">
                  <c:v>-59500000</c:v>
                </c:pt>
                <c:pt idx="1406">
                  <c:v>-59400000</c:v>
                </c:pt>
                <c:pt idx="1407">
                  <c:v>-59300000</c:v>
                </c:pt>
                <c:pt idx="1408">
                  <c:v>-59200000</c:v>
                </c:pt>
                <c:pt idx="1409">
                  <c:v>-59100000</c:v>
                </c:pt>
                <c:pt idx="1410">
                  <c:v>-59000000</c:v>
                </c:pt>
                <c:pt idx="1411">
                  <c:v>-58900000</c:v>
                </c:pt>
                <c:pt idx="1412">
                  <c:v>-58800000</c:v>
                </c:pt>
                <c:pt idx="1413">
                  <c:v>-58700000</c:v>
                </c:pt>
                <c:pt idx="1414">
                  <c:v>-58600000</c:v>
                </c:pt>
                <c:pt idx="1415">
                  <c:v>-58500000</c:v>
                </c:pt>
                <c:pt idx="1416">
                  <c:v>-58400000</c:v>
                </c:pt>
                <c:pt idx="1417">
                  <c:v>-58300000</c:v>
                </c:pt>
                <c:pt idx="1418">
                  <c:v>-58200000</c:v>
                </c:pt>
                <c:pt idx="1419">
                  <c:v>-58100000</c:v>
                </c:pt>
                <c:pt idx="1420">
                  <c:v>-58000000</c:v>
                </c:pt>
                <c:pt idx="1421">
                  <c:v>-57900000</c:v>
                </c:pt>
                <c:pt idx="1422">
                  <c:v>-57800000</c:v>
                </c:pt>
                <c:pt idx="1423">
                  <c:v>-57700000</c:v>
                </c:pt>
                <c:pt idx="1424">
                  <c:v>-57600000</c:v>
                </c:pt>
                <c:pt idx="1425">
                  <c:v>-57500000</c:v>
                </c:pt>
                <c:pt idx="1426">
                  <c:v>-57400000</c:v>
                </c:pt>
                <c:pt idx="1427">
                  <c:v>-57300000</c:v>
                </c:pt>
                <c:pt idx="1428">
                  <c:v>-57200000</c:v>
                </c:pt>
                <c:pt idx="1429">
                  <c:v>-57100000</c:v>
                </c:pt>
                <c:pt idx="1430">
                  <c:v>-57000000</c:v>
                </c:pt>
                <c:pt idx="1431">
                  <c:v>-56900000</c:v>
                </c:pt>
                <c:pt idx="1432">
                  <c:v>-56800000</c:v>
                </c:pt>
                <c:pt idx="1433">
                  <c:v>-56700000</c:v>
                </c:pt>
                <c:pt idx="1434">
                  <c:v>-56600000</c:v>
                </c:pt>
                <c:pt idx="1435">
                  <c:v>-56500000</c:v>
                </c:pt>
                <c:pt idx="1436">
                  <c:v>-56400000</c:v>
                </c:pt>
                <c:pt idx="1437">
                  <c:v>-56300000</c:v>
                </c:pt>
                <c:pt idx="1438">
                  <c:v>-56200000</c:v>
                </c:pt>
                <c:pt idx="1439">
                  <c:v>-56100000</c:v>
                </c:pt>
                <c:pt idx="1440">
                  <c:v>-56000000</c:v>
                </c:pt>
                <c:pt idx="1441">
                  <c:v>-55900000</c:v>
                </c:pt>
                <c:pt idx="1442">
                  <c:v>-55800000</c:v>
                </c:pt>
                <c:pt idx="1443">
                  <c:v>-55700000</c:v>
                </c:pt>
                <c:pt idx="1444">
                  <c:v>-55600000</c:v>
                </c:pt>
                <c:pt idx="1445">
                  <c:v>-55500000</c:v>
                </c:pt>
                <c:pt idx="1446">
                  <c:v>-55400000</c:v>
                </c:pt>
                <c:pt idx="1447">
                  <c:v>-55300000</c:v>
                </c:pt>
                <c:pt idx="1448">
                  <c:v>-55200000</c:v>
                </c:pt>
                <c:pt idx="1449">
                  <c:v>-55100000</c:v>
                </c:pt>
                <c:pt idx="1450">
                  <c:v>-55000000</c:v>
                </c:pt>
                <c:pt idx="1451">
                  <c:v>-54900000</c:v>
                </c:pt>
                <c:pt idx="1452">
                  <c:v>-54800000</c:v>
                </c:pt>
                <c:pt idx="1453">
                  <c:v>-54700000</c:v>
                </c:pt>
                <c:pt idx="1454">
                  <c:v>-54600000</c:v>
                </c:pt>
                <c:pt idx="1455">
                  <c:v>-54500000</c:v>
                </c:pt>
                <c:pt idx="1456">
                  <c:v>-54400000</c:v>
                </c:pt>
                <c:pt idx="1457">
                  <c:v>-54300000</c:v>
                </c:pt>
                <c:pt idx="1458">
                  <c:v>-54200000</c:v>
                </c:pt>
                <c:pt idx="1459">
                  <c:v>-54100000</c:v>
                </c:pt>
                <c:pt idx="1460">
                  <c:v>-54000000</c:v>
                </c:pt>
                <c:pt idx="1461">
                  <c:v>-53900000</c:v>
                </c:pt>
                <c:pt idx="1462">
                  <c:v>-53800000</c:v>
                </c:pt>
                <c:pt idx="1463">
                  <c:v>-53700000</c:v>
                </c:pt>
                <c:pt idx="1464">
                  <c:v>-53600000</c:v>
                </c:pt>
                <c:pt idx="1465">
                  <c:v>-53500000</c:v>
                </c:pt>
                <c:pt idx="1466">
                  <c:v>-53400000</c:v>
                </c:pt>
                <c:pt idx="1467">
                  <c:v>-53300000</c:v>
                </c:pt>
                <c:pt idx="1468">
                  <c:v>-53200000</c:v>
                </c:pt>
                <c:pt idx="1469">
                  <c:v>-53100000</c:v>
                </c:pt>
                <c:pt idx="1470">
                  <c:v>-53000000</c:v>
                </c:pt>
                <c:pt idx="1471">
                  <c:v>-52900000</c:v>
                </c:pt>
                <c:pt idx="1472">
                  <c:v>-52800000</c:v>
                </c:pt>
                <c:pt idx="1473">
                  <c:v>-52700000</c:v>
                </c:pt>
                <c:pt idx="1474">
                  <c:v>-52600000</c:v>
                </c:pt>
                <c:pt idx="1475">
                  <c:v>-52500000</c:v>
                </c:pt>
                <c:pt idx="1476">
                  <c:v>-52400000</c:v>
                </c:pt>
                <c:pt idx="1477">
                  <c:v>-52300000</c:v>
                </c:pt>
                <c:pt idx="1478">
                  <c:v>-52200000</c:v>
                </c:pt>
                <c:pt idx="1479">
                  <c:v>-52100000</c:v>
                </c:pt>
                <c:pt idx="1480">
                  <c:v>-52000000</c:v>
                </c:pt>
                <c:pt idx="1481">
                  <c:v>-51900000</c:v>
                </c:pt>
                <c:pt idx="1482">
                  <c:v>-51800000</c:v>
                </c:pt>
                <c:pt idx="1483">
                  <c:v>-51700000</c:v>
                </c:pt>
                <c:pt idx="1484">
                  <c:v>-51600000</c:v>
                </c:pt>
                <c:pt idx="1485">
                  <c:v>-51500000</c:v>
                </c:pt>
                <c:pt idx="1486">
                  <c:v>-51400000</c:v>
                </c:pt>
                <c:pt idx="1487">
                  <c:v>-51300000</c:v>
                </c:pt>
                <c:pt idx="1488">
                  <c:v>-51200000</c:v>
                </c:pt>
                <c:pt idx="1489">
                  <c:v>-51100000</c:v>
                </c:pt>
                <c:pt idx="1490">
                  <c:v>-51000000</c:v>
                </c:pt>
                <c:pt idx="1491">
                  <c:v>-50900000</c:v>
                </c:pt>
                <c:pt idx="1492">
                  <c:v>-50800000</c:v>
                </c:pt>
                <c:pt idx="1493">
                  <c:v>-50700000</c:v>
                </c:pt>
                <c:pt idx="1494">
                  <c:v>-50600000</c:v>
                </c:pt>
                <c:pt idx="1495">
                  <c:v>-50500000</c:v>
                </c:pt>
                <c:pt idx="1496">
                  <c:v>-50400000</c:v>
                </c:pt>
                <c:pt idx="1497">
                  <c:v>-50300000</c:v>
                </c:pt>
                <c:pt idx="1498">
                  <c:v>-50200000</c:v>
                </c:pt>
                <c:pt idx="1499">
                  <c:v>-50100000</c:v>
                </c:pt>
                <c:pt idx="1500">
                  <c:v>-50000000</c:v>
                </c:pt>
                <c:pt idx="1501">
                  <c:v>-49900000</c:v>
                </c:pt>
                <c:pt idx="1502">
                  <c:v>-49800000</c:v>
                </c:pt>
                <c:pt idx="1503">
                  <c:v>-49700000</c:v>
                </c:pt>
                <c:pt idx="1504">
                  <c:v>-49600000</c:v>
                </c:pt>
                <c:pt idx="1505">
                  <c:v>-49500000</c:v>
                </c:pt>
                <c:pt idx="1506">
                  <c:v>-49400000</c:v>
                </c:pt>
                <c:pt idx="1507">
                  <c:v>-49300000</c:v>
                </c:pt>
                <c:pt idx="1508">
                  <c:v>-49200000</c:v>
                </c:pt>
                <c:pt idx="1509">
                  <c:v>-49100000</c:v>
                </c:pt>
                <c:pt idx="1510">
                  <c:v>-49000000</c:v>
                </c:pt>
                <c:pt idx="1511">
                  <c:v>-48900000</c:v>
                </c:pt>
                <c:pt idx="1512">
                  <c:v>-48800000</c:v>
                </c:pt>
                <c:pt idx="1513">
                  <c:v>-48700000</c:v>
                </c:pt>
                <c:pt idx="1514">
                  <c:v>-48600000</c:v>
                </c:pt>
                <c:pt idx="1515">
                  <c:v>-48500000</c:v>
                </c:pt>
                <c:pt idx="1516">
                  <c:v>-48400000</c:v>
                </c:pt>
                <c:pt idx="1517">
                  <c:v>-48300000</c:v>
                </c:pt>
                <c:pt idx="1518">
                  <c:v>-48200000</c:v>
                </c:pt>
                <c:pt idx="1519">
                  <c:v>-48100000</c:v>
                </c:pt>
                <c:pt idx="1520">
                  <c:v>-48000000</c:v>
                </c:pt>
                <c:pt idx="1521">
                  <c:v>-47900000</c:v>
                </c:pt>
                <c:pt idx="1522">
                  <c:v>-47800000</c:v>
                </c:pt>
                <c:pt idx="1523">
                  <c:v>-47700000</c:v>
                </c:pt>
                <c:pt idx="1524">
                  <c:v>-47600000</c:v>
                </c:pt>
                <c:pt idx="1525">
                  <c:v>-47500000</c:v>
                </c:pt>
                <c:pt idx="1526">
                  <c:v>-47400000</c:v>
                </c:pt>
                <c:pt idx="1527">
                  <c:v>-47300000</c:v>
                </c:pt>
                <c:pt idx="1528">
                  <c:v>-47200000</c:v>
                </c:pt>
                <c:pt idx="1529">
                  <c:v>-47100000</c:v>
                </c:pt>
                <c:pt idx="1530">
                  <c:v>-47000000</c:v>
                </c:pt>
                <c:pt idx="1531">
                  <c:v>-46900000</c:v>
                </c:pt>
                <c:pt idx="1532">
                  <c:v>-46800000</c:v>
                </c:pt>
                <c:pt idx="1533">
                  <c:v>-46700000</c:v>
                </c:pt>
                <c:pt idx="1534">
                  <c:v>-46600000</c:v>
                </c:pt>
                <c:pt idx="1535">
                  <c:v>-46500000</c:v>
                </c:pt>
                <c:pt idx="1536">
                  <c:v>-46400000</c:v>
                </c:pt>
                <c:pt idx="1537">
                  <c:v>-46300000</c:v>
                </c:pt>
                <c:pt idx="1538">
                  <c:v>-46200000</c:v>
                </c:pt>
                <c:pt idx="1539">
                  <c:v>-46100000</c:v>
                </c:pt>
                <c:pt idx="1540">
                  <c:v>-46000000</c:v>
                </c:pt>
                <c:pt idx="1541">
                  <c:v>-45900000</c:v>
                </c:pt>
                <c:pt idx="1542">
                  <c:v>-45800000</c:v>
                </c:pt>
                <c:pt idx="1543">
                  <c:v>-45700000</c:v>
                </c:pt>
                <c:pt idx="1544">
                  <c:v>-45600000</c:v>
                </c:pt>
                <c:pt idx="1545">
                  <c:v>-45500000</c:v>
                </c:pt>
                <c:pt idx="1546">
                  <c:v>-45400000</c:v>
                </c:pt>
                <c:pt idx="1547">
                  <c:v>-45300000</c:v>
                </c:pt>
                <c:pt idx="1548">
                  <c:v>-45200000</c:v>
                </c:pt>
                <c:pt idx="1549">
                  <c:v>-45100000</c:v>
                </c:pt>
                <c:pt idx="1550">
                  <c:v>-45000000</c:v>
                </c:pt>
                <c:pt idx="1551">
                  <c:v>-44900000</c:v>
                </c:pt>
                <c:pt idx="1552">
                  <c:v>-44800000</c:v>
                </c:pt>
                <c:pt idx="1553">
                  <c:v>-44700000</c:v>
                </c:pt>
                <c:pt idx="1554">
                  <c:v>-44600000</c:v>
                </c:pt>
                <c:pt idx="1555">
                  <c:v>-44500000</c:v>
                </c:pt>
                <c:pt idx="1556">
                  <c:v>-44400000</c:v>
                </c:pt>
                <c:pt idx="1557">
                  <c:v>-44300000</c:v>
                </c:pt>
                <c:pt idx="1558">
                  <c:v>-44200000</c:v>
                </c:pt>
                <c:pt idx="1559">
                  <c:v>-44100000</c:v>
                </c:pt>
                <c:pt idx="1560">
                  <c:v>-44000000</c:v>
                </c:pt>
                <c:pt idx="1561">
                  <c:v>-43900000</c:v>
                </c:pt>
                <c:pt idx="1562">
                  <c:v>-43800000</c:v>
                </c:pt>
                <c:pt idx="1563">
                  <c:v>-43700000</c:v>
                </c:pt>
                <c:pt idx="1564">
                  <c:v>-43600000</c:v>
                </c:pt>
                <c:pt idx="1565">
                  <c:v>-43500000</c:v>
                </c:pt>
                <c:pt idx="1566">
                  <c:v>-43400000</c:v>
                </c:pt>
                <c:pt idx="1567">
                  <c:v>-43300000</c:v>
                </c:pt>
                <c:pt idx="1568">
                  <c:v>-43200000</c:v>
                </c:pt>
                <c:pt idx="1569">
                  <c:v>-43100000</c:v>
                </c:pt>
                <c:pt idx="1570">
                  <c:v>-43000000</c:v>
                </c:pt>
                <c:pt idx="1571">
                  <c:v>-42900000</c:v>
                </c:pt>
                <c:pt idx="1572">
                  <c:v>-42800000</c:v>
                </c:pt>
                <c:pt idx="1573">
                  <c:v>-42700000</c:v>
                </c:pt>
                <c:pt idx="1574">
                  <c:v>-42600000</c:v>
                </c:pt>
                <c:pt idx="1575">
                  <c:v>-42500000</c:v>
                </c:pt>
                <c:pt idx="1576">
                  <c:v>-42400000</c:v>
                </c:pt>
                <c:pt idx="1577">
                  <c:v>-42300000</c:v>
                </c:pt>
                <c:pt idx="1578">
                  <c:v>-42200000</c:v>
                </c:pt>
                <c:pt idx="1579">
                  <c:v>-42100000</c:v>
                </c:pt>
                <c:pt idx="1580">
                  <c:v>-42000000</c:v>
                </c:pt>
                <c:pt idx="1581">
                  <c:v>-41900000</c:v>
                </c:pt>
                <c:pt idx="1582">
                  <c:v>-41800000</c:v>
                </c:pt>
                <c:pt idx="1583">
                  <c:v>-41700000</c:v>
                </c:pt>
                <c:pt idx="1584">
                  <c:v>-41600000</c:v>
                </c:pt>
                <c:pt idx="1585">
                  <c:v>-41500000</c:v>
                </c:pt>
                <c:pt idx="1586">
                  <c:v>-41400000</c:v>
                </c:pt>
                <c:pt idx="1587">
                  <c:v>-41300000</c:v>
                </c:pt>
                <c:pt idx="1588">
                  <c:v>-41200000</c:v>
                </c:pt>
                <c:pt idx="1589">
                  <c:v>-41100000</c:v>
                </c:pt>
                <c:pt idx="1590">
                  <c:v>-41000000</c:v>
                </c:pt>
                <c:pt idx="1591">
                  <c:v>-40900000</c:v>
                </c:pt>
                <c:pt idx="1592">
                  <c:v>-40800000</c:v>
                </c:pt>
                <c:pt idx="1593">
                  <c:v>-40700000</c:v>
                </c:pt>
                <c:pt idx="1594">
                  <c:v>-40600000</c:v>
                </c:pt>
                <c:pt idx="1595">
                  <c:v>-40500000</c:v>
                </c:pt>
                <c:pt idx="1596">
                  <c:v>-40400000</c:v>
                </c:pt>
                <c:pt idx="1597">
                  <c:v>-40300000</c:v>
                </c:pt>
                <c:pt idx="1598">
                  <c:v>-40200000</c:v>
                </c:pt>
                <c:pt idx="1599">
                  <c:v>-40100000</c:v>
                </c:pt>
                <c:pt idx="1600">
                  <c:v>-40000000</c:v>
                </c:pt>
                <c:pt idx="1601">
                  <c:v>-39900000</c:v>
                </c:pt>
                <c:pt idx="1602">
                  <c:v>-39800000</c:v>
                </c:pt>
                <c:pt idx="1603">
                  <c:v>-39700000</c:v>
                </c:pt>
                <c:pt idx="1604">
                  <c:v>-39600000</c:v>
                </c:pt>
                <c:pt idx="1605">
                  <c:v>-39500000</c:v>
                </c:pt>
                <c:pt idx="1606">
                  <c:v>-39400000</c:v>
                </c:pt>
                <c:pt idx="1607">
                  <c:v>-39300000</c:v>
                </c:pt>
                <c:pt idx="1608">
                  <c:v>-39200000</c:v>
                </c:pt>
                <c:pt idx="1609">
                  <c:v>-39100000</c:v>
                </c:pt>
                <c:pt idx="1610">
                  <c:v>-39000000</c:v>
                </c:pt>
                <c:pt idx="1611">
                  <c:v>-38900000</c:v>
                </c:pt>
                <c:pt idx="1612">
                  <c:v>-38800000</c:v>
                </c:pt>
                <c:pt idx="1613">
                  <c:v>-38700000</c:v>
                </c:pt>
                <c:pt idx="1614">
                  <c:v>-38600000</c:v>
                </c:pt>
                <c:pt idx="1615">
                  <c:v>-38500000</c:v>
                </c:pt>
                <c:pt idx="1616">
                  <c:v>-38400000</c:v>
                </c:pt>
                <c:pt idx="1617">
                  <c:v>-38300000</c:v>
                </c:pt>
                <c:pt idx="1618">
                  <c:v>-38200000</c:v>
                </c:pt>
                <c:pt idx="1619">
                  <c:v>-38100000</c:v>
                </c:pt>
                <c:pt idx="1620">
                  <c:v>-38000000</c:v>
                </c:pt>
                <c:pt idx="1621">
                  <c:v>-37900000</c:v>
                </c:pt>
                <c:pt idx="1622">
                  <c:v>-37800000</c:v>
                </c:pt>
                <c:pt idx="1623">
                  <c:v>-37700000</c:v>
                </c:pt>
                <c:pt idx="1624">
                  <c:v>-37600000</c:v>
                </c:pt>
                <c:pt idx="1625">
                  <c:v>-37500000</c:v>
                </c:pt>
                <c:pt idx="1626">
                  <c:v>-37400000</c:v>
                </c:pt>
                <c:pt idx="1627">
                  <c:v>-37300000</c:v>
                </c:pt>
                <c:pt idx="1628">
                  <c:v>-37200000</c:v>
                </c:pt>
                <c:pt idx="1629">
                  <c:v>-37100000</c:v>
                </c:pt>
                <c:pt idx="1630">
                  <c:v>-37000000</c:v>
                </c:pt>
                <c:pt idx="1631">
                  <c:v>-36900000</c:v>
                </c:pt>
                <c:pt idx="1632">
                  <c:v>-36800000</c:v>
                </c:pt>
                <c:pt idx="1633">
                  <c:v>-36700000</c:v>
                </c:pt>
                <c:pt idx="1634">
                  <c:v>-36600000</c:v>
                </c:pt>
                <c:pt idx="1635">
                  <c:v>-36500000</c:v>
                </c:pt>
                <c:pt idx="1636">
                  <c:v>-36400000</c:v>
                </c:pt>
                <c:pt idx="1637">
                  <c:v>-36300000</c:v>
                </c:pt>
                <c:pt idx="1638">
                  <c:v>-36200000</c:v>
                </c:pt>
                <c:pt idx="1639">
                  <c:v>-36100000</c:v>
                </c:pt>
                <c:pt idx="1640">
                  <c:v>-36000000</c:v>
                </c:pt>
                <c:pt idx="1641">
                  <c:v>-35900000</c:v>
                </c:pt>
                <c:pt idx="1642">
                  <c:v>-35800000</c:v>
                </c:pt>
                <c:pt idx="1643">
                  <c:v>-35700000</c:v>
                </c:pt>
                <c:pt idx="1644">
                  <c:v>-35600000</c:v>
                </c:pt>
                <c:pt idx="1645">
                  <c:v>-35500000</c:v>
                </c:pt>
                <c:pt idx="1646">
                  <c:v>-35400000</c:v>
                </c:pt>
                <c:pt idx="1647">
                  <c:v>-35300000</c:v>
                </c:pt>
                <c:pt idx="1648">
                  <c:v>-35200000</c:v>
                </c:pt>
                <c:pt idx="1649">
                  <c:v>-35100000</c:v>
                </c:pt>
                <c:pt idx="1650">
                  <c:v>-35000000</c:v>
                </c:pt>
                <c:pt idx="1651">
                  <c:v>-34900000</c:v>
                </c:pt>
                <c:pt idx="1652">
                  <c:v>-34800000</c:v>
                </c:pt>
                <c:pt idx="1653">
                  <c:v>-34700000</c:v>
                </c:pt>
                <c:pt idx="1654">
                  <c:v>-34600000</c:v>
                </c:pt>
                <c:pt idx="1655">
                  <c:v>-34500000</c:v>
                </c:pt>
                <c:pt idx="1656">
                  <c:v>-34400000</c:v>
                </c:pt>
                <c:pt idx="1657">
                  <c:v>-34300000</c:v>
                </c:pt>
                <c:pt idx="1658">
                  <c:v>-34200000</c:v>
                </c:pt>
                <c:pt idx="1659">
                  <c:v>-34100000</c:v>
                </c:pt>
                <c:pt idx="1660">
                  <c:v>-34000000</c:v>
                </c:pt>
                <c:pt idx="1661">
                  <c:v>-33900000</c:v>
                </c:pt>
                <c:pt idx="1662">
                  <c:v>-33800000</c:v>
                </c:pt>
                <c:pt idx="1663">
                  <c:v>-33700000</c:v>
                </c:pt>
                <c:pt idx="1664">
                  <c:v>-33600000</c:v>
                </c:pt>
                <c:pt idx="1665">
                  <c:v>-33500000</c:v>
                </c:pt>
                <c:pt idx="1666">
                  <c:v>-33400000</c:v>
                </c:pt>
                <c:pt idx="1667">
                  <c:v>-33300000</c:v>
                </c:pt>
                <c:pt idx="1668">
                  <c:v>-33200000</c:v>
                </c:pt>
                <c:pt idx="1669">
                  <c:v>-33100000</c:v>
                </c:pt>
                <c:pt idx="1670">
                  <c:v>-33000000</c:v>
                </c:pt>
                <c:pt idx="1671">
                  <c:v>-32900000</c:v>
                </c:pt>
                <c:pt idx="1672">
                  <c:v>-32800000</c:v>
                </c:pt>
                <c:pt idx="1673">
                  <c:v>-32700000</c:v>
                </c:pt>
                <c:pt idx="1674">
                  <c:v>-32600000</c:v>
                </c:pt>
                <c:pt idx="1675">
                  <c:v>-32500000</c:v>
                </c:pt>
                <c:pt idx="1676">
                  <c:v>-32400000</c:v>
                </c:pt>
                <c:pt idx="1677">
                  <c:v>-32300000</c:v>
                </c:pt>
                <c:pt idx="1678">
                  <c:v>-32200000</c:v>
                </c:pt>
                <c:pt idx="1679">
                  <c:v>-32100000</c:v>
                </c:pt>
                <c:pt idx="1680">
                  <c:v>-32000000</c:v>
                </c:pt>
                <c:pt idx="1681">
                  <c:v>-31900000</c:v>
                </c:pt>
                <c:pt idx="1682">
                  <c:v>-31800000</c:v>
                </c:pt>
                <c:pt idx="1683">
                  <c:v>-31700000</c:v>
                </c:pt>
                <c:pt idx="1684">
                  <c:v>-31600000</c:v>
                </c:pt>
                <c:pt idx="1685">
                  <c:v>-31500000</c:v>
                </c:pt>
                <c:pt idx="1686">
                  <c:v>-31400000</c:v>
                </c:pt>
                <c:pt idx="1687">
                  <c:v>-31300000</c:v>
                </c:pt>
                <c:pt idx="1688">
                  <c:v>-31200000</c:v>
                </c:pt>
                <c:pt idx="1689">
                  <c:v>-31100000</c:v>
                </c:pt>
                <c:pt idx="1690">
                  <c:v>-31000000</c:v>
                </c:pt>
                <c:pt idx="1691">
                  <c:v>-30900000</c:v>
                </c:pt>
                <c:pt idx="1692">
                  <c:v>-30800000</c:v>
                </c:pt>
                <c:pt idx="1693">
                  <c:v>-30700000</c:v>
                </c:pt>
                <c:pt idx="1694">
                  <c:v>-30600000</c:v>
                </c:pt>
                <c:pt idx="1695">
                  <c:v>-30500000</c:v>
                </c:pt>
                <c:pt idx="1696">
                  <c:v>-30400000</c:v>
                </c:pt>
                <c:pt idx="1697">
                  <c:v>-30300000</c:v>
                </c:pt>
                <c:pt idx="1698">
                  <c:v>-30200000</c:v>
                </c:pt>
                <c:pt idx="1699">
                  <c:v>-30100000</c:v>
                </c:pt>
                <c:pt idx="1700">
                  <c:v>-30000000</c:v>
                </c:pt>
                <c:pt idx="1701">
                  <c:v>-29900000</c:v>
                </c:pt>
                <c:pt idx="1702">
                  <c:v>-29800000</c:v>
                </c:pt>
                <c:pt idx="1703">
                  <c:v>-29700000</c:v>
                </c:pt>
                <c:pt idx="1704">
                  <c:v>-29600000</c:v>
                </c:pt>
                <c:pt idx="1705">
                  <c:v>-29500000</c:v>
                </c:pt>
                <c:pt idx="1706">
                  <c:v>-29400000</c:v>
                </c:pt>
                <c:pt idx="1707">
                  <c:v>-29300000</c:v>
                </c:pt>
                <c:pt idx="1708">
                  <c:v>-29200000</c:v>
                </c:pt>
                <c:pt idx="1709">
                  <c:v>-29100000</c:v>
                </c:pt>
                <c:pt idx="1710">
                  <c:v>-29000000</c:v>
                </c:pt>
                <c:pt idx="1711">
                  <c:v>-28900000</c:v>
                </c:pt>
                <c:pt idx="1712">
                  <c:v>-28800000</c:v>
                </c:pt>
                <c:pt idx="1713">
                  <c:v>-28700000</c:v>
                </c:pt>
                <c:pt idx="1714">
                  <c:v>-28600000</c:v>
                </c:pt>
                <c:pt idx="1715">
                  <c:v>-28500000</c:v>
                </c:pt>
                <c:pt idx="1716">
                  <c:v>-28400000</c:v>
                </c:pt>
                <c:pt idx="1717">
                  <c:v>-28300000</c:v>
                </c:pt>
                <c:pt idx="1718">
                  <c:v>-28200000</c:v>
                </c:pt>
                <c:pt idx="1719">
                  <c:v>-28100000</c:v>
                </c:pt>
                <c:pt idx="1720">
                  <c:v>-28000000</c:v>
                </c:pt>
                <c:pt idx="1721">
                  <c:v>-27900000</c:v>
                </c:pt>
                <c:pt idx="1722">
                  <c:v>-27800000</c:v>
                </c:pt>
                <c:pt idx="1723">
                  <c:v>-27700000</c:v>
                </c:pt>
                <c:pt idx="1724">
                  <c:v>-27600000</c:v>
                </c:pt>
                <c:pt idx="1725">
                  <c:v>-27500000</c:v>
                </c:pt>
                <c:pt idx="1726">
                  <c:v>-27400000</c:v>
                </c:pt>
                <c:pt idx="1727">
                  <c:v>-27300000</c:v>
                </c:pt>
                <c:pt idx="1728">
                  <c:v>-27200000</c:v>
                </c:pt>
                <c:pt idx="1729">
                  <c:v>-27100000</c:v>
                </c:pt>
                <c:pt idx="1730">
                  <c:v>-27000000</c:v>
                </c:pt>
                <c:pt idx="1731">
                  <c:v>-26900000</c:v>
                </c:pt>
                <c:pt idx="1732">
                  <c:v>-26800000</c:v>
                </c:pt>
                <c:pt idx="1733">
                  <c:v>-26700000</c:v>
                </c:pt>
                <c:pt idx="1734">
                  <c:v>-26600000</c:v>
                </c:pt>
                <c:pt idx="1735">
                  <c:v>-26500000</c:v>
                </c:pt>
                <c:pt idx="1736">
                  <c:v>-26400000</c:v>
                </c:pt>
                <c:pt idx="1737">
                  <c:v>-26300000</c:v>
                </c:pt>
                <c:pt idx="1738">
                  <c:v>-26200000</c:v>
                </c:pt>
                <c:pt idx="1739">
                  <c:v>-26100000</c:v>
                </c:pt>
                <c:pt idx="1740">
                  <c:v>-26000000</c:v>
                </c:pt>
                <c:pt idx="1741">
                  <c:v>-25900000</c:v>
                </c:pt>
                <c:pt idx="1742">
                  <c:v>-25800000</c:v>
                </c:pt>
                <c:pt idx="1743">
                  <c:v>-25700000</c:v>
                </c:pt>
                <c:pt idx="1744">
                  <c:v>-25600000</c:v>
                </c:pt>
                <c:pt idx="1745">
                  <c:v>-25500000</c:v>
                </c:pt>
                <c:pt idx="1746">
                  <c:v>-25400000</c:v>
                </c:pt>
                <c:pt idx="1747">
                  <c:v>-25300000</c:v>
                </c:pt>
                <c:pt idx="1748">
                  <c:v>-25200000</c:v>
                </c:pt>
                <c:pt idx="1749">
                  <c:v>-25100000</c:v>
                </c:pt>
                <c:pt idx="1750">
                  <c:v>-25000000</c:v>
                </c:pt>
                <c:pt idx="1751">
                  <c:v>-24900000</c:v>
                </c:pt>
                <c:pt idx="1752">
                  <c:v>-24800000</c:v>
                </c:pt>
                <c:pt idx="1753">
                  <c:v>-24700000</c:v>
                </c:pt>
                <c:pt idx="1754">
                  <c:v>-24600000</c:v>
                </c:pt>
                <c:pt idx="1755">
                  <c:v>-24500000</c:v>
                </c:pt>
                <c:pt idx="1756">
                  <c:v>-24400000</c:v>
                </c:pt>
                <c:pt idx="1757">
                  <c:v>-24300000</c:v>
                </c:pt>
                <c:pt idx="1758">
                  <c:v>-24200000</c:v>
                </c:pt>
                <c:pt idx="1759">
                  <c:v>-24100000</c:v>
                </c:pt>
                <c:pt idx="1760">
                  <c:v>-24000000</c:v>
                </c:pt>
                <c:pt idx="1761">
                  <c:v>-23900000</c:v>
                </c:pt>
                <c:pt idx="1762">
                  <c:v>-23800000</c:v>
                </c:pt>
                <c:pt idx="1763">
                  <c:v>-23700000</c:v>
                </c:pt>
                <c:pt idx="1764">
                  <c:v>-23600000</c:v>
                </c:pt>
                <c:pt idx="1765">
                  <c:v>-23500000</c:v>
                </c:pt>
                <c:pt idx="1766">
                  <c:v>-23400000</c:v>
                </c:pt>
                <c:pt idx="1767">
                  <c:v>-23300000</c:v>
                </c:pt>
                <c:pt idx="1768">
                  <c:v>-23200000</c:v>
                </c:pt>
                <c:pt idx="1769">
                  <c:v>-23100000</c:v>
                </c:pt>
                <c:pt idx="1770">
                  <c:v>-23000000</c:v>
                </c:pt>
                <c:pt idx="1771">
                  <c:v>-22900000</c:v>
                </c:pt>
                <c:pt idx="1772">
                  <c:v>-22800000</c:v>
                </c:pt>
                <c:pt idx="1773">
                  <c:v>-22700000</c:v>
                </c:pt>
                <c:pt idx="1774">
                  <c:v>-22600000</c:v>
                </c:pt>
                <c:pt idx="1775">
                  <c:v>-22500000</c:v>
                </c:pt>
                <c:pt idx="1776">
                  <c:v>-22400000</c:v>
                </c:pt>
                <c:pt idx="1777">
                  <c:v>-22300000</c:v>
                </c:pt>
                <c:pt idx="1778">
                  <c:v>-22200000</c:v>
                </c:pt>
                <c:pt idx="1779">
                  <c:v>-22100000</c:v>
                </c:pt>
                <c:pt idx="1780">
                  <c:v>-22000000</c:v>
                </c:pt>
                <c:pt idx="1781">
                  <c:v>-21900000</c:v>
                </c:pt>
                <c:pt idx="1782">
                  <c:v>-21800000</c:v>
                </c:pt>
                <c:pt idx="1783">
                  <c:v>-21700000</c:v>
                </c:pt>
                <c:pt idx="1784">
                  <c:v>-21600000</c:v>
                </c:pt>
                <c:pt idx="1785">
                  <c:v>-21500000</c:v>
                </c:pt>
                <c:pt idx="1786">
                  <c:v>-21400000</c:v>
                </c:pt>
                <c:pt idx="1787">
                  <c:v>-21300000</c:v>
                </c:pt>
                <c:pt idx="1788">
                  <c:v>-21200000</c:v>
                </c:pt>
                <c:pt idx="1789">
                  <c:v>-21100000</c:v>
                </c:pt>
                <c:pt idx="1790">
                  <c:v>-21000000</c:v>
                </c:pt>
                <c:pt idx="1791">
                  <c:v>-20900000</c:v>
                </c:pt>
                <c:pt idx="1792">
                  <c:v>-20800000</c:v>
                </c:pt>
                <c:pt idx="1793">
                  <c:v>-20700000</c:v>
                </c:pt>
                <c:pt idx="1794">
                  <c:v>-20600000</c:v>
                </c:pt>
                <c:pt idx="1795">
                  <c:v>-20500000</c:v>
                </c:pt>
                <c:pt idx="1796">
                  <c:v>-20400000</c:v>
                </c:pt>
                <c:pt idx="1797">
                  <c:v>-20300000</c:v>
                </c:pt>
                <c:pt idx="1798">
                  <c:v>-20200000</c:v>
                </c:pt>
                <c:pt idx="1799">
                  <c:v>-20100000</c:v>
                </c:pt>
                <c:pt idx="1800">
                  <c:v>-20000000</c:v>
                </c:pt>
                <c:pt idx="1801">
                  <c:v>-19900000</c:v>
                </c:pt>
                <c:pt idx="1802">
                  <c:v>-19800000</c:v>
                </c:pt>
                <c:pt idx="1803">
                  <c:v>-19700000</c:v>
                </c:pt>
                <c:pt idx="1804">
                  <c:v>-19600000</c:v>
                </c:pt>
                <c:pt idx="1805">
                  <c:v>-19500000</c:v>
                </c:pt>
                <c:pt idx="1806">
                  <c:v>-19400000</c:v>
                </c:pt>
                <c:pt idx="1807">
                  <c:v>-19300000</c:v>
                </c:pt>
                <c:pt idx="1808">
                  <c:v>-19200000</c:v>
                </c:pt>
                <c:pt idx="1809">
                  <c:v>-19100000</c:v>
                </c:pt>
                <c:pt idx="1810">
                  <c:v>-19000000</c:v>
                </c:pt>
                <c:pt idx="1811">
                  <c:v>-18900000</c:v>
                </c:pt>
                <c:pt idx="1812">
                  <c:v>-18800000</c:v>
                </c:pt>
                <c:pt idx="1813">
                  <c:v>-18700000</c:v>
                </c:pt>
                <c:pt idx="1814">
                  <c:v>-18600000</c:v>
                </c:pt>
                <c:pt idx="1815">
                  <c:v>-18500000</c:v>
                </c:pt>
                <c:pt idx="1816">
                  <c:v>-18400000</c:v>
                </c:pt>
                <c:pt idx="1817">
                  <c:v>-18300000</c:v>
                </c:pt>
                <c:pt idx="1818">
                  <c:v>-18200000</c:v>
                </c:pt>
                <c:pt idx="1819">
                  <c:v>-18100000</c:v>
                </c:pt>
                <c:pt idx="1820">
                  <c:v>-18000000</c:v>
                </c:pt>
                <c:pt idx="1821">
                  <c:v>-17900000</c:v>
                </c:pt>
                <c:pt idx="1822">
                  <c:v>-17800000</c:v>
                </c:pt>
                <c:pt idx="1823">
                  <c:v>-17700000</c:v>
                </c:pt>
                <c:pt idx="1824">
                  <c:v>-17600000</c:v>
                </c:pt>
                <c:pt idx="1825">
                  <c:v>-17500000</c:v>
                </c:pt>
                <c:pt idx="1826">
                  <c:v>-17400000</c:v>
                </c:pt>
                <c:pt idx="1827">
                  <c:v>-17300000</c:v>
                </c:pt>
                <c:pt idx="1828">
                  <c:v>-17200000</c:v>
                </c:pt>
                <c:pt idx="1829">
                  <c:v>-17100000</c:v>
                </c:pt>
                <c:pt idx="1830">
                  <c:v>-17000000</c:v>
                </c:pt>
                <c:pt idx="1831">
                  <c:v>-16900000</c:v>
                </c:pt>
                <c:pt idx="1832">
                  <c:v>-16800000</c:v>
                </c:pt>
                <c:pt idx="1833">
                  <c:v>-16700000</c:v>
                </c:pt>
                <c:pt idx="1834">
                  <c:v>-16600000</c:v>
                </c:pt>
                <c:pt idx="1835">
                  <c:v>-16500000</c:v>
                </c:pt>
                <c:pt idx="1836">
                  <c:v>-16400000</c:v>
                </c:pt>
                <c:pt idx="1837">
                  <c:v>-16300000</c:v>
                </c:pt>
                <c:pt idx="1838">
                  <c:v>-16200000</c:v>
                </c:pt>
                <c:pt idx="1839">
                  <c:v>-16100000</c:v>
                </c:pt>
                <c:pt idx="1840">
                  <c:v>-16000000</c:v>
                </c:pt>
                <c:pt idx="1841">
                  <c:v>-15900000</c:v>
                </c:pt>
                <c:pt idx="1842">
                  <c:v>-15800000</c:v>
                </c:pt>
                <c:pt idx="1843">
                  <c:v>-15700000</c:v>
                </c:pt>
                <c:pt idx="1844">
                  <c:v>-15600000</c:v>
                </c:pt>
                <c:pt idx="1845">
                  <c:v>-15500000</c:v>
                </c:pt>
                <c:pt idx="1846">
                  <c:v>-15400000</c:v>
                </c:pt>
                <c:pt idx="1847">
                  <c:v>-15300000</c:v>
                </c:pt>
                <c:pt idx="1848">
                  <c:v>-15200000</c:v>
                </c:pt>
                <c:pt idx="1849">
                  <c:v>-15100000</c:v>
                </c:pt>
                <c:pt idx="1850">
                  <c:v>-15000000</c:v>
                </c:pt>
                <c:pt idx="1851">
                  <c:v>-14900000</c:v>
                </c:pt>
                <c:pt idx="1852">
                  <c:v>-14800000</c:v>
                </c:pt>
                <c:pt idx="1853">
                  <c:v>-14700000</c:v>
                </c:pt>
                <c:pt idx="1854">
                  <c:v>-14600000</c:v>
                </c:pt>
                <c:pt idx="1855">
                  <c:v>-14500000</c:v>
                </c:pt>
                <c:pt idx="1856">
                  <c:v>-14400000</c:v>
                </c:pt>
                <c:pt idx="1857">
                  <c:v>-14300000</c:v>
                </c:pt>
                <c:pt idx="1858">
                  <c:v>-14200000</c:v>
                </c:pt>
                <c:pt idx="1859">
                  <c:v>-14100000</c:v>
                </c:pt>
                <c:pt idx="1860">
                  <c:v>-14000000</c:v>
                </c:pt>
                <c:pt idx="1861">
                  <c:v>-13900000</c:v>
                </c:pt>
                <c:pt idx="1862">
                  <c:v>-13800000</c:v>
                </c:pt>
                <c:pt idx="1863">
                  <c:v>-13700000</c:v>
                </c:pt>
                <c:pt idx="1864">
                  <c:v>-13600000</c:v>
                </c:pt>
                <c:pt idx="1865">
                  <c:v>-13500000</c:v>
                </c:pt>
                <c:pt idx="1866">
                  <c:v>-13400000</c:v>
                </c:pt>
                <c:pt idx="1867">
                  <c:v>-13300000</c:v>
                </c:pt>
                <c:pt idx="1868">
                  <c:v>-13200000</c:v>
                </c:pt>
                <c:pt idx="1869">
                  <c:v>-13100000</c:v>
                </c:pt>
                <c:pt idx="1870">
                  <c:v>-13000000</c:v>
                </c:pt>
                <c:pt idx="1871">
                  <c:v>-12900000</c:v>
                </c:pt>
                <c:pt idx="1872">
                  <c:v>-12800000</c:v>
                </c:pt>
                <c:pt idx="1873">
                  <c:v>-12700000</c:v>
                </c:pt>
                <c:pt idx="1874">
                  <c:v>-12600000</c:v>
                </c:pt>
                <c:pt idx="1875">
                  <c:v>-12500000</c:v>
                </c:pt>
                <c:pt idx="1876">
                  <c:v>-12400000</c:v>
                </c:pt>
                <c:pt idx="1877">
                  <c:v>-12300000</c:v>
                </c:pt>
                <c:pt idx="1878">
                  <c:v>-12200000</c:v>
                </c:pt>
                <c:pt idx="1879">
                  <c:v>-12100000</c:v>
                </c:pt>
                <c:pt idx="1880">
                  <c:v>-12000000</c:v>
                </c:pt>
                <c:pt idx="1881">
                  <c:v>-11900000</c:v>
                </c:pt>
                <c:pt idx="1882">
                  <c:v>-11800000</c:v>
                </c:pt>
                <c:pt idx="1883">
                  <c:v>-11700000</c:v>
                </c:pt>
                <c:pt idx="1884">
                  <c:v>-11600000</c:v>
                </c:pt>
                <c:pt idx="1885">
                  <c:v>-11500000</c:v>
                </c:pt>
                <c:pt idx="1886">
                  <c:v>-11400000</c:v>
                </c:pt>
                <c:pt idx="1887">
                  <c:v>-11300000</c:v>
                </c:pt>
                <c:pt idx="1888">
                  <c:v>-11200000</c:v>
                </c:pt>
                <c:pt idx="1889">
                  <c:v>-11100000</c:v>
                </c:pt>
                <c:pt idx="1890">
                  <c:v>-11000000</c:v>
                </c:pt>
                <c:pt idx="1891">
                  <c:v>-10900000</c:v>
                </c:pt>
                <c:pt idx="1892">
                  <c:v>-10800000</c:v>
                </c:pt>
                <c:pt idx="1893">
                  <c:v>-10700000</c:v>
                </c:pt>
                <c:pt idx="1894">
                  <c:v>-10600000</c:v>
                </c:pt>
                <c:pt idx="1895">
                  <c:v>-10500000</c:v>
                </c:pt>
                <c:pt idx="1896">
                  <c:v>-10400000</c:v>
                </c:pt>
                <c:pt idx="1897">
                  <c:v>-10300000</c:v>
                </c:pt>
                <c:pt idx="1898">
                  <c:v>-10200000</c:v>
                </c:pt>
                <c:pt idx="1899">
                  <c:v>-10100000</c:v>
                </c:pt>
                <c:pt idx="1900">
                  <c:v>-10000000</c:v>
                </c:pt>
                <c:pt idx="1901">
                  <c:v>-9900000</c:v>
                </c:pt>
                <c:pt idx="1902">
                  <c:v>-9800000</c:v>
                </c:pt>
                <c:pt idx="1903">
                  <c:v>-9700000</c:v>
                </c:pt>
                <c:pt idx="1904">
                  <c:v>-9600000</c:v>
                </c:pt>
                <c:pt idx="1905">
                  <c:v>-9500000</c:v>
                </c:pt>
                <c:pt idx="1906">
                  <c:v>-9400000</c:v>
                </c:pt>
                <c:pt idx="1907">
                  <c:v>-9300000</c:v>
                </c:pt>
                <c:pt idx="1908">
                  <c:v>-9200000</c:v>
                </c:pt>
                <c:pt idx="1909">
                  <c:v>-9100000</c:v>
                </c:pt>
                <c:pt idx="1910">
                  <c:v>-9000000</c:v>
                </c:pt>
                <c:pt idx="1911">
                  <c:v>-8900000</c:v>
                </c:pt>
                <c:pt idx="1912">
                  <c:v>-8800000</c:v>
                </c:pt>
                <c:pt idx="1913">
                  <c:v>-8700000</c:v>
                </c:pt>
                <c:pt idx="1914">
                  <c:v>-8600000</c:v>
                </c:pt>
                <c:pt idx="1915">
                  <c:v>-8500000</c:v>
                </c:pt>
                <c:pt idx="1916">
                  <c:v>-8400000</c:v>
                </c:pt>
                <c:pt idx="1917">
                  <c:v>-8300000</c:v>
                </c:pt>
                <c:pt idx="1918">
                  <c:v>-8200000</c:v>
                </c:pt>
                <c:pt idx="1919">
                  <c:v>-8100000</c:v>
                </c:pt>
                <c:pt idx="1920">
                  <c:v>-8000000</c:v>
                </c:pt>
                <c:pt idx="1921">
                  <c:v>-7900000</c:v>
                </c:pt>
                <c:pt idx="1922">
                  <c:v>-7800000</c:v>
                </c:pt>
                <c:pt idx="1923">
                  <c:v>-7700000</c:v>
                </c:pt>
                <c:pt idx="1924">
                  <c:v>-7600000</c:v>
                </c:pt>
                <c:pt idx="1925">
                  <c:v>-7500000</c:v>
                </c:pt>
                <c:pt idx="1926">
                  <c:v>-7400000</c:v>
                </c:pt>
                <c:pt idx="1927">
                  <c:v>-7300000</c:v>
                </c:pt>
                <c:pt idx="1928">
                  <c:v>-7200000</c:v>
                </c:pt>
                <c:pt idx="1929">
                  <c:v>-7100000</c:v>
                </c:pt>
                <c:pt idx="1930">
                  <c:v>-7000000</c:v>
                </c:pt>
                <c:pt idx="1931">
                  <c:v>-6900000</c:v>
                </c:pt>
                <c:pt idx="1932">
                  <c:v>-6800000</c:v>
                </c:pt>
                <c:pt idx="1933">
                  <c:v>-6700000</c:v>
                </c:pt>
                <c:pt idx="1934">
                  <c:v>-6600000</c:v>
                </c:pt>
                <c:pt idx="1935">
                  <c:v>-6500000</c:v>
                </c:pt>
                <c:pt idx="1936">
                  <c:v>-6400000</c:v>
                </c:pt>
                <c:pt idx="1937">
                  <c:v>-6300000</c:v>
                </c:pt>
                <c:pt idx="1938">
                  <c:v>-6200000</c:v>
                </c:pt>
                <c:pt idx="1939">
                  <c:v>-6100000</c:v>
                </c:pt>
                <c:pt idx="1940">
                  <c:v>-6000000</c:v>
                </c:pt>
                <c:pt idx="1941">
                  <c:v>-5900000</c:v>
                </c:pt>
                <c:pt idx="1942">
                  <c:v>-5800000</c:v>
                </c:pt>
                <c:pt idx="1943">
                  <c:v>-5700000</c:v>
                </c:pt>
                <c:pt idx="1944">
                  <c:v>-5600000</c:v>
                </c:pt>
                <c:pt idx="1945">
                  <c:v>-5500000</c:v>
                </c:pt>
                <c:pt idx="1946">
                  <c:v>-5400000</c:v>
                </c:pt>
                <c:pt idx="1947">
                  <c:v>-5300000</c:v>
                </c:pt>
                <c:pt idx="1948">
                  <c:v>-5200000</c:v>
                </c:pt>
                <c:pt idx="1949">
                  <c:v>-5100000</c:v>
                </c:pt>
                <c:pt idx="1950">
                  <c:v>-5000000</c:v>
                </c:pt>
                <c:pt idx="1951">
                  <c:v>-4900000</c:v>
                </c:pt>
                <c:pt idx="1952">
                  <c:v>-4800000</c:v>
                </c:pt>
                <c:pt idx="1953">
                  <c:v>-4700000</c:v>
                </c:pt>
                <c:pt idx="1954">
                  <c:v>-4600000</c:v>
                </c:pt>
                <c:pt idx="1955">
                  <c:v>-4500000</c:v>
                </c:pt>
                <c:pt idx="1956">
                  <c:v>-4400000</c:v>
                </c:pt>
                <c:pt idx="1957">
                  <c:v>-4300000</c:v>
                </c:pt>
                <c:pt idx="1958">
                  <c:v>-4200000</c:v>
                </c:pt>
                <c:pt idx="1959">
                  <c:v>-4100000</c:v>
                </c:pt>
                <c:pt idx="1960">
                  <c:v>-4000000</c:v>
                </c:pt>
                <c:pt idx="1961">
                  <c:v>-3900000</c:v>
                </c:pt>
                <c:pt idx="1962">
                  <c:v>-3800000</c:v>
                </c:pt>
                <c:pt idx="1963">
                  <c:v>-3700000</c:v>
                </c:pt>
                <c:pt idx="1964">
                  <c:v>-3600000</c:v>
                </c:pt>
                <c:pt idx="1965">
                  <c:v>-3500000</c:v>
                </c:pt>
                <c:pt idx="1966">
                  <c:v>-3400000</c:v>
                </c:pt>
                <c:pt idx="1967">
                  <c:v>-3300000</c:v>
                </c:pt>
                <c:pt idx="1968">
                  <c:v>-3200000</c:v>
                </c:pt>
                <c:pt idx="1969">
                  <c:v>-3100000</c:v>
                </c:pt>
                <c:pt idx="1970">
                  <c:v>-3000000</c:v>
                </c:pt>
                <c:pt idx="1971">
                  <c:v>-2900000</c:v>
                </c:pt>
                <c:pt idx="1972">
                  <c:v>-2800000</c:v>
                </c:pt>
                <c:pt idx="1973">
                  <c:v>-2700000</c:v>
                </c:pt>
                <c:pt idx="1974">
                  <c:v>-2600000</c:v>
                </c:pt>
                <c:pt idx="1975">
                  <c:v>-2500000</c:v>
                </c:pt>
                <c:pt idx="1976">
                  <c:v>-2400000</c:v>
                </c:pt>
                <c:pt idx="1977">
                  <c:v>-2300000</c:v>
                </c:pt>
                <c:pt idx="1978">
                  <c:v>-2200000</c:v>
                </c:pt>
                <c:pt idx="1979">
                  <c:v>-2100000</c:v>
                </c:pt>
                <c:pt idx="1980">
                  <c:v>-2000000</c:v>
                </c:pt>
                <c:pt idx="1981">
                  <c:v>-1900000</c:v>
                </c:pt>
                <c:pt idx="1982">
                  <c:v>-1800000</c:v>
                </c:pt>
                <c:pt idx="1983">
                  <c:v>-1700000</c:v>
                </c:pt>
                <c:pt idx="1984">
                  <c:v>-1600000</c:v>
                </c:pt>
                <c:pt idx="1985">
                  <c:v>-1500000</c:v>
                </c:pt>
                <c:pt idx="1986">
                  <c:v>-1400000</c:v>
                </c:pt>
                <c:pt idx="1987">
                  <c:v>-1300000</c:v>
                </c:pt>
                <c:pt idx="1988">
                  <c:v>-1200000</c:v>
                </c:pt>
                <c:pt idx="1989">
                  <c:v>-1100000</c:v>
                </c:pt>
                <c:pt idx="1990">
                  <c:v>-1000000</c:v>
                </c:pt>
                <c:pt idx="1991">
                  <c:v>-900000</c:v>
                </c:pt>
                <c:pt idx="1992">
                  <c:v>-800000</c:v>
                </c:pt>
                <c:pt idx="1993">
                  <c:v>-700000</c:v>
                </c:pt>
                <c:pt idx="1994">
                  <c:v>-600000</c:v>
                </c:pt>
                <c:pt idx="1995">
                  <c:v>-500000</c:v>
                </c:pt>
                <c:pt idx="1996">
                  <c:v>-400000</c:v>
                </c:pt>
                <c:pt idx="1997">
                  <c:v>-300000</c:v>
                </c:pt>
                <c:pt idx="1998">
                  <c:v>-200000</c:v>
                </c:pt>
                <c:pt idx="1999">
                  <c:v>-100000</c:v>
                </c:pt>
                <c:pt idx="2000">
                  <c:v>0</c:v>
                </c:pt>
                <c:pt idx="2001">
                  <c:v>100000</c:v>
                </c:pt>
                <c:pt idx="2002">
                  <c:v>200000</c:v>
                </c:pt>
                <c:pt idx="2003">
                  <c:v>300000</c:v>
                </c:pt>
                <c:pt idx="2004">
                  <c:v>400000</c:v>
                </c:pt>
                <c:pt idx="2005">
                  <c:v>500000</c:v>
                </c:pt>
                <c:pt idx="2006">
                  <c:v>600000</c:v>
                </c:pt>
                <c:pt idx="2007">
                  <c:v>700000</c:v>
                </c:pt>
                <c:pt idx="2008">
                  <c:v>800000</c:v>
                </c:pt>
                <c:pt idx="2009">
                  <c:v>900000</c:v>
                </c:pt>
                <c:pt idx="2010">
                  <c:v>1000000</c:v>
                </c:pt>
                <c:pt idx="2011">
                  <c:v>1100000</c:v>
                </c:pt>
                <c:pt idx="2012">
                  <c:v>1200000</c:v>
                </c:pt>
                <c:pt idx="2013">
                  <c:v>1300000</c:v>
                </c:pt>
                <c:pt idx="2014">
                  <c:v>1400000</c:v>
                </c:pt>
                <c:pt idx="2015">
                  <c:v>1500000</c:v>
                </c:pt>
                <c:pt idx="2016">
                  <c:v>1600000</c:v>
                </c:pt>
                <c:pt idx="2017">
                  <c:v>1700000</c:v>
                </c:pt>
                <c:pt idx="2018">
                  <c:v>1800000</c:v>
                </c:pt>
                <c:pt idx="2019">
                  <c:v>1900000</c:v>
                </c:pt>
                <c:pt idx="2020">
                  <c:v>2000000</c:v>
                </c:pt>
                <c:pt idx="2021">
                  <c:v>2100000</c:v>
                </c:pt>
                <c:pt idx="2022">
                  <c:v>2200000</c:v>
                </c:pt>
                <c:pt idx="2023">
                  <c:v>2300000</c:v>
                </c:pt>
                <c:pt idx="2024">
                  <c:v>2400000</c:v>
                </c:pt>
                <c:pt idx="2025">
                  <c:v>2500000</c:v>
                </c:pt>
                <c:pt idx="2026">
                  <c:v>2600000</c:v>
                </c:pt>
                <c:pt idx="2027">
                  <c:v>2700000</c:v>
                </c:pt>
                <c:pt idx="2028">
                  <c:v>2800000</c:v>
                </c:pt>
                <c:pt idx="2029">
                  <c:v>2900000</c:v>
                </c:pt>
                <c:pt idx="2030">
                  <c:v>3000000</c:v>
                </c:pt>
                <c:pt idx="2031">
                  <c:v>3100000</c:v>
                </c:pt>
                <c:pt idx="2032">
                  <c:v>3200000</c:v>
                </c:pt>
                <c:pt idx="2033">
                  <c:v>3300000</c:v>
                </c:pt>
                <c:pt idx="2034">
                  <c:v>3400000</c:v>
                </c:pt>
                <c:pt idx="2035">
                  <c:v>3500000</c:v>
                </c:pt>
                <c:pt idx="2036">
                  <c:v>3600000</c:v>
                </c:pt>
                <c:pt idx="2037">
                  <c:v>3700000</c:v>
                </c:pt>
                <c:pt idx="2038">
                  <c:v>3800000</c:v>
                </c:pt>
                <c:pt idx="2039">
                  <c:v>3900000</c:v>
                </c:pt>
                <c:pt idx="2040">
                  <c:v>4000000</c:v>
                </c:pt>
                <c:pt idx="2041">
                  <c:v>4100000</c:v>
                </c:pt>
                <c:pt idx="2042">
                  <c:v>4200000</c:v>
                </c:pt>
                <c:pt idx="2043">
                  <c:v>4300000</c:v>
                </c:pt>
                <c:pt idx="2044">
                  <c:v>4400000</c:v>
                </c:pt>
                <c:pt idx="2045">
                  <c:v>4500000</c:v>
                </c:pt>
                <c:pt idx="2046">
                  <c:v>4600000</c:v>
                </c:pt>
                <c:pt idx="2047">
                  <c:v>4700000</c:v>
                </c:pt>
                <c:pt idx="2048">
                  <c:v>4800000</c:v>
                </c:pt>
                <c:pt idx="2049">
                  <c:v>4900000</c:v>
                </c:pt>
                <c:pt idx="2050">
                  <c:v>5000000</c:v>
                </c:pt>
                <c:pt idx="2051">
                  <c:v>5100000</c:v>
                </c:pt>
                <c:pt idx="2052">
                  <c:v>5200000</c:v>
                </c:pt>
                <c:pt idx="2053">
                  <c:v>5300000</c:v>
                </c:pt>
                <c:pt idx="2054">
                  <c:v>5400000</c:v>
                </c:pt>
                <c:pt idx="2055">
                  <c:v>5500000</c:v>
                </c:pt>
                <c:pt idx="2056">
                  <c:v>5600000</c:v>
                </c:pt>
                <c:pt idx="2057">
                  <c:v>5700000</c:v>
                </c:pt>
                <c:pt idx="2058">
                  <c:v>5800000</c:v>
                </c:pt>
                <c:pt idx="2059">
                  <c:v>5900000</c:v>
                </c:pt>
                <c:pt idx="2060">
                  <c:v>6000000</c:v>
                </c:pt>
                <c:pt idx="2061">
                  <c:v>6100000</c:v>
                </c:pt>
                <c:pt idx="2062">
                  <c:v>6200000</c:v>
                </c:pt>
                <c:pt idx="2063">
                  <c:v>6300000</c:v>
                </c:pt>
                <c:pt idx="2064">
                  <c:v>6400000</c:v>
                </c:pt>
                <c:pt idx="2065">
                  <c:v>6500000</c:v>
                </c:pt>
                <c:pt idx="2066">
                  <c:v>6600000</c:v>
                </c:pt>
                <c:pt idx="2067">
                  <c:v>6700000</c:v>
                </c:pt>
                <c:pt idx="2068">
                  <c:v>6800000</c:v>
                </c:pt>
                <c:pt idx="2069">
                  <c:v>6900000</c:v>
                </c:pt>
                <c:pt idx="2070">
                  <c:v>7000000</c:v>
                </c:pt>
                <c:pt idx="2071">
                  <c:v>7100000</c:v>
                </c:pt>
                <c:pt idx="2072">
                  <c:v>7200000</c:v>
                </c:pt>
                <c:pt idx="2073">
                  <c:v>7300000</c:v>
                </c:pt>
                <c:pt idx="2074">
                  <c:v>7400000</c:v>
                </c:pt>
                <c:pt idx="2075">
                  <c:v>7500000</c:v>
                </c:pt>
                <c:pt idx="2076">
                  <c:v>7600000</c:v>
                </c:pt>
                <c:pt idx="2077">
                  <c:v>7700000</c:v>
                </c:pt>
                <c:pt idx="2078">
                  <c:v>7800000</c:v>
                </c:pt>
                <c:pt idx="2079">
                  <c:v>7900000</c:v>
                </c:pt>
                <c:pt idx="2080">
                  <c:v>8000000</c:v>
                </c:pt>
                <c:pt idx="2081">
                  <c:v>8100000</c:v>
                </c:pt>
                <c:pt idx="2082">
                  <c:v>8200000</c:v>
                </c:pt>
                <c:pt idx="2083">
                  <c:v>8300000</c:v>
                </c:pt>
                <c:pt idx="2084">
                  <c:v>8400000</c:v>
                </c:pt>
                <c:pt idx="2085">
                  <c:v>8500000</c:v>
                </c:pt>
                <c:pt idx="2086">
                  <c:v>8600000</c:v>
                </c:pt>
                <c:pt idx="2087">
                  <c:v>8700000</c:v>
                </c:pt>
                <c:pt idx="2088">
                  <c:v>8800000</c:v>
                </c:pt>
                <c:pt idx="2089">
                  <c:v>8900000</c:v>
                </c:pt>
                <c:pt idx="2090">
                  <c:v>9000000</c:v>
                </c:pt>
                <c:pt idx="2091">
                  <c:v>9100000</c:v>
                </c:pt>
                <c:pt idx="2092">
                  <c:v>9200000</c:v>
                </c:pt>
                <c:pt idx="2093">
                  <c:v>9300000</c:v>
                </c:pt>
                <c:pt idx="2094">
                  <c:v>9400000</c:v>
                </c:pt>
                <c:pt idx="2095">
                  <c:v>9500000</c:v>
                </c:pt>
                <c:pt idx="2096">
                  <c:v>9600000</c:v>
                </c:pt>
                <c:pt idx="2097">
                  <c:v>9700000</c:v>
                </c:pt>
                <c:pt idx="2098">
                  <c:v>9800000</c:v>
                </c:pt>
                <c:pt idx="2099">
                  <c:v>9900000</c:v>
                </c:pt>
                <c:pt idx="2100">
                  <c:v>10000000</c:v>
                </c:pt>
                <c:pt idx="2101">
                  <c:v>10100000</c:v>
                </c:pt>
                <c:pt idx="2102">
                  <c:v>10200000</c:v>
                </c:pt>
                <c:pt idx="2103">
                  <c:v>10300000</c:v>
                </c:pt>
                <c:pt idx="2104">
                  <c:v>10400000</c:v>
                </c:pt>
                <c:pt idx="2105">
                  <c:v>10500000</c:v>
                </c:pt>
                <c:pt idx="2106">
                  <c:v>10600000</c:v>
                </c:pt>
                <c:pt idx="2107">
                  <c:v>10700000</c:v>
                </c:pt>
                <c:pt idx="2108">
                  <c:v>10800000</c:v>
                </c:pt>
                <c:pt idx="2109">
                  <c:v>10900000</c:v>
                </c:pt>
                <c:pt idx="2110">
                  <c:v>11000000</c:v>
                </c:pt>
                <c:pt idx="2111">
                  <c:v>11100000</c:v>
                </c:pt>
                <c:pt idx="2112">
                  <c:v>11200000</c:v>
                </c:pt>
                <c:pt idx="2113">
                  <c:v>11300000</c:v>
                </c:pt>
                <c:pt idx="2114">
                  <c:v>11400000</c:v>
                </c:pt>
                <c:pt idx="2115">
                  <c:v>11500000</c:v>
                </c:pt>
                <c:pt idx="2116">
                  <c:v>11600000</c:v>
                </c:pt>
                <c:pt idx="2117">
                  <c:v>11700000</c:v>
                </c:pt>
                <c:pt idx="2118">
                  <c:v>11800000</c:v>
                </c:pt>
                <c:pt idx="2119">
                  <c:v>11900000</c:v>
                </c:pt>
                <c:pt idx="2120">
                  <c:v>12000000</c:v>
                </c:pt>
                <c:pt idx="2121">
                  <c:v>12100000</c:v>
                </c:pt>
                <c:pt idx="2122">
                  <c:v>12200000</c:v>
                </c:pt>
                <c:pt idx="2123">
                  <c:v>12300000</c:v>
                </c:pt>
                <c:pt idx="2124">
                  <c:v>12400000</c:v>
                </c:pt>
                <c:pt idx="2125">
                  <c:v>12500000</c:v>
                </c:pt>
                <c:pt idx="2126">
                  <c:v>12600000</c:v>
                </c:pt>
                <c:pt idx="2127">
                  <c:v>12700000</c:v>
                </c:pt>
                <c:pt idx="2128">
                  <c:v>12800000</c:v>
                </c:pt>
                <c:pt idx="2129">
                  <c:v>12900000</c:v>
                </c:pt>
                <c:pt idx="2130">
                  <c:v>13000000</c:v>
                </c:pt>
                <c:pt idx="2131">
                  <c:v>13100000</c:v>
                </c:pt>
                <c:pt idx="2132">
                  <c:v>13200000</c:v>
                </c:pt>
                <c:pt idx="2133">
                  <c:v>13300000</c:v>
                </c:pt>
                <c:pt idx="2134">
                  <c:v>13400000</c:v>
                </c:pt>
                <c:pt idx="2135">
                  <c:v>13500000</c:v>
                </c:pt>
                <c:pt idx="2136">
                  <c:v>13600000</c:v>
                </c:pt>
                <c:pt idx="2137">
                  <c:v>13700000</c:v>
                </c:pt>
                <c:pt idx="2138">
                  <c:v>13800000</c:v>
                </c:pt>
                <c:pt idx="2139">
                  <c:v>13900000</c:v>
                </c:pt>
                <c:pt idx="2140">
                  <c:v>14000000</c:v>
                </c:pt>
                <c:pt idx="2141">
                  <c:v>14100000</c:v>
                </c:pt>
                <c:pt idx="2142">
                  <c:v>14200000</c:v>
                </c:pt>
                <c:pt idx="2143">
                  <c:v>14300000</c:v>
                </c:pt>
                <c:pt idx="2144">
                  <c:v>14400000</c:v>
                </c:pt>
                <c:pt idx="2145">
                  <c:v>14500000</c:v>
                </c:pt>
                <c:pt idx="2146">
                  <c:v>14600000</c:v>
                </c:pt>
                <c:pt idx="2147">
                  <c:v>14700000</c:v>
                </c:pt>
                <c:pt idx="2148">
                  <c:v>14800000</c:v>
                </c:pt>
                <c:pt idx="2149">
                  <c:v>14900000</c:v>
                </c:pt>
                <c:pt idx="2150">
                  <c:v>15000000</c:v>
                </c:pt>
                <c:pt idx="2151">
                  <c:v>15100000</c:v>
                </c:pt>
                <c:pt idx="2152">
                  <c:v>15200000</c:v>
                </c:pt>
                <c:pt idx="2153">
                  <c:v>15300000</c:v>
                </c:pt>
                <c:pt idx="2154">
                  <c:v>15400000</c:v>
                </c:pt>
                <c:pt idx="2155">
                  <c:v>15500000</c:v>
                </c:pt>
                <c:pt idx="2156">
                  <c:v>15600000</c:v>
                </c:pt>
                <c:pt idx="2157">
                  <c:v>15700000</c:v>
                </c:pt>
                <c:pt idx="2158">
                  <c:v>15800000</c:v>
                </c:pt>
                <c:pt idx="2159">
                  <c:v>15900000</c:v>
                </c:pt>
                <c:pt idx="2160">
                  <c:v>16000000</c:v>
                </c:pt>
                <c:pt idx="2161">
                  <c:v>16100000</c:v>
                </c:pt>
                <c:pt idx="2162">
                  <c:v>16200000</c:v>
                </c:pt>
                <c:pt idx="2163">
                  <c:v>16300000</c:v>
                </c:pt>
                <c:pt idx="2164">
                  <c:v>16400000</c:v>
                </c:pt>
                <c:pt idx="2165">
                  <c:v>16500000</c:v>
                </c:pt>
                <c:pt idx="2166">
                  <c:v>16600000</c:v>
                </c:pt>
                <c:pt idx="2167">
                  <c:v>16700000</c:v>
                </c:pt>
                <c:pt idx="2168">
                  <c:v>16800000</c:v>
                </c:pt>
                <c:pt idx="2169">
                  <c:v>16900000</c:v>
                </c:pt>
                <c:pt idx="2170">
                  <c:v>17000000</c:v>
                </c:pt>
                <c:pt idx="2171">
                  <c:v>17100000</c:v>
                </c:pt>
                <c:pt idx="2172">
                  <c:v>17200000</c:v>
                </c:pt>
                <c:pt idx="2173">
                  <c:v>17300000</c:v>
                </c:pt>
                <c:pt idx="2174">
                  <c:v>17400000</c:v>
                </c:pt>
                <c:pt idx="2175">
                  <c:v>17500000</c:v>
                </c:pt>
                <c:pt idx="2176">
                  <c:v>17600000</c:v>
                </c:pt>
                <c:pt idx="2177">
                  <c:v>17700000</c:v>
                </c:pt>
                <c:pt idx="2178">
                  <c:v>17800000</c:v>
                </c:pt>
                <c:pt idx="2179">
                  <c:v>17900000</c:v>
                </c:pt>
                <c:pt idx="2180">
                  <c:v>18000000</c:v>
                </c:pt>
                <c:pt idx="2181">
                  <c:v>18100000</c:v>
                </c:pt>
                <c:pt idx="2182">
                  <c:v>18200000</c:v>
                </c:pt>
                <c:pt idx="2183">
                  <c:v>18300000</c:v>
                </c:pt>
                <c:pt idx="2184">
                  <c:v>18400000</c:v>
                </c:pt>
                <c:pt idx="2185">
                  <c:v>18500000</c:v>
                </c:pt>
                <c:pt idx="2186">
                  <c:v>18600000</c:v>
                </c:pt>
                <c:pt idx="2187">
                  <c:v>18700000</c:v>
                </c:pt>
                <c:pt idx="2188">
                  <c:v>18800000</c:v>
                </c:pt>
                <c:pt idx="2189">
                  <c:v>18900000</c:v>
                </c:pt>
                <c:pt idx="2190">
                  <c:v>19000000</c:v>
                </c:pt>
                <c:pt idx="2191">
                  <c:v>19100000</c:v>
                </c:pt>
                <c:pt idx="2192">
                  <c:v>19200000</c:v>
                </c:pt>
                <c:pt idx="2193">
                  <c:v>19300000</c:v>
                </c:pt>
                <c:pt idx="2194">
                  <c:v>19400000</c:v>
                </c:pt>
                <c:pt idx="2195">
                  <c:v>19500000</c:v>
                </c:pt>
                <c:pt idx="2196">
                  <c:v>19600000</c:v>
                </c:pt>
                <c:pt idx="2197">
                  <c:v>19700000</c:v>
                </c:pt>
                <c:pt idx="2198">
                  <c:v>19800000</c:v>
                </c:pt>
                <c:pt idx="2199">
                  <c:v>19900000</c:v>
                </c:pt>
                <c:pt idx="2200">
                  <c:v>20000000</c:v>
                </c:pt>
                <c:pt idx="2201">
                  <c:v>20100000</c:v>
                </c:pt>
                <c:pt idx="2202">
                  <c:v>20200000</c:v>
                </c:pt>
                <c:pt idx="2203">
                  <c:v>20300000</c:v>
                </c:pt>
                <c:pt idx="2204">
                  <c:v>20400000</c:v>
                </c:pt>
                <c:pt idx="2205">
                  <c:v>20500000</c:v>
                </c:pt>
                <c:pt idx="2206">
                  <c:v>20600000</c:v>
                </c:pt>
                <c:pt idx="2207">
                  <c:v>20700000</c:v>
                </c:pt>
                <c:pt idx="2208">
                  <c:v>20800000</c:v>
                </c:pt>
                <c:pt idx="2209">
                  <c:v>20900000</c:v>
                </c:pt>
                <c:pt idx="2210">
                  <c:v>21000000</c:v>
                </c:pt>
                <c:pt idx="2211">
                  <c:v>21100000</c:v>
                </c:pt>
                <c:pt idx="2212">
                  <c:v>21200000</c:v>
                </c:pt>
                <c:pt idx="2213">
                  <c:v>21300000</c:v>
                </c:pt>
                <c:pt idx="2214">
                  <c:v>21400000</c:v>
                </c:pt>
                <c:pt idx="2215">
                  <c:v>21500000</c:v>
                </c:pt>
                <c:pt idx="2216">
                  <c:v>21600000</c:v>
                </c:pt>
                <c:pt idx="2217">
                  <c:v>21700000</c:v>
                </c:pt>
                <c:pt idx="2218">
                  <c:v>21800000</c:v>
                </c:pt>
                <c:pt idx="2219">
                  <c:v>21900000</c:v>
                </c:pt>
                <c:pt idx="2220">
                  <c:v>22000000</c:v>
                </c:pt>
                <c:pt idx="2221">
                  <c:v>22100000</c:v>
                </c:pt>
                <c:pt idx="2222">
                  <c:v>22200000</c:v>
                </c:pt>
                <c:pt idx="2223">
                  <c:v>22300000</c:v>
                </c:pt>
                <c:pt idx="2224">
                  <c:v>22400000</c:v>
                </c:pt>
                <c:pt idx="2225">
                  <c:v>22500000</c:v>
                </c:pt>
                <c:pt idx="2226">
                  <c:v>22600000</c:v>
                </c:pt>
                <c:pt idx="2227">
                  <c:v>22700000</c:v>
                </c:pt>
                <c:pt idx="2228">
                  <c:v>22800000</c:v>
                </c:pt>
                <c:pt idx="2229">
                  <c:v>22900000</c:v>
                </c:pt>
                <c:pt idx="2230">
                  <c:v>23000000</c:v>
                </c:pt>
                <c:pt idx="2231">
                  <c:v>23100000</c:v>
                </c:pt>
                <c:pt idx="2232">
                  <c:v>23200000</c:v>
                </c:pt>
                <c:pt idx="2233">
                  <c:v>23300000</c:v>
                </c:pt>
                <c:pt idx="2234">
                  <c:v>23400000</c:v>
                </c:pt>
                <c:pt idx="2235">
                  <c:v>23500000</c:v>
                </c:pt>
                <c:pt idx="2236">
                  <c:v>23600000</c:v>
                </c:pt>
                <c:pt idx="2237">
                  <c:v>23700000</c:v>
                </c:pt>
                <c:pt idx="2238">
                  <c:v>23800000</c:v>
                </c:pt>
                <c:pt idx="2239">
                  <c:v>23900000</c:v>
                </c:pt>
                <c:pt idx="2240">
                  <c:v>24000000</c:v>
                </c:pt>
                <c:pt idx="2241">
                  <c:v>24100000</c:v>
                </c:pt>
                <c:pt idx="2242">
                  <c:v>24200000</c:v>
                </c:pt>
                <c:pt idx="2243">
                  <c:v>24300000</c:v>
                </c:pt>
                <c:pt idx="2244">
                  <c:v>24400000</c:v>
                </c:pt>
                <c:pt idx="2245">
                  <c:v>24500000</c:v>
                </c:pt>
                <c:pt idx="2246">
                  <c:v>24600000</c:v>
                </c:pt>
                <c:pt idx="2247">
                  <c:v>24700000</c:v>
                </c:pt>
                <c:pt idx="2248">
                  <c:v>24800000</c:v>
                </c:pt>
                <c:pt idx="2249">
                  <c:v>24900000</c:v>
                </c:pt>
                <c:pt idx="2250">
                  <c:v>25000000</c:v>
                </c:pt>
                <c:pt idx="2251">
                  <c:v>25100000</c:v>
                </c:pt>
                <c:pt idx="2252">
                  <c:v>25200000</c:v>
                </c:pt>
                <c:pt idx="2253">
                  <c:v>25300000</c:v>
                </c:pt>
                <c:pt idx="2254">
                  <c:v>25400000</c:v>
                </c:pt>
                <c:pt idx="2255">
                  <c:v>25500000</c:v>
                </c:pt>
                <c:pt idx="2256">
                  <c:v>25600000</c:v>
                </c:pt>
                <c:pt idx="2257">
                  <c:v>25700000</c:v>
                </c:pt>
                <c:pt idx="2258">
                  <c:v>25800000</c:v>
                </c:pt>
                <c:pt idx="2259">
                  <c:v>25900000</c:v>
                </c:pt>
                <c:pt idx="2260">
                  <c:v>26000000</c:v>
                </c:pt>
                <c:pt idx="2261">
                  <c:v>26100000</c:v>
                </c:pt>
                <c:pt idx="2262">
                  <c:v>26200000</c:v>
                </c:pt>
                <c:pt idx="2263">
                  <c:v>26300000</c:v>
                </c:pt>
                <c:pt idx="2264">
                  <c:v>26400000</c:v>
                </c:pt>
                <c:pt idx="2265">
                  <c:v>26500000</c:v>
                </c:pt>
                <c:pt idx="2266">
                  <c:v>26600000</c:v>
                </c:pt>
                <c:pt idx="2267">
                  <c:v>26700000</c:v>
                </c:pt>
                <c:pt idx="2268">
                  <c:v>26800000</c:v>
                </c:pt>
                <c:pt idx="2269">
                  <c:v>26900000</c:v>
                </c:pt>
                <c:pt idx="2270">
                  <c:v>27000000</c:v>
                </c:pt>
                <c:pt idx="2271">
                  <c:v>27100000</c:v>
                </c:pt>
                <c:pt idx="2272">
                  <c:v>27200000</c:v>
                </c:pt>
                <c:pt idx="2273">
                  <c:v>27300000</c:v>
                </c:pt>
                <c:pt idx="2274">
                  <c:v>27400000</c:v>
                </c:pt>
                <c:pt idx="2275">
                  <c:v>27500000</c:v>
                </c:pt>
                <c:pt idx="2276">
                  <c:v>27600000</c:v>
                </c:pt>
                <c:pt idx="2277">
                  <c:v>27700000</c:v>
                </c:pt>
                <c:pt idx="2278">
                  <c:v>27800000</c:v>
                </c:pt>
                <c:pt idx="2279">
                  <c:v>27900000</c:v>
                </c:pt>
                <c:pt idx="2280">
                  <c:v>28000000</c:v>
                </c:pt>
                <c:pt idx="2281">
                  <c:v>28100000</c:v>
                </c:pt>
                <c:pt idx="2282">
                  <c:v>28200000</c:v>
                </c:pt>
                <c:pt idx="2283">
                  <c:v>28300000</c:v>
                </c:pt>
                <c:pt idx="2284">
                  <c:v>28400000</c:v>
                </c:pt>
                <c:pt idx="2285">
                  <c:v>28500000</c:v>
                </c:pt>
                <c:pt idx="2286">
                  <c:v>28600000</c:v>
                </c:pt>
                <c:pt idx="2287">
                  <c:v>28700000</c:v>
                </c:pt>
                <c:pt idx="2288">
                  <c:v>28800000</c:v>
                </c:pt>
                <c:pt idx="2289">
                  <c:v>28900000</c:v>
                </c:pt>
                <c:pt idx="2290">
                  <c:v>29000000</c:v>
                </c:pt>
                <c:pt idx="2291">
                  <c:v>29100000</c:v>
                </c:pt>
                <c:pt idx="2292">
                  <c:v>29200000</c:v>
                </c:pt>
                <c:pt idx="2293">
                  <c:v>29300000</c:v>
                </c:pt>
                <c:pt idx="2294">
                  <c:v>29400000</c:v>
                </c:pt>
                <c:pt idx="2295">
                  <c:v>29500000</c:v>
                </c:pt>
                <c:pt idx="2296">
                  <c:v>29600000</c:v>
                </c:pt>
                <c:pt idx="2297">
                  <c:v>29700000</c:v>
                </c:pt>
                <c:pt idx="2298">
                  <c:v>29800000</c:v>
                </c:pt>
                <c:pt idx="2299">
                  <c:v>29900000</c:v>
                </c:pt>
                <c:pt idx="2300">
                  <c:v>30000000</c:v>
                </c:pt>
                <c:pt idx="2301">
                  <c:v>30100000</c:v>
                </c:pt>
                <c:pt idx="2302">
                  <c:v>30200000</c:v>
                </c:pt>
                <c:pt idx="2303">
                  <c:v>30300000</c:v>
                </c:pt>
                <c:pt idx="2304">
                  <c:v>30400000</c:v>
                </c:pt>
                <c:pt idx="2305">
                  <c:v>30500000</c:v>
                </c:pt>
                <c:pt idx="2306">
                  <c:v>30600000</c:v>
                </c:pt>
                <c:pt idx="2307">
                  <c:v>30700000</c:v>
                </c:pt>
                <c:pt idx="2308">
                  <c:v>30800000</c:v>
                </c:pt>
                <c:pt idx="2309">
                  <c:v>30900000</c:v>
                </c:pt>
                <c:pt idx="2310">
                  <c:v>31000000</c:v>
                </c:pt>
                <c:pt idx="2311">
                  <c:v>31100000</c:v>
                </c:pt>
                <c:pt idx="2312">
                  <c:v>31200000</c:v>
                </c:pt>
                <c:pt idx="2313">
                  <c:v>31300000</c:v>
                </c:pt>
                <c:pt idx="2314">
                  <c:v>31400000</c:v>
                </c:pt>
                <c:pt idx="2315">
                  <c:v>31500000</c:v>
                </c:pt>
                <c:pt idx="2316">
                  <c:v>31600000</c:v>
                </c:pt>
                <c:pt idx="2317">
                  <c:v>31700000</c:v>
                </c:pt>
                <c:pt idx="2318">
                  <c:v>31800000</c:v>
                </c:pt>
                <c:pt idx="2319">
                  <c:v>31900000</c:v>
                </c:pt>
                <c:pt idx="2320">
                  <c:v>32000000</c:v>
                </c:pt>
                <c:pt idx="2321">
                  <c:v>32100000</c:v>
                </c:pt>
                <c:pt idx="2322">
                  <c:v>32200000</c:v>
                </c:pt>
                <c:pt idx="2323">
                  <c:v>32300000</c:v>
                </c:pt>
                <c:pt idx="2324">
                  <c:v>32400000</c:v>
                </c:pt>
                <c:pt idx="2325">
                  <c:v>32500000</c:v>
                </c:pt>
                <c:pt idx="2326">
                  <c:v>32600000</c:v>
                </c:pt>
                <c:pt idx="2327">
                  <c:v>32700000</c:v>
                </c:pt>
                <c:pt idx="2328">
                  <c:v>32800000</c:v>
                </c:pt>
                <c:pt idx="2329">
                  <c:v>32900000</c:v>
                </c:pt>
                <c:pt idx="2330">
                  <c:v>33000000</c:v>
                </c:pt>
                <c:pt idx="2331">
                  <c:v>33100000</c:v>
                </c:pt>
                <c:pt idx="2332">
                  <c:v>33200000</c:v>
                </c:pt>
                <c:pt idx="2333">
                  <c:v>33300000</c:v>
                </c:pt>
                <c:pt idx="2334">
                  <c:v>33400000</c:v>
                </c:pt>
                <c:pt idx="2335">
                  <c:v>33500000</c:v>
                </c:pt>
                <c:pt idx="2336">
                  <c:v>33600000</c:v>
                </c:pt>
                <c:pt idx="2337">
                  <c:v>33700000</c:v>
                </c:pt>
                <c:pt idx="2338">
                  <c:v>33800000</c:v>
                </c:pt>
                <c:pt idx="2339">
                  <c:v>33900000</c:v>
                </c:pt>
                <c:pt idx="2340">
                  <c:v>34000000</c:v>
                </c:pt>
                <c:pt idx="2341">
                  <c:v>34100000</c:v>
                </c:pt>
                <c:pt idx="2342">
                  <c:v>34200000</c:v>
                </c:pt>
                <c:pt idx="2343">
                  <c:v>34300000</c:v>
                </c:pt>
                <c:pt idx="2344">
                  <c:v>34400000</c:v>
                </c:pt>
                <c:pt idx="2345">
                  <c:v>34500000</c:v>
                </c:pt>
                <c:pt idx="2346">
                  <c:v>34600000</c:v>
                </c:pt>
                <c:pt idx="2347">
                  <c:v>34700000</c:v>
                </c:pt>
                <c:pt idx="2348">
                  <c:v>34800000</c:v>
                </c:pt>
                <c:pt idx="2349">
                  <c:v>34900000</c:v>
                </c:pt>
                <c:pt idx="2350">
                  <c:v>35000000</c:v>
                </c:pt>
                <c:pt idx="2351">
                  <c:v>35100000</c:v>
                </c:pt>
                <c:pt idx="2352">
                  <c:v>35200000</c:v>
                </c:pt>
                <c:pt idx="2353">
                  <c:v>35300000</c:v>
                </c:pt>
                <c:pt idx="2354">
                  <c:v>35400000</c:v>
                </c:pt>
                <c:pt idx="2355">
                  <c:v>35500000</c:v>
                </c:pt>
                <c:pt idx="2356">
                  <c:v>35600000</c:v>
                </c:pt>
                <c:pt idx="2357">
                  <c:v>35700000</c:v>
                </c:pt>
                <c:pt idx="2358">
                  <c:v>35800000</c:v>
                </c:pt>
                <c:pt idx="2359">
                  <c:v>35900000</c:v>
                </c:pt>
                <c:pt idx="2360">
                  <c:v>36000000</c:v>
                </c:pt>
                <c:pt idx="2361">
                  <c:v>36100000</c:v>
                </c:pt>
                <c:pt idx="2362">
                  <c:v>36200000</c:v>
                </c:pt>
                <c:pt idx="2363">
                  <c:v>36300000</c:v>
                </c:pt>
                <c:pt idx="2364">
                  <c:v>36400000</c:v>
                </c:pt>
                <c:pt idx="2365">
                  <c:v>36500000</c:v>
                </c:pt>
                <c:pt idx="2366">
                  <c:v>36600000</c:v>
                </c:pt>
                <c:pt idx="2367">
                  <c:v>36700000</c:v>
                </c:pt>
                <c:pt idx="2368">
                  <c:v>36800000</c:v>
                </c:pt>
                <c:pt idx="2369">
                  <c:v>36900000</c:v>
                </c:pt>
                <c:pt idx="2370">
                  <c:v>37000000</c:v>
                </c:pt>
                <c:pt idx="2371">
                  <c:v>37100000</c:v>
                </c:pt>
                <c:pt idx="2372">
                  <c:v>37200000</c:v>
                </c:pt>
                <c:pt idx="2373">
                  <c:v>37300000</c:v>
                </c:pt>
                <c:pt idx="2374">
                  <c:v>37400000</c:v>
                </c:pt>
                <c:pt idx="2375">
                  <c:v>37500000</c:v>
                </c:pt>
                <c:pt idx="2376">
                  <c:v>37600000</c:v>
                </c:pt>
                <c:pt idx="2377">
                  <c:v>37700000</c:v>
                </c:pt>
                <c:pt idx="2378">
                  <c:v>37800000</c:v>
                </c:pt>
                <c:pt idx="2379">
                  <c:v>37900000</c:v>
                </c:pt>
                <c:pt idx="2380">
                  <c:v>38000000</c:v>
                </c:pt>
                <c:pt idx="2381">
                  <c:v>38100000</c:v>
                </c:pt>
                <c:pt idx="2382">
                  <c:v>38200000</c:v>
                </c:pt>
                <c:pt idx="2383">
                  <c:v>38300000</c:v>
                </c:pt>
                <c:pt idx="2384">
                  <c:v>38400000</c:v>
                </c:pt>
                <c:pt idx="2385">
                  <c:v>38500000</c:v>
                </c:pt>
                <c:pt idx="2386">
                  <c:v>38600000</c:v>
                </c:pt>
                <c:pt idx="2387">
                  <c:v>38700000</c:v>
                </c:pt>
                <c:pt idx="2388">
                  <c:v>38800000</c:v>
                </c:pt>
                <c:pt idx="2389">
                  <c:v>38900000</c:v>
                </c:pt>
                <c:pt idx="2390">
                  <c:v>39000000</c:v>
                </c:pt>
                <c:pt idx="2391">
                  <c:v>39100000</c:v>
                </c:pt>
                <c:pt idx="2392">
                  <c:v>39200000</c:v>
                </c:pt>
                <c:pt idx="2393">
                  <c:v>39300000</c:v>
                </c:pt>
                <c:pt idx="2394">
                  <c:v>39400000</c:v>
                </c:pt>
                <c:pt idx="2395">
                  <c:v>39500000</c:v>
                </c:pt>
                <c:pt idx="2396">
                  <c:v>39600000</c:v>
                </c:pt>
                <c:pt idx="2397">
                  <c:v>39700000</c:v>
                </c:pt>
                <c:pt idx="2398">
                  <c:v>39800000</c:v>
                </c:pt>
                <c:pt idx="2399">
                  <c:v>39900000</c:v>
                </c:pt>
                <c:pt idx="2400">
                  <c:v>40000000</c:v>
                </c:pt>
                <c:pt idx="2401">
                  <c:v>40100000</c:v>
                </c:pt>
                <c:pt idx="2402">
                  <c:v>40200000</c:v>
                </c:pt>
                <c:pt idx="2403">
                  <c:v>40300000</c:v>
                </c:pt>
                <c:pt idx="2404">
                  <c:v>40400000</c:v>
                </c:pt>
                <c:pt idx="2405">
                  <c:v>40500000</c:v>
                </c:pt>
                <c:pt idx="2406">
                  <c:v>40600000</c:v>
                </c:pt>
                <c:pt idx="2407">
                  <c:v>40700000</c:v>
                </c:pt>
                <c:pt idx="2408">
                  <c:v>40800000</c:v>
                </c:pt>
                <c:pt idx="2409">
                  <c:v>40900000</c:v>
                </c:pt>
                <c:pt idx="2410">
                  <c:v>41000000</c:v>
                </c:pt>
                <c:pt idx="2411">
                  <c:v>41100000</c:v>
                </c:pt>
                <c:pt idx="2412">
                  <c:v>41200000</c:v>
                </c:pt>
                <c:pt idx="2413">
                  <c:v>41300000</c:v>
                </c:pt>
                <c:pt idx="2414">
                  <c:v>41400000</c:v>
                </c:pt>
                <c:pt idx="2415">
                  <c:v>41500000</c:v>
                </c:pt>
                <c:pt idx="2416">
                  <c:v>41600000</c:v>
                </c:pt>
                <c:pt idx="2417">
                  <c:v>41700000</c:v>
                </c:pt>
                <c:pt idx="2418">
                  <c:v>41800000</c:v>
                </c:pt>
                <c:pt idx="2419">
                  <c:v>41900000</c:v>
                </c:pt>
                <c:pt idx="2420">
                  <c:v>42000000</c:v>
                </c:pt>
                <c:pt idx="2421">
                  <c:v>42100000</c:v>
                </c:pt>
                <c:pt idx="2422">
                  <c:v>42200000</c:v>
                </c:pt>
                <c:pt idx="2423">
                  <c:v>42300000</c:v>
                </c:pt>
                <c:pt idx="2424">
                  <c:v>42400000</c:v>
                </c:pt>
                <c:pt idx="2425">
                  <c:v>42500000</c:v>
                </c:pt>
                <c:pt idx="2426">
                  <c:v>42600000</c:v>
                </c:pt>
                <c:pt idx="2427">
                  <c:v>42700000</c:v>
                </c:pt>
                <c:pt idx="2428">
                  <c:v>42800000</c:v>
                </c:pt>
                <c:pt idx="2429">
                  <c:v>42900000</c:v>
                </c:pt>
                <c:pt idx="2430">
                  <c:v>43000000</c:v>
                </c:pt>
                <c:pt idx="2431">
                  <c:v>43100000</c:v>
                </c:pt>
                <c:pt idx="2432">
                  <c:v>43200000</c:v>
                </c:pt>
                <c:pt idx="2433">
                  <c:v>43300000</c:v>
                </c:pt>
                <c:pt idx="2434">
                  <c:v>43400000</c:v>
                </c:pt>
                <c:pt idx="2435">
                  <c:v>43500000</c:v>
                </c:pt>
                <c:pt idx="2436">
                  <c:v>43600000</c:v>
                </c:pt>
                <c:pt idx="2437">
                  <c:v>43700000</c:v>
                </c:pt>
                <c:pt idx="2438">
                  <c:v>43800000</c:v>
                </c:pt>
                <c:pt idx="2439">
                  <c:v>43900000</c:v>
                </c:pt>
                <c:pt idx="2440">
                  <c:v>44000000</c:v>
                </c:pt>
                <c:pt idx="2441">
                  <c:v>44100000</c:v>
                </c:pt>
                <c:pt idx="2442">
                  <c:v>44200000</c:v>
                </c:pt>
                <c:pt idx="2443">
                  <c:v>44300000</c:v>
                </c:pt>
                <c:pt idx="2444">
                  <c:v>44400000</c:v>
                </c:pt>
                <c:pt idx="2445">
                  <c:v>44500000</c:v>
                </c:pt>
                <c:pt idx="2446">
                  <c:v>44600000</c:v>
                </c:pt>
                <c:pt idx="2447">
                  <c:v>44700000</c:v>
                </c:pt>
                <c:pt idx="2448">
                  <c:v>44800000</c:v>
                </c:pt>
                <c:pt idx="2449">
                  <c:v>44900000</c:v>
                </c:pt>
                <c:pt idx="2450">
                  <c:v>45000000</c:v>
                </c:pt>
                <c:pt idx="2451">
                  <c:v>45100000</c:v>
                </c:pt>
                <c:pt idx="2452">
                  <c:v>45200000</c:v>
                </c:pt>
                <c:pt idx="2453">
                  <c:v>45300000</c:v>
                </c:pt>
                <c:pt idx="2454">
                  <c:v>45400000</c:v>
                </c:pt>
                <c:pt idx="2455">
                  <c:v>45500000</c:v>
                </c:pt>
                <c:pt idx="2456">
                  <c:v>45600000</c:v>
                </c:pt>
                <c:pt idx="2457">
                  <c:v>45700000</c:v>
                </c:pt>
                <c:pt idx="2458">
                  <c:v>45800000</c:v>
                </c:pt>
                <c:pt idx="2459">
                  <c:v>45900000</c:v>
                </c:pt>
                <c:pt idx="2460">
                  <c:v>46000000</c:v>
                </c:pt>
                <c:pt idx="2461">
                  <c:v>46100000</c:v>
                </c:pt>
                <c:pt idx="2462">
                  <c:v>46200000</c:v>
                </c:pt>
                <c:pt idx="2463">
                  <c:v>46300000</c:v>
                </c:pt>
                <c:pt idx="2464">
                  <c:v>46400000</c:v>
                </c:pt>
                <c:pt idx="2465">
                  <c:v>46500000</c:v>
                </c:pt>
                <c:pt idx="2466">
                  <c:v>46600000</c:v>
                </c:pt>
                <c:pt idx="2467">
                  <c:v>46700000</c:v>
                </c:pt>
                <c:pt idx="2468">
                  <c:v>46800000</c:v>
                </c:pt>
                <c:pt idx="2469">
                  <c:v>46900000</c:v>
                </c:pt>
                <c:pt idx="2470">
                  <c:v>47000000</c:v>
                </c:pt>
                <c:pt idx="2471">
                  <c:v>47100000</c:v>
                </c:pt>
                <c:pt idx="2472">
                  <c:v>47200000</c:v>
                </c:pt>
                <c:pt idx="2473">
                  <c:v>47300000</c:v>
                </c:pt>
                <c:pt idx="2474">
                  <c:v>47400000</c:v>
                </c:pt>
                <c:pt idx="2475">
                  <c:v>47500000</c:v>
                </c:pt>
                <c:pt idx="2476">
                  <c:v>47600000</c:v>
                </c:pt>
                <c:pt idx="2477">
                  <c:v>47700000</c:v>
                </c:pt>
                <c:pt idx="2478">
                  <c:v>47800000</c:v>
                </c:pt>
                <c:pt idx="2479">
                  <c:v>47900000</c:v>
                </c:pt>
                <c:pt idx="2480">
                  <c:v>48000000</c:v>
                </c:pt>
                <c:pt idx="2481">
                  <c:v>48100000</c:v>
                </c:pt>
                <c:pt idx="2482">
                  <c:v>48200000</c:v>
                </c:pt>
                <c:pt idx="2483">
                  <c:v>48300000</c:v>
                </c:pt>
                <c:pt idx="2484">
                  <c:v>48400000</c:v>
                </c:pt>
                <c:pt idx="2485">
                  <c:v>48500000</c:v>
                </c:pt>
                <c:pt idx="2486">
                  <c:v>48600000</c:v>
                </c:pt>
                <c:pt idx="2487">
                  <c:v>48700000</c:v>
                </c:pt>
                <c:pt idx="2488">
                  <c:v>48800000</c:v>
                </c:pt>
                <c:pt idx="2489">
                  <c:v>48900000</c:v>
                </c:pt>
                <c:pt idx="2490">
                  <c:v>49000000</c:v>
                </c:pt>
                <c:pt idx="2491">
                  <c:v>49100000</c:v>
                </c:pt>
                <c:pt idx="2492">
                  <c:v>49200000</c:v>
                </c:pt>
                <c:pt idx="2493">
                  <c:v>49300000</c:v>
                </c:pt>
                <c:pt idx="2494">
                  <c:v>49400000</c:v>
                </c:pt>
                <c:pt idx="2495">
                  <c:v>49500000</c:v>
                </c:pt>
                <c:pt idx="2496">
                  <c:v>49600000</c:v>
                </c:pt>
                <c:pt idx="2497">
                  <c:v>49700000</c:v>
                </c:pt>
                <c:pt idx="2498">
                  <c:v>49800000</c:v>
                </c:pt>
                <c:pt idx="2499">
                  <c:v>49900000</c:v>
                </c:pt>
                <c:pt idx="2500">
                  <c:v>50000000</c:v>
                </c:pt>
                <c:pt idx="2501">
                  <c:v>50100000</c:v>
                </c:pt>
                <c:pt idx="2502">
                  <c:v>50200000</c:v>
                </c:pt>
                <c:pt idx="2503">
                  <c:v>50300000</c:v>
                </c:pt>
                <c:pt idx="2504">
                  <c:v>50400000</c:v>
                </c:pt>
                <c:pt idx="2505">
                  <c:v>50500000</c:v>
                </c:pt>
                <c:pt idx="2506">
                  <c:v>50600000</c:v>
                </c:pt>
                <c:pt idx="2507">
                  <c:v>50700000</c:v>
                </c:pt>
                <c:pt idx="2508">
                  <c:v>50800000</c:v>
                </c:pt>
                <c:pt idx="2509">
                  <c:v>50900000</c:v>
                </c:pt>
                <c:pt idx="2510">
                  <c:v>51000000</c:v>
                </c:pt>
                <c:pt idx="2511">
                  <c:v>51100000</c:v>
                </c:pt>
                <c:pt idx="2512">
                  <c:v>51200000</c:v>
                </c:pt>
                <c:pt idx="2513">
                  <c:v>51300000</c:v>
                </c:pt>
                <c:pt idx="2514">
                  <c:v>51400000</c:v>
                </c:pt>
                <c:pt idx="2515">
                  <c:v>51500000</c:v>
                </c:pt>
                <c:pt idx="2516">
                  <c:v>51600000</c:v>
                </c:pt>
                <c:pt idx="2517">
                  <c:v>51700000</c:v>
                </c:pt>
                <c:pt idx="2518">
                  <c:v>51800000</c:v>
                </c:pt>
                <c:pt idx="2519">
                  <c:v>51900000</c:v>
                </c:pt>
                <c:pt idx="2520">
                  <c:v>52000000</c:v>
                </c:pt>
                <c:pt idx="2521">
                  <c:v>52100000</c:v>
                </c:pt>
                <c:pt idx="2522">
                  <c:v>52200000</c:v>
                </c:pt>
                <c:pt idx="2523">
                  <c:v>52300000</c:v>
                </c:pt>
                <c:pt idx="2524">
                  <c:v>52400000</c:v>
                </c:pt>
                <c:pt idx="2525">
                  <c:v>52500000</c:v>
                </c:pt>
                <c:pt idx="2526">
                  <c:v>52600000</c:v>
                </c:pt>
                <c:pt idx="2527">
                  <c:v>52700000</c:v>
                </c:pt>
                <c:pt idx="2528">
                  <c:v>52800000</c:v>
                </c:pt>
                <c:pt idx="2529">
                  <c:v>52900000</c:v>
                </c:pt>
                <c:pt idx="2530">
                  <c:v>53000000</c:v>
                </c:pt>
                <c:pt idx="2531">
                  <c:v>53100000</c:v>
                </c:pt>
                <c:pt idx="2532">
                  <c:v>53200000</c:v>
                </c:pt>
                <c:pt idx="2533">
                  <c:v>53300000</c:v>
                </c:pt>
                <c:pt idx="2534">
                  <c:v>53400000</c:v>
                </c:pt>
                <c:pt idx="2535">
                  <c:v>53500000</c:v>
                </c:pt>
                <c:pt idx="2536">
                  <c:v>53600000</c:v>
                </c:pt>
                <c:pt idx="2537">
                  <c:v>53700000</c:v>
                </c:pt>
                <c:pt idx="2538">
                  <c:v>53800000</c:v>
                </c:pt>
                <c:pt idx="2539">
                  <c:v>53900000</c:v>
                </c:pt>
                <c:pt idx="2540">
                  <c:v>54000000</c:v>
                </c:pt>
                <c:pt idx="2541">
                  <c:v>54100000</c:v>
                </c:pt>
                <c:pt idx="2542">
                  <c:v>54200000</c:v>
                </c:pt>
                <c:pt idx="2543">
                  <c:v>54300000</c:v>
                </c:pt>
                <c:pt idx="2544">
                  <c:v>54400000</c:v>
                </c:pt>
                <c:pt idx="2545">
                  <c:v>54500000</c:v>
                </c:pt>
                <c:pt idx="2546">
                  <c:v>54600000</c:v>
                </c:pt>
                <c:pt idx="2547">
                  <c:v>54700000</c:v>
                </c:pt>
                <c:pt idx="2548">
                  <c:v>54800000</c:v>
                </c:pt>
                <c:pt idx="2549">
                  <c:v>54900000</c:v>
                </c:pt>
                <c:pt idx="2550">
                  <c:v>55000000</c:v>
                </c:pt>
                <c:pt idx="2551">
                  <c:v>55100000</c:v>
                </c:pt>
                <c:pt idx="2552">
                  <c:v>55200000</c:v>
                </c:pt>
                <c:pt idx="2553">
                  <c:v>55300000</c:v>
                </c:pt>
                <c:pt idx="2554">
                  <c:v>55400000</c:v>
                </c:pt>
                <c:pt idx="2555">
                  <c:v>55500000</c:v>
                </c:pt>
                <c:pt idx="2556">
                  <c:v>55600000</c:v>
                </c:pt>
                <c:pt idx="2557">
                  <c:v>55700000</c:v>
                </c:pt>
                <c:pt idx="2558">
                  <c:v>55800000</c:v>
                </c:pt>
                <c:pt idx="2559">
                  <c:v>55900000</c:v>
                </c:pt>
                <c:pt idx="2560">
                  <c:v>56000000</c:v>
                </c:pt>
                <c:pt idx="2561">
                  <c:v>56100000</c:v>
                </c:pt>
                <c:pt idx="2562">
                  <c:v>56200000</c:v>
                </c:pt>
                <c:pt idx="2563">
                  <c:v>56300000</c:v>
                </c:pt>
                <c:pt idx="2564">
                  <c:v>56400000</c:v>
                </c:pt>
                <c:pt idx="2565">
                  <c:v>56500000</c:v>
                </c:pt>
                <c:pt idx="2566">
                  <c:v>56600000</c:v>
                </c:pt>
                <c:pt idx="2567">
                  <c:v>56700000</c:v>
                </c:pt>
                <c:pt idx="2568">
                  <c:v>56800000</c:v>
                </c:pt>
                <c:pt idx="2569">
                  <c:v>56900000</c:v>
                </c:pt>
                <c:pt idx="2570">
                  <c:v>57000000</c:v>
                </c:pt>
                <c:pt idx="2571">
                  <c:v>57100000</c:v>
                </c:pt>
                <c:pt idx="2572">
                  <c:v>57200000</c:v>
                </c:pt>
                <c:pt idx="2573">
                  <c:v>57300000</c:v>
                </c:pt>
                <c:pt idx="2574">
                  <c:v>57400000</c:v>
                </c:pt>
                <c:pt idx="2575">
                  <c:v>57500000</c:v>
                </c:pt>
                <c:pt idx="2576">
                  <c:v>57600000</c:v>
                </c:pt>
                <c:pt idx="2577">
                  <c:v>57700000</c:v>
                </c:pt>
                <c:pt idx="2578">
                  <c:v>57800000</c:v>
                </c:pt>
                <c:pt idx="2579">
                  <c:v>57900000</c:v>
                </c:pt>
                <c:pt idx="2580">
                  <c:v>58000000</c:v>
                </c:pt>
                <c:pt idx="2581">
                  <c:v>58100000</c:v>
                </c:pt>
                <c:pt idx="2582">
                  <c:v>58200000</c:v>
                </c:pt>
                <c:pt idx="2583">
                  <c:v>58300000</c:v>
                </c:pt>
                <c:pt idx="2584">
                  <c:v>58400000</c:v>
                </c:pt>
                <c:pt idx="2585">
                  <c:v>58500000</c:v>
                </c:pt>
                <c:pt idx="2586">
                  <c:v>58600000</c:v>
                </c:pt>
                <c:pt idx="2587">
                  <c:v>58700000</c:v>
                </c:pt>
                <c:pt idx="2588">
                  <c:v>58800000</c:v>
                </c:pt>
                <c:pt idx="2589">
                  <c:v>58900000</c:v>
                </c:pt>
                <c:pt idx="2590">
                  <c:v>59000000</c:v>
                </c:pt>
                <c:pt idx="2591">
                  <c:v>59100000</c:v>
                </c:pt>
                <c:pt idx="2592">
                  <c:v>59200000</c:v>
                </c:pt>
                <c:pt idx="2593">
                  <c:v>59300000</c:v>
                </c:pt>
                <c:pt idx="2594">
                  <c:v>59400000</c:v>
                </c:pt>
                <c:pt idx="2595">
                  <c:v>59500000</c:v>
                </c:pt>
                <c:pt idx="2596">
                  <c:v>59600000</c:v>
                </c:pt>
                <c:pt idx="2597">
                  <c:v>59700000</c:v>
                </c:pt>
                <c:pt idx="2598">
                  <c:v>59800000</c:v>
                </c:pt>
                <c:pt idx="2599">
                  <c:v>59900000</c:v>
                </c:pt>
                <c:pt idx="2600">
                  <c:v>60000000</c:v>
                </c:pt>
                <c:pt idx="2601">
                  <c:v>60100000</c:v>
                </c:pt>
                <c:pt idx="2602">
                  <c:v>60200000</c:v>
                </c:pt>
                <c:pt idx="2603">
                  <c:v>60300000</c:v>
                </c:pt>
                <c:pt idx="2604">
                  <c:v>60400000</c:v>
                </c:pt>
                <c:pt idx="2605">
                  <c:v>60500000</c:v>
                </c:pt>
                <c:pt idx="2606">
                  <c:v>60600000</c:v>
                </c:pt>
                <c:pt idx="2607">
                  <c:v>60700000</c:v>
                </c:pt>
                <c:pt idx="2608">
                  <c:v>60800000</c:v>
                </c:pt>
                <c:pt idx="2609">
                  <c:v>60900000</c:v>
                </c:pt>
                <c:pt idx="2610">
                  <c:v>61000000</c:v>
                </c:pt>
                <c:pt idx="2611">
                  <c:v>61100000</c:v>
                </c:pt>
                <c:pt idx="2612">
                  <c:v>61200000</c:v>
                </c:pt>
                <c:pt idx="2613">
                  <c:v>61300000</c:v>
                </c:pt>
                <c:pt idx="2614">
                  <c:v>61400000</c:v>
                </c:pt>
                <c:pt idx="2615">
                  <c:v>61500000</c:v>
                </c:pt>
                <c:pt idx="2616">
                  <c:v>61600000</c:v>
                </c:pt>
                <c:pt idx="2617">
                  <c:v>61700000</c:v>
                </c:pt>
                <c:pt idx="2618">
                  <c:v>61800000</c:v>
                </c:pt>
                <c:pt idx="2619">
                  <c:v>61900000</c:v>
                </c:pt>
                <c:pt idx="2620">
                  <c:v>62000000</c:v>
                </c:pt>
                <c:pt idx="2621">
                  <c:v>62100000</c:v>
                </c:pt>
                <c:pt idx="2622">
                  <c:v>62200000</c:v>
                </c:pt>
                <c:pt idx="2623">
                  <c:v>62300000</c:v>
                </c:pt>
                <c:pt idx="2624">
                  <c:v>62400000</c:v>
                </c:pt>
                <c:pt idx="2625">
                  <c:v>62500000</c:v>
                </c:pt>
                <c:pt idx="2626">
                  <c:v>62600000</c:v>
                </c:pt>
                <c:pt idx="2627">
                  <c:v>62700000</c:v>
                </c:pt>
                <c:pt idx="2628">
                  <c:v>62800000</c:v>
                </c:pt>
                <c:pt idx="2629">
                  <c:v>62900000</c:v>
                </c:pt>
                <c:pt idx="2630">
                  <c:v>63000000</c:v>
                </c:pt>
                <c:pt idx="2631">
                  <c:v>63100000</c:v>
                </c:pt>
                <c:pt idx="2632">
                  <c:v>63200000</c:v>
                </c:pt>
                <c:pt idx="2633">
                  <c:v>63300000</c:v>
                </c:pt>
                <c:pt idx="2634">
                  <c:v>63400000</c:v>
                </c:pt>
                <c:pt idx="2635">
                  <c:v>63500000</c:v>
                </c:pt>
                <c:pt idx="2636">
                  <c:v>63600000</c:v>
                </c:pt>
                <c:pt idx="2637">
                  <c:v>63700000</c:v>
                </c:pt>
                <c:pt idx="2638">
                  <c:v>63800000</c:v>
                </c:pt>
                <c:pt idx="2639">
                  <c:v>63900000</c:v>
                </c:pt>
                <c:pt idx="2640">
                  <c:v>64000000</c:v>
                </c:pt>
                <c:pt idx="2641">
                  <c:v>64100000</c:v>
                </c:pt>
                <c:pt idx="2642">
                  <c:v>64200000</c:v>
                </c:pt>
                <c:pt idx="2643">
                  <c:v>64300000</c:v>
                </c:pt>
                <c:pt idx="2644">
                  <c:v>64400000</c:v>
                </c:pt>
                <c:pt idx="2645">
                  <c:v>64500000</c:v>
                </c:pt>
                <c:pt idx="2646">
                  <c:v>64600000</c:v>
                </c:pt>
                <c:pt idx="2647">
                  <c:v>64700000</c:v>
                </c:pt>
                <c:pt idx="2648">
                  <c:v>64800000</c:v>
                </c:pt>
                <c:pt idx="2649">
                  <c:v>64900000</c:v>
                </c:pt>
                <c:pt idx="2650">
                  <c:v>65000000</c:v>
                </c:pt>
                <c:pt idx="2651">
                  <c:v>65100000</c:v>
                </c:pt>
                <c:pt idx="2652">
                  <c:v>65200000</c:v>
                </c:pt>
                <c:pt idx="2653">
                  <c:v>65300000</c:v>
                </c:pt>
                <c:pt idx="2654">
                  <c:v>65400000</c:v>
                </c:pt>
                <c:pt idx="2655">
                  <c:v>65500000</c:v>
                </c:pt>
                <c:pt idx="2656">
                  <c:v>65600000</c:v>
                </c:pt>
                <c:pt idx="2657">
                  <c:v>65700000</c:v>
                </c:pt>
                <c:pt idx="2658">
                  <c:v>65800000</c:v>
                </c:pt>
                <c:pt idx="2659">
                  <c:v>65900000</c:v>
                </c:pt>
                <c:pt idx="2660">
                  <c:v>66000000</c:v>
                </c:pt>
                <c:pt idx="2661">
                  <c:v>66100000</c:v>
                </c:pt>
                <c:pt idx="2662">
                  <c:v>66200000</c:v>
                </c:pt>
                <c:pt idx="2663">
                  <c:v>66300000</c:v>
                </c:pt>
                <c:pt idx="2664">
                  <c:v>66400000</c:v>
                </c:pt>
                <c:pt idx="2665">
                  <c:v>66500000</c:v>
                </c:pt>
                <c:pt idx="2666">
                  <c:v>66600000</c:v>
                </c:pt>
                <c:pt idx="2667">
                  <c:v>66700000</c:v>
                </c:pt>
                <c:pt idx="2668">
                  <c:v>66800000</c:v>
                </c:pt>
                <c:pt idx="2669">
                  <c:v>66900000</c:v>
                </c:pt>
                <c:pt idx="2670">
                  <c:v>67000000</c:v>
                </c:pt>
                <c:pt idx="2671">
                  <c:v>67100000</c:v>
                </c:pt>
                <c:pt idx="2672">
                  <c:v>67200000</c:v>
                </c:pt>
                <c:pt idx="2673">
                  <c:v>67300000</c:v>
                </c:pt>
                <c:pt idx="2674">
                  <c:v>67400000</c:v>
                </c:pt>
                <c:pt idx="2675">
                  <c:v>67500000</c:v>
                </c:pt>
                <c:pt idx="2676">
                  <c:v>67600000</c:v>
                </c:pt>
                <c:pt idx="2677">
                  <c:v>67700000</c:v>
                </c:pt>
                <c:pt idx="2678">
                  <c:v>67800000</c:v>
                </c:pt>
                <c:pt idx="2679">
                  <c:v>67900000</c:v>
                </c:pt>
                <c:pt idx="2680">
                  <c:v>68000000</c:v>
                </c:pt>
                <c:pt idx="2681">
                  <c:v>68100000</c:v>
                </c:pt>
                <c:pt idx="2682">
                  <c:v>68200000</c:v>
                </c:pt>
                <c:pt idx="2683">
                  <c:v>68300000</c:v>
                </c:pt>
                <c:pt idx="2684">
                  <c:v>68400000</c:v>
                </c:pt>
                <c:pt idx="2685">
                  <c:v>68500000</c:v>
                </c:pt>
                <c:pt idx="2686">
                  <c:v>68600000</c:v>
                </c:pt>
                <c:pt idx="2687">
                  <c:v>68700000</c:v>
                </c:pt>
                <c:pt idx="2688">
                  <c:v>68800000</c:v>
                </c:pt>
                <c:pt idx="2689">
                  <c:v>68900000</c:v>
                </c:pt>
                <c:pt idx="2690">
                  <c:v>69000000</c:v>
                </c:pt>
                <c:pt idx="2691">
                  <c:v>69100000</c:v>
                </c:pt>
                <c:pt idx="2692">
                  <c:v>69200000</c:v>
                </c:pt>
                <c:pt idx="2693">
                  <c:v>69300000</c:v>
                </c:pt>
                <c:pt idx="2694">
                  <c:v>69400000</c:v>
                </c:pt>
                <c:pt idx="2695">
                  <c:v>69500000</c:v>
                </c:pt>
                <c:pt idx="2696">
                  <c:v>69600000</c:v>
                </c:pt>
                <c:pt idx="2697">
                  <c:v>69700000</c:v>
                </c:pt>
                <c:pt idx="2698">
                  <c:v>69800000</c:v>
                </c:pt>
                <c:pt idx="2699">
                  <c:v>69900000</c:v>
                </c:pt>
                <c:pt idx="2700">
                  <c:v>70000000</c:v>
                </c:pt>
                <c:pt idx="2701">
                  <c:v>70100000</c:v>
                </c:pt>
                <c:pt idx="2702">
                  <c:v>70200000</c:v>
                </c:pt>
                <c:pt idx="2703">
                  <c:v>70300000</c:v>
                </c:pt>
                <c:pt idx="2704">
                  <c:v>70400000</c:v>
                </c:pt>
                <c:pt idx="2705">
                  <c:v>70500000</c:v>
                </c:pt>
                <c:pt idx="2706">
                  <c:v>70600000</c:v>
                </c:pt>
                <c:pt idx="2707">
                  <c:v>70700000</c:v>
                </c:pt>
                <c:pt idx="2708">
                  <c:v>70800000</c:v>
                </c:pt>
                <c:pt idx="2709">
                  <c:v>70900000</c:v>
                </c:pt>
                <c:pt idx="2710">
                  <c:v>71000000</c:v>
                </c:pt>
                <c:pt idx="2711">
                  <c:v>71100000</c:v>
                </c:pt>
                <c:pt idx="2712">
                  <c:v>71200000</c:v>
                </c:pt>
                <c:pt idx="2713">
                  <c:v>71300000</c:v>
                </c:pt>
                <c:pt idx="2714">
                  <c:v>71400000</c:v>
                </c:pt>
                <c:pt idx="2715">
                  <c:v>71500000</c:v>
                </c:pt>
                <c:pt idx="2716">
                  <c:v>71600000</c:v>
                </c:pt>
                <c:pt idx="2717">
                  <c:v>71700000</c:v>
                </c:pt>
                <c:pt idx="2718">
                  <c:v>71800000</c:v>
                </c:pt>
                <c:pt idx="2719">
                  <c:v>71900000</c:v>
                </c:pt>
                <c:pt idx="2720">
                  <c:v>72000000</c:v>
                </c:pt>
                <c:pt idx="2721">
                  <c:v>72100000</c:v>
                </c:pt>
                <c:pt idx="2722">
                  <c:v>72200000</c:v>
                </c:pt>
                <c:pt idx="2723">
                  <c:v>72300000</c:v>
                </c:pt>
                <c:pt idx="2724">
                  <c:v>72400000</c:v>
                </c:pt>
                <c:pt idx="2725">
                  <c:v>72500000</c:v>
                </c:pt>
                <c:pt idx="2726">
                  <c:v>72600000</c:v>
                </c:pt>
                <c:pt idx="2727">
                  <c:v>72700000</c:v>
                </c:pt>
                <c:pt idx="2728">
                  <c:v>72800000</c:v>
                </c:pt>
                <c:pt idx="2729">
                  <c:v>72900000</c:v>
                </c:pt>
                <c:pt idx="2730">
                  <c:v>73000000</c:v>
                </c:pt>
                <c:pt idx="2731">
                  <c:v>73100000</c:v>
                </c:pt>
                <c:pt idx="2732">
                  <c:v>73200000</c:v>
                </c:pt>
                <c:pt idx="2733">
                  <c:v>73300000</c:v>
                </c:pt>
                <c:pt idx="2734">
                  <c:v>73400000</c:v>
                </c:pt>
                <c:pt idx="2735">
                  <c:v>73500000</c:v>
                </c:pt>
                <c:pt idx="2736">
                  <c:v>73600000</c:v>
                </c:pt>
                <c:pt idx="2737">
                  <c:v>73700000</c:v>
                </c:pt>
                <c:pt idx="2738">
                  <c:v>73800000</c:v>
                </c:pt>
                <c:pt idx="2739">
                  <c:v>73900000</c:v>
                </c:pt>
                <c:pt idx="2740">
                  <c:v>74000000</c:v>
                </c:pt>
                <c:pt idx="2741">
                  <c:v>74100000</c:v>
                </c:pt>
                <c:pt idx="2742">
                  <c:v>74200000</c:v>
                </c:pt>
                <c:pt idx="2743">
                  <c:v>74300000</c:v>
                </c:pt>
                <c:pt idx="2744">
                  <c:v>74400000</c:v>
                </c:pt>
                <c:pt idx="2745">
                  <c:v>74500000</c:v>
                </c:pt>
                <c:pt idx="2746">
                  <c:v>74600000</c:v>
                </c:pt>
                <c:pt idx="2747">
                  <c:v>74700000</c:v>
                </c:pt>
                <c:pt idx="2748">
                  <c:v>74800000</c:v>
                </c:pt>
                <c:pt idx="2749">
                  <c:v>74900000</c:v>
                </c:pt>
                <c:pt idx="2750">
                  <c:v>75000000</c:v>
                </c:pt>
                <c:pt idx="2751">
                  <c:v>75100000</c:v>
                </c:pt>
                <c:pt idx="2752">
                  <c:v>75200000</c:v>
                </c:pt>
                <c:pt idx="2753">
                  <c:v>75300000</c:v>
                </c:pt>
                <c:pt idx="2754">
                  <c:v>75400000</c:v>
                </c:pt>
                <c:pt idx="2755">
                  <c:v>75500000</c:v>
                </c:pt>
                <c:pt idx="2756">
                  <c:v>75600000</c:v>
                </c:pt>
                <c:pt idx="2757">
                  <c:v>75700000</c:v>
                </c:pt>
                <c:pt idx="2758">
                  <c:v>75800000</c:v>
                </c:pt>
                <c:pt idx="2759">
                  <c:v>75900000</c:v>
                </c:pt>
                <c:pt idx="2760">
                  <c:v>76000000</c:v>
                </c:pt>
                <c:pt idx="2761">
                  <c:v>76100000</c:v>
                </c:pt>
                <c:pt idx="2762">
                  <c:v>76200000</c:v>
                </c:pt>
                <c:pt idx="2763">
                  <c:v>76300000</c:v>
                </c:pt>
                <c:pt idx="2764">
                  <c:v>76400000</c:v>
                </c:pt>
                <c:pt idx="2765">
                  <c:v>76500000</c:v>
                </c:pt>
                <c:pt idx="2766">
                  <c:v>76600000</c:v>
                </c:pt>
                <c:pt idx="2767">
                  <c:v>76700000</c:v>
                </c:pt>
                <c:pt idx="2768">
                  <c:v>76800000</c:v>
                </c:pt>
                <c:pt idx="2769">
                  <c:v>76900000</c:v>
                </c:pt>
                <c:pt idx="2770">
                  <c:v>77000000</c:v>
                </c:pt>
                <c:pt idx="2771">
                  <c:v>77100000</c:v>
                </c:pt>
                <c:pt idx="2772">
                  <c:v>77200000</c:v>
                </c:pt>
                <c:pt idx="2773">
                  <c:v>77300000</c:v>
                </c:pt>
                <c:pt idx="2774">
                  <c:v>77400000</c:v>
                </c:pt>
                <c:pt idx="2775">
                  <c:v>77500000</c:v>
                </c:pt>
                <c:pt idx="2776">
                  <c:v>77600000</c:v>
                </c:pt>
                <c:pt idx="2777">
                  <c:v>77700000</c:v>
                </c:pt>
                <c:pt idx="2778">
                  <c:v>77800000</c:v>
                </c:pt>
                <c:pt idx="2779">
                  <c:v>77900000</c:v>
                </c:pt>
                <c:pt idx="2780">
                  <c:v>78000000</c:v>
                </c:pt>
                <c:pt idx="2781">
                  <c:v>78100000</c:v>
                </c:pt>
                <c:pt idx="2782">
                  <c:v>78200000</c:v>
                </c:pt>
                <c:pt idx="2783">
                  <c:v>78300000</c:v>
                </c:pt>
                <c:pt idx="2784">
                  <c:v>78400000</c:v>
                </c:pt>
                <c:pt idx="2785">
                  <c:v>78500000</c:v>
                </c:pt>
                <c:pt idx="2786">
                  <c:v>78600000</c:v>
                </c:pt>
                <c:pt idx="2787">
                  <c:v>78700000</c:v>
                </c:pt>
                <c:pt idx="2788">
                  <c:v>78800000</c:v>
                </c:pt>
                <c:pt idx="2789">
                  <c:v>78900000</c:v>
                </c:pt>
                <c:pt idx="2790">
                  <c:v>79000000</c:v>
                </c:pt>
                <c:pt idx="2791">
                  <c:v>79100000</c:v>
                </c:pt>
                <c:pt idx="2792">
                  <c:v>79200000</c:v>
                </c:pt>
                <c:pt idx="2793">
                  <c:v>79300000</c:v>
                </c:pt>
                <c:pt idx="2794">
                  <c:v>79400000</c:v>
                </c:pt>
                <c:pt idx="2795">
                  <c:v>79500000</c:v>
                </c:pt>
                <c:pt idx="2796">
                  <c:v>79600000</c:v>
                </c:pt>
                <c:pt idx="2797">
                  <c:v>79700000</c:v>
                </c:pt>
                <c:pt idx="2798">
                  <c:v>79800000</c:v>
                </c:pt>
                <c:pt idx="2799">
                  <c:v>79900000</c:v>
                </c:pt>
                <c:pt idx="2800">
                  <c:v>80000000</c:v>
                </c:pt>
                <c:pt idx="2801">
                  <c:v>80100000</c:v>
                </c:pt>
                <c:pt idx="2802">
                  <c:v>80200000</c:v>
                </c:pt>
                <c:pt idx="2803">
                  <c:v>80300000</c:v>
                </c:pt>
                <c:pt idx="2804">
                  <c:v>80400000</c:v>
                </c:pt>
                <c:pt idx="2805">
                  <c:v>80500000</c:v>
                </c:pt>
                <c:pt idx="2806">
                  <c:v>80600000</c:v>
                </c:pt>
                <c:pt idx="2807">
                  <c:v>80700000</c:v>
                </c:pt>
                <c:pt idx="2808">
                  <c:v>80800000</c:v>
                </c:pt>
                <c:pt idx="2809">
                  <c:v>80900000</c:v>
                </c:pt>
                <c:pt idx="2810">
                  <c:v>81000000</c:v>
                </c:pt>
                <c:pt idx="2811">
                  <c:v>81100000</c:v>
                </c:pt>
                <c:pt idx="2812">
                  <c:v>81200000</c:v>
                </c:pt>
                <c:pt idx="2813">
                  <c:v>81300000</c:v>
                </c:pt>
                <c:pt idx="2814">
                  <c:v>81400000</c:v>
                </c:pt>
                <c:pt idx="2815">
                  <c:v>81500000</c:v>
                </c:pt>
                <c:pt idx="2816">
                  <c:v>81600000</c:v>
                </c:pt>
                <c:pt idx="2817">
                  <c:v>81700000</c:v>
                </c:pt>
                <c:pt idx="2818">
                  <c:v>81800000</c:v>
                </c:pt>
                <c:pt idx="2819">
                  <c:v>81900000</c:v>
                </c:pt>
                <c:pt idx="2820">
                  <c:v>82000000</c:v>
                </c:pt>
                <c:pt idx="2821">
                  <c:v>82100000</c:v>
                </c:pt>
                <c:pt idx="2822">
                  <c:v>82200000</c:v>
                </c:pt>
                <c:pt idx="2823">
                  <c:v>82300000</c:v>
                </c:pt>
                <c:pt idx="2824">
                  <c:v>82400000</c:v>
                </c:pt>
                <c:pt idx="2825">
                  <c:v>82500000</c:v>
                </c:pt>
                <c:pt idx="2826">
                  <c:v>82600000</c:v>
                </c:pt>
                <c:pt idx="2827">
                  <c:v>82700000</c:v>
                </c:pt>
                <c:pt idx="2828">
                  <c:v>82800000</c:v>
                </c:pt>
                <c:pt idx="2829">
                  <c:v>82900000</c:v>
                </c:pt>
                <c:pt idx="2830">
                  <c:v>83000000</c:v>
                </c:pt>
                <c:pt idx="2831">
                  <c:v>83100000</c:v>
                </c:pt>
                <c:pt idx="2832">
                  <c:v>83200000</c:v>
                </c:pt>
                <c:pt idx="2833">
                  <c:v>83300000</c:v>
                </c:pt>
                <c:pt idx="2834">
                  <c:v>83400000</c:v>
                </c:pt>
                <c:pt idx="2835">
                  <c:v>83500000</c:v>
                </c:pt>
                <c:pt idx="2836">
                  <c:v>83600000</c:v>
                </c:pt>
                <c:pt idx="2837">
                  <c:v>83700000</c:v>
                </c:pt>
                <c:pt idx="2838">
                  <c:v>83800000</c:v>
                </c:pt>
                <c:pt idx="2839">
                  <c:v>83900000</c:v>
                </c:pt>
                <c:pt idx="2840">
                  <c:v>84000000</c:v>
                </c:pt>
                <c:pt idx="2841">
                  <c:v>84100000</c:v>
                </c:pt>
                <c:pt idx="2842">
                  <c:v>84200000</c:v>
                </c:pt>
                <c:pt idx="2843">
                  <c:v>84300000</c:v>
                </c:pt>
                <c:pt idx="2844">
                  <c:v>84400000</c:v>
                </c:pt>
                <c:pt idx="2845">
                  <c:v>84500000</c:v>
                </c:pt>
                <c:pt idx="2846">
                  <c:v>84600000</c:v>
                </c:pt>
                <c:pt idx="2847">
                  <c:v>84700000</c:v>
                </c:pt>
                <c:pt idx="2848">
                  <c:v>84800000</c:v>
                </c:pt>
                <c:pt idx="2849">
                  <c:v>84900000</c:v>
                </c:pt>
                <c:pt idx="2850">
                  <c:v>85000000</c:v>
                </c:pt>
                <c:pt idx="2851">
                  <c:v>85100000</c:v>
                </c:pt>
                <c:pt idx="2852">
                  <c:v>85200000</c:v>
                </c:pt>
                <c:pt idx="2853">
                  <c:v>85300000</c:v>
                </c:pt>
                <c:pt idx="2854">
                  <c:v>85400000</c:v>
                </c:pt>
                <c:pt idx="2855">
                  <c:v>85500000</c:v>
                </c:pt>
                <c:pt idx="2856">
                  <c:v>85600000</c:v>
                </c:pt>
                <c:pt idx="2857">
                  <c:v>85700000</c:v>
                </c:pt>
                <c:pt idx="2858">
                  <c:v>85800000</c:v>
                </c:pt>
                <c:pt idx="2859">
                  <c:v>85900000</c:v>
                </c:pt>
                <c:pt idx="2860">
                  <c:v>86000000</c:v>
                </c:pt>
                <c:pt idx="2861">
                  <c:v>86100000</c:v>
                </c:pt>
                <c:pt idx="2862">
                  <c:v>86200000</c:v>
                </c:pt>
                <c:pt idx="2863">
                  <c:v>86300000</c:v>
                </c:pt>
                <c:pt idx="2864">
                  <c:v>86400000</c:v>
                </c:pt>
                <c:pt idx="2865">
                  <c:v>86500000</c:v>
                </c:pt>
                <c:pt idx="2866">
                  <c:v>86600000</c:v>
                </c:pt>
                <c:pt idx="2867">
                  <c:v>86700000</c:v>
                </c:pt>
                <c:pt idx="2868">
                  <c:v>86800000</c:v>
                </c:pt>
                <c:pt idx="2869">
                  <c:v>86900000</c:v>
                </c:pt>
                <c:pt idx="2870">
                  <c:v>87000000</c:v>
                </c:pt>
                <c:pt idx="2871">
                  <c:v>87100000</c:v>
                </c:pt>
                <c:pt idx="2872">
                  <c:v>87200000</c:v>
                </c:pt>
                <c:pt idx="2873">
                  <c:v>87300000</c:v>
                </c:pt>
                <c:pt idx="2874">
                  <c:v>87400000</c:v>
                </c:pt>
                <c:pt idx="2875">
                  <c:v>87500000</c:v>
                </c:pt>
                <c:pt idx="2876">
                  <c:v>87600000</c:v>
                </c:pt>
                <c:pt idx="2877">
                  <c:v>87700000</c:v>
                </c:pt>
                <c:pt idx="2878">
                  <c:v>87800000</c:v>
                </c:pt>
                <c:pt idx="2879">
                  <c:v>87900000</c:v>
                </c:pt>
                <c:pt idx="2880">
                  <c:v>88000000</c:v>
                </c:pt>
                <c:pt idx="2881">
                  <c:v>88100000</c:v>
                </c:pt>
                <c:pt idx="2882">
                  <c:v>88200000</c:v>
                </c:pt>
                <c:pt idx="2883">
                  <c:v>88300000</c:v>
                </c:pt>
                <c:pt idx="2884">
                  <c:v>88400000</c:v>
                </c:pt>
                <c:pt idx="2885">
                  <c:v>88500000</c:v>
                </c:pt>
                <c:pt idx="2886">
                  <c:v>88600000</c:v>
                </c:pt>
                <c:pt idx="2887">
                  <c:v>88700000</c:v>
                </c:pt>
                <c:pt idx="2888">
                  <c:v>88800000</c:v>
                </c:pt>
                <c:pt idx="2889">
                  <c:v>88900000</c:v>
                </c:pt>
                <c:pt idx="2890">
                  <c:v>89000000</c:v>
                </c:pt>
                <c:pt idx="2891">
                  <c:v>89100000</c:v>
                </c:pt>
                <c:pt idx="2892">
                  <c:v>89200000</c:v>
                </c:pt>
                <c:pt idx="2893">
                  <c:v>89300000</c:v>
                </c:pt>
                <c:pt idx="2894">
                  <c:v>89400000</c:v>
                </c:pt>
                <c:pt idx="2895">
                  <c:v>89500000</c:v>
                </c:pt>
                <c:pt idx="2896">
                  <c:v>89600000</c:v>
                </c:pt>
                <c:pt idx="2897">
                  <c:v>89700000</c:v>
                </c:pt>
                <c:pt idx="2898">
                  <c:v>89800000</c:v>
                </c:pt>
                <c:pt idx="2899">
                  <c:v>89900000</c:v>
                </c:pt>
                <c:pt idx="2900">
                  <c:v>90000000</c:v>
                </c:pt>
                <c:pt idx="2901">
                  <c:v>90100000</c:v>
                </c:pt>
                <c:pt idx="2902">
                  <c:v>90200000</c:v>
                </c:pt>
                <c:pt idx="2903">
                  <c:v>90300000</c:v>
                </c:pt>
                <c:pt idx="2904">
                  <c:v>90400000</c:v>
                </c:pt>
                <c:pt idx="2905">
                  <c:v>90500000</c:v>
                </c:pt>
                <c:pt idx="2906">
                  <c:v>90600000</c:v>
                </c:pt>
                <c:pt idx="2907">
                  <c:v>90700000</c:v>
                </c:pt>
                <c:pt idx="2908">
                  <c:v>90800000</c:v>
                </c:pt>
                <c:pt idx="2909">
                  <c:v>90900000</c:v>
                </c:pt>
                <c:pt idx="2910">
                  <c:v>91000000</c:v>
                </c:pt>
                <c:pt idx="2911">
                  <c:v>91100000</c:v>
                </c:pt>
                <c:pt idx="2912">
                  <c:v>91200000</c:v>
                </c:pt>
                <c:pt idx="2913">
                  <c:v>91300000</c:v>
                </c:pt>
                <c:pt idx="2914">
                  <c:v>91400000</c:v>
                </c:pt>
                <c:pt idx="2915">
                  <c:v>91500000</c:v>
                </c:pt>
                <c:pt idx="2916">
                  <c:v>91600000</c:v>
                </c:pt>
                <c:pt idx="2917">
                  <c:v>91700000</c:v>
                </c:pt>
                <c:pt idx="2918">
                  <c:v>91800000</c:v>
                </c:pt>
                <c:pt idx="2919">
                  <c:v>91900000</c:v>
                </c:pt>
                <c:pt idx="2920">
                  <c:v>92000000</c:v>
                </c:pt>
                <c:pt idx="2921">
                  <c:v>92100000</c:v>
                </c:pt>
                <c:pt idx="2922">
                  <c:v>92200000</c:v>
                </c:pt>
                <c:pt idx="2923">
                  <c:v>92300000</c:v>
                </c:pt>
                <c:pt idx="2924">
                  <c:v>92400000</c:v>
                </c:pt>
                <c:pt idx="2925">
                  <c:v>92500000</c:v>
                </c:pt>
                <c:pt idx="2926">
                  <c:v>92600000</c:v>
                </c:pt>
                <c:pt idx="2927">
                  <c:v>92700000</c:v>
                </c:pt>
                <c:pt idx="2928">
                  <c:v>92800000</c:v>
                </c:pt>
                <c:pt idx="2929">
                  <c:v>92900000</c:v>
                </c:pt>
                <c:pt idx="2930">
                  <c:v>93000000</c:v>
                </c:pt>
                <c:pt idx="2931">
                  <c:v>93100000</c:v>
                </c:pt>
                <c:pt idx="2932">
                  <c:v>93200000</c:v>
                </c:pt>
                <c:pt idx="2933">
                  <c:v>93300000</c:v>
                </c:pt>
                <c:pt idx="2934">
                  <c:v>93400000</c:v>
                </c:pt>
                <c:pt idx="2935">
                  <c:v>93500000</c:v>
                </c:pt>
                <c:pt idx="2936">
                  <c:v>93600000</c:v>
                </c:pt>
                <c:pt idx="2937">
                  <c:v>93700000</c:v>
                </c:pt>
                <c:pt idx="2938">
                  <c:v>93800000</c:v>
                </c:pt>
                <c:pt idx="2939">
                  <c:v>93900000</c:v>
                </c:pt>
                <c:pt idx="2940">
                  <c:v>94000000</c:v>
                </c:pt>
                <c:pt idx="2941">
                  <c:v>94100000</c:v>
                </c:pt>
                <c:pt idx="2942">
                  <c:v>94200000</c:v>
                </c:pt>
                <c:pt idx="2943">
                  <c:v>94300000</c:v>
                </c:pt>
                <c:pt idx="2944">
                  <c:v>94400000</c:v>
                </c:pt>
                <c:pt idx="2945">
                  <c:v>94500000</c:v>
                </c:pt>
                <c:pt idx="2946">
                  <c:v>94600000</c:v>
                </c:pt>
                <c:pt idx="2947">
                  <c:v>94700000</c:v>
                </c:pt>
                <c:pt idx="2948">
                  <c:v>94800000</c:v>
                </c:pt>
                <c:pt idx="2949">
                  <c:v>94900000</c:v>
                </c:pt>
                <c:pt idx="2950">
                  <c:v>95000000</c:v>
                </c:pt>
                <c:pt idx="2951">
                  <c:v>95100000</c:v>
                </c:pt>
                <c:pt idx="2952">
                  <c:v>95200000</c:v>
                </c:pt>
                <c:pt idx="2953">
                  <c:v>95300000</c:v>
                </c:pt>
                <c:pt idx="2954">
                  <c:v>95400000</c:v>
                </c:pt>
                <c:pt idx="2955">
                  <c:v>95500000</c:v>
                </c:pt>
                <c:pt idx="2956">
                  <c:v>95600000</c:v>
                </c:pt>
                <c:pt idx="2957">
                  <c:v>95700000</c:v>
                </c:pt>
                <c:pt idx="2958">
                  <c:v>95800000</c:v>
                </c:pt>
                <c:pt idx="2959">
                  <c:v>95900000</c:v>
                </c:pt>
                <c:pt idx="2960">
                  <c:v>96000000</c:v>
                </c:pt>
                <c:pt idx="2961">
                  <c:v>96100000</c:v>
                </c:pt>
                <c:pt idx="2962">
                  <c:v>96200000</c:v>
                </c:pt>
                <c:pt idx="2963">
                  <c:v>96300000</c:v>
                </c:pt>
                <c:pt idx="2964">
                  <c:v>96400000</c:v>
                </c:pt>
                <c:pt idx="2965">
                  <c:v>96500000</c:v>
                </c:pt>
                <c:pt idx="2966">
                  <c:v>96600000</c:v>
                </c:pt>
                <c:pt idx="2967">
                  <c:v>96700000</c:v>
                </c:pt>
                <c:pt idx="2968">
                  <c:v>96800000</c:v>
                </c:pt>
                <c:pt idx="2969">
                  <c:v>96900000</c:v>
                </c:pt>
                <c:pt idx="2970">
                  <c:v>97000000</c:v>
                </c:pt>
                <c:pt idx="2971">
                  <c:v>97100000</c:v>
                </c:pt>
                <c:pt idx="2972">
                  <c:v>97200000</c:v>
                </c:pt>
                <c:pt idx="2973">
                  <c:v>97300000</c:v>
                </c:pt>
                <c:pt idx="2974">
                  <c:v>97400000</c:v>
                </c:pt>
                <c:pt idx="2975">
                  <c:v>97500000</c:v>
                </c:pt>
                <c:pt idx="2976">
                  <c:v>97600000</c:v>
                </c:pt>
                <c:pt idx="2977">
                  <c:v>97700000</c:v>
                </c:pt>
                <c:pt idx="2978">
                  <c:v>97800000</c:v>
                </c:pt>
                <c:pt idx="2979">
                  <c:v>97900000</c:v>
                </c:pt>
                <c:pt idx="2980">
                  <c:v>98000000</c:v>
                </c:pt>
                <c:pt idx="2981">
                  <c:v>98100000</c:v>
                </c:pt>
                <c:pt idx="2982">
                  <c:v>98200000</c:v>
                </c:pt>
                <c:pt idx="2983">
                  <c:v>98300000</c:v>
                </c:pt>
                <c:pt idx="2984">
                  <c:v>98400000</c:v>
                </c:pt>
                <c:pt idx="2985">
                  <c:v>98500000</c:v>
                </c:pt>
                <c:pt idx="2986">
                  <c:v>98600000</c:v>
                </c:pt>
                <c:pt idx="2987">
                  <c:v>98700000</c:v>
                </c:pt>
                <c:pt idx="2988">
                  <c:v>98800000</c:v>
                </c:pt>
                <c:pt idx="2989">
                  <c:v>98900000</c:v>
                </c:pt>
                <c:pt idx="2990">
                  <c:v>99000000</c:v>
                </c:pt>
                <c:pt idx="2991">
                  <c:v>99100000</c:v>
                </c:pt>
                <c:pt idx="2992">
                  <c:v>99200000</c:v>
                </c:pt>
                <c:pt idx="2993">
                  <c:v>99300000</c:v>
                </c:pt>
                <c:pt idx="2994">
                  <c:v>99400000</c:v>
                </c:pt>
                <c:pt idx="2995">
                  <c:v>99500000</c:v>
                </c:pt>
                <c:pt idx="2996">
                  <c:v>99600000</c:v>
                </c:pt>
                <c:pt idx="2997">
                  <c:v>99700000</c:v>
                </c:pt>
                <c:pt idx="2998">
                  <c:v>99800000</c:v>
                </c:pt>
                <c:pt idx="2999">
                  <c:v>99900000</c:v>
                </c:pt>
                <c:pt idx="3000">
                  <c:v>100000000</c:v>
                </c:pt>
                <c:pt idx="3001">
                  <c:v>100100000</c:v>
                </c:pt>
                <c:pt idx="3002">
                  <c:v>100200000</c:v>
                </c:pt>
                <c:pt idx="3003">
                  <c:v>100300000</c:v>
                </c:pt>
                <c:pt idx="3004">
                  <c:v>100400000</c:v>
                </c:pt>
                <c:pt idx="3005">
                  <c:v>100500000</c:v>
                </c:pt>
                <c:pt idx="3006">
                  <c:v>100600000</c:v>
                </c:pt>
                <c:pt idx="3007">
                  <c:v>100700000</c:v>
                </c:pt>
                <c:pt idx="3008">
                  <c:v>100800000</c:v>
                </c:pt>
                <c:pt idx="3009">
                  <c:v>100900000</c:v>
                </c:pt>
                <c:pt idx="3010">
                  <c:v>101000000</c:v>
                </c:pt>
                <c:pt idx="3011">
                  <c:v>101100000</c:v>
                </c:pt>
                <c:pt idx="3012">
                  <c:v>101200000</c:v>
                </c:pt>
                <c:pt idx="3013">
                  <c:v>101300000</c:v>
                </c:pt>
                <c:pt idx="3014">
                  <c:v>101400000</c:v>
                </c:pt>
                <c:pt idx="3015">
                  <c:v>101500000</c:v>
                </c:pt>
                <c:pt idx="3016">
                  <c:v>101600000</c:v>
                </c:pt>
                <c:pt idx="3017">
                  <c:v>101700000</c:v>
                </c:pt>
                <c:pt idx="3018">
                  <c:v>101800000</c:v>
                </c:pt>
                <c:pt idx="3019">
                  <c:v>101900000</c:v>
                </c:pt>
                <c:pt idx="3020">
                  <c:v>102000000</c:v>
                </c:pt>
                <c:pt idx="3021">
                  <c:v>102100000</c:v>
                </c:pt>
                <c:pt idx="3022">
                  <c:v>102200000</c:v>
                </c:pt>
                <c:pt idx="3023">
                  <c:v>102300000</c:v>
                </c:pt>
                <c:pt idx="3024">
                  <c:v>102400000</c:v>
                </c:pt>
                <c:pt idx="3025">
                  <c:v>102500000</c:v>
                </c:pt>
                <c:pt idx="3026">
                  <c:v>102600000</c:v>
                </c:pt>
                <c:pt idx="3027">
                  <c:v>102700000</c:v>
                </c:pt>
                <c:pt idx="3028">
                  <c:v>102800000</c:v>
                </c:pt>
                <c:pt idx="3029">
                  <c:v>102900000</c:v>
                </c:pt>
                <c:pt idx="3030">
                  <c:v>103000000</c:v>
                </c:pt>
                <c:pt idx="3031">
                  <c:v>103100000</c:v>
                </c:pt>
                <c:pt idx="3032">
                  <c:v>103200000</c:v>
                </c:pt>
                <c:pt idx="3033">
                  <c:v>103300000</c:v>
                </c:pt>
                <c:pt idx="3034">
                  <c:v>103400000</c:v>
                </c:pt>
                <c:pt idx="3035">
                  <c:v>103500000</c:v>
                </c:pt>
                <c:pt idx="3036">
                  <c:v>103600000</c:v>
                </c:pt>
                <c:pt idx="3037">
                  <c:v>103700000</c:v>
                </c:pt>
                <c:pt idx="3038">
                  <c:v>103800000</c:v>
                </c:pt>
                <c:pt idx="3039">
                  <c:v>103900000</c:v>
                </c:pt>
                <c:pt idx="3040">
                  <c:v>104000000</c:v>
                </c:pt>
                <c:pt idx="3041">
                  <c:v>104100000</c:v>
                </c:pt>
                <c:pt idx="3042">
                  <c:v>104200000</c:v>
                </c:pt>
                <c:pt idx="3043">
                  <c:v>104300000</c:v>
                </c:pt>
                <c:pt idx="3044">
                  <c:v>104400000</c:v>
                </c:pt>
                <c:pt idx="3045">
                  <c:v>104500000</c:v>
                </c:pt>
                <c:pt idx="3046">
                  <c:v>104600000</c:v>
                </c:pt>
                <c:pt idx="3047">
                  <c:v>104700000</c:v>
                </c:pt>
                <c:pt idx="3048">
                  <c:v>104800000</c:v>
                </c:pt>
                <c:pt idx="3049">
                  <c:v>104900000</c:v>
                </c:pt>
                <c:pt idx="3050">
                  <c:v>105000000</c:v>
                </c:pt>
                <c:pt idx="3051">
                  <c:v>105100000</c:v>
                </c:pt>
                <c:pt idx="3052">
                  <c:v>105200000</c:v>
                </c:pt>
                <c:pt idx="3053">
                  <c:v>105300000</c:v>
                </c:pt>
                <c:pt idx="3054">
                  <c:v>105400000</c:v>
                </c:pt>
                <c:pt idx="3055">
                  <c:v>105500000</c:v>
                </c:pt>
                <c:pt idx="3056">
                  <c:v>105600000</c:v>
                </c:pt>
                <c:pt idx="3057">
                  <c:v>105700000</c:v>
                </c:pt>
                <c:pt idx="3058">
                  <c:v>105800000</c:v>
                </c:pt>
                <c:pt idx="3059">
                  <c:v>105900000</c:v>
                </c:pt>
                <c:pt idx="3060">
                  <c:v>106000000</c:v>
                </c:pt>
                <c:pt idx="3061">
                  <c:v>106100000</c:v>
                </c:pt>
                <c:pt idx="3062">
                  <c:v>106200000</c:v>
                </c:pt>
                <c:pt idx="3063">
                  <c:v>106300000</c:v>
                </c:pt>
                <c:pt idx="3064">
                  <c:v>106400000</c:v>
                </c:pt>
                <c:pt idx="3065">
                  <c:v>106500000</c:v>
                </c:pt>
                <c:pt idx="3066">
                  <c:v>106600000</c:v>
                </c:pt>
                <c:pt idx="3067">
                  <c:v>106700000</c:v>
                </c:pt>
                <c:pt idx="3068">
                  <c:v>106800000</c:v>
                </c:pt>
                <c:pt idx="3069">
                  <c:v>106900000</c:v>
                </c:pt>
                <c:pt idx="3070">
                  <c:v>107000000</c:v>
                </c:pt>
                <c:pt idx="3071">
                  <c:v>107100000</c:v>
                </c:pt>
                <c:pt idx="3072">
                  <c:v>107200000</c:v>
                </c:pt>
                <c:pt idx="3073">
                  <c:v>107300000</c:v>
                </c:pt>
                <c:pt idx="3074">
                  <c:v>107400000</c:v>
                </c:pt>
                <c:pt idx="3075">
                  <c:v>107500000</c:v>
                </c:pt>
                <c:pt idx="3076">
                  <c:v>107600000</c:v>
                </c:pt>
                <c:pt idx="3077">
                  <c:v>107700000</c:v>
                </c:pt>
                <c:pt idx="3078">
                  <c:v>107800000</c:v>
                </c:pt>
                <c:pt idx="3079">
                  <c:v>107900000</c:v>
                </c:pt>
                <c:pt idx="3080">
                  <c:v>108000000</c:v>
                </c:pt>
                <c:pt idx="3081">
                  <c:v>108100000</c:v>
                </c:pt>
                <c:pt idx="3082">
                  <c:v>108200000</c:v>
                </c:pt>
                <c:pt idx="3083">
                  <c:v>108300000</c:v>
                </c:pt>
                <c:pt idx="3084">
                  <c:v>108400000</c:v>
                </c:pt>
                <c:pt idx="3085">
                  <c:v>108500000</c:v>
                </c:pt>
                <c:pt idx="3086">
                  <c:v>108600000</c:v>
                </c:pt>
                <c:pt idx="3087">
                  <c:v>108700000</c:v>
                </c:pt>
                <c:pt idx="3088">
                  <c:v>108800000</c:v>
                </c:pt>
                <c:pt idx="3089">
                  <c:v>108900000</c:v>
                </c:pt>
                <c:pt idx="3090">
                  <c:v>109000000</c:v>
                </c:pt>
                <c:pt idx="3091">
                  <c:v>109100000</c:v>
                </c:pt>
                <c:pt idx="3092">
                  <c:v>109200000</c:v>
                </c:pt>
                <c:pt idx="3093">
                  <c:v>109300000</c:v>
                </c:pt>
                <c:pt idx="3094">
                  <c:v>109400000</c:v>
                </c:pt>
                <c:pt idx="3095">
                  <c:v>109500000</c:v>
                </c:pt>
                <c:pt idx="3096">
                  <c:v>109600000</c:v>
                </c:pt>
                <c:pt idx="3097">
                  <c:v>109700000</c:v>
                </c:pt>
                <c:pt idx="3098">
                  <c:v>109800000</c:v>
                </c:pt>
                <c:pt idx="3099">
                  <c:v>109900000</c:v>
                </c:pt>
                <c:pt idx="3100">
                  <c:v>110000000</c:v>
                </c:pt>
                <c:pt idx="3101">
                  <c:v>110100000</c:v>
                </c:pt>
                <c:pt idx="3102">
                  <c:v>110200000</c:v>
                </c:pt>
                <c:pt idx="3103">
                  <c:v>110300000</c:v>
                </c:pt>
                <c:pt idx="3104">
                  <c:v>110400000</c:v>
                </c:pt>
                <c:pt idx="3105">
                  <c:v>110500000</c:v>
                </c:pt>
                <c:pt idx="3106">
                  <c:v>110600000</c:v>
                </c:pt>
                <c:pt idx="3107">
                  <c:v>110700000</c:v>
                </c:pt>
                <c:pt idx="3108">
                  <c:v>110800000</c:v>
                </c:pt>
                <c:pt idx="3109">
                  <c:v>110900000</c:v>
                </c:pt>
                <c:pt idx="3110">
                  <c:v>111000000</c:v>
                </c:pt>
                <c:pt idx="3111">
                  <c:v>111100000</c:v>
                </c:pt>
                <c:pt idx="3112">
                  <c:v>111200000</c:v>
                </c:pt>
                <c:pt idx="3113">
                  <c:v>111300000</c:v>
                </c:pt>
                <c:pt idx="3114">
                  <c:v>111400000</c:v>
                </c:pt>
                <c:pt idx="3115">
                  <c:v>111500000</c:v>
                </c:pt>
                <c:pt idx="3116">
                  <c:v>111600000</c:v>
                </c:pt>
                <c:pt idx="3117">
                  <c:v>111700000</c:v>
                </c:pt>
                <c:pt idx="3118">
                  <c:v>111800000</c:v>
                </c:pt>
                <c:pt idx="3119">
                  <c:v>111900000</c:v>
                </c:pt>
                <c:pt idx="3120">
                  <c:v>112000000</c:v>
                </c:pt>
                <c:pt idx="3121">
                  <c:v>112100000</c:v>
                </c:pt>
                <c:pt idx="3122">
                  <c:v>112200000</c:v>
                </c:pt>
                <c:pt idx="3123">
                  <c:v>112300000</c:v>
                </c:pt>
                <c:pt idx="3124">
                  <c:v>112400000</c:v>
                </c:pt>
                <c:pt idx="3125">
                  <c:v>112500000</c:v>
                </c:pt>
                <c:pt idx="3126">
                  <c:v>112600000</c:v>
                </c:pt>
                <c:pt idx="3127">
                  <c:v>112700000</c:v>
                </c:pt>
                <c:pt idx="3128">
                  <c:v>112800000</c:v>
                </c:pt>
                <c:pt idx="3129">
                  <c:v>112900000</c:v>
                </c:pt>
                <c:pt idx="3130">
                  <c:v>113000000</c:v>
                </c:pt>
                <c:pt idx="3131">
                  <c:v>113100000</c:v>
                </c:pt>
                <c:pt idx="3132">
                  <c:v>113200000</c:v>
                </c:pt>
                <c:pt idx="3133">
                  <c:v>113300000</c:v>
                </c:pt>
                <c:pt idx="3134">
                  <c:v>113400000</c:v>
                </c:pt>
                <c:pt idx="3135">
                  <c:v>113500000</c:v>
                </c:pt>
                <c:pt idx="3136">
                  <c:v>113600000</c:v>
                </c:pt>
                <c:pt idx="3137">
                  <c:v>113700000</c:v>
                </c:pt>
                <c:pt idx="3138">
                  <c:v>113800000</c:v>
                </c:pt>
                <c:pt idx="3139">
                  <c:v>113900000</c:v>
                </c:pt>
                <c:pt idx="3140">
                  <c:v>114000000</c:v>
                </c:pt>
                <c:pt idx="3141">
                  <c:v>114100000</c:v>
                </c:pt>
                <c:pt idx="3142">
                  <c:v>114200000</c:v>
                </c:pt>
                <c:pt idx="3143">
                  <c:v>114300000</c:v>
                </c:pt>
                <c:pt idx="3144">
                  <c:v>114400000</c:v>
                </c:pt>
                <c:pt idx="3145">
                  <c:v>114500000</c:v>
                </c:pt>
                <c:pt idx="3146">
                  <c:v>114600000</c:v>
                </c:pt>
                <c:pt idx="3147">
                  <c:v>114700000</c:v>
                </c:pt>
                <c:pt idx="3148">
                  <c:v>114800000</c:v>
                </c:pt>
                <c:pt idx="3149">
                  <c:v>114900000</c:v>
                </c:pt>
                <c:pt idx="3150">
                  <c:v>115000000</c:v>
                </c:pt>
                <c:pt idx="3151">
                  <c:v>115100000</c:v>
                </c:pt>
                <c:pt idx="3152">
                  <c:v>115200000</c:v>
                </c:pt>
                <c:pt idx="3153">
                  <c:v>115300000</c:v>
                </c:pt>
                <c:pt idx="3154">
                  <c:v>115400000</c:v>
                </c:pt>
                <c:pt idx="3155">
                  <c:v>115500000</c:v>
                </c:pt>
                <c:pt idx="3156">
                  <c:v>115600000</c:v>
                </c:pt>
                <c:pt idx="3157">
                  <c:v>115700000</c:v>
                </c:pt>
                <c:pt idx="3158">
                  <c:v>115800000</c:v>
                </c:pt>
                <c:pt idx="3159">
                  <c:v>115900000</c:v>
                </c:pt>
                <c:pt idx="3160">
                  <c:v>116000000</c:v>
                </c:pt>
                <c:pt idx="3161">
                  <c:v>116100000</c:v>
                </c:pt>
                <c:pt idx="3162">
                  <c:v>116200000</c:v>
                </c:pt>
                <c:pt idx="3163">
                  <c:v>116300000</c:v>
                </c:pt>
                <c:pt idx="3164">
                  <c:v>116400000</c:v>
                </c:pt>
                <c:pt idx="3165">
                  <c:v>116500000</c:v>
                </c:pt>
                <c:pt idx="3166">
                  <c:v>116600000</c:v>
                </c:pt>
                <c:pt idx="3167">
                  <c:v>116700000</c:v>
                </c:pt>
                <c:pt idx="3168">
                  <c:v>116800000</c:v>
                </c:pt>
                <c:pt idx="3169">
                  <c:v>116900000</c:v>
                </c:pt>
                <c:pt idx="3170">
                  <c:v>117000000</c:v>
                </c:pt>
                <c:pt idx="3171">
                  <c:v>117100000</c:v>
                </c:pt>
                <c:pt idx="3172">
                  <c:v>117200000</c:v>
                </c:pt>
                <c:pt idx="3173">
                  <c:v>117300000</c:v>
                </c:pt>
                <c:pt idx="3174">
                  <c:v>117400000</c:v>
                </c:pt>
                <c:pt idx="3175">
                  <c:v>117500000</c:v>
                </c:pt>
                <c:pt idx="3176">
                  <c:v>117600000</c:v>
                </c:pt>
                <c:pt idx="3177">
                  <c:v>117700000</c:v>
                </c:pt>
                <c:pt idx="3178">
                  <c:v>117800000</c:v>
                </c:pt>
                <c:pt idx="3179">
                  <c:v>117900000</c:v>
                </c:pt>
                <c:pt idx="3180">
                  <c:v>118000000</c:v>
                </c:pt>
                <c:pt idx="3181">
                  <c:v>118100000</c:v>
                </c:pt>
                <c:pt idx="3182">
                  <c:v>118200000</c:v>
                </c:pt>
                <c:pt idx="3183">
                  <c:v>118300000</c:v>
                </c:pt>
                <c:pt idx="3184">
                  <c:v>118400000</c:v>
                </c:pt>
                <c:pt idx="3185">
                  <c:v>118500000</c:v>
                </c:pt>
                <c:pt idx="3186">
                  <c:v>118600000</c:v>
                </c:pt>
                <c:pt idx="3187">
                  <c:v>118700000</c:v>
                </c:pt>
                <c:pt idx="3188">
                  <c:v>118800000</c:v>
                </c:pt>
                <c:pt idx="3189">
                  <c:v>118900000</c:v>
                </c:pt>
                <c:pt idx="3190">
                  <c:v>119000000</c:v>
                </c:pt>
                <c:pt idx="3191">
                  <c:v>119100000</c:v>
                </c:pt>
                <c:pt idx="3192">
                  <c:v>119200000</c:v>
                </c:pt>
                <c:pt idx="3193">
                  <c:v>119300000</c:v>
                </c:pt>
                <c:pt idx="3194">
                  <c:v>119400000</c:v>
                </c:pt>
                <c:pt idx="3195">
                  <c:v>119500000</c:v>
                </c:pt>
                <c:pt idx="3196">
                  <c:v>119600000</c:v>
                </c:pt>
                <c:pt idx="3197">
                  <c:v>119700000</c:v>
                </c:pt>
                <c:pt idx="3198">
                  <c:v>119800000</c:v>
                </c:pt>
                <c:pt idx="3199">
                  <c:v>119900000</c:v>
                </c:pt>
                <c:pt idx="3200">
                  <c:v>120000000</c:v>
                </c:pt>
                <c:pt idx="3201">
                  <c:v>120100000</c:v>
                </c:pt>
                <c:pt idx="3202">
                  <c:v>120200000</c:v>
                </c:pt>
                <c:pt idx="3203">
                  <c:v>120300000</c:v>
                </c:pt>
                <c:pt idx="3204">
                  <c:v>120400000</c:v>
                </c:pt>
                <c:pt idx="3205">
                  <c:v>120500000</c:v>
                </c:pt>
                <c:pt idx="3206">
                  <c:v>120600000</c:v>
                </c:pt>
                <c:pt idx="3207">
                  <c:v>120700000</c:v>
                </c:pt>
                <c:pt idx="3208">
                  <c:v>120800000</c:v>
                </c:pt>
                <c:pt idx="3209">
                  <c:v>120900000</c:v>
                </c:pt>
                <c:pt idx="3210">
                  <c:v>121000000</c:v>
                </c:pt>
                <c:pt idx="3211">
                  <c:v>121100000</c:v>
                </c:pt>
                <c:pt idx="3212">
                  <c:v>121200000</c:v>
                </c:pt>
                <c:pt idx="3213">
                  <c:v>121300000</c:v>
                </c:pt>
                <c:pt idx="3214">
                  <c:v>121400000</c:v>
                </c:pt>
                <c:pt idx="3215">
                  <c:v>121500000</c:v>
                </c:pt>
                <c:pt idx="3216">
                  <c:v>121600000</c:v>
                </c:pt>
                <c:pt idx="3217">
                  <c:v>121700000</c:v>
                </c:pt>
                <c:pt idx="3218">
                  <c:v>121800000</c:v>
                </c:pt>
                <c:pt idx="3219">
                  <c:v>121900000</c:v>
                </c:pt>
                <c:pt idx="3220">
                  <c:v>122000000</c:v>
                </c:pt>
                <c:pt idx="3221">
                  <c:v>122100000</c:v>
                </c:pt>
                <c:pt idx="3222">
                  <c:v>122200000</c:v>
                </c:pt>
                <c:pt idx="3223">
                  <c:v>122300000</c:v>
                </c:pt>
                <c:pt idx="3224">
                  <c:v>122400000</c:v>
                </c:pt>
                <c:pt idx="3225">
                  <c:v>122500000</c:v>
                </c:pt>
                <c:pt idx="3226">
                  <c:v>122600000</c:v>
                </c:pt>
                <c:pt idx="3227">
                  <c:v>122700000</c:v>
                </c:pt>
                <c:pt idx="3228">
                  <c:v>122800000</c:v>
                </c:pt>
                <c:pt idx="3229">
                  <c:v>122900000</c:v>
                </c:pt>
                <c:pt idx="3230">
                  <c:v>123000000</c:v>
                </c:pt>
                <c:pt idx="3231">
                  <c:v>123100000</c:v>
                </c:pt>
                <c:pt idx="3232">
                  <c:v>123200000</c:v>
                </c:pt>
                <c:pt idx="3233">
                  <c:v>123300000</c:v>
                </c:pt>
                <c:pt idx="3234">
                  <c:v>123400000</c:v>
                </c:pt>
                <c:pt idx="3235">
                  <c:v>123500000</c:v>
                </c:pt>
                <c:pt idx="3236">
                  <c:v>123600000</c:v>
                </c:pt>
                <c:pt idx="3237">
                  <c:v>123700000</c:v>
                </c:pt>
                <c:pt idx="3238">
                  <c:v>123800000</c:v>
                </c:pt>
                <c:pt idx="3239">
                  <c:v>123900000</c:v>
                </c:pt>
                <c:pt idx="3240">
                  <c:v>124000000</c:v>
                </c:pt>
                <c:pt idx="3241">
                  <c:v>124100000</c:v>
                </c:pt>
                <c:pt idx="3242">
                  <c:v>124200000</c:v>
                </c:pt>
                <c:pt idx="3243">
                  <c:v>124300000</c:v>
                </c:pt>
                <c:pt idx="3244">
                  <c:v>124400000</c:v>
                </c:pt>
                <c:pt idx="3245">
                  <c:v>124500000</c:v>
                </c:pt>
                <c:pt idx="3246">
                  <c:v>124600000</c:v>
                </c:pt>
                <c:pt idx="3247">
                  <c:v>124700000</c:v>
                </c:pt>
                <c:pt idx="3248">
                  <c:v>124800000</c:v>
                </c:pt>
                <c:pt idx="3249">
                  <c:v>124900000</c:v>
                </c:pt>
                <c:pt idx="3250">
                  <c:v>125000000</c:v>
                </c:pt>
                <c:pt idx="3251">
                  <c:v>125100000</c:v>
                </c:pt>
                <c:pt idx="3252">
                  <c:v>125200000</c:v>
                </c:pt>
                <c:pt idx="3253">
                  <c:v>125300000</c:v>
                </c:pt>
                <c:pt idx="3254">
                  <c:v>125400000</c:v>
                </c:pt>
                <c:pt idx="3255">
                  <c:v>125500000</c:v>
                </c:pt>
                <c:pt idx="3256">
                  <c:v>125600000</c:v>
                </c:pt>
                <c:pt idx="3257">
                  <c:v>125700000</c:v>
                </c:pt>
                <c:pt idx="3258">
                  <c:v>125800000</c:v>
                </c:pt>
                <c:pt idx="3259">
                  <c:v>125900000</c:v>
                </c:pt>
                <c:pt idx="3260">
                  <c:v>126000000</c:v>
                </c:pt>
                <c:pt idx="3261">
                  <c:v>126100000</c:v>
                </c:pt>
                <c:pt idx="3262">
                  <c:v>126200000</c:v>
                </c:pt>
                <c:pt idx="3263">
                  <c:v>126300000</c:v>
                </c:pt>
                <c:pt idx="3264">
                  <c:v>126400000</c:v>
                </c:pt>
                <c:pt idx="3265">
                  <c:v>126500000</c:v>
                </c:pt>
                <c:pt idx="3266">
                  <c:v>126600000</c:v>
                </c:pt>
                <c:pt idx="3267">
                  <c:v>126700000</c:v>
                </c:pt>
                <c:pt idx="3268">
                  <c:v>126800000</c:v>
                </c:pt>
                <c:pt idx="3269">
                  <c:v>126900000</c:v>
                </c:pt>
                <c:pt idx="3270">
                  <c:v>127000000</c:v>
                </c:pt>
                <c:pt idx="3271">
                  <c:v>127100000</c:v>
                </c:pt>
                <c:pt idx="3272">
                  <c:v>127200000</c:v>
                </c:pt>
                <c:pt idx="3273">
                  <c:v>127300000</c:v>
                </c:pt>
                <c:pt idx="3274">
                  <c:v>127400000</c:v>
                </c:pt>
                <c:pt idx="3275">
                  <c:v>127500000</c:v>
                </c:pt>
                <c:pt idx="3276">
                  <c:v>127600000</c:v>
                </c:pt>
                <c:pt idx="3277">
                  <c:v>127700000</c:v>
                </c:pt>
                <c:pt idx="3278">
                  <c:v>127800000</c:v>
                </c:pt>
                <c:pt idx="3279">
                  <c:v>127900000</c:v>
                </c:pt>
                <c:pt idx="3280">
                  <c:v>128000000</c:v>
                </c:pt>
                <c:pt idx="3281">
                  <c:v>128100000</c:v>
                </c:pt>
                <c:pt idx="3282">
                  <c:v>128200000</c:v>
                </c:pt>
                <c:pt idx="3283">
                  <c:v>128300000</c:v>
                </c:pt>
                <c:pt idx="3284">
                  <c:v>128400000</c:v>
                </c:pt>
                <c:pt idx="3285">
                  <c:v>128500000</c:v>
                </c:pt>
                <c:pt idx="3286">
                  <c:v>128600000</c:v>
                </c:pt>
                <c:pt idx="3287">
                  <c:v>128700000</c:v>
                </c:pt>
                <c:pt idx="3288">
                  <c:v>128800000</c:v>
                </c:pt>
                <c:pt idx="3289">
                  <c:v>128900000</c:v>
                </c:pt>
                <c:pt idx="3290">
                  <c:v>129000000</c:v>
                </c:pt>
                <c:pt idx="3291">
                  <c:v>129100000</c:v>
                </c:pt>
                <c:pt idx="3292">
                  <c:v>129200000</c:v>
                </c:pt>
                <c:pt idx="3293">
                  <c:v>129300000</c:v>
                </c:pt>
                <c:pt idx="3294">
                  <c:v>129400000</c:v>
                </c:pt>
                <c:pt idx="3295">
                  <c:v>129500000</c:v>
                </c:pt>
                <c:pt idx="3296">
                  <c:v>129600000</c:v>
                </c:pt>
                <c:pt idx="3297">
                  <c:v>129700000</c:v>
                </c:pt>
                <c:pt idx="3298">
                  <c:v>129800000</c:v>
                </c:pt>
                <c:pt idx="3299">
                  <c:v>129900000</c:v>
                </c:pt>
                <c:pt idx="3300">
                  <c:v>130000000</c:v>
                </c:pt>
                <c:pt idx="3301">
                  <c:v>130100000</c:v>
                </c:pt>
                <c:pt idx="3302">
                  <c:v>130200000</c:v>
                </c:pt>
                <c:pt idx="3303">
                  <c:v>130300000</c:v>
                </c:pt>
                <c:pt idx="3304">
                  <c:v>130400000</c:v>
                </c:pt>
                <c:pt idx="3305">
                  <c:v>130500000</c:v>
                </c:pt>
                <c:pt idx="3306">
                  <c:v>130600000</c:v>
                </c:pt>
                <c:pt idx="3307">
                  <c:v>130700000</c:v>
                </c:pt>
                <c:pt idx="3308">
                  <c:v>130800000</c:v>
                </c:pt>
                <c:pt idx="3309">
                  <c:v>130900000</c:v>
                </c:pt>
                <c:pt idx="3310">
                  <c:v>131000000</c:v>
                </c:pt>
                <c:pt idx="3311">
                  <c:v>131100000</c:v>
                </c:pt>
                <c:pt idx="3312">
                  <c:v>131200000</c:v>
                </c:pt>
                <c:pt idx="3313">
                  <c:v>131300000</c:v>
                </c:pt>
                <c:pt idx="3314">
                  <c:v>131400000</c:v>
                </c:pt>
                <c:pt idx="3315">
                  <c:v>131500000</c:v>
                </c:pt>
                <c:pt idx="3316">
                  <c:v>131600000</c:v>
                </c:pt>
                <c:pt idx="3317">
                  <c:v>131700000</c:v>
                </c:pt>
                <c:pt idx="3318">
                  <c:v>131800000</c:v>
                </c:pt>
                <c:pt idx="3319">
                  <c:v>131900000</c:v>
                </c:pt>
                <c:pt idx="3320">
                  <c:v>132000000</c:v>
                </c:pt>
                <c:pt idx="3321">
                  <c:v>132100000</c:v>
                </c:pt>
                <c:pt idx="3322">
                  <c:v>132200000</c:v>
                </c:pt>
                <c:pt idx="3323">
                  <c:v>132300000</c:v>
                </c:pt>
                <c:pt idx="3324">
                  <c:v>132400000</c:v>
                </c:pt>
                <c:pt idx="3325">
                  <c:v>132500000</c:v>
                </c:pt>
                <c:pt idx="3326">
                  <c:v>132600000</c:v>
                </c:pt>
                <c:pt idx="3327">
                  <c:v>132700000</c:v>
                </c:pt>
                <c:pt idx="3328">
                  <c:v>132800000</c:v>
                </c:pt>
                <c:pt idx="3329">
                  <c:v>132900000</c:v>
                </c:pt>
                <c:pt idx="3330">
                  <c:v>133000000</c:v>
                </c:pt>
                <c:pt idx="3331">
                  <c:v>133100000</c:v>
                </c:pt>
                <c:pt idx="3332">
                  <c:v>133200000</c:v>
                </c:pt>
                <c:pt idx="3333">
                  <c:v>133300000</c:v>
                </c:pt>
                <c:pt idx="3334">
                  <c:v>133400000</c:v>
                </c:pt>
                <c:pt idx="3335">
                  <c:v>133500000</c:v>
                </c:pt>
                <c:pt idx="3336">
                  <c:v>133600000</c:v>
                </c:pt>
                <c:pt idx="3337">
                  <c:v>133700000</c:v>
                </c:pt>
                <c:pt idx="3338">
                  <c:v>133800000</c:v>
                </c:pt>
                <c:pt idx="3339">
                  <c:v>133900000</c:v>
                </c:pt>
                <c:pt idx="3340">
                  <c:v>134000000</c:v>
                </c:pt>
                <c:pt idx="3341">
                  <c:v>134100000</c:v>
                </c:pt>
                <c:pt idx="3342">
                  <c:v>134200000</c:v>
                </c:pt>
                <c:pt idx="3343">
                  <c:v>134300000</c:v>
                </c:pt>
                <c:pt idx="3344">
                  <c:v>134400000</c:v>
                </c:pt>
                <c:pt idx="3345">
                  <c:v>134500000</c:v>
                </c:pt>
                <c:pt idx="3346">
                  <c:v>134600000</c:v>
                </c:pt>
                <c:pt idx="3347">
                  <c:v>134700000</c:v>
                </c:pt>
                <c:pt idx="3348">
                  <c:v>134800000</c:v>
                </c:pt>
                <c:pt idx="3349">
                  <c:v>134900000</c:v>
                </c:pt>
                <c:pt idx="3350">
                  <c:v>135000000</c:v>
                </c:pt>
                <c:pt idx="3351">
                  <c:v>135100000</c:v>
                </c:pt>
                <c:pt idx="3352">
                  <c:v>135200000</c:v>
                </c:pt>
                <c:pt idx="3353">
                  <c:v>135300000</c:v>
                </c:pt>
                <c:pt idx="3354">
                  <c:v>135400000</c:v>
                </c:pt>
                <c:pt idx="3355">
                  <c:v>135500000</c:v>
                </c:pt>
                <c:pt idx="3356">
                  <c:v>135600000</c:v>
                </c:pt>
                <c:pt idx="3357">
                  <c:v>135700000</c:v>
                </c:pt>
                <c:pt idx="3358">
                  <c:v>135800000</c:v>
                </c:pt>
                <c:pt idx="3359">
                  <c:v>135900000</c:v>
                </c:pt>
                <c:pt idx="3360">
                  <c:v>136000000</c:v>
                </c:pt>
                <c:pt idx="3361">
                  <c:v>136100000</c:v>
                </c:pt>
                <c:pt idx="3362">
                  <c:v>136200000</c:v>
                </c:pt>
                <c:pt idx="3363">
                  <c:v>136300000</c:v>
                </c:pt>
                <c:pt idx="3364">
                  <c:v>136400000</c:v>
                </c:pt>
                <c:pt idx="3365">
                  <c:v>136500000</c:v>
                </c:pt>
                <c:pt idx="3366">
                  <c:v>136600000</c:v>
                </c:pt>
                <c:pt idx="3367">
                  <c:v>136700000</c:v>
                </c:pt>
                <c:pt idx="3368">
                  <c:v>136800000</c:v>
                </c:pt>
                <c:pt idx="3369">
                  <c:v>136900000</c:v>
                </c:pt>
                <c:pt idx="3370">
                  <c:v>137000000</c:v>
                </c:pt>
                <c:pt idx="3371">
                  <c:v>137100000</c:v>
                </c:pt>
                <c:pt idx="3372">
                  <c:v>137200000</c:v>
                </c:pt>
                <c:pt idx="3373">
                  <c:v>137300000</c:v>
                </c:pt>
                <c:pt idx="3374">
                  <c:v>137400000</c:v>
                </c:pt>
                <c:pt idx="3375">
                  <c:v>137500000</c:v>
                </c:pt>
                <c:pt idx="3376">
                  <c:v>137600000</c:v>
                </c:pt>
                <c:pt idx="3377">
                  <c:v>137700000</c:v>
                </c:pt>
                <c:pt idx="3378">
                  <c:v>137800000</c:v>
                </c:pt>
                <c:pt idx="3379">
                  <c:v>137900000</c:v>
                </c:pt>
                <c:pt idx="3380">
                  <c:v>138000000</c:v>
                </c:pt>
                <c:pt idx="3381">
                  <c:v>138100000</c:v>
                </c:pt>
                <c:pt idx="3382">
                  <c:v>138200000</c:v>
                </c:pt>
                <c:pt idx="3383">
                  <c:v>138300000</c:v>
                </c:pt>
                <c:pt idx="3384">
                  <c:v>138400000</c:v>
                </c:pt>
                <c:pt idx="3385">
                  <c:v>138500000</c:v>
                </c:pt>
                <c:pt idx="3386">
                  <c:v>138600000</c:v>
                </c:pt>
                <c:pt idx="3387">
                  <c:v>138700000</c:v>
                </c:pt>
                <c:pt idx="3388">
                  <c:v>138800000</c:v>
                </c:pt>
                <c:pt idx="3389">
                  <c:v>138900000</c:v>
                </c:pt>
                <c:pt idx="3390">
                  <c:v>139000000</c:v>
                </c:pt>
                <c:pt idx="3391">
                  <c:v>139100000</c:v>
                </c:pt>
                <c:pt idx="3392">
                  <c:v>139200000</c:v>
                </c:pt>
                <c:pt idx="3393">
                  <c:v>139300000</c:v>
                </c:pt>
                <c:pt idx="3394">
                  <c:v>139400000</c:v>
                </c:pt>
                <c:pt idx="3395">
                  <c:v>139500000</c:v>
                </c:pt>
                <c:pt idx="3396">
                  <c:v>139600000</c:v>
                </c:pt>
                <c:pt idx="3397">
                  <c:v>139700000</c:v>
                </c:pt>
                <c:pt idx="3398">
                  <c:v>139800000</c:v>
                </c:pt>
                <c:pt idx="3399">
                  <c:v>139900000</c:v>
                </c:pt>
                <c:pt idx="3400">
                  <c:v>140000000</c:v>
                </c:pt>
                <c:pt idx="3401">
                  <c:v>140100000</c:v>
                </c:pt>
                <c:pt idx="3402">
                  <c:v>140200000</c:v>
                </c:pt>
                <c:pt idx="3403">
                  <c:v>140300000</c:v>
                </c:pt>
                <c:pt idx="3404">
                  <c:v>140400000</c:v>
                </c:pt>
                <c:pt idx="3405">
                  <c:v>140500000</c:v>
                </c:pt>
                <c:pt idx="3406">
                  <c:v>140600000</c:v>
                </c:pt>
                <c:pt idx="3407">
                  <c:v>140700000</c:v>
                </c:pt>
                <c:pt idx="3408">
                  <c:v>140800000</c:v>
                </c:pt>
                <c:pt idx="3409">
                  <c:v>140900000</c:v>
                </c:pt>
                <c:pt idx="3410">
                  <c:v>141000000</c:v>
                </c:pt>
                <c:pt idx="3411">
                  <c:v>141100000</c:v>
                </c:pt>
                <c:pt idx="3412">
                  <c:v>141200000</c:v>
                </c:pt>
                <c:pt idx="3413">
                  <c:v>141300000</c:v>
                </c:pt>
                <c:pt idx="3414">
                  <c:v>141400000</c:v>
                </c:pt>
                <c:pt idx="3415">
                  <c:v>141500000</c:v>
                </c:pt>
                <c:pt idx="3416">
                  <c:v>141600000</c:v>
                </c:pt>
                <c:pt idx="3417">
                  <c:v>141700000</c:v>
                </c:pt>
                <c:pt idx="3418">
                  <c:v>141800000</c:v>
                </c:pt>
                <c:pt idx="3419">
                  <c:v>141900000</c:v>
                </c:pt>
                <c:pt idx="3420">
                  <c:v>142000000</c:v>
                </c:pt>
                <c:pt idx="3421">
                  <c:v>142100000</c:v>
                </c:pt>
                <c:pt idx="3422">
                  <c:v>142200000</c:v>
                </c:pt>
                <c:pt idx="3423">
                  <c:v>142300000</c:v>
                </c:pt>
                <c:pt idx="3424">
                  <c:v>142400000</c:v>
                </c:pt>
                <c:pt idx="3425">
                  <c:v>142500000</c:v>
                </c:pt>
                <c:pt idx="3426">
                  <c:v>142600000</c:v>
                </c:pt>
                <c:pt idx="3427">
                  <c:v>142700000</c:v>
                </c:pt>
                <c:pt idx="3428">
                  <c:v>142800000</c:v>
                </c:pt>
                <c:pt idx="3429">
                  <c:v>142900000</c:v>
                </c:pt>
                <c:pt idx="3430">
                  <c:v>143000000</c:v>
                </c:pt>
                <c:pt idx="3431">
                  <c:v>143100000</c:v>
                </c:pt>
                <c:pt idx="3432">
                  <c:v>143200000</c:v>
                </c:pt>
                <c:pt idx="3433">
                  <c:v>143300000</c:v>
                </c:pt>
                <c:pt idx="3434">
                  <c:v>143400000</c:v>
                </c:pt>
                <c:pt idx="3435">
                  <c:v>143500000</c:v>
                </c:pt>
                <c:pt idx="3436">
                  <c:v>143600000</c:v>
                </c:pt>
                <c:pt idx="3437">
                  <c:v>143700000</c:v>
                </c:pt>
                <c:pt idx="3438">
                  <c:v>143800000</c:v>
                </c:pt>
                <c:pt idx="3439">
                  <c:v>143900000</c:v>
                </c:pt>
                <c:pt idx="3440">
                  <c:v>144000000</c:v>
                </c:pt>
                <c:pt idx="3441">
                  <c:v>144100000</c:v>
                </c:pt>
                <c:pt idx="3442">
                  <c:v>144200000</c:v>
                </c:pt>
                <c:pt idx="3443">
                  <c:v>144300000</c:v>
                </c:pt>
                <c:pt idx="3444">
                  <c:v>144400000</c:v>
                </c:pt>
                <c:pt idx="3445">
                  <c:v>144500000</c:v>
                </c:pt>
                <c:pt idx="3446">
                  <c:v>144600000</c:v>
                </c:pt>
                <c:pt idx="3447">
                  <c:v>144700000</c:v>
                </c:pt>
                <c:pt idx="3448">
                  <c:v>144800000</c:v>
                </c:pt>
                <c:pt idx="3449">
                  <c:v>144900000</c:v>
                </c:pt>
                <c:pt idx="3450">
                  <c:v>145000000</c:v>
                </c:pt>
                <c:pt idx="3451">
                  <c:v>145100000</c:v>
                </c:pt>
                <c:pt idx="3452">
                  <c:v>145200000</c:v>
                </c:pt>
                <c:pt idx="3453">
                  <c:v>145300000</c:v>
                </c:pt>
                <c:pt idx="3454">
                  <c:v>145400000</c:v>
                </c:pt>
                <c:pt idx="3455">
                  <c:v>145500000</c:v>
                </c:pt>
                <c:pt idx="3456">
                  <c:v>145600000</c:v>
                </c:pt>
                <c:pt idx="3457">
                  <c:v>145700000</c:v>
                </c:pt>
                <c:pt idx="3458">
                  <c:v>145800000</c:v>
                </c:pt>
                <c:pt idx="3459">
                  <c:v>145900000</c:v>
                </c:pt>
                <c:pt idx="3460">
                  <c:v>146000000</c:v>
                </c:pt>
                <c:pt idx="3461">
                  <c:v>146100000</c:v>
                </c:pt>
                <c:pt idx="3462">
                  <c:v>146200000</c:v>
                </c:pt>
                <c:pt idx="3463">
                  <c:v>146300000</c:v>
                </c:pt>
                <c:pt idx="3464">
                  <c:v>146400000</c:v>
                </c:pt>
                <c:pt idx="3465">
                  <c:v>146500000</c:v>
                </c:pt>
                <c:pt idx="3466">
                  <c:v>146600000</c:v>
                </c:pt>
                <c:pt idx="3467">
                  <c:v>146700000</c:v>
                </c:pt>
                <c:pt idx="3468">
                  <c:v>146800000</c:v>
                </c:pt>
                <c:pt idx="3469">
                  <c:v>146900000</c:v>
                </c:pt>
                <c:pt idx="3470">
                  <c:v>147000000</c:v>
                </c:pt>
                <c:pt idx="3471">
                  <c:v>147100000</c:v>
                </c:pt>
                <c:pt idx="3472">
                  <c:v>147200000</c:v>
                </c:pt>
                <c:pt idx="3473">
                  <c:v>147300000</c:v>
                </c:pt>
                <c:pt idx="3474">
                  <c:v>147400000</c:v>
                </c:pt>
                <c:pt idx="3475">
                  <c:v>147500000</c:v>
                </c:pt>
                <c:pt idx="3476">
                  <c:v>147600000</c:v>
                </c:pt>
                <c:pt idx="3477">
                  <c:v>147700000</c:v>
                </c:pt>
                <c:pt idx="3478">
                  <c:v>147800000</c:v>
                </c:pt>
                <c:pt idx="3479">
                  <c:v>147900000</c:v>
                </c:pt>
                <c:pt idx="3480">
                  <c:v>148000000</c:v>
                </c:pt>
                <c:pt idx="3481">
                  <c:v>148100000</c:v>
                </c:pt>
                <c:pt idx="3482">
                  <c:v>148200000</c:v>
                </c:pt>
                <c:pt idx="3483">
                  <c:v>148300000</c:v>
                </c:pt>
                <c:pt idx="3484">
                  <c:v>148400000</c:v>
                </c:pt>
                <c:pt idx="3485">
                  <c:v>148500000</c:v>
                </c:pt>
                <c:pt idx="3486">
                  <c:v>148600000</c:v>
                </c:pt>
                <c:pt idx="3487">
                  <c:v>148700000</c:v>
                </c:pt>
                <c:pt idx="3488">
                  <c:v>148800000</c:v>
                </c:pt>
                <c:pt idx="3489">
                  <c:v>148900000</c:v>
                </c:pt>
                <c:pt idx="3490">
                  <c:v>149000000</c:v>
                </c:pt>
                <c:pt idx="3491">
                  <c:v>149100000</c:v>
                </c:pt>
                <c:pt idx="3492">
                  <c:v>149200000</c:v>
                </c:pt>
                <c:pt idx="3493">
                  <c:v>149300000</c:v>
                </c:pt>
                <c:pt idx="3494">
                  <c:v>149400000</c:v>
                </c:pt>
                <c:pt idx="3495">
                  <c:v>149500000</c:v>
                </c:pt>
                <c:pt idx="3496">
                  <c:v>149600000</c:v>
                </c:pt>
                <c:pt idx="3497">
                  <c:v>149700000</c:v>
                </c:pt>
                <c:pt idx="3498">
                  <c:v>149800000</c:v>
                </c:pt>
                <c:pt idx="3499">
                  <c:v>149900000</c:v>
                </c:pt>
                <c:pt idx="3500">
                  <c:v>150000000</c:v>
                </c:pt>
                <c:pt idx="3501">
                  <c:v>150100000</c:v>
                </c:pt>
                <c:pt idx="3502">
                  <c:v>150200000</c:v>
                </c:pt>
                <c:pt idx="3503">
                  <c:v>150300000</c:v>
                </c:pt>
                <c:pt idx="3504">
                  <c:v>150400000</c:v>
                </c:pt>
                <c:pt idx="3505">
                  <c:v>150500000</c:v>
                </c:pt>
                <c:pt idx="3506">
                  <c:v>150600000</c:v>
                </c:pt>
                <c:pt idx="3507">
                  <c:v>150700000</c:v>
                </c:pt>
                <c:pt idx="3508">
                  <c:v>150800000</c:v>
                </c:pt>
                <c:pt idx="3509">
                  <c:v>150900000</c:v>
                </c:pt>
                <c:pt idx="3510">
                  <c:v>151000000</c:v>
                </c:pt>
                <c:pt idx="3511">
                  <c:v>151100000</c:v>
                </c:pt>
                <c:pt idx="3512">
                  <c:v>151200000</c:v>
                </c:pt>
                <c:pt idx="3513">
                  <c:v>151300000</c:v>
                </c:pt>
                <c:pt idx="3514">
                  <c:v>151400000</c:v>
                </c:pt>
                <c:pt idx="3515">
                  <c:v>151500000</c:v>
                </c:pt>
                <c:pt idx="3516">
                  <c:v>151600000</c:v>
                </c:pt>
                <c:pt idx="3517">
                  <c:v>151700000</c:v>
                </c:pt>
                <c:pt idx="3518">
                  <c:v>151800000</c:v>
                </c:pt>
                <c:pt idx="3519">
                  <c:v>151900000</c:v>
                </c:pt>
                <c:pt idx="3520">
                  <c:v>152000000</c:v>
                </c:pt>
                <c:pt idx="3521">
                  <c:v>152100000</c:v>
                </c:pt>
                <c:pt idx="3522">
                  <c:v>152200000</c:v>
                </c:pt>
                <c:pt idx="3523">
                  <c:v>152300000</c:v>
                </c:pt>
                <c:pt idx="3524">
                  <c:v>152400000</c:v>
                </c:pt>
                <c:pt idx="3525">
                  <c:v>152500000</c:v>
                </c:pt>
                <c:pt idx="3526">
                  <c:v>152600000</c:v>
                </c:pt>
                <c:pt idx="3527">
                  <c:v>152700000</c:v>
                </c:pt>
                <c:pt idx="3528">
                  <c:v>152800000</c:v>
                </c:pt>
                <c:pt idx="3529">
                  <c:v>152900000</c:v>
                </c:pt>
                <c:pt idx="3530">
                  <c:v>153000000</c:v>
                </c:pt>
                <c:pt idx="3531">
                  <c:v>153100000</c:v>
                </c:pt>
                <c:pt idx="3532">
                  <c:v>153200000</c:v>
                </c:pt>
                <c:pt idx="3533">
                  <c:v>153300000</c:v>
                </c:pt>
                <c:pt idx="3534">
                  <c:v>153400000</c:v>
                </c:pt>
                <c:pt idx="3535">
                  <c:v>153500000</c:v>
                </c:pt>
                <c:pt idx="3536">
                  <c:v>153600000</c:v>
                </c:pt>
                <c:pt idx="3537">
                  <c:v>153700000</c:v>
                </c:pt>
                <c:pt idx="3538">
                  <c:v>153800000</c:v>
                </c:pt>
                <c:pt idx="3539">
                  <c:v>153900000</c:v>
                </c:pt>
                <c:pt idx="3540">
                  <c:v>154000000</c:v>
                </c:pt>
                <c:pt idx="3541">
                  <c:v>154100000</c:v>
                </c:pt>
                <c:pt idx="3542">
                  <c:v>154200000</c:v>
                </c:pt>
                <c:pt idx="3543">
                  <c:v>154300000</c:v>
                </c:pt>
                <c:pt idx="3544">
                  <c:v>154400000</c:v>
                </c:pt>
                <c:pt idx="3545">
                  <c:v>154500000</c:v>
                </c:pt>
                <c:pt idx="3546">
                  <c:v>154600000</c:v>
                </c:pt>
                <c:pt idx="3547">
                  <c:v>154700000</c:v>
                </c:pt>
                <c:pt idx="3548">
                  <c:v>154800000</c:v>
                </c:pt>
                <c:pt idx="3549">
                  <c:v>154900000</c:v>
                </c:pt>
                <c:pt idx="3550">
                  <c:v>155000000</c:v>
                </c:pt>
                <c:pt idx="3551">
                  <c:v>155100000</c:v>
                </c:pt>
                <c:pt idx="3552">
                  <c:v>155200000</c:v>
                </c:pt>
                <c:pt idx="3553">
                  <c:v>155300000</c:v>
                </c:pt>
                <c:pt idx="3554">
                  <c:v>155400000</c:v>
                </c:pt>
                <c:pt idx="3555">
                  <c:v>155500000</c:v>
                </c:pt>
                <c:pt idx="3556">
                  <c:v>155600000</c:v>
                </c:pt>
                <c:pt idx="3557">
                  <c:v>155700000</c:v>
                </c:pt>
                <c:pt idx="3558">
                  <c:v>155800000</c:v>
                </c:pt>
                <c:pt idx="3559">
                  <c:v>155900000</c:v>
                </c:pt>
                <c:pt idx="3560">
                  <c:v>156000000</c:v>
                </c:pt>
                <c:pt idx="3561">
                  <c:v>156100000</c:v>
                </c:pt>
                <c:pt idx="3562">
                  <c:v>156200000</c:v>
                </c:pt>
                <c:pt idx="3563">
                  <c:v>156300000</c:v>
                </c:pt>
                <c:pt idx="3564">
                  <c:v>156400000</c:v>
                </c:pt>
                <c:pt idx="3565">
                  <c:v>156500000</c:v>
                </c:pt>
                <c:pt idx="3566">
                  <c:v>156600000</c:v>
                </c:pt>
                <c:pt idx="3567">
                  <c:v>156700000</c:v>
                </c:pt>
                <c:pt idx="3568">
                  <c:v>156800000</c:v>
                </c:pt>
                <c:pt idx="3569">
                  <c:v>156900000</c:v>
                </c:pt>
                <c:pt idx="3570">
                  <c:v>157000000</c:v>
                </c:pt>
                <c:pt idx="3571">
                  <c:v>157100000</c:v>
                </c:pt>
                <c:pt idx="3572">
                  <c:v>157200000</c:v>
                </c:pt>
                <c:pt idx="3573">
                  <c:v>157300000</c:v>
                </c:pt>
                <c:pt idx="3574">
                  <c:v>157400000</c:v>
                </c:pt>
                <c:pt idx="3575">
                  <c:v>157500000</c:v>
                </c:pt>
                <c:pt idx="3576">
                  <c:v>157600000</c:v>
                </c:pt>
                <c:pt idx="3577">
                  <c:v>157700000</c:v>
                </c:pt>
                <c:pt idx="3578">
                  <c:v>157800000</c:v>
                </c:pt>
                <c:pt idx="3579">
                  <c:v>157900000</c:v>
                </c:pt>
                <c:pt idx="3580">
                  <c:v>158000000</c:v>
                </c:pt>
                <c:pt idx="3581">
                  <c:v>158100000</c:v>
                </c:pt>
                <c:pt idx="3582">
                  <c:v>158200000</c:v>
                </c:pt>
                <c:pt idx="3583">
                  <c:v>158300000</c:v>
                </c:pt>
                <c:pt idx="3584">
                  <c:v>158400000</c:v>
                </c:pt>
                <c:pt idx="3585">
                  <c:v>158500000</c:v>
                </c:pt>
                <c:pt idx="3586">
                  <c:v>158600000</c:v>
                </c:pt>
                <c:pt idx="3587">
                  <c:v>158700000</c:v>
                </c:pt>
                <c:pt idx="3588">
                  <c:v>158800000</c:v>
                </c:pt>
                <c:pt idx="3589">
                  <c:v>158900000</c:v>
                </c:pt>
                <c:pt idx="3590">
                  <c:v>159000000</c:v>
                </c:pt>
                <c:pt idx="3591">
                  <c:v>159100000</c:v>
                </c:pt>
                <c:pt idx="3592">
                  <c:v>159200000</c:v>
                </c:pt>
                <c:pt idx="3593">
                  <c:v>159300000</c:v>
                </c:pt>
                <c:pt idx="3594">
                  <c:v>159400000</c:v>
                </c:pt>
                <c:pt idx="3595">
                  <c:v>159500000</c:v>
                </c:pt>
                <c:pt idx="3596">
                  <c:v>159600000</c:v>
                </c:pt>
                <c:pt idx="3597">
                  <c:v>159700000</c:v>
                </c:pt>
                <c:pt idx="3598">
                  <c:v>159800000</c:v>
                </c:pt>
                <c:pt idx="3599">
                  <c:v>159900000</c:v>
                </c:pt>
                <c:pt idx="3600">
                  <c:v>160000000</c:v>
                </c:pt>
                <c:pt idx="3601">
                  <c:v>160100000</c:v>
                </c:pt>
                <c:pt idx="3602">
                  <c:v>160200000</c:v>
                </c:pt>
                <c:pt idx="3603">
                  <c:v>160300000</c:v>
                </c:pt>
                <c:pt idx="3604">
                  <c:v>160400000</c:v>
                </c:pt>
                <c:pt idx="3605">
                  <c:v>160500000</c:v>
                </c:pt>
                <c:pt idx="3606">
                  <c:v>160600000</c:v>
                </c:pt>
                <c:pt idx="3607">
                  <c:v>160700000</c:v>
                </c:pt>
                <c:pt idx="3608">
                  <c:v>160800000</c:v>
                </c:pt>
                <c:pt idx="3609">
                  <c:v>160900000</c:v>
                </c:pt>
                <c:pt idx="3610">
                  <c:v>161000000</c:v>
                </c:pt>
                <c:pt idx="3611">
                  <c:v>161100000</c:v>
                </c:pt>
                <c:pt idx="3612">
                  <c:v>161200000</c:v>
                </c:pt>
                <c:pt idx="3613">
                  <c:v>161300000</c:v>
                </c:pt>
                <c:pt idx="3614">
                  <c:v>161400000</c:v>
                </c:pt>
                <c:pt idx="3615">
                  <c:v>161500000</c:v>
                </c:pt>
                <c:pt idx="3616">
                  <c:v>161600000</c:v>
                </c:pt>
                <c:pt idx="3617">
                  <c:v>161700000</c:v>
                </c:pt>
                <c:pt idx="3618">
                  <c:v>161800000</c:v>
                </c:pt>
                <c:pt idx="3619">
                  <c:v>161900000</c:v>
                </c:pt>
                <c:pt idx="3620">
                  <c:v>162000000</c:v>
                </c:pt>
                <c:pt idx="3621">
                  <c:v>162100000</c:v>
                </c:pt>
                <c:pt idx="3622">
                  <c:v>162200000</c:v>
                </c:pt>
                <c:pt idx="3623">
                  <c:v>162300000</c:v>
                </c:pt>
                <c:pt idx="3624">
                  <c:v>162400000</c:v>
                </c:pt>
                <c:pt idx="3625">
                  <c:v>162500000</c:v>
                </c:pt>
                <c:pt idx="3626">
                  <c:v>162600000</c:v>
                </c:pt>
                <c:pt idx="3627">
                  <c:v>162700000</c:v>
                </c:pt>
                <c:pt idx="3628">
                  <c:v>162800000</c:v>
                </c:pt>
                <c:pt idx="3629">
                  <c:v>162900000</c:v>
                </c:pt>
                <c:pt idx="3630">
                  <c:v>163000000</c:v>
                </c:pt>
                <c:pt idx="3631">
                  <c:v>163100000</c:v>
                </c:pt>
                <c:pt idx="3632">
                  <c:v>163200000</c:v>
                </c:pt>
                <c:pt idx="3633">
                  <c:v>163300000</c:v>
                </c:pt>
                <c:pt idx="3634">
                  <c:v>163400000</c:v>
                </c:pt>
                <c:pt idx="3635">
                  <c:v>163500000</c:v>
                </c:pt>
                <c:pt idx="3636">
                  <c:v>163600000</c:v>
                </c:pt>
                <c:pt idx="3637">
                  <c:v>163700000</c:v>
                </c:pt>
                <c:pt idx="3638">
                  <c:v>163800000</c:v>
                </c:pt>
                <c:pt idx="3639">
                  <c:v>163900000</c:v>
                </c:pt>
                <c:pt idx="3640">
                  <c:v>164000000</c:v>
                </c:pt>
                <c:pt idx="3641">
                  <c:v>164100000</c:v>
                </c:pt>
                <c:pt idx="3642">
                  <c:v>164200000</c:v>
                </c:pt>
                <c:pt idx="3643">
                  <c:v>164300000</c:v>
                </c:pt>
                <c:pt idx="3644">
                  <c:v>164400000</c:v>
                </c:pt>
                <c:pt idx="3645">
                  <c:v>164500000</c:v>
                </c:pt>
                <c:pt idx="3646">
                  <c:v>164600000</c:v>
                </c:pt>
                <c:pt idx="3647">
                  <c:v>164700000</c:v>
                </c:pt>
                <c:pt idx="3648">
                  <c:v>164800000</c:v>
                </c:pt>
                <c:pt idx="3649">
                  <c:v>164900000</c:v>
                </c:pt>
                <c:pt idx="3650">
                  <c:v>165000000</c:v>
                </c:pt>
                <c:pt idx="3651">
                  <c:v>165100000</c:v>
                </c:pt>
                <c:pt idx="3652">
                  <c:v>165200000</c:v>
                </c:pt>
                <c:pt idx="3653">
                  <c:v>165300000</c:v>
                </c:pt>
                <c:pt idx="3654">
                  <c:v>165400000</c:v>
                </c:pt>
                <c:pt idx="3655">
                  <c:v>165500000</c:v>
                </c:pt>
                <c:pt idx="3656">
                  <c:v>165600000</c:v>
                </c:pt>
                <c:pt idx="3657">
                  <c:v>165700000</c:v>
                </c:pt>
                <c:pt idx="3658">
                  <c:v>165800000</c:v>
                </c:pt>
                <c:pt idx="3659">
                  <c:v>165900000</c:v>
                </c:pt>
                <c:pt idx="3660">
                  <c:v>166000000</c:v>
                </c:pt>
                <c:pt idx="3661">
                  <c:v>166100000</c:v>
                </c:pt>
                <c:pt idx="3662">
                  <c:v>166200000</c:v>
                </c:pt>
                <c:pt idx="3663">
                  <c:v>166300000</c:v>
                </c:pt>
                <c:pt idx="3664">
                  <c:v>166400000</c:v>
                </c:pt>
                <c:pt idx="3665">
                  <c:v>166500000</c:v>
                </c:pt>
                <c:pt idx="3666">
                  <c:v>166600000</c:v>
                </c:pt>
                <c:pt idx="3667">
                  <c:v>166700000</c:v>
                </c:pt>
                <c:pt idx="3668">
                  <c:v>166800000</c:v>
                </c:pt>
                <c:pt idx="3669">
                  <c:v>166900000</c:v>
                </c:pt>
                <c:pt idx="3670">
                  <c:v>167000000</c:v>
                </c:pt>
                <c:pt idx="3671">
                  <c:v>167100000</c:v>
                </c:pt>
                <c:pt idx="3672">
                  <c:v>167200000</c:v>
                </c:pt>
                <c:pt idx="3673">
                  <c:v>167300000</c:v>
                </c:pt>
                <c:pt idx="3674">
                  <c:v>167400000</c:v>
                </c:pt>
                <c:pt idx="3675">
                  <c:v>167500000</c:v>
                </c:pt>
                <c:pt idx="3676">
                  <c:v>167600000</c:v>
                </c:pt>
                <c:pt idx="3677">
                  <c:v>167700000</c:v>
                </c:pt>
                <c:pt idx="3678">
                  <c:v>167800000</c:v>
                </c:pt>
                <c:pt idx="3679">
                  <c:v>167900000</c:v>
                </c:pt>
                <c:pt idx="3680">
                  <c:v>168000000</c:v>
                </c:pt>
                <c:pt idx="3681">
                  <c:v>168100000</c:v>
                </c:pt>
                <c:pt idx="3682">
                  <c:v>168200000</c:v>
                </c:pt>
                <c:pt idx="3683">
                  <c:v>168300000</c:v>
                </c:pt>
                <c:pt idx="3684">
                  <c:v>168400000</c:v>
                </c:pt>
                <c:pt idx="3685">
                  <c:v>168500000</c:v>
                </c:pt>
                <c:pt idx="3686">
                  <c:v>168600000</c:v>
                </c:pt>
                <c:pt idx="3687">
                  <c:v>168700000</c:v>
                </c:pt>
                <c:pt idx="3688">
                  <c:v>168800000</c:v>
                </c:pt>
                <c:pt idx="3689">
                  <c:v>168900000</c:v>
                </c:pt>
                <c:pt idx="3690">
                  <c:v>169000000</c:v>
                </c:pt>
                <c:pt idx="3691">
                  <c:v>169100000</c:v>
                </c:pt>
                <c:pt idx="3692">
                  <c:v>169200000</c:v>
                </c:pt>
                <c:pt idx="3693">
                  <c:v>169300000</c:v>
                </c:pt>
                <c:pt idx="3694">
                  <c:v>169400000</c:v>
                </c:pt>
                <c:pt idx="3695">
                  <c:v>169500000</c:v>
                </c:pt>
                <c:pt idx="3696">
                  <c:v>169600000</c:v>
                </c:pt>
                <c:pt idx="3697">
                  <c:v>169700000</c:v>
                </c:pt>
                <c:pt idx="3698">
                  <c:v>169800000</c:v>
                </c:pt>
                <c:pt idx="3699">
                  <c:v>169900000</c:v>
                </c:pt>
                <c:pt idx="3700">
                  <c:v>170000000</c:v>
                </c:pt>
                <c:pt idx="3701">
                  <c:v>170100000</c:v>
                </c:pt>
                <c:pt idx="3702">
                  <c:v>170200000</c:v>
                </c:pt>
                <c:pt idx="3703">
                  <c:v>170300000</c:v>
                </c:pt>
                <c:pt idx="3704">
                  <c:v>170400000</c:v>
                </c:pt>
                <c:pt idx="3705">
                  <c:v>170500000</c:v>
                </c:pt>
                <c:pt idx="3706">
                  <c:v>170600000</c:v>
                </c:pt>
                <c:pt idx="3707">
                  <c:v>170700000</c:v>
                </c:pt>
                <c:pt idx="3708">
                  <c:v>170800000</c:v>
                </c:pt>
                <c:pt idx="3709">
                  <c:v>170900000</c:v>
                </c:pt>
                <c:pt idx="3710">
                  <c:v>171000000</c:v>
                </c:pt>
                <c:pt idx="3711">
                  <c:v>171100000</c:v>
                </c:pt>
                <c:pt idx="3712">
                  <c:v>171200000</c:v>
                </c:pt>
                <c:pt idx="3713">
                  <c:v>171300000</c:v>
                </c:pt>
                <c:pt idx="3714">
                  <c:v>171400000</c:v>
                </c:pt>
                <c:pt idx="3715">
                  <c:v>171500000</c:v>
                </c:pt>
                <c:pt idx="3716">
                  <c:v>171600000</c:v>
                </c:pt>
                <c:pt idx="3717">
                  <c:v>171700000</c:v>
                </c:pt>
                <c:pt idx="3718">
                  <c:v>171800000</c:v>
                </c:pt>
                <c:pt idx="3719">
                  <c:v>171900000</c:v>
                </c:pt>
                <c:pt idx="3720">
                  <c:v>172000000</c:v>
                </c:pt>
                <c:pt idx="3721">
                  <c:v>172100000</c:v>
                </c:pt>
                <c:pt idx="3722">
                  <c:v>172200000</c:v>
                </c:pt>
                <c:pt idx="3723">
                  <c:v>172300000</c:v>
                </c:pt>
                <c:pt idx="3724">
                  <c:v>172400000</c:v>
                </c:pt>
                <c:pt idx="3725">
                  <c:v>172500000</c:v>
                </c:pt>
                <c:pt idx="3726">
                  <c:v>172600000</c:v>
                </c:pt>
                <c:pt idx="3727">
                  <c:v>172700000</c:v>
                </c:pt>
                <c:pt idx="3728">
                  <c:v>172800000</c:v>
                </c:pt>
                <c:pt idx="3729">
                  <c:v>172900000</c:v>
                </c:pt>
                <c:pt idx="3730">
                  <c:v>173000000</c:v>
                </c:pt>
                <c:pt idx="3731">
                  <c:v>173100000</c:v>
                </c:pt>
                <c:pt idx="3732">
                  <c:v>173200000</c:v>
                </c:pt>
                <c:pt idx="3733">
                  <c:v>173300000</c:v>
                </c:pt>
                <c:pt idx="3734">
                  <c:v>173400000</c:v>
                </c:pt>
                <c:pt idx="3735">
                  <c:v>173500000</c:v>
                </c:pt>
                <c:pt idx="3736">
                  <c:v>173600000</c:v>
                </c:pt>
                <c:pt idx="3737">
                  <c:v>173700000</c:v>
                </c:pt>
                <c:pt idx="3738">
                  <c:v>173800000</c:v>
                </c:pt>
                <c:pt idx="3739">
                  <c:v>173900000</c:v>
                </c:pt>
                <c:pt idx="3740">
                  <c:v>174000000</c:v>
                </c:pt>
                <c:pt idx="3741">
                  <c:v>174100000</c:v>
                </c:pt>
                <c:pt idx="3742">
                  <c:v>174200000</c:v>
                </c:pt>
                <c:pt idx="3743">
                  <c:v>174300000</c:v>
                </c:pt>
                <c:pt idx="3744">
                  <c:v>174400000</c:v>
                </c:pt>
                <c:pt idx="3745">
                  <c:v>174500000</c:v>
                </c:pt>
                <c:pt idx="3746">
                  <c:v>174600000</c:v>
                </c:pt>
                <c:pt idx="3747">
                  <c:v>174700000</c:v>
                </c:pt>
                <c:pt idx="3748">
                  <c:v>174800000</c:v>
                </c:pt>
                <c:pt idx="3749">
                  <c:v>174900000</c:v>
                </c:pt>
                <c:pt idx="3750">
                  <c:v>175000000</c:v>
                </c:pt>
                <c:pt idx="3751">
                  <c:v>175100000</c:v>
                </c:pt>
                <c:pt idx="3752">
                  <c:v>175200000</c:v>
                </c:pt>
                <c:pt idx="3753">
                  <c:v>175300000</c:v>
                </c:pt>
                <c:pt idx="3754">
                  <c:v>175400000</c:v>
                </c:pt>
                <c:pt idx="3755">
                  <c:v>175500000</c:v>
                </c:pt>
                <c:pt idx="3756">
                  <c:v>175600000</c:v>
                </c:pt>
                <c:pt idx="3757">
                  <c:v>175700000</c:v>
                </c:pt>
                <c:pt idx="3758">
                  <c:v>175800000</c:v>
                </c:pt>
                <c:pt idx="3759">
                  <c:v>175900000</c:v>
                </c:pt>
                <c:pt idx="3760">
                  <c:v>176000000</c:v>
                </c:pt>
                <c:pt idx="3761">
                  <c:v>176100000</c:v>
                </c:pt>
                <c:pt idx="3762">
                  <c:v>176200000</c:v>
                </c:pt>
                <c:pt idx="3763">
                  <c:v>176300000</c:v>
                </c:pt>
                <c:pt idx="3764">
                  <c:v>176400000</c:v>
                </c:pt>
                <c:pt idx="3765">
                  <c:v>176500000</c:v>
                </c:pt>
                <c:pt idx="3766">
                  <c:v>176600000</c:v>
                </c:pt>
                <c:pt idx="3767">
                  <c:v>176700000</c:v>
                </c:pt>
                <c:pt idx="3768">
                  <c:v>176800000</c:v>
                </c:pt>
                <c:pt idx="3769">
                  <c:v>176900000</c:v>
                </c:pt>
                <c:pt idx="3770">
                  <c:v>177000000</c:v>
                </c:pt>
                <c:pt idx="3771">
                  <c:v>177100000</c:v>
                </c:pt>
                <c:pt idx="3772">
                  <c:v>177200000</c:v>
                </c:pt>
                <c:pt idx="3773">
                  <c:v>177300000</c:v>
                </c:pt>
                <c:pt idx="3774">
                  <c:v>177400000</c:v>
                </c:pt>
                <c:pt idx="3775">
                  <c:v>177500000</c:v>
                </c:pt>
                <c:pt idx="3776">
                  <c:v>177600000</c:v>
                </c:pt>
                <c:pt idx="3777">
                  <c:v>177700000</c:v>
                </c:pt>
                <c:pt idx="3778">
                  <c:v>177800000</c:v>
                </c:pt>
                <c:pt idx="3779">
                  <c:v>177900000</c:v>
                </c:pt>
                <c:pt idx="3780">
                  <c:v>178000000</c:v>
                </c:pt>
                <c:pt idx="3781">
                  <c:v>178100000</c:v>
                </c:pt>
                <c:pt idx="3782">
                  <c:v>178200000</c:v>
                </c:pt>
                <c:pt idx="3783">
                  <c:v>178300000</c:v>
                </c:pt>
                <c:pt idx="3784">
                  <c:v>178400000</c:v>
                </c:pt>
                <c:pt idx="3785">
                  <c:v>178500000</c:v>
                </c:pt>
                <c:pt idx="3786">
                  <c:v>178600000</c:v>
                </c:pt>
                <c:pt idx="3787">
                  <c:v>178700000</c:v>
                </c:pt>
                <c:pt idx="3788">
                  <c:v>178800000</c:v>
                </c:pt>
                <c:pt idx="3789">
                  <c:v>178900000</c:v>
                </c:pt>
                <c:pt idx="3790">
                  <c:v>179000000</c:v>
                </c:pt>
                <c:pt idx="3791">
                  <c:v>179100000</c:v>
                </c:pt>
                <c:pt idx="3792">
                  <c:v>179200000</c:v>
                </c:pt>
                <c:pt idx="3793">
                  <c:v>179300000</c:v>
                </c:pt>
                <c:pt idx="3794">
                  <c:v>179400000</c:v>
                </c:pt>
                <c:pt idx="3795">
                  <c:v>179500000</c:v>
                </c:pt>
                <c:pt idx="3796">
                  <c:v>179600000</c:v>
                </c:pt>
                <c:pt idx="3797">
                  <c:v>179700000</c:v>
                </c:pt>
                <c:pt idx="3798">
                  <c:v>179800000</c:v>
                </c:pt>
                <c:pt idx="3799">
                  <c:v>179900000</c:v>
                </c:pt>
                <c:pt idx="3800">
                  <c:v>180000000</c:v>
                </c:pt>
                <c:pt idx="3801">
                  <c:v>180100000</c:v>
                </c:pt>
                <c:pt idx="3802">
                  <c:v>180200000</c:v>
                </c:pt>
                <c:pt idx="3803">
                  <c:v>180300000</c:v>
                </c:pt>
                <c:pt idx="3804">
                  <c:v>180400000</c:v>
                </c:pt>
                <c:pt idx="3805">
                  <c:v>180500000</c:v>
                </c:pt>
                <c:pt idx="3806">
                  <c:v>180600000</c:v>
                </c:pt>
                <c:pt idx="3807">
                  <c:v>180700000</c:v>
                </c:pt>
                <c:pt idx="3808">
                  <c:v>180800000</c:v>
                </c:pt>
                <c:pt idx="3809">
                  <c:v>180900000</c:v>
                </c:pt>
                <c:pt idx="3810">
                  <c:v>181000000</c:v>
                </c:pt>
                <c:pt idx="3811">
                  <c:v>181100000</c:v>
                </c:pt>
                <c:pt idx="3812">
                  <c:v>181200000</c:v>
                </c:pt>
                <c:pt idx="3813">
                  <c:v>181300000</c:v>
                </c:pt>
                <c:pt idx="3814">
                  <c:v>181400000</c:v>
                </c:pt>
                <c:pt idx="3815">
                  <c:v>181500000</c:v>
                </c:pt>
                <c:pt idx="3816">
                  <c:v>181600000</c:v>
                </c:pt>
                <c:pt idx="3817">
                  <c:v>181700000</c:v>
                </c:pt>
                <c:pt idx="3818">
                  <c:v>181800000</c:v>
                </c:pt>
                <c:pt idx="3819">
                  <c:v>181900000</c:v>
                </c:pt>
                <c:pt idx="3820">
                  <c:v>182000000</c:v>
                </c:pt>
                <c:pt idx="3821">
                  <c:v>182100000</c:v>
                </c:pt>
                <c:pt idx="3822">
                  <c:v>182200000</c:v>
                </c:pt>
                <c:pt idx="3823">
                  <c:v>182300000</c:v>
                </c:pt>
                <c:pt idx="3824">
                  <c:v>182400000</c:v>
                </c:pt>
                <c:pt idx="3825">
                  <c:v>182500000</c:v>
                </c:pt>
                <c:pt idx="3826">
                  <c:v>182600000</c:v>
                </c:pt>
                <c:pt idx="3827">
                  <c:v>182700000</c:v>
                </c:pt>
                <c:pt idx="3828">
                  <c:v>182800000</c:v>
                </c:pt>
                <c:pt idx="3829">
                  <c:v>182900000</c:v>
                </c:pt>
                <c:pt idx="3830">
                  <c:v>183000000</c:v>
                </c:pt>
                <c:pt idx="3831">
                  <c:v>183100000</c:v>
                </c:pt>
                <c:pt idx="3832">
                  <c:v>183200000</c:v>
                </c:pt>
                <c:pt idx="3833">
                  <c:v>183300000</c:v>
                </c:pt>
                <c:pt idx="3834">
                  <c:v>183400000</c:v>
                </c:pt>
                <c:pt idx="3835">
                  <c:v>183500000</c:v>
                </c:pt>
                <c:pt idx="3836">
                  <c:v>183600000</c:v>
                </c:pt>
                <c:pt idx="3837">
                  <c:v>183700000</c:v>
                </c:pt>
                <c:pt idx="3838">
                  <c:v>183800000</c:v>
                </c:pt>
                <c:pt idx="3839">
                  <c:v>183900000</c:v>
                </c:pt>
                <c:pt idx="3840">
                  <c:v>184000000</c:v>
                </c:pt>
                <c:pt idx="3841">
                  <c:v>184100000</c:v>
                </c:pt>
                <c:pt idx="3842">
                  <c:v>184200000</c:v>
                </c:pt>
                <c:pt idx="3843">
                  <c:v>184300000</c:v>
                </c:pt>
                <c:pt idx="3844">
                  <c:v>184400000</c:v>
                </c:pt>
                <c:pt idx="3845">
                  <c:v>184500000</c:v>
                </c:pt>
                <c:pt idx="3846">
                  <c:v>184600000</c:v>
                </c:pt>
                <c:pt idx="3847">
                  <c:v>184700000</c:v>
                </c:pt>
                <c:pt idx="3848">
                  <c:v>184800000</c:v>
                </c:pt>
                <c:pt idx="3849">
                  <c:v>184900000</c:v>
                </c:pt>
                <c:pt idx="3850">
                  <c:v>185000000</c:v>
                </c:pt>
                <c:pt idx="3851">
                  <c:v>185100000</c:v>
                </c:pt>
                <c:pt idx="3852">
                  <c:v>185200000</c:v>
                </c:pt>
                <c:pt idx="3853">
                  <c:v>185300000</c:v>
                </c:pt>
                <c:pt idx="3854">
                  <c:v>185400000</c:v>
                </c:pt>
                <c:pt idx="3855">
                  <c:v>185500000</c:v>
                </c:pt>
                <c:pt idx="3856">
                  <c:v>185600000</c:v>
                </c:pt>
                <c:pt idx="3857">
                  <c:v>185700000</c:v>
                </c:pt>
                <c:pt idx="3858">
                  <c:v>185800000</c:v>
                </c:pt>
                <c:pt idx="3859">
                  <c:v>185900000</c:v>
                </c:pt>
                <c:pt idx="3860">
                  <c:v>186000000</c:v>
                </c:pt>
                <c:pt idx="3861">
                  <c:v>186100000</c:v>
                </c:pt>
                <c:pt idx="3862">
                  <c:v>186200000</c:v>
                </c:pt>
                <c:pt idx="3863">
                  <c:v>186300000</c:v>
                </c:pt>
                <c:pt idx="3864">
                  <c:v>186400000</c:v>
                </c:pt>
                <c:pt idx="3865">
                  <c:v>186500000</c:v>
                </c:pt>
                <c:pt idx="3866">
                  <c:v>186600000</c:v>
                </c:pt>
                <c:pt idx="3867">
                  <c:v>186700000</c:v>
                </c:pt>
                <c:pt idx="3868">
                  <c:v>186800000</c:v>
                </c:pt>
                <c:pt idx="3869">
                  <c:v>186900000</c:v>
                </c:pt>
                <c:pt idx="3870">
                  <c:v>187000000</c:v>
                </c:pt>
                <c:pt idx="3871">
                  <c:v>187100000</c:v>
                </c:pt>
                <c:pt idx="3872">
                  <c:v>187200000</c:v>
                </c:pt>
                <c:pt idx="3873">
                  <c:v>187300000</c:v>
                </c:pt>
                <c:pt idx="3874">
                  <c:v>187400000</c:v>
                </c:pt>
                <c:pt idx="3875">
                  <c:v>187500000</c:v>
                </c:pt>
                <c:pt idx="3876">
                  <c:v>187600000</c:v>
                </c:pt>
                <c:pt idx="3877">
                  <c:v>187700000</c:v>
                </c:pt>
                <c:pt idx="3878">
                  <c:v>187800000</c:v>
                </c:pt>
                <c:pt idx="3879">
                  <c:v>187900000</c:v>
                </c:pt>
                <c:pt idx="3880">
                  <c:v>188000000</c:v>
                </c:pt>
                <c:pt idx="3881">
                  <c:v>188100000</c:v>
                </c:pt>
                <c:pt idx="3882">
                  <c:v>188200000</c:v>
                </c:pt>
                <c:pt idx="3883">
                  <c:v>188300000</c:v>
                </c:pt>
                <c:pt idx="3884">
                  <c:v>188400000</c:v>
                </c:pt>
                <c:pt idx="3885">
                  <c:v>188500000</c:v>
                </c:pt>
                <c:pt idx="3886">
                  <c:v>188600000</c:v>
                </c:pt>
                <c:pt idx="3887">
                  <c:v>188700000</c:v>
                </c:pt>
                <c:pt idx="3888">
                  <c:v>188800000</c:v>
                </c:pt>
                <c:pt idx="3889">
                  <c:v>188900000</c:v>
                </c:pt>
                <c:pt idx="3890">
                  <c:v>189000000</c:v>
                </c:pt>
                <c:pt idx="3891">
                  <c:v>189100000</c:v>
                </c:pt>
                <c:pt idx="3892">
                  <c:v>189200000</c:v>
                </c:pt>
                <c:pt idx="3893">
                  <c:v>189300000</c:v>
                </c:pt>
                <c:pt idx="3894">
                  <c:v>189400000</c:v>
                </c:pt>
                <c:pt idx="3895">
                  <c:v>189500000</c:v>
                </c:pt>
                <c:pt idx="3896">
                  <c:v>189600000</c:v>
                </c:pt>
                <c:pt idx="3897">
                  <c:v>189700000</c:v>
                </c:pt>
                <c:pt idx="3898">
                  <c:v>189800000</c:v>
                </c:pt>
                <c:pt idx="3899">
                  <c:v>189900000</c:v>
                </c:pt>
                <c:pt idx="3900">
                  <c:v>190000000</c:v>
                </c:pt>
                <c:pt idx="3901">
                  <c:v>190100000</c:v>
                </c:pt>
                <c:pt idx="3902">
                  <c:v>190200000</c:v>
                </c:pt>
                <c:pt idx="3903">
                  <c:v>190300000</c:v>
                </c:pt>
                <c:pt idx="3904">
                  <c:v>190400000</c:v>
                </c:pt>
                <c:pt idx="3905">
                  <c:v>190500000</c:v>
                </c:pt>
                <c:pt idx="3906">
                  <c:v>190600000</c:v>
                </c:pt>
                <c:pt idx="3907">
                  <c:v>190700000</c:v>
                </c:pt>
                <c:pt idx="3908">
                  <c:v>190800000</c:v>
                </c:pt>
                <c:pt idx="3909">
                  <c:v>190900000</c:v>
                </c:pt>
                <c:pt idx="3910">
                  <c:v>191000000</c:v>
                </c:pt>
                <c:pt idx="3911">
                  <c:v>191100000</c:v>
                </c:pt>
                <c:pt idx="3912">
                  <c:v>191200000</c:v>
                </c:pt>
                <c:pt idx="3913">
                  <c:v>191300000</c:v>
                </c:pt>
                <c:pt idx="3914">
                  <c:v>191400000</c:v>
                </c:pt>
                <c:pt idx="3915">
                  <c:v>191500000</c:v>
                </c:pt>
                <c:pt idx="3916">
                  <c:v>191600000</c:v>
                </c:pt>
                <c:pt idx="3917">
                  <c:v>191700000</c:v>
                </c:pt>
                <c:pt idx="3918">
                  <c:v>191800000</c:v>
                </c:pt>
                <c:pt idx="3919">
                  <c:v>191900000</c:v>
                </c:pt>
                <c:pt idx="3920">
                  <c:v>192000000</c:v>
                </c:pt>
                <c:pt idx="3921">
                  <c:v>192100000</c:v>
                </c:pt>
                <c:pt idx="3922">
                  <c:v>192200000</c:v>
                </c:pt>
                <c:pt idx="3923">
                  <c:v>192300000</c:v>
                </c:pt>
                <c:pt idx="3924">
                  <c:v>192400000</c:v>
                </c:pt>
                <c:pt idx="3925">
                  <c:v>192500000</c:v>
                </c:pt>
                <c:pt idx="3926">
                  <c:v>192600000</c:v>
                </c:pt>
                <c:pt idx="3927">
                  <c:v>192700000</c:v>
                </c:pt>
                <c:pt idx="3928">
                  <c:v>192800000</c:v>
                </c:pt>
                <c:pt idx="3929">
                  <c:v>192900000</c:v>
                </c:pt>
                <c:pt idx="3930">
                  <c:v>193000000</c:v>
                </c:pt>
                <c:pt idx="3931">
                  <c:v>193100000</c:v>
                </c:pt>
                <c:pt idx="3932">
                  <c:v>193200000</c:v>
                </c:pt>
                <c:pt idx="3933">
                  <c:v>193300000</c:v>
                </c:pt>
                <c:pt idx="3934">
                  <c:v>193400000</c:v>
                </c:pt>
                <c:pt idx="3935">
                  <c:v>193500000</c:v>
                </c:pt>
                <c:pt idx="3936">
                  <c:v>193600000</c:v>
                </c:pt>
                <c:pt idx="3937">
                  <c:v>193700000</c:v>
                </c:pt>
                <c:pt idx="3938">
                  <c:v>193800000</c:v>
                </c:pt>
                <c:pt idx="3939">
                  <c:v>193900000</c:v>
                </c:pt>
                <c:pt idx="3940">
                  <c:v>194000000</c:v>
                </c:pt>
                <c:pt idx="3941">
                  <c:v>194100000</c:v>
                </c:pt>
                <c:pt idx="3942">
                  <c:v>194200000</c:v>
                </c:pt>
                <c:pt idx="3943">
                  <c:v>194300000</c:v>
                </c:pt>
                <c:pt idx="3944">
                  <c:v>194400000</c:v>
                </c:pt>
                <c:pt idx="3945">
                  <c:v>194500000</c:v>
                </c:pt>
                <c:pt idx="3946">
                  <c:v>194600000</c:v>
                </c:pt>
                <c:pt idx="3947">
                  <c:v>194700000</c:v>
                </c:pt>
                <c:pt idx="3948">
                  <c:v>194800000</c:v>
                </c:pt>
                <c:pt idx="3949">
                  <c:v>194900000</c:v>
                </c:pt>
                <c:pt idx="3950">
                  <c:v>195000000</c:v>
                </c:pt>
                <c:pt idx="3951">
                  <c:v>195100000</c:v>
                </c:pt>
                <c:pt idx="3952">
                  <c:v>195200000</c:v>
                </c:pt>
                <c:pt idx="3953">
                  <c:v>195300000</c:v>
                </c:pt>
                <c:pt idx="3954">
                  <c:v>195400000</c:v>
                </c:pt>
                <c:pt idx="3955">
                  <c:v>195500000</c:v>
                </c:pt>
                <c:pt idx="3956">
                  <c:v>195600000</c:v>
                </c:pt>
                <c:pt idx="3957">
                  <c:v>195700000</c:v>
                </c:pt>
                <c:pt idx="3958">
                  <c:v>195800000</c:v>
                </c:pt>
                <c:pt idx="3959">
                  <c:v>195900000</c:v>
                </c:pt>
                <c:pt idx="3960">
                  <c:v>196000000</c:v>
                </c:pt>
                <c:pt idx="3961">
                  <c:v>196100000</c:v>
                </c:pt>
                <c:pt idx="3962">
                  <c:v>196200000</c:v>
                </c:pt>
                <c:pt idx="3963">
                  <c:v>196300000</c:v>
                </c:pt>
                <c:pt idx="3964">
                  <c:v>196400000</c:v>
                </c:pt>
                <c:pt idx="3965">
                  <c:v>196500000</c:v>
                </c:pt>
                <c:pt idx="3966">
                  <c:v>196600000</c:v>
                </c:pt>
                <c:pt idx="3967">
                  <c:v>196700000</c:v>
                </c:pt>
                <c:pt idx="3968">
                  <c:v>196800000</c:v>
                </c:pt>
                <c:pt idx="3969">
                  <c:v>196900000</c:v>
                </c:pt>
                <c:pt idx="3970">
                  <c:v>197000000</c:v>
                </c:pt>
                <c:pt idx="3971">
                  <c:v>197100000</c:v>
                </c:pt>
                <c:pt idx="3972">
                  <c:v>197200000</c:v>
                </c:pt>
                <c:pt idx="3973">
                  <c:v>197300000</c:v>
                </c:pt>
                <c:pt idx="3974">
                  <c:v>197400000</c:v>
                </c:pt>
                <c:pt idx="3975">
                  <c:v>197500000</c:v>
                </c:pt>
                <c:pt idx="3976">
                  <c:v>197600000</c:v>
                </c:pt>
                <c:pt idx="3977">
                  <c:v>197700000</c:v>
                </c:pt>
                <c:pt idx="3978">
                  <c:v>197800000</c:v>
                </c:pt>
                <c:pt idx="3979">
                  <c:v>197900000</c:v>
                </c:pt>
                <c:pt idx="3980">
                  <c:v>198000000</c:v>
                </c:pt>
                <c:pt idx="3981">
                  <c:v>198100000</c:v>
                </c:pt>
                <c:pt idx="3982">
                  <c:v>198200000</c:v>
                </c:pt>
                <c:pt idx="3983">
                  <c:v>198300000</c:v>
                </c:pt>
                <c:pt idx="3984">
                  <c:v>198400000</c:v>
                </c:pt>
                <c:pt idx="3985">
                  <c:v>198500000</c:v>
                </c:pt>
                <c:pt idx="3986">
                  <c:v>198600000</c:v>
                </c:pt>
                <c:pt idx="3987">
                  <c:v>198700000</c:v>
                </c:pt>
                <c:pt idx="3988">
                  <c:v>198800000</c:v>
                </c:pt>
                <c:pt idx="3989">
                  <c:v>198900000</c:v>
                </c:pt>
                <c:pt idx="3990">
                  <c:v>199000000</c:v>
                </c:pt>
                <c:pt idx="3991">
                  <c:v>199100000</c:v>
                </c:pt>
                <c:pt idx="3992">
                  <c:v>199200000</c:v>
                </c:pt>
                <c:pt idx="3993">
                  <c:v>199300000</c:v>
                </c:pt>
                <c:pt idx="3994">
                  <c:v>199400000</c:v>
                </c:pt>
                <c:pt idx="3995">
                  <c:v>199500000</c:v>
                </c:pt>
                <c:pt idx="3996">
                  <c:v>199600000</c:v>
                </c:pt>
                <c:pt idx="3997">
                  <c:v>199700000</c:v>
                </c:pt>
                <c:pt idx="3998">
                  <c:v>199800000</c:v>
                </c:pt>
                <c:pt idx="3999">
                  <c:v>199900000</c:v>
                </c:pt>
                <c:pt idx="4000">
                  <c:v>200000000</c:v>
                </c:pt>
              </c:numCache>
            </c:numRef>
          </c:xVal>
          <c:yVal>
            <c:numRef>
              <c:f>'In Channel'!$E$10:$E$4010</c:f>
              <c:numCache>
                <c:formatCode>General</c:formatCode>
                <c:ptCount val="4001"/>
                <c:pt idx="0">
                  <c:v>-30</c:v>
                </c:pt>
                <c:pt idx="1">
                  <c:v>-30</c:v>
                </c:pt>
                <c:pt idx="2">
                  <c:v>-30</c:v>
                </c:pt>
                <c:pt idx="3">
                  <c:v>-30</c:v>
                </c:pt>
                <c:pt idx="4">
                  <c:v>-30</c:v>
                </c:pt>
                <c:pt idx="5">
                  <c:v>-30</c:v>
                </c:pt>
                <c:pt idx="6">
                  <c:v>-30</c:v>
                </c:pt>
                <c:pt idx="7">
                  <c:v>-30</c:v>
                </c:pt>
                <c:pt idx="8">
                  <c:v>-30</c:v>
                </c:pt>
                <c:pt idx="9">
                  <c:v>-30</c:v>
                </c:pt>
                <c:pt idx="10">
                  <c:v>-30</c:v>
                </c:pt>
                <c:pt idx="11">
                  <c:v>-30</c:v>
                </c:pt>
                <c:pt idx="12">
                  <c:v>-30</c:v>
                </c:pt>
                <c:pt idx="13">
                  <c:v>-30</c:v>
                </c:pt>
                <c:pt idx="14">
                  <c:v>-30</c:v>
                </c:pt>
                <c:pt idx="15">
                  <c:v>-30</c:v>
                </c:pt>
                <c:pt idx="16">
                  <c:v>-30</c:v>
                </c:pt>
                <c:pt idx="17">
                  <c:v>-30</c:v>
                </c:pt>
                <c:pt idx="18">
                  <c:v>-30</c:v>
                </c:pt>
                <c:pt idx="19">
                  <c:v>-30</c:v>
                </c:pt>
                <c:pt idx="20">
                  <c:v>-30</c:v>
                </c:pt>
                <c:pt idx="21">
                  <c:v>-30</c:v>
                </c:pt>
                <c:pt idx="22">
                  <c:v>-30</c:v>
                </c:pt>
                <c:pt idx="23">
                  <c:v>-30</c:v>
                </c:pt>
                <c:pt idx="24">
                  <c:v>-30</c:v>
                </c:pt>
                <c:pt idx="25">
                  <c:v>-30</c:v>
                </c:pt>
                <c:pt idx="26">
                  <c:v>-30</c:v>
                </c:pt>
                <c:pt idx="27">
                  <c:v>-30</c:v>
                </c:pt>
                <c:pt idx="28">
                  <c:v>-30</c:v>
                </c:pt>
                <c:pt idx="29">
                  <c:v>-30</c:v>
                </c:pt>
                <c:pt idx="30">
                  <c:v>-30</c:v>
                </c:pt>
                <c:pt idx="31">
                  <c:v>-30</c:v>
                </c:pt>
                <c:pt idx="32">
                  <c:v>-30</c:v>
                </c:pt>
                <c:pt idx="33">
                  <c:v>-30</c:v>
                </c:pt>
                <c:pt idx="34">
                  <c:v>-30</c:v>
                </c:pt>
                <c:pt idx="35">
                  <c:v>-30</c:v>
                </c:pt>
                <c:pt idx="36">
                  <c:v>-30</c:v>
                </c:pt>
                <c:pt idx="37">
                  <c:v>-30</c:v>
                </c:pt>
                <c:pt idx="38">
                  <c:v>-30</c:v>
                </c:pt>
                <c:pt idx="39">
                  <c:v>-30</c:v>
                </c:pt>
                <c:pt idx="40">
                  <c:v>-30</c:v>
                </c:pt>
                <c:pt idx="41">
                  <c:v>-30</c:v>
                </c:pt>
                <c:pt idx="42">
                  <c:v>-30</c:v>
                </c:pt>
                <c:pt idx="43">
                  <c:v>-30</c:v>
                </c:pt>
                <c:pt idx="44">
                  <c:v>-30</c:v>
                </c:pt>
                <c:pt idx="45">
                  <c:v>-30</c:v>
                </c:pt>
                <c:pt idx="46">
                  <c:v>-30</c:v>
                </c:pt>
                <c:pt idx="47">
                  <c:v>-30</c:v>
                </c:pt>
                <c:pt idx="48">
                  <c:v>-30</c:v>
                </c:pt>
                <c:pt idx="49">
                  <c:v>-30</c:v>
                </c:pt>
                <c:pt idx="50">
                  <c:v>-30</c:v>
                </c:pt>
                <c:pt idx="51">
                  <c:v>-30</c:v>
                </c:pt>
                <c:pt idx="52">
                  <c:v>-30</c:v>
                </c:pt>
                <c:pt idx="53">
                  <c:v>-30</c:v>
                </c:pt>
                <c:pt idx="54">
                  <c:v>-30</c:v>
                </c:pt>
                <c:pt idx="55">
                  <c:v>-30</c:v>
                </c:pt>
                <c:pt idx="56">
                  <c:v>-30</c:v>
                </c:pt>
                <c:pt idx="57">
                  <c:v>-30</c:v>
                </c:pt>
                <c:pt idx="58">
                  <c:v>-30</c:v>
                </c:pt>
                <c:pt idx="59">
                  <c:v>-30</c:v>
                </c:pt>
                <c:pt idx="60">
                  <c:v>-30</c:v>
                </c:pt>
                <c:pt idx="61">
                  <c:v>-30</c:v>
                </c:pt>
                <c:pt idx="62">
                  <c:v>-30</c:v>
                </c:pt>
                <c:pt idx="63">
                  <c:v>-30</c:v>
                </c:pt>
                <c:pt idx="64">
                  <c:v>-30</c:v>
                </c:pt>
                <c:pt idx="65">
                  <c:v>-30</c:v>
                </c:pt>
                <c:pt idx="66">
                  <c:v>-30</c:v>
                </c:pt>
                <c:pt idx="67">
                  <c:v>-30</c:v>
                </c:pt>
                <c:pt idx="68">
                  <c:v>-30</c:v>
                </c:pt>
                <c:pt idx="69">
                  <c:v>-30</c:v>
                </c:pt>
                <c:pt idx="70">
                  <c:v>-30</c:v>
                </c:pt>
                <c:pt idx="71">
                  <c:v>-30</c:v>
                </c:pt>
                <c:pt idx="72">
                  <c:v>-30</c:v>
                </c:pt>
                <c:pt idx="73">
                  <c:v>-30</c:v>
                </c:pt>
                <c:pt idx="74">
                  <c:v>-30</c:v>
                </c:pt>
                <c:pt idx="75">
                  <c:v>-30</c:v>
                </c:pt>
                <c:pt idx="76">
                  <c:v>-30</c:v>
                </c:pt>
                <c:pt idx="77">
                  <c:v>-30</c:v>
                </c:pt>
                <c:pt idx="78">
                  <c:v>-30</c:v>
                </c:pt>
                <c:pt idx="79">
                  <c:v>-30</c:v>
                </c:pt>
                <c:pt idx="80">
                  <c:v>-30</c:v>
                </c:pt>
                <c:pt idx="81">
                  <c:v>-30</c:v>
                </c:pt>
                <c:pt idx="82">
                  <c:v>-30</c:v>
                </c:pt>
                <c:pt idx="83">
                  <c:v>-30</c:v>
                </c:pt>
                <c:pt idx="84">
                  <c:v>-30</c:v>
                </c:pt>
                <c:pt idx="85">
                  <c:v>-30</c:v>
                </c:pt>
                <c:pt idx="86">
                  <c:v>-30</c:v>
                </c:pt>
                <c:pt idx="87">
                  <c:v>-30</c:v>
                </c:pt>
                <c:pt idx="88">
                  <c:v>-30</c:v>
                </c:pt>
                <c:pt idx="89">
                  <c:v>-30</c:v>
                </c:pt>
                <c:pt idx="90">
                  <c:v>-30</c:v>
                </c:pt>
                <c:pt idx="91">
                  <c:v>-30</c:v>
                </c:pt>
                <c:pt idx="92">
                  <c:v>-30</c:v>
                </c:pt>
                <c:pt idx="93">
                  <c:v>-30</c:v>
                </c:pt>
                <c:pt idx="94">
                  <c:v>-30</c:v>
                </c:pt>
                <c:pt idx="95">
                  <c:v>-30</c:v>
                </c:pt>
                <c:pt idx="96">
                  <c:v>-30</c:v>
                </c:pt>
                <c:pt idx="97">
                  <c:v>-30</c:v>
                </c:pt>
                <c:pt idx="98">
                  <c:v>-30</c:v>
                </c:pt>
                <c:pt idx="99">
                  <c:v>-30</c:v>
                </c:pt>
                <c:pt idx="100">
                  <c:v>-30</c:v>
                </c:pt>
                <c:pt idx="101">
                  <c:v>-30</c:v>
                </c:pt>
                <c:pt idx="102">
                  <c:v>-30</c:v>
                </c:pt>
                <c:pt idx="103">
                  <c:v>-30</c:v>
                </c:pt>
                <c:pt idx="104">
                  <c:v>-30</c:v>
                </c:pt>
                <c:pt idx="105">
                  <c:v>-30</c:v>
                </c:pt>
                <c:pt idx="106">
                  <c:v>-30</c:v>
                </c:pt>
                <c:pt idx="107">
                  <c:v>-30</c:v>
                </c:pt>
                <c:pt idx="108">
                  <c:v>-30</c:v>
                </c:pt>
                <c:pt idx="109">
                  <c:v>-30</c:v>
                </c:pt>
                <c:pt idx="110">
                  <c:v>-30</c:v>
                </c:pt>
                <c:pt idx="111">
                  <c:v>-30</c:v>
                </c:pt>
                <c:pt idx="112">
                  <c:v>-30</c:v>
                </c:pt>
                <c:pt idx="113">
                  <c:v>-30</c:v>
                </c:pt>
                <c:pt idx="114">
                  <c:v>-30</c:v>
                </c:pt>
                <c:pt idx="115">
                  <c:v>-30</c:v>
                </c:pt>
                <c:pt idx="116">
                  <c:v>-30</c:v>
                </c:pt>
                <c:pt idx="117">
                  <c:v>-30</c:v>
                </c:pt>
                <c:pt idx="118">
                  <c:v>-30</c:v>
                </c:pt>
                <c:pt idx="119">
                  <c:v>-30</c:v>
                </c:pt>
                <c:pt idx="120">
                  <c:v>-30</c:v>
                </c:pt>
                <c:pt idx="121">
                  <c:v>-30</c:v>
                </c:pt>
                <c:pt idx="122">
                  <c:v>-30</c:v>
                </c:pt>
                <c:pt idx="123">
                  <c:v>-30</c:v>
                </c:pt>
                <c:pt idx="124">
                  <c:v>-30</c:v>
                </c:pt>
                <c:pt idx="125">
                  <c:v>-30</c:v>
                </c:pt>
                <c:pt idx="126">
                  <c:v>-30</c:v>
                </c:pt>
                <c:pt idx="127">
                  <c:v>-30</c:v>
                </c:pt>
                <c:pt idx="128">
                  <c:v>-30</c:v>
                </c:pt>
                <c:pt idx="129">
                  <c:v>-30</c:v>
                </c:pt>
                <c:pt idx="130">
                  <c:v>-30</c:v>
                </c:pt>
                <c:pt idx="131">
                  <c:v>-30</c:v>
                </c:pt>
                <c:pt idx="132">
                  <c:v>-30</c:v>
                </c:pt>
                <c:pt idx="133">
                  <c:v>-30</c:v>
                </c:pt>
                <c:pt idx="134">
                  <c:v>-30</c:v>
                </c:pt>
                <c:pt idx="135">
                  <c:v>-30</c:v>
                </c:pt>
                <c:pt idx="136">
                  <c:v>-30</c:v>
                </c:pt>
                <c:pt idx="137">
                  <c:v>-30</c:v>
                </c:pt>
                <c:pt idx="138">
                  <c:v>-30</c:v>
                </c:pt>
                <c:pt idx="139">
                  <c:v>-30</c:v>
                </c:pt>
                <c:pt idx="140">
                  <c:v>-30</c:v>
                </c:pt>
                <c:pt idx="141">
                  <c:v>-30</c:v>
                </c:pt>
                <c:pt idx="142">
                  <c:v>-30</c:v>
                </c:pt>
                <c:pt idx="143">
                  <c:v>-30</c:v>
                </c:pt>
                <c:pt idx="144">
                  <c:v>-30</c:v>
                </c:pt>
                <c:pt idx="145">
                  <c:v>-30</c:v>
                </c:pt>
                <c:pt idx="146">
                  <c:v>-30</c:v>
                </c:pt>
                <c:pt idx="147">
                  <c:v>-30</c:v>
                </c:pt>
                <c:pt idx="148">
                  <c:v>-30</c:v>
                </c:pt>
                <c:pt idx="149">
                  <c:v>-30</c:v>
                </c:pt>
                <c:pt idx="150">
                  <c:v>-30</c:v>
                </c:pt>
                <c:pt idx="151">
                  <c:v>-30</c:v>
                </c:pt>
                <c:pt idx="152">
                  <c:v>-30</c:v>
                </c:pt>
                <c:pt idx="153">
                  <c:v>-30</c:v>
                </c:pt>
                <c:pt idx="154">
                  <c:v>-30</c:v>
                </c:pt>
                <c:pt idx="155">
                  <c:v>-30</c:v>
                </c:pt>
                <c:pt idx="156">
                  <c:v>-30</c:v>
                </c:pt>
                <c:pt idx="157">
                  <c:v>-30</c:v>
                </c:pt>
                <c:pt idx="158">
                  <c:v>-30</c:v>
                </c:pt>
                <c:pt idx="159">
                  <c:v>-30</c:v>
                </c:pt>
                <c:pt idx="160">
                  <c:v>-30</c:v>
                </c:pt>
                <c:pt idx="161">
                  <c:v>-30</c:v>
                </c:pt>
                <c:pt idx="162">
                  <c:v>-30</c:v>
                </c:pt>
                <c:pt idx="163">
                  <c:v>-30</c:v>
                </c:pt>
                <c:pt idx="164">
                  <c:v>-30</c:v>
                </c:pt>
                <c:pt idx="165">
                  <c:v>-30</c:v>
                </c:pt>
                <c:pt idx="166">
                  <c:v>-30</c:v>
                </c:pt>
                <c:pt idx="167">
                  <c:v>-30</c:v>
                </c:pt>
                <c:pt idx="168">
                  <c:v>-30</c:v>
                </c:pt>
                <c:pt idx="169">
                  <c:v>-30</c:v>
                </c:pt>
                <c:pt idx="170">
                  <c:v>-30</c:v>
                </c:pt>
                <c:pt idx="171">
                  <c:v>-30</c:v>
                </c:pt>
                <c:pt idx="172">
                  <c:v>-30</c:v>
                </c:pt>
                <c:pt idx="173">
                  <c:v>-30</c:v>
                </c:pt>
                <c:pt idx="174">
                  <c:v>-30</c:v>
                </c:pt>
                <c:pt idx="175">
                  <c:v>-30</c:v>
                </c:pt>
                <c:pt idx="176">
                  <c:v>-30</c:v>
                </c:pt>
                <c:pt idx="177">
                  <c:v>-30</c:v>
                </c:pt>
                <c:pt idx="178">
                  <c:v>-30</c:v>
                </c:pt>
                <c:pt idx="179">
                  <c:v>-30</c:v>
                </c:pt>
                <c:pt idx="180">
                  <c:v>-30</c:v>
                </c:pt>
                <c:pt idx="181">
                  <c:v>-30</c:v>
                </c:pt>
                <c:pt idx="182">
                  <c:v>-30</c:v>
                </c:pt>
                <c:pt idx="183">
                  <c:v>-30</c:v>
                </c:pt>
                <c:pt idx="184">
                  <c:v>-30</c:v>
                </c:pt>
                <c:pt idx="185">
                  <c:v>-30</c:v>
                </c:pt>
                <c:pt idx="186">
                  <c:v>-30</c:v>
                </c:pt>
                <c:pt idx="187">
                  <c:v>-30</c:v>
                </c:pt>
                <c:pt idx="188">
                  <c:v>-30</c:v>
                </c:pt>
                <c:pt idx="189">
                  <c:v>-30</c:v>
                </c:pt>
                <c:pt idx="190">
                  <c:v>-30</c:v>
                </c:pt>
                <c:pt idx="191">
                  <c:v>-30</c:v>
                </c:pt>
                <c:pt idx="192">
                  <c:v>-30</c:v>
                </c:pt>
                <c:pt idx="193">
                  <c:v>-30</c:v>
                </c:pt>
                <c:pt idx="194">
                  <c:v>-30</c:v>
                </c:pt>
                <c:pt idx="195">
                  <c:v>-30</c:v>
                </c:pt>
                <c:pt idx="196">
                  <c:v>-30</c:v>
                </c:pt>
                <c:pt idx="197">
                  <c:v>-30</c:v>
                </c:pt>
                <c:pt idx="198">
                  <c:v>-30</c:v>
                </c:pt>
                <c:pt idx="199">
                  <c:v>-30</c:v>
                </c:pt>
                <c:pt idx="200">
                  <c:v>-30</c:v>
                </c:pt>
                <c:pt idx="201">
                  <c:v>-30</c:v>
                </c:pt>
                <c:pt idx="202">
                  <c:v>-30</c:v>
                </c:pt>
                <c:pt idx="203">
                  <c:v>-30</c:v>
                </c:pt>
                <c:pt idx="204">
                  <c:v>-30</c:v>
                </c:pt>
                <c:pt idx="205">
                  <c:v>-30</c:v>
                </c:pt>
                <c:pt idx="206">
                  <c:v>-30</c:v>
                </c:pt>
                <c:pt idx="207">
                  <c:v>-30</c:v>
                </c:pt>
                <c:pt idx="208">
                  <c:v>-30</c:v>
                </c:pt>
                <c:pt idx="209">
                  <c:v>-30</c:v>
                </c:pt>
                <c:pt idx="210">
                  <c:v>-30</c:v>
                </c:pt>
                <c:pt idx="211">
                  <c:v>-30</c:v>
                </c:pt>
                <c:pt idx="212">
                  <c:v>-30</c:v>
                </c:pt>
                <c:pt idx="213">
                  <c:v>-30</c:v>
                </c:pt>
                <c:pt idx="214">
                  <c:v>-30</c:v>
                </c:pt>
                <c:pt idx="215">
                  <c:v>-30</c:v>
                </c:pt>
                <c:pt idx="216">
                  <c:v>-30</c:v>
                </c:pt>
                <c:pt idx="217">
                  <c:v>-30</c:v>
                </c:pt>
                <c:pt idx="218">
                  <c:v>-30</c:v>
                </c:pt>
                <c:pt idx="219">
                  <c:v>-30</c:v>
                </c:pt>
                <c:pt idx="220">
                  <c:v>-30</c:v>
                </c:pt>
                <c:pt idx="221">
                  <c:v>-30</c:v>
                </c:pt>
                <c:pt idx="222">
                  <c:v>-30</c:v>
                </c:pt>
                <c:pt idx="223">
                  <c:v>-30</c:v>
                </c:pt>
                <c:pt idx="224">
                  <c:v>-30</c:v>
                </c:pt>
                <c:pt idx="225">
                  <c:v>-30</c:v>
                </c:pt>
                <c:pt idx="226">
                  <c:v>-30</c:v>
                </c:pt>
                <c:pt idx="227">
                  <c:v>-30</c:v>
                </c:pt>
                <c:pt idx="228">
                  <c:v>-30</c:v>
                </c:pt>
                <c:pt idx="229">
                  <c:v>-30</c:v>
                </c:pt>
                <c:pt idx="230">
                  <c:v>-30</c:v>
                </c:pt>
                <c:pt idx="231">
                  <c:v>-30</c:v>
                </c:pt>
                <c:pt idx="232">
                  <c:v>-30</c:v>
                </c:pt>
                <c:pt idx="233">
                  <c:v>-30</c:v>
                </c:pt>
                <c:pt idx="234">
                  <c:v>-30</c:v>
                </c:pt>
                <c:pt idx="235">
                  <c:v>-30</c:v>
                </c:pt>
                <c:pt idx="236">
                  <c:v>-30</c:v>
                </c:pt>
                <c:pt idx="237">
                  <c:v>-30</c:v>
                </c:pt>
                <c:pt idx="238">
                  <c:v>-30</c:v>
                </c:pt>
                <c:pt idx="239">
                  <c:v>-30</c:v>
                </c:pt>
                <c:pt idx="240">
                  <c:v>-30</c:v>
                </c:pt>
                <c:pt idx="241">
                  <c:v>-30</c:v>
                </c:pt>
                <c:pt idx="242">
                  <c:v>-30</c:v>
                </c:pt>
                <c:pt idx="243">
                  <c:v>-30</c:v>
                </c:pt>
                <c:pt idx="244">
                  <c:v>-30</c:v>
                </c:pt>
                <c:pt idx="245">
                  <c:v>-30</c:v>
                </c:pt>
                <c:pt idx="246">
                  <c:v>-30</c:v>
                </c:pt>
                <c:pt idx="247">
                  <c:v>-30</c:v>
                </c:pt>
                <c:pt idx="248">
                  <c:v>-30</c:v>
                </c:pt>
                <c:pt idx="249">
                  <c:v>-30</c:v>
                </c:pt>
                <c:pt idx="250">
                  <c:v>-30</c:v>
                </c:pt>
                <c:pt idx="251">
                  <c:v>-30</c:v>
                </c:pt>
                <c:pt idx="252">
                  <c:v>-30</c:v>
                </c:pt>
                <c:pt idx="253">
                  <c:v>-30</c:v>
                </c:pt>
                <c:pt idx="254">
                  <c:v>-30</c:v>
                </c:pt>
                <c:pt idx="255">
                  <c:v>-30</c:v>
                </c:pt>
                <c:pt idx="256">
                  <c:v>-30</c:v>
                </c:pt>
                <c:pt idx="257">
                  <c:v>-30</c:v>
                </c:pt>
                <c:pt idx="258">
                  <c:v>-30</c:v>
                </c:pt>
                <c:pt idx="259">
                  <c:v>-30</c:v>
                </c:pt>
                <c:pt idx="260">
                  <c:v>-30</c:v>
                </c:pt>
                <c:pt idx="261">
                  <c:v>-30</c:v>
                </c:pt>
                <c:pt idx="262">
                  <c:v>-30</c:v>
                </c:pt>
                <c:pt idx="263">
                  <c:v>-30</c:v>
                </c:pt>
                <c:pt idx="264">
                  <c:v>-30</c:v>
                </c:pt>
                <c:pt idx="265">
                  <c:v>-30</c:v>
                </c:pt>
                <c:pt idx="266">
                  <c:v>-30</c:v>
                </c:pt>
                <c:pt idx="267">
                  <c:v>-30</c:v>
                </c:pt>
                <c:pt idx="268">
                  <c:v>-30</c:v>
                </c:pt>
                <c:pt idx="269">
                  <c:v>-30</c:v>
                </c:pt>
                <c:pt idx="270">
                  <c:v>-30</c:v>
                </c:pt>
                <c:pt idx="271">
                  <c:v>-30</c:v>
                </c:pt>
                <c:pt idx="272">
                  <c:v>-30</c:v>
                </c:pt>
                <c:pt idx="273">
                  <c:v>-30</c:v>
                </c:pt>
                <c:pt idx="274">
                  <c:v>-30</c:v>
                </c:pt>
                <c:pt idx="275">
                  <c:v>-30</c:v>
                </c:pt>
                <c:pt idx="276">
                  <c:v>-30</c:v>
                </c:pt>
                <c:pt idx="277">
                  <c:v>-30</c:v>
                </c:pt>
                <c:pt idx="278">
                  <c:v>-30</c:v>
                </c:pt>
                <c:pt idx="279">
                  <c:v>-30</c:v>
                </c:pt>
                <c:pt idx="280">
                  <c:v>-30</c:v>
                </c:pt>
                <c:pt idx="281">
                  <c:v>-30</c:v>
                </c:pt>
                <c:pt idx="282">
                  <c:v>-30</c:v>
                </c:pt>
                <c:pt idx="283">
                  <c:v>-30</c:v>
                </c:pt>
                <c:pt idx="284">
                  <c:v>-30</c:v>
                </c:pt>
                <c:pt idx="285">
                  <c:v>-30</c:v>
                </c:pt>
                <c:pt idx="286">
                  <c:v>-30</c:v>
                </c:pt>
                <c:pt idx="287">
                  <c:v>-30</c:v>
                </c:pt>
                <c:pt idx="288">
                  <c:v>-30</c:v>
                </c:pt>
                <c:pt idx="289">
                  <c:v>-30</c:v>
                </c:pt>
                <c:pt idx="290">
                  <c:v>-30</c:v>
                </c:pt>
                <c:pt idx="291">
                  <c:v>-30</c:v>
                </c:pt>
                <c:pt idx="292">
                  <c:v>-30</c:v>
                </c:pt>
                <c:pt idx="293">
                  <c:v>-30</c:v>
                </c:pt>
                <c:pt idx="294">
                  <c:v>-30</c:v>
                </c:pt>
                <c:pt idx="295">
                  <c:v>-30</c:v>
                </c:pt>
                <c:pt idx="296">
                  <c:v>-30</c:v>
                </c:pt>
                <c:pt idx="297">
                  <c:v>-30</c:v>
                </c:pt>
                <c:pt idx="298">
                  <c:v>-30</c:v>
                </c:pt>
                <c:pt idx="299">
                  <c:v>-30</c:v>
                </c:pt>
                <c:pt idx="300">
                  <c:v>-30</c:v>
                </c:pt>
                <c:pt idx="301">
                  <c:v>-30</c:v>
                </c:pt>
                <c:pt idx="302">
                  <c:v>-30</c:v>
                </c:pt>
                <c:pt idx="303">
                  <c:v>-30</c:v>
                </c:pt>
                <c:pt idx="304">
                  <c:v>-30</c:v>
                </c:pt>
                <c:pt idx="305">
                  <c:v>-30</c:v>
                </c:pt>
                <c:pt idx="306">
                  <c:v>-30</c:v>
                </c:pt>
                <c:pt idx="307">
                  <c:v>-30</c:v>
                </c:pt>
                <c:pt idx="308">
                  <c:v>-30</c:v>
                </c:pt>
                <c:pt idx="309">
                  <c:v>-30</c:v>
                </c:pt>
                <c:pt idx="310">
                  <c:v>-30</c:v>
                </c:pt>
                <c:pt idx="311">
                  <c:v>-30</c:v>
                </c:pt>
                <c:pt idx="312">
                  <c:v>-30</c:v>
                </c:pt>
                <c:pt idx="313">
                  <c:v>-30</c:v>
                </c:pt>
                <c:pt idx="314">
                  <c:v>-30</c:v>
                </c:pt>
                <c:pt idx="315">
                  <c:v>-30</c:v>
                </c:pt>
                <c:pt idx="316">
                  <c:v>-30</c:v>
                </c:pt>
                <c:pt idx="317">
                  <c:v>-30</c:v>
                </c:pt>
                <c:pt idx="318">
                  <c:v>-30</c:v>
                </c:pt>
                <c:pt idx="319">
                  <c:v>-30</c:v>
                </c:pt>
                <c:pt idx="320">
                  <c:v>-30</c:v>
                </c:pt>
                <c:pt idx="321">
                  <c:v>-30</c:v>
                </c:pt>
                <c:pt idx="322">
                  <c:v>-30</c:v>
                </c:pt>
                <c:pt idx="323">
                  <c:v>-30</c:v>
                </c:pt>
                <c:pt idx="324">
                  <c:v>-30</c:v>
                </c:pt>
                <c:pt idx="325">
                  <c:v>-30</c:v>
                </c:pt>
                <c:pt idx="326">
                  <c:v>-30</c:v>
                </c:pt>
                <c:pt idx="327">
                  <c:v>-30</c:v>
                </c:pt>
                <c:pt idx="328">
                  <c:v>-30</c:v>
                </c:pt>
                <c:pt idx="329">
                  <c:v>-30</c:v>
                </c:pt>
                <c:pt idx="330">
                  <c:v>-30</c:v>
                </c:pt>
                <c:pt idx="331">
                  <c:v>-30</c:v>
                </c:pt>
                <c:pt idx="332">
                  <c:v>-30</c:v>
                </c:pt>
                <c:pt idx="333">
                  <c:v>-30</c:v>
                </c:pt>
                <c:pt idx="334">
                  <c:v>-30</c:v>
                </c:pt>
                <c:pt idx="335">
                  <c:v>-30</c:v>
                </c:pt>
                <c:pt idx="336">
                  <c:v>-30</c:v>
                </c:pt>
                <c:pt idx="337">
                  <c:v>-30</c:v>
                </c:pt>
                <c:pt idx="338">
                  <c:v>-30</c:v>
                </c:pt>
                <c:pt idx="339">
                  <c:v>-30</c:v>
                </c:pt>
                <c:pt idx="340">
                  <c:v>-30</c:v>
                </c:pt>
                <c:pt idx="341">
                  <c:v>-30</c:v>
                </c:pt>
                <c:pt idx="342">
                  <c:v>-30</c:v>
                </c:pt>
                <c:pt idx="343">
                  <c:v>-30</c:v>
                </c:pt>
                <c:pt idx="344">
                  <c:v>-30</c:v>
                </c:pt>
                <c:pt idx="345">
                  <c:v>-30</c:v>
                </c:pt>
                <c:pt idx="346">
                  <c:v>-30</c:v>
                </c:pt>
                <c:pt idx="347">
                  <c:v>-30</c:v>
                </c:pt>
                <c:pt idx="348">
                  <c:v>-30</c:v>
                </c:pt>
                <c:pt idx="349">
                  <c:v>-30</c:v>
                </c:pt>
                <c:pt idx="350">
                  <c:v>-30</c:v>
                </c:pt>
                <c:pt idx="351">
                  <c:v>-30</c:v>
                </c:pt>
                <c:pt idx="352">
                  <c:v>-30</c:v>
                </c:pt>
                <c:pt idx="353">
                  <c:v>-30</c:v>
                </c:pt>
                <c:pt idx="354">
                  <c:v>-30</c:v>
                </c:pt>
                <c:pt idx="355">
                  <c:v>-30</c:v>
                </c:pt>
                <c:pt idx="356">
                  <c:v>-30</c:v>
                </c:pt>
                <c:pt idx="357">
                  <c:v>-30</c:v>
                </c:pt>
                <c:pt idx="358">
                  <c:v>-30</c:v>
                </c:pt>
                <c:pt idx="359">
                  <c:v>-30</c:v>
                </c:pt>
                <c:pt idx="360">
                  <c:v>-30</c:v>
                </c:pt>
                <c:pt idx="361">
                  <c:v>-30</c:v>
                </c:pt>
                <c:pt idx="362">
                  <c:v>-30</c:v>
                </c:pt>
                <c:pt idx="363">
                  <c:v>-30</c:v>
                </c:pt>
                <c:pt idx="364">
                  <c:v>-30</c:v>
                </c:pt>
                <c:pt idx="365">
                  <c:v>-30</c:v>
                </c:pt>
                <c:pt idx="366">
                  <c:v>-30</c:v>
                </c:pt>
                <c:pt idx="367">
                  <c:v>-30</c:v>
                </c:pt>
                <c:pt idx="368">
                  <c:v>-30</c:v>
                </c:pt>
                <c:pt idx="369">
                  <c:v>-30</c:v>
                </c:pt>
                <c:pt idx="370">
                  <c:v>-30</c:v>
                </c:pt>
                <c:pt idx="371">
                  <c:v>-30</c:v>
                </c:pt>
                <c:pt idx="372">
                  <c:v>-30</c:v>
                </c:pt>
                <c:pt idx="373">
                  <c:v>-30</c:v>
                </c:pt>
                <c:pt idx="374">
                  <c:v>-30</c:v>
                </c:pt>
                <c:pt idx="375">
                  <c:v>-30</c:v>
                </c:pt>
                <c:pt idx="376">
                  <c:v>-30</c:v>
                </c:pt>
                <c:pt idx="377">
                  <c:v>-30</c:v>
                </c:pt>
                <c:pt idx="378">
                  <c:v>-30</c:v>
                </c:pt>
                <c:pt idx="379">
                  <c:v>-30</c:v>
                </c:pt>
                <c:pt idx="380">
                  <c:v>-30</c:v>
                </c:pt>
                <c:pt idx="381">
                  <c:v>-30</c:v>
                </c:pt>
                <c:pt idx="382">
                  <c:v>-30</c:v>
                </c:pt>
                <c:pt idx="383">
                  <c:v>-30</c:v>
                </c:pt>
                <c:pt idx="384">
                  <c:v>-30</c:v>
                </c:pt>
                <c:pt idx="385">
                  <c:v>-30</c:v>
                </c:pt>
                <c:pt idx="386">
                  <c:v>-30</c:v>
                </c:pt>
                <c:pt idx="387">
                  <c:v>-30</c:v>
                </c:pt>
                <c:pt idx="388">
                  <c:v>-30</c:v>
                </c:pt>
                <c:pt idx="389">
                  <c:v>-30</c:v>
                </c:pt>
                <c:pt idx="390">
                  <c:v>-30</c:v>
                </c:pt>
                <c:pt idx="391">
                  <c:v>-30</c:v>
                </c:pt>
                <c:pt idx="392">
                  <c:v>-30</c:v>
                </c:pt>
                <c:pt idx="393">
                  <c:v>-30</c:v>
                </c:pt>
                <c:pt idx="394">
                  <c:v>-30</c:v>
                </c:pt>
                <c:pt idx="395">
                  <c:v>-30</c:v>
                </c:pt>
                <c:pt idx="396">
                  <c:v>-30</c:v>
                </c:pt>
                <c:pt idx="397">
                  <c:v>-30</c:v>
                </c:pt>
                <c:pt idx="398">
                  <c:v>-30</c:v>
                </c:pt>
                <c:pt idx="399">
                  <c:v>-30</c:v>
                </c:pt>
                <c:pt idx="400">
                  <c:v>-30</c:v>
                </c:pt>
                <c:pt idx="401">
                  <c:v>-30</c:v>
                </c:pt>
                <c:pt idx="402">
                  <c:v>-30</c:v>
                </c:pt>
                <c:pt idx="403">
                  <c:v>-30</c:v>
                </c:pt>
                <c:pt idx="404">
                  <c:v>-30</c:v>
                </c:pt>
                <c:pt idx="405">
                  <c:v>-30</c:v>
                </c:pt>
                <c:pt idx="406">
                  <c:v>-30</c:v>
                </c:pt>
                <c:pt idx="407">
                  <c:v>-30</c:v>
                </c:pt>
                <c:pt idx="408">
                  <c:v>-30</c:v>
                </c:pt>
                <c:pt idx="409">
                  <c:v>-30</c:v>
                </c:pt>
                <c:pt idx="410">
                  <c:v>-30</c:v>
                </c:pt>
                <c:pt idx="411">
                  <c:v>-30</c:v>
                </c:pt>
                <c:pt idx="412">
                  <c:v>-30</c:v>
                </c:pt>
                <c:pt idx="413">
                  <c:v>-30</c:v>
                </c:pt>
                <c:pt idx="414">
                  <c:v>-30</c:v>
                </c:pt>
                <c:pt idx="415">
                  <c:v>-30</c:v>
                </c:pt>
                <c:pt idx="416">
                  <c:v>-30</c:v>
                </c:pt>
                <c:pt idx="417">
                  <c:v>-30</c:v>
                </c:pt>
                <c:pt idx="418">
                  <c:v>-30</c:v>
                </c:pt>
                <c:pt idx="419">
                  <c:v>-30</c:v>
                </c:pt>
                <c:pt idx="420">
                  <c:v>-30</c:v>
                </c:pt>
                <c:pt idx="421">
                  <c:v>-30</c:v>
                </c:pt>
                <c:pt idx="422">
                  <c:v>-30</c:v>
                </c:pt>
                <c:pt idx="423">
                  <c:v>-30</c:v>
                </c:pt>
                <c:pt idx="424">
                  <c:v>-30</c:v>
                </c:pt>
                <c:pt idx="425">
                  <c:v>-30</c:v>
                </c:pt>
                <c:pt idx="426">
                  <c:v>-30</c:v>
                </c:pt>
                <c:pt idx="427">
                  <c:v>-30</c:v>
                </c:pt>
                <c:pt idx="428">
                  <c:v>-30</c:v>
                </c:pt>
                <c:pt idx="429">
                  <c:v>-30</c:v>
                </c:pt>
                <c:pt idx="430">
                  <c:v>-30</c:v>
                </c:pt>
                <c:pt idx="431">
                  <c:v>-30</c:v>
                </c:pt>
                <c:pt idx="432">
                  <c:v>-30</c:v>
                </c:pt>
                <c:pt idx="433">
                  <c:v>-30</c:v>
                </c:pt>
                <c:pt idx="434">
                  <c:v>-30</c:v>
                </c:pt>
                <c:pt idx="435">
                  <c:v>-30</c:v>
                </c:pt>
                <c:pt idx="436">
                  <c:v>-30</c:v>
                </c:pt>
                <c:pt idx="437">
                  <c:v>-30</c:v>
                </c:pt>
                <c:pt idx="438">
                  <c:v>-30</c:v>
                </c:pt>
                <c:pt idx="439">
                  <c:v>-30</c:v>
                </c:pt>
                <c:pt idx="440">
                  <c:v>-30</c:v>
                </c:pt>
                <c:pt idx="441">
                  <c:v>-30</c:v>
                </c:pt>
                <c:pt idx="442">
                  <c:v>-30</c:v>
                </c:pt>
                <c:pt idx="443">
                  <c:v>-30</c:v>
                </c:pt>
                <c:pt idx="444">
                  <c:v>-30</c:v>
                </c:pt>
                <c:pt idx="445">
                  <c:v>-30</c:v>
                </c:pt>
                <c:pt idx="446">
                  <c:v>-30</c:v>
                </c:pt>
                <c:pt idx="447">
                  <c:v>-30</c:v>
                </c:pt>
                <c:pt idx="448">
                  <c:v>-30</c:v>
                </c:pt>
                <c:pt idx="449">
                  <c:v>-30</c:v>
                </c:pt>
                <c:pt idx="450">
                  <c:v>-30</c:v>
                </c:pt>
                <c:pt idx="451">
                  <c:v>-30</c:v>
                </c:pt>
                <c:pt idx="452">
                  <c:v>-30</c:v>
                </c:pt>
                <c:pt idx="453">
                  <c:v>-30</c:v>
                </c:pt>
                <c:pt idx="454">
                  <c:v>-30</c:v>
                </c:pt>
                <c:pt idx="455">
                  <c:v>-30</c:v>
                </c:pt>
                <c:pt idx="456">
                  <c:v>-30</c:v>
                </c:pt>
                <c:pt idx="457">
                  <c:v>-30</c:v>
                </c:pt>
                <c:pt idx="458">
                  <c:v>-30</c:v>
                </c:pt>
                <c:pt idx="459">
                  <c:v>-30</c:v>
                </c:pt>
                <c:pt idx="460">
                  <c:v>-30</c:v>
                </c:pt>
                <c:pt idx="461">
                  <c:v>-30</c:v>
                </c:pt>
                <c:pt idx="462">
                  <c:v>-30</c:v>
                </c:pt>
                <c:pt idx="463">
                  <c:v>-30</c:v>
                </c:pt>
                <c:pt idx="464">
                  <c:v>-30</c:v>
                </c:pt>
                <c:pt idx="465">
                  <c:v>-30</c:v>
                </c:pt>
                <c:pt idx="466">
                  <c:v>-30</c:v>
                </c:pt>
                <c:pt idx="467">
                  <c:v>-30</c:v>
                </c:pt>
                <c:pt idx="468">
                  <c:v>-30</c:v>
                </c:pt>
                <c:pt idx="469">
                  <c:v>-30</c:v>
                </c:pt>
                <c:pt idx="470">
                  <c:v>-30</c:v>
                </c:pt>
                <c:pt idx="471">
                  <c:v>-30</c:v>
                </c:pt>
                <c:pt idx="472">
                  <c:v>-30</c:v>
                </c:pt>
                <c:pt idx="473">
                  <c:v>-30</c:v>
                </c:pt>
                <c:pt idx="474">
                  <c:v>-30</c:v>
                </c:pt>
                <c:pt idx="475">
                  <c:v>-30</c:v>
                </c:pt>
                <c:pt idx="476">
                  <c:v>-30</c:v>
                </c:pt>
                <c:pt idx="477">
                  <c:v>-30</c:v>
                </c:pt>
                <c:pt idx="478">
                  <c:v>-30</c:v>
                </c:pt>
                <c:pt idx="479">
                  <c:v>-30</c:v>
                </c:pt>
                <c:pt idx="480">
                  <c:v>-30</c:v>
                </c:pt>
                <c:pt idx="481">
                  <c:v>-30</c:v>
                </c:pt>
                <c:pt idx="482">
                  <c:v>-30</c:v>
                </c:pt>
                <c:pt idx="483">
                  <c:v>-30</c:v>
                </c:pt>
                <c:pt idx="484">
                  <c:v>-30</c:v>
                </c:pt>
                <c:pt idx="485">
                  <c:v>-30</c:v>
                </c:pt>
                <c:pt idx="486">
                  <c:v>-30</c:v>
                </c:pt>
                <c:pt idx="487">
                  <c:v>-30</c:v>
                </c:pt>
                <c:pt idx="488">
                  <c:v>-30</c:v>
                </c:pt>
                <c:pt idx="489">
                  <c:v>-30</c:v>
                </c:pt>
                <c:pt idx="490">
                  <c:v>-30</c:v>
                </c:pt>
                <c:pt idx="491">
                  <c:v>-30</c:v>
                </c:pt>
                <c:pt idx="492">
                  <c:v>-30</c:v>
                </c:pt>
                <c:pt idx="493">
                  <c:v>-30</c:v>
                </c:pt>
                <c:pt idx="494">
                  <c:v>-30</c:v>
                </c:pt>
                <c:pt idx="495">
                  <c:v>-30</c:v>
                </c:pt>
                <c:pt idx="496">
                  <c:v>-30</c:v>
                </c:pt>
                <c:pt idx="497">
                  <c:v>-30</c:v>
                </c:pt>
                <c:pt idx="498">
                  <c:v>-30</c:v>
                </c:pt>
                <c:pt idx="499">
                  <c:v>-30</c:v>
                </c:pt>
                <c:pt idx="500">
                  <c:v>-30</c:v>
                </c:pt>
                <c:pt idx="501">
                  <c:v>-30</c:v>
                </c:pt>
                <c:pt idx="502">
                  <c:v>-30</c:v>
                </c:pt>
                <c:pt idx="503">
                  <c:v>-30</c:v>
                </c:pt>
                <c:pt idx="504">
                  <c:v>-30</c:v>
                </c:pt>
                <c:pt idx="505">
                  <c:v>-30</c:v>
                </c:pt>
                <c:pt idx="506">
                  <c:v>-30</c:v>
                </c:pt>
                <c:pt idx="507">
                  <c:v>-30</c:v>
                </c:pt>
                <c:pt idx="508">
                  <c:v>-30</c:v>
                </c:pt>
                <c:pt idx="509">
                  <c:v>-30</c:v>
                </c:pt>
                <c:pt idx="510">
                  <c:v>-30</c:v>
                </c:pt>
                <c:pt idx="511">
                  <c:v>-30</c:v>
                </c:pt>
                <c:pt idx="512">
                  <c:v>-30</c:v>
                </c:pt>
                <c:pt idx="513">
                  <c:v>-30</c:v>
                </c:pt>
                <c:pt idx="514">
                  <c:v>-30</c:v>
                </c:pt>
                <c:pt idx="515">
                  <c:v>-30</c:v>
                </c:pt>
                <c:pt idx="516">
                  <c:v>-30</c:v>
                </c:pt>
                <c:pt idx="517">
                  <c:v>-30</c:v>
                </c:pt>
                <c:pt idx="518">
                  <c:v>-30</c:v>
                </c:pt>
                <c:pt idx="519">
                  <c:v>-30</c:v>
                </c:pt>
                <c:pt idx="520">
                  <c:v>-30</c:v>
                </c:pt>
                <c:pt idx="521">
                  <c:v>-30</c:v>
                </c:pt>
                <c:pt idx="522">
                  <c:v>-30</c:v>
                </c:pt>
                <c:pt idx="523">
                  <c:v>-30</c:v>
                </c:pt>
                <c:pt idx="524">
                  <c:v>-30</c:v>
                </c:pt>
                <c:pt idx="525">
                  <c:v>-30</c:v>
                </c:pt>
                <c:pt idx="526">
                  <c:v>-30</c:v>
                </c:pt>
                <c:pt idx="527">
                  <c:v>-30</c:v>
                </c:pt>
                <c:pt idx="528">
                  <c:v>-30</c:v>
                </c:pt>
                <c:pt idx="529">
                  <c:v>-30</c:v>
                </c:pt>
                <c:pt idx="530">
                  <c:v>-30</c:v>
                </c:pt>
                <c:pt idx="531">
                  <c:v>-30</c:v>
                </c:pt>
                <c:pt idx="532">
                  <c:v>-30</c:v>
                </c:pt>
                <c:pt idx="533">
                  <c:v>-30</c:v>
                </c:pt>
                <c:pt idx="534">
                  <c:v>-30</c:v>
                </c:pt>
                <c:pt idx="535">
                  <c:v>-30</c:v>
                </c:pt>
                <c:pt idx="536">
                  <c:v>-30</c:v>
                </c:pt>
                <c:pt idx="537">
                  <c:v>-30</c:v>
                </c:pt>
                <c:pt idx="538">
                  <c:v>-30</c:v>
                </c:pt>
                <c:pt idx="539">
                  <c:v>-30</c:v>
                </c:pt>
                <c:pt idx="540">
                  <c:v>-30</c:v>
                </c:pt>
                <c:pt idx="541">
                  <c:v>-30</c:v>
                </c:pt>
                <c:pt idx="542">
                  <c:v>-30</c:v>
                </c:pt>
                <c:pt idx="543">
                  <c:v>-30</c:v>
                </c:pt>
                <c:pt idx="544">
                  <c:v>-30</c:v>
                </c:pt>
                <c:pt idx="545">
                  <c:v>-30</c:v>
                </c:pt>
                <c:pt idx="546">
                  <c:v>-30</c:v>
                </c:pt>
                <c:pt idx="547">
                  <c:v>-30</c:v>
                </c:pt>
                <c:pt idx="548">
                  <c:v>-30</c:v>
                </c:pt>
                <c:pt idx="549">
                  <c:v>-30</c:v>
                </c:pt>
                <c:pt idx="550">
                  <c:v>-30</c:v>
                </c:pt>
                <c:pt idx="551">
                  <c:v>-30</c:v>
                </c:pt>
                <c:pt idx="552">
                  <c:v>-30</c:v>
                </c:pt>
                <c:pt idx="553">
                  <c:v>-30</c:v>
                </c:pt>
                <c:pt idx="554">
                  <c:v>-30</c:v>
                </c:pt>
                <c:pt idx="555">
                  <c:v>-30</c:v>
                </c:pt>
                <c:pt idx="556">
                  <c:v>-30</c:v>
                </c:pt>
                <c:pt idx="557">
                  <c:v>-30</c:v>
                </c:pt>
                <c:pt idx="558">
                  <c:v>-30</c:v>
                </c:pt>
                <c:pt idx="559">
                  <c:v>-30</c:v>
                </c:pt>
                <c:pt idx="560">
                  <c:v>-30</c:v>
                </c:pt>
                <c:pt idx="561">
                  <c:v>-30</c:v>
                </c:pt>
                <c:pt idx="562">
                  <c:v>-30</c:v>
                </c:pt>
                <c:pt idx="563">
                  <c:v>-30</c:v>
                </c:pt>
                <c:pt idx="564">
                  <c:v>-30</c:v>
                </c:pt>
                <c:pt idx="565">
                  <c:v>-30</c:v>
                </c:pt>
                <c:pt idx="566">
                  <c:v>-30</c:v>
                </c:pt>
                <c:pt idx="567">
                  <c:v>-30</c:v>
                </c:pt>
                <c:pt idx="568">
                  <c:v>-30</c:v>
                </c:pt>
                <c:pt idx="569">
                  <c:v>-30</c:v>
                </c:pt>
                <c:pt idx="570">
                  <c:v>-30</c:v>
                </c:pt>
                <c:pt idx="571">
                  <c:v>-30</c:v>
                </c:pt>
                <c:pt idx="572">
                  <c:v>-30</c:v>
                </c:pt>
                <c:pt idx="573">
                  <c:v>-30</c:v>
                </c:pt>
                <c:pt idx="574">
                  <c:v>-30</c:v>
                </c:pt>
                <c:pt idx="575">
                  <c:v>-30</c:v>
                </c:pt>
                <c:pt idx="576">
                  <c:v>-30</c:v>
                </c:pt>
                <c:pt idx="577">
                  <c:v>-30</c:v>
                </c:pt>
                <c:pt idx="578">
                  <c:v>-30</c:v>
                </c:pt>
                <c:pt idx="579">
                  <c:v>-30</c:v>
                </c:pt>
                <c:pt idx="580">
                  <c:v>-30</c:v>
                </c:pt>
                <c:pt idx="581">
                  <c:v>-30</c:v>
                </c:pt>
                <c:pt idx="582">
                  <c:v>-30</c:v>
                </c:pt>
                <c:pt idx="583">
                  <c:v>-30</c:v>
                </c:pt>
                <c:pt idx="584">
                  <c:v>-30</c:v>
                </c:pt>
                <c:pt idx="585">
                  <c:v>-30</c:v>
                </c:pt>
                <c:pt idx="586">
                  <c:v>-30</c:v>
                </c:pt>
                <c:pt idx="587">
                  <c:v>-30</c:v>
                </c:pt>
                <c:pt idx="588">
                  <c:v>-30</c:v>
                </c:pt>
                <c:pt idx="589">
                  <c:v>-30</c:v>
                </c:pt>
                <c:pt idx="590">
                  <c:v>-30</c:v>
                </c:pt>
                <c:pt idx="591">
                  <c:v>-30</c:v>
                </c:pt>
                <c:pt idx="592">
                  <c:v>-30</c:v>
                </c:pt>
                <c:pt idx="593">
                  <c:v>-30</c:v>
                </c:pt>
                <c:pt idx="594">
                  <c:v>-30</c:v>
                </c:pt>
                <c:pt idx="595">
                  <c:v>-30</c:v>
                </c:pt>
                <c:pt idx="596">
                  <c:v>-30</c:v>
                </c:pt>
                <c:pt idx="597">
                  <c:v>-30</c:v>
                </c:pt>
                <c:pt idx="598">
                  <c:v>-30</c:v>
                </c:pt>
                <c:pt idx="599">
                  <c:v>-30</c:v>
                </c:pt>
                <c:pt idx="600">
                  <c:v>-30</c:v>
                </c:pt>
                <c:pt idx="601">
                  <c:v>-30</c:v>
                </c:pt>
                <c:pt idx="602">
                  <c:v>-30</c:v>
                </c:pt>
                <c:pt idx="603">
                  <c:v>-30</c:v>
                </c:pt>
                <c:pt idx="604">
                  <c:v>-30</c:v>
                </c:pt>
                <c:pt idx="605">
                  <c:v>-30</c:v>
                </c:pt>
                <c:pt idx="606">
                  <c:v>-30</c:v>
                </c:pt>
                <c:pt idx="607">
                  <c:v>-30</c:v>
                </c:pt>
                <c:pt idx="608">
                  <c:v>-30</c:v>
                </c:pt>
                <c:pt idx="609">
                  <c:v>-30</c:v>
                </c:pt>
                <c:pt idx="610">
                  <c:v>-30</c:v>
                </c:pt>
                <c:pt idx="611">
                  <c:v>-30</c:v>
                </c:pt>
                <c:pt idx="612">
                  <c:v>-30</c:v>
                </c:pt>
                <c:pt idx="613">
                  <c:v>-30</c:v>
                </c:pt>
                <c:pt idx="614">
                  <c:v>-30</c:v>
                </c:pt>
                <c:pt idx="615">
                  <c:v>-30</c:v>
                </c:pt>
                <c:pt idx="616">
                  <c:v>-30</c:v>
                </c:pt>
                <c:pt idx="617">
                  <c:v>-30</c:v>
                </c:pt>
                <c:pt idx="618">
                  <c:v>-30</c:v>
                </c:pt>
                <c:pt idx="619">
                  <c:v>-30</c:v>
                </c:pt>
                <c:pt idx="620">
                  <c:v>-30</c:v>
                </c:pt>
                <c:pt idx="621">
                  <c:v>-30</c:v>
                </c:pt>
                <c:pt idx="622">
                  <c:v>-30</c:v>
                </c:pt>
                <c:pt idx="623">
                  <c:v>-30</c:v>
                </c:pt>
                <c:pt idx="624">
                  <c:v>-30</c:v>
                </c:pt>
                <c:pt idx="625">
                  <c:v>-30</c:v>
                </c:pt>
                <c:pt idx="626">
                  <c:v>-30</c:v>
                </c:pt>
                <c:pt idx="627">
                  <c:v>-30</c:v>
                </c:pt>
                <c:pt idx="628">
                  <c:v>-30</c:v>
                </c:pt>
                <c:pt idx="629">
                  <c:v>-30</c:v>
                </c:pt>
                <c:pt idx="630">
                  <c:v>-30</c:v>
                </c:pt>
                <c:pt idx="631">
                  <c:v>-30</c:v>
                </c:pt>
                <c:pt idx="632">
                  <c:v>-30</c:v>
                </c:pt>
                <c:pt idx="633">
                  <c:v>-30</c:v>
                </c:pt>
                <c:pt idx="634">
                  <c:v>-30</c:v>
                </c:pt>
                <c:pt idx="635">
                  <c:v>-30</c:v>
                </c:pt>
                <c:pt idx="636">
                  <c:v>-30</c:v>
                </c:pt>
                <c:pt idx="637">
                  <c:v>-30</c:v>
                </c:pt>
                <c:pt idx="638">
                  <c:v>-30</c:v>
                </c:pt>
                <c:pt idx="639">
                  <c:v>-30</c:v>
                </c:pt>
                <c:pt idx="640">
                  <c:v>-30</c:v>
                </c:pt>
                <c:pt idx="641">
                  <c:v>-30</c:v>
                </c:pt>
                <c:pt idx="642">
                  <c:v>-30</c:v>
                </c:pt>
                <c:pt idx="643">
                  <c:v>-30</c:v>
                </c:pt>
                <c:pt idx="644">
                  <c:v>-30</c:v>
                </c:pt>
                <c:pt idx="645">
                  <c:v>-30</c:v>
                </c:pt>
                <c:pt idx="646">
                  <c:v>-30</c:v>
                </c:pt>
                <c:pt idx="647">
                  <c:v>-30</c:v>
                </c:pt>
                <c:pt idx="648">
                  <c:v>-30</c:v>
                </c:pt>
                <c:pt idx="649">
                  <c:v>-30</c:v>
                </c:pt>
                <c:pt idx="650">
                  <c:v>-30</c:v>
                </c:pt>
                <c:pt idx="651">
                  <c:v>-30</c:v>
                </c:pt>
                <c:pt idx="652">
                  <c:v>-30</c:v>
                </c:pt>
                <c:pt idx="653">
                  <c:v>-30</c:v>
                </c:pt>
                <c:pt idx="654">
                  <c:v>-30</c:v>
                </c:pt>
                <c:pt idx="655">
                  <c:v>-30</c:v>
                </c:pt>
                <c:pt idx="656">
                  <c:v>-30</c:v>
                </c:pt>
                <c:pt idx="657">
                  <c:v>-30</c:v>
                </c:pt>
                <c:pt idx="658">
                  <c:v>-30</c:v>
                </c:pt>
                <c:pt idx="659">
                  <c:v>-30</c:v>
                </c:pt>
                <c:pt idx="660">
                  <c:v>-30</c:v>
                </c:pt>
                <c:pt idx="661">
                  <c:v>-30</c:v>
                </c:pt>
                <c:pt idx="662">
                  <c:v>-30</c:v>
                </c:pt>
                <c:pt idx="663">
                  <c:v>-30</c:v>
                </c:pt>
                <c:pt idx="664">
                  <c:v>-30</c:v>
                </c:pt>
                <c:pt idx="665">
                  <c:v>-30</c:v>
                </c:pt>
                <c:pt idx="666">
                  <c:v>-30</c:v>
                </c:pt>
                <c:pt idx="667">
                  <c:v>-30</c:v>
                </c:pt>
                <c:pt idx="668">
                  <c:v>-30</c:v>
                </c:pt>
                <c:pt idx="669">
                  <c:v>-30</c:v>
                </c:pt>
                <c:pt idx="670">
                  <c:v>-30</c:v>
                </c:pt>
                <c:pt idx="671">
                  <c:v>-30</c:v>
                </c:pt>
                <c:pt idx="672">
                  <c:v>-30</c:v>
                </c:pt>
                <c:pt idx="673">
                  <c:v>-30</c:v>
                </c:pt>
                <c:pt idx="674">
                  <c:v>-30</c:v>
                </c:pt>
                <c:pt idx="675">
                  <c:v>-30</c:v>
                </c:pt>
                <c:pt idx="676">
                  <c:v>-30</c:v>
                </c:pt>
                <c:pt idx="677">
                  <c:v>-30</c:v>
                </c:pt>
                <c:pt idx="678">
                  <c:v>-30</c:v>
                </c:pt>
                <c:pt idx="679">
                  <c:v>-30</c:v>
                </c:pt>
                <c:pt idx="680">
                  <c:v>-30</c:v>
                </c:pt>
                <c:pt idx="681">
                  <c:v>-30</c:v>
                </c:pt>
                <c:pt idx="682">
                  <c:v>-30</c:v>
                </c:pt>
                <c:pt idx="683">
                  <c:v>-30</c:v>
                </c:pt>
                <c:pt idx="684">
                  <c:v>-30</c:v>
                </c:pt>
                <c:pt idx="685">
                  <c:v>-30</c:v>
                </c:pt>
                <c:pt idx="686">
                  <c:v>-30</c:v>
                </c:pt>
                <c:pt idx="687">
                  <c:v>-30</c:v>
                </c:pt>
                <c:pt idx="688">
                  <c:v>-30</c:v>
                </c:pt>
                <c:pt idx="689">
                  <c:v>-30</c:v>
                </c:pt>
                <c:pt idx="690">
                  <c:v>-30</c:v>
                </c:pt>
                <c:pt idx="691">
                  <c:v>-30</c:v>
                </c:pt>
                <c:pt idx="692">
                  <c:v>-30</c:v>
                </c:pt>
                <c:pt idx="693">
                  <c:v>-30</c:v>
                </c:pt>
                <c:pt idx="694">
                  <c:v>-30</c:v>
                </c:pt>
                <c:pt idx="695">
                  <c:v>-30</c:v>
                </c:pt>
                <c:pt idx="696">
                  <c:v>-30</c:v>
                </c:pt>
                <c:pt idx="697">
                  <c:v>-30</c:v>
                </c:pt>
                <c:pt idx="698">
                  <c:v>-30</c:v>
                </c:pt>
                <c:pt idx="699">
                  <c:v>-30</c:v>
                </c:pt>
                <c:pt idx="700">
                  <c:v>-30</c:v>
                </c:pt>
                <c:pt idx="701">
                  <c:v>-30</c:v>
                </c:pt>
                <c:pt idx="702">
                  <c:v>-30</c:v>
                </c:pt>
                <c:pt idx="703">
                  <c:v>-30</c:v>
                </c:pt>
                <c:pt idx="704">
                  <c:v>-30</c:v>
                </c:pt>
                <c:pt idx="705">
                  <c:v>-30</c:v>
                </c:pt>
                <c:pt idx="706">
                  <c:v>-30</c:v>
                </c:pt>
                <c:pt idx="707">
                  <c:v>-30</c:v>
                </c:pt>
                <c:pt idx="708">
                  <c:v>-30</c:v>
                </c:pt>
                <c:pt idx="709">
                  <c:v>-30</c:v>
                </c:pt>
                <c:pt idx="710">
                  <c:v>-30</c:v>
                </c:pt>
                <c:pt idx="711">
                  <c:v>-30</c:v>
                </c:pt>
                <c:pt idx="712">
                  <c:v>-30</c:v>
                </c:pt>
                <c:pt idx="713">
                  <c:v>-30</c:v>
                </c:pt>
                <c:pt idx="714">
                  <c:v>-30</c:v>
                </c:pt>
                <c:pt idx="715">
                  <c:v>-30</c:v>
                </c:pt>
                <c:pt idx="716">
                  <c:v>-30</c:v>
                </c:pt>
                <c:pt idx="717">
                  <c:v>-30</c:v>
                </c:pt>
                <c:pt idx="718">
                  <c:v>-30</c:v>
                </c:pt>
                <c:pt idx="719">
                  <c:v>-30</c:v>
                </c:pt>
                <c:pt idx="720">
                  <c:v>-30</c:v>
                </c:pt>
                <c:pt idx="721">
                  <c:v>-30</c:v>
                </c:pt>
                <c:pt idx="722">
                  <c:v>-30</c:v>
                </c:pt>
                <c:pt idx="723">
                  <c:v>-30</c:v>
                </c:pt>
                <c:pt idx="724">
                  <c:v>-30</c:v>
                </c:pt>
                <c:pt idx="725">
                  <c:v>-30</c:v>
                </c:pt>
                <c:pt idx="726">
                  <c:v>-30</c:v>
                </c:pt>
                <c:pt idx="727">
                  <c:v>-30</c:v>
                </c:pt>
                <c:pt idx="728">
                  <c:v>-30</c:v>
                </c:pt>
                <c:pt idx="729">
                  <c:v>-30</c:v>
                </c:pt>
                <c:pt idx="730">
                  <c:v>-30</c:v>
                </c:pt>
                <c:pt idx="731">
                  <c:v>-30</c:v>
                </c:pt>
                <c:pt idx="732">
                  <c:v>-30</c:v>
                </c:pt>
                <c:pt idx="733">
                  <c:v>-30</c:v>
                </c:pt>
                <c:pt idx="734">
                  <c:v>-30</c:v>
                </c:pt>
                <c:pt idx="735">
                  <c:v>-30</c:v>
                </c:pt>
                <c:pt idx="736">
                  <c:v>-30</c:v>
                </c:pt>
                <c:pt idx="737">
                  <c:v>-30</c:v>
                </c:pt>
                <c:pt idx="738">
                  <c:v>-30</c:v>
                </c:pt>
                <c:pt idx="739">
                  <c:v>-30</c:v>
                </c:pt>
                <c:pt idx="740">
                  <c:v>-30</c:v>
                </c:pt>
                <c:pt idx="741">
                  <c:v>-30</c:v>
                </c:pt>
                <c:pt idx="742">
                  <c:v>-30</c:v>
                </c:pt>
                <c:pt idx="743">
                  <c:v>-30</c:v>
                </c:pt>
                <c:pt idx="744">
                  <c:v>-30</c:v>
                </c:pt>
                <c:pt idx="745">
                  <c:v>-30</c:v>
                </c:pt>
                <c:pt idx="746">
                  <c:v>-30</c:v>
                </c:pt>
                <c:pt idx="747">
                  <c:v>-30</c:v>
                </c:pt>
                <c:pt idx="748">
                  <c:v>-30</c:v>
                </c:pt>
                <c:pt idx="749">
                  <c:v>-30</c:v>
                </c:pt>
                <c:pt idx="750">
                  <c:v>-25</c:v>
                </c:pt>
                <c:pt idx="751">
                  <c:v>-25</c:v>
                </c:pt>
                <c:pt idx="752">
                  <c:v>-25</c:v>
                </c:pt>
                <c:pt idx="753">
                  <c:v>-25</c:v>
                </c:pt>
                <c:pt idx="754">
                  <c:v>-25</c:v>
                </c:pt>
                <c:pt idx="755">
                  <c:v>-25</c:v>
                </c:pt>
                <c:pt idx="756">
                  <c:v>-25</c:v>
                </c:pt>
                <c:pt idx="757">
                  <c:v>-25</c:v>
                </c:pt>
                <c:pt idx="758">
                  <c:v>-25</c:v>
                </c:pt>
                <c:pt idx="759">
                  <c:v>-25</c:v>
                </c:pt>
                <c:pt idx="760">
                  <c:v>-25</c:v>
                </c:pt>
                <c:pt idx="761">
                  <c:v>-25</c:v>
                </c:pt>
                <c:pt idx="762">
                  <c:v>-25</c:v>
                </c:pt>
                <c:pt idx="763">
                  <c:v>-25</c:v>
                </c:pt>
                <c:pt idx="764">
                  <c:v>-25</c:v>
                </c:pt>
                <c:pt idx="765">
                  <c:v>-25</c:v>
                </c:pt>
                <c:pt idx="766">
                  <c:v>-25</c:v>
                </c:pt>
                <c:pt idx="767">
                  <c:v>-25</c:v>
                </c:pt>
                <c:pt idx="768">
                  <c:v>-25</c:v>
                </c:pt>
                <c:pt idx="769">
                  <c:v>-25</c:v>
                </c:pt>
                <c:pt idx="770">
                  <c:v>-25</c:v>
                </c:pt>
                <c:pt idx="771">
                  <c:v>-25</c:v>
                </c:pt>
                <c:pt idx="772">
                  <c:v>-25</c:v>
                </c:pt>
                <c:pt idx="773">
                  <c:v>-25</c:v>
                </c:pt>
                <c:pt idx="774">
                  <c:v>-25</c:v>
                </c:pt>
                <c:pt idx="775">
                  <c:v>-25</c:v>
                </c:pt>
                <c:pt idx="776">
                  <c:v>-25</c:v>
                </c:pt>
                <c:pt idx="777">
                  <c:v>-25</c:v>
                </c:pt>
                <c:pt idx="778">
                  <c:v>-25</c:v>
                </c:pt>
                <c:pt idx="779">
                  <c:v>-25</c:v>
                </c:pt>
                <c:pt idx="780">
                  <c:v>-25</c:v>
                </c:pt>
                <c:pt idx="781">
                  <c:v>-25</c:v>
                </c:pt>
                <c:pt idx="782">
                  <c:v>-25</c:v>
                </c:pt>
                <c:pt idx="783">
                  <c:v>-25</c:v>
                </c:pt>
                <c:pt idx="784">
                  <c:v>-25</c:v>
                </c:pt>
                <c:pt idx="785">
                  <c:v>-25</c:v>
                </c:pt>
                <c:pt idx="786">
                  <c:v>-25</c:v>
                </c:pt>
                <c:pt idx="787">
                  <c:v>-25</c:v>
                </c:pt>
                <c:pt idx="788">
                  <c:v>-25</c:v>
                </c:pt>
                <c:pt idx="789">
                  <c:v>-25</c:v>
                </c:pt>
                <c:pt idx="790">
                  <c:v>-25</c:v>
                </c:pt>
                <c:pt idx="791">
                  <c:v>-25</c:v>
                </c:pt>
                <c:pt idx="792">
                  <c:v>-25</c:v>
                </c:pt>
                <c:pt idx="793">
                  <c:v>-25</c:v>
                </c:pt>
                <c:pt idx="794">
                  <c:v>-25</c:v>
                </c:pt>
                <c:pt idx="795">
                  <c:v>-25</c:v>
                </c:pt>
                <c:pt idx="796">
                  <c:v>-25</c:v>
                </c:pt>
                <c:pt idx="797">
                  <c:v>-25</c:v>
                </c:pt>
                <c:pt idx="798">
                  <c:v>-25</c:v>
                </c:pt>
                <c:pt idx="799">
                  <c:v>-25</c:v>
                </c:pt>
                <c:pt idx="800">
                  <c:v>-13</c:v>
                </c:pt>
                <c:pt idx="801">
                  <c:v>-13</c:v>
                </c:pt>
                <c:pt idx="802">
                  <c:v>-13</c:v>
                </c:pt>
                <c:pt idx="803">
                  <c:v>-13</c:v>
                </c:pt>
                <c:pt idx="804">
                  <c:v>-13</c:v>
                </c:pt>
                <c:pt idx="805">
                  <c:v>-13</c:v>
                </c:pt>
                <c:pt idx="806">
                  <c:v>-13</c:v>
                </c:pt>
                <c:pt idx="807">
                  <c:v>-13</c:v>
                </c:pt>
                <c:pt idx="808">
                  <c:v>-13</c:v>
                </c:pt>
                <c:pt idx="809">
                  <c:v>-13</c:v>
                </c:pt>
                <c:pt idx="810">
                  <c:v>-13</c:v>
                </c:pt>
                <c:pt idx="811">
                  <c:v>-13</c:v>
                </c:pt>
                <c:pt idx="812">
                  <c:v>-13</c:v>
                </c:pt>
                <c:pt idx="813">
                  <c:v>-13</c:v>
                </c:pt>
                <c:pt idx="814">
                  <c:v>-13</c:v>
                </c:pt>
                <c:pt idx="815">
                  <c:v>-13</c:v>
                </c:pt>
                <c:pt idx="816">
                  <c:v>-13</c:v>
                </c:pt>
                <c:pt idx="817">
                  <c:v>-13</c:v>
                </c:pt>
                <c:pt idx="818">
                  <c:v>-13</c:v>
                </c:pt>
                <c:pt idx="819">
                  <c:v>-13</c:v>
                </c:pt>
                <c:pt idx="820">
                  <c:v>-13</c:v>
                </c:pt>
                <c:pt idx="821">
                  <c:v>-13</c:v>
                </c:pt>
                <c:pt idx="822">
                  <c:v>-13</c:v>
                </c:pt>
                <c:pt idx="823">
                  <c:v>-13</c:v>
                </c:pt>
                <c:pt idx="824">
                  <c:v>-13</c:v>
                </c:pt>
                <c:pt idx="825">
                  <c:v>-13</c:v>
                </c:pt>
                <c:pt idx="826">
                  <c:v>-13</c:v>
                </c:pt>
                <c:pt idx="827">
                  <c:v>-13</c:v>
                </c:pt>
                <c:pt idx="828">
                  <c:v>-13</c:v>
                </c:pt>
                <c:pt idx="829">
                  <c:v>-13</c:v>
                </c:pt>
                <c:pt idx="830">
                  <c:v>-13</c:v>
                </c:pt>
                <c:pt idx="831">
                  <c:v>-13</c:v>
                </c:pt>
                <c:pt idx="832">
                  <c:v>-13</c:v>
                </c:pt>
                <c:pt idx="833">
                  <c:v>-13</c:v>
                </c:pt>
                <c:pt idx="834">
                  <c:v>-13</c:v>
                </c:pt>
                <c:pt idx="835">
                  <c:v>-13</c:v>
                </c:pt>
                <c:pt idx="836">
                  <c:v>-13</c:v>
                </c:pt>
                <c:pt idx="837">
                  <c:v>-13</c:v>
                </c:pt>
                <c:pt idx="838">
                  <c:v>-13</c:v>
                </c:pt>
                <c:pt idx="839">
                  <c:v>-13</c:v>
                </c:pt>
                <c:pt idx="840">
                  <c:v>-13</c:v>
                </c:pt>
                <c:pt idx="841">
                  <c:v>-13</c:v>
                </c:pt>
                <c:pt idx="842">
                  <c:v>-13</c:v>
                </c:pt>
                <c:pt idx="843">
                  <c:v>-13</c:v>
                </c:pt>
                <c:pt idx="844">
                  <c:v>-13</c:v>
                </c:pt>
                <c:pt idx="845">
                  <c:v>-13</c:v>
                </c:pt>
                <c:pt idx="846">
                  <c:v>-13</c:v>
                </c:pt>
                <c:pt idx="847">
                  <c:v>-13</c:v>
                </c:pt>
                <c:pt idx="848">
                  <c:v>-13</c:v>
                </c:pt>
                <c:pt idx="849">
                  <c:v>-13</c:v>
                </c:pt>
                <c:pt idx="850">
                  <c:v>-13</c:v>
                </c:pt>
                <c:pt idx="851">
                  <c:v>-13</c:v>
                </c:pt>
                <c:pt idx="852">
                  <c:v>-13</c:v>
                </c:pt>
                <c:pt idx="853">
                  <c:v>-13</c:v>
                </c:pt>
                <c:pt idx="854">
                  <c:v>-13</c:v>
                </c:pt>
                <c:pt idx="855">
                  <c:v>-13</c:v>
                </c:pt>
                <c:pt idx="856">
                  <c:v>-13</c:v>
                </c:pt>
                <c:pt idx="857">
                  <c:v>-13</c:v>
                </c:pt>
                <c:pt idx="858">
                  <c:v>-13</c:v>
                </c:pt>
                <c:pt idx="859">
                  <c:v>-13</c:v>
                </c:pt>
                <c:pt idx="860">
                  <c:v>-13</c:v>
                </c:pt>
                <c:pt idx="861">
                  <c:v>-13</c:v>
                </c:pt>
                <c:pt idx="862">
                  <c:v>-13</c:v>
                </c:pt>
                <c:pt idx="863">
                  <c:v>-13</c:v>
                </c:pt>
                <c:pt idx="864">
                  <c:v>-13</c:v>
                </c:pt>
                <c:pt idx="865">
                  <c:v>-13</c:v>
                </c:pt>
                <c:pt idx="866">
                  <c:v>-13</c:v>
                </c:pt>
                <c:pt idx="867">
                  <c:v>-13</c:v>
                </c:pt>
                <c:pt idx="868">
                  <c:v>-13</c:v>
                </c:pt>
                <c:pt idx="869">
                  <c:v>-13</c:v>
                </c:pt>
                <c:pt idx="870">
                  <c:v>-13</c:v>
                </c:pt>
                <c:pt idx="871">
                  <c:v>-13</c:v>
                </c:pt>
                <c:pt idx="872">
                  <c:v>-13</c:v>
                </c:pt>
                <c:pt idx="873">
                  <c:v>-13</c:v>
                </c:pt>
                <c:pt idx="874">
                  <c:v>-13</c:v>
                </c:pt>
                <c:pt idx="875">
                  <c:v>-13</c:v>
                </c:pt>
                <c:pt idx="876">
                  <c:v>-13</c:v>
                </c:pt>
                <c:pt idx="877">
                  <c:v>-13</c:v>
                </c:pt>
                <c:pt idx="878">
                  <c:v>-13</c:v>
                </c:pt>
                <c:pt idx="879">
                  <c:v>-13</c:v>
                </c:pt>
                <c:pt idx="880">
                  <c:v>-13</c:v>
                </c:pt>
                <c:pt idx="881">
                  <c:v>-13</c:v>
                </c:pt>
                <c:pt idx="882">
                  <c:v>-13</c:v>
                </c:pt>
                <c:pt idx="883">
                  <c:v>-13</c:v>
                </c:pt>
                <c:pt idx="884">
                  <c:v>-13</c:v>
                </c:pt>
                <c:pt idx="885">
                  <c:v>-13</c:v>
                </c:pt>
                <c:pt idx="886">
                  <c:v>-13</c:v>
                </c:pt>
                <c:pt idx="887">
                  <c:v>-13</c:v>
                </c:pt>
                <c:pt idx="888">
                  <c:v>-13</c:v>
                </c:pt>
                <c:pt idx="889">
                  <c:v>-13</c:v>
                </c:pt>
                <c:pt idx="890">
                  <c:v>-13</c:v>
                </c:pt>
                <c:pt idx="891">
                  <c:v>-13</c:v>
                </c:pt>
                <c:pt idx="892">
                  <c:v>-13</c:v>
                </c:pt>
                <c:pt idx="893">
                  <c:v>-13</c:v>
                </c:pt>
                <c:pt idx="894">
                  <c:v>-13</c:v>
                </c:pt>
                <c:pt idx="895">
                  <c:v>-13</c:v>
                </c:pt>
                <c:pt idx="896">
                  <c:v>-13</c:v>
                </c:pt>
                <c:pt idx="897">
                  <c:v>-13</c:v>
                </c:pt>
                <c:pt idx="898">
                  <c:v>-13</c:v>
                </c:pt>
                <c:pt idx="899">
                  <c:v>-13</c:v>
                </c:pt>
                <c:pt idx="900">
                  <c:v>-13</c:v>
                </c:pt>
                <c:pt idx="901">
                  <c:v>-13</c:v>
                </c:pt>
                <c:pt idx="902">
                  <c:v>-13</c:v>
                </c:pt>
                <c:pt idx="903">
                  <c:v>-13</c:v>
                </c:pt>
                <c:pt idx="904">
                  <c:v>-13</c:v>
                </c:pt>
                <c:pt idx="905">
                  <c:v>-13</c:v>
                </c:pt>
                <c:pt idx="906">
                  <c:v>-13</c:v>
                </c:pt>
                <c:pt idx="907">
                  <c:v>-13</c:v>
                </c:pt>
                <c:pt idx="908">
                  <c:v>-13</c:v>
                </c:pt>
                <c:pt idx="909">
                  <c:v>-13</c:v>
                </c:pt>
                <c:pt idx="910">
                  <c:v>-13</c:v>
                </c:pt>
                <c:pt idx="911">
                  <c:v>-13</c:v>
                </c:pt>
                <c:pt idx="912">
                  <c:v>-13</c:v>
                </c:pt>
                <c:pt idx="913">
                  <c:v>-13</c:v>
                </c:pt>
                <c:pt idx="914">
                  <c:v>-13</c:v>
                </c:pt>
                <c:pt idx="915">
                  <c:v>-13</c:v>
                </c:pt>
                <c:pt idx="916">
                  <c:v>-13</c:v>
                </c:pt>
                <c:pt idx="917">
                  <c:v>-13</c:v>
                </c:pt>
                <c:pt idx="918">
                  <c:v>-13</c:v>
                </c:pt>
                <c:pt idx="919">
                  <c:v>-13</c:v>
                </c:pt>
                <c:pt idx="920">
                  <c:v>-13</c:v>
                </c:pt>
                <c:pt idx="921">
                  <c:v>-13</c:v>
                </c:pt>
                <c:pt idx="922">
                  <c:v>-13</c:v>
                </c:pt>
                <c:pt idx="923">
                  <c:v>-13</c:v>
                </c:pt>
                <c:pt idx="924">
                  <c:v>-13</c:v>
                </c:pt>
                <c:pt idx="925">
                  <c:v>-13</c:v>
                </c:pt>
                <c:pt idx="926">
                  <c:v>-13</c:v>
                </c:pt>
                <c:pt idx="927">
                  <c:v>-13</c:v>
                </c:pt>
                <c:pt idx="928">
                  <c:v>-13</c:v>
                </c:pt>
                <c:pt idx="929">
                  <c:v>-13</c:v>
                </c:pt>
                <c:pt idx="930">
                  <c:v>-13</c:v>
                </c:pt>
                <c:pt idx="931">
                  <c:v>-13</c:v>
                </c:pt>
                <c:pt idx="932">
                  <c:v>-13</c:v>
                </c:pt>
                <c:pt idx="933">
                  <c:v>-13</c:v>
                </c:pt>
                <c:pt idx="934">
                  <c:v>-13</c:v>
                </c:pt>
                <c:pt idx="935">
                  <c:v>-13</c:v>
                </c:pt>
                <c:pt idx="936">
                  <c:v>-13</c:v>
                </c:pt>
                <c:pt idx="937">
                  <c:v>-13</c:v>
                </c:pt>
                <c:pt idx="938">
                  <c:v>-13</c:v>
                </c:pt>
                <c:pt idx="939">
                  <c:v>-13</c:v>
                </c:pt>
                <c:pt idx="940">
                  <c:v>-13</c:v>
                </c:pt>
                <c:pt idx="941">
                  <c:v>-13</c:v>
                </c:pt>
                <c:pt idx="942">
                  <c:v>-13</c:v>
                </c:pt>
                <c:pt idx="943">
                  <c:v>-13</c:v>
                </c:pt>
                <c:pt idx="944">
                  <c:v>-13</c:v>
                </c:pt>
                <c:pt idx="945">
                  <c:v>-13</c:v>
                </c:pt>
                <c:pt idx="946">
                  <c:v>-13</c:v>
                </c:pt>
                <c:pt idx="947">
                  <c:v>-13</c:v>
                </c:pt>
                <c:pt idx="948">
                  <c:v>-13</c:v>
                </c:pt>
                <c:pt idx="949">
                  <c:v>-13</c:v>
                </c:pt>
                <c:pt idx="950">
                  <c:v>-13</c:v>
                </c:pt>
                <c:pt idx="951">
                  <c:v>-13</c:v>
                </c:pt>
                <c:pt idx="952">
                  <c:v>-13</c:v>
                </c:pt>
                <c:pt idx="953">
                  <c:v>-13</c:v>
                </c:pt>
                <c:pt idx="954">
                  <c:v>-13</c:v>
                </c:pt>
                <c:pt idx="955">
                  <c:v>-13</c:v>
                </c:pt>
                <c:pt idx="956">
                  <c:v>-13</c:v>
                </c:pt>
                <c:pt idx="957">
                  <c:v>-13</c:v>
                </c:pt>
                <c:pt idx="958">
                  <c:v>-13</c:v>
                </c:pt>
                <c:pt idx="959">
                  <c:v>-13</c:v>
                </c:pt>
                <c:pt idx="960">
                  <c:v>-13</c:v>
                </c:pt>
                <c:pt idx="961">
                  <c:v>-13</c:v>
                </c:pt>
                <c:pt idx="962">
                  <c:v>-13</c:v>
                </c:pt>
                <c:pt idx="963">
                  <c:v>-13</c:v>
                </c:pt>
                <c:pt idx="964">
                  <c:v>-13</c:v>
                </c:pt>
                <c:pt idx="965">
                  <c:v>-13</c:v>
                </c:pt>
                <c:pt idx="966">
                  <c:v>-13</c:v>
                </c:pt>
                <c:pt idx="967">
                  <c:v>-13</c:v>
                </c:pt>
                <c:pt idx="968">
                  <c:v>-13</c:v>
                </c:pt>
                <c:pt idx="969">
                  <c:v>-13</c:v>
                </c:pt>
                <c:pt idx="970">
                  <c:v>-13</c:v>
                </c:pt>
                <c:pt idx="971">
                  <c:v>-13</c:v>
                </c:pt>
                <c:pt idx="972">
                  <c:v>-13</c:v>
                </c:pt>
                <c:pt idx="973">
                  <c:v>-13</c:v>
                </c:pt>
                <c:pt idx="974">
                  <c:v>-13</c:v>
                </c:pt>
                <c:pt idx="975">
                  <c:v>-13</c:v>
                </c:pt>
                <c:pt idx="976">
                  <c:v>-13</c:v>
                </c:pt>
                <c:pt idx="977">
                  <c:v>-13</c:v>
                </c:pt>
                <c:pt idx="978">
                  <c:v>-13</c:v>
                </c:pt>
                <c:pt idx="979">
                  <c:v>-13</c:v>
                </c:pt>
                <c:pt idx="980">
                  <c:v>-13</c:v>
                </c:pt>
                <c:pt idx="981">
                  <c:v>-13</c:v>
                </c:pt>
                <c:pt idx="982">
                  <c:v>-13</c:v>
                </c:pt>
                <c:pt idx="983">
                  <c:v>-13</c:v>
                </c:pt>
                <c:pt idx="984">
                  <c:v>-13</c:v>
                </c:pt>
                <c:pt idx="985">
                  <c:v>-13</c:v>
                </c:pt>
                <c:pt idx="986">
                  <c:v>-13</c:v>
                </c:pt>
                <c:pt idx="987">
                  <c:v>-13</c:v>
                </c:pt>
                <c:pt idx="988">
                  <c:v>-13</c:v>
                </c:pt>
                <c:pt idx="989">
                  <c:v>-13</c:v>
                </c:pt>
                <c:pt idx="990">
                  <c:v>-13</c:v>
                </c:pt>
                <c:pt idx="991">
                  <c:v>-13</c:v>
                </c:pt>
                <c:pt idx="992">
                  <c:v>-13</c:v>
                </c:pt>
                <c:pt idx="993">
                  <c:v>-13</c:v>
                </c:pt>
                <c:pt idx="994">
                  <c:v>-13</c:v>
                </c:pt>
                <c:pt idx="995">
                  <c:v>-13</c:v>
                </c:pt>
                <c:pt idx="996">
                  <c:v>-13</c:v>
                </c:pt>
                <c:pt idx="997">
                  <c:v>-13</c:v>
                </c:pt>
                <c:pt idx="998">
                  <c:v>-13</c:v>
                </c:pt>
                <c:pt idx="999">
                  <c:v>-13</c:v>
                </c:pt>
                <c:pt idx="1000">
                  <c:v>-13</c:v>
                </c:pt>
                <c:pt idx="1001">
                  <c:v>-13</c:v>
                </c:pt>
                <c:pt idx="1002">
                  <c:v>-13</c:v>
                </c:pt>
                <c:pt idx="1003">
                  <c:v>-13</c:v>
                </c:pt>
                <c:pt idx="1004">
                  <c:v>-13</c:v>
                </c:pt>
                <c:pt idx="1005">
                  <c:v>-13</c:v>
                </c:pt>
                <c:pt idx="1006">
                  <c:v>-13</c:v>
                </c:pt>
                <c:pt idx="1007">
                  <c:v>-13</c:v>
                </c:pt>
                <c:pt idx="1008">
                  <c:v>-13</c:v>
                </c:pt>
                <c:pt idx="1009">
                  <c:v>-13</c:v>
                </c:pt>
                <c:pt idx="1010">
                  <c:v>-13</c:v>
                </c:pt>
                <c:pt idx="1011">
                  <c:v>-13</c:v>
                </c:pt>
                <c:pt idx="1012">
                  <c:v>-13</c:v>
                </c:pt>
                <c:pt idx="1013">
                  <c:v>-13</c:v>
                </c:pt>
                <c:pt idx="1014">
                  <c:v>-13</c:v>
                </c:pt>
                <c:pt idx="1015">
                  <c:v>-13</c:v>
                </c:pt>
                <c:pt idx="1016">
                  <c:v>-13</c:v>
                </c:pt>
                <c:pt idx="1017">
                  <c:v>-13</c:v>
                </c:pt>
                <c:pt idx="1018">
                  <c:v>-13</c:v>
                </c:pt>
                <c:pt idx="1019">
                  <c:v>-13</c:v>
                </c:pt>
                <c:pt idx="1020">
                  <c:v>-13</c:v>
                </c:pt>
                <c:pt idx="1021">
                  <c:v>-13</c:v>
                </c:pt>
                <c:pt idx="1022">
                  <c:v>-13</c:v>
                </c:pt>
                <c:pt idx="1023">
                  <c:v>-13</c:v>
                </c:pt>
                <c:pt idx="1024">
                  <c:v>-13</c:v>
                </c:pt>
                <c:pt idx="1025">
                  <c:v>-13</c:v>
                </c:pt>
                <c:pt idx="1026">
                  <c:v>-13</c:v>
                </c:pt>
                <c:pt idx="1027">
                  <c:v>-13</c:v>
                </c:pt>
                <c:pt idx="1028">
                  <c:v>-13</c:v>
                </c:pt>
                <c:pt idx="1029">
                  <c:v>-13</c:v>
                </c:pt>
                <c:pt idx="1030">
                  <c:v>-13</c:v>
                </c:pt>
                <c:pt idx="1031">
                  <c:v>-13</c:v>
                </c:pt>
                <c:pt idx="1032">
                  <c:v>-13</c:v>
                </c:pt>
                <c:pt idx="1033">
                  <c:v>-13</c:v>
                </c:pt>
                <c:pt idx="1034">
                  <c:v>-13</c:v>
                </c:pt>
                <c:pt idx="1035">
                  <c:v>-13</c:v>
                </c:pt>
                <c:pt idx="1036">
                  <c:v>-13</c:v>
                </c:pt>
                <c:pt idx="1037">
                  <c:v>-13</c:v>
                </c:pt>
                <c:pt idx="1038">
                  <c:v>-13</c:v>
                </c:pt>
                <c:pt idx="1039">
                  <c:v>-13</c:v>
                </c:pt>
                <c:pt idx="1040">
                  <c:v>-13</c:v>
                </c:pt>
                <c:pt idx="1041">
                  <c:v>-13</c:v>
                </c:pt>
                <c:pt idx="1042">
                  <c:v>-13</c:v>
                </c:pt>
                <c:pt idx="1043">
                  <c:v>-13</c:v>
                </c:pt>
                <c:pt idx="1044">
                  <c:v>-13</c:v>
                </c:pt>
                <c:pt idx="1045">
                  <c:v>-13</c:v>
                </c:pt>
                <c:pt idx="1046">
                  <c:v>-13</c:v>
                </c:pt>
                <c:pt idx="1047">
                  <c:v>-13</c:v>
                </c:pt>
                <c:pt idx="1048">
                  <c:v>-13</c:v>
                </c:pt>
                <c:pt idx="1049">
                  <c:v>-13</c:v>
                </c:pt>
                <c:pt idx="1050">
                  <c:v>-13</c:v>
                </c:pt>
                <c:pt idx="1051">
                  <c:v>-13</c:v>
                </c:pt>
                <c:pt idx="1052">
                  <c:v>-13</c:v>
                </c:pt>
                <c:pt idx="1053">
                  <c:v>-13</c:v>
                </c:pt>
                <c:pt idx="1054">
                  <c:v>-13</c:v>
                </c:pt>
                <c:pt idx="1055">
                  <c:v>-13</c:v>
                </c:pt>
                <c:pt idx="1056">
                  <c:v>-13</c:v>
                </c:pt>
                <c:pt idx="1057">
                  <c:v>-13</c:v>
                </c:pt>
                <c:pt idx="1058">
                  <c:v>-13</c:v>
                </c:pt>
                <c:pt idx="1059">
                  <c:v>-13</c:v>
                </c:pt>
                <c:pt idx="1060">
                  <c:v>-13</c:v>
                </c:pt>
                <c:pt idx="1061">
                  <c:v>-13</c:v>
                </c:pt>
                <c:pt idx="1062">
                  <c:v>-13</c:v>
                </c:pt>
                <c:pt idx="1063">
                  <c:v>-13</c:v>
                </c:pt>
                <c:pt idx="1064">
                  <c:v>-13</c:v>
                </c:pt>
                <c:pt idx="1065">
                  <c:v>-13</c:v>
                </c:pt>
                <c:pt idx="1066">
                  <c:v>-13</c:v>
                </c:pt>
                <c:pt idx="1067">
                  <c:v>-13</c:v>
                </c:pt>
                <c:pt idx="1068">
                  <c:v>-13</c:v>
                </c:pt>
                <c:pt idx="1069">
                  <c:v>-13</c:v>
                </c:pt>
                <c:pt idx="1070">
                  <c:v>-13</c:v>
                </c:pt>
                <c:pt idx="1071">
                  <c:v>-13</c:v>
                </c:pt>
                <c:pt idx="1072">
                  <c:v>-13</c:v>
                </c:pt>
                <c:pt idx="1073">
                  <c:v>-13</c:v>
                </c:pt>
                <c:pt idx="1074">
                  <c:v>-13</c:v>
                </c:pt>
                <c:pt idx="1075">
                  <c:v>-13</c:v>
                </c:pt>
                <c:pt idx="1076">
                  <c:v>-13</c:v>
                </c:pt>
                <c:pt idx="1077">
                  <c:v>-13</c:v>
                </c:pt>
                <c:pt idx="1078">
                  <c:v>-13</c:v>
                </c:pt>
                <c:pt idx="1079">
                  <c:v>-13</c:v>
                </c:pt>
                <c:pt idx="1080">
                  <c:v>-13</c:v>
                </c:pt>
                <c:pt idx="1081">
                  <c:v>-13</c:v>
                </c:pt>
                <c:pt idx="1082">
                  <c:v>-13</c:v>
                </c:pt>
                <c:pt idx="1083">
                  <c:v>-13</c:v>
                </c:pt>
                <c:pt idx="1084">
                  <c:v>-13</c:v>
                </c:pt>
                <c:pt idx="1085">
                  <c:v>-13</c:v>
                </c:pt>
                <c:pt idx="1086">
                  <c:v>-13</c:v>
                </c:pt>
                <c:pt idx="1087">
                  <c:v>-13</c:v>
                </c:pt>
                <c:pt idx="1088">
                  <c:v>-13</c:v>
                </c:pt>
                <c:pt idx="1089">
                  <c:v>-13</c:v>
                </c:pt>
                <c:pt idx="1090">
                  <c:v>-13</c:v>
                </c:pt>
                <c:pt idx="1091">
                  <c:v>-13</c:v>
                </c:pt>
                <c:pt idx="1092">
                  <c:v>-13</c:v>
                </c:pt>
                <c:pt idx="1093">
                  <c:v>-13</c:v>
                </c:pt>
                <c:pt idx="1094">
                  <c:v>-13</c:v>
                </c:pt>
                <c:pt idx="1095">
                  <c:v>-13</c:v>
                </c:pt>
                <c:pt idx="1096">
                  <c:v>-13</c:v>
                </c:pt>
                <c:pt idx="1097">
                  <c:v>-13</c:v>
                </c:pt>
                <c:pt idx="1098">
                  <c:v>-13</c:v>
                </c:pt>
                <c:pt idx="1099">
                  <c:v>-13</c:v>
                </c:pt>
                <c:pt idx="1100">
                  <c:v>-13</c:v>
                </c:pt>
                <c:pt idx="1101">
                  <c:v>-13</c:v>
                </c:pt>
                <c:pt idx="1102">
                  <c:v>-13</c:v>
                </c:pt>
                <c:pt idx="1103">
                  <c:v>-13</c:v>
                </c:pt>
                <c:pt idx="1104">
                  <c:v>-13</c:v>
                </c:pt>
                <c:pt idx="1105">
                  <c:v>-13</c:v>
                </c:pt>
                <c:pt idx="1106">
                  <c:v>-13</c:v>
                </c:pt>
                <c:pt idx="1107">
                  <c:v>-13</c:v>
                </c:pt>
                <c:pt idx="1108">
                  <c:v>-13</c:v>
                </c:pt>
                <c:pt idx="1109">
                  <c:v>-13</c:v>
                </c:pt>
                <c:pt idx="1110">
                  <c:v>-13</c:v>
                </c:pt>
                <c:pt idx="1111">
                  <c:v>-13</c:v>
                </c:pt>
                <c:pt idx="1112">
                  <c:v>-13</c:v>
                </c:pt>
                <c:pt idx="1113">
                  <c:v>-13</c:v>
                </c:pt>
                <c:pt idx="1114">
                  <c:v>-13</c:v>
                </c:pt>
                <c:pt idx="1115">
                  <c:v>-13</c:v>
                </c:pt>
                <c:pt idx="1116">
                  <c:v>-13</c:v>
                </c:pt>
                <c:pt idx="1117">
                  <c:v>-13</c:v>
                </c:pt>
                <c:pt idx="1118">
                  <c:v>-13</c:v>
                </c:pt>
                <c:pt idx="1119">
                  <c:v>-13</c:v>
                </c:pt>
                <c:pt idx="1120">
                  <c:v>-13</c:v>
                </c:pt>
                <c:pt idx="1121">
                  <c:v>-13</c:v>
                </c:pt>
                <c:pt idx="1122">
                  <c:v>-13</c:v>
                </c:pt>
                <c:pt idx="1123">
                  <c:v>-13</c:v>
                </c:pt>
                <c:pt idx="1124">
                  <c:v>-13</c:v>
                </c:pt>
                <c:pt idx="1125">
                  <c:v>-13</c:v>
                </c:pt>
                <c:pt idx="1126">
                  <c:v>-13</c:v>
                </c:pt>
                <c:pt idx="1127">
                  <c:v>-13</c:v>
                </c:pt>
                <c:pt idx="1128">
                  <c:v>-13</c:v>
                </c:pt>
                <c:pt idx="1129">
                  <c:v>-13</c:v>
                </c:pt>
                <c:pt idx="1130">
                  <c:v>-13</c:v>
                </c:pt>
                <c:pt idx="1131">
                  <c:v>-13</c:v>
                </c:pt>
                <c:pt idx="1132">
                  <c:v>-13</c:v>
                </c:pt>
                <c:pt idx="1133">
                  <c:v>-13</c:v>
                </c:pt>
                <c:pt idx="1134">
                  <c:v>-13</c:v>
                </c:pt>
                <c:pt idx="1135">
                  <c:v>-13</c:v>
                </c:pt>
                <c:pt idx="1136">
                  <c:v>-13</c:v>
                </c:pt>
                <c:pt idx="1137">
                  <c:v>-13</c:v>
                </c:pt>
                <c:pt idx="1138">
                  <c:v>-13</c:v>
                </c:pt>
                <c:pt idx="1139">
                  <c:v>-13</c:v>
                </c:pt>
                <c:pt idx="1140">
                  <c:v>-13</c:v>
                </c:pt>
                <c:pt idx="1141">
                  <c:v>-13</c:v>
                </c:pt>
                <c:pt idx="1142">
                  <c:v>-13</c:v>
                </c:pt>
                <c:pt idx="1143">
                  <c:v>-13</c:v>
                </c:pt>
                <c:pt idx="1144">
                  <c:v>-13</c:v>
                </c:pt>
                <c:pt idx="1145">
                  <c:v>-13</c:v>
                </c:pt>
                <c:pt idx="1146">
                  <c:v>-13</c:v>
                </c:pt>
                <c:pt idx="1147">
                  <c:v>-13</c:v>
                </c:pt>
                <c:pt idx="1148">
                  <c:v>-13</c:v>
                </c:pt>
                <c:pt idx="1149">
                  <c:v>-13</c:v>
                </c:pt>
                <c:pt idx="1150">
                  <c:v>-13</c:v>
                </c:pt>
                <c:pt idx="1151">
                  <c:v>-13</c:v>
                </c:pt>
                <c:pt idx="1152">
                  <c:v>-13</c:v>
                </c:pt>
                <c:pt idx="1153">
                  <c:v>-13</c:v>
                </c:pt>
                <c:pt idx="1154">
                  <c:v>-13</c:v>
                </c:pt>
                <c:pt idx="1155">
                  <c:v>-13</c:v>
                </c:pt>
                <c:pt idx="1156">
                  <c:v>-13</c:v>
                </c:pt>
                <c:pt idx="1157">
                  <c:v>-13</c:v>
                </c:pt>
                <c:pt idx="1158">
                  <c:v>-13</c:v>
                </c:pt>
                <c:pt idx="1159">
                  <c:v>-13</c:v>
                </c:pt>
                <c:pt idx="1160">
                  <c:v>-13</c:v>
                </c:pt>
                <c:pt idx="1161">
                  <c:v>-13</c:v>
                </c:pt>
                <c:pt idx="1162">
                  <c:v>-13</c:v>
                </c:pt>
                <c:pt idx="1163">
                  <c:v>-13</c:v>
                </c:pt>
                <c:pt idx="1164">
                  <c:v>-13</c:v>
                </c:pt>
                <c:pt idx="1165">
                  <c:v>-13</c:v>
                </c:pt>
                <c:pt idx="1166">
                  <c:v>-13</c:v>
                </c:pt>
                <c:pt idx="1167">
                  <c:v>-13</c:v>
                </c:pt>
                <c:pt idx="1168">
                  <c:v>-13</c:v>
                </c:pt>
                <c:pt idx="1169">
                  <c:v>-13</c:v>
                </c:pt>
                <c:pt idx="1170">
                  <c:v>-13</c:v>
                </c:pt>
                <c:pt idx="1171">
                  <c:v>-13</c:v>
                </c:pt>
                <c:pt idx="1172">
                  <c:v>-13</c:v>
                </c:pt>
                <c:pt idx="1173">
                  <c:v>-13</c:v>
                </c:pt>
                <c:pt idx="1174">
                  <c:v>-13</c:v>
                </c:pt>
                <c:pt idx="1175">
                  <c:v>-13</c:v>
                </c:pt>
                <c:pt idx="1176">
                  <c:v>-13</c:v>
                </c:pt>
                <c:pt idx="1177">
                  <c:v>-13</c:v>
                </c:pt>
                <c:pt idx="1178">
                  <c:v>-13</c:v>
                </c:pt>
                <c:pt idx="1179">
                  <c:v>-13</c:v>
                </c:pt>
                <c:pt idx="1180">
                  <c:v>-13</c:v>
                </c:pt>
                <c:pt idx="1181">
                  <c:v>-13</c:v>
                </c:pt>
                <c:pt idx="1182">
                  <c:v>-13</c:v>
                </c:pt>
                <c:pt idx="1183">
                  <c:v>-13</c:v>
                </c:pt>
                <c:pt idx="1184">
                  <c:v>-13</c:v>
                </c:pt>
                <c:pt idx="1185">
                  <c:v>-13</c:v>
                </c:pt>
                <c:pt idx="1186">
                  <c:v>-13</c:v>
                </c:pt>
                <c:pt idx="1187">
                  <c:v>-13</c:v>
                </c:pt>
                <c:pt idx="1188">
                  <c:v>-13</c:v>
                </c:pt>
                <c:pt idx="1189">
                  <c:v>-13</c:v>
                </c:pt>
                <c:pt idx="1190">
                  <c:v>-13</c:v>
                </c:pt>
                <c:pt idx="1191">
                  <c:v>-13</c:v>
                </c:pt>
                <c:pt idx="1192">
                  <c:v>-13</c:v>
                </c:pt>
                <c:pt idx="1193">
                  <c:v>-13</c:v>
                </c:pt>
                <c:pt idx="1194">
                  <c:v>-13</c:v>
                </c:pt>
                <c:pt idx="1195">
                  <c:v>-13</c:v>
                </c:pt>
                <c:pt idx="1196">
                  <c:v>-13</c:v>
                </c:pt>
                <c:pt idx="1197">
                  <c:v>-13</c:v>
                </c:pt>
                <c:pt idx="1198">
                  <c:v>-13</c:v>
                </c:pt>
                <c:pt idx="1199">
                  <c:v>-13</c:v>
                </c:pt>
                <c:pt idx="1200">
                  <c:v>-13</c:v>
                </c:pt>
                <c:pt idx="1201">
                  <c:v>-13</c:v>
                </c:pt>
                <c:pt idx="1202">
                  <c:v>-13</c:v>
                </c:pt>
                <c:pt idx="1203">
                  <c:v>-13</c:v>
                </c:pt>
                <c:pt idx="1204">
                  <c:v>-13</c:v>
                </c:pt>
                <c:pt idx="1205">
                  <c:v>-13</c:v>
                </c:pt>
                <c:pt idx="1206">
                  <c:v>-13</c:v>
                </c:pt>
                <c:pt idx="1207">
                  <c:v>-13</c:v>
                </c:pt>
                <c:pt idx="1208">
                  <c:v>-13</c:v>
                </c:pt>
                <c:pt idx="1209">
                  <c:v>-13</c:v>
                </c:pt>
                <c:pt idx="1210">
                  <c:v>-13</c:v>
                </c:pt>
                <c:pt idx="1211">
                  <c:v>-13</c:v>
                </c:pt>
                <c:pt idx="1212">
                  <c:v>-13</c:v>
                </c:pt>
                <c:pt idx="1213">
                  <c:v>-13</c:v>
                </c:pt>
                <c:pt idx="1214">
                  <c:v>-13</c:v>
                </c:pt>
                <c:pt idx="1215">
                  <c:v>-13</c:v>
                </c:pt>
                <c:pt idx="1216">
                  <c:v>-13</c:v>
                </c:pt>
                <c:pt idx="1217">
                  <c:v>-13</c:v>
                </c:pt>
                <c:pt idx="1218">
                  <c:v>-13</c:v>
                </c:pt>
                <c:pt idx="1219">
                  <c:v>-13</c:v>
                </c:pt>
                <c:pt idx="1220">
                  <c:v>-13</c:v>
                </c:pt>
                <c:pt idx="1221">
                  <c:v>-13</c:v>
                </c:pt>
                <c:pt idx="1222">
                  <c:v>-13</c:v>
                </c:pt>
                <c:pt idx="1223">
                  <c:v>-13</c:v>
                </c:pt>
                <c:pt idx="1224">
                  <c:v>-13</c:v>
                </c:pt>
                <c:pt idx="1225">
                  <c:v>-13</c:v>
                </c:pt>
                <c:pt idx="1226">
                  <c:v>-13</c:v>
                </c:pt>
                <c:pt idx="1227">
                  <c:v>-13</c:v>
                </c:pt>
                <c:pt idx="1228">
                  <c:v>-13</c:v>
                </c:pt>
                <c:pt idx="1229">
                  <c:v>-13</c:v>
                </c:pt>
                <c:pt idx="1230">
                  <c:v>-13</c:v>
                </c:pt>
                <c:pt idx="1231">
                  <c:v>-13</c:v>
                </c:pt>
                <c:pt idx="1232">
                  <c:v>-13</c:v>
                </c:pt>
                <c:pt idx="1233">
                  <c:v>-13</c:v>
                </c:pt>
                <c:pt idx="1234">
                  <c:v>-13</c:v>
                </c:pt>
                <c:pt idx="1235">
                  <c:v>-13</c:v>
                </c:pt>
                <c:pt idx="1236">
                  <c:v>-13</c:v>
                </c:pt>
                <c:pt idx="1237">
                  <c:v>-13</c:v>
                </c:pt>
                <c:pt idx="1238">
                  <c:v>-13</c:v>
                </c:pt>
                <c:pt idx="1239">
                  <c:v>-13</c:v>
                </c:pt>
                <c:pt idx="1240">
                  <c:v>-13</c:v>
                </c:pt>
                <c:pt idx="1241">
                  <c:v>-13</c:v>
                </c:pt>
                <c:pt idx="1242">
                  <c:v>-13</c:v>
                </c:pt>
                <c:pt idx="1243">
                  <c:v>-13</c:v>
                </c:pt>
                <c:pt idx="1244">
                  <c:v>-13</c:v>
                </c:pt>
                <c:pt idx="1245">
                  <c:v>-13</c:v>
                </c:pt>
                <c:pt idx="1246">
                  <c:v>-13</c:v>
                </c:pt>
                <c:pt idx="1247">
                  <c:v>-13</c:v>
                </c:pt>
                <c:pt idx="1248">
                  <c:v>-13</c:v>
                </c:pt>
                <c:pt idx="1249">
                  <c:v>-13</c:v>
                </c:pt>
                <c:pt idx="1250">
                  <c:v>-13</c:v>
                </c:pt>
                <c:pt idx="1251">
                  <c:v>-13</c:v>
                </c:pt>
                <c:pt idx="1252">
                  <c:v>-13</c:v>
                </c:pt>
                <c:pt idx="1253">
                  <c:v>-13</c:v>
                </c:pt>
                <c:pt idx="1254">
                  <c:v>-13</c:v>
                </c:pt>
                <c:pt idx="1255">
                  <c:v>-13</c:v>
                </c:pt>
                <c:pt idx="1256">
                  <c:v>-13</c:v>
                </c:pt>
                <c:pt idx="1257">
                  <c:v>-13</c:v>
                </c:pt>
                <c:pt idx="1258">
                  <c:v>-13</c:v>
                </c:pt>
                <c:pt idx="1259">
                  <c:v>-13</c:v>
                </c:pt>
                <c:pt idx="1260">
                  <c:v>-13</c:v>
                </c:pt>
                <c:pt idx="1261">
                  <c:v>-13</c:v>
                </c:pt>
                <c:pt idx="1262">
                  <c:v>-13</c:v>
                </c:pt>
                <c:pt idx="1263">
                  <c:v>-13</c:v>
                </c:pt>
                <c:pt idx="1264">
                  <c:v>-13</c:v>
                </c:pt>
                <c:pt idx="1265">
                  <c:v>-13</c:v>
                </c:pt>
                <c:pt idx="1266">
                  <c:v>-13</c:v>
                </c:pt>
                <c:pt idx="1267">
                  <c:v>-13</c:v>
                </c:pt>
                <c:pt idx="1268">
                  <c:v>-13</c:v>
                </c:pt>
                <c:pt idx="1269">
                  <c:v>-13</c:v>
                </c:pt>
                <c:pt idx="1270">
                  <c:v>-13</c:v>
                </c:pt>
                <c:pt idx="1271">
                  <c:v>-13</c:v>
                </c:pt>
                <c:pt idx="1272">
                  <c:v>-13</c:v>
                </c:pt>
                <c:pt idx="1273">
                  <c:v>-13</c:v>
                </c:pt>
                <c:pt idx="1274">
                  <c:v>-13</c:v>
                </c:pt>
                <c:pt idx="1275">
                  <c:v>-13</c:v>
                </c:pt>
                <c:pt idx="1276">
                  <c:v>-13</c:v>
                </c:pt>
                <c:pt idx="1277">
                  <c:v>-13</c:v>
                </c:pt>
                <c:pt idx="1278">
                  <c:v>-13</c:v>
                </c:pt>
                <c:pt idx="1279">
                  <c:v>-13</c:v>
                </c:pt>
                <c:pt idx="1280">
                  <c:v>-13</c:v>
                </c:pt>
                <c:pt idx="1281">
                  <c:v>-13</c:v>
                </c:pt>
                <c:pt idx="1282">
                  <c:v>-13</c:v>
                </c:pt>
                <c:pt idx="1283">
                  <c:v>-13</c:v>
                </c:pt>
                <c:pt idx="1284">
                  <c:v>-13</c:v>
                </c:pt>
                <c:pt idx="1285">
                  <c:v>-13</c:v>
                </c:pt>
                <c:pt idx="1286">
                  <c:v>-13</c:v>
                </c:pt>
                <c:pt idx="1287">
                  <c:v>-13</c:v>
                </c:pt>
                <c:pt idx="1288">
                  <c:v>-13</c:v>
                </c:pt>
                <c:pt idx="1289">
                  <c:v>-13</c:v>
                </c:pt>
                <c:pt idx="1290">
                  <c:v>-13</c:v>
                </c:pt>
                <c:pt idx="1291">
                  <c:v>-13</c:v>
                </c:pt>
                <c:pt idx="1292">
                  <c:v>-13</c:v>
                </c:pt>
                <c:pt idx="1293">
                  <c:v>-13</c:v>
                </c:pt>
                <c:pt idx="1294">
                  <c:v>-13</c:v>
                </c:pt>
                <c:pt idx="1295">
                  <c:v>-13</c:v>
                </c:pt>
                <c:pt idx="1296">
                  <c:v>-13</c:v>
                </c:pt>
                <c:pt idx="1297">
                  <c:v>-13</c:v>
                </c:pt>
                <c:pt idx="1298">
                  <c:v>-13</c:v>
                </c:pt>
                <c:pt idx="1299">
                  <c:v>-13</c:v>
                </c:pt>
                <c:pt idx="1300">
                  <c:v>-13</c:v>
                </c:pt>
                <c:pt idx="1301">
                  <c:v>-13</c:v>
                </c:pt>
                <c:pt idx="1302">
                  <c:v>-13</c:v>
                </c:pt>
                <c:pt idx="1303">
                  <c:v>-13</c:v>
                </c:pt>
                <c:pt idx="1304">
                  <c:v>-13</c:v>
                </c:pt>
                <c:pt idx="1305">
                  <c:v>-13</c:v>
                </c:pt>
                <c:pt idx="1306">
                  <c:v>-13</c:v>
                </c:pt>
                <c:pt idx="1307">
                  <c:v>-13</c:v>
                </c:pt>
                <c:pt idx="1308">
                  <c:v>-13</c:v>
                </c:pt>
                <c:pt idx="1309">
                  <c:v>-13</c:v>
                </c:pt>
                <c:pt idx="1310">
                  <c:v>-13</c:v>
                </c:pt>
                <c:pt idx="1311">
                  <c:v>-13</c:v>
                </c:pt>
                <c:pt idx="1312">
                  <c:v>-13</c:v>
                </c:pt>
                <c:pt idx="1313">
                  <c:v>-13</c:v>
                </c:pt>
                <c:pt idx="1314">
                  <c:v>-13</c:v>
                </c:pt>
                <c:pt idx="1315">
                  <c:v>-13</c:v>
                </c:pt>
                <c:pt idx="1316">
                  <c:v>-13</c:v>
                </c:pt>
                <c:pt idx="1317">
                  <c:v>-13</c:v>
                </c:pt>
                <c:pt idx="1318">
                  <c:v>-13</c:v>
                </c:pt>
                <c:pt idx="1319">
                  <c:v>-13</c:v>
                </c:pt>
                <c:pt idx="1320">
                  <c:v>-13</c:v>
                </c:pt>
                <c:pt idx="1321">
                  <c:v>-13</c:v>
                </c:pt>
                <c:pt idx="1322">
                  <c:v>-13</c:v>
                </c:pt>
                <c:pt idx="1323">
                  <c:v>-13</c:v>
                </c:pt>
                <c:pt idx="1324">
                  <c:v>-13</c:v>
                </c:pt>
                <c:pt idx="1325">
                  <c:v>-13</c:v>
                </c:pt>
                <c:pt idx="1326">
                  <c:v>-13</c:v>
                </c:pt>
                <c:pt idx="1327">
                  <c:v>-13</c:v>
                </c:pt>
                <c:pt idx="1328">
                  <c:v>-13</c:v>
                </c:pt>
                <c:pt idx="1329">
                  <c:v>-13</c:v>
                </c:pt>
                <c:pt idx="1330">
                  <c:v>-13</c:v>
                </c:pt>
                <c:pt idx="1331">
                  <c:v>-13</c:v>
                </c:pt>
                <c:pt idx="1332">
                  <c:v>-13</c:v>
                </c:pt>
                <c:pt idx="1333">
                  <c:v>-13</c:v>
                </c:pt>
                <c:pt idx="1334">
                  <c:v>-13</c:v>
                </c:pt>
                <c:pt idx="1335">
                  <c:v>-13</c:v>
                </c:pt>
                <c:pt idx="1336">
                  <c:v>-13</c:v>
                </c:pt>
                <c:pt idx="1337">
                  <c:v>-13</c:v>
                </c:pt>
                <c:pt idx="1338">
                  <c:v>-13</c:v>
                </c:pt>
                <c:pt idx="1339">
                  <c:v>-13</c:v>
                </c:pt>
                <c:pt idx="1340">
                  <c:v>-13</c:v>
                </c:pt>
                <c:pt idx="1341">
                  <c:v>-13</c:v>
                </c:pt>
                <c:pt idx="1342">
                  <c:v>-13</c:v>
                </c:pt>
                <c:pt idx="1343">
                  <c:v>-13</c:v>
                </c:pt>
                <c:pt idx="1344">
                  <c:v>-13</c:v>
                </c:pt>
                <c:pt idx="1345">
                  <c:v>-13</c:v>
                </c:pt>
                <c:pt idx="1346">
                  <c:v>-13</c:v>
                </c:pt>
                <c:pt idx="1347">
                  <c:v>-13</c:v>
                </c:pt>
                <c:pt idx="1348">
                  <c:v>-13</c:v>
                </c:pt>
                <c:pt idx="1349">
                  <c:v>-13</c:v>
                </c:pt>
                <c:pt idx="1350">
                  <c:v>-13</c:v>
                </c:pt>
                <c:pt idx="1351">
                  <c:v>-13</c:v>
                </c:pt>
                <c:pt idx="1352">
                  <c:v>-13</c:v>
                </c:pt>
                <c:pt idx="1353">
                  <c:v>-13</c:v>
                </c:pt>
                <c:pt idx="1354">
                  <c:v>-13</c:v>
                </c:pt>
                <c:pt idx="1355">
                  <c:v>-13</c:v>
                </c:pt>
                <c:pt idx="1356">
                  <c:v>-13</c:v>
                </c:pt>
                <c:pt idx="1357">
                  <c:v>-13</c:v>
                </c:pt>
                <c:pt idx="1358">
                  <c:v>-13</c:v>
                </c:pt>
                <c:pt idx="1359">
                  <c:v>-13</c:v>
                </c:pt>
                <c:pt idx="1360">
                  <c:v>-13</c:v>
                </c:pt>
                <c:pt idx="1361">
                  <c:v>-13</c:v>
                </c:pt>
                <c:pt idx="1362">
                  <c:v>-13</c:v>
                </c:pt>
                <c:pt idx="1363">
                  <c:v>-13</c:v>
                </c:pt>
                <c:pt idx="1364">
                  <c:v>-13</c:v>
                </c:pt>
                <c:pt idx="1365">
                  <c:v>-13</c:v>
                </c:pt>
                <c:pt idx="1366">
                  <c:v>-13</c:v>
                </c:pt>
                <c:pt idx="1367">
                  <c:v>-13</c:v>
                </c:pt>
                <c:pt idx="1368">
                  <c:v>-13</c:v>
                </c:pt>
                <c:pt idx="1369">
                  <c:v>-13</c:v>
                </c:pt>
                <c:pt idx="1370">
                  <c:v>-13</c:v>
                </c:pt>
                <c:pt idx="1371">
                  <c:v>-13</c:v>
                </c:pt>
                <c:pt idx="1372">
                  <c:v>-13</c:v>
                </c:pt>
                <c:pt idx="1373">
                  <c:v>-13</c:v>
                </c:pt>
                <c:pt idx="1374">
                  <c:v>-13</c:v>
                </c:pt>
                <c:pt idx="1375">
                  <c:v>-13</c:v>
                </c:pt>
                <c:pt idx="1376">
                  <c:v>-13</c:v>
                </c:pt>
                <c:pt idx="1377">
                  <c:v>-13</c:v>
                </c:pt>
                <c:pt idx="1378">
                  <c:v>-13</c:v>
                </c:pt>
                <c:pt idx="1379">
                  <c:v>-13</c:v>
                </c:pt>
                <c:pt idx="1380">
                  <c:v>-13</c:v>
                </c:pt>
                <c:pt idx="1381">
                  <c:v>-13</c:v>
                </c:pt>
                <c:pt idx="1382">
                  <c:v>-13</c:v>
                </c:pt>
                <c:pt idx="1383">
                  <c:v>-13</c:v>
                </c:pt>
                <c:pt idx="1384">
                  <c:v>-13</c:v>
                </c:pt>
                <c:pt idx="1385">
                  <c:v>-13</c:v>
                </c:pt>
                <c:pt idx="1386">
                  <c:v>-13</c:v>
                </c:pt>
                <c:pt idx="1387">
                  <c:v>-13</c:v>
                </c:pt>
                <c:pt idx="1388">
                  <c:v>-13</c:v>
                </c:pt>
                <c:pt idx="1389">
                  <c:v>-13</c:v>
                </c:pt>
                <c:pt idx="1390">
                  <c:v>-13</c:v>
                </c:pt>
                <c:pt idx="1391">
                  <c:v>-13</c:v>
                </c:pt>
                <c:pt idx="1392">
                  <c:v>-13</c:v>
                </c:pt>
                <c:pt idx="1393">
                  <c:v>-13</c:v>
                </c:pt>
                <c:pt idx="1394">
                  <c:v>-13</c:v>
                </c:pt>
                <c:pt idx="1395">
                  <c:v>-13</c:v>
                </c:pt>
                <c:pt idx="1396">
                  <c:v>-13</c:v>
                </c:pt>
                <c:pt idx="1397">
                  <c:v>-13</c:v>
                </c:pt>
                <c:pt idx="1398">
                  <c:v>-13</c:v>
                </c:pt>
                <c:pt idx="1399">
                  <c:v>-13</c:v>
                </c:pt>
                <c:pt idx="1400">
                  <c:v>-13</c:v>
                </c:pt>
                <c:pt idx="1401">
                  <c:v>-13</c:v>
                </c:pt>
                <c:pt idx="1402">
                  <c:v>-13</c:v>
                </c:pt>
                <c:pt idx="1403">
                  <c:v>-13</c:v>
                </c:pt>
                <c:pt idx="1404">
                  <c:v>-13</c:v>
                </c:pt>
                <c:pt idx="1405">
                  <c:v>-13</c:v>
                </c:pt>
                <c:pt idx="1406">
                  <c:v>-13</c:v>
                </c:pt>
                <c:pt idx="1407">
                  <c:v>-13</c:v>
                </c:pt>
                <c:pt idx="1408">
                  <c:v>-13</c:v>
                </c:pt>
                <c:pt idx="1409">
                  <c:v>-13</c:v>
                </c:pt>
                <c:pt idx="1410">
                  <c:v>-13</c:v>
                </c:pt>
                <c:pt idx="1411">
                  <c:v>-13</c:v>
                </c:pt>
                <c:pt idx="1412">
                  <c:v>-13</c:v>
                </c:pt>
                <c:pt idx="1413">
                  <c:v>-13</c:v>
                </c:pt>
                <c:pt idx="1414">
                  <c:v>-13</c:v>
                </c:pt>
                <c:pt idx="1415">
                  <c:v>-13</c:v>
                </c:pt>
                <c:pt idx="1416">
                  <c:v>-13</c:v>
                </c:pt>
                <c:pt idx="1417">
                  <c:v>-13</c:v>
                </c:pt>
                <c:pt idx="1418">
                  <c:v>-13</c:v>
                </c:pt>
                <c:pt idx="1419">
                  <c:v>-13</c:v>
                </c:pt>
                <c:pt idx="1420">
                  <c:v>-13</c:v>
                </c:pt>
                <c:pt idx="1421">
                  <c:v>-13</c:v>
                </c:pt>
                <c:pt idx="1422">
                  <c:v>-13</c:v>
                </c:pt>
                <c:pt idx="1423">
                  <c:v>-13</c:v>
                </c:pt>
                <c:pt idx="1424">
                  <c:v>-13</c:v>
                </c:pt>
                <c:pt idx="1425">
                  <c:v>-13</c:v>
                </c:pt>
                <c:pt idx="1426">
                  <c:v>-13</c:v>
                </c:pt>
                <c:pt idx="1427">
                  <c:v>-13</c:v>
                </c:pt>
                <c:pt idx="1428">
                  <c:v>-13</c:v>
                </c:pt>
                <c:pt idx="1429">
                  <c:v>-13</c:v>
                </c:pt>
                <c:pt idx="1430">
                  <c:v>-13</c:v>
                </c:pt>
                <c:pt idx="1431">
                  <c:v>-13</c:v>
                </c:pt>
                <c:pt idx="1432">
                  <c:v>-13</c:v>
                </c:pt>
                <c:pt idx="1433">
                  <c:v>-13</c:v>
                </c:pt>
                <c:pt idx="1434">
                  <c:v>-13</c:v>
                </c:pt>
                <c:pt idx="1435">
                  <c:v>-13</c:v>
                </c:pt>
                <c:pt idx="1436">
                  <c:v>-13</c:v>
                </c:pt>
                <c:pt idx="1437">
                  <c:v>-13</c:v>
                </c:pt>
                <c:pt idx="1438">
                  <c:v>-13</c:v>
                </c:pt>
                <c:pt idx="1439">
                  <c:v>-13</c:v>
                </c:pt>
                <c:pt idx="1440">
                  <c:v>-13</c:v>
                </c:pt>
                <c:pt idx="1441">
                  <c:v>-13</c:v>
                </c:pt>
                <c:pt idx="1442">
                  <c:v>-13</c:v>
                </c:pt>
                <c:pt idx="1443">
                  <c:v>-13</c:v>
                </c:pt>
                <c:pt idx="1444">
                  <c:v>-13</c:v>
                </c:pt>
                <c:pt idx="1445">
                  <c:v>-13</c:v>
                </c:pt>
                <c:pt idx="1446">
                  <c:v>-13</c:v>
                </c:pt>
                <c:pt idx="1447">
                  <c:v>-13</c:v>
                </c:pt>
                <c:pt idx="1448">
                  <c:v>-13</c:v>
                </c:pt>
                <c:pt idx="1449">
                  <c:v>-13</c:v>
                </c:pt>
                <c:pt idx="1450">
                  <c:v>-13</c:v>
                </c:pt>
                <c:pt idx="1451">
                  <c:v>-13</c:v>
                </c:pt>
                <c:pt idx="1452">
                  <c:v>-13</c:v>
                </c:pt>
                <c:pt idx="1453">
                  <c:v>-13</c:v>
                </c:pt>
                <c:pt idx="1454">
                  <c:v>-13</c:v>
                </c:pt>
                <c:pt idx="1455">
                  <c:v>-13</c:v>
                </c:pt>
                <c:pt idx="1456">
                  <c:v>-13</c:v>
                </c:pt>
                <c:pt idx="1457">
                  <c:v>-13</c:v>
                </c:pt>
                <c:pt idx="1458">
                  <c:v>-13</c:v>
                </c:pt>
                <c:pt idx="1459">
                  <c:v>-13</c:v>
                </c:pt>
                <c:pt idx="1460">
                  <c:v>-13</c:v>
                </c:pt>
                <c:pt idx="1461">
                  <c:v>-13</c:v>
                </c:pt>
                <c:pt idx="1462">
                  <c:v>-13</c:v>
                </c:pt>
                <c:pt idx="1463">
                  <c:v>-13</c:v>
                </c:pt>
                <c:pt idx="1464">
                  <c:v>-13</c:v>
                </c:pt>
                <c:pt idx="1465">
                  <c:v>-13</c:v>
                </c:pt>
                <c:pt idx="1466">
                  <c:v>-13</c:v>
                </c:pt>
                <c:pt idx="1467">
                  <c:v>-13</c:v>
                </c:pt>
                <c:pt idx="1468">
                  <c:v>-13</c:v>
                </c:pt>
                <c:pt idx="1469">
                  <c:v>-13</c:v>
                </c:pt>
                <c:pt idx="1470">
                  <c:v>-13</c:v>
                </c:pt>
                <c:pt idx="1471">
                  <c:v>-13</c:v>
                </c:pt>
                <c:pt idx="1472">
                  <c:v>-13</c:v>
                </c:pt>
                <c:pt idx="1473">
                  <c:v>-13</c:v>
                </c:pt>
                <c:pt idx="1474">
                  <c:v>-13</c:v>
                </c:pt>
                <c:pt idx="1475">
                  <c:v>-13</c:v>
                </c:pt>
                <c:pt idx="1476">
                  <c:v>-13</c:v>
                </c:pt>
                <c:pt idx="1477">
                  <c:v>-13</c:v>
                </c:pt>
                <c:pt idx="1478">
                  <c:v>-13</c:v>
                </c:pt>
                <c:pt idx="1479">
                  <c:v>-13</c:v>
                </c:pt>
                <c:pt idx="1480">
                  <c:v>-13</c:v>
                </c:pt>
                <c:pt idx="1481">
                  <c:v>-13</c:v>
                </c:pt>
                <c:pt idx="1482">
                  <c:v>-13</c:v>
                </c:pt>
                <c:pt idx="1483">
                  <c:v>-13</c:v>
                </c:pt>
                <c:pt idx="1484">
                  <c:v>-13</c:v>
                </c:pt>
                <c:pt idx="1485">
                  <c:v>-13</c:v>
                </c:pt>
                <c:pt idx="1486">
                  <c:v>-13</c:v>
                </c:pt>
                <c:pt idx="1487">
                  <c:v>-13</c:v>
                </c:pt>
                <c:pt idx="1488">
                  <c:v>-13</c:v>
                </c:pt>
                <c:pt idx="1489">
                  <c:v>-13</c:v>
                </c:pt>
                <c:pt idx="1490">
                  <c:v>-13</c:v>
                </c:pt>
                <c:pt idx="1491">
                  <c:v>-13</c:v>
                </c:pt>
                <c:pt idx="1492">
                  <c:v>-13</c:v>
                </c:pt>
                <c:pt idx="1493">
                  <c:v>-13</c:v>
                </c:pt>
                <c:pt idx="1494">
                  <c:v>-13</c:v>
                </c:pt>
                <c:pt idx="1495">
                  <c:v>-13</c:v>
                </c:pt>
                <c:pt idx="1496">
                  <c:v>-13</c:v>
                </c:pt>
                <c:pt idx="1497">
                  <c:v>-13</c:v>
                </c:pt>
                <c:pt idx="1498">
                  <c:v>-13</c:v>
                </c:pt>
                <c:pt idx="1499">
                  <c:v>-13</c:v>
                </c:pt>
                <c:pt idx="1500">
                  <c:v>-13</c:v>
                </c:pt>
                <c:pt idx="1501">
                  <c:v>-13</c:v>
                </c:pt>
                <c:pt idx="1502">
                  <c:v>-13</c:v>
                </c:pt>
                <c:pt idx="1503">
                  <c:v>-13</c:v>
                </c:pt>
                <c:pt idx="1504">
                  <c:v>-13</c:v>
                </c:pt>
                <c:pt idx="1505">
                  <c:v>-13</c:v>
                </c:pt>
                <c:pt idx="1506">
                  <c:v>-13</c:v>
                </c:pt>
                <c:pt idx="1507">
                  <c:v>-13</c:v>
                </c:pt>
                <c:pt idx="1508">
                  <c:v>-13</c:v>
                </c:pt>
                <c:pt idx="1509">
                  <c:v>-13</c:v>
                </c:pt>
                <c:pt idx="1510">
                  <c:v>-13</c:v>
                </c:pt>
                <c:pt idx="1511">
                  <c:v>-13</c:v>
                </c:pt>
                <c:pt idx="1512">
                  <c:v>-13</c:v>
                </c:pt>
                <c:pt idx="1513">
                  <c:v>-13</c:v>
                </c:pt>
                <c:pt idx="1514">
                  <c:v>-13</c:v>
                </c:pt>
                <c:pt idx="1515">
                  <c:v>-13</c:v>
                </c:pt>
                <c:pt idx="1516">
                  <c:v>-13</c:v>
                </c:pt>
                <c:pt idx="1517">
                  <c:v>-13</c:v>
                </c:pt>
                <c:pt idx="1518">
                  <c:v>-13</c:v>
                </c:pt>
                <c:pt idx="1519">
                  <c:v>-13</c:v>
                </c:pt>
                <c:pt idx="1520">
                  <c:v>-13</c:v>
                </c:pt>
                <c:pt idx="1521">
                  <c:v>-13</c:v>
                </c:pt>
                <c:pt idx="1522">
                  <c:v>-13</c:v>
                </c:pt>
                <c:pt idx="1523">
                  <c:v>-13</c:v>
                </c:pt>
                <c:pt idx="1524">
                  <c:v>-13</c:v>
                </c:pt>
                <c:pt idx="1525">
                  <c:v>-13</c:v>
                </c:pt>
                <c:pt idx="1526">
                  <c:v>-13</c:v>
                </c:pt>
                <c:pt idx="1527">
                  <c:v>-13</c:v>
                </c:pt>
                <c:pt idx="1528">
                  <c:v>-13</c:v>
                </c:pt>
                <c:pt idx="1529">
                  <c:v>-13</c:v>
                </c:pt>
                <c:pt idx="1530">
                  <c:v>-13</c:v>
                </c:pt>
                <c:pt idx="1531">
                  <c:v>-13</c:v>
                </c:pt>
                <c:pt idx="1532">
                  <c:v>-13</c:v>
                </c:pt>
                <c:pt idx="1533">
                  <c:v>-13</c:v>
                </c:pt>
                <c:pt idx="1534">
                  <c:v>-13</c:v>
                </c:pt>
                <c:pt idx="1535">
                  <c:v>-13</c:v>
                </c:pt>
                <c:pt idx="1536">
                  <c:v>-13</c:v>
                </c:pt>
                <c:pt idx="1537">
                  <c:v>-13</c:v>
                </c:pt>
                <c:pt idx="1538">
                  <c:v>-13</c:v>
                </c:pt>
                <c:pt idx="1539">
                  <c:v>-13</c:v>
                </c:pt>
                <c:pt idx="1540">
                  <c:v>-13</c:v>
                </c:pt>
                <c:pt idx="1541">
                  <c:v>-13</c:v>
                </c:pt>
                <c:pt idx="1542">
                  <c:v>-13</c:v>
                </c:pt>
                <c:pt idx="1543">
                  <c:v>-13</c:v>
                </c:pt>
                <c:pt idx="1544">
                  <c:v>-13</c:v>
                </c:pt>
                <c:pt idx="1545">
                  <c:v>-13</c:v>
                </c:pt>
                <c:pt idx="1546">
                  <c:v>-13</c:v>
                </c:pt>
                <c:pt idx="1547">
                  <c:v>-13</c:v>
                </c:pt>
                <c:pt idx="1548">
                  <c:v>-13</c:v>
                </c:pt>
                <c:pt idx="1549">
                  <c:v>-13</c:v>
                </c:pt>
                <c:pt idx="1550">
                  <c:v>-10</c:v>
                </c:pt>
                <c:pt idx="1551">
                  <c:v>-10</c:v>
                </c:pt>
                <c:pt idx="1552">
                  <c:v>-10</c:v>
                </c:pt>
                <c:pt idx="1553">
                  <c:v>-10</c:v>
                </c:pt>
                <c:pt idx="1554">
                  <c:v>-10</c:v>
                </c:pt>
                <c:pt idx="1555">
                  <c:v>-10</c:v>
                </c:pt>
                <c:pt idx="1556">
                  <c:v>-10</c:v>
                </c:pt>
                <c:pt idx="1557">
                  <c:v>-10</c:v>
                </c:pt>
                <c:pt idx="1558">
                  <c:v>-10</c:v>
                </c:pt>
                <c:pt idx="1559">
                  <c:v>-10</c:v>
                </c:pt>
                <c:pt idx="1560">
                  <c:v>-10</c:v>
                </c:pt>
                <c:pt idx="1561">
                  <c:v>-10</c:v>
                </c:pt>
                <c:pt idx="1562">
                  <c:v>-10</c:v>
                </c:pt>
                <c:pt idx="1563">
                  <c:v>-10</c:v>
                </c:pt>
                <c:pt idx="1564">
                  <c:v>-10</c:v>
                </c:pt>
                <c:pt idx="1565">
                  <c:v>-10</c:v>
                </c:pt>
                <c:pt idx="1566">
                  <c:v>-10</c:v>
                </c:pt>
                <c:pt idx="1567">
                  <c:v>-10</c:v>
                </c:pt>
                <c:pt idx="1568">
                  <c:v>-10</c:v>
                </c:pt>
                <c:pt idx="1569">
                  <c:v>-10</c:v>
                </c:pt>
                <c:pt idx="1570">
                  <c:v>-10</c:v>
                </c:pt>
                <c:pt idx="1571">
                  <c:v>-10</c:v>
                </c:pt>
                <c:pt idx="1572">
                  <c:v>-10</c:v>
                </c:pt>
                <c:pt idx="1573">
                  <c:v>-10</c:v>
                </c:pt>
                <c:pt idx="1574">
                  <c:v>-10</c:v>
                </c:pt>
                <c:pt idx="1575">
                  <c:v>-10</c:v>
                </c:pt>
                <c:pt idx="1576">
                  <c:v>-10</c:v>
                </c:pt>
                <c:pt idx="1577">
                  <c:v>-10</c:v>
                </c:pt>
                <c:pt idx="1578">
                  <c:v>-10</c:v>
                </c:pt>
                <c:pt idx="1579">
                  <c:v>-10</c:v>
                </c:pt>
                <c:pt idx="1580">
                  <c:v>-10</c:v>
                </c:pt>
                <c:pt idx="1581">
                  <c:v>-10</c:v>
                </c:pt>
                <c:pt idx="1582">
                  <c:v>-10</c:v>
                </c:pt>
                <c:pt idx="1583">
                  <c:v>-10</c:v>
                </c:pt>
                <c:pt idx="1584">
                  <c:v>-10</c:v>
                </c:pt>
                <c:pt idx="1585">
                  <c:v>-10</c:v>
                </c:pt>
                <c:pt idx="1586">
                  <c:v>-10</c:v>
                </c:pt>
                <c:pt idx="1587">
                  <c:v>-10</c:v>
                </c:pt>
                <c:pt idx="1588">
                  <c:v>-10</c:v>
                </c:pt>
                <c:pt idx="1589">
                  <c:v>-10</c:v>
                </c:pt>
                <c:pt idx="1590">
                  <c:v>-8.7712125471966242</c:v>
                </c:pt>
                <c:pt idx="1591">
                  <c:v>-8.7712125471966242</c:v>
                </c:pt>
                <c:pt idx="1592">
                  <c:v>-8.7712125471966242</c:v>
                </c:pt>
                <c:pt idx="1593">
                  <c:v>-8.7712125471966242</c:v>
                </c:pt>
                <c:pt idx="1594">
                  <c:v>-8.7712125471966242</c:v>
                </c:pt>
                <c:pt idx="1595">
                  <c:v>-8.7712125471966242</c:v>
                </c:pt>
                <c:pt idx="1596">
                  <c:v>-8.7712125471966242</c:v>
                </c:pt>
                <c:pt idx="1597">
                  <c:v>-8.7712125471966242</c:v>
                </c:pt>
                <c:pt idx="1598">
                  <c:v>-8.7712125471966242</c:v>
                </c:pt>
                <c:pt idx="1599">
                  <c:v>-8.7712125471966242</c:v>
                </c:pt>
                <c:pt idx="1600">
                  <c:v>-19.030899869919434</c:v>
                </c:pt>
                <c:pt idx="1601">
                  <c:v>-19.030899869919434</c:v>
                </c:pt>
                <c:pt idx="1602">
                  <c:v>-19.030899869919434</c:v>
                </c:pt>
                <c:pt idx="1603">
                  <c:v>-19.030899869919434</c:v>
                </c:pt>
                <c:pt idx="1604">
                  <c:v>-19.030899869919434</c:v>
                </c:pt>
                <c:pt idx="1605">
                  <c:v>-19.030899869919434</c:v>
                </c:pt>
                <c:pt idx="1606">
                  <c:v>-19.030899869919434</c:v>
                </c:pt>
                <c:pt idx="1607">
                  <c:v>-19.030899869919434</c:v>
                </c:pt>
                <c:pt idx="1608">
                  <c:v>-19.030899869919434</c:v>
                </c:pt>
                <c:pt idx="1609">
                  <c:v>-19.030899869919434</c:v>
                </c:pt>
                <c:pt idx="1610">
                  <c:v>-19.030899869919434</c:v>
                </c:pt>
                <c:pt idx="1611">
                  <c:v>-19.030899869919434</c:v>
                </c:pt>
                <c:pt idx="1612">
                  <c:v>-19.030899869919434</c:v>
                </c:pt>
                <c:pt idx="1613">
                  <c:v>-19.030899869919434</c:v>
                </c:pt>
                <c:pt idx="1614">
                  <c:v>-19.030899869919434</c:v>
                </c:pt>
                <c:pt idx="1615">
                  <c:v>-19.030899869919434</c:v>
                </c:pt>
                <c:pt idx="1616">
                  <c:v>-19.030899869919434</c:v>
                </c:pt>
                <c:pt idx="1617">
                  <c:v>-19.030899869919434</c:v>
                </c:pt>
                <c:pt idx="1618">
                  <c:v>-19.030899869919434</c:v>
                </c:pt>
                <c:pt idx="1619">
                  <c:v>-19.030899869919434</c:v>
                </c:pt>
                <c:pt idx="1620">
                  <c:v>-19.030899869919434</c:v>
                </c:pt>
                <c:pt idx="1621">
                  <c:v>-19.030899869919434</c:v>
                </c:pt>
                <c:pt idx="1622">
                  <c:v>-19.030899869919434</c:v>
                </c:pt>
                <c:pt idx="1623">
                  <c:v>-19.030899869919434</c:v>
                </c:pt>
                <c:pt idx="1624">
                  <c:v>-19.030899869919434</c:v>
                </c:pt>
                <c:pt idx="1625">
                  <c:v>-19.030899869919434</c:v>
                </c:pt>
                <c:pt idx="1626">
                  <c:v>-19.030899869919434</c:v>
                </c:pt>
                <c:pt idx="1627">
                  <c:v>-19.030899869919434</c:v>
                </c:pt>
                <c:pt idx="1628">
                  <c:v>-19.030899869919434</c:v>
                </c:pt>
                <c:pt idx="1629">
                  <c:v>-19.030899869919434</c:v>
                </c:pt>
                <c:pt idx="1630">
                  <c:v>-19.030899869919434</c:v>
                </c:pt>
                <c:pt idx="1631">
                  <c:v>-19.030899869919434</c:v>
                </c:pt>
                <c:pt idx="1632">
                  <c:v>-19.030899869919434</c:v>
                </c:pt>
                <c:pt idx="1633">
                  <c:v>-19.030899869919434</c:v>
                </c:pt>
                <c:pt idx="1634">
                  <c:v>-19.030899869919434</c:v>
                </c:pt>
                <c:pt idx="1635">
                  <c:v>-19.030899869919434</c:v>
                </c:pt>
                <c:pt idx="1636">
                  <c:v>-19.030899869919434</c:v>
                </c:pt>
                <c:pt idx="1637">
                  <c:v>-19.030899869919434</c:v>
                </c:pt>
                <c:pt idx="1638">
                  <c:v>-19.030899869919434</c:v>
                </c:pt>
                <c:pt idx="1639">
                  <c:v>-19.030899869919434</c:v>
                </c:pt>
                <c:pt idx="1640">
                  <c:v>-19.030899869919434</c:v>
                </c:pt>
                <c:pt idx="1641">
                  <c:v>-19.030899869919434</c:v>
                </c:pt>
                <c:pt idx="1642">
                  <c:v>-19.030899869919434</c:v>
                </c:pt>
                <c:pt idx="1643">
                  <c:v>-19.030899869919434</c:v>
                </c:pt>
                <c:pt idx="1644">
                  <c:v>-19.030899869919434</c:v>
                </c:pt>
                <c:pt idx="1645">
                  <c:v>-19.030899869919434</c:v>
                </c:pt>
                <c:pt idx="1646">
                  <c:v>-19.030899869919434</c:v>
                </c:pt>
                <c:pt idx="1647">
                  <c:v>-19.030899869919434</c:v>
                </c:pt>
                <c:pt idx="1648">
                  <c:v>-19.030899869919434</c:v>
                </c:pt>
                <c:pt idx="1649">
                  <c:v>-19.030899869919434</c:v>
                </c:pt>
                <c:pt idx="1650">
                  <c:v>-19.030899869919434</c:v>
                </c:pt>
                <c:pt idx="1651">
                  <c:v>-19.030899869919434</c:v>
                </c:pt>
                <c:pt idx="1652">
                  <c:v>-19.030899869919434</c:v>
                </c:pt>
                <c:pt idx="1653">
                  <c:v>-19.030899869919434</c:v>
                </c:pt>
                <c:pt idx="1654">
                  <c:v>-19.030899869919434</c:v>
                </c:pt>
                <c:pt idx="1655">
                  <c:v>-19.030899869919434</c:v>
                </c:pt>
                <c:pt idx="1656">
                  <c:v>-19.030899869919434</c:v>
                </c:pt>
                <c:pt idx="1657">
                  <c:v>-19.030899869919434</c:v>
                </c:pt>
                <c:pt idx="1658">
                  <c:v>-19.030899869919434</c:v>
                </c:pt>
                <c:pt idx="1659">
                  <c:v>-19.030899869919434</c:v>
                </c:pt>
                <c:pt idx="1660">
                  <c:v>-19.030899869919434</c:v>
                </c:pt>
                <c:pt idx="1661">
                  <c:v>-19.030899869919434</c:v>
                </c:pt>
                <c:pt idx="1662">
                  <c:v>-19.030899869919434</c:v>
                </c:pt>
                <c:pt idx="1663">
                  <c:v>-19.030899869919434</c:v>
                </c:pt>
                <c:pt idx="1664">
                  <c:v>-19.030899869919434</c:v>
                </c:pt>
                <c:pt idx="1665">
                  <c:v>-19.030899869919434</c:v>
                </c:pt>
                <c:pt idx="1666">
                  <c:v>-19.030899869919434</c:v>
                </c:pt>
                <c:pt idx="1667">
                  <c:v>-19.030899869919434</c:v>
                </c:pt>
                <c:pt idx="1668">
                  <c:v>-19.030899869919434</c:v>
                </c:pt>
                <c:pt idx="1669">
                  <c:v>-19.030899869919434</c:v>
                </c:pt>
                <c:pt idx="1670">
                  <c:v>-19.030899869919434</c:v>
                </c:pt>
                <c:pt idx="1671">
                  <c:v>-19.030899869919434</c:v>
                </c:pt>
                <c:pt idx="1672">
                  <c:v>-19.030899869919434</c:v>
                </c:pt>
                <c:pt idx="1673">
                  <c:v>-19.030899869919434</c:v>
                </c:pt>
                <c:pt idx="1674">
                  <c:v>-19.030899869919434</c:v>
                </c:pt>
                <c:pt idx="1675">
                  <c:v>-19.030899869919434</c:v>
                </c:pt>
                <c:pt idx="1676">
                  <c:v>-19.030899869919434</c:v>
                </c:pt>
                <c:pt idx="1677">
                  <c:v>-19.030899869919434</c:v>
                </c:pt>
                <c:pt idx="1678">
                  <c:v>-19.030899869919434</c:v>
                </c:pt>
                <c:pt idx="1679">
                  <c:v>-19.030899869919434</c:v>
                </c:pt>
                <c:pt idx="1680">
                  <c:v>-19.030899869919434</c:v>
                </c:pt>
                <c:pt idx="1681">
                  <c:v>-19.030899869919434</c:v>
                </c:pt>
                <c:pt idx="1682">
                  <c:v>-19.030899869919434</c:v>
                </c:pt>
                <c:pt idx="1683">
                  <c:v>-19.030899869919434</c:v>
                </c:pt>
                <c:pt idx="1684">
                  <c:v>-19.030899869919434</c:v>
                </c:pt>
                <c:pt idx="1685">
                  <c:v>-19.030899869919434</c:v>
                </c:pt>
                <c:pt idx="1686">
                  <c:v>-19.030899869919434</c:v>
                </c:pt>
                <c:pt idx="1687">
                  <c:v>-19.030899869919434</c:v>
                </c:pt>
                <c:pt idx="1688">
                  <c:v>-19.030899869919434</c:v>
                </c:pt>
                <c:pt idx="1689">
                  <c:v>-19.030899869919434</c:v>
                </c:pt>
                <c:pt idx="1690">
                  <c:v>-19.030899869919434</c:v>
                </c:pt>
                <c:pt idx="1691">
                  <c:v>-19.030899869919434</c:v>
                </c:pt>
                <c:pt idx="1692">
                  <c:v>-19.030899869919434</c:v>
                </c:pt>
                <c:pt idx="1693">
                  <c:v>-19.030899869919434</c:v>
                </c:pt>
                <c:pt idx="1694">
                  <c:v>-19.030899869919434</c:v>
                </c:pt>
                <c:pt idx="1695">
                  <c:v>-19.030899869919434</c:v>
                </c:pt>
                <c:pt idx="1696">
                  <c:v>-19.030899869919434</c:v>
                </c:pt>
                <c:pt idx="1697">
                  <c:v>-19.030899869919434</c:v>
                </c:pt>
                <c:pt idx="1698">
                  <c:v>-19.030899869919434</c:v>
                </c:pt>
                <c:pt idx="1699">
                  <c:v>-19.030899869919434</c:v>
                </c:pt>
                <c:pt idx="1700">
                  <c:v>-19.030899869919434</c:v>
                </c:pt>
                <c:pt idx="1701">
                  <c:v>-19.030899869919434</c:v>
                </c:pt>
                <c:pt idx="1702">
                  <c:v>-19.030899869919434</c:v>
                </c:pt>
                <c:pt idx="1703">
                  <c:v>-19.030899869919434</c:v>
                </c:pt>
                <c:pt idx="1704">
                  <c:v>-19.030899869919434</c:v>
                </c:pt>
                <c:pt idx="1705">
                  <c:v>-19.030899869919434</c:v>
                </c:pt>
                <c:pt idx="1706">
                  <c:v>-19.030899869919434</c:v>
                </c:pt>
                <c:pt idx="1707">
                  <c:v>-19.030899869919434</c:v>
                </c:pt>
                <c:pt idx="1708">
                  <c:v>-19.030899869919434</c:v>
                </c:pt>
                <c:pt idx="1709">
                  <c:v>-19.030899869919434</c:v>
                </c:pt>
                <c:pt idx="1710">
                  <c:v>-19.030899869919434</c:v>
                </c:pt>
                <c:pt idx="1711">
                  <c:v>-19.030899869919434</c:v>
                </c:pt>
                <c:pt idx="1712">
                  <c:v>-19.030899869919434</c:v>
                </c:pt>
                <c:pt idx="1713">
                  <c:v>-19.030899869919434</c:v>
                </c:pt>
                <c:pt idx="1714">
                  <c:v>-19.030899869919434</c:v>
                </c:pt>
                <c:pt idx="1715">
                  <c:v>-19.030899869919434</c:v>
                </c:pt>
                <c:pt idx="1716">
                  <c:v>-19.030899869919434</c:v>
                </c:pt>
                <c:pt idx="1717">
                  <c:v>-19.030899869919434</c:v>
                </c:pt>
                <c:pt idx="1718">
                  <c:v>-19.030899869919434</c:v>
                </c:pt>
                <c:pt idx="1719">
                  <c:v>-19.030899869919434</c:v>
                </c:pt>
                <c:pt idx="1720">
                  <c:v>-19.030899869919434</c:v>
                </c:pt>
                <c:pt idx="1721">
                  <c:v>-19.030899869919434</c:v>
                </c:pt>
                <c:pt idx="1722">
                  <c:v>-19.030899869919434</c:v>
                </c:pt>
                <c:pt idx="1723">
                  <c:v>-19.030899869919434</c:v>
                </c:pt>
                <c:pt idx="1724">
                  <c:v>-19.030899869919434</c:v>
                </c:pt>
                <c:pt idx="1725">
                  <c:v>-19.030899869919434</c:v>
                </c:pt>
                <c:pt idx="1726">
                  <c:v>-19.030899869919434</c:v>
                </c:pt>
                <c:pt idx="1727">
                  <c:v>-19.030899869919434</c:v>
                </c:pt>
                <c:pt idx="1728">
                  <c:v>-19.030899869919434</c:v>
                </c:pt>
                <c:pt idx="1729">
                  <c:v>-19.030899869919434</c:v>
                </c:pt>
                <c:pt idx="1730">
                  <c:v>-19.030899869919434</c:v>
                </c:pt>
                <c:pt idx="1731">
                  <c:v>-19.030899869919434</c:v>
                </c:pt>
                <c:pt idx="1732">
                  <c:v>-19.030899869919434</c:v>
                </c:pt>
                <c:pt idx="1733">
                  <c:v>-19.030899869919434</c:v>
                </c:pt>
                <c:pt idx="1734">
                  <c:v>-19.030899869919434</c:v>
                </c:pt>
                <c:pt idx="1735">
                  <c:v>-19.030899869919434</c:v>
                </c:pt>
                <c:pt idx="1736">
                  <c:v>-19.030899869919434</c:v>
                </c:pt>
                <c:pt idx="1737">
                  <c:v>-19.030899869919434</c:v>
                </c:pt>
                <c:pt idx="1738">
                  <c:v>-19.030899869919434</c:v>
                </c:pt>
                <c:pt idx="1739">
                  <c:v>-19.030899869919434</c:v>
                </c:pt>
                <c:pt idx="1740">
                  <c:v>-19.030899869919434</c:v>
                </c:pt>
                <c:pt idx="1741">
                  <c:v>-19.030899869919434</c:v>
                </c:pt>
                <c:pt idx="1742">
                  <c:v>-19.030899869919434</c:v>
                </c:pt>
                <c:pt idx="1743">
                  <c:v>-19.030899869919434</c:v>
                </c:pt>
                <c:pt idx="1744">
                  <c:v>-19.030899869919434</c:v>
                </c:pt>
                <c:pt idx="1745">
                  <c:v>-19.030899869919434</c:v>
                </c:pt>
                <c:pt idx="1746">
                  <c:v>-19.030899869919434</c:v>
                </c:pt>
                <c:pt idx="1747">
                  <c:v>-19.030899869919434</c:v>
                </c:pt>
                <c:pt idx="1748">
                  <c:v>-19.030899869919434</c:v>
                </c:pt>
                <c:pt idx="1749">
                  <c:v>-19.030899869919434</c:v>
                </c:pt>
                <c:pt idx="1750">
                  <c:v>-19.030899869919434</c:v>
                </c:pt>
                <c:pt idx="1751">
                  <c:v>-19.030899869919434</c:v>
                </c:pt>
                <c:pt idx="1752">
                  <c:v>-19.030899869919434</c:v>
                </c:pt>
                <c:pt idx="1753">
                  <c:v>-19.030899869919434</c:v>
                </c:pt>
                <c:pt idx="1754">
                  <c:v>-19.030899869919434</c:v>
                </c:pt>
                <c:pt idx="1755">
                  <c:v>-19.030899869919434</c:v>
                </c:pt>
                <c:pt idx="1756">
                  <c:v>-19.030899869919434</c:v>
                </c:pt>
                <c:pt idx="1757">
                  <c:v>-19.030899869919434</c:v>
                </c:pt>
                <c:pt idx="1758">
                  <c:v>-19.030899869919434</c:v>
                </c:pt>
                <c:pt idx="1759">
                  <c:v>-19.030899869919434</c:v>
                </c:pt>
                <c:pt idx="1760">
                  <c:v>-19.030899869919434</c:v>
                </c:pt>
                <c:pt idx="1761">
                  <c:v>-19.030899869919434</c:v>
                </c:pt>
                <c:pt idx="1762">
                  <c:v>-19.030899869919434</c:v>
                </c:pt>
                <c:pt idx="1763">
                  <c:v>-19.030899869919434</c:v>
                </c:pt>
                <c:pt idx="1764">
                  <c:v>-19.030899869919434</c:v>
                </c:pt>
                <c:pt idx="1765">
                  <c:v>-19.030899869919434</c:v>
                </c:pt>
                <c:pt idx="1766">
                  <c:v>-19.030899869919434</c:v>
                </c:pt>
                <c:pt idx="1767">
                  <c:v>-19.030899869919434</c:v>
                </c:pt>
                <c:pt idx="1768">
                  <c:v>-19.030899869919434</c:v>
                </c:pt>
                <c:pt idx="1769">
                  <c:v>-19.030899869919434</c:v>
                </c:pt>
                <c:pt idx="1770">
                  <c:v>-19.030899869919434</c:v>
                </c:pt>
                <c:pt idx="1771">
                  <c:v>-19.030899869919434</c:v>
                </c:pt>
                <c:pt idx="1772">
                  <c:v>-19.030899869919434</c:v>
                </c:pt>
                <c:pt idx="1773">
                  <c:v>-19.030899869919434</c:v>
                </c:pt>
                <c:pt idx="1774">
                  <c:v>-19.030899869919434</c:v>
                </c:pt>
                <c:pt idx="1775">
                  <c:v>-19.030899869919434</c:v>
                </c:pt>
                <c:pt idx="1776">
                  <c:v>-19.030899869919434</c:v>
                </c:pt>
                <c:pt idx="1777">
                  <c:v>-19.030899869919434</c:v>
                </c:pt>
                <c:pt idx="1778">
                  <c:v>-19.030899869919434</c:v>
                </c:pt>
                <c:pt idx="1779">
                  <c:v>-19.030899869919434</c:v>
                </c:pt>
                <c:pt idx="1780">
                  <c:v>-19.030899869919434</c:v>
                </c:pt>
                <c:pt idx="1781">
                  <c:v>-19.030899869919434</c:v>
                </c:pt>
                <c:pt idx="1782">
                  <c:v>-19.030899869919434</c:v>
                </c:pt>
                <c:pt idx="1783">
                  <c:v>-19.030899869919434</c:v>
                </c:pt>
                <c:pt idx="1784">
                  <c:v>-19.030899869919434</c:v>
                </c:pt>
                <c:pt idx="1785">
                  <c:v>-19.030899869919434</c:v>
                </c:pt>
                <c:pt idx="1786">
                  <c:v>-19.030899869919434</c:v>
                </c:pt>
                <c:pt idx="1787">
                  <c:v>-19.030899869919434</c:v>
                </c:pt>
                <c:pt idx="1788">
                  <c:v>-19.030899869919434</c:v>
                </c:pt>
                <c:pt idx="1789">
                  <c:v>-19.030899869919434</c:v>
                </c:pt>
                <c:pt idx="1790">
                  <c:v>-19.030899869919434</c:v>
                </c:pt>
                <c:pt idx="1791">
                  <c:v>-19.030899869919434</c:v>
                </c:pt>
                <c:pt idx="1792">
                  <c:v>-19.030899869919434</c:v>
                </c:pt>
                <c:pt idx="1793">
                  <c:v>-19.030899869919434</c:v>
                </c:pt>
                <c:pt idx="1794">
                  <c:v>-19.030899869919434</c:v>
                </c:pt>
                <c:pt idx="1795">
                  <c:v>-19.030899869919434</c:v>
                </c:pt>
                <c:pt idx="1796">
                  <c:v>-19.030899869919434</c:v>
                </c:pt>
                <c:pt idx="1797">
                  <c:v>-19.030899869919434</c:v>
                </c:pt>
                <c:pt idx="1798">
                  <c:v>-19.030899869919434</c:v>
                </c:pt>
                <c:pt idx="1799">
                  <c:v>-19.030899869919434</c:v>
                </c:pt>
                <c:pt idx="1800">
                  <c:v>-19.030899869919434</c:v>
                </c:pt>
                <c:pt idx="1801">
                  <c:v>-19.030899869919434</c:v>
                </c:pt>
                <c:pt idx="1802">
                  <c:v>0.96910013008056595</c:v>
                </c:pt>
                <c:pt idx="1803">
                  <c:v>0.96910013008056595</c:v>
                </c:pt>
                <c:pt idx="1804">
                  <c:v>0.96910013008056595</c:v>
                </c:pt>
                <c:pt idx="1805">
                  <c:v>0.96910013008056595</c:v>
                </c:pt>
                <c:pt idx="1806">
                  <c:v>0.96910013008056595</c:v>
                </c:pt>
                <c:pt idx="1807">
                  <c:v>0.96910013008056595</c:v>
                </c:pt>
                <c:pt idx="1808">
                  <c:v>0.96910013008056595</c:v>
                </c:pt>
                <c:pt idx="1809">
                  <c:v>0.96910013008056595</c:v>
                </c:pt>
                <c:pt idx="1810">
                  <c:v>0.96910013008056595</c:v>
                </c:pt>
                <c:pt idx="1811">
                  <c:v>0.96910013008056595</c:v>
                </c:pt>
                <c:pt idx="1812">
                  <c:v>0.96910013008056595</c:v>
                </c:pt>
                <c:pt idx="1813">
                  <c:v>0.96910013008056595</c:v>
                </c:pt>
                <c:pt idx="1814">
                  <c:v>0.96910013008056595</c:v>
                </c:pt>
                <c:pt idx="1815">
                  <c:v>0.96910013008056595</c:v>
                </c:pt>
                <c:pt idx="1816">
                  <c:v>0.96910013008056595</c:v>
                </c:pt>
                <c:pt idx="1817">
                  <c:v>0.96910013008056595</c:v>
                </c:pt>
                <c:pt idx="1818">
                  <c:v>0.96910013008056595</c:v>
                </c:pt>
                <c:pt idx="1819">
                  <c:v>0.96910013008056595</c:v>
                </c:pt>
                <c:pt idx="1820">
                  <c:v>0.96910013008056595</c:v>
                </c:pt>
                <c:pt idx="1821">
                  <c:v>0.96910013008056595</c:v>
                </c:pt>
                <c:pt idx="1822">
                  <c:v>0.96910013008056595</c:v>
                </c:pt>
                <c:pt idx="1823">
                  <c:v>0.96910013008056595</c:v>
                </c:pt>
                <c:pt idx="1824">
                  <c:v>0.96910013008056595</c:v>
                </c:pt>
                <c:pt idx="1825">
                  <c:v>0.96910013008056595</c:v>
                </c:pt>
                <c:pt idx="1826">
                  <c:v>0.96910013008056595</c:v>
                </c:pt>
                <c:pt idx="1827">
                  <c:v>0.96910013008056595</c:v>
                </c:pt>
                <c:pt idx="1828">
                  <c:v>0.96910013008056595</c:v>
                </c:pt>
                <c:pt idx="1829">
                  <c:v>0.96910013008056595</c:v>
                </c:pt>
                <c:pt idx="1830">
                  <c:v>0.96910013008056595</c:v>
                </c:pt>
                <c:pt idx="1831">
                  <c:v>0.96910013008056595</c:v>
                </c:pt>
                <c:pt idx="1832">
                  <c:v>0.96910013008056595</c:v>
                </c:pt>
                <c:pt idx="1833">
                  <c:v>0.96910013008056595</c:v>
                </c:pt>
                <c:pt idx="1834">
                  <c:v>0.96910013008056595</c:v>
                </c:pt>
                <c:pt idx="1835">
                  <c:v>0.96910013008056595</c:v>
                </c:pt>
                <c:pt idx="1836">
                  <c:v>0.96910013008056595</c:v>
                </c:pt>
                <c:pt idx="1837">
                  <c:v>0.96910013008056595</c:v>
                </c:pt>
                <c:pt idx="1838">
                  <c:v>0.96910013008056595</c:v>
                </c:pt>
                <c:pt idx="1839">
                  <c:v>0.96910013008056595</c:v>
                </c:pt>
                <c:pt idx="1840">
                  <c:v>0.96910013008056595</c:v>
                </c:pt>
                <c:pt idx="1841">
                  <c:v>0.96910013008056595</c:v>
                </c:pt>
                <c:pt idx="1842">
                  <c:v>0.96910013008056595</c:v>
                </c:pt>
                <c:pt idx="1843">
                  <c:v>0.96910013008056595</c:v>
                </c:pt>
                <c:pt idx="1844">
                  <c:v>0.96910013008056595</c:v>
                </c:pt>
                <c:pt idx="1845">
                  <c:v>0.96910013008056595</c:v>
                </c:pt>
                <c:pt idx="1846">
                  <c:v>0.96910013008056595</c:v>
                </c:pt>
                <c:pt idx="1847">
                  <c:v>0.96910013008056595</c:v>
                </c:pt>
                <c:pt idx="1848">
                  <c:v>0.96910013008056595</c:v>
                </c:pt>
                <c:pt idx="1849">
                  <c:v>0.96910013008056595</c:v>
                </c:pt>
                <c:pt idx="1850">
                  <c:v>0.96910013008056595</c:v>
                </c:pt>
                <c:pt idx="1851">
                  <c:v>0.96910013008056595</c:v>
                </c:pt>
                <c:pt idx="1852">
                  <c:v>0.96910013008056595</c:v>
                </c:pt>
                <c:pt idx="1853">
                  <c:v>0.96910013008056595</c:v>
                </c:pt>
                <c:pt idx="1854">
                  <c:v>0.96910013008056595</c:v>
                </c:pt>
                <c:pt idx="1855">
                  <c:v>0.96910013008056595</c:v>
                </c:pt>
                <c:pt idx="1856">
                  <c:v>0.96910013008056595</c:v>
                </c:pt>
                <c:pt idx="1857">
                  <c:v>0.96910013008056595</c:v>
                </c:pt>
                <c:pt idx="1858">
                  <c:v>0.96910013008056595</c:v>
                </c:pt>
                <c:pt idx="1859">
                  <c:v>0.96910013008056595</c:v>
                </c:pt>
                <c:pt idx="1860">
                  <c:v>0.96910013008056595</c:v>
                </c:pt>
                <c:pt idx="1861">
                  <c:v>0.96910013008056595</c:v>
                </c:pt>
                <c:pt idx="1862">
                  <c:v>0.96910013008056595</c:v>
                </c:pt>
                <c:pt idx="1863">
                  <c:v>0.96910013008056595</c:v>
                </c:pt>
                <c:pt idx="1864">
                  <c:v>0.96910013008056595</c:v>
                </c:pt>
                <c:pt idx="1865">
                  <c:v>0.96910013008056595</c:v>
                </c:pt>
                <c:pt idx="1866">
                  <c:v>0.96910013008056595</c:v>
                </c:pt>
                <c:pt idx="1867">
                  <c:v>0.96910013008056595</c:v>
                </c:pt>
                <c:pt idx="1868">
                  <c:v>0.96910013008056595</c:v>
                </c:pt>
                <c:pt idx="1869">
                  <c:v>0.96910013008056595</c:v>
                </c:pt>
                <c:pt idx="1870">
                  <c:v>0.96910013008056595</c:v>
                </c:pt>
                <c:pt idx="1871">
                  <c:v>0.96910013008056595</c:v>
                </c:pt>
                <c:pt idx="1872">
                  <c:v>0.96910013008056595</c:v>
                </c:pt>
                <c:pt idx="1873">
                  <c:v>0.96910013008056595</c:v>
                </c:pt>
                <c:pt idx="1874">
                  <c:v>0.96910013008056595</c:v>
                </c:pt>
                <c:pt idx="1875">
                  <c:v>0.96910013008056595</c:v>
                </c:pt>
                <c:pt idx="1876">
                  <c:v>0.96910013008056595</c:v>
                </c:pt>
                <c:pt idx="1877">
                  <c:v>0.96910013008056595</c:v>
                </c:pt>
                <c:pt idx="1878">
                  <c:v>0.96910013008056595</c:v>
                </c:pt>
                <c:pt idx="1879">
                  <c:v>0.96910013008056595</c:v>
                </c:pt>
                <c:pt idx="1880">
                  <c:v>0.96910013008056595</c:v>
                </c:pt>
                <c:pt idx="1881">
                  <c:v>0.96910013008056595</c:v>
                </c:pt>
                <c:pt idx="1882">
                  <c:v>0.96910013008056595</c:v>
                </c:pt>
                <c:pt idx="1883">
                  <c:v>0.96910013008056595</c:v>
                </c:pt>
                <c:pt idx="1884">
                  <c:v>0.96910013008056595</c:v>
                </c:pt>
                <c:pt idx="1885">
                  <c:v>0.96910013008056595</c:v>
                </c:pt>
                <c:pt idx="1886">
                  <c:v>0.96910013008056595</c:v>
                </c:pt>
                <c:pt idx="1887">
                  <c:v>0.96910013008056595</c:v>
                </c:pt>
                <c:pt idx="1888">
                  <c:v>0.96910013008056595</c:v>
                </c:pt>
                <c:pt idx="1889">
                  <c:v>0.96910013008056595</c:v>
                </c:pt>
                <c:pt idx="1890">
                  <c:v>0.96910013008056595</c:v>
                </c:pt>
                <c:pt idx="1891">
                  <c:v>0.96910013008056595</c:v>
                </c:pt>
                <c:pt idx="1892">
                  <c:v>0.96910013008056595</c:v>
                </c:pt>
                <c:pt idx="1893">
                  <c:v>0.96910013008056595</c:v>
                </c:pt>
                <c:pt idx="1894">
                  <c:v>0.96910013008056595</c:v>
                </c:pt>
                <c:pt idx="1895">
                  <c:v>0.96910013008056595</c:v>
                </c:pt>
                <c:pt idx="1896">
                  <c:v>0.96910013008056595</c:v>
                </c:pt>
                <c:pt idx="1897">
                  <c:v>0.96910013008056595</c:v>
                </c:pt>
                <c:pt idx="1898">
                  <c:v>0.96910013008056595</c:v>
                </c:pt>
                <c:pt idx="1899">
                  <c:v>0.96910013008056595</c:v>
                </c:pt>
                <c:pt idx="1900">
                  <c:v>0.96910013008056595</c:v>
                </c:pt>
                <c:pt idx="1901">
                  <c:v>0.96910013008056595</c:v>
                </c:pt>
                <c:pt idx="1902">
                  <c:v>0.96910013008056595</c:v>
                </c:pt>
                <c:pt idx="1903">
                  <c:v>0.96910013008056595</c:v>
                </c:pt>
                <c:pt idx="1904">
                  <c:v>0.96910013008056595</c:v>
                </c:pt>
                <c:pt idx="1905">
                  <c:v>0.96910013008056595</c:v>
                </c:pt>
                <c:pt idx="1906">
                  <c:v>0.96910013008056595</c:v>
                </c:pt>
                <c:pt idx="1907">
                  <c:v>0.96910013008056595</c:v>
                </c:pt>
                <c:pt idx="1908">
                  <c:v>0.96910013008056595</c:v>
                </c:pt>
                <c:pt idx="1909">
                  <c:v>0.96910013008056595</c:v>
                </c:pt>
                <c:pt idx="1910">
                  <c:v>0.96910013008056595</c:v>
                </c:pt>
                <c:pt idx="1911">
                  <c:v>0.96910013008056595</c:v>
                </c:pt>
                <c:pt idx="1912">
                  <c:v>0.96910013008056595</c:v>
                </c:pt>
                <c:pt idx="1913">
                  <c:v>0.96910013008056595</c:v>
                </c:pt>
                <c:pt idx="1914">
                  <c:v>0.96910013008056595</c:v>
                </c:pt>
                <c:pt idx="1915">
                  <c:v>0.96910013008056595</c:v>
                </c:pt>
                <c:pt idx="1916">
                  <c:v>0.96910013008056595</c:v>
                </c:pt>
                <c:pt idx="1917">
                  <c:v>0.96910013008056595</c:v>
                </c:pt>
                <c:pt idx="1918">
                  <c:v>0.96910013008056595</c:v>
                </c:pt>
                <c:pt idx="1919">
                  <c:v>0.96910013008056595</c:v>
                </c:pt>
                <c:pt idx="1920">
                  <c:v>0.96910013008056595</c:v>
                </c:pt>
                <c:pt idx="1921">
                  <c:v>0.96910013008056595</c:v>
                </c:pt>
                <c:pt idx="1922">
                  <c:v>0.96910013008056595</c:v>
                </c:pt>
                <c:pt idx="1923">
                  <c:v>0.96910013008056595</c:v>
                </c:pt>
                <c:pt idx="1924">
                  <c:v>0.96910013008056595</c:v>
                </c:pt>
                <c:pt idx="1925">
                  <c:v>0.96910013008056595</c:v>
                </c:pt>
                <c:pt idx="1926">
                  <c:v>0.96910013008056595</c:v>
                </c:pt>
                <c:pt idx="1927">
                  <c:v>0.96910013008056595</c:v>
                </c:pt>
                <c:pt idx="1928">
                  <c:v>0.96910013008056595</c:v>
                </c:pt>
                <c:pt idx="1929">
                  <c:v>0.96910013008056595</c:v>
                </c:pt>
                <c:pt idx="1930">
                  <c:v>0.96910013008056595</c:v>
                </c:pt>
                <c:pt idx="1931">
                  <c:v>0.96910013008056595</c:v>
                </c:pt>
                <c:pt idx="1932">
                  <c:v>0.96910013008056595</c:v>
                </c:pt>
                <c:pt idx="1933">
                  <c:v>0.96910013008056595</c:v>
                </c:pt>
                <c:pt idx="1934">
                  <c:v>0.96910013008056595</c:v>
                </c:pt>
                <c:pt idx="1935">
                  <c:v>0.96910013008056595</c:v>
                </c:pt>
                <c:pt idx="1936">
                  <c:v>0.96910013008056595</c:v>
                </c:pt>
                <c:pt idx="1937">
                  <c:v>0.96910013008056595</c:v>
                </c:pt>
                <c:pt idx="1938">
                  <c:v>0.96910013008056595</c:v>
                </c:pt>
                <c:pt idx="1939">
                  <c:v>0.96910013008056595</c:v>
                </c:pt>
                <c:pt idx="1940">
                  <c:v>0.96910013008056595</c:v>
                </c:pt>
                <c:pt idx="1941">
                  <c:v>0.96910013008056595</c:v>
                </c:pt>
                <c:pt idx="1942">
                  <c:v>0.96910013008056595</c:v>
                </c:pt>
                <c:pt idx="1943">
                  <c:v>0.96910013008056595</c:v>
                </c:pt>
                <c:pt idx="1944">
                  <c:v>0.96910013008056595</c:v>
                </c:pt>
                <c:pt idx="1945">
                  <c:v>0.96910013008056595</c:v>
                </c:pt>
                <c:pt idx="1946">
                  <c:v>0.96910013008056595</c:v>
                </c:pt>
                <c:pt idx="1947">
                  <c:v>0.96910013008056595</c:v>
                </c:pt>
                <c:pt idx="1948">
                  <c:v>0.96910013008056595</c:v>
                </c:pt>
                <c:pt idx="1949">
                  <c:v>0.96910013008056595</c:v>
                </c:pt>
                <c:pt idx="1950">
                  <c:v>0.96910013008056595</c:v>
                </c:pt>
                <c:pt idx="1951">
                  <c:v>0.96910013008056595</c:v>
                </c:pt>
                <c:pt idx="1952">
                  <c:v>0.96910013008056595</c:v>
                </c:pt>
                <c:pt idx="1953">
                  <c:v>0.96910013008056595</c:v>
                </c:pt>
                <c:pt idx="1954">
                  <c:v>0.96910013008056595</c:v>
                </c:pt>
                <c:pt idx="1955">
                  <c:v>0.96910013008056595</c:v>
                </c:pt>
                <c:pt idx="1956">
                  <c:v>0.96910013008056595</c:v>
                </c:pt>
                <c:pt idx="1957">
                  <c:v>0.96910013008056595</c:v>
                </c:pt>
                <c:pt idx="1958">
                  <c:v>0.96910013008056595</c:v>
                </c:pt>
                <c:pt idx="1959">
                  <c:v>0.96910013008056595</c:v>
                </c:pt>
                <c:pt idx="1960">
                  <c:v>0.96910013008056595</c:v>
                </c:pt>
                <c:pt idx="1961">
                  <c:v>0.96910013008056595</c:v>
                </c:pt>
                <c:pt idx="1962">
                  <c:v>0.96910013008056595</c:v>
                </c:pt>
                <c:pt idx="1963">
                  <c:v>0.96910013008056595</c:v>
                </c:pt>
                <c:pt idx="1964">
                  <c:v>0.96910013008056595</c:v>
                </c:pt>
                <c:pt idx="1965">
                  <c:v>0.96910013008056595</c:v>
                </c:pt>
                <c:pt idx="1966">
                  <c:v>0.96910013008056595</c:v>
                </c:pt>
                <c:pt idx="1967">
                  <c:v>0.96910013008056595</c:v>
                </c:pt>
                <c:pt idx="1968">
                  <c:v>0.96910013008056595</c:v>
                </c:pt>
                <c:pt idx="1969">
                  <c:v>0.96910013008056595</c:v>
                </c:pt>
                <c:pt idx="1970">
                  <c:v>0.96910013008056595</c:v>
                </c:pt>
                <c:pt idx="1971">
                  <c:v>0.96910013008056595</c:v>
                </c:pt>
                <c:pt idx="1972">
                  <c:v>0.96910013008056595</c:v>
                </c:pt>
                <c:pt idx="1973">
                  <c:v>0.96910013008056595</c:v>
                </c:pt>
                <c:pt idx="1974">
                  <c:v>0.96910013008056595</c:v>
                </c:pt>
                <c:pt idx="1975">
                  <c:v>0.96910013008056595</c:v>
                </c:pt>
                <c:pt idx="1976">
                  <c:v>0.96910013008056595</c:v>
                </c:pt>
                <c:pt idx="1977">
                  <c:v>0.96910013008056595</c:v>
                </c:pt>
                <c:pt idx="1978">
                  <c:v>0.96910013008056595</c:v>
                </c:pt>
                <c:pt idx="1979">
                  <c:v>0.96910013008056595</c:v>
                </c:pt>
                <c:pt idx="1980">
                  <c:v>0.96910013008056595</c:v>
                </c:pt>
                <c:pt idx="1981">
                  <c:v>0.96910013008056595</c:v>
                </c:pt>
                <c:pt idx="1982">
                  <c:v>0.96910013008056595</c:v>
                </c:pt>
                <c:pt idx="1983">
                  <c:v>0.96910013008056595</c:v>
                </c:pt>
                <c:pt idx="1984">
                  <c:v>0.96910013008056595</c:v>
                </c:pt>
                <c:pt idx="1985">
                  <c:v>0.96910013008056595</c:v>
                </c:pt>
                <c:pt idx="1986">
                  <c:v>0.96910013008056595</c:v>
                </c:pt>
                <c:pt idx="1987">
                  <c:v>0.96910013008056595</c:v>
                </c:pt>
                <c:pt idx="1988">
                  <c:v>0.96910013008056595</c:v>
                </c:pt>
                <c:pt idx="1989">
                  <c:v>0.96910013008056595</c:v>
                </c:pt>
                <c:pt idx="1990">
                  <c:v>0.96910013008056595</c:v>
                </c:pt>
                <c:pt idx="1991">
                  <c:v>0.96910013008056595</c:v>
                </c:pt>
                <c:pt idx="1992">
                  <c:v>0.96910013008056595</c:v>
                </c:pt>
                <c:pt idx="1993">
                  <c:v>0.96910013008056595</c:v>
                </c:pt>
                <c:pt idx="1994">
                  <c:v>0.96910013008056595</c:v>
                </c:pt>
                <c:pt idx="1995">
                  <c:v>0.96910013008056595</c:v>
                </c:pt>
                <c:pt idx="1996">
                  <c:v>0.96910013008056595</c:v>
                </c:pt>
                <c:pt idx="1997">
                  <c:v>0.96910013008056595</c:v>
                </c:pt>
                <c:pt idx="1998">
                  <c:v>0.96910013008056595</c:v>
                </c:pt>
                <c:pt idx="1999">
                  <c:v>0.96910013008056595</c:v>
                </c:pt>
                <c:pt idx="2000">
                  <c:v>0.96910013008056595</c:v>
                </c:pt>
                <c:pt idx="2001">
                  <c:v>0.96910013008056595</c:v>
                </c:pt>
                <c:pt idx="2002">
                  <c:v>0.96910013008056595</c:v>
                </c:pt>
                <c:pt idx="2003">
                  <c:v>0.96910013008056595</c:v>
                </c:pt>
                <c:pt idx="2004">
                  <c:v>0.96910013008056595</c:v>
                </c:pt>
                <c:pt idx="2005">
                  <c:v>0.96910013008056595</c:v>
                </c:pt>
                <c:pt idx="2006">
                  <c:v>0.96910013008056595</c:v>
                </c:pt>
                <c:pt idx="2007">
                  <c:v>0.96910013008056595</c:v>
                </c:pt>
                <c:pt idx="2008">
                  <c:v>0.96910013008056595</c:v>
                </c:pt>
                <c:pt idx="2009">
                  <c:v>0.96910013008056595</c:v>
                </c:pt>
                <c:pt idx="2010">
                  <c:v>0.96910013008056595</c:v>
                </c:pt>
                <c:pt idx="2011">
                  <c:v>0.96910013008056595</c:v>
                </c:pt>
                <c:pt idx="2012">
                  <c:v>0.96910013008056595</c:v>
                </c:pt>
                <c:pt idx="2013">
                  <c:v>0.96910013008056595</c:v>
                </c:pt>
                <c:pt idx="2014">
                  <c:v>0.96910013008056595</c:v>
                </c:pt>
                <c:pt idx="2015">
                  <c:v>0.96910013008056595</c:v>
                </c:pt>
                <c:pt idx="2016">
                  <c:v>0.96910013008056595</c:v>
                </c:pt>
                <c:pt idx="2017">
                  <c:v>0.96910013008056595</c:v>
                </c:pt>
                <c:pt idx="2018">
                  <c:v>0.96910013008056595</c:v>
                </c:pt>
                <c:pt idx="2019">
                  <c:v>0.96910013008056595</c:v>
                </c:pt>
                <c:pt idx="2020">
                  <c:v>0.96910013008056595</c:v>
                </c:pt>
                <c:pt idx="2021">
                  <c:v>0.96910013008056595</c:v>
                </c:pt>
                <c:pt idx="2022">
                  <c:v>0.96910013008056595</c:v>
                </c:pt>
                <c:pt idx="2023">
                  <c:v>0.96910013008056595</c:v>
                </c:pt>
                <c:pt idx="2024">
                  <c:v>0.96910013008056595</c:v>
                </c:pt>
                <c:pt idx="2025">
                  <c:v>0.96910013008056595</c:v>
                </c:pt>
                <c:pt idx="2026">
                  <c:v>0.96910013008056595</c:v>
                </c:pt>
                <c:pt idx="2027">
                  <c:v>0.96910013008056595</c:v>
                </c:pt>
                <c:pt idx="2028">
                  <c:v>0.96910013008056595</c:v>
                </c:pt>
                <c:pt idx="2029">
                  <c:v>0.96910013008056595</c:v>
                </c:pt>
                <c:pt idx="2030">
                  <c:v>0.96910013008056595</c:v>
                </c:pt>
                <c:pt idx="2031">
                  <c:v>0.96910013008056595</c:v>
                </c:pt>
                <c:pt idx="2032">
                  <c:v>0.96910013008056595</c:v>
                </c:pt>
                <c:pt idx="2033">
                  <c:v>0.96910013008056595</c:v>
                </c:pt>
                <c:pt idx="2034">
                  <c:v>0.96910013008056595</c:v>
                </c:pt>
                <c:pt idx="2035">
                  <c:v>0.96910013008056595</c:v>
                </c:pt>
                <c:pt idx="2036">
                  <c:v>0.96910013008056595</c:v>
                </c:pt>
                <c:pt idx="2037">
                  <c:v>0.96910013008056595</c:v>
                </c:pt>
                <c:pt idx="2038">
                  <c:v>0.96910013008056595</c:v>
                </c:pt>
                <c:pt idx="2039">
                  <c:v>0.96910013008056595</c:v>
                </c:pt>
                <c:pt idx="2040">
                  <c:v>0.96910013008056595</c:v>
                </c:pt>
                <c:pt idx="2041">
                  <c:v>0.96910013008056595</c:v>
                </c:pt>
                <c:pt idx="2042">
                  <c:v>0.96910013008056595</c:v>
                </c:pt>
                <c:pt idx="2043">
                  <c:v>0.96910013008056595</c:v>
                </c:pt>
                <c:pt idx="2044">
                  <c:v>0.96910013008056595</c:v>
                </c:pt>
                <c:pt idx="2045">
                  <c:v>0.96910013008056595</c:v>
                </c:pt>
                <c:pt idx="2046">
                  <c:v>0.96910013008056595</c:v>
                </c:pt>
                <c:pt idx="2047">
                  <c:v>0.96910013008056595</c:v>
                </c:pt>
                <c:pt idx="2048">
                  <c:v>0.96910013008056595</c:v>
                </c:pt>
                <c:pt idx="2049">
                  <c:v>0.96910013008056595</c:v>
                </c:pt>
                <c:pt idx="2050">
                  <c:v>0.96910013008056595</c:v>
                </c:pt>
                <c:pt idx="2051">
                  <c:v>0.96910013008056595</c:v>
                </c:pt>
                <c:pt idx="2052">
                  <c:v>0.96910013008056595</c:v>
                </c:pt>
                <c:pt idx="2053">
                  <c:v>0.96910013008056595</c:v>
                </c:pt>
                <c:pt idx="2054">
                  <c:v>0.96910013008056595</c:v>
                </c:pt>
                <c:pt idx="2055">
                  <c:v>0.96910013008056595</c:v>
                </c:pt>
                <c:pt idx="2056">
                  <c:v>0.96910013008056595</c:v>
                </c:pt>
                <c:pt idx="2057">
                  <c:v>0.96910013008056595</c:v>
                </c:pt>
                <c:pt idx="2058">
                  <c:v>0.96910013008056595</c:v>
                </c:pt>
                <c:pt idx="2059">
                  <c:v>0.96910013008056595</c:v>
                </c:pt>
                <c:pt idx="2060">
                  <c:v>0.96910013008056595</c:v>
                </c:pt>
                <c:pt idx="2061">
                  <c:v>0.96910013008056595</c:v>
                </c:pt>
                <c:pt idx="2062">
                  <c:v>0.96910013008056595</c:v>
                </c:pt>
                <c:pt idx="2063">
                  <c:v>0.96910013008056595</c:v>
                </c:pt>
                <c:pt idx="2064">
                  <c:v>0.96910013008056595</c:v>
                </c:pt>
                <c:pt idx="2065">
                  <c:v>0.96910013008056595</c:v>
                </c:pt>
                <c:pt idx="2066">
                  <c:v>0.96910013008056595</c:v>
                </c:pt>
                <c:pt idx="2067">
                  <c:v>0.96910013008056595</c:v>
                </c:pt>
                <c:pt idx="2068">
                  <c:v>0.96910013008056595</c:v>
                </c:pt>
                <c:pt idx="2069">
                  <c:v>0.96910013008056595</c:v>
                </c:pt>
                <c:pt idx="2070">
                  <c:v>0.96910013008056595</c:v>
                </c:pt>
                <c:pt idx="2071">
                  <c:v>0.96910013008056595</c:v>
                </c:pt>
                <c:pt idx="2072">
                  <c:v>0.96910013008056595</c:v>
                </c:pt>
                <c:pt idx="2073">
                  <c:v>0.96910013008056595</c:v>
                </c:pt>
                <c:pt idx="2074">
                  <c:v>0.96910013008056595</c:v>
                </c:pt>
                <c:pt idx="2075">
                  <c:v>0.96910013008056595</c:v>
                </c:pt>
                <c:pt idx="2076">
                  <c:v>0.96910013008056595</c:v>
                </c:pt>
                <c:pt idx="2077">
                  <c:v>0.96910013008056595</c:v>
                </c:pt>
                <c:pt idx="2078">
                  <c:v>0.96910013008056595</c:v>
                </c:pt>
                <c:pt idx="2079">
                  <c:v>0.96910013008056595</c:v>
                </c:pt>
                <c:pt idx="2080">
                  <c:v>0.96910013008056595</c:v>
                </c:pt>
                <c:pt idx="2081">
                  <c:v>0.96910013008056595</c:v>
                </c:pt>
                <c:pt idx="2082">
                  <c:v>0.96910013008056595</c:v>
                </c:pt>
                <c:pt idx="2083">
                  <c:v>0.96910013008056595</c:v>
                </c:pt>
                <c:pt idx="2084">
                  <c:v>0.96910013008056595</c:v>
                </c:pt>
                <c:pt idx="2085">
                  <c:v>0.96910013008056595</c:v>
                </c:pt>
                <c:pt idx="2086">
                  <c:v>0.96910013008056595</c:v>
                </c:pt>
                <c:pt idx="2087">
                  <c:v>0.96910013008056595</c:v>
                </c:pt>
                <c:pt idx="2088">
                  <c:v>0.96910013008056595</c:v>
                </c:pt>
                <c:pt idx="2089">
                  <c:v>0.96910013008056595</c:v>
                </c:pt>
                <c:pt idx="2090">
                  <c:v>0.96910013008056595</c:v>
                </c:pt>
                <c:pt idx="2091">
                  <c:v>0.96910013008056595</c:v>
                </c:pt>
                <c:pt idx="2092">
                  <c:v>0.96910013008056595</c:v>
                </c:pt>
                <c:pt idx="2093">
                  <c:v>0.96910013008056595</c:v>
                </c:pt>
                <c:pt idx="2094">
                  <c:v>0.96910013008056595</c:v>
                </c:pt>
                <c:pt idx="2095">
                  <c:v>0.96910013008056595</c:v>
                </c:pt>
                <c:pt idx="2096">
                  <c:v>0.96910013008056595</c:v>
                </c:pt>
                <c:pt idx="2097">
                  <c:v>0.96910013008056595</c:v>
                </c:pt>
                <c:pt idx="2098">
                  <c:v>0.96910013008056595</c:v>
                </c:pt>
                <c:pt idx="2099">
                  <c:v>0.96910013008056595</c:v>
                </c:pt>
                <c:pt idx="2100">
                  <c:v>0.96910013008056595</c:v>
                </c:pt>
                <c:pt idx="2101">
                  <c:v>0.96910013008056595</c:v>
                </c:pt>
                <c:pt idx="2102">
                  <c:v>0.96910013008056595</c:v>
                </c:pt>
                <c:pt idx="2103">
                  <c:v>0.96910013008056595</c:v>
                </c:pt>
                <c:pt idx="2104">
                  <c:v>0.96910013008056595</c:v>
                </c:pt>
                <c:pt idx="2105">
                  <c:v>0.96910013008056595</c:v>
                </c:pt>
                <c:pt idx="2106">
                  <c:v>0.96910013008056595</c:v>
                </c:pt>
                <c:pt idx="2107">
                  <c:v>0.96910013008056595</c:v>
                </c:pt>
                <c:pt idx="2108">
                  <c:v>0.96910013008056595</c:v>
                </c:pt>
                <c:pt idx="2109">
                  <c:v>0.96910013008056595</c:v>
                </c:pt>
                <c:pt idx="2110">
                  <c:v>0.96910013008056595</c:v>
                </c:pt>
                <c:pt idx="2111">
                  <c:v>0.96910013008056595</c:v>
                </c:pt>
                <c:pt idx="2112">
                  <c:v>0.96910013008056595</c:v>
                </c:pt>
                <c:pt idx="2113">
                  <c:v>0.96910013008056595</c:v>
                </c:pt>
                <c:pt idx="2114">
                  <c:v>0.96910013008056595</c:v>
                </c:pt>
                <c:pt idx="2115">
                  <c:v>0.96910013008056595</c:v>
                </c:pt>
                <c:pt idx="2116">
                  <c:v>0.96910013008056595</c:v>
                </c:pt>
                <c:pt idx="2117">
                  <c:v>0.96910013008056595</c:v>
                </c:pt>
                <c:pt idx="2118">
                  <c:v>0.96910013008056595</c:v>
                </c:pt>
                <c:pt idx="2119">
                  <c:v>0.96910013008056595</c:v>
                </c:pt>
                <c:pt idx="2120">
                  <c:v>0.96910013008056595</c:v>
                </c:pt>
                <c:pt idx="2121">
                  <c:v>0.96910013008056595</c:v>
                </c:pt>
                <c:pt idx="2122">
                  <c:v>0.96910013008056595</c:v>
                </c:pt>
                <c:pt idx="2123">
                  <c:v>0.96910013008056595</c:v>
                </c:pt>
                <c:pt idx="2124">
                  <c:v>0.96910013008056595</c:v>
                </c:pt>
                <c:pt idx="2125">
                  <c:v>0.96910013008056595</c:v>
                </c:pt>
                <c:pt idx="2126">
                  <c:v>0.96910013008056595</c:v>
                </c:pt>
                <c:pt idx="2127">
                  <c:v>0.96910013008056595</c:v>
                </c:pt>
                <c:pt idx="2128">
                  <c:v>0.96910013008056595</c:v>
                </c:pt>
                <c:pt idx="2129">
                  <c:v>0.96910013008056595</c:v>
                </c:pt>
                <c:pt idx="2130">
                  <c:v>0.96910013008056595</c:v>
                </c:pt>
                <c:pt idx="2131">
                  <c:v>0.96910013008056595</c:v>
                </c:pt>
                <c:pt idx="2132">
                  <c:v>0.96910013008056595</c:v>
                </c:pt>
                <c:pt idx="2133">
                  <c:v>0.96910013008056595</c:v>
                </c:pt>
                <c:pt idx="2134">
                  <c:v>0.96910013008056595</c:v>
                </c:pt>
                <c:pt idx="2135">
                  <c:v>0.96910013008056595</c:v>
                </c:pt>
                <c:pt idx="2136">
                  <c:v>0.96910013008056595</c:v>
                </c:pt>
                <c:pt idx="2137">
                  <c:v>0.96910013008056595</c:v>
                </c:pt>
                <c:pt idx="2138">
                  <c:v>0.96910013008056595</c:v>
                </c:pt>
                <c:pt idx="2139">
                  <c:v>0.96910013008056595</c:v>
                </c:pt>
                <c:pt idx="2140">
                  <c:v>0.96910013008056595</c:v>
                </c:pt>
                <c:pt idx="2141">
                  <c:v>0.96910013008056595</c:v>
                </c:pt>
                <c:pt idx="2142">
                  <c:v>0.96910013008056595</c:v>
                </c:pt>
                <c:pt idx="2143">
                  <c:v>0.96910013008056595</c:v>
                </c:pt>
                <c:pt idx="2144">
                  <c:v>0.96910013008056595</c:v>
                </c:pt>
                <c:pt idx="2145">
                  <c:v>0.96910013008056595</c:v>
                </c:pt>
                <c:pt idx="2146">
                  <c:v>0.96910013008056595</c:v>
                </c:pt>
                <c:pt idx="2147">
                  <c:v>0.96910013008056595</c:v>
                </c:pt>
                <c:pt idx="2148">
                  <c:v>0.96910013008056595</c:v>
                </c:pt>
                <c:pt idx="2149">
                  <c:v>0.96910013008056595</c:v>
                </c:pt>
                <c:pt idx="2150">
                  <c:v>0.96910013008056595</c:v>
                </c:pt>
                <c:pt idx="2151">
                  <c:v>0.96910013008056595</c:v>
                </c:pt>
                <c:pt idx="2152">
                  <c:v>0.96910013008056595</c:v>
                </c:pt>
                <c:pt idx="2153">
                  <c:v>0.96910013008056595</c:v>
                </c:pt>
                <c:pt idx="2154">
                  <c:v>0.96910013008056595</c:v>
                </c:pt>
                <c:pt idx="2155">
                  <c:v>0.96910013008056595</c:v>
                </c:pt>
                <c:pt idx="2156">
                  <c:v>0.96910013008056595</c:v>
                </c:pt>
                <c:pt idx="2157">
                  <c:v>0.96910013008056595</c:v>
                </c:pt>
                <c:pt idx="2158">
                  <c:v>0.96910013008056595</c:v>
                </c:pt>
                <c:pt idx="2159">
                  <c:v>0.96910013008056595</c:v>
                </c:pt>
                <c:pt idx="2160">
                  <c:v>0.96910013008056595</c:v>
                </c:pt>
                <c:pt idx="2161">
                  <c:v>0.96910013008056595</c:v>
                </c:pt>
                <c:pt idx="2162">
                  <c:v>0.96910013008056595</c:v>
                </c:pt>
                <c:pt idx="2163">
                  <c:v>0.96910013008056595</c:v>
                </c:pt>
                <c:pt idx="2164">
                  <c:v>0.96910013008056595</c:v>
                </c:pt>
                <c:pt idx="2165">
                  <c:v>0.96910013008056595</c:v>
                </c:pt>
                <c:pt idx="2166">
                  <c:v>0.96910013008056595</c:v>
                </c:pt>
                <c:pt idx="2167">
                  <c:v>0.96910013008056595</c:v>
                </c:pt>
                <c:pt idx="2168">
                  <c:v>0.96910013008056595</c:v>
                </c:pt>
                <c:pt idx="2169">
                  <c:v>0.96910013008056595</c:v>
                </c:pt>
                <c:pt idx="2170">
                  <c:v>0.96910013008056595</c:v>
                </c:pt>
                <c:pt idx="2171">
                  <c:v>0.96910013008056595</c:v>
                </c:pt>
                <c:pt idx="2172">
                  <c:v>0.96910013008056595</c:v>
                </c:pt>
                <c:pt idx="2173">
                  <c:v>0.96910013008056595</c:v>
                </c:pt>
                <c:pt idx="2174">
                  <c:v>0.96910013008056595</c:v>
                </c:pt>
                <c:pt idx="2175">
                  <c:v>0.96910013008056595</c:v>
                </c:pt>
                <c:pt idx="2176">
                  <c:v>0.96910013008056595</c:v>
                </c:pt>
                <c:pt idx="2177">
                  <c:v>0.96910013008056595</c:v>
                </c:pt>
                <c:pt idx="2178">
                  <c:v>0.96910013008056595</c:v>
                </c:pt>
                <c:pt idx="2179">
                  <c:v>0.96910013008056595</c:v>
                </c:pt>
                <c:pt idx="2180">
                  <c:v>0.96910013008056595</c:v>
                </c:pt>
                <c:pt idx="2181">
                  <c:v>0.96910013008056595</c:v>
                </c:pt>
                <c:pt idx="2182">
                  <c:v>0.96910013008056595</c:v>
                </c:pt>
                <c:pt idx="2183">
                  <c:v>0.96910013008056595</c:v>
                </c:pt>
                <c:pt idx="2184">
                  <c:v>0.96910013008056595</c:v>
                </c:pt>
                <c:pt idx="2185">
                  <c:v>0.96910013008056595</c:v>
                </c:pt>
                <c:pt idx="2186">
                  <c:v>0.96910013008056595</c:v>
                </c:pt>
                <c:pt idx="2187">
                  <c:v>0.96910013008056595</c:v>
                </c:pt>
                <c:pt idx="2188">
                  <c:v>0.96910013008056595</c:v>
                </c:pt>
                <c:pt idx="2189">
                  <c:v>0.96910013008056595</c:v>
                </c:pt>
                <c:pt idx="2190">
                  <c:v>0.96910013008056595</c:v>
                </c:pt>
                <c:pt idx="2191">
                  <c:v>0.96910013008056595</c:v>
                </c:pt>
                <c:pt idx="2192">
                  <c:v>0.96910013008056595</c:v>
                </c:pt>
                <c:pt idx="2193">
                  <c:v>0.96910013008056595</c:v>
                </c:pt>
                <c:pt idx="2194">
                  <c:v>0.96910013008056595</c:v>
                </c:pt>
                <c:pt idx="2195">
                  <c:v>0.96910013008056595</c:v>
                </c:pt>
                <c:pt idx="2196">
                  <c:v>0.96910013008056595</c:v>
                </c:pt>
                <c:pt idx="2197">
                  <c:v>0.96910013008056595</c:v>
                </c:pt>
                <c:pt idx="2198">
                  <c:v>0.96910013008056595</c:v>
                </c:pt>
                <c:pt idx="2199">
                  <c:v>0.96910013008056595</c:v>
                </c:pt>
                <c:pt idx="2200">
                  <c:v>0.96910013008056595</c:v>
                </c:pt>
                <c:pt idx="2201">
                  <c:v>0.96910013008056595</c:v>
                </c:pt>
                <c:pt idx="2202">
                  <c:v>0.96910013008056595</c:v>
                </c:pt>
                <c:pt idx="2203">
                  <c:v>0.96910013008056595</c:v>
                </c:pt>
                <c:pt idx="2204">
                  <c:v>0.96910013008056595</c:v>
                </c:pt>
                <c:pt idx="2205">
                  <c:v>0.96910013008056595</c:v>
                </c:pt>
                <c:pt idx="2206">
                  <c:v>0.96910013008056595</c:v>
                </c:pt>
                <c:pt idx="2207">
                  <c:v>0.96910013008056595</c:v>
                </c:pt>
                <c:pt idx="2208">
                  <c:v>0.96910013008056595</c:v>
                </c:pt>
                <c:pt idx="2209">
                  <c:v>0.96910013008056595</c:v>
                </c:pt>
                <c:pt idx="2210">
                  <c:v>0.96910013008056595</c:v>
                </c:pt>
                <c:pt idx="2211">
                  <c:v>0.96910013008056595</c:v>
                </c:pt>
                <c:pt idx="2212">
                  <c:v>0.96910013008056595</c:v>
                </c:pt>
                <c:pt idx="2213">
                  <c:v>0.96910013008056595</c:v>
                </c:pt>
                <c:pt idx="2214">
                  <c:v>0.96910013008056595</c:v>
                </c:pt>
                <c:pt idx="2215">
                  <c:v>0.96910013008056595</c:v>
                </c:pt>
                <c:pt idx="2216">
                  <c:v>0.96910013008056595</c:v>
                </c:pt>
                <c:pt idx="2217">
                  <c:v>0.96910013008056595</c:v>
                </c:pt>
                <c:pt idx="2218">
                  <c:v>0.96910013008056595</c:v>
                </c:pt>
                <c:pt idx="2219">
                  <c:v>0.96910013008056595</c:v>
                </c:pt>
                <c:pt idx="2220">
                  <c:v>0.96910013008056595</c:v>
                </c:pt>
                <c:pt idx="2221">
                  <c:v>0.96910013008056595</c:v>
                </c:pt>
                <c:pt idx="2222">
                  <c:v>0.96910013008056595</c:v>
                </c:pt>
                <c:pt idx="2223">
                  <c:v>0.96910013008056595</c:v>
                </c:pt>
                <c:pt idx="2224">
                  <c:v>0.96910013008056595</c:v>
                </c:pt>
                <c:pt idx="2225">
                  <c:v>0.96910013008056595</c:v>
                </c:pt>
                <c:pt idx="2226">
                  <c:v>0.96910013008056595</c:v>
                </c:pt>
                <c:pt idx="2227">
                  <c:v>0.96910013008056595</c:v>
                </c:pt>
                <c:pt idx="2228">
                  <c:v>0.96910013008056595</c:v>
                </c:pt>
                <c:pt idx="2229">
                  <c:v>0.96910013008056595</c:v>
                </c:pt>
                <c:pt idx="2230">
                  <c:v>0.96910013008056595</c:v>
                </c:pt>
                <c:pt idx="2231">
                  <c:v>0.96910013008056595</c:v>
                </c:pt>
                <c:pt idx="2232">
                  <c:v>0.96910013008056595</c:v>
                </c:pt>
                <c:pt idx="2233">
                  <c:v>0.96910013008056595</c:v>
                </c:pt>
                <c:pt idx="2234">
                  <c:v>0.96910013008056595</c:v>
                </c:pt>
                <c:pt idx="2235">
                  <c:v>0.96910013008056595</c:v>
                </c:pt>
                <c:pt idx="2236">
                  <c:v>0.96910013008056595</c:v>
                </c:pt>
                <c:pt idx="2237">
                  <c:v>0.96910013008056595</c:v>
                </c:pt>
                <c:pt idx="2238">
                  <c:v>0.96910013008056595</c:v>
                </c:pt>
                <c:pt idx="2239">
                  <c:v>0.96910013008056595</c:v>
                </c:pt>
                <c:pt idx="2240">
                  <c:v>0.96910013008056595</c:v>
                </c:pt>
                <c:pt idx="2241">
                  <c:v>0.96910013008056595</c:v>
                </c:pt>
                <c:pt idx="2242">
                  <c:v>0.96910013008056595</c:v>
                </c:pt>
                <c:pt idx="2243">
                  <c:v>0.96910013008056595</c:v>
                </c:pt>
                <c:pt idx="2244">
                  <c:v>0.96910013008056595</c:v>
                </c:pt>
                <c:pt idx="2245">
                  <c:v>0.96910013008056595</c:v>
                </c:pt>
                <c:pt idx="2246">
                  <c:v>0.96910013008056595</c:v>
                </c:pt>
                <c:pt idx="2247">
                  <c:v>0.96910013008056595</c:v>
                </c:pt>
                <c:pt idx="2248">
                  <c:v>0.96910013008056595</c:v>
                </c:pt>
                <c:pt idx="2249">
                  <c:v>0.96910013008056595</c:v>
                </c:pt>
                <c:pt idx="2250">
                  <c:v>0.96910013008056595</c:v>
                </c:pt>
                <c:pt idx="2251">
                  <c:v>0.96910013008056595</c:v>
                </c:pt>
                <c:pt idx="2252">
                  <c:v>0.96910013008056595</c:v>
                </c:pt>
                <c:pt idx="2253">
                  <c:v>0.96910013008056595</c:v>
                </c:pt>
                <c:pt idx="2254">
                  <c:v>0.96910013008056595</c:v>
                </c:pt>
                <c:pt idx="2255">
                  <c:v>0.96910013008056595</c:v>
                </c:pt>
                <c:pt idx="2256">
                  <c:v>0.96910013008056595</c:v>
                </c:pt>
                <c:pt idx="2257">
                  <c:v>0.96910013008056595</c:v>
                </c:pt>
                <c:pt idx="2258">
                  <c:v>0.96910013008056595</c:v>
                </c:pt>
                <c:pt idx="2259">
                  <c:v>0.96910013008056595</c:v>
                </c:pt>
                <c:pt idx="2260">
                  <c:v>0.96910013008056595</c:v>
                </c:pt>
                <c:pt idx="2261">
                  <c:v>0.96910013008056595</c:v>
                </c:pt>
                <c:pt idx="2262">
                  <c:v>0.96910013008056595</c:v>
                </c:pt>
                <c:pt idx="2263">
                  <c:v>0.96910013008056595</c:v>
                </c:pt>
                <c:pt idx="2264">
                  <c:v>0.96910013008056595</c:v>
                </c:pt>
                <c:pt idx="2265">
                  <c:v>0.96910013008056595</c:v>
                </c:pt>
                <c:pt idx="2266">
                  <c:v>0.96910013008056595</c:v>
                </c:pt>
                <c:pt idx="2267">
                  <c:v>0.96910013008056595</c:v>
                </c:pt>
                <c:pt idx="2268">
                  <c:v>0.96910013008056595</c:v>
                </c:pt>
                <c:pt idx="2269">
                  <c:v>0.96910013008056595</c:v>
                </c:pt>
                <c:pt idx="2270">
                  <c:v>0.96910013008056595</c:v>
                </c:pt>
                <c:pt idx="2271">
                  <c:v>0.96910013008056595</c:v>
                </c:pt>
                <c:pt idx="2272">
                  <c:v>0.96910013008056595</c:v>
                </c:pt>
                <c:pt idx="2273">
                  <c:v>0.96910013008056595</c:v>
                </c:pt>
                <c:pt idx="2274">
                  <c:v>0.96910013008056595</c:v>
                </c:pt>
                <c:pt idx="2275">
                  <c:v>0.96910013008056595</c:v>
                </c:pt>
                <c:pt idx="2276">
                  <c:v>0.96910013008056595</c:v>
                </c:pt>
                <c:pt idx="2277">
                  <c:v>0.96910013008056595</c:v>
                </c:pt>
                <c:pt idx="2278">
                  <c:v>0.96910013008056595</c:v>
                </c:pt>
                <c:pt idx="2279">
                  <c:v>0.96910013008056595</c:v>
                </c:pt>
                <c:pt idx="2280">
                  <c:v>0.96910013008056595</c:v>
                </c:pt>
                <c:pt idx="2281">
                  <c:v>0.96910013008056595</c:v>
                </c:pt>
                <c:pt idx="2282">
                  <c:v>0.96910013008056595</c:v>
                </c:pt>
                <c:pt idx="2283">
                  <c:v>0.96910013008056595</c:v>
                </c:pt>
                <c:pt idx="2284">
                  <c:v>0.96910013008056595</c:v>
                </c:pt>
                <c:pt idx="2285">
                  <c:v>0.96910013008056595</c:v>
                </c:pt>
                <c:pt idx="2286">
                  <c:v>0.96910013008056595</c:v>
                </c:pt>
                <c:pt idx="2287">
                  <c:v>0.96910013008056595</c:v>
                </c:pt>
                <c:pt idx="2288">
                  <c:v>0.96910013008056595</c:v>
                </c:pt>
                <c:pt idx="2289">
                  <c:v>0.96910013008056595</c:v>
                </c:pt>
                <c:pt idx="2290">
                  <c:v>0.96910013008056595</c:v>
                </c:pt>
                <c:pt idx="2291">
                  <c:v>0.96910013008056595</c:v>
                </c:pt>
                <c:pt idx="2292">
                  <c:v>0.96910013008056595</c:v>
                </c:pt>
                <c:pt idx="2293">
                  <c:v>0.96910013008056595</c:v>
                </c:pt>
                <c:pt idx="2294">
                  <c:v>0.96910013008056595</c:v>
                </c:pt>
                <c:pt idx="2295">
                  <c:v>0.96910013008056595</c:v>
                </c:pt>
                <c:pt idx="2296">
                  <c:v>0.96910013008056595</c:v>
                </c:pt>
                <c:pt idx="2297">
                  <c:v>0.96910013008056595</c:v>
                </c:pt>
                <c:pt idx="2298">
                  <c:v>0.96910013008056595</c:v>
                </c:pt>
                <c:pt idx="2299">
                  <c:v>0.96910013008056595</c:v>
                </c:pt>
                <c:pt idx="2300">
                  <c:v>0.96910013008056595</c:v>
                </c:pt>
                <c:pt idx="2301">
                  <c:v>0.96910013008056595</c:v>
                </c:pt>
                <c:pt idx="2302">
                  <c:v>0.96910013008056595</c:v>
                </c:pt>
                <c:pt idx="2303">
                  <c:v>0.96910013008056595</c:v>
                </c:pt>
                <c:pt idx="2304">
                  <c:v>0.96910013008056595</c:v>
                </c:pt>
                <c:pt idx="2305">
                  <c:v>0.96910013008056595</c:v>
                </c:pt>
                <c:pt idx="2306">
                  <c:v>0.96910013008056595</c:v>
                </c:pt>
                <c:pt idx="2307">
                  <c:v>0.96910013008056595</c:v>
                </c:pt>
                <c:pt idx="2308">
                  <c:v>0.96910013008056595</c:v>
                </c:pt>
                <c:pt idx="2309">
                  <c:v>0.96910013008056595</c:v>
                </c:pt>
                <c:pt idx="2310">
                  <c:v>0.96910013008056595</c:v>
                </c:pt>
                <c:pt idx="2311">
                  <c:v>0.96910013008056595</c:v>
                </c:pt>
                <c:pt idx="2312">
                  <c:v>0.96910013008056595</c:v>
                </c:pt>
                <c:pt idx="2313">
                  <c:v>0.96910013008056595</c:v>
                </c:pt>
                <c:pt idx="2314">
                  <c:v>0.96910013008056595</c:v>
                </c:pt>
                <c:pt idx="2315">
                  <c:v>0.96910013008056595</c:v>
                </c:pt>
                <c:pt idx="2316">
                  <c:v>0.96910013008056595</c:v>
                </c:pt>
                <c:pt idx="2317">
                  <c:v>0.96910013008056595</c:v>
                </c:pt>
                <c:pt idx="2318">
                  <c:v>0.96910013008056595</c:v>
                </c:pt>
                <c:pt idx="2319">
                  <c:v>0.96910013008056595</c:v>
                </c:pt>
                <c:pt idx="2320">
                  <c:v>0.96910013008056595</c:v>
                </c:pt>
                <c:pt idx="2321">
                  <c:v>0.96910013008056595</c:v>
                </c:pt>
                <c:pt idx="2322">
                  <c:v>0.96910013008056595</c:v>
                </c:pt>
                <c:pt idx="2323">
                  <c:v>0.96910013008056595</c:v>
                </c:pt>
                <c:pt idx="2324">
                  <c:v>0.96910013008056595</c:v>
                </c:pt>
                <c:pt idx="2325">
                  <c:v>0.96910013008056595</c:v>
                </c:pt>
                <c:pt idx="2326">
                  <c:v>0.96910013008056595</c:v>
                </c:pt>
                <c:pt idx="2327">
                  <c:v>0.96910013008056595</c:v>
                </c:pt>
                <c:pt idx="2328">
                  <c:v>0.96910013008056595</c:v>
                </c:pt>
                <c:pt idx="2329">
                  <c:v>0.96910013008056595</c:v>
                </c:pt>
                <c:pt idx="2330">
                  <c:v>0.96910013008056595</c:v>
                </c:pt>
                <c:pt idx="2331">
                  <c:v>0.96910013008056595</c:v>
                </c:pt>
                <c:pt idx="2332">
                  <c:v>0.96910013008056595</c:v>
                </c:pt>
                <c:pt idx="2333">
                  <c:v>0.96910013008056595</c:v>
                </c:pt>
                <c:pt idx="2334">
                  <c:v>0.96910013008056595</c:v>
                </c:pt>
                <c:pt idx="2335">
                  <c:v>0.96910013008056595</c:v>
                </c:pt>
                <c:pt idx="2336">
                  <c:v>0.96910013008056595</c:v>
                </c:pt>
                <c:pt idx="2337">
                  <c:v>0.96910013008056595</c:v>
                </c:pt>
                <c:pt idx="2338">
                  <c:v>0.96910013008056595</c:v>
                </c:pt>
                <c:pt idx="2339">
                  <c:v>0.96910013008056595</c:v>
                </c:pt>
                <c:pt idx="2340">
                  <c:v>0.96910013008056595</c:v>
                </c:pt>
                <c:pt idx="2341">
                  <c:v>0.96910013008056595</c:v>
                </c:pt>
                <c:pt idx="2342">
                  <c:v>0.96910013008056595</c:v>
                </c:pt>
                <c:pt idx="2343">
                  <c:v>0.96910013008056595</c:v>
                </c:pt>
                <c:pt idx="2344">
                  <c:v>0.96910013008056595</c:v>
                </c:pt>
                <c:pt idx="2345">
                  <c:v>0.96910013008056595</c:v>
                </c:pt>
                <c:pt idx="2346">
                  <c:v>0.96910013008056595</c:v>
                </c:pt>
                <c:pt idx="2347">
                  <c:v>0.96910013008056595</c:v>
                </c:pt>
                <c:pt idx="2348">
                  <c:v>0.96910013008056595</c:v>
                </c:pt>
                <c:pt idx="2349">
                  <c:v>0.96910013008056595</c:v>
                </c:pt>
                <c:pt idx="2350">
                  <c:v>0.96910013008056595</c:v>
                </c:pt>
                <c:pt idx="2351">
                  <c:v>0.96910013008056595</c:v>
                </c:pt>
                <c:pt idx="2352">
                  <c:v>0.96910013008056595</c:v>
                </c:pt>
                <c:pt idx="2353">
                  <c:v>0.96910013008056595</c:v>
                </c:pt>
                <c:pt idx="2354">
                  <c:v>0.96910013008056595</c:v>
                </c:pt>
                <c:pt idx="2355">
                  <c:v>0.96910013008056595</c:v>
                </c:pt>
                <c:pt idx="2356">
                  <c:v>0.96910013008056595</c:v>
                </c:pt>
                <c:pt idx="2357">
                  <c:v>0.96910013008056595</c:v>
                </c:pt>
                <c:pt idx="2358">
                  <c:v>0.96910013008056595</c:v>
                </c:pt>
                <c:pt idx="2359">
                  <c:v>0.96910013008056595</c:v>
                </c:pt>
                <c:pt idx="2360">
                  <c:v>0.96910013008056595</c:v>
                </c:pt>
                <c:pt idx="2361">
                  <c:v>0.96910013008056595</c:v>
                </c:pt>
                <c:pt idx="2362">
                  <c:v>0.96910013008056595</c:v>
                </c:pt>
                <c:pt idx="2363">
                  <c:v>0.96910013008056595</c:v>
                </c:pt>
                <c:pt idx="2364">
                  <c:v>0.96910013008056595</c:v>
                </c:pt>
                <c:pt idx="2365">
                  <c:v>0.96910013008056595</c:v>
                </c:pt>
                <c:pt idx="2366">
                  <c:v>0.96910013008056595</c:v>
                </c:pt>
                <c:pt idx="2367">
                  <c:v>0.96910013008056595</c:v>
                </c:pt>
                <c:pt idx="2368">
                  <c:v>0.96910013008056595</c:v>
                </c:pt>
                <c:pt idx="2369">
                  <c:v>0.96910013008056595</c:v>
                </c:pt>
                <c:pt idx="2370">
                  <c:v>0.96910013008056595</c:v>
                </c:pt>
                <c:pt idx="2371">
                  <c:v>0.96910013008056595</c:v>
                </c:pt>
                <c:pt idx="2372">
                  <c:v>0.96910013008056595</c:v>
                </c:pt>
                <c:pt idx="2373">
                  <c:v>0.96910013008056595</c:v>
                </c:pt>
                <c:pt idx="2374">
                  <c:v>0.96910013008056595</c:v>
                </c:pt>
                <c:pt idx="2375">
                  <c:v>0.96910013008056595</c:v>
                </c:pt>
                <c:pt idx="2376">
                  <c:v>0.96910013008056595</c:v>
                </c:pt>
                <c:pt idx="2377">
                  <c:v>0.96910013008056595</c:v>
                </c:pt>
                <c:pt idx="2378">
                  <c:v>0.96910013008056595</c:v>
                </c:pt>
                <c:pt idx="2379">
                  <c:v>0.96910013008056595</c:v>
                </c:pt>
                <c:pt idx="2380">
                  <c:v>0.96910013008056595</c:v>
                </c:pt>
                <c:pt idx="2381">
                  <c:v>0.96910013008056595</c:v>
                </c:pt>
                <c:pt idx="2382">
                  <c:v>0.96910013008056595</c:v>
                </c:pt>
                <c:pt idx="2383">
                  <c:v>0.96910013008056595</c:v>
                </c:pt>
                <c:pt idx="2384">
                  <c:v>0.96910013008056595</c:v>
                </c:pt>
                <c:pt idx="2385">
                  <c:v>0.96910013008056595</c:v>
                </c:pt>
                <c:pt idx="2386">
                  <c:v>0.96910013008056595</c:v>
                </c:pt>
                <c:pt idx="2387">
                  <c:v>0.96910013008056595</c:v>
                </c:pt>
                <c:pt idx="2388">
                  <c:v>0.96910013008056595</c:v>
                </c:pt>
                <c:pt idx="2389">
                  <c:v>0.96910013008056595</c:v>
                </c:pt>
                <c:pt idx="2390">
                  <c:v>0.96910013008056595</c:v>
                </c:pt>
                <c:pt idx="2391">
                  <c:v>0.96910013008056595</c:v>
                </c:pt>
                <c:pt idx="2392">
                  <c:v>0.96910013008056595</c:v>
                </c:pt>
                <c:pt idx="2393">
                  <c:v>0.96910013008056595</c:v>
                </c:pt>
                <c:pt idx="2394">
                  <c:v>0.96910013008056595</c:v>
                </c:pt>
                <c:pt idx="2395">
                  <c:v>0.96910013008056595</c:v>
                </c:pt>
                <c:pt idx="2396">
                  <c:v>0.96910013008056595</c:v>
                </c:pt>
                <c:pt idx="2397">
                  <c:v>0.96910013008056595</c:v>
                </c:pt>
                <c:pt idx="2398">
                  <c:v>0.96910013008056595</c:v>
                </c:pt>
                <c:pt idx="2399">
                  <c:v>0.96910013008056595</c:v>
                </c:pt>
                <c:pt idx="2400">
                  <c:v>0.96910013008056595</c:v>
                </c:pt>
                <c:pt idx="2401">
                  <c:v>-8.7712125471966242</c:v>
                </c:pt>
                <c:pt idx="2402">
                  <c:v>-8.7712125471966242</c:v>
                </c:pt>
                <c:pt idx="2403">
                  <c:v>-8.7712125471966242</c:v>
                </c:pt>
                <c:pt idx="2404">
                  <c:v>-8.7712125471966242</c:v>
                </c:pt>
                <c:pt idx="2405">
                  <c:v>-8.7712125471966242</c:v>
                </c:pt>
                <c:pt idx="2406">
                  <c:v>-8.7712125471966242</c:v>
                </c:pt>
                <c:pt idx="2407">
                  <c:v>-8.7712125471966242</c:v>
                </c:pt>
                <c:pt idx="2408">
                  <c:v>-8.7712125471966242</c:v>
                </c:pt>
                <c:pt idx="2409">
                  <c:v>-8.7712125471966242</c:v>
                </c:pt>
                <c:pt idx="2410">
                  <c:v>-8.7712125471966242</c:v>
                </c:pt>
                <c:pt idx="2411">
                  <c:v>-10</c:v>
                </c:pt>
                <c:pt idx="2412">
                  <c:v>-10</c:v>
                </c:pt>
                <c:pt idx="2413">
                  <c:v>-10</c:v>
                </c:pt>
                <c:pt idx="2414">
                  <c:v>-10</c:v>
                </c:pt>
                <c:pt idx="2415">
                  <c:v>-10</c:v>
                </c:pt>
                <c:pt idx="2416">
                  <c:v>-10</c:v>
                </c:pt>
                <c:pt idx="2417">
                  <c:v>-10</c:v>
                </c:pt>
                <c:pt idx="2418">
                  <c:v>-10</c:v>
                </c:pt>
                <c:pt idx="2419">
                  <c:v>-10</c:v>
                </c:pt>
                <c:pt idx="2420">
                  <c:v>-10</c:v>
                </c:pt>
                <c:pt idx="2421">
                  <c:v>-10</c:v>
                </c:pt>
                <c:pt idx="2422">
                  <c:v>-10</c:v>
                </c:pt>
                <c:pt idx="2423">
                  <c:v>-10</c:v>
                </c:pt>
                <c:pt idx="2424">
                  <c:v>-10</c:v>
                </c:pt>
                <c:pt idx="2425">
                  <c:v>-10</c:v>
                </c:pt>
                <c:pt idx="2426">
                  <c:v>-10</c:v>
                </c:pt>
                <c:pt idx="2427">
                  <c:v>-10</c:v>
                </c:pt>
                <c:pt idx="2428">
                  <c:v>-10</c:v>
                </c:pt>
                <c:pt idx="2429">
                  <c:v>-10</c:v>
                </c:pt>
                <c:pt idx="2430">
                  <c:v>-10</c:v>
                </c:pt>
                <c:pt idx="2431">
                  <c:v>-10</c:v>
                </c:pt>
                <c:pt idx="2432">
                  <c:v>-10</c:v>
                </c:pt>
                <c:pt idx="2433">
                  <c:v>-10</c:v>
                </c:pt>
                <c:pt idx="2434">
                  <c:v>-10</c:v>
                </c:pt>
                <c:pt idx="2435">
                  <c:v>-10</c:v>
                </c:pt>
                <c:pt idx="2436">
                  <c:v>-10</c:v>
                </c:pt>
                <c:pt idx="2437">
                  <c:v>-10</c:v>
                </c:pt>
                <c:pt idx="2438">
                  <c:v>-10</c:v>
                </c:pt>
                <c:pt idx="2439">
                  <c:v>-10</c:v>
                </c:pt>
                <c:pt idx="2440">
                  <c:v>-10</c:v>
                </c:pt>
                <c:pt idx="2441">
                  <c:v>-10</c:v>
                </c:pt>
                <c:pt idx="2442">
                  <c:v>-10</c:v>
                </c:pt>
                <c:pt idx="2443">
                  <c:v>-10</c:v>
                </c:pt>
                <c:pt idx="2444">
                  <c:v>-10</c:v>
                </c:pt>
                <c:pt idx="2445">
                  <c:v>-10</c:v>
                </c:pt>
                <c:pt idx="2446">
                  <c:v>-10</c:v>
                </c:pt>
                <c:pt idx="2447">
                  <c:v>-10</c:v>
                </c:pt>
                <c:pt idx="2448">
                  <c:v>-10</c:v>
                </c:pt>
                <c:pt idx="2449">
                  <c:v>-10</c:v>
                </c:pt>
                <c:pt idx="2450">
                  <c:v>-10</c:v>
                </c:pt>
                <c:pt idx="2451">
                  <c:v>-13</c:v>
                </c:pt>
                <c:pt idx="2452">
                  <c:v>-13</c:v>
                </c:pt>
                <c:pt idx="2453">
                  <c:v>-13</c:v>
                </c:pt>
                <c:pt idx="2454">
                  <c:v>-13</c:v>
                </c:pt>
                <c:pt idx="2455">
                  <c:v>-13</c:v>
                </c:pt>
                <c:pt idx="2456">
                  <c:v>-13</c:v>
                </c:pt>
                <c:pt idx="2457">
                  <c:v>-13</c:v>
                </c:pt>
                <c:pt idx="2458">
                  <c:v>-13</c:v>
                </c:pt>
                <c:pt idx="2459">
                  <c:v>-13</c:v>
                </c:pt>
                <c:pt idx="2460">
                  <c:v>-13</c:v>
                </c:pt>
                <c:pt idx="2461">
                  <c:v>-13</c:v>
                </c:pt>
                <c:pt idx="2462">
                  <c:v>-13</c:v>
                </c:pt>
                <c:pt idx="2463">
                  <c:v>-13</c:v>
                </c:pt>
                <c:pt idx="2464">
                  <c:v>-13</c:v>
                </c:pt>
                <c:pt idx="2465">
                  <c:v>-13</c:v>
                </c:pt>
                <c:pt idx="2466">
                  <c:v>-13</c:v>
                </c:pt>
                <c:pt idx="2467">
                  <c:v>-13</c:v>
                </c:pt>
                <c:pt idx="2468">
                  <c:v>-13</c:v>
                </c:pt>
                <c:pt idx="2469">
                  <c:v>-13</c:v>
                </c:pt>
                <c:pt idx="2470">
                  <c:v>-13</c:v>
                </c:pt>
                <c:pt idx="2471">
                  <c:v>-13</c:v>
                </c:pt>
                <c:pt idx="2472">
                  <c:v>-13</c:v>
                </c:pt>
                <c:pt idx="2473">
                  <c:v>-13</c:v>
                </c:pt>
                <c:pt idx="2474">
                  <c:v>-13</c:v>
                </c:pt>
                <c:pt idx="2475">
                  <c:v>-13</c:v>
                </c:pt>
                <c:pt idx="2476">
                  <c:v>-13</c:v>
                </c:pt>
                <c:pt idx="2477">
                  <c:v>-13</c:v>
                </c:pt>
                <c:pt idx="2478">
                  <c:v>-13</c:v>
                </c:pt>
                <c:pt idx="2479">
                  <c:v>-13</c:v>
                </c:pt>
                <c:pt idx="2480">
                  <c:v>-13</c:v>
                </c:pt>
                <c:pt idx="2481">
                  <c:v>-13</c:v>
                </c:pt>
                <c:pt idx="2482">
                  <c:v>-13</c:v>
                </c:pt>
                <c:pt idx="2483">
                  <c:v>-13</c:v>
                </c:pt>
                <c:pt idx="2484">
                  <c:v>-13</c:v>
                </c:pt>
                <c:pt idx="2485">
                  <c:v>-13</c:v>
                </c:pt>
                <c:pt idx="2486">
                  <c:v>-13</c:v>
                </c:pt>
                <c:pt idx="2487">
                  <c:v>-13</c:v>
                </c:pt>
                <c:pt idx="2488">
                  <c:v>-13</c:v>
                </c:pt>
                <c:pt idx="2489">
                  <c:v>-13</c:v>
                </c:pt>
                <c:pt idx="2490">
                  <c:v>-13</c:v>
                </c:pt>
                <c:pt idx="2491">
                  <c:v>-13</c:v>
                </c:pt>
                <c:pt idx="2492">
                  <c:v>-13</c:v>
                </c:pt>
                <c:pt idx="2493">
                  <c:v>-13</c:v>
                </c:pt>
                <c:pt idx="2494">
                  <c:v>-13</c:v>
                </c:pt>
                <c:pt idx="2495">
                  <c:v>-13</c:v>
                </c:pt>
                <c:pt idx="2496">
                  <c:v>-13</c:v>
                </c:pt>
                <c:pt idx="2497">
                  <c:v>-13</c:v>
                </c:pt>
                <c:pt idx="2498">
                  <c:v>-13</c:v>
                </c:pt>
                <c:pt idx="2499">
                  <c:v>-13</c:v>
                </c:pt>
                <c:pt idx="2500">
                  <c:v>-13</c:v>
                </c:pt>
                <c:pt idx="2501">
                  <c:v>-13</c:v>
                </c:pt>
                <c:pt idx="2502">
                  <c:v>-13</c:v>
                </c:pt>
                <c:pt idx="2503">
                  <c:v>-13</c:v>
                </c:pt>
                <c:pt idx="2504">
                  <c:v>-13</c:v>
                </c:pt>
                <c:pt idx="2505">
                  <c:v>-13</c:v>
                </c:pt>
                <c:pt idx="2506">
                  <c:v>-13</c:v>
                </c:pt>
                <c:pt idx="2507">
                  <c:v>-13</c:v>
                </c:pt>
                <c:pt idx="2508">
                  <c:v>-13</c:v>
                </c:pt>
                <c:pt idx="2509">
                  <c:v>-13</c:v>
                </c:pt>
                <c:pt idx="2510">
                  <c:v>-13</c:v>
                </c:pt>
                <c:pt idx="2511">
                  <c:v>-13</c:v>
                </c:pt>
                <c:pt idx="2512">
                  <c:v>-13</c:v>
                </c:pt>
                <c:pt idx="2513">
                  <c:v>-13</c:v>
                </c:pt>
                <c:pt idx="2514">
                  <c:v>-13</c:v>
                </c:pt>
                <c:pt idx="2515">
                  <c:v>-13</c:v>
                </c:pt>
                <c:pt idx="2516">
                  <c:v>-13</c:v>
                </c:pt>
                <c:pt idx="2517">
                  <c:v>-13</c:v>
                </c:pt>
                <c:pt idx="2518">
                  <c:v>-13</c:v>
                </c:pt>
                <c:pt idx="2519">
                  <c:v>-13</c:v>
                </c:pt>
                <c:pt idx="2520">
                  <c:v>-13</c:v>
                </c:pt>
                <c:pt idx="2521">
                  <c:v>-13</c:v>
                </c:pt>
                <c:pt idx="2522">
                  <c:v>-13</c:v>
                </c:pt>
                <c:pt idx="2523">
                  <c:v>-13</c:v>
                </c:pt>
                <c:pt idx="2524">
                  <c:v>-13</c:v>
                </c:pt>
                <c:pt idx="2525">
                  <c:v>-13</c:v>
                </c:pt>
                <c:pt idx="2526">
                  <c:v>-13</c:v>
                </c:pt>
                <c:pt idx="2527">
                  <c:v>-13</c:v>
                </c:pt>
                <c:pt idx="2528">
                  <c:v>-13</c:v>
                </c:pt>
                <c:pt idx="2529">
                  <c:v>-13</c:v>
                </c:pt>
                <c:pt idx="2530">
                  <c:v>-13</c:v>
                </c:pt>
                <c:pt idx="2531">
                  <c:v>-13</c:v>
                </c:pt>
                <c:pt idx="2532">
                  <c:v>-13</c:v>
                </c:pt>
                <c:pt idx="2533">
                  <c:v>-13</c:v>
                </c:pt>
                <c:pt idx="2534">
                  <c:v>-13</c:v>
                </c:pt>
                <c:pt idx="2535">
                  <c:v>-13</c:v>
                </c:pt>
                <c:pt idx="2536">
                  <c:v>-13</c:v>
                </c:pt>
                <c:pt idx="2537">
                  <c:v>-13</c:v>
                </c:pt>
                <c:pt idx="2538">
                  <c:v>-13</c:v>
                </c:pt>
                <c:pt idx="2539">
                  <c:v>-13</c:v>
                </c:pt>
                <c:pt idx="2540">
                  <c:v>-13</c:v>
                </c:pt>
                <c:pt idx="2541">
                  <c:v>-13</c:v>
                </c:pt>
                <c:pt idx="2542">
                  <c:v>-13</c:v>
                </c:pt>
                <c:pt idx="2543">
                  <c:v>-13</c:v>
                </c:pt>
                <c:pt idx="2544">
                  <c:v>-13</c:v>
                </c:pt>
                <c:pt idx="2545">
                  <c:v>-13</c:v>
                </c:pt>
                <c:pt idx="2546">
                  <c:v>-13</c:v>
                </c:pt>
                <c:pt idx="2547">
                  <c:v>-13</c:v>
                </c:pt>
                <c:pt idx="2548">
                  <c:v>-13</c:v>
                </c:pt>
                <c:pt idx="2549">
                  <c:v>-13</c:v>
                </c:pt>
                <c:pt idx="2550">
                  <c:v>-13</c:v>
                </c:pt>
                <c:pt idx="2551">
                  <c:v>-13</c:v>
                </c:pt>
                <c:pt idx="2552">
                  <c:v>-13</c:v>
                </c:pt>
                <c:pt idx="2553">
                  <c:v>-13</c:v>
                </c:pt>
                <c:pt idx="2554">
                  <c:v>-13</c:v>
                </c:pt>
                <c:pt idx="2555">
                  <c:v>-13</c:v>
                </c:pt>
                <c:pt idx="2556">
                  <c:v>-13</c:v>
                </c:pt>
                <c:pt idx="2557">
                  <c:v>-13</c:v>
                </c:pt>
                <c:pt idx="2558">
                  <c:v>-13</c:v>
                </c:pt>
                <c:pt idx="2559">
                  <c:v>-13</c:v>
                </c:pt>
                <c:pt idx="2560">
                  <c:v>-13</c:v>
                </c:pt>
                <c:pt idx="2561">
                  <c:v>-13</c:v>
                </c:pt>
                <c:pt idx="2562">
                  <c:v>-13</c:v>
                </c:pt>
                <c:pt idx="2563">
                  <c:v>-13</c:v>
                </c:pt>
                <c:pt idx="2564">
                  <c:v>-13</c:v>
                </c:pt>
                <c:pt idx="2565">
                  <c:v>-13</c:v>
                </c:pt>
                <c:pt idx="2566">
                  <c:v>-13</c:v>
                </c:pt>
                <c:pt idx="2567">
                  <c:v>-13</c:v>
                </c:pt>
                <c:pt idx="2568">
                  <c:v>-13</c:v>
                </c:pt>
                <c:pt idx="2569">
                  <c:v>-13</c:v>
                </c:pt>
                <c:pt idx="2570">
                  <c:v>-13</c:v>
                </c:pt>
                <c:pt idx="2571">
                  <c:v>-13</c:v>
                </c:pt>
                <c:pt idx="2572">
                  <c:v>-13</c:v>
                </c:pt>
                <c:pt idx="2573">
                  <c:v>-13</c:v>
                </c:pt>
                <c:pt idx="2574">
                  <c:v>-13</c:v>
                </c:pt>
                <c:pt idx="2575">
                  <c:v>-13</c:v>
                </c:pt>
                <c:pt idx="2576">
                  <c:v>-13</c:v>
                </c:pt>
                <c:pt idx="2577">
                  <c:v>-13</c:v>
                </c:pt>
                <c:pt idx="2578">
                  <c:v>-13</c:v>
                </c:pt>
                <c:pt idx="2579">
                  <c:v>-13</c:v>
                </c:pt>
                <c:pt idx="2580">
                  <c:v>-13</c:v>
                </c:pt>
                <c:pt idx="2581">
                  <c:v>-13</c:v>
                </c:pt>
                <c:pt idx="2582">
                  <c:v>-13</c:v>
                </c:pt>
                <c:pt idx="2583">
                  <c:v>-13</c:v>
                </c:pt>
                <c:pt idx="2584">
                  <c:v>-13</c:v>
                </c:pt>
                <c:pt idx="2585">
                  <c:v>-13</c:v>
                </c:pt>
                <c:pt idx="2586">
                  <c:v>-13</c:v>
                </c:pt>
                <c:pt idx="2587">
                  <c:v>-13</c:v>
                </c:pt>
                <c:pt idx="2588">
                  <c:v>-13</c:v>
                </c:pt>
                <c:pt idx="2589">
                  <c:v>-13</c:v>
                </c:pt>
                <c:pt idx="2590">
                  <c:v>-13</c:v>
                </c:pt>
                <c:pt idx="2591">
                  <c:v>-13</c:v>
                </c:pt>
                <c:pt idx="2592">
                  <c:v>-13</c:v>
                </c:pt>
                <c:pt idx="2593">
                  <c:v>-13</c:v>
                </c:pt>
                <c:pt idx="2594">
                  <c:v>-13</c:v>
                </c:pt>
                <c:pt idx="2595">
                  <c:v>-13</c:v>
                </c:pt>
                <c:pt idx="2596">
                  <c:v>-13</c:v>
                </c:pt>
                <c:pt idx="2597">
                  <c:v>-13</c:v>
                </c:pt>
                <c:pt idx="2598">
                  <c:v>-13</c:v>
                </c:pt>
                <c:pt idx="2599">
                  <c:v>-13</c:v>
                </c:pt>
                <c:pt idx="2600">
                  <c:v>-13</c:v>
                </c:pt>
                <c:pt idx="2601">
                  <c:v>-13</c:v>
                </c:pt>
                <c:pt idx="2602">
                  <c:v>-13</c:v>
                </c:pt>
                <c:pt idx="2603">
                  <c:v>-13</c:v>
                </c:pt>
                <c:pt idx="2604">
                  <c:v>-13</c:v>
                </c:pt>
                <c:pt idx="2605">
                  <c:v>-13</c:v>
                </c:pt>
                <c:pt idx="2606">
                  <c:v>-13</c:v>
                </c:pt>
                <c:pt idx="2607">
                  <c:v>-13</c:v>
                </c:pt>
                <c:pt idx="2608">
                  <c:v>-13</c:v>
                </c:pt>
                <c:pt idx="2609">
                  <c:v>-13</c:v>
                </c:pt>
                <c:pt idx="2610">
                  <c:v>-13</c:v>
                </c:pt>
                <c:pt idx="2611">
                  <c:v>-13</c:v>
                </c:pt>
                <c:pt idx="2612">
                  <c:v>-13</c:v>
                </c:pt>
                <c:pt idx="2613">
                  <c:v>-13</c:v>
                </c:pt>
                <c:pt idx="2614">
                  <c:v>-13</c:v>
                </c:pt>
                <c:pt idx="2615">
                  <c:v>-13</c:v>
                </c:pt>
                <c:pt idx="2616">
                  <c:v>-13</c:v>
                </c:pt>
                <c:pt idx="2617">
                  <c:v>-13</c:v>
                </c:pt>
                <c:pt idx="2618">
                  <c:v>-13</c:v>
                </c:pt>
                <c:pt idx="2619">
                  <c:v>-13</c:v>
                </c:pt>
                <c:pt idx="2620">
                  <c:v>-13</c:v>
                </c:pt>
                <c:pt idx="2621">
                  <c:v>-13</c:v>
                </c:pt>
                <c:pt idx="2622">
                  <c:v>-13</c:v>
                </c:pt>
                <c:pt idx="2623">
                  <c:v>-13</c:v>
                </c:pt>
                <c:pt idx="2624">
                  <c:v>-13</c:v>
                </c:pt>
                <c:pt idx="2625">
                  <c:v>-13</c:v>
                </c:pt>
                <c:pt idx="2626">
                  <c:v>-13</c:v>
                </c:pt>
                <c:pt idx="2627">
                  <c:v>-13</c:v>
                </c:pt>
                <c:pt idx="2628">
                  <c:v>-13</c:v>
                </c:pt>
                <c:pt idx="2629">
                  <c:v>-13</c:v>
                </c:pt>
                <c:pt idx="2630">
                  <c:v>-13</c:v>
                </c:pt>
                <c:pt idx="2631">
                  <c:v>-13</c:v>
                </c:pt>
                <c:pt idx="2632">
                  <c:v>-13</c:v>
                </c:pt>
                <c:pt idx="2633">
                  <c:v>-13</c:v>
                </c:pt>
                <c:pt idx="2634">
                  <c:v>-13</c:v>
                </c:pt>
                <c:pt idx="2635">
                  <c:v>-13</c:v>
                </c:pt>
                <c:pt idx="2636">
                  <c:v>-13</c:v>
                </c:pt>
                <c:pt idx="2637">
                  <c:v>-13</c:v>
                </c:pt>
                <c:pt idx="2638">
                  <c:v>-13</c:v>
                </c:pt>
                <c:pt idx="2639">
                  <c:v>-13</c:v>
                </c:pt>
                <c:pt idx="2640">
                  <c:v>-13</c:v>
                </c:pt>
                <c:pt idx="2641">
                  <c:v>-13</c:v>
                </c:pt>
                <c:pt idx="2642">
                  <c:v>-13</c:v>
                </c:pt>
                <c:pt idx="2643">
                  <c:v>-13</c:v>
                </c:pt>
                <c:pt idx="2644">
                  <c:v>-13</c:v>
                </c:pt>
                <c:pt idx="2645">
                  <c:v>-13</c:v>
                </c:pt>
                <c:pt idx="2646">
                  <c:v>-13</c:v>
                </c:pt>
                <c:pt idx="2647">
                  <c:v>-13</c:v>
                </c:pt>
                <c:pt idx="2648">
                  <c:v>-13</c:v>
                </c:pt>
                <c:pt idx="2649">
                  <c:v>-13</c:v>
                </c:pt>
                <c:pt idx="2650">
                  <c:v>-13</c:v>
                </c:pt>
                <c:pt idx="2651">
                  <c:v>-13</c:v>
                </c:pt>
                <c:pt idx="2652">
                  <c:v>-13</c:v>
                </c:pt>
                <c:pt idx="2653">
                  <c:v>-13</c:v>
                </c:pt>
                <c:pt idx="2654">
                  <c:v>-13</c:v>
                </c:pt>
                <c:pt idx="2655">
                  <c:v>-13</c:v>
                </c:pt>
                <c:pt idx="2656">
                  <c:v>-13</c:v>
                </c:pt>
                <c:pt idx="2657">
                  <c:v>-13</c:v>
                </c:pt>
                <c:pt idx="2658">
                  <c:v>-13</c:v>
                </c:pt>
                <c:pt idx="2659">
                  <c:v>-13</c:v>
                </c:pt>
                <c:pt idx="2660">
                  <c:v>-13</c:v>
                </c:pt>
                <c:pt idx="2661">
                  <c:v>-13</c:v>
                </c:pt>
                <c:pt idx="2662">
                  <c:v>-13</c:v>
                </c:pt>
                <c:pt idx="2663">
                  <c:v>-13</c:v>
                </c:pt>
                <c:pt idx="2664">
                  <c:v>-13</c:v>
                </c:pt>
                <c:pt idx="2665">
                  <c:v>-13</c:v>
                </c:pt>
                <c:pt idx="2666">
                  <c:v>-13</c:v>
                </c:pt>
                <c:pt idx="2667">
                  <c:v>-13</c:v>
                </c:pt>
                <c:pt idx="2668">
                  <c:v>-13</c:v>
                </c:pt>
                <c:pt idx="2669">
                  <c:v>-13</c:v>
                </c:pt>
                <c:pt idx="2670">
                  <c:v>-13</c:v>
                </c:pt>
                <c:pt idx="2671">
                  <c:v>-13</c:v>
                </c:pt>
                <c:pt idx="2672">
                  <c:v>-13</c:v>
                </c:pt>
                <c:pt idx="2673">
                  <c:v>-13</c:v>
                </c:pt>
                <c:pt idx="2674">
                  <c:v>-13</c:v>
                </c:pt>
                <c:pt idx="2675">
                  <c:v>-13</c:v>
                </c:pt>
                <c:pt idx="2676">
                  <c:v>-13</c:v>
                </c:pt>
                <c:pt idx="2677">
                  <c:v>-13</c:v>
                </c:pt>
                <c:pt idx="2678">
                  <c:v>-13</c:v>
                </c:pt>
                <c:pt idx="2679">
                  <c:v>-13</c:v>
                </c:pt>
                <c:pt idx="2680">
                  <c:v>-13</c:v>
                </c:pt>
                <c:pt idx="2681">
                  <c:v>-13</c:v>
                </c:pt>
                <c:pt idx="2682">
                  <c:v>-13</c:v>
                </c:pt>
                <c:pt idx="2683">
                  <c:v>-13</c:v>
                </c:pt>
                <c:pt idx="2684">
                  <c:v>-13</c:v>
                </c:pt>
                <c:pt idx="2685">
                  <c:v>-13</c:v>
                </c:pt>
                <c:pt idx="2686">
                  <c:v>-13</c:v>
                </c:pt>
                <c:pt idx="2687">
                  <c:v>-13</c:v>
                </c:pt>
                <c:pt idx="2688">
                  <c:v>-13</c:v>
                </c:pt>
                <c:pt idx="2689">
                  <c:v>-13</c:v>
                </c:pt>
                <c:pt idx="2690">
                  <c:v>-13</c:v>
                </c:pt>
                <c:pt idx="2691">
                  <c:v>-13</c:v>
                </c:pt>
                <c:pt idx="2692">
                  <c:v>-13</c:v>
                </c:pt>
                <c:pt idx="2693">
                  <c:v>-13</c:v>
                </c:pt>
                <c:pt idx="2694">
                  <c:v>-13</c:v>
                </c:pt>
                <c:pt idx="2695">
                  <c:v>-13</c:v>
                </c:pt>
                <c:pt idx="2696">
                  <c:v>-13</c:v>
                </c:pt>
                <c:pt idx="2697">
                  <c:v>-13</c:v>
                </c:pt>
                <c:pt idx="2698">
                  <c:v>-13</c:v>
                </c:pt>
                <c:pt idx="2699">
                  <c:v>-13</c:v>
                </c:pt>
                <c:pt idx="2700">
                  <c:v>-13</c:v>
                </c:pt>
                <c:pt idx="2701">
                  <c:v>-13</c:v>
                </c:pt>
                <c:pt idx="2702">
                  <c:v>-13</c:v>
                </c:pt>
                <c:pt idx="2703">
                  <c:v>-13</c:v>
                </c:pt>
                <c:pt idx="2704">
                  <c:v>-13</c:v>
                </c:pt>
                <c:pt idx="2705">
                  <c:v>-13</c:v>
                </c:pt>
                <c:pt idx="2706">
                  <c:v>-13</c:v>
                </c:pt>
                <c:pt idx="2707">
                  <c:v>-13</c:v>
                </c:pt>
                <c:pt idx="2708">
                  <c:v>-13</c:v>
                </c:pt>
                <c:pt idx="2709">
                  <c:v>-13</c:v>
                </c:pt>
                <c:pt idx="2710">
                  <c:v>-13</c:v>
                </c:pt>
                <c:pt idx="2711">
                  <c:v>-13</c:v>
                </c:pt>
                <c:pt idx="2712">
                  <c:v>-13</c:v>
                </c:pt>
                <c:pt idx="2713">
                  <c:v>-13</c:v>
                </c:pt>
                <c:pt idx="2714">
                  <c:v>-13</c:v>
                </c:pt>
                <c:pt idx="2715">
                  <c:v>-13</c:v>
                </c:pt>
                <c:pt idx="2716">
                  <c:v>-13</c:v>
                </c:pt>
                <c:pt idx="2717">
                  <c:v>-13</c:v>
                </c:pt>
                <c:pt idx="2718">
                  <c:v>-13</c:v>
                </c:pt>
                <c:pt idx="2719">
                  <c:v>-13</c:v>
                </c:pt>
                <c:pt idx="2720">
                  <c:v>-13</c:v>
                </c:pt>
                <c:pt idx="2721">
                  <c:v>-13</c:v>
                </c:pt>
                <c:pt idx="2722">
                  <c:v>-13</c:v>
                </c:pt>
                <c:pt idx="2723">
                  <c:v>-13</c:v>
                </c:pt>
                <c:pt idx="2724">
                  <c:v>-13</c:v>
                </c:pt>
                <c:pt idx="2725">
                  <c:v>-13</c:v>
                </c:pt>
                <c:pt idx="2726">
                  <c:v>-13</c:v>
                </c:pt>
                <c:pt idx="2727">
                  <c:v>-13</c:v>
                </c:pt>
                <c:pt idx="2728">
                  <c:v>-13</c:v>
                </c:pt>
                <c:pt idx="2729">
                  <c:v>-13</c:v>
                </c:pt>
                <c:pt idx="2730">
                  <c:v>-13</c:v>
                </c:pt>
                <c:pt idx="2731">
                  <c:v>-13</c:v>
                </c:pt>
                <c:pt idx="2732">
                  <c:v>-13</c:v>
                </c:pt>
                <c:pt idx="2733">
                  <c:v>-13</c:v>
                </c:pt>
                <c:pt idx="2734">
                  <c:v>-13</c:v>
                </c:pt>
                <c:pt idx="2735">
                  <c:v>-13</c:v>
                </c:pt>
                <c:pt idx="2736">
                  <c:v>-13</c:v>
                </c:pt>
                <c:pt idx="2737">
                  <c:v>-13</c:v>
                </c:pt>
                <c:pt idx="2738">
                  <c:v>-13</c:v>
                </c:pt>
                <c:pt idx="2739">
                  <c:v>-13</c:v>
                </c:pt>
                <c:pt idx="2740">
                  <c:v>-13</c:v>
                </c:pt>
                <c:pt idx="2741">
                  <c:v>-13</c:v>
                </c:pt>
                <c:pt idx="2742">
                  <c:v>-13</c:v>
                </c:pt>
                <c:pt idx="2743">
                  <c:v>-13</c:v>
                </c:pt>
                <c:pt idx="2744">
                  <c:v>-13</c:v>
                </c:pt>
                <c:pt idx="2745">
                  <c:v>-13</c:v>
                </c:pt>
                <c:pt idx="2746">
                  <c:v>-13</c:v>
                </c:pt>
                <c:pt idx="2747">
                  <c:v>-13</c:v>
                </c:pt>
                <c:pt idx="2748">
                  <c:v>-13</c:v>
                </c:pt>
                <c:pt idx="2749">
                  <c:v>-13</c:v>
                </c:pt>
                <c:pt idx="2750">
                  <c:v>-13</c:v>
                </c:pt>
                <c:pt idx="2751">
                  <c:v>-13</c:v>
                </c:pt>
                <c:pt idx="2752">
                  <c:v>-13</c:v>
                </c:pt>
                <c:pt idx="2753">
                  <c:v>-13</c:v>
                </c:pt>
                <c:pt idx="2754">
                  <c:v>-13</c:v>
                </c:pt>
                <c:pt idx="2755">
                  <c:v>-13</c:v>
                </c:pt>
                <c:pt idx="2756">
                  <c:v>-13</c:v>
                </c:pt>
                <c:pt idx="2757">
                  <c:v>-13</c:v>
                </c:pt>
                <c:pt idx="2758">
                  <c:v>-13</c:v>
                </c:pt>
                <c:pt idx="2759">
                  <c:v>-13</c:v>
                </c:pt>
                <c:pt idx="2760">
                  <c:v>-13</c:v>
                </c:pt>
                <c:pt idx="2761">
                  <c:v>-13</c:v>
                </c:pt>
                <c:pt idx="2762">
                  <c:v>-13</c:v>
                </c:pt>
                <c:pt idx="2763">
                  <c:v>-13</c:v>
                </c:pt>
                <c:pt idx="2764">
                  <c:v>-13</c:v>
                </c:pt>
                <c:pt idx="2765">
                  <c:v>-13</c:v>
                </c:pt>
                <c:pt idx="2766">
                  <c:v>-13</c:v>
                </c:pt>
                <c:pt idx="2767">
                  <c:v>-13</c:v>
                </c:pt>
                <c:pt idx="2768">
                  <c:v>-13</c:v>
                </c:pt>
                <c:pt idx="2769">
                  <c:v>-13</c:v>
                </c:pt>
                <c:pt idx="2770">
                  <c:v>-13</c:v>
                </c:pt>
                <c:pt idx="2771">
                  <c:v>-13</c:v>
                </c:pt>
                <c:pt idx="2772">
                  <c:v>-13</c:v>
                </c:pt>
                <c:pt idx="2773">
                  <c:v>-13</c:v>
                </c:pt>
                <c:pt idx="2774">
                  <c:v>-13</c:v>
                </c:pt>
                <c:pt idx="2775">
                  <c:v>-13</c:v>
                </c:pt>
                <c:pt idx="2776">
                  <c:v>-13</c:v>
                </c:pt>
                <c:pt idx="2777">
                  <c:v>-13</c:v>
                </c:pt>
                <c:pt idx="2778">
                  <c:v>-13</c:v>
                </c:pt>
                <c:pt idx="2779">
                  <c:v>-13</c:v>
                </c:pt>
                <c:pt idx="2780">
                  <c:v>-13</c:v>
                </c:pt>
                <c:pt idx="2781">
                  <c:v>-13</c:v>
                </c:pt>
                <c:pt idx="2782">
                  <c:v>-13</c:v>
                </c:pt>
                <c:pt idx="2783">
                  <c:v>-13</c:v>
                </c:pt>
                <c:pt idx="2784">
                  <c:v>-13</c:v>
                </c:pt>
                <c:pt idx="2785">
                  <c:v>-13</c:v>
                </c:pt>
                <c:pt idx="2786">
                  <c:v>-13</c:v>
                </c:pt>
                <c:pt idx="2787">
                  <c:v>-13</c:v>
                </c:pt>
                <c:pt idx="2788">
                  <c:v>-13</c:v>
                </c:pt>
                <c:pt idx="2789">
                  <c:v>-13</c:v>
                </c:pt>
                <c:pt idx="2790">
                  <c:v>-13</c:v>
                </c:pt>
                <c:pt idx="2791">
                  <c:v>-13</c:v>
                </c:pt>
                <c:pt idx="2792">
                  <c:v>-13</c:v>
                </c:pt>
                <c:pt idx="2793">
                  <c:v>-13</c:v>
                </c:pt>
                <c:pt idx="2794">
                  <c:v>-13</c:v>
                </c:pt>
                <c:pt idx="2795">
                  <c:v>-13</c:v>
                </c:pt>
                <c:pt idx="2796">
                  <c:v>-13</c:v>
                </c:pt>
                <c:pt idx="2797">
                  <c:v>-13</c:v>
                </c:pt>
                <c:pt idx="2798">
                  <c:v>-13</c:v>
                </c:pt>
                <c:pt idx="2799">
                  <c:v>-13</c:v>
                </c:pt>
                <c:pt idx="2800">
                  <c:v>-13</c:v>
                </c:pt>
                <c:pt idx="2801">
                  <c:v>-13</c:v>
                </c:pt>
                <c:pt idx="2802">
                  <c:v>-13</c:v>
                </c:pt>
                <c:pt idx="2803">
                  <c:v>-13</c:v>
                </c:pt>
                <c:pt idx="2804">
                  <c:v>-13</c:v>
                </c:pt>
                <c:pt idx="2805">
                  <c:v>-13</c:v>
                </c:pt>
                <c:pt idx="2806">
                  <c:v>-13</c:v>
                </c:pt>
                <c:pt idx="2807">
                  <c:v>-13</c:v>
                </c:pt>
                <c:pt idx="2808">
                  <c:v>-13</c:v>
                </c:pt>
                <c:pt idx="2809">
                  <c:v>-13</c:v>
                </c:pt>
                <c:pt idx="2810">
                  <c:v>-13</c:v>
                </c:pt>
                <c:pt idx="2811">
                  <c:v>-13</c:v>
                </c:pt>
                <c:pt idx="2812">
                  <c:v>-13</c:v>
                </c:pt>
                <c:pt idx="2813">
                  <c:v>-13</c:v>
                </c:pt>
                <c:pt idx="2814">
                  <c:v>-13</c:v>
                </c:pt>
                <c:pt idx="2815">
                  <c:v>-13</c:v>
                </c:pt>
                <c:pt idx="2816">
                  <c:v>-13</c:v>
                </c:pt>
                <c:pt idx="2817">
                  <c:v>-13</c:v>
                </c:pt>
                <c:pt idx="2818">
                  <c:v>-13</c:v>
                </c:pt>
                <c:pt idx="2819">
                  <c:v>-13</c:v>
                </c:pt>
                <c:pt idx="2820">
                  <c:v>-13</c:v>
                </c:pt>
                <c:pt idx="2821">
                  <c:v>-13</c:v>
                </c:pt>
                <c:pt idx="2822">
                  <c:v>-13</c:v>
                </c:pt>
                <c:pt idx="2823">
                  <c:v>-13</c:v>
                </c:pt>
                <c:pt idx="2824">
                  <c:v>-13</c:v>
                </c:pt>
                <c:pt idx="2825">
                  <c:v>-13</c:v>
                </c:pt>
                <c:pt idx="2826">
                  <c:v>-13</c:v>
                </c:pt>
                <c:pt idx="2827">
                  <c:v>-13</c:v>
                </c:pt>
                <c:pt idx="2828">
                  <c:v>-13</c:v>
                </c:pt>
                <c:pt idx="2829">
                  <c:v>-13</c:v>
                </c:pt>
                <c:pt idx="2830">
                  <c:v>-13</c:v>
                </c:pt>
                <c:pt idx="2831">
                  <c:v>-13</c:v>
                </c:pt>
                <c:pt idx="2832">
                  <c:v>-13</c:v>
                </c:pt>
                <c:pt idx="2833">
                  <c:v>-13</c:v>
                </c:pt>
                <c:pt idx="2834">
                  <c:v>-13</c:v>
                </c:pt>
                <c:pt idx="2835">
                  <c:v>-13</c:v>
                </c:pt>
                <c:pt idx="2836">
                  <c:v>-13</c:v>
                </c:pt>
                <c:pt idx="2837">
                  <c:v>-13</c:v>
                </c:pt>
                <c:pt idx="2838">
                  <c:v>-13</c:v>
                </c:pt>
                <c:pt idx="2839">
                  <c:v>-13</c:v>
                </c:pt>
                <c:pt idx="2840">
                  <c:v>-13</c:v>
                </c:pt>
                <c:pt idx="2841">
                  <c:v>-13</c:v>
                </c:pt>
                <c:pt idx="2842">
                  <c:v>-13</c:v>
                </c:pt>
                <c:pt idx="2843">
                  <c:v>-13</c:v>
                </c:pt>
                <c:pt idx="2844">
                  <c:v>-13</c:v>
                </c:pt>
                <c:pt idx="2845">
                  <c:v>-13</c:v>
                </c:pt>
                <c:pt idx="2846">
                  <c:v>-13</c:v>
                </c:pt>
                <c:pt idx="2847">
                  <c:v>-13</c:v>
                </c:pt>
                <c:pt idx="2848">
                  <c:v>-13</c:v>
                </c:pt>
                <c:pt idx="2849">
                  <c:v>-13</c:v>
                </c:pt>
                <c:pt idx="2850">
                  <c:v>-13</c:v>
                </c:pt>
                <c:pt idx="2851">
                  <c:v>-13</c:v>
                </c:pt>
                <c:pt idx="2852">
                  <c:v>-13</c:v>
                </c:pt>
                <c:pt idx="2853">
                  <c:v>-13</c:v>
                </c:pt>
                <c:pt idx="2854">
                  <c:v>-13</c:v>
                </c:pt>
                <c:pt idx="2855">
                  <c:v>-13</c:v>
                </c:pt>
                <c:pt idx="2856">
                  <c:v>-13</c:v>
                </c:pt>
                <c:pt idx="2857">
                  <c:v>-13</c:v>
                </c:pt>
                <c:pt idx="2858">
                  <c:v>-13</c:v>
                </c:pt>
                <c:pt idx="2859">
                  <c:v>-13</c:v>
                </c:pt>
                <c:pt idx="2860">
                  <c:v>-13</c:v>
                </c:pt>
                <c:pt idx="2861">
                  <c:v>-13</c:v>
                </c:pt>
                <c:pt idx="2862">
                  <c:v>-13</c:v>
                </c:pt>
                <c:pt idx="2863">
                  <c:v>-13</c:v>
                </c:pt>
                <c:pt idx="2864">
                  <c:v>-13</c:v>
                </c:pt>
                <c:pt idx="2865">
                  <c:v>-13</c:v>
                </c:pt>
                <c:pt idx="2866">
                  <c:v>-13</c:v>
                </c:pt>
                <c:pt idx="2867">
                  <c:v>-13</c:v>
                </c:pt>
                <c:pt idx="2868">
                  <c:v>-13</c:v>
                </c:pt>
                <c:pt idx="2869">
                  <c:v>-13</c:v>
                </c:pt>
                <c:pt idx="2870">
                  <c:v>-13</c:v>
                </c:pt>
                <c:pt idx="2871">
                  <c:v>-13</c:v>
                </c:pt>
                <c:pt idx="2872">
                  <c:v>-13</c:v>
                </c:pt>
                <c:pt idx="2873">
                  <c:v>-13</c:v>
                </c:pt>
                <c:pt idx="2874">
                  <c:v>-13</c:v>
                </c:pt>
                <c:pt idx="2875">
                  <c:v>-13</c:v>
                </c:pt>
                <c:pt idx="2876">
                  <c:v>-13</c:v>
                </c:pt>
                <c:pt idx="2877">
                  <c:v>-13</c:v>
                </c:pt>
                <c:pt idx="2878">
                  <c:v>-13</c:v>
                </c:pt>
                <c:pt idx="2879">
                  <c:v>-13</c:v>
                </c:pt>
                <c:pt idx="2880">
                  <c:v>-13</c:v>
                </c:pt>
                <c:pt idx="2881">
                  <c:v>-13</c:v>
                </c:pt>
                <c:pt idx="2882">
                  <c:v>-13</c:v>
                </c:pt>
                <c:pt idx="2883">
                  <c:v>-13</c:v>
                </c:pt>
                <c:pt idx="2884">
                  <c:v>-13</c:v>
                </c:pt>
                <c:pt idx="2885">
                  <c:v>-13</c:v>
                </c:pt>
                <c:pt idx="2886">
                  <c:v>-13</c:v>
                </c:pt>
                <c:pt idx="2887">
                  <c:v>-13</c:v>
                </c:pt>
                <c:pt idx="2888">
                  <c:v>-13</c:v>
                </c:pt>
                <c:pt idx="2889">
                  <c:v>-13</c:v>
                </c:pt>
                <c:pt idx="2890">
                  <c:v>-13</c:v>
                </c:pt>
                <c:pt idx="2891">
                  <c:v>-13</c:v>
                </c:pt>
                <c:pt idx="2892">
                  <c:v>-13</c:v>
                </c:pt>
                <c:pt idx="2893">
                  <c:v>-13</c:v>
                </c:pt>
                <c:pt idx="2894">
                  <c:v>-13</c:v>
                </c:pt>
                <c:pt idx="2895">
                  <c:v>-13</c:v>
                </c:pt>
                <c:pt idx="2896">
                  <c:v>-13</c:v>
                </c:pt>
                <c:pt idx="2897">
                  <c:v>-13</c:v>
                </c:pt>
                <c:pt idx="2898">
                  <c:v>-13</c:v>
                </c:pt>
                <c:pt idx="2899">
                  <c:v>-13</c:v>
                </c:pt>
                <c:pt idx="2900">
                  <c:v>-13</c:v>
                </c:pt>
                <c:pt idx="2901">
                  <c:v>-13</c:v>
                </c:pt>
                <c:pt idx="2902">
                  <c:v>-13</c:v>
                </c:pt>
                <c:pt idx="2903">
                  <c:v>-13</c:v>
                </c:pt>
                <c:pt idx="2904">
                  <c:v>-13</c:v>
                </c:pt>
                <c:pt idx="2905">
                  <c:v>-13</c:v>
                </c:pt>
                <c:pt idx="2906">
                  <c:v>-13</c:v>
                </c:pt>
                <c:pt idx="2907">
                  <c:v>-13</c:v>
                </c:pt>
                <c:pt idx="2908">
                  <c:v>-13</c:v>
                </c:pt>
                <c:pt idx="2909">
                  <c:v>-13</c:v>
                </c:pt>
                <c:pt idx="2910">
                  <c:v>-13</c:v>
                </c:pt>
                <c:pt idx="2911">
                  <c:v>-13</c:v>
                </c:pt>
                <c:pt idx="2912">
                  <c:v>-13</c:v>
                </c:pt>
                <c:pt idx="2913">
                  <c:v>-13</c:v>
                </c:pt>
                <c:pt idx="2914">
                  <c:v>-13</c:v>
                </c:pt>
                <c:pt idx="2915">
                  <c:v>-13</c:v>
                </c:pt>
                <c:pt idx="2916">
                  <c:v>-13</c:v>
                </c:pt>
                <c:pt idx="2917">
                  <c:v>-13</c:v>
                </c:pt>
                <c:pt idx="2918">
                  <c:v>-13</c:v>
                </c:pt>
                <c:pt idx="2919">
                  <c:v>-13</c:v>
                </c:pt>
                <c:pt idx="2920">
                  <c:v>-13</c:v>
                </c:pt>
                <c:pt idx="2921">
                  <c:v>-13</c:v>
                </c:pt>
                <c:pt idx="2922">
                  <c:v>-13</c:v>
                </c:pt>
                <c:pt idx="2923">
                  <c:v>-13</c:v>
                </c:pt>
                <c:pt idx="2924">
                  <c:v>-13</c:v>
                </c:pt>
                <c:pt idx="2925">
                  <c:v>-13</c:v>
                </c:pt>
                <c:pt idx="2926">
                  <c:v>-13</c:v>
                </c:pt>
                <c:pt idx="2927">
                  <c:v>-13</c:v>
                </c:pt>
                <c:pt idx="2928">
                  <c:v>-13</c:v>
                </c:pt>
                <c:pt idx="2929">
                  <c:v>-13</c:v>
                </c:pt>
                <c:pt idx="2930">
                  <c:v>-13</c:v>
                </c:pt>
                <c:pt idx="2931">
                  <c:v>-13</c:v>
                </c:pt>
                <c:pt idx="2932">
                  <c:v>-13</c:v>
                </c:pt>
                <c:pt idx="2933">
                  <c:v>-13</c:v>
                </c:pt>
                <c:pt idx="2934">
                  <c:v>-13</c:v>
                </c:pt>
                <c:pt idx="2935">
                  <c:v>-13</c:v>
                </c:pt>
                <c:pt idx="2936">
                  <c:v>-13</c:v>
                </c:pt>
                <c:pt idx="2937">
                  <c:v>-13</c:v>
                </c:pt>
                <c:pt idx="2938">
                  <c:v>-13</c:v>
                </c:pt>
                <c:pt idx="2939">
                  <c:v>-13</c:v>
                </c:pt>
                <c:pt idx="2940">
                  <c:v>-13</c:v>
                </c:pt>
                <c:pt idx="2941">
                  <c:v>-13</c:v>
                </c:pt>
                <c:pt idx="2942">
                  <c:v>-13</c:v>
                </c:pt>
                <c:pt idx="2943">
                  <c:v>-13</c:v>
                </c:pt>
                <c:pt idx="2944">
                  <c:v>-13</c:v>
                </c:pt>
                <c:pt idx="2945">
                  <c:v>-13</c:v>
                </c:pt>
                <c:pt idx="2946">
                  <c:v>-13</c:v>
                </c:pt>
                <c:pt idx="2947">
                  <c:v>-13</c:v>
                </c:pt>
                <c:pt idx="2948">
                  <c:v>-13</c:v>
                </c:pt>
                <c:pt idx="2949">
                  <c:v>-13</c:v>
                </c:pt>
                <c:pt idx="2950">
                  <c:v>-13</c:v>
                </c:pt>
                <c:pt idx="2951">
                  <c:v>-13</c:v>
                </c:pt>
                <c:pt idx="2952">
                  <c:v>-13</c:v>
                </c:pt>
                <c:pt idx="2953">
                  <c:v>-13</c:v>
                </c:pt>
                <c:pt idx="2954">
                  <c:v>-13</c:v>
                </c:pt>
                <c:pt idx="2955">
                  <c:v>-13</c:v>
                </c:pt>
                <c:pt idx="2956">
                  <c:v>-13</c:v>
                </c:pt>
                <c:pt idx="2957">
                  <c:v>-13</c:v>
                </c:pt>
                <c:pt idx="2958">
                  <c:v>-13</c:v>
                </c:pt>
                <c:pt idx="2959">
                  <c:v>-13</c:v>
                </c:pt>
                <c:pt idx="2960">
                  <c:v>-13</c:v>
                </c:pt>
                <c:pt idx="2961">
                  <c:v>-13</c:v>
                </c:pt>
                <c:pt idx="2962">
                  <c:v>-13</c:v>
                </c:pt>
                <c:pt idx="2963">
                  <c:v>-13</c:v>
                </c:pt>
                <c:pt idx="2964">
                  <c:v>-13</c:v>
                </c:pt>
                <c:pt idx="2965">
                  <c:v>-13</c:v>
                </c:pt>
                <c:pt idx="2966">
                  <c:v>-13</c:v>
                </c:pt>
                <c:pt idx="2967">
                  <c:v>-13</c:v>
                </c:pt>
                <c:pt idx="2968">
                  <c:v>-13</c:v>
                </c:pt>
                <c:pt idx="2969">
                  <c:v>-13</c:v>
                </c:pt>
                <c:pt idx="2970">
                  <c:v>-13</c:v>
                </c:pt>
                <c:pt idx="2971">
                  <c:v>-13</c:v>
                </c:pt>
                <c:pt idx="2972">
                  <c:v>-13</c:v>
                </c:pt>
                <c:pt idx="2973">
                  <c:v>-13</c:v>
                </c:pt>
                <c:pt idx="2974">
                  <c:v>-13</c:v>
                </c:pt>
                <c:pt idx="2975">
                  <c:v>-13</c:v>
                </c:pt>
                <c:pt idx="2976">
                  <c:v>-13</c:v>
                </c:pt>
                <c:pt idx="2977">
                  <c:v>-13</c:v>
                </c:pt>
                <c:pt idx="2978">
                  <c:v>-13</c:v>
                </c:pt>
                <c:pt idx="2979">
                  <c:v>-13</c:v>
                </c:pt>
                <c:pt idx="2980">
                  <c:v>-13</c:v>
                </c:pt>
                <c:pt idx="2981">
                  <c:v>-13</c:v>
                </c:pt>
                <c:pt idx="2982">
                  <c:v>-13</c:v>
                </c:pt>
                <c:pt idx="2983">
                  <c:v>-13</c:v>
                </c:pt>
                <c:pt idx="2984">
                  <c:v>-13</c:v>
                </c:pt>
                <c:pt idx="2985">
                  <c:v>-13</c:v>
                </c:pt>
                <c:pt idx="2986">
                  <c:v>-13</c:v>
                </c:pt>
                <c:pt idx="2987">
                  <c:v>-13</c:v>
                </c:pt>
                <c:pt idx="2988">
                  <c:v>-13</c:v>
                </c:pt>
                <c:pt idx="2989">
                  <c:v>-13</c:v>
                </c:pt>
                <c:pt idx="2990">
                  <c:v>-13</c:v>
                </c:pt>
                <c:pt idx="2991">
                  <c:v>-13</c:v>
                </c:pt>
                <c:pt idx="2992">
                  <c:v>-13</c:v>
                </c:pt>
                <c:pt idx="2993">
                  <c:v>-13</c:v>
                </c:pt>
                <c:pt idx="2994">
                  <c:v>-13</c:v>
                </c:pt>
                <c:pt idx="2995">
                  <c:v>-13</c:v>
                </c:pt>
                <c:pt idx="2996">
                  <c:v>-13</c:v>
                </c:pt>
                <c:pt idx="2997">
                  <c:v>-13</c:v>
                </c:pt>
                <c:pt idx="2998">
                  <c:v>-13</c:v>
                </c:pt>
                <c:pt idx="2999">
                  <c:v>-13</c:v>
                </c:pt>
                <c:pt idx="3000">
                  <c:v>-13</c:v>
                </c:pt>
                <c:pt idx="3001">
                  <c:v>-13</c:v>
                </c:pt>
                <c:pt idx="3002">
                  <c:v>-13</c:v>
                </c:pt>
                <c:pt idx="3003">
                  <c:v>-13</c:v>
                </c:pt>
                <c:pt idx="3004">
                  <c:v>-13</c:v>
                </c:pt>
                <c:pt idx="3005">
                  <c:v>-13</c:v>
                </c:pt>
                <c:pt idx="3006">
                  <c:v>-13</c:v>
                </c:pt>
                <c:pt idx="3007">
                  <c:v>-13</c:v>
                </c:pt>
                <c:pt idx="3008">
                  <c:v>-13</c:v>
                </c:pt>
                <c:pt idx="3009">
                  <c:v>-13</c:v>
                </c:pt>
                <c:pt idx="3010">
                  <c:v>-13</c:v>
                </c:pt>
                <c:pt idx="3011">
                  <c:v>-13</c:v>
                </c:pt>
                <c:pt idx="3012">
                  <c:v>-13</c:v>
                </c:pt>
                <c:pt idx="3013">
                  <c:v>-13</c:v>
                </c:pt>
                <c:pt idx="3014">
                  <c:v>-13</c:v>
                </c:pt>
                <c:pt idx="3015">
                  <c:v>-13</c:v>
                </c:pt>
                <c:pt idx="3016">
                  <c:v>-13</c:v>
                </c:pt>
                <c:pt idx="3017">
                  <c:v>-13</c:v>
                </c:pt>
                <c:pt idx="3018">
                  <c:v>-13</c:v>
                </c:pt>
                <c:pt idx="3019">
                  <c:v>-13</c:v>
                </c:pt>
                <c:pt idx="3020">
                  <c:v>-13</c:v>
                </c:pt>
                <c:pt idx="3021">
                  <c:v>-13</c:v>
                </c:pt>
                <c:pt idx="3022">
                  <c:v>-13</c:v>
                </c:pt>
                <c:pt idx="3023">
                  <c:v>-13</c:v>
                </c:pt>
                <c:pt idx="3024">
                  <c:v>-13</c:v>
                </c:pt>
                <c:pt idx="3025">
                  <c:v>-13</c:v>
                </c:pt>
                <c:pt idx="3026">
                  <c:v>-13</c:v>
                </c:pt>
                <c:pt idx="3027">
                  <c:v>-13</c:v>
                </c:pt>
                <c:pt idx="3028">
                  <c:v>-13</c:v>
                </c:pt>
                <c:pt idx="3029">
                  <c:v>-13</c:v>
                </c:pt>
                <c:pt idx="3030">
                  <c:v>-13</c:v>
                </c:pt>
                <c:pt idx="3031">
                  <c:v>-13</c:v>
                </c:pt>
                <c:pt idx="3032">
                  <c:v>-13</c:v>
                </c:pt>
                <c:pt idx="3033">
                  <c:v>-13</c:v>
                </c:pt>
                <c:pt idx="3034">
                  <c:v>-13</c:v>
                </c:pt>
                <c:pt idx="3035">
                  <c:v>-13</c:v>
                </c:pt>
                <c:pt idx="3036">
                  <c:v>-13</c:v>
                </c:pt>
                <c:pt idx="3037">
                  <c:v>-13</c:v>
                </c:pt>
                <c:pt idx="3038">
                  <c:v>-13</c:v>
                </c:pt>
                <c:pt idx="3039">
                  <c:v>-13</c:v>
                </c:pt>
                <c:pt idx="3040">
                  <c:v>-13</c:v>
                </c:pt>
                <c:pt idx="3041">
                  <c:v>-13</c:v>
                </c:pt>
                <c:pt idx="3042">
                  <c:v>-13</c:v>
                </c:pt>
                <c:pt idx="3043">
                  <c:v>-13</c:v>
                </c:pt>
                <c:pt idx="3044">
                  <c:v>-13</c:v>
                </c:pt>
                <c:pt idx="3045">
                  <c:v>-13</c:v>
                </c:pt>
                <c:pt idx="3046">
                  <c:v>-13</c:v>
                </c:pt>
                <c:pt idx="3047">
                  <c:v>-13</c:v>
                </c:pt>
                <c:pt idx="3048">
                  <c:v>-13</c:v>
                </c:pt>
                <c:pt idx="3049">
                  <c:v>-13</c:v>
                </c:pt>
                <c:pt idx="3050">
                  <c:v>-13</c:v>
                </c:pt>
                <c:pt idx="3051">
                  <c:v>-13</c:v>
                </c:pt>
                <c:pt idx="3052">
                  <c:v>-13</c:v>
                </c:pt>
                <c:pt idx="3053">
                  <c:v>-13</c:v>
                </c:pt>
                <c:pt idx="3054">
                  <c:v>-13</c:v>
                </c:pt>
                <c:pt idx="3055">
                  <c:v>-13</c:v>
                </c:pt>
                <c:pt idx="3056">
                  <c:v>-13</c:v>
                </c:pt>
                <c:pt idx="3057">
                  <c:v>-13</c:v>
                </c:pt>
                <c:pt idx="3058">
                  <c:v>-13</c:v>
                </c:pt>
                <c:pt idx="3059">
                  <c:v>-13</c:v>
                </c:pt>
                <c:pt idx="3060">
                  <c:v>-13</c:v>
                </c:pt>
                <c:pt idx="3061">
                  <c:v>-13</c:v>
                </c:pt>
                <c:pt idx="3062">
                  <c:v>-13</c:v>
                </c:pt>
                <c:pt idx="3063">
                  <c:v>-13</c:v>
                </c:pt>
                <c:pt idx="3064">
                  <c:v>-13</c:v>
                </c:pt>
                <c:pt idx="3065">
                  <c:v>-13</c:v>
                </c:pt>
                <c:pt idx="3066">
                  <c:v>-13</c:v>
                </c:pt>
                <c:pt idx="3067">
                  <c:v>-13</c:v>
                </c:pt>
                <c:pt idx="3068">
                  <c:v>-13</c:v>
                </c:pt>
                <c:pt idx="3069">
                  <c:v>-13</c:v>
                </c:pt>
                <c:pt idx="3070">
                  <c:v>-13</c:v>
                </c:pt>
                <c:pt idx="3071">
                  <c:v>-13</c:v>
                </c:pt>
                <c:pt idx="3072">
                  <c:v>-13</c:v>
                </c:pt>
                <c:pt idx="3073">
                  <c:v>-13</c:v>
                </c:pt>
                <c:pt idx="3074">
                  <c:v>-13</c:v>
                </c:pt>
                <c:pt idx="3075">
                  <c:v>-13</c:v>
                </c:pt>
                <c:pt idx="3076">
                  <c:v>-13</c:v>
                </c:pt>
                <c:pt idx="3077">
                  <c:v>-13</c:v>
                </c:pt>
                <c:pt idx="3078">
                  <c:v>-13</c:v>
                </c:pt>
                <c:pt idx="3079">
                  <c:v>-13</c:v>
                </c:pt>
                <c:pt idx="3080">
                  <c:v>-13</c:v>
                </c:pt>
                <c:pt idx="3081">
                  <c:v>-13</c:v>
                </c:pt>
                <c:pt idx="3082">
                  <c:v>-13</c:v>
                </c:pt>
                <c:pt idx="3083">
                  <c:v>-13</c:v>
                </c:pt>
                <c:pt idx="3084">
                  <c:v>-13</c:v>
                </c:pt>
                <c:pt idx="3085">
                  <c:v>-13</c:v>
                </c:pt>
                <c:pt idx="3086">
                  <c:v>-13</c:v>
                </c:pt>
                <c:pt idx="3087">
                  <c:v>-13</c:v>
                </c:pt>
                <c:pt idx="3088">
                  <c:v>-13</c:v>
                </c:pt>
                <c:pt idx="3089">
                  <c:v>-13</c:v>
                </c:pt>
                <c:pt idx="3090">
                  <c:v>-13</c:v>
                </c:pt>
                <c:pt idx="3091">
                  <c:v>-13</c:v>
                </c:pt>
                <c:pt idx="3092">
                  <c:v>-13</c:v>
                </c:pt>
                <c:pt idx="3093">
                  <c:v>-13</c:v>
                </c:pt>
                <c:pt idx="3094">
                  <c:v>-13</c:v>
                </c:pt>
                <c:pt idx="3095">
                  <c:v>-13</c:v>
                </c:pt>
                <c:pt idx="3096">
                  <c:v>-13</c:v>
                </c:pt>
                <c:pt idx="3097">
                  <c:v>-13</c:v>
                </c:pt>
                <c:pt idx="3098">
                  <c:v>-13</c:v>
                </c:pt>
                <c:pt idx="3099">
                  <c:v>-13</c:v>
                </c:pt>
                <c:pt idx="3100">
                  <c:v>-13</c:v>
                </c:pt>
                <c:pt idx="3101">
                  <c:v>-13</c:v>
                </c:pt>
                <c:pt idx="3102">
                  <c:v>-13</c:v>
                </c:pt>
                <c:pt idx="3103">
                  <c:v>-13</c:v>
                </c:pt>
                <c:pt idx="3104">
                  <c:v>-13</c:v>
                </c:pt>
                <c:pt idx="3105">
                  <c:v>-13</c:v>
                </c:pt>
                <c:pt idx="3106">
                  <c:v>-13</c:v>
                </c:pt>
                <c:pt idx="3107">
                  <c:v>-13</c:v>
                </c:pt>
                <c:pt idx="3108">
                  <c:v>-13</c:v>
                </c:pt>
                <c:pt idx="3109">
                  <c:v>-13</c:v>
                </c:pt>
                <c:pt idx="3110">
                  <c:v>-13</c:v>
                </c:pt>
                <c:pt idx="3111">
                  <c:v>-13</c:v>
                </c:pt>
                <c:pt idx="3112">
                  <c:v>-13</c:v>
                </c:pt>
                <c:pt idx="3113">
                  <c:v>-13</c:v>
                </c:pt>
                <c:pt idx="3114">
                  <c:v>-13</c:v>
                </c:pt>
                <c:pt idx="3115">
                  <c:v>-13</c:v>
                </c:pt>
                <c:pt idx="3116">
                  <c:v>-13</c:v>
                </c:pt>
                <c:pt idx="3117">
                  <c:v>-13</c:v>
                </c:pt>
                <c:pt idx="3118">
                  <c:v>-13</c:v>
                </c:pt>
                <c:pt idx="3119">
                  <c:v>-13</c:v>
                </c:pt>
                <c:pt idx="3120">
                  <c:v>-13</c:v>
                </c:pt>
                <c:pt idx="3121">
                  <c:v>-13</c:v>
                </c:pt>
                <c:pt idx="3122">
                  <c:v>-13</c:v>
                </c:pt>
                <c:pt idx="3123">
                  <c:v>-13</c:v>
                </c:pt>
                <c:pt idx="3124">
                  <c:v>-13</c:v>
                </c:pt>
                <c:pt idx="3125">
                  <c:v>-13</c:v>
                </c:pt>
                <c:pt idx="3126">
                  <c:v>-13</c:v>
                </c:pt>
                <c:pt idx="3127">
                  <c:v>-13</c:v>
                </c:pt>
                <c:pt idx="3128">
                  <c:v>-13</c:v>
                </c:pt>
                <c:pt idx="3129">
                  <c:v>-13</c:v>
                </c:pt>
                <c:pt idx="3130">
                  <c:v>-13</c:v>
                </c:pt>
                <c:pt idx="3131">
                  <c:v>-13</c:v>
                </c:pt>
                <c:pt idx="3132">
                  <c:v>-13</c:v>
                </c:pt>
                <c:pt idx="3133">
                  <c:v>-13</c:v>
                </c:pt>
                <c:pt idx="3134">
                  <c:v>-13</c:v>
                </c:pt>
                <c:pt idx="3135">
                  <c:v>-13</c:v>
                </c:pt>
                <c:pt idx="3136">
                  <c:v>-13</c:v>
                </c:pt>
                <c:pt idx="3137">
                  <c:v>-13</c:v>
                </c:pt>
                <c:pt idx="3138">
                  <c:v>-13</c:v>
                </c:pt>
                <c:pt idx="3139">
                  <c:v>-13</c:v>
                </c:pt>
                <c:pt idx="3140">
                  <c:v>-13</c:v>
                </c:pt>
                <c:pt idx="3141">
                  <c:v>-13</c:v>
                </c:pt>
                <c:pt idx="3142">
                  <c:v>-13</c:v>
                </c:pt>
                <c:pt idx="3143">
                  <c:v>-13</c:v>
                </c:pt>
                <c:pt idx="3144">
                  <c:v>-13</c:v>
                </c:pt>
                <c:pt idx="3145">
                  <c:v>-13</c:v>
                </c:pt>
                <c:pt idx="3146">
                  <c:v>-13</c:v>
                </c:pt>
                <c:pt idx="3147">
                  <c:v>-13</c:v>
                </c:pt>
                <c:pt idx="3148">
                  <c:v>-13</c:v>
                </c:pt>
                <c:pt idx="3149">
                  <c:v>-13</c:v>
                </c:pt>
                <c:pt idx="3150">
                  <c:v>-13</c:v>
                </c:pt>
                <c:pt idx="3151">
                  <c:v>-13</c:v>
                </c:pt>
                <c:pt idx="3152">
                  <c:v>-13</c:v>
                </c:pt>
                <c:pt idx="3153">
                  <c:v>-13</c:v>
                </c:pt>
                <c:pt idx="3154">
                  <c:v>-13</c:v>
                </c:pt>
                <c:pt idx="3155">
                  <c:v>-13</c:v>
                </c:pt>
                <c:pt idx="3156">
                  <c:v>-13</c:v>
                </c:pt>
                <c:pt idx="3157">
                  <c:v>-13</c:v>
                </c:pt>
                <c:pt idx="3158">
                  <c:v>-13</c:v>
                </c:pt>
                <c:pt idx="3159">
                  <c:v>-13</c:v>
                </c:pt>
                <c:pt idx="3160">
                  <c:v>-13</c:v>
                </c:pt>
                <c:pt idx="3161">
                  <c:v>-13</c:v>
                </c:pt>
                <c:pt idx="3162">
                  <c:v>-13</c:v>
                </c:pt>
                <c:pt idx="3163">
                  <c:v>-13</c:v>
                </c:pt>
                <c:pt idx="3164">
                  <c:v>-13</c:v>
                </c:pt>
                <c:pt idx="3165">
                  <c:v>-13</c:v>
                </c:pt>
                <c:pt idx="3166">
                  <c:v>-13</c:v>
                </c:pt>
                <c:pt idx="3167">
                  <c:v>-13</c:v>
                </c:pt>
                <c:pt idx="3168">
                  <c:v>-13</c:v>
                </c:pt>
                <c:pt idx="3169">
                  <c:v>-13</c:v>
                </c:pt>
                <c:pt idx="3170">
                  <c:v>-13</c:v>
                </c:pt>
                <c:pt idx="3171">
                  <c:v>-13</c:v>
                </c:pt>
                <c:pt idx="3172">
                  <c:v>-13</c:v>
                </c:pt>
                <c:pt idx="3173">
                  <c:v>-13</c:v>
                </c:pt>
                <c:pt idx="3174">
                  <c:v>-13</c:v>
                </c:pt>
                <c:pt idx="3175">
                  <c:v>-13</c:v>
                </c:pt>
                <c:pt idx="3176">
                  <c:v>-13</c:v>
                </c:pt>
                <c:pt idx="3177">
                  <c:v>-13</c:v>
                </c:pt>
                <c:pt idx="3178">
                  <c:v>-13</c:v>
                </c:pt>
                <c:pt idx="3179">
                  <c:v>-13</c:v>
                </c:pt>
                <c:pt idx="3180">
                  <c:v>-13</c:v>
                </c:pt>
                <c:pt idx="3181">
                  <c:v>-13</c:v>
                </c:pt>
                <c:pt idx="3182">
                  <c:v>-13</c:v>
                </c:pt>
                <c:pt idx="3183">
                  <c:v>-13</c:v>
                </c:pt>
                <c:pt idx="3184">
                  <c:v>-13</c:v>
                </c:pt>
                <c:pt idx="3185">
                  <c:v>-13</c:v>
                </c:pt>
                <c:pt idx="3186">
                  <c:v>-13</c:v>
                </c:pt>
                <c:pt idx="3187">
                  <c:v>-13</c:v>
                </c:pt>
                <c:pt idx="3188">
                  <c:v>-13</c:v>
                </c:pt>
                <c:pt idx="3189">
                  <c:v>-13</c:v>
                </c:pt>
                <c:pt idx="3190">
                  <c:v>-13</c:v>
                </c:pt>
                <c:pt idx="3191">
                  <c:v>-13</c:v>
                </c:pt>
                <c:pt idx="3192">
                  <c:v>-13</c:v>
                </c:pt>
                <c:pt idx="3193">
                  <c:v>-13</c:v>
                </c:pt>
                <c:pt idx="3194">
                  <c:v>-13</c:v>
                </c:pt>
                <c:pt idx="3195">
                  <c:v>-13</c:v>
                </c:pt>
                <c:pt idx="3196">
                  <c:v>-13</c:v>
                </c:pt>
                <c:pt idx="3197">
                  <c:v>-13</c:v>
                </c:pt>
                <c:pt idx="3198">
                  <c:v>-13</c:v>
                </c:pt>
                <c:pt idx="3199">
                  <c:v>-13</c:v>
                </c:pt>
                <c:pt idx="3200">
                  <c:v>-13</c:v>
                </c:pt>
                <c:pt idx="3201">
                  <c:v>-25</c:v>
                </c:pt>
                <c:pt idx="3202">
                  <c:v>-25</c:v>
                </c:pt>
                <c:pt idx="3203">
                  <c:v>-25</c:v>
                </c:pt>
                <c:pt idx="3204">
                  <c:v>-25</c:v>
                </c:pt>
                <c:pt idx="3205">
                  <c:v>-25</c:v>
                </c:pt>
                <c:pt idx="3206">
                  <c:v>-25</c:v>
                </c:pt>
                <c:pt idx="3207">
                  <c:v>-25</c:v>
                </c:pt>
                <c:pt idx="3208">
                  <c:v>-25</c:v>
                </c:pt>
                <c:pt idx="3209">
                  <c:v>-25</c:v>
                </c:pt>
                <c:pt idx="3210">
                  <c:v>-25</c:v>
                </c:pt>
                <c:pt idx="3211">
                  <c:v>-25</c:v>
                </c:pt>
                <c:pt idx="3212">
                  <c:v>-25</c:v>
                </c:pt>
                <c:pt idx="3213">
                  <c:v>-25</c:v>
                </c:pt>
                <c:pt idx="3214">
                  <c:v>-25</c:v>
                </c:pt>
                <c:pt idx="3215">
                  <c:v>-25</c:v>
                </c:pt>
                <c:pt idx="3216">
                  <c:v>-25</c:v>
                </c:pt>
                <c:pt idx="3217">
                  <c:v>-25</c:v>
                </c:pt>
                <c:pt idx="3218">
                  <c:v>-25</c:v>
                </c:pt>
                <c:pt idx="3219">
                  <c:v>-25</c:v>
                </c:pt>
                <c:pt idx="3220">
                  <c:v>-25</c:v>
                </c:pt>
                <c:pt idx="3221">
                  <c:v>-25</c:v>
                </c:pt>
                <c:pt idx="3222">
                  <c:v>-25</c:v>
                </c:pt>
                <c:pt idx="3223">
                  <c:v>-25</c:v>
                </c:pt>
                <c:pt idx="3224">
                  <c:v>-25</c:v>
                </c:pt>
                <c:pt idx="3225">
                  <c:v>-25</c:v>
                </c:pt>
                <c:pt idx="3226">
                  <c:v>-25</c:v>
                </c:pt>
                <c:pt idx="3227">
                  <c:v>-25</c:v>
                </c:pt>
                <c:pt idx="3228">
                  <c:v>-25</c:v>
                </c:pt>
                <c:pt idx="3229">
                  <c:v>-25</c:v>
                </c:pt>
                <c:pt idx="3230">
                  <c:v>-25</c:v>
                </c:pt>
                <c:pt idx="3231">
                  <c:v>-25</c:v>
                </c:pt>
                <c:pt idx="3232">
                  <c:v>-25</c:v>
                </c:pt>
                <c:pt idx="3233">
                  <c:v>-25</c:v>
                </c:pt>
                <c:pt idx="3234">
                  <c:v>-25</c:v>
                </c:pt>
                <c:pt idx="3235">
                  <c:v>-25</c:v>
                </c:pt>
                <c:pt idx="3236">
                  <c:v>-25</c:v>
                </c:pt>
                <c:pt idx="3237">
                  <c:v>-25</c:v>
                </c:pt>
                <c:pt idx="3238">
                  <c:v>-25</c:v>
                </c:pt>
                <c:pt idx="3239">
                  <c:v>-25</c:v>
                </c:pt>
                <c:pt idx="3240">
                  <c:v>-25</c:v>
                </c:pt>
                <c:pt idx="3241">
                  <c:v>-25</c:v>
                </c:pt>
                <c:pt idx="3242">
                  <c:v>-25</c:v>
                </c:pt>
                <c:pt idx="3243">
                  <c:v>-25</c:v>
                </c:pt>
                <c:pt idx="3244">
                  <c:v>-25</c:v>
                </c:pt>
                <c:pt idx="3245">
                  <c:v>-25</c:v>
                </c:pt>
                <c:pt idx="3246">
                  <c:v>-25</c:v>
                </c:pt>
                <c:pt idx="3247">
                  <c:v>-25</c:v>
                </c:pt>
                <c:pt idx="3248">
                  <c:v>-25</c:v>
                </c:pt>
                <c:pt idx="3249">
                  <c:v>-25</c:v>
                </c:pt>
                <c:pt idx="3250">
                  <c:v>-25</c:v>
                </c:pt>
                <c:pt idx="3251">
                  <c:v>-30</c:v>
                </c:pt>
                <c:pt idx="3252">
                  <c:v>-30</c:v>
                </c:pt>
                <c:pt idx="3253">
                  <c:v>-30</c:v>
                </c:pt>
                <c:pt idx="3254">
                  <c:v>-30</c:v>
                </c:pt>
                <c:pt idx="3255">
                  <c:v>-30</c:v>
                </c:pt>
                <c:pt idx="3256">
                  <c:v>-30</c:v>
                </c:pt>
                <c:pt idx="3257">
                  <c:v>-30</c:v>
                </c:pt>
                <c:pt idx="3258">
                  <c:v>-30</c:v>
                </c:pt>
                <c:pt idx="3259">
                  <c:v>-30</c:v>
                </c:pt>
                <c:pt idx="3260">
                  <c:v>-30</c:v>
                </c:pt>
                <c:pt idx="3261">
                  <c:v>-30</c:v>
                </c:pt>
                <c:pt idx="3262">
                  <c:v>-30</c:v>
                </c:pt>
                <c:pt idx="3263">
                  <c:v>-30</c:v>
                </c:pt>
                <c:pt idx="3264">
                  <c:v>-30</c:v>
                </c:pt>
                <c:pt idx="3265">
                  <c:v>-30</c:v>
                </c:pt>
                <c:pt idx="3266">
                  <c:v>-30</c:v>
                </c:pt>
                <c:pt idx="3267">
                  <c:v>-30</c:v>
                </c:pt>
                <c:pt idx="3268">
                  <c:v>-30</c:v>
                </c:pt>
                <c:pt idx="3269">
                  <c:v>-30</c:v>
                </c:pt>
                <c:pt idx="3270">
                  <c:v>-30</c:v>
                </c:pt>
                <c:pt idx="3271">
                  <c:v>-30</c:v>
                </c:pt>
                <c:pt idx="3272">
                  <c:v>-30</c:v>
                </c:pt>
                <c:pt idx="3273">
                  <c:v>-30</c:v>
                </c:pt>
                <c:pt idx="3274">
                  <c:v>-30</c:v>
                </c:pt>
                <c:pt idx="3275">
                  <c:v>-30</c:v>
                </c:pt>
                <c:pt idx="3276">
                  <c:v>-30</c:v>
                </c:pt>
                <c:pt idx="3277">
                  <c:v>-30</c:v>
                </c:pt>
                <c:pt idx="3278">
                  <c:v>-30</c:v>
                </c:pt>
                <c:pt idx="3279">
                  <c:v>-30</c:v>
                </c:pt>
                <c:pt idx="3280">
                  <c:v>-30</c:v>
                </c:pt>
                <c:pt idx="3281">
                  <c:v>-30</c:v>
                </c:pt>
                <c:pt idx="3282">
                  <c:v>-30</c:v>
                </c:pt>
                <c:pt idx="3283">
                  <c:v>-30</c:v>
                </c:pt>
                <c:pt idx="3284">
                  <c:v>-30</c:v>
                </c:pt>
                <c:pt idx="3285">
                  <c:v>-30</c:v>
                </c:pt>
                <c:pt idx="3286">
                  <c:v>-30</c:v>
                </c:pt>
                <c:pt idx="3287">
                  <c:v>-30</c:v>
                </c:pt>
                <c:pt idx="3288">
                  <c:v>-30</c:v>
                </c:pt>
                <c:pt idx="3289">
                  <c:v>-30</c:v>
                </c:pt>
                <c:pt idx="3290">
                  <c:v>-30</c:v>
                </c:pt>
                <c:pt idx="3291">
                  <c:v>-30</c:v>
                </c:pt>
                <c:pt idx="3292">
                  <c:v>-30</c:v>
                </c:pt>
                <c:pt idx="3293">
                  <c:v>-30</c:v>
                </c:pt>
                <c:pt idx="3294">
                  <c:v>-30</c:v>
                </c:pt>
                <c:pt idx="3295">
                  <c:v>-30</c:v>
                </c:pt>
                <c:pt idx="3296">
                  <c:v>-30</c:v>
                </c:pt>
                <c:pt idx="3297">
                  <c:v>-30</c:v>
                </c:pt>
                <c:pt idx="3298">
                  <c:v>-30</c:v>
                </c:pt>
                <c:pt idx="3299">
                  <c:v>-30</c:v>
                </c:pt>
                <c:pt idx="3300">
                  <c:v>-30</c:v>
                </c:pt>
                <c:pt idx="3301">
                  <c:v>-30</c:v>
                </c:pt>
                <c:pt idx="3302">
                  <c:v>-30</c:v>
                </c:pt>
                <c:pt idx="3303">
                  <c:v>-30</c:v>
                </c:pt>
                <c:pt idx="3304">
                  <c:v>-30</c:v>
                </c:pt>
                <c:pt idx="3305">
                  <c:v>-30</c:v>
                </c:pt>
                <c:pt idx="3306">
                  <c:v>-30</c:v>
                </c:pt>
                <c:pt idx="3307">
                  <c:v>-30</c:v>
                </c:pt>
                <c:pt idx="3308">
                  <c:v>-30</c:v>
                </c:pt>
                <c:pt idx="3309">
                  <c:v>-30</c:v>
                </c:pt>
                <c:pt idx="3310">
                  <c:v>-30</c:v>
                </c:pt>
                <c:pt idx="3311">
                  <c:v>-30</c:v>
                </c:pt>
                <c:pt idx="3312">
                  <c:v>-30</c:v>
                </c:pt>
                <c:pt idx="3313">
                  <c:v>-30</c:v>
                </c:pt>
                <c:pt idx="3314">
                  <c:v>-30</c:v>
                </c:pt>
                <c:pt idx="3315">
                  <c:v>-30</c:v>
                </c:pt>
                <c:pt idx="3316">
                  <c:v>-30</c:v>
                </c:pt>
                <c:pt idx="3317">
                  <c:v>-30</c:v>
                </c:pt>
                <c:pt idx="3318">
                  <c:v>-30</c:v>
                </c:pt>
                <c:pt idx="3319">
                  <c:v>-30</c:v>
                </c:pt>
                <c:pt idx="3320">
                  <c:v>-30</c:v>
                </c:pt>
                <c:pt idx="3321">
                  <c:v>-30</c:v>
                </c:pt>
                <c:pt idx="3322">
                  <c:v>-30</c:v>
                </c:pt>
                <c:pt idx="3323">
                  <c:v>-30</c:v>
                </c:pt>
                <c:pt idx="3324">
                  <c:v>-30</c:v>
                </c:pt>
                <c:pt idx="3325">
                  <c:v>-30</c:v>
                </c:pt>
                <c:pt idx="3326">
                  <c:v>-30</c:v>
                </c:pt>
                <c:pt idx="3327">
                  <c:v>-30</c:v>
                </c:pt>
                <c:pt idx="3328">
                  <c:v>-30</c:v>
                </c:pt>
                <c:pt idx="3329">
                  <c:v>-30</c:v>
                </c:pt>
                <c:pt idx="3330">
                  <c:v>-30</c:v>
                </c:pt>
                <c:pt idx="3331">
                  <c:v>-30</c:v>
                </c:pt>
                <c:pt idx="3332">
                  <c:v>-30</c:v>
                </c:pt>
                <c:pt idx="3333">
                  <c:v>-30</c:v>
                </c:pt>
                <c:pt idx="3334">
                  <c:v>-30</c:v>
                </c:pt>
                <c:pt idx="3335">
                  <c:v>-30</c:v>
                </c:pt>
                <c:pt idx="3336">
                  <c:v>-30</c:v>
                </c:pt>
                <c:pt idx="3337">
                  <c:v>-30</c:v>
                </c:pt>
                <c:pt idx="3338">
                  <c:v>-30</c:v>
                </c:pt>
                <c:pt idx="3339">
                  <c:v>-30</c:v>
                </c:pt>
                <c:pt idx="3340">
                  <c:v>-30</c:v>
                </c:pt>
                <c:pt idx="3341">
                  <c:v>-30</c:v>
                </c:pt>
                <c:pt idx="3342">
                  <c:v>-30</c:v>
                </c:pt>
                <c:pt idx="3343">
                  <c:v>-30</c:v>
                </c:pt>
                <c:pt idx="3344">
                  <c:v>-30</c:v>
                </c:pt>
                <c:pt idx="3345">
                  <c:v>-30</c:v>
                </c:pt>
                <c:pt idx="3346">
                  <c:v>-30</c:v>
                </c:pt>
                <c:pt idx="3347">
                  <c:v>-30</c:v>
                </c:pt>
                <c:pt idx="3348">
                  <c:v>-30</c:v>
                </c:pt>
                <c:pt idx="3349">
                  <c:v>-30</c:v>
                </c:pt>
                <c:pt idx="3350">
                  <c:v>-30</c:v>
                </c:pt>
                <c:pt idx="3351">
                  <c:v>-30</c:v>
                </c:pt>
                <c:pt idx="3352">
                  <c:v>-30</c:v>
                </c:pt>
                <c:pt idx="3353">
                  <c:v>-30</c:v>
                </c:pt>
                <c:pt idx="3354">
                  <c:v>-30</c:v>
                </c:pt>
                <c:pt idx="3355">
                  <c:v>-30</c:v>
                </c:pt>
                <c:pt idx="3356">
                  <c:v>-30</c:v>
                </c:pt>
                <c:pt idx="3357">
                  <c:v>-30</c:v>
                </c:pt>
                <c:pt idx="3358">
                  <c:v>-30</c:v>
                </c:pt>
                <c:pt idx="3359">
                  <c:v>-30</c:v>
                </c:pt>
                <c:pt idx="3360">
                  <c:v>-30</c:v>
                </c:pt>
                <c:pt idx="3361">
                  <c:v>-30</c:v>
                </c:pt>
                <c:pt idx="3362">
                  <c:v>-30</c:v>
                </c:pt>
                <c:pt idx="3363">
                  <c:v>-30</c:v>
                </c:pt>
                <c:pt idx="3364">
                  <c:v>-30</c:v>
                </c:pt>
                <c:pt idx="3365">
                  <c:v>-30</c:v>
                </c:pt>
                <c:pt idx="3366">
                  <c:v>-30</c:v>
                </c:pt>
                <c:pt idx="3367">
                  <c:v>-30</c:v>
                </c:pt>
                <c:pt idx="3368">
                  <c:v>-30</c:v>
                </c:pt>
                <c:pt idx="3369">
                  <c:v>-30</c:v>
                </c:pt>
                <c:pt idx="3370">
                  <c:v>-30</c:v>
                </c:pt>
                <c:pt idx="3371">
                  <c:v>-30</c:v>
                </c:pt>
                <c:pt idx="3372">
                  <c:v>-30</c:v>
                </c:pt>
                <c:pt idx="3373">
                  <c:v>-30</c:v>
                </c:pt>
                <c:pt idx="3374">
                  <c:v>-30</c:v>
                </c:pt>
                <c:pt idx="3375">
                  <c:v>-30</c:v>
                </c:pt>
                <c:pt idx="3376">
                  <c:v>-30</c:v>
                </c:pt>
                <c:pt idx="3377">
                  <c:v>-30</c:v>
                </c:pt>
                <c:pt idx="3378">
                  <c:v>-30</c:v>
                </c:pt>
                <c:pt idx="3379">
                  <c:v>-30</c:v>
                </c:pt>
                <c:pt idx="3380">
                  <c:v>-30</c:v>
                </c:pt>
                <c:pt idx="3381">
                  <c:v>-30</c:v>
                </c:pt>
                <c:pt idx="3382">
                  <c:v>-30</c:v>
                </c:pt>
                <c:pt idx="3383">
                  <c:v>-30</c:v>
                </c:pt>
                <c:pt idx="3384">
                  <c:v>-30</c:v>
                </c:pt>
                <c:pt idx="3385">
                  <c:v>-30</c:v>
                </c:pt>
                <c:pt idx="3386">
                  <c:v>-30</c:v>
                </c:pt>
                <c:pt idx="3387">
                  <c:v>-30</c:v>
                </c:pt>
                <c:pt idx="3388">
                  <c:v>-30</c:v>
                </c:pt>
                <c:pt idx="3389">
                  <c:v>-30</c:v>
                </c:pt>
                <c:pt idx="3390">
                  <c:v>-30</c:v>
                </c:pt>
                <c:pt idx="3391">
                  <c:v>-30</c:v>
                </c:pt>
                <c:pt idx="3392">
                  <c:v>-30</c:v>
                </c:pt>
                <c:pt idx="3393">
                  <c:v>-30</c:v>
                </c:pt>
                <c:pt idx="3394">
                  <c:v>-30</c:v>
                </c:pt>
                <c:pt idx="3395">
                  <c:v>-30</c:v>
                </c:pt>
                <c:pt idx="3396">
                  <c:v>-30</c:v>
                </c:pt>
                <c:pt idx="3397">
                  <c:v>-30</c:v>
                </c:pt>
                <c:pt idx="3398">
                  <c:v>-30</c:v>
                </c:pt>
                <c:pt idx="3399">
                  <c:v>-30</c:v>
                </c:pt>
                <c:pt idx="3400">
                  <c:v>-30</c:v>
                </c:pt>
                <c:pt idx="3401">
                  <c:v>-30</c:v>
                </c:pt>
                <c:pt idx="3402">
                  <c:v>-30</c:v>
                </c:pt>
                <c:pt idx="3403">
                  <c:v>-30</c:v>
                </c:pt>
                <c:pt idx="3404">
                  <c:v>-30</c:v>
                </c:pt>
                <c:pt idx="3405">
                  <c:v>-30</c:v>
                </c:pt>
                <c:pt idx="3406">
                  <c:v>-30</c:v>
                </c:pt>
                <c:pt idx="3407">
                  <c:v>-30</c:v>
                </c:pt>
                <c:pt idx="3408">
                  <c:v>-30</c:v>
                </c:pt>
                <c:pt idx="3409">
                  <c:v>-30</c:v>
                </c:pt>
                <c:pt idx="3410">
                  <c:v>-30</c:v>
                </c:pt>
                <c:pt idx="3411">
                  <c:v>-30</c:v>
                </c:pt>
                <c:pt idx="3412">
                  <c:v>-30</c:v>
                </c:pt>
                <c:pt idx="3413">
                  <c:v>-30</c:v>
                </c:pt>
                <c:pt idx="3414">
                  <c:v>-30</c:v>
                </c:pt>
                <c:pt idx="3415">
                  <c:v>-30</c:v>
                </c:pt>
                <c:pt idx="3416">
                  <c:v>-30</c:v>
                </c:pt>
                <c:pt idx="3417">
                  <c:v>-30</c:v>
                </c:pt>
                <c:pt idx="3418">
                  <c:v>-30</c:v>
                </c:pt>
                <c:pt idx="3419">
                  <c:v>-30</c:v>
                </c:pt>
                <c:pt idx="3420">
                  <c:v>-30</c:v>
                </c:pt>
                <c:pt idx="3421">
                  <c:v>-30</c:v>
                </c:pt>
                <c:pt idx="3422">
                  <c:v>-30</c:v>
                </c:pt>
                <c:pt idx="3423">
                  <c:v>-30</c:v>
                </c:pt>
                <c:pt idx="3424">
                  <c:v>-30</c:v>
                </c:pt>
                <c:pt idx="3425">
                  <c:v>-30</c:v>
                </c:pt>
                <c:pt idx="3426">
                  <c:v>-30</c:v>
                </c:pt>
                <c:pt idx="3427">
                  <c:v>-30</c:v>
                </c:pt>
                <c:pt idx="3428">
                  <c:v>-30</c:v>
                </c:pt>
                <c:pt idx="3429">
                  <c:v>-30</c:v>
                </c:pt>
                <c:pt idx="3430">
                  <c:v>-30</c:v>
                </c:pt>
                <c:pt idx="3431">
                  <c:v>-30</c:v>
                </c:pt>
                <c:pt idx="3432">
                  <c:v>-30</c:v>
                </c:pt>
                <c:pt idx="3433">
                  <c:v>-30</c:v>
                </c:pt>
                <c:pt idx="3434">
                  <c:v>-30</c:v>
                </c:pt>
                <c:pt idx="3435">
                  <c:v>-30</c:v>
                </c:pt>
                <c:pt idx="3436">
                  <c:v>-30</c:v>
                </c:pt>
                <c:pt idx="3437">
                  <c:v>-30</c:v>
                </c:pt>
                <c:pt idx="3438">
                  <c:v>-30</c:v>
                </c:pt>
                <c:pt idx="3439">
                  <c:v>-30</c:v>
                </c:pt>
                <c:pt idx="3440">
                  <c:v>-30</c:v>
                </c:pt>
                <c:pt idx="3441">
                  <c:v>-30</c:v>
                </c:pt>
                <c:pt idx="3442">
                  <c:v>-30</c:v>
                </c:pt>
                <c:pt idx="3443">
                  <c:v>-30</c:v>
                </c:pt>
                <c:pt idx="3444">
                  <c:v>-30</c:v>
                </c:pt>
                <c:pt idx="3445">
                  <c:v>-30</c:v>
                </c:pt>
                <c:pt idx="3446">
                  <c:v>-30</c:v>
                </c:pt>
                <c:pt idx="3447">
                  <c:v>-30</c:v>
                </c:pt>
                <c:pt idx="3448">
                  <c:v>-30</c:v>
                </c:pt>
                <c:pt idx="3449">
                  <c:v>-30</c:v>
                </c:pt>
                <c:pt idx="3450">
                  <c:v>-30</c:v>
                </c:pt>
                <c:pt idx="3451">
                  <c:v>-30</c:v>
                </c:pt>
                <c:pt idx="3452">
                  <c:v>-30</c:v>
                </c:pt>
                <c:pt idx="3453">
                  <c:v>-30</c:v>
                </c:pt>
                <c:pt idx="3454">
                  <c:v>-30</c:v>
                </c:pt>
                <c:pt idx="3455">
                  <c:v>-30</c:v>
                </c:pt>
                <c:pt idx="3456">
                  <c:v>-30</c:v>
                </c:pt>
                <c:pt idx="3457">
                  <c:v>-30</c:v>
                </c:pt>
                <c:pt idx="3458">
                  <c:v>-30</c:v>
                </c:pt>
                <c:pt idx="3459">
                  <c:v>-30</c:v>
                </c:pt>
                <c:pt idx="3460">
                  <c:v>-30</c:v>
                </c:pt>
                <c:pt idx="3461">
                  <c:v>-30</c:v>
                </c:pt>
                <c:pt idx="3462">
                  <c:v>-30</c:v>
                </c:pt>
                <c:pt idx="3463">
                  <c:v>-30</c:v>
                </c:pt>
                <c:pt idx="3464">
                  <c:v>-30</c:v>
                </c:pt>
                <c:pt idx="3465">
                  <c:v>-30</c:v>
                </c:pt>
                <c:pt idx="3466">
                  <c:v>-30</c:v>
                </c:pt>
                <c:pt idx="3467">
                  <c:v>-30</c:v>
                </c:pt>
                <c:pt idx="3468">
                  <c:v>-30</c:v>
                </c:pt>
                <c:pt idx="3469">
                  <c:v>-30</c:v>
                </c:pt>
                <c:pt idx="3470">
                  <c:v>-30</c:v>
                </c:pt>
                <c:pt idx="3471">
                  <c:v>-30</c:v>
                </c:pt>
                <c:pt idx="3472">
                  <c:v>-30</c:v>
                </c:pt>
                <c:pt idx="3473">
                  <c:v>-30</c:v>
                </c:pt>
                <c:pt idx="3474">
                  <c:v>-30</c:v>
                </c:pt>
                <c:pt idx="3475">
                  <c:v>-30</c:v>
                </c:pt>
                <c:pt idx="3476">
                  <c:v>-30</c:v>
                </c:pt>
                <c:pt idx="3477">
                  <c:v>-30</c:v>
                </c:pt>
                <c:pt idx="3478">
                  <c:v>-30</c:v>
                </c:pt>
                <c:pt idx="3479">
                  <c:v>-30</c:v>
                </c:pt>
                <c:pt idx="3480">
                  <c:v>-30</c:v>
                </c:pt>
                <c:pt idx="3481">
                  <c:v>-30</c:v>
                </c:pt>
                <c:pt idx="3482">
                  <c:v>-30</c:v>
                </c:pt>
                <c:pt idx="3483">
                  <c:v>-30</c:v>
                </c:pt>
                <c:pt idx="3484">
                  <c:v>-30</c:v>
                </c:pt>
                <c:pt idx="3485">
                  <c:v>-30</c:v>
                </c:pt>
                <c:pt idx="3486">
                  <c:v>-30</c:v>
                </c:pt>
                <c:pt idx="3487">
                  <c:v>-30</c:v>
                </c:pt>
                <c:pt idx="3488">
                  <c:v>-30</c:v>
                </c:pt>
                <c:pt idx="3489">
                  <c:v>-30</c:v>
                </c:pt>
                <c:pt idx="3490">
                  <c:v>-30</c:v>
                </c:pt>
                <c:pt idx="3491">
                  <c:v>-30</c:v>
                </c:pt>
                <c:pt idx="3492">
                  <c:v>-30</c:v>
                </c:pt>
                <c:pt idx="3493">
                  <c:v>-30</c:v>
                </c:pt>
                <c:pt idx="3494">
                  <c:v>-30</c:v>
                </c:pt>
                <c:pt idx="3495">
                  <c:v>-30</c:v>
                </c:pt>
                <c:pt idx="3496">
                  <c:v>-30</c:v>
                </c:pt>
                <c:pt idx="3497">
                  <c:v>-30</c:v>
                </c:pt>
                <c:pt idx="3498">
                  <c:v>-30</c:v>
                </c:pt>
                <c:pt idx="3499">
                  <c:v>-30</c:v>
                </c:pt>
                <c:pt idx="3500">
                  <c:v>-30</c:v>
                </c:pt>
                <c:pt idx="3501">
                  <c:v>-30</c:v>
                </c:pt>
                <c:pt idx="3502">
                  <c:v>-30</c:v>
                </c:pt>
                <c:pt idx="3503">
                  <c:v>-30</c:v>
                </c:pt>
                <c:pt idx="3504">
                  <c:v>-30</c:v>
                </c:pt>
                <c:pt idx="3505">
                  <c:v>-30</c:v>
                </c:pt>
                <c:pt idx="3506">
                  <c:v>-30</c:v>
                </c:pt>
                <c:pt idx="3507">
                  <c:v>-30</c:v>
                </c:pt>
                <c:pt idx="3508">
                  <c:v>-30</c:v>
                </c:pt>
                <c:pt idx="3509">
                  <c:v>-30</c:v>
                </c:pt>
                <c:pt idx="3510">
                  <c:v>-30</c:v>
                </c:pt>
                <c:pt idx="3511">
                  <c:v>-30</c:v>
                </c:pt>
                <c:pt idx="3512">
                  <c:v>-30</c:v>
                </c:pt>
                <c:pt idx="3513">
                  <c:v>-30</c:v>
                </c:pt>
                <c:pt idx="3514">
                  <c:v>-30</c:v>
                </c:pt>
                <c:pt idx="3515">
                  <c:v>-30</c:v>
                </c:pt>
                <c:pt idx="3516">
                  <c:v>-30</c:v>
                </c:pt>
                <c:pt idx="3517">
                  <c:v>-30</c:v>
                </c:pt>
                <c:pt idx="3518">
                  <c:v>-30</c:v>
                </c:pt>
                <c:pt idx="3519">
                  <c:v>-30</c:v>
                </c:pt>
                <c:pt idx="3520">
                  <c:v>-30</c:v>
                </c:pt>
                <c:pt idx="3521">
                  <c:v>-30</c:v>
                </c:pt>
                <c:pt idx="3522">
                  <c:v>-30</c:v>
                </c:pt>
                <c:pt idx="3523">
                  <c:v>-30</c:v>
                </c:pt>
                <c:pt idx="3524">
                  <c:v>-30</c:v>
                </c:pt>
                <c:pt idx="3525">
                  <c:v>-30</c:v>
                </c:pt>
                <c:pt idx="3526">
                  <c:v>-30</c:v>
                </c:pt>
                <c:pt idx="3527">
                  <c:v>-30</c:v>
                </c:pt>
                <c:pt idx="3528">
                  <c:v>-30</c:v>
                </c:pt>
                <c:pt idx="3529">
                  <c:v>-30</c:v>
                </c:pt>
                <c:pt idx="3530">
                  <c:v>-30</c:v>
                </c:pt>
                <c:pt idx="3531">
                  <c:v>-30</c:v>
                </c:pt>
                <c:pt idx="3532">
                  <c:v>-30</c:v>
                </c:pt>
                <c:pt idx="3533">
                  <c:v>-30</c:v>
                </c:pt>
                <c:pt idx="3534">
                  <c:v>-30</c:v>
                </c:pt>
                <c:pt idx="3535">
                  <c:v>-30</c:v>
                </c:pt>
                <c:pt idx="3536">
                  <c:v>-30</c:v>
                </c:pt>
                <c:pt idx="3537">
                  <c:v>-30</c:v>
                </c:pt>
                <c:pt idx="3538">
                  <c:v>-30</c:v>
                </c:pt>
                <c:pt idx="3539">
                  <c:v>-30</c:v>
                </c:pt>
                <c:pt idx="3540">
                  <c:v>-30</c:v>
                </c:pt>
                <c:pt idx="3541">
                  <c:v>-30</c:v>
                </c:pt>
                <c:pt idx="3542">
                  <c:v>-30</c:v>
                </c:pt>
                <c:pt idx="3543">
                  <c:v>-30</c:v>
                </c:pt>
                <c:pt idx="3544">
                  <c:v>-30</c:v>
                </c:pt>
                <c:pt idx="3545">
                  <c:v>-30</c:v>
                </c:pt>
                <c:pt idx="3546">
                  <c:v>-30</c:v>
                </c:pt>
                <c:pt idx="3547">
                  <c:v>-30</c:v>
                </c:pt>
                <c:pt idx="3548">
                  <c:v>-30</c:v>
                </c:pt>
                <c:pt idx="3549">
                  <c:v>-30</c:v>
                </c:pt>
                <c:pt idx="3550">
                  <c:v>-30</c:v>
                </c:pt>
                <c:pt idx="3551">
                  <c:v>-30</c:v>
                </c:pt>
                <c:pt idx="3552">
                  <c:v>-30</c:v>
                </c:pt>
                <c:pt idx="3553">
                  <c:v>-30</c:v>
                </c:pt>
                <c:pt idx="3554">
                  <c:v>-30</c:v>
                </c:pt>
                <c:pt idx="3555">
                  <c:v>-30</c:v>
                </c:pt>
                <c:pt idx="3556">
                  <c:v>-30</c:v>
                </c:pt>
                <c:pt idx="3557">
                  <c:v>-30</c:v>
                </c:pt>
                <c:pt idx="3558">
                  <c:v>-30</c:v>
                </c:pt>
                <c:pt idx="3559">
                  <c:v>-30</c:v>
                </c:pt>
                <c:pt idx="3560">
                  <c:v>-30</c:v>
                </c:pt>
                <c:pt idx="3561">
                  <c:v>-30</c:v>
                </c:pt>
                <c:pt idx="3562">
                  <c:v>-30</c:v>
                </c:pt>
                <c:pt idx="3563">
                  <c:v>-30</c:v>
                </c:pt>
                <c:pt idx="3564">
                  <c:v>-30</c:v>
                </c:pt>
                <c:pt idx="3565">
                  <c:v>-30</c:v>
                </c:pt>
                <c:pt idx="3566">
                  <c:v>-30</c:v>
                </c:pt>
                <c:pt idx="3567">
                  <c:v>-30</c:v>
                </c:pt>
                <c:pt idx="3568">
                  <c:v>-30</c:v>
                </c:pt>
                <c:pt idx="3569">
                  <c:v>-30</c:v>
                </c:pt>
                <c:pt idx="3570">
                  <c:v>-30</c:v>
                </c:pt>
                <c:pt idx="3571">
                  <c:v>-30</c:v>
                </c:pt>
                <c:pt idx="3572">
                  <c:v>-30</c:v>
                </c:pt>
                <c:pt idx="3573">
                  <c:v>-30</c:v>
                </c:pt>
                <c:pt idx="3574">
                  <c:v>-30</c:v>
                </c:pt>
                <c:pt idx="3575">
                  <c:v>-30</c:v>
                </c:pt>
                <c:pt idx="3576">
                  <c:v>-30</c:v>
                </c:pt>
                <c:pt idx="3577">
                  <c:v>-30</c:v>
                </c:pt>
                <c:pt idx="3578">
                  <c:v>-30</c:v>
                </c:pt>
                <c:pt idx="3579">
                  <c:v>-30</c:v>
                </c:pt>
                <c:pt idx="3580">
                  <c:v>-30</c:v>
                </c:pt>
                <c:pt idx="3581">
                  <c:v>-30</c:v>
                </c:pt>
                <c:pt idx="3582">
                  <c:v>-30</c:v>
                </c:pt>
                <c:pt idx="3583">
                  <c:v>-30</c:v>
                </c:pt>
                <c:pt idx="3584">
                  <c:v>-30</c:v>
                </c:pt>
                <c:pt idx="3585">
                  <c:v>-30</c:v>
                </c:pt>
                <c:pt idx="3586">
                  <c:v>-30</c:v>
                </c:pt>
                <c:pt idx="3587">
                  <c:v>-30</c:v>
                </c:pt>
                <c:pt idx="3588">
                  <c:v>-30</c:v>
                </c:pt>
                <c:pt idx="3589">
                  <c:v>-30</c:v>
                </c:pt>
                <c:pt idx="3590">
                  <c:v>-30</c:v>
                </c:pt>
                <c:pt idx="3591">
                  <c:v>-30</c:v>
                </c:pt>
                <c:pt idx="3592">
                  <c:v>-30</c:v>
                </c:pt>
                <c:pt idx="3593">
                  <c:v>-30</c:v>
                </c:pt>
                <c:pt idx="3594">
                  <c:v>-30</c:v>
                </c:pt>
                <c:pt idx="3595">
                  <c:v>-30</c:v>
                </c:pt>
                <c:pt idx="3596">
                  <c:v>-30</c:v>
                </c:pt>
                <c:pt idx="3597">
                  <c:v>-30</c:v>
                </c:pt>
                <c:pt idx="3598">
                  <c:v>-30</c:v>
                </c:pt>
                <c:pt idx="3599">
                  <c:v>-30</c:v>
                </c:pt>
                <c:pt idx="3600">
                  <c:v>-30</c:v>
                </c:pt>
                <c:pt idx="3601">
                  <c:v>-30</c:v>
                </c:pt>
                <c:pt idx="3602">
                  <c:v>-30</c:v>
                </c:pt>
                <c:pt idx="3603">
                  <c:v>-30</c:v>
                </c:pt>
                <c:pt idx="3604">
                  <c:v>-30</c:v>
                </c:pt>
                <c:pt idx="3605">
                  <c:v>-30</c:v>
                </c:pt>
                <c:pt idx="3606">
                  <c:v>-30</c:v>
                </c:pt>
                <c:pt idx="3607">
                  <c:v>-30</c:v>
                </c:pt>
                <c:pt idx="3608">
                  <c:v>-30</c:v>
                </c:pt>
                <c:pt idx="3609">
                  <c:v>-30</c:v>
                </c:pt>
                <c:pt idx="3610">
                  <c:v>-30</c:v>
                </c:pt>
                <c:pt idx="3611">
                  <c:v>-30</c:v>
                </c:pt>
                <c:pt idx="3612">
                  <c:v>-30</c:v>
                </c:pt>
                <c:pt idx="3613">
                  <c:v>-30</c:v>
                </c:pt>
                <c:pt idx="3614">
                  <c:v>-30</c:v>
                </c:pt>
                <c:pt idx="3615">
                  <c:v>-30</c:v>
                </c:pt>
                <c:pt idx="3616">
                  <c:v>-30</c:v>
                </c:pt>
                <c:pt idx="3617">
                  <c:v>-30</c:v>
                </c:pt>
                <c:pt idx="3618">
                  <c:v>-30</c:v>
                </c:pt>
                <c:pt idx="3619">
                  <c:v>-30</c:v>
                </c:pt>
                <c:pt idx="3620">
                  <c:v>-30</c:v>
                </c:pt>
                <c:pt idx="3621">
                  <c:v>-30</c:v>
                </c:pt>
                <c:pt idx="3622">
                  <c:v>-30</c:v>
                </c:pt>
                <c:pt idx="3623">
                  <c:v>-30</c:v>
                </c:pt>
                <c:pt idx="3624">
                  <c:v>-30</c:v>
                </c:pt>
                <c:pt idx="3625">
                  <c:v>-30</c:v>
                </c:pt>
                <c:pt idx="3626">
                  <c:v>-30</c:v>
                </c:pt>
                <c:pt idx="3627">
                  <c:v>-30</c:v>
                </c:pt>
                <c:pt idx="3628">
                  <c:v>-30</c:v>
                </c:pt>
                <c:pt idx="3629">
                  <c:v>-30</c:v>
                </c:pt>
                <c:pt idx="3630">
                  <c:v>-30</c:v>
                </c:pt>
                <c:pt idx="3631">
                  <c:v>-30</c:v>
                </c:pt>
                <c:pt idx="3632">
                  <c:v>-30</c:v>
                </c:pt>
                <c:pt idx="3633">
                  <c:v>-30</c:v>
                </c:pt>
                <c:pt idx="3634">
                  <c:v>-30</c:v>
                </c:pt>
                <c:pt idx="3635">
                  <c:v>-30</c:v>
                </c:pt>
                <c:pt idx="3636">
                  <c:v>-30</c:v>
                </c:pt>
                <c:pt idx="3637">
                  <c:v>-30</c:v>
                </c:pt>
                <c:pt idx="3638">
                  <c:v>-30</c:v>
                </c:pt>
                <c:pt idx="3639">
                  <c:v>-30</c:v>
                </c:pt>
                <c:pt idx="3640">
                  <c:v>-30</c:v>
                </c:pt>
                <c:pt idx="3641">
                  <c:v>-30</c:v>
                </c:pt>
                <c:pt idx="3642">
                  <c:v>-30</c:v>
                </c:pt>
                <c:pt idx="3643">
                  <c:v>-30</c:v>
                </c:pt>
                <c:pt idx="3644">
                  <c:v>-30</c:v>
                </c:pt>
                <c:pt idx="3645">
                  <c:v>-30</c:v>
                </c:pt>
                <c:pt idx="3646">
                  <c:v>-30</c:v>
                </c:pt>
                <c:pt idx="3647">
                  <c:v>-30</c:v>
                </c:pt>
                <c:pt idx="3648">
                  <c:v>-30</c:v>
                </c:pt>
                <c:pt idx="3649">
                  <c:v>-30</c:v>
                </c:pt>
                <c:pt idx="3650">
                  <c:v>-30</c:v>
                </c:pt>
                <c:pt idx="3651">
                  <c:v>-30</c:v>
                </c:pt>
                <c:pt idx="3652">
                  <c:v>-30</c:v>
                </c:pt>
                <c:pt idx="3653">
                  <c:v>-30</c:v>
                </c:pt>
                <c:pt idx="3654">
                  <c:v>-30</c:v>
                </c:pt>
                <c:pt idx="3655">
                  <c:v>-30</c:v>
                </c:pt>
                <c:pt idx="3656">
                  <c:v>-30</c:v>
                </c:pt>
                <c:pt idx="3657">
                  <c:v>-30</c:v>
                </c:pt>
                <c:pt idx="3658">
                  <c:v>-30</c:v>
                </c:pt>
                <c:pt idx="3659">
                  <c:v>-30</c:v>
                </c:pt>
                <c:pt idx="3660">
                  <c:v>-30</c:v>
                </c:pt>
                <c:pt idx="3661">
                  <c:v>-30</c:v>
                </c:pt>
                <c:pt idx="3662">
                  <c:v>-30</c:v>
                </c:pt>
                <c:pt idx="3663">
                  <c:v>-30</c:v>
                </c:pt>
                <c:pt idx="3664">
                  <c:v>-30</c:v>
                </c:pt>
                <c:pt idx="3665">
                  <c:v>-30</c:v>
                </c:pt>
                <c:pt idx="3666">
                  <c:v>-30</c:v>
                </c:pt>
                <c:pt idx="3667">
                  <c:v>-30</c:v>
                </c:pt>
                <c:pt idx="3668">
                  <c:v>-30</c:v>
                </c:pt>
                <c:pt idx="3669">
                  <c:v>-30</c:v>
                </c:pt>
                <c:pt idx="3670">
                  <c:v>-30</c:v>
                </c:pt>
                <c:pt idx="3671">
                  <c:v>-30</c:v>
                </c:pt>
                <c:pt idx="3672">
                  <c:v>-30</c:v>
                </c:pt>
                <c:pt idx="3673">
                  <c:v>-30</c:v>
                </c:pt>
                <c:pt idx="3674">
                  <c:v>-30</c:v>
                </c:pt>
                <c:pt idx="3675">
                  <c:v>-30</c:v>
                </c:pt>
                <c:pt idx="3676">
                  <c:v>-30</c:v>
                </c:pt>
                <c:pt idx="3677">
                  <c:v>-30</c:v>
                </c:pt>
                <c:pt idx="3678">
                  <c:v>-30</c:v>
                </c:pt>
                <c:pt idx="3679">
                  <c:v>-30</c:v>
                </c:pt>
                <c:pt idx="3680">
                  <c:v>-30</c:v>
                </c:pt>
                <c:pt idx="3681">
                  <c:v>-30</c:v>
                </c:pt>
                <c:pt idx="3682">
                  <c:v>-30</c:v>
                </c:pt>
                <c:pt idx="3683">
                  <c:v>-30</c:v>
                </c:pt>
                <c:pt idx="3684">
                  <c:v>-30</c:v>
                </c:pt>
                <c:pt idx="3685">
                  <c:v>-30</c:v>
                </c:pt>
                <c:pt idx="3686">
                  <c:v>-30</c:v>
                </c:pt>
                <c:pt idx="3687">
                  <c:v>-30</c:v>
                </c:pt>
                <c:pt idx="3688">
                  <c:v>-30</c:v>
                </c:pt>
                <c:pt idx="3689">
                  <c:v>-30</c:v>
                </c:pt>
                <c:pt idx="3690">
                  <c:v>-30</c:v>
                </c:pt>
                <c:pt idx="3691">
                  <c:v>-30</c:v>
                </c:pt>
                <c:pt idx="3692">
                  <c:v>-30</c:v>
                </c:pt>
                <c:pt idx="3693">
                  <c:v>-30</c:v>
                </c:pt>
                <c:pt idx="3694">
                  <c:v>-30</c:v>
                </c:pt>
                <c:pt idx="3695">
                  <c:v>-30</c:v>
                </c:pt>
                <c:pt idx="3696">
                  <c:v>-30</c:v>
                </c:pt>
                <c:pt idx="3697">
                  <c:v>-30</c:v>
                </c:pt>
                <c:pt idx="3698">
                  <c:v>-30</c:v>
                </c:pt>
                <c:pt idx="3699">
                  <c:v>-30</c:v>
                </c:pt>
                <c:pt idx="3700">
                  <c:v>-30</c:v>
                </c:pt>
                <c:pt idx="3701">
                  <c:v>-30</c:v>
                </c:pt>
                <c:pt idx="3702">
                  <c:v>-30</c:v>
                </c:pt>
                <c:pt idx="3703">
                  <c:v>-30</c:v>
                </c:pt>
                <c:pt idx="3704">
                  <c:v>-30</c:v>
                </c:pt>
                <c:pt idx="3705">
                  <c:v>-30</c:v>
                </c:pt>
                <c:pt idx="3706">
                  <c:v>-30</c:v>
                </c:pt>
                <c:pt idx="3707">
                  <c:v>-30</c:v>
                </c:pt>
                <c:pt idx="3708">
                  <c:v>-30</c:v>
                </c:pt>
                <c:pt idx="3709">
                  <c:v>-30</c:v>
                </c:pt>
                <c:pt idx="3710">
                  <c:v>-30</c:v>
                </c:pt>
                <c:pt idx="3711">
                  <c:v>-30</c:v>
                </c:pt>
                <c:pt idx="3712">
                  <c:v>-30</c:v>
                </c:pt>
                <c:pt idx="3713">
                  <c:v>-30</c:v>
                </c:pt>
                <c:pt idx="3714">
                  <c:v>-30</c:v>
                </c:pt>
                <c:pt idx="3715">
                  <c:v>-30</c:v>
                </c:pt>
                <c:pt idx="3716">
                  <c:v>-30</c:v>
                </c:pt>
                <c:pt idx="3717">
                  <c:v>-30</c:v>
                </c:pt>
                <c:pt idx="3718">
                  <c:v>-30</c:v>
                </c:pt>
                <c:pt idx="3719">
                  <c:v>-30</c:v>
                </c:pt>
                <c:pt idx="3720">
                  <c:v>-30</c:v>
                </c:pt>
                <c:pt idx="3721">
                  <c:v>-30</c:v>
                </c:pt>
                <c:pt idx="3722">
                  <c:v>-30</c:v>
                </c:pt>
                <c:pt idx="3723">
                  <c:v>-30</c:v>
                </c:pt>
                <c:pt idx="3724">
                  <c:v>-30</c:v>
                </c:pt>
                <c:pt idx="3725">
                  <c:v>-30</c:v>
                </c:pt>
                <c:pt idx="3726">
                  <c:v>-30</c:v>
                </c:pt>
                <c:pt idx="3727">
                  <c:v>-30</c:v>
                </c:pt>
                <c:pt idx="3728">
                  <c:v>-30</c:v>
                </c:pt>
                <c:pt idx="3729">
                  <c:v>-30</c:v>
                </c:pt>
                <c:pt idx="3730">
                  <c:v>-30</c:v>
                </c:pt>
                <c:pt idx="3731">
                  <c:v>-30</c:v>
                </c:pt>
                <c:pt idx="3732">
                  <c:v>-30</c:v>
                </c:pt>
                <c:pt idx="3733">
                  <c:v>-30</c:v>
                </c:pt>
                <c:pt idx="3734">
                  <c:v>-30</c:v>
                </c:pt>
                <c:pt idx="3735">
                  <c:v>-30</c:v>
                </c:pt>
                <c:pt idx="3736">
                  <c:v>-30</c:v>
                </c:pt>
                <c:pt idx="3737">
                  <c:v>-30</c:v>
                </c:pt>
                <c:pt idx="3738">
                  <c:v>-30</c:v>
                </c:pt>
                <c:pt idx="3739">
                  <c:v>-30</c:v>
                </c:pt>
                <c:pt idx="3740">
                  <c:v>-30</c:v>
                </c:pt>
                <c:pt idx="3741">
                  <c:v>-30</c:v>
                </c:pt>
                <c:pt idx="3742">
                  <c:v>-30</c:v>
                </c:pt>
                <c:pt idx="3743">
                  <c:v>-30</c:v>
                </c:pt>
                <c:pt idx="3744">
                  <c:v>-30</c:v>
                </c:pt>
                <c:pt idx="3745">
                  <c:v>-30</c:v>
                </c:pt>
                <c:pt idx="3746">
                  <c:v>-30</c:v>
                </c:pt>
                <c:pt idx="3747">
                  <c:v>-30</c:v>
                </c:pt>
                <c:pt idx="3748">
                  <c:v>-30</c:v>
                </c:pt>
                <c:pt idx="3749">
                  <c:v>-30</c:v>
                </c:pt>
                <c:pt idx="3750">
                  <c:v>-30</c:v>
                </c:pt>
                <c:pt idx="3751">
                  <c:v>-30</c:v>
                </c:pt>
                <c:pt idx="3752">
                  <c:v>-30</c:v>
                </c:pt>
                <c:pt idx="3753">
                  <c:v>-30</c:v>
                </c:pt>
                <c:pt idx="3754">
                  <c:v>-30</c:v>
                </c:pt>
                <c:pt idx="3755">
                  <c:v>-30</c:v>
                </c:pt>
                <c:pt idx="3756">
                  <c:v>-30</c:v>
                </c:pt>
                <c:pt idx="3757">
                  <c:v>-30</c:v>
                </c:pt>
                <c:pt idx="3758">
                  <c:v>-30</c:v>
                </c:pt>
                <c:pt idx="3759">
                  <c:v>-30</c:v>
                </c:pt>
                <c:pt idx="3760">
                  <c:v>-30</c:v>
                </c:pt>
                <c:pt idx="3761">
                  <c:v>-30</c:v>
                </c:pt>
                <c:pt idx="3762">
                  <c:v>-30</c:v>
                </c:pt>
                <c:pt idx="3763">
                  <c:v>-30</c:v>
                </c:pt>
                <c:pt idx="3764">
                  <c:v>-30</c:v>
                </c:pt>
                <c:pt idx="3765">
                  <c:v>-30</c:v>
                </c:pt>
                <c:pt idx="3766">
                  <c:v>-30</c:v>
                </c:pt>
                <c:pt idx="3767">
                  <c:v>-30</c:v>
                </c:pt>
                <c:pt idx="3768">
                  <c:v>-30</c:v>
                </c:pt>
                <c:pt idx="3769">
                  <c:v>-30</c:v>
                </c:pt>
                <c:pt idx="3770">
                  <c:v>-30</c:v>
                </c:pt>
                <c:pt idx="3771">
                  <c:v>-30</c:v>
                </c:pt>
                <c:pt idx="3772">
                  <c:v>-30</c:v>
                </c:pt>
                <c:pt idx="3773">
                  <c:v>-30</c:v>
                </c:pt>
                <c:pt idx="3774">
                  <c:v>-30</c:v>
                </c:pt>
                <c:pt idx="3775">
                  <c:v>-30</c:v>
                </c:pt>
                <c:pt idx="3776">
                  <c:v>-30</c:v>
                </c:pt>
                <c:pt idx="3777">
                  <c:v>-30</c:v>
                </c:pt>
                <c:pt idx="3778">
                  <c:v>-30</c:v>
                </c:pt>
                <c:pt idx="3779">
                  <c:v>-30</c:v>
                </c:pt>
                <c:pt idx="3780">
                  <c:v>-30</c:v>
                </c:pt>
                <c:pt idx="3781">
                  <c:v>-30</c:v>
                </c:pt>
                <c:pt idx="3782">
                  <c:v>-30</c:v>
                </c:pt>
                <c:pt idx="3783">
                  <c:v>-30</c:v>
                </c:pt>
                <c:pt idx="3784">
                  <c:v>-30</c:v>
                </c:pt>
                <c:pt idx="3785">
                  <c:v>-30</c:v>
                </c:pt>
                <c:pt idx="3786">
                  <c:v>-30</c:v>
                </c:pt>
                <c:pt idx="3787">
                  <c:v>-30</c:v>
                </c:pt>
                <c:pt idx="3788">
                  <c:v>-30</c:v>
                </c:pt>
                <c:pt idx="3789">
                  <c:v>-30</c:v>
                </c:pt>
                <c:pt idx="3790">
                  <c:v>-30</c:v>
                </c:pt>
                <c:pt idx="3791">
                  <c:v>-30</c:v>
                </c:pt>
                <c:pt idx="3792">
                  <c:v>-30</c:v>
                </c:pt>
                <c:pt idx="3793">
                  <c:v>-30</c:v>
                </c:pt>
                <c:pt idx="3794">
                  <c:v>-30</c:v>
                </c:pt>
                <c:pt idx="3795">
                  <c:v>-30</c:v>
                </c:pt>
                <c:pt idx="3796">
                  <c:v>-30</c:v>
                </c:pt>
                <c:pt idx="3797">
                  <c:v>-30</c:v>
                </c:pt>
                <c:pt idx="3798">
                  <c:v>-30</c:v>
                </c:pt>
                <c:pt idx="3799">
                  <c:v>-30</c:v>
                </c:pt>
                <c:pt idx="3800">
                  <c:v>-30</c:v>
                </c:pt>
                <c:pt idx="3801">
                  <c:v>-30</c:v>
                </c:pt>
                <c:pt idx="3802">
                  <c:v>-30</c:v>
                </c:pt>
                <c:pt idx="3803">
                  <c:v>-30</c:v>
                </c:pt>
                <c:pt idx="3804">
                  <c:v>-30</c:v>
                </c:pt>
                <c:pt idx="3805">
                  <c:v>-30</c:v>
                </c:pt>
                <c:pt idx="3806">
                  <c:v>-30</c:v>
                </c:pt>
                <c:pt idx="3807">
                  <c:v>-30</c:v>
                </c:pt>
                <c:pt idx="3808">
                  <c:v>-30</c:v>
                </c:pt>
                <c:pt idx="3809">
                  <c:v>-30</c:v>
                </c:pt>
                <c:pt idx="3810">
                  <c:v>-30</c:v>
                </c:pt>
                <c:pt idx="3811">
                  <c:v>-30</c:v>
                </c:pt>
                <c:pt idx="3812">
                  <c:v>-30</c:v>
                </c:pt>
                <c:pt idx="3813">
                  <c:v>-30</c:v>
                </c:pt>
                <c:pt idx="3814">
                  <c:v>-30</c:v>
                </c:pt>
                <c:pt idx="3815">
                  <c:v>-30</c:v>
                </c:pt>
                <c:pt idx="3816">
                  <c:v>-30</c:v>
                </c:pt>
                <c:pt idx="3817">
                  <c:v>-30</c:v>
                </c:pt>
                <c:pt idx="3818">
                  <c:v>-30</c:v>
                </c:pt>
                <c:pt idx="3819">
                  <c:v>-30</c:v>
                </c:pt>
                <c:pt idx="3820">
                  <c:v>-30</c:v>
                </c:pt>
                <c:pt idx="3821">
                  <c:v>-30</c:v>
                </c:pt>
                <c:pt idx="3822">
                  <c:v>-30</c:v>
                </c:pt>
                <c:pt idx="3823">
                  <c:v>-30</c:v>
                </c:pt>
                <c:pt idx="3824">
                  <c:v>-30</c:v>
                </c:pt>
                <c:pt idx="3825">
                  <c:v>-30</c:v>
                </c:pt>
                <c:pt idx="3826">
                  <c:v>-30</c:v>
                </c:pt>
                <c:pt idx="3827">
                  <c:v>-30</c:v>
                </c:pt>
                <c:pt idx="3828">
                  <c:v>-30</c:v>
                </c:pt>
                <c:pt idx="3829">
                  <c:v>-30</c:v>
                </c:pt>
                <c:pt idx="3830">
                  <c:v>-30</c:v>
                </c:pt>
                <c:pt idx="3831">
                  <c:v>-30</c:v>
                </c:pt>
                <c:pt idx="3832">
                  <c:v>-30</c:v>
                </c:pt>
                <c:pt idx="3833">
                  <c:v>-30</c:v>
                </c:pt>
                <c:pt idx="3834">
                  <c:v>-30</c:v>
                </c:pt>
                <c:pt idx="3835">
                  <c:v>-30</c:v>
                </c:pt>
                <c:pt idx="3836">
                  <c:v>-30</c:v>
                </c:pt>
                <c:pt idx="3837">
                  <c:v>-30</c:v>
                </c:pt>
                <c:pt idx="3838">
                  <c:v>-30</c:v>
                </c:pt>
                <c:pt idx="3839">
                  <c:v>-30</c:v>
                </c:pt>
                <c:pt idx="3840">
                  <c:v>-30</c:v>
                </c:pt>
                <c:pt idx="3841">
                  <c:v>-30</c:v>
                </c:pt>
                <c:pt idx="3842">
                  <c:v>-30</c:v>
                </c:pt>
                <c:pt idx="3843">
                  <c:v>-30</c:v>
                </c:pt>
                <c:pt idx="3844">
                  <c:v>-30</c:v>
                </c:pt>
                <c:pt idx="3845">
                  <c:v>-30</c:v>
                </c:pt>
                <c:pt idx="3846">
                  <c:v>-30</c:v>
                </c:pt>
                <c:pt idx="3847">
                  <c:v>-30</c:v>
                </c:pt>
                <c:pt idx="3848">
                  <c:v>-30</c:v>
                </c:pt>
                <c:pt idx="3849">
                  <c:v>-30</c:v>
                </c:pt>
                <c:pt idx="3850">
                  <c:v>-30</c:v>
                </c:pt>
                <c:pt idx="3851">
                  <c:v>-30</c:v>
                </c:pt>
                <c:pt idx="3852">
                  <c:v>-30</c:v>
                </c:pt>
                <c:pt idx="3853">
                  <c:v>-30</c:v>
                </c:pt>
                <c:pt idx="3854">
                  <c:v>-30</c:v>
                </c:pt>
                <c:pt idx="3855">
                  <c:v>-30</c:v>
                </c:pt>
                <c:pt idx="3856">
                  <c:v>-30</c:v>
                </c:pt>
                <c:pt idx="3857">
                  <c:v>-30</c:v>
                </c:pt>
                <c:pt idx="3858">
                  <c:v>-30</c:v>
                </c:pt>
                <c:pt idx="3859">
                  <c:v>-30</c:v>
                </c:pt>
                <c:pt idx="3860">
                  <c:v>-30</c:v>
                </c:pt>
                <c:pt idx="3861">
                  <c:v>-30</c:v>
                </c:pt>
                <c:pt idx="3862">
                  <c:v>-30</c:v>
                </c:pt>
                <c:pt idx="3863">
                  <c:v>-30</c:v>
                </c:pt>
                <c:pt idx="3864">
                  <c:v>-30</c:v>
                </c:pt>
                <c:pt idx="3865">
                  <c:v>-30</c:v>
                </c:pt>
                <c:pt idx="3866">
                  <c:v>-30</c:v>
                </c:pt>
                <c:pt idx="3867">
                  <c:v>-30</c:v>
                </c:pt>
                <c:pt idx="3868">
                  <c:v>-30</c:v>
                </c:pt>
                <c:pt idx="3869">
                  <c:v>-30</c:v>
                </c:pt>
                <c:pt idx="3870">
                  <c:v>-30</c:v>
                </c:pt>
                <c:pt idx="3871">
                  <c:v>-30</c:v>
                </c:pt>
                <c:pt idx="3872">
                  <c:v>-30</c:v>
                </c:pt>
                <c:pt idx="3873">
                  <c:v>-30</c:v>
                </c:pt>
                <c:pt idx="3874">
                  <c:v>-30</c:v>
                </c:pt>
                <c:pt idx="3875">
                  <c:v>-30</c:v>
                </c:pt>
                <c:pt idx="3876">
                  <c:v>-30</c:v>
                </c:pt>
                <c:pt idx="3877">
                  <c:v>-30</c:v>
                </c:pt>
                <c:pt idx="3878">
                  <c:v>-30</c:v>
                </c:pt>
                <c:pt idx="3879">
                  <c:v>-30</c:v>
                </c:pt>
                <c:pt idx="3880">
                  <c:v>-30</c:v>
                </c:pt>
                <c:pt idx="3881">
                  <c:v>-30</c:v>
                </c:pt>
                <c:pt idx="3882">
                  <c:v>-30</c:v>
                </c:pt>
                <c:pt idx="3883">
                  <c:v>-30</c:v>
                </c:pt>
                <c:pt idx="3884">
                  <c:v>-30</c:v>
                </c:pt>
                <c:pt idx="3885">
                  <c:v>-30</c:v>
                </c:pt>
                <c:pt idx="3886">
                  <c:v>-30</c:v>
                </c:pt>
                <c:pt idx="3887">
                  <c:v>-30</c:v>
                </c:pt>
                <c:pt idx="3888">
                  <c:v>-30</c:v>
                </c:pt>
                <c:pt idx="3889">
                  <c:v>-30</c:v>
                </c:pt>
                <c:pt idx="3890">
                  <c:v>-30</c:v>
                </c:pt>
                <c:pt idx="3891">
                  <c:v>-30</c:v>
                </c:pt>
                <c:pt idx="3892">
                  <c:v>-30</c:v>
                </c:pt>
                <c:pt idx="3893">
                  <c:v>-30</c:v>
                </c:pt>
                <c:pt idx="3894">
                  <c:v>-30</c:v>
                </c:pt>
                <c:pt idx="3895">
                  <c:v>-30</c:v>
                </c:pt>
                <c:pt idx="3896">
                  <c:v>-30</c:v>
                </c:pt>
                <c:pt idx="3897">
                  <c:v>-30</c:v>
                </c:pt>
                <c:pt idx="3898">
                  <c:v>-30</c:v>
                </c:pt>
                <c:pt idx="3899">
                  <c:v>-30</c:v>
                </c:pt>
                <c:pt idx="3900">
                  <c:v>-30</c:v>
                </c:pt>
                <c:pt idx="3901">
                  <c:v>-30</c:v>
                </c:pt>
                <c:pt idx="3902">
                  <c:v>-30</c:v>
                </c:pt>
                <c:pt idx="3903">
                  <c:v>-30</c:v>
                </c:pt>
                <c:pt idx="3904">
                  <c:v>-30</c:v>
                </c:pt>
                <c:pt idx="3905">
                  <c:v>-30</c:v>
                </c:pt>
                <c:pt idx="3906">
                  <c:v>-30</c:v>
                </c:pt>
                <c:pt idx="3907">
                  <c:v>-30</c:v>
                </c:pt>
                <c:pt idx="3908">
                  <c:v>-30</c:v>
                </c:pt>
                <c:pt idx="3909">
                  <c:v>-30</c:v>
                </c:pt>
                <c:pt idx="3910">
                  <c:v>-30</c:v>
                </c:pt>
                <c:pt idx="3911">
                  <c:v>-30</c:v>
                </c:pt>
                <c:pt idx="3912">
                  <c:v>-30</c:v>
                </c:pt>
                <c:pt idx="3913">
                  <c:v>-30</c:v>
                </c:pt>
                <c:pt idx="3914">
                  <c:v>-30</c:v>
                </c:pt>
                <c:pt idx="3915">
                  <c:v>-30</c:v>
                </c:pt>
                <c:pt idx="3916">
                  <c:v>-30</c:v>
                </c:pt>
                <c:pt idx="3917">
                  <c:v>-30</c:v>
                </c:pt>
                <c:pt idx="3918">
                  <c:v>-30</c:v>
                </c:pt>
                <c:pt idx="3919">
                  <c:v>-30</c:v>
                </c:pt>
                <c:pt idx="3920">
                  <c:v>-30</c:v>
                </c:pt>
                <c:pt idx="3921">
                  <c:v>-30</c:v>
                </c:pt>
                <c:pt idx="3922">
                  <c:v>-30</c:v>
                </c:pt>
                <c:pt idx="3923">
                  <c:v>-30</c:v>
                </c:pt>
                <c:pt idx="3924">
                  <c:v>-30</c:v>
                </c:pt>
                <c:pt idx="3925">
                  <c:v>-30</c:v>
                </c:pt>
                <c:pt idx="3926">
                  <c:v>-30</c:v>
                </c:pt>
                <c:pt idx="3927">
                  <c:v>-30</c:v>
                </c:pt>
                <c:pt idx="3928">
                  <c:v>-30</c:v>
                </c:pt>
                <c:pt idx="3929">
                  <c:v>-30</c:v>
                </c:pt>
                <c:pt idx="3930">
                  <c:v>-30</c:v>
                </c:pt>
                <c:pt idx="3931">
                  <c:v>-30</c:v>
                </c:pt>
                <c:pt idx="3932">
                  <c:v>-30</c:v>
                </c:pt>
                <c:pt idx="3933">
                  <c:v>-30</c:v>
                </c:pt>
                <c:pt idx="3934">
                  <c:v>-30</c:v>
                </c:pt>
                <c:pt idx="3935">
                  <c:v>-30</c:v>
                </c:pt>
                <c:pt idx="3936">
                  <c:v>-30</c:v>
                </c:pt>
                <c:pt idx="3937">
                  <c:v>-30</c:v>
                </c:pt>
                <c:pt idx="3938">
                  <c:v>-30</c:v>
                </c:pt>
                <c:pt idx="3939">
                  <c:v>-30</c:v>
                </c:pt>
                <c:pt idx="3940">
                  <c:v>-30</c:v>
                </c:pt>
                <c:pt idx="3941">
                  <c:v>-30</c:v>
                </c:pt>
                <c:pt idx="3942">
                  <c:v>-30</c:v>
                </c:pt>
                <c:pt idx="3943">
                  <c:v>-30</c:v>
                </c:pt>
                <c:pt idx="3944">
                  <c:v>-30</c:v>
                </c:pt>
                <c:pt idx="3945">
                  <c:v>-30</c:v>
                </c:pt>
                <c:pt idx="3946">
                  <c:v>-30</c:v>
                </c:pt>
                <c:pt idx="3947">
                  <c:v>-30</c:v>
                </c:pt>
                <c:pt idx="3948">
                  <c:v>-30</c:v>
                </c:pt>
                <c:pt idx="3949">
                  <c:v>-30</c:v>
                </c:pt>
                <c:pt idx="3950">
                  <c:v>-30</c:v>
                </c:pt>
                <c:pt idx="3951">
                  <c:v>-30</c:v>
                </c:pt>
                <c:pt idx="3952">
                  <c:v>-30</c:v>
                </c:pt>
                <c:pt idx="3953">
                  <c:v>-30</c:v>
                </c:pt>
                <c:pt idx="3954">
                  <c:v>-30</c:v>
                </c:pt>
                <c:pt idx="3955">
                  <c:v>-30</c:v>
                </c:pt>
                <c:pt idx="3956">
                  <c:v>-30</c:v>
                </c:pt>
                <c:pt idx="3957">
                  <c:v>-30</c:v>
                </c:pt>
                <c:pt idx="3958">
                  <c:v>-30</c:v>
                </c:pt>
                <c:pt idx="3959">
                  <c:v>-30</c:v>
                </c:pt>
                <c:pt idx="3960">
                  <c:v>-30</c:v>
                </c:pt>
                <c:pt idx="3961">
                  <c:v>-30</c:v>
                </c:pt>
                <c:pt idx="3962">
                  <c:v>-30</c:v>
                </c:pt>
                <c:pt idx="3963">
                  <c:v>-30</c:v>
                </c:pt>
                <c:pt idx="3964">
                  <c:v>-30</c:v>
                </c:pt>
                <c:pt idx="3965">
                  <c:v>-30</c:v>
                </c:pt>
                <c:pt idx="3966">
                  <c:v>-30</c:v>
                </c:pt>
                <c:pt idx="3967">
                  <c:v>-30</c:v>
                </c:pt>
                <c:pt idx="3968">
                  <c:v>-30</c:v>
                </c:pt>
                <c:pt idx="3969">
                  <c:v>-30</c:v>
                </c:pt>
                <c:pt idx="3970">
                  <c:v>-30</c:v>
                </c:pt>
                <c:pt idx="3971">
                  <c:v>-30</c:v>
                </c:pt>
                <c:pt idx="3972">
                  <c:v>-30</c:v>
                </c:pt>
                <c:pt idx="3973">
                  <c:v>-30</c:v>
                </c:pt>
                <c:pt idx="3974">
                  <c:v>-30</c:v>
                </c:pt>
                <c:pt idx="3975">
                  <c:v>-30</c:v>
                </c:pt>
                <c:pt idx="3976">
                  <c:v>-30</c:v>
                </c:pt>
                <c:pt idx="3977">
                  <c:v>-30</c:v>
                </c:pt>
                <c:pt idx="3978">
                  <c:v>-30</c:v>
                </c:pt>
                <c:pt idx="3979">
                  <c:v>-30</c:v>
                </c:pt>
                <c:pt idx="3980">
                  <c:v>-30</c:v>
                </c:pt>
                <c:pt idx="3981">
                  <c:v>-30</c:v>
                </c:pt>
                <c:pt idx="3982">
                  <c:v>-30</c:v>
                </c:pt>
                <c:pt idx="3983">
                  <c:v>-30</c:v>
                </c:pt>
                <c:pt idx="3984">
                  <c:v>-30</c:v>
                </c:pt>
                <c:pt idx="3985">
                  <c:v>-30</c:v>
                </c:pt>
                <c:pt idx="3986">
                  <c:v>-30</c:v>
                </c:pt>
                <c:pt idx="3987">
                  <c:v>-30</c:v>
                </c:pt>
                <c:pt idx="3988">
                  <c:v>-30</c:v>
                </c:pt>
                <c:pt idx="3989">
                  <c:v>-30</c:v>
                </c:pt>
                <c:pt idx="3990">
                  <c:v>-30</c:v>
                </c:pt>
                <c:pt idx="3991">
                  <c:v>-30</c:v>
                </c:pt>
                <c:pt idx="3992">
                  <c:v>-30</c:v>
                </c:pt>
                <c:pt idx="3993">
                  <c:v>-30</c:v>
                </c:pt>
                <c:pt idx="3994">
                  <c:v>-30</c:v>
                </c:pt>
                <c:pt idx="3995">
                  <c:v>-30</c:v>
                </c:pt>
                <c:pt idx="3996">
                  <c:v>-30</c:v>
                </c:pt>
                <c:pt idx="3997">
                  <c:v>-30</c:v>
                </c:pt>
                <c:pt idx="3998">
                  <c:v>-30</c:v>
                </c:pt>
                <c:pt idx="3999">
                  <c:v>-30</c:v>
                </c:pt>
                <c:pt idx="4000">
                  <c:v>-30</c:v>
                </c:pt>
              </c:numCache>
            </c:numRef>
          </c:yVal>
          <c:smooth val="0"/>
          <c:extLst>
            <c:ext xmlns:c16="http://schemas.microsoft.com/office/drawing/2014/chart" uri="{C3380CC4-5D6E-409C-BE32-E72D297353CC}">
              <c16:uniqueId val="{00000000-4EA8-4AEC-83A1-968C0705DEB7}"/>
            </c:ext>
          </c:extLst>
        </c:ser>
        <c:dLbls>
          <c:showLegendKey val="0"/>
          <c:showVal val="0"/>
          <c:showCatName val="0"/>
          <c:showSerName val="0"/>
          <c:showPercent val="0"/>
          <c:showBubbleSize val="0"/>
        </c:dLbls>
        <c:axId val="793692528"/>
        <c:axId val="793706632"/>
      </c:scatterChart>
      <c:valAx>
        <c:axId val="7936925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706632"/>
        <c:crosses val="autoZero"/>
        <c:crossBetween val="midCat"/>
      </c:valAx>
      <c:valAx>
        <c:axId val="793706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692528"/>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EC880-2575-4B00-B982-B812CCF5A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1430</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2019-11-08T02:29:00Z</dcterms:created>
  <dcterms:modified xsi:type="dcterms:W3CDTF">2019-11-08T02:29:00Z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NR-U BWP's for wideband operation</vt:lpwstr>
  </property>
  <property fmtid="{D5CDD505-2E9C-101B-9397-08002B2CF9AE}" pid="8" name="_AuthorEmail">
    <vt:lpwstr>vgheorgh@qti.qualcomm.com</vt:lpwstr>
  </property>
  <property fmtid="{D5CDD505-2E9C-101B-9397-08002B2CF9AE}" pid="9" name="_AuthorEmailDisplayName">
    <vt:lpwstr>Valentin Gheorghiu</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674894460</vt:i4>
  </property>
  <property fmtid="{D5CDD505-2E9C-101B-9397-08002B2CF9AE}" pid="12" name="_PreviousAdHocReviewCycleID">
    <vt:i4>-1627576967</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