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C141" w14:textId="48152D61" w:rsidR="006100AC" w:rsidRPr="00E8162F" w:rsidRDefault="00275AB4">
      <w:pPr>
        <w:spacing w:after="120"/>
        <w:ind w:left="1985" w:hanging="1985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3GPP TSG-RAN WG4 Meeting # 1</w:t>
      </w:r>
      <w:r w:rsidR="00660C0E">
        <w:rPr>
          <w:rFonts w:ascii="Arial" w:hAnsi="Arial" w:cs="Arial"/>
          <w:b/>
          <w:sz w:val="24"/>
          <w:szCs w:val="24"/>
          <w:lang w:eastAsia="zh-CN"/>
        </w:rPr>
        <w:t>12</w:t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 w:rsidR="00E8162F">
        <w:rPr>
          <w:rFonts w:ascii="Arial" w:hAnsi="Arial" w:cs="Arial"/>
          <w:b/>
          <w:sz w:val="24"/>
          <w:szCs w:val="24"/>
          <w:lang w:eastAsia="zh-CN"/>
        </w:rPr>
        <w:tab/>
      </w:r>
      <w:r w:rsidR="00E8162F">
        <w:rPr>
          <w:rFonts w:ascii="Arial" w:hAnsi="Arial" w:cs="Arial"/>
          <w:b/>
          <w:sz w:val="24"/>
          <w:szCs w:val="24"/>
          <w:lang w:eastAsia="zh-CN"/>
        </w:rPr>
        <w:tab/>
      </w:r>
      <w:r w:rsidR="00E8162F">
        <w:rPr>
          <w:rFonts w:ascii="Arial" w:hAnsi="Arial" w:cs="Arial"/>
          <w:b/>
          <w:sz w:val="24"/>
          <w:szCs w:val="24"/>
          <w:lang w:eastAsia="zh-CN"/>
        </w:rPr>
        <w:tab/>
      </w:r>
      <w:r w:rsidR="00E8162F">
        <w:rPr>
          <w:rFonts w:ascii="Arial" w:hAnsi="Arial" w:cs="Arial"/>
          <w:b/>
          <w:sz w:val="24"/>
          <w:szCs w:val="24"/>
          <w:lang w:eastAsia="zh-CN"/>
        </w:rPr>
        <w:tab/>
      </w:r>
      <w:r w:rsidR="00E8162F">
        <w:rPr>
          <w:rFonts w:ascii="Arial" w:hAnsi="Arial" w:cs="Arial"/>
          <w:b/>
          <w:sz w:val="24"/>
          <w:szCs w:val="24"/>
          <w:lang w:eastAsia="zh-CN"/>
        </w:rPr>
        <w:tab/>
      </w:r>
      <w:r w:rsidR="00E8162F" w:rsidRPr="00E8162F">
        <w:rPr>
          <w:rFonts w:ascii="Arial" w:hAnsi="Arial" w:cs="Arial"/>
          <w:b/>
          <w:sz w:val="24"/>
          <w:szCs w:val="24"/>
          <w:lang w:eastAsia="zh-CN"/>
        </w:rPr>
        <w:t>R4-241</w:t>
      </w:r>
      <w:r w:rsidR="00D34BF3">
        <w:rPr>
          <w:rFonts w:ascii="Arial" w:hAnsi="Arial" w:cs="Arial"/>
          <w:b/>
          <w:sz w:val="24"/>
          <w:szCs w:val="24"/>
          <w:lang w:eastAsia="zh-CN"/>
        </w:rPr>
        <w:t>3416</w:t>
      </w:r>
    </w:p>
    <w:p w14:paraId="3E941783" w14:textId="7FCE562F" w:rsidR="001410AC" w:rsidRPr="00376830" w:rsidRDefault="003403E1" w:rsidP="001410AC">
      <w:pPr>
        <w:pStyle w:val="af4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3403E1">
        <w:rPr>
          <w:rFonts w:eastAsia="SimSun" w:cs="Arial"/>
          <w:sz w:val="24"/>
          <w:szCs w:val="24"/>
          <w:lang w:eastAsia="zh-CN"/>
        </w:rPr>
        <w:t>Maastricht, Netherlands, 19</w:t>
      </w:r>
      <w:r w:rsidRPr="003403E1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3403E1">
        <w:rPr>
          <w:rFonts w:eastAsia="SimSun" w:cs="Arial"/>
          <w:sz w:val="24"/>
          <w:szCs w:val="24"/>
          <w:lang w:eastAsia="zh-CN"/>
        </w:rPr>
        <w:t xml:space="preserve"> – 23</w:t>
      </w:r>
      <w:r w:rsidRPr="003403E1">
        <w:rPr>
          <w:rFonts w:eastAsia="SimSun" w:cs="Arial"/>
          <w:sz w:val="24"/>
          <w:szCs w:val="24"/>
          <w:vertAlign w:val="superscript"/>
          <w:lang w:eastAsia="zh-CN"/>
        </w:rPr>
        <w:t>rd</w:t>
      </w:r>
      <w:r w:rsidRPr="003403E1">
        <w:rPr>
          <w:rFonts w:eastAsia="SimSun" w:cs="Arial"/>
          <w:sz w:val="24"/>
          <w:szCs w:val="24"/>
          <w:lang w:eastAsia="zh-CN"/>
        </w:rPr>
        <w:t xml:space="preserve"> August, 2024</w:t>
      </w:r>
    </w:p>
    <w:p w14:paraId="6A8EC143" w14:textId="77777777" w:rsidR="006100AC" w:rsidRPr="001410AC" w:rsidRDefault="006100AC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A8EC144" w14:textId="68855991" w:rsidR="006100AC" w:rsidRDefault="00275AB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0A02E9">
        <w:rPr>
          <w:rFonts w:ascii="Arial" w:hAnsi="Arial" w:cs="Arial"/>
          <w:color w:val="000000"/>
          <w:sz w:val="22"/>
          <w:lang w:eastAsia="zh-CN"/>
        </w:rPr>
        <w:t>8.</w:t>
      </w:r>
      <w:r w:rsidR="00D34BF3">
        <w:rPr>
          <w:rFonts w:ascii="Arial" w:hAnsi="Arial" w:cs="Arial"/>
          <w:color w:val="000000"/>
          <w:sz w:val="22"/>
          <w:lang w:eastAsia="zh-CN"/>
        </w:rPr>
        <w:t>26</w:t>
      </w:r>
      <w:r w:rsidR="000A02E9">
        <w:rPr>
          <w:rFonts w:ascii="Arial" w:hAnsi="Arial" w:cs="Arial"/>
          <w:color w:val="000000"/>
          <w:sz w:val="22"/>
          <w:lang w:eastAsia="zh-CN"/>
        </w:rPr>
        <w:t>.</w:t>
      </w:r>
      <w:r w:rsidR="00D34BF3">
        <w:rPr>
          <w:rFonts w:ascii="Arial" w:hAnsi="Arial" w:cs="Arial"/>
          <w:color w:val="000000"/>
          <w:sz w:val="22"/>
          <w:lang w:eastAsia="zh-CN"/>
        </w:rPr>
        <w:t>4</w:t>
      </w:r>
    </w:p>
    <w:p w14:paraId="6A8EC145" w14:textId="6427AD7F" w:rsidR="006100AC" w:rsidRDefault="00275AB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 w:rsidR="00D34BF3">
        <w:rPr>
          <w:rFonts w:ascii="Arial" w:hAnsi="Arial" w:cs="Arial"/>
          <w:color w:val="000000"/>
          <w:sz w:val="22"/>
          <w:lang w:eastAsia="zh-CN"/>
        </w:rPr>
        <w:t>MediaTek</w:t>
      </w:r>
      <w:r w:rsidR="00A870F8">
        <w:rPr>
          <w:rFonts w:ascii="Arial" w:hAnsi="Arial" w:cs="Arial"/>
          <w:color w:val="000000"/>
          <w:sz w:val="22"/>
          <w:lang w:eastAsia="zh-CN"/>
        </w:rPr>
        <w:t xml:space="preserve"> Inc.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6A8EC146" w14:textId="2D119F9C" w:rsidR="006100AC" w:rsidRDefault="00275AB4">
      <w:pPr>
        <w:spacing w:after="120"/>
        <w:ind w:left="1985" w:hanging="1985"/>
        <w:rPr>
          <w:rFonts w:ascii="Arial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0A02E9" w:rsidRPr="000A02E9">
        <w:rPr>
          <w:rFonts w:ascii="Arial" w:hAnsi="Arial" w:cs="Arial"/>
          <w:color w:val="000000"/>
          <w:sz w:val="22"/>
          <w:lang w:eastAsia="zh-CN"/>
        </w:rPr>
        <w:t>Topic summary for [112][</w:t>
      </w:r>
      <w:r w:rsidR="002B02E6">
        <w:rPr>
          <w:rFonts w:ascii="Arial" w:hAnsi="Arial" w:cs="Arial"/>
          <w:color w:val="000000"/>
          <w:sz w:val="22"/>
          <w:lang w:eastAsia="zh-CN"/>
        </w:rPr>
        <w:t>316</w:t>
      </w:r>
      <w:r w:rsidR="000A02E9" w:rsidRPr="000A02E9">
        <w:rPr>
          <w:rFonts w:ascii="Arial" w:hAnsi="Arial" w:cs="Arial"/>
          <w:color w:val="000000"/>
          <w:sz w:val="22"/>
          <w:lang w:eastAsia="zh-CN"/>
        </w:rPr>
        <w:t xml:space="preserve">] </w:t>
      </w:r>
      <w:bookmarkStart w:id="0" w:name="OLE_LINK40"/>
      <w:r w:rsidR="002B02E6" w:rsidRPr="002B02E6">
        <w:rPr>
          <w:rFonts w:ascii="Arial" w:hAnsi="Arial" w:cs="Arial"/>
          <w:color w:val="000000"/>
          <w:sz w:val="22"/>
          <w:lang w:eastAsia="zh-CN"/>
        </w:rPr>
        <w:t>IoT_NTN_Ph3</w:t>
      </w:r>
      <w:bookmarkEnd w:id="0"/>
    </w:p>
    <w:p w14:paraId="6A8EC147" w14:textId="77777777" w:rsidR="006100AC" w:rsidRDefault="00275AB4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Information</w:t>
      </w:r>
    </w:p>
    <w:p w14:paraId="6A8EC148" w14:textId="77777777" w:rsidR="006100AC" w:rsidRDefault="00275AB4">
      <w:pPr>
        <w:pStyle w:val="1"/>
        <w:rPr>
          <w:lang w:eastAsia="zh-CN"/>
        </w:rPr>
      </w:pPr>
      <w:r>
        <w:rPr>
          <w:rFonts w:hint="eastAsia"/>
          <w:lang w:eastAsia="ja-JP"/>
        </w:rPr>
        <w:t>Introduction</w:t>
      </w:r>
    </w:p>
    <w:p w14:paraId="6A8EC149" w14:textId="2DCCA758" w:rsidR="006100AC" w:rsidRDefault="00275AB4">
      <w:pPr>
        <w:adjustRightInd w:val="0"/>
        <w:rPr>
          <w:lang w:eastAsia="zh-CN"/>
        </w:rPr>
      </w:pPr>
      <w:r>
        <w:rPr>
          <w:lang w:eastAsia="zh-CN"/>
        </w:rPr>
        <w:t>This</w:t>
      </w:r>
      <w:r>
        <w:rPr>
          <w:rFonts w:hint="eastAsia"/>
          <w:lang w:eastAsia="zh-CN"/>
        </w:rPr>
        <w:t xml:space="preserve"> discussion summary will cover</w:t>
      </w:r>
      <w:r w:rsidR="00522A68">
        <w:rPr>
          <w:lang w:eastAsia="zh-CN"/>
        </w:rPr>
        <w:t xml:space="preserve"> </w:t>
      </w:r>
      <w:r w:rsidR="00522A68">
        <w:rPr>
          <w:rFonts w:hint="eastAsia"/>
          <w:lang w:eastAsia="zh-CN"/>
        </w:rPr>
        <w:t>agenda</w:t>
      </w:r>
      <w:r>
        <w:rPr>
          <w:rFonts w:hint="eastAsia"/>
          <w:lang w:eastAsia="zh-CN"/>
        </w:rPr>
        <w:t>:</w:t>
      </w:r>
    </w:p>
    <w:p w14:paraId="6A8EC14A" w14:textId="1F94EBA5" w:rsidR="006100AC" w:rsidRDefault="0098770B">
      <w:pPr>
        <w:adjustRightInd w:val="0"/>
        <w:rPr>
          <w:lang w:eastAsia="zh-CN"/>
        </w:rPr>
      </w:pPr>
      <w:bookmarkStart w:id="1" w:name="OLE_LINK22"/>
      <w:r>
        <w:rPr>
          <w:lang w:eastAsia="zh-CN"/>
        </w:rPr>
        <w:t>8.</w:t>
      </w:r>
      <w:r w:rsidR="002B02E6">
        <w:rPr>
          <w:lang w:eastAsia="zh-CN"/>
        </w:rPr>
        <w:t>26.1</w:t>
      </w:r>
      <w:r w:rsidR="00275AB4">
        <w:rPr>
          <w:rFonts w:hint="eastAsia"/>
          <w:lang w:eastAsia="zh-CN"/>
        </w:rPr>
        <w:t xml:space="preserve"> </w:t>
      </w:r>
      <w:bookmarkStart w:id="2" w:name="OLE_LINK29"/>
      <w:bookmarkEnd w:id="1"/>
      <w:r w:rsidR="00F015B5" w:rsidRPr="00F015B5">
        <w:rPr>
          <w:lang w:eastAsia="zh-CN"/>
        </w:rPr>
        <w:t>General aspects and work</w:t>
      </w:r>
      <w:r w:rsidR="007B700C">
        <w:rPr>
          <w:lang w:eastAsia="zh-CN"/>
        </w:rPr>
        <w:t xml:space="preserve"> </w:t>
      </w:r>
      <w:r w:rsidR="00F015B5" w:rsidRPr="00F015B5">
        <w:rPr>
          <w:lang w:eastAsia="zh-CN"/>
        </w:rPr>
        <w:t>plan</w:t>
      </w:r>
      <w:bookmarkEnd w:id="2"/>
    </w:p>
    <w:p w14:paraId="548DC016" w14:textId="4CF4769D" w:rsidR="002B02E6" w:rsidRDefault="002B02E6">
      <w:pPr>
        <w:adjustRightInd w:val="0"/>
        <w:rPr>
          <w:lang w:eastAsia="zh-CN"/>
        </w:rPr>
      </w:pPr>
      <w:r>
        <w:rPr>
          <w:lang w:eastAsia="zh-CN"/>
        </w:rPr>
        <w:t xml:space="preserve">8.26.2 </w:t>
      </w:r>
      <w:bookmarkStart w:id="3" w:name="OLE_LINK30"/>
      <w:r w:rsidR="00F015B5" w:rsidRPr="00F015B5">
        <w:rPr>
          <w:lang w:eastAsia="zh-CN"/>
        </w:rPr>
        <w:t>RF core requirements</w:t>
      </w:r>
      <w:bookmarkEnd w:id="3"/>
    </w:p>
    <w:p w14:paraId="72650F3F" w14:textId="5E34E67A" w:rsidR="00522A68" w:rsidRDefault="00522A68">
      <w:pPr>
        <w:adjustRightInd w:val="0"/>
        <w:rPr>
          <w:lang w:eastAsia="zh-CN"/>
        </w:rPr>
      </w:pP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topics for corresponding agendas are listed as follows:</w:t>
      </w:r>
    </w:p>
    <w:p w14:paraId="6A8EC14D" w14:textId="58659528" w:rsidR="006100AC" w:rsidRPr="002A2DFB" w:rsidRDefault="00275AB4">
      <w:pPr>
        <w:pStyle w:val="aff5"/>
        <w:numPr>
          <w:ilvl w:val="0"/>
          <w:numId w:val="2"/>
        </w:numPr>
        <w:ind w:firstLineChars="0"/>
        <w:rPr>
          <w:rFonts w:eastAsia="SimSun"/>
          <w:szCs w:val="24"/>
          <w:lang w:eastAsia="zh-CN"/>
        </w:rPr>
      </w:pPr>
      <w:bookmarkStart w:id="4" w:name="OLE_LINK28"/>
      <w:r w:rsidRPr="002A2DFB">
        <w:rPr>
          <w:rFonts w:eastAsia="SimSun"/>
          <w:szCs w:val="24"/>
          <w:lang w:eastAsia="zh-CN"/>
        </w:rPr>
        <w:t xml:space="preserve">Topic#1: </w:t>
      </w:r>
      <w:r w:rsidR="0058609C">
        <w:rPr>
          <w:rFonts w:eastAsia="SimSun"/>
          <w:szCs w:val="24"/>
          <w:lang w:eastAsia="zh-CN"/>
        </w:rPr>
        <w:t>W</w:t>
      </w:r>
      <w:r w:rsidR="00C41416" w:rsidRPr="00C41416">
        <w:rPr>
          <w:rFonts w:eastAsia="SimSun"/>
          <w:szCs w:val="24"/>
          <w:lang w:eastAsia="zh-CN"/>
        </w:rPr>
        <w:t>ork</w:t>
      </w:r>
      <w:r w:rsidR="007B700C">
        <w:rPr>
          <w:rFonts w:eastAsia="SimSun"/>
          <w:szCs w:val="24"/>
          <w:lang w:eastAsia="zh-CN"/>
        </w:rPr>
        <w:t xml:space="preserve"> </w:t>
      </w:r>
      <w:r w:rsidR="00C41416" w:rsidRPr="00C41416">
        <w:rPr>
          <w:rFonts w:eastAsia="SimSun"/>
          <w:szCs w:val="24"/>
          <w:lang w:eastAsia="zh-CN"/>
        </w:rPr>
        <w:t>plan</w:t>
      </w:r>
      <w:r w:rsidR="00177C0D">
        <w:rPr>
          <w:rFonts w:eastAsia="SimSun"/>
          <w:szCs w:val="24"/>
          <w:lang w:eastAsia="zh-CN"/>
        </w:rPr>
        <w:t xml:space="preserve"> for Rel-19 </w:t>
      </w:r>
      <w:r w:rsidR="00177C0D" w:rsidRPr="00177C0D">
        <w:rPr>
          <w:rFonts w:eastAsia="SimSun"/>
          <w:szCs w:val="24"/>
          <w:lang w:eastAsia="zh-CN"/>
        </w:rPr>
        <w:t>IoT_NTN_Ph3</w:t>
      </w:r>
    </w:p>
    <w:bookmarkEnd w:id="4"/>
    <w:p w14:paraId="25B0EE03" w14:textId="4C180CC7" w:rsidR="0017590B" w:rsidRDefault="0017590B" w:rsidP="0017590B">
      <w:pPr>
        <w:pStyle w:val="aff5"/>
        <w:numPr>
          <w:ilvl w:val="0"/>
          <w:numId w:val="2"/>
        </w:numPr>
        <w:ind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Topic#2: </w:t>
      </w:r>
      <w:bookmarkStart w:id="5" w:name="OLE_LINK41"/>
      <w:r w:rsidR="00C41416" w:rsidRPr="00C41416">
        <w:rPr>
          <w:rFonts w:eastAsia="SimSun"/>
          <w:szCs w:val="24"/>
          <w:lang w:eastAsia="zh-CN"/>
        </w:rPr>
        <w:t>RF core requirements</w:t>
      </w:r>
      <w:bookmarkEnd w:id="5"/>
    </w:p>
    <w:p w14:paraId="137E4692" w14:textId="77777777" w:rsidR="0017590B" w:rsidRDefault="0017590B">
      <w:pPr>
        <w:adjustRightInd w:val="0"/>
        <w:rPr>
          <w:lang w:eastAsia="zh-CN"/>
        </w:rPr>
      </w:pPr>
    </w:p>
    <w:p w14:paraId="6A8EC153" w14:textId="4E1591CF" w:rsidR="006100AC" w:rsidRDefault="00275AB4">
      <w:pPr>
        <w:pStyle w:val="1"/>
        <w:rPr>
          <w:szCs w:val="24"/>
          <w:lang w:eastAsia="zh-CN"/>
        </w:rPr>
      </w:pPr>
      <w:bookmarkStart w:id="6" w:name="OLE_LINK34"/>
      <w:bookmarkStart w:id="7" w:name="OLE_LINK31"/>
      <w:bookmarkStart w:id="8" w:name="OLE_LINK33"/>
      <w:bookmarkStart w:id="9" w:name="OLE_LINK32"/>
      <w:r>
        <w:rPr>
          <w:lang w:eastAsia="ja-JP"/>
        </w:rPr>
        <w:t xml:space="preserve">Topic #1: </w:t>
      </w:r>
      <w:r w:rsidR="0058609C">
        <w:rPr>
          <w:szCs w:val="24"/>
          <w:lang w:eastAsia="zh-CN"/>
        </w:rPr>
        <w:t>Work</w:t>
      </w:r>
      <w:r w:rsidR="007B700C">
        <w:rPr>
          <w:szCs w:val="24"/>
          <w:lang w:eastAsia="zh-CN"/>
        </w:rPr>
        <w:t xml:space="preserve"> p</w:t>
      </w:r>
      <w:r w:rsidR="0058609C">
        <w:rPr>
          <w:szCs w:val="24"/>
          <w:lang w:eastAsia="zh-CN"/>
        </w:rPr>
        <w:t>lan</w:t>
      </w:r>
      <w:bookmarkEnd w:id="6"/>
      <w:r w:rsidR="007B700C">
        <w:rPr>
          <w:szCs w:val="24"/>
          <w:lang w:eastAsia="zh-CN"/>
        </w:rPr>
        <w:t xml:space="preserve"> for</w:t>
      </w:r>
      <w:r w:rsidR="0058609C">
        <w:rPr>
          <w:szCs w:val="24"/>
          <w:lang w:eastAsia="zh-CN"/>
        </w:rPr>
        <w:t xml:space="preserve"> </w:t>
      </w:r>
      <w:bookmarkStart w:id="10" w:name="OLE_LINK48"/>
      <w:r w:rsidR="005D772A">
        <w:rPr>
          <w:szCs w:val="24"/>
          <w:lang w:eastAsia="zh-CN"/>
        </w:rPr>
        <w:t xml:space="preserve">Rel-19 </w:t>
      </w:r>
      <w:r w:rsidR="00177C0D" w:rsidRPr="00177C0D">
        <w:rPr>
          <w:szCs w:val="24"/>
          <w:lang w:eastAsia="zh-CN"/>
        </w:rPr>
        <w:t>IoT_NTN_Ph3</w:t>
      </w:r>
      <w:bookmarkEnd w:id="10"/>
    </w:p>
    <w:p w14:paraId="54275537" w14:textId="0CC6A738" w:rsidR="003F19DE" w:rsidRPr="003F19DE" w:rsidRDefault="003F19DE" w:rsidP="003F19DE">
      <w:pPr>
        <w:rPr>
          <w:lang w:val="sv-SE" w:eastAsia="zh-CN"/>
        </w:rPr>
      </w:pPr>
      <w:bookmarkStart w:id="11" w:name="OLE_LINK49"/>
      <w:r>
        <w:rPr>
          <w:i/>
          <w:color w:val="0070C0"/>
          <w:lang w:eastAsia="zh-CN"/>
        </w:rPr>
        <w:t>Main technical topic overview. The structure can be done based on sub-agenda basis.</w:t>
      </w:r>
    </w:p>
    <w:bookmarkEnd w:id="7"/>
    <w:bookmarkEnd w:id="8"/>
    <w:p w14:paraId="6A8EC154" w14:textId="77777777" w:rsidR="006100AC" w:rsidRDefault="00275AB4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c"/>
        <w:tblW w:w="10013" w:type="dxa"/>
        <w:tblInd w:w="108" w:type="dxa"/>
        <w:tblLook w:val="04A0" w:firstRow="1" w:lastRow="0" w:firstColumn="1" w:lastColumn="0" w:noHBand="0" w:noVBand="1"/>
      </w:tblPr>
      <w:tblGrid>
        <w:gridCol w:w="1163"/>
        <w:gridCol w:w="7201"/>
        <w:gridCol w:w="1649"/>
      </w:tblGrid>
      <w:tr w:rsidR="006100AC" w14:paraId="6A8EC158" w14:textId="77777777" w:rsidTr="007B700C">
        <w:trPr>
          <w:trHeight w:val="468"/>
        </w:trPr>
        <w:tc>
          <w:tcPr>
            <w:tcW w:w="1163" w:type="dxa"/>
            <w:vAlign w:val="center"/>
          </w:tcPr>
          <w:bookmarkEnd w:id="9"/>
          <w:p w14:paraId="6A8EC155" w14:textId="77777777" w:rsidR="006100AC" w:rsidRDefault="00275AB4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7201" w:type="dxa"/>
            <w:vAlign w:val="center"/>
          </w:tcPr>
          <w:p w14:paraId="6A8EC156" w14:textId="77777777" w:rsidR="006100AC" w:rsidRDefault="00275AB4">
            <w:pPr>
              <w:spacing w:before="120" w:after="120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Proposals / Observations</w:t>
            </w:r>
            <w:r>
              <w:rPr>
                <w:rFonts w:hint="eastAsia"/>
                <w:b/>
                <w:bCs/>
                <w:lang w:eastAsia="zh-CN"/>
              </w:rPr>
              <w:t>/Abstracts</w:t>
            </w:r>
          </w:p>
        </w:tc>
        <w:tc>
          <w:tcPr>
            <w:tcW w:w="1649" w:type="dxa"/>
            <w:vAlign w:val="center"/>
          </w:tcPr>
          <w:p w14:paraId="6A8EC157" w14:textId="77777777" w:rsidR="006100AC" w:rsidRDefault="00275AB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bookmarkStart w:id="12" w:name="OLE_LINK43"/>
      <w:bookmarkStart w:id="13" w:name="OLE_LINK44"/>
      <w:tr w:rsidR="00D93B9F" w14:paraId="59625CC8" w14:textId="77777777" w:rsidTr="007B700C">
        <w:trPr>
          <w:trHeight w:val="468"/>
        </w:trPr>
        <w:tc>
          <w:tcPr>
            <w:tcW w:w="1163" w:type="dxa"/>
          </w:tcPr>
          <w:p w14:paraId="1B56E47B" w14:textId="1B999C1B" w:rsidR="00D93B9F" w:rsidRPr="0004352F" w:rsidRDefault="007B700C" w:rsidP="00D93B9F">
            <w:pPr>
              <w:rPr>
                <w:color w:val="000000" w:themeColor="text1"/>
              </w:rPr>
            </w:pPr>
            <w:r w:rsidRPr="0004352F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4352F">
              <w:rPr>
                <w:color w:val="000000" w:themeColor="text1"/>
                <w:sz w:val="18"/>
                <w:szCs w:val="18"/>
              </w:rPr>
              <w:instrText>HYPERLINK "https://www.3gpp.org/ftp/tsg_ran/WG4_Radio/TSGR4_112/Docs/R4-2411470.zip"</w:instrText>
            </w:r>
            <w:r w:rsidRPr="0004352F">
              <w:rPr>
                <w:color w:val="000000" w:themeColor="text1"/>
                <w:sz w:val="18"/>
                <w:szCs w:val="18"/>
              </w:rPr>
            </w:r>
            <w:r w:rsidRPr="0004352F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827D04" w:rsidRPr="0004352F">
              <w:rPr>
                <w:rStyle w:val="aff0"/>
                <w:sz w:val="18"/>
                <w:szCs w:val="18"/>
              </w:rPr>
              <w:t>R4-2411470</w:t>
            </w:r>
            <w:bookmarkEnd w:id="12"/>
            <w:r w:rsidRPr="0004352F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201" w:type="dxa"/>
          </w:tcPr>
          <w:p w14:paraId="4C43906C" w14:textId="77777777" w:rsidR="00D93B9F" w:rsidRDefault="00BE3694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3694">
              <w:rPr>
                <w:rFonts w:ascii="Arial" w:hAnsi="Arial" w:cs="Arial" w:hint="eastAsia"/>
                <w:sz w:val="16"/>
                <w:szCs w:val="16"/>
                <w:lang w:val="en-US"/>
              </w:rPr>
              <w:t>Title:</w:t>
            </w:r>
            <w:r w:rsidRPr="00BE369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27D04" w:rsidRPr="00827D04">
              <w:rPr>
                <w:rFonts w:ascii="Arial" w:hAnsi="Arial" w:cs="Arial"/>
                <w:sz w:val="16"/>
                <w:szCs w:val="16"/>
                <w:lang w:val="en-US"/>
              </w:rPr>
              <w:t>Work Plan for Rel-19 IoT NTN</w:t>
            </w:r>
          </w:p>
          <w:p w14:paraId="115B4AFB" w14:textId="7C20A1A9" w:rsidR="00827D04" w:rsidRDefault="00827D04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eastAsiaTheme="minorEastAsia"/>
                <w:b/>
                <w:bCs/>
                <w:i/>
                <w:i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Proposal 1: RAN4 to take above work plan into consideration.</w:t>
            </w:r>
          </w:p>
          <w:p w14:paraId="6F87F9D4" w14:textId="1D621C87" w:rsidR="00827D04" w:rsidRPr="00827D04" w:rsidRDefault="00827D04" w:rsidP="00D93B9F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eastAsiaTheme="minorEastAsia"/>
                <w:b/>
                <w:bCs/>
                <w:i/>
                <w:iCs/>
                <w:lang w:val="en-US" w:eastAsia="zh-CN"/>
              </w:rPr>
            </w:pPr>
          </w:p>
        </w:tc>
        <w:tc>
          <w:tcPr>
            <w:tcW w:w="1649" w:type="dxa"/>
          </w:tcPr>
          <w:p w14:paraId="4E882E3B" w14:textId="1EDE103D" w:rsidR="00D93B9F" w:rsidRDefault="00827D04" w:rsidP="00D93B9F">
            <w:r>
              <w:rPr>
                <w:rFonts w:ascii="Arial" w:hAnsi="Arial" w:cs="Arial"/>
                <w:sz w:val="16"/>
                <w:szCs w:val="16"/>
              </w:rPr>
              <w:t>MediaTek Inc.</w:t>
            </w:r>
          </w:p>
        </w:tc>
      </w:tr>
    </w:tbl>
    <w:p w14:paraId="6A8EC1A2" w14:textId="77777777" w:rsidR="006100AC" w:rsidRDefault="006100AC"/>
    <w:p w14:paraId="0CF1FAAA" w14:textId="4AF30CAC" w:rsidR="00E509BA" w:rsidRDefault="00275AB4" w:rsidP="00177C0D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3F5BEA31" w14:textId="6918542E" w:rsidR="00177C0D" w:rsidRPr="00177C0D" w:rsidRDefault="00177C0D" w:rsidP="00177C0D">
      <w:pPr>
        <w:rPr>
          <w:i/>
          <w:color w:val="0070C0"/>
        </w:rPr>
      </w:pPr>
      <w:bookmarkStart w:id="14" w:name="OLE_LINK59"/>
      <w:bookmarkEnd w:id="11"/>
      <w:r>
        <w:rPr>
          <w:i/>
          <w:color w:val="0070C0"/>
        </w:rPr>
        <w:t>Before Meeting, moderators shall summarize list of open issues, candidate options and possible WF (if applicable) based on companies’ contributions.</w:t>
      </w:r>
    </w:p>
    <w:p w14:paraId="4E06D2FF" w14:textId="3A9E2C6F" w:rsidR="00E509BA" w:rsidRPr="002301BB" w:rsidRDefault="00E509BA" w:rsidP="002301BB">
      <w:pPr>
        <w:pStyle w:val="3"/>
      </w:pPr>
      <w:bookmarkStart w:id="15" w:name="OLE_LINK65"/>
      <w:r w:rsidRPr="002301BB">
        <w:t>Sub-topic 1-</w:t>
      </w:r>
      <w:r w:rsidR="00262218" w:rsidRPr="002301BB">
        <w:t>1</w:t>
      </w:r>
      <w:r w:rsidRPr="002301BB">
        <w:t xml:space="preserve">: </w:t>
      </w:r>
      <w:r w:rsidR="00BD6465" w:rsidRPr="002301BB">
        <w:t>W</w:t>
      </w:r>
      <w:r w:rsidR="008B45AD" w:rsidRPr="002301BB">
        <w:t>orkplan</w:t>
      </w:r>
    </w:p>
    <w:bookmarkEnd w:id="14"/>
    <w:bookmarkEnd w:id="15"/>
    <w:p w14:paraId="1905C60F" w14:textId="0D9AF32D" w:rsidR="00E509BA" w:rsidRDefault="007B700C" w:rsidP="00E509BA">
      <w:pPr>
        <w:rPr>
          <w:lang w:eastAsia="zh-CN"/>
        </w:rPr>
      </w:pPr>
      <w:r w:rsidRPr="00F555EC">
        <w:rPr>
          <w:iCs/>
          <w:color w:val="0070C0"/>
        </w:rPr>
        <w:t xml:space="preserve">Workplan in </w:t>
      </w:r>
      <w:hyperlink r:id="rId14" w:history="1">
        <w:r>
          <w:rPr>
            <w:rStyle w:val="aff0"/>
            <w:rFonts w:ascii="Arial" w:hAnsi="Arial" w:cs="Arial"/>
            <w:sz w:val="16"/>
            <w:szCs w:val="16"/>
          </w:rPr>
          <w:t>R4-2411470</w:t>
        </w:r>
      </w:hyperlink>
    </w:p>
    <w:p w14:paraId="477B2199" w14:textId="320B9183" w:rsidR="00E509BA" w:rsidRDefault="00E509BA" w:rsidP="00E509BA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1-</w:t>
      </w:r>
      <w:r>
        <w:rPr>
          <w:rFonts w:hint="eastAsia"/>
          <w:b/>
          <w:u w:val="single"/>
          <w:lang w:eastAsia="zh-CN"/>
        </w:rPr>
        <w:t>2-</w:t>
      </w:r>
      <w:r>
        <w:rPr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5C1672">
        <w:rPr>
          <w:b/>
          <w:u w:val="single"/>
          <w:lang w:eastAsia="ko-KR"/>
        </w:rPr>
        <w:t xml:space="preserve">Work plan </w:t>
      </w:r>
      <w:r w:rsidR="00D7406E">
        <w:rPr>
          <w:b/>
          <w:u w:val="single"/>
          <w:lang w:eastAsia="zh-CN"/>
        </w:rPr>
        <w:t xml:space="preserve">for </w:t>
      </w:r>
      <w:r w:rsidR="005D772A" w:rsidRPr="005D772A">
        <w:rPr>
          <w:b/>
          <w:u w:val="single"/>
          <w:lang w:eastAsia="zh-CN"/>
        </w:rPr>
        <w:t>Rel-19 IoT_NTN_Ph3</w:t>
      </w:r>
    </w:p>
    <w:p w14:paraId="22CEB4C8" w14:textId="274A3D0B" w:rsidR="00241EF6" w:rsidRPr="00F555EC" w:rsidRDefault="00523E36" w:rsidP="00241EF6">
      <w:pPr>
        <w:pStyle w:val="aff5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iCs/>
          <w:color w:val="0070C0"/>
        </w:rPr>
      </w:pPr>
      <w:r w:rsidRPr="00F555EC">
        <w:rPr>
          <w:rFonts w:eastAsiaTheme="minorEastAsia"/>
          <w:iCs/>
          <w:color w:val="0070C0"/>
        </w:rPr>
        <w:t>P</w:t>
      </w:r>
      <w:r w:rsidR="00241EF6" w:rsidRPr="00F555EC">
        <w:rPr>
          <w:rFonts w:eastAsiaTheme="minorEastAsia"/>
          <w:iCs/>
          <w:color w:val="0070C0"/>
        </w:rPr>
        <w:t>roposal</w:t>
      </w:r>
      <w:r w:rsidRPr="00F555EC">
        <w:rPr>
          <w:rFonts w:eastAsiaTheme="minorEastAsia"/>
          <w:iCs/>
          <w:color w:val="0070C0"/>
        </w:rPr>
        <w:t>s</w:t>
      </w:r>
    </w:p>
    <w:tbl>
      <w:tblPr>
        <w:tblStyle w:val="afc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1451"/>
        <w:gridCol w:w="1138"/>
        <w:gridCol w:w="6521"/>
      </w:tblGrid>
      <w:tr w:rsidR="007323A8" w:rsidRPr="007323A8" w14:paraId="04CFA642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7289DB" w14:textId="77777777" w:rsidR="007323A8" w:rsidRPr="007323A8" w:rsidRDefault="007323A8">
            <w:pPr>
              <w:spacing w:after="120"/>
              <w:jc w:val="both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zh-TW"/>
              </w:rPr>
            </w:pPr>
            <w:r w:rsidRPr="007323A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1F73B1" w14:textId="77777777" w:rsidR="007323A8" w:rsidRPr="007323A8" w:rsidRDefault="007323A8">
            <w:pPr>
              <w:spacing w:after="120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Meeting#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64509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#TU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B34E4D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Work plan</w:t>
            </w:r>
          </w:p>
        </w:tc>
      </w:tr>
      <w:tr w:rsidR="007323A8" w:rsidRPr="007323A8" w14:paraId="0A56658C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F3FD" w14:textId="77777777" w:rsidR="007323A8" w:rsidRPr="007323A8" w:rsidRDefault="007323A8">
            <w:pPr>
              <w:spacing w:after="120"/>
              <w:jc w:val="both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7323A8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2024 Q3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D820BB9" w14:textId="77777777" w:rsidR="007323A8" w:rsidRPr="007323A8" w:rsidRDefault="007323A8">
            <w:pPr>
              <w:spacing w:after="12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RAN1#118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10897BE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B21E35" w14:textId="77777777" w:rsidR="007323A8" w:rsidRPr="007323A8" w:rsidRDefault="007323A8">
            <w:pPr>
              <w:spacing w:after="0"/>
              <w:jc w:val="both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Capacity enhancements for uplink</w:t>
            </w:r>
          </w:p>
          <w:p w14:paraId="293D83FD" w14:textId="77777777" w:rsidR="007323A8" w:rsidRPr="007323A8" w:rsidRDefault="007323A8" w:rsidP="007323A8">
            <w:pPr>
              <w:pStyle w:val="aff5"/>
              <w:numPr>
                <w:ilvl w:val="0"/>
                <w:numId w:val="33"/>
              </w:numPr>
              <w:spacing w:after="120"/>
              <w:ind w:left="0" w:firstLineChars="0" w:firstLine="0"/>
              <w:contextualSpacing/>
              <w:jc w:val="both"/>
              <w:textAlignment w:val="auto"/>
              <w:rPr>
                <w:rFonts w:ascii="Arial" w:eastAsia="SimSun" w:hAnsi="Arial" w:cs="Arial"/>
                <w:sz w:val="18"/>
                <w:szCs w:val="18"/>
                <w:lang w:eastAsia="ja-JP"/>
              </w:rPr>
            </w:pPr>
            <w:r w:rsidRPr="007323A8">
              <w:rPr>
                <w:rFonts w:ascii="Arial" w:hAnsi="Arial" w:cs="Arial"/>
                <w:sz w:val="18"/>
                <w:szCs w:val="18"/>
              </w:rPr>
              <w:t>Continue discussion on the benefits and the options to use OCC on NPUSCH and NPRACH</w:t>
            </w:r>
          </w:p>
          <w:p w14:paraId="37FD453F" w14:textId="77777777" w:rsidR="007323A8" w:rsidRPr="007323A8" w:rsidRDefault="007323A8" w:rsidP="007323A8">
            <w:pPr>
              <w:pStyle w:val="aff5"/>
              <w:numPr>
                <w:ilvl w:val="0"/>
                <w:numId w:val="33"/>
              </w:numPr>
              <w:ind w:left="0" w:firstLineChars="0" w:firstLine="0"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7323A8" w:rsidRPr="007323A8" w14:paraId="7249EADE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F4D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5291397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RAN2#127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3E160CD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84B3CE2" w14:textId="77777777" w:rsidR="007323A8" w:rsidRPr="007323A8" w:rsidRDefault="007323A8">
            <w:pPr>
              <w:contextualSpacing/>
              <w:jc w:val="both"/>
              <w:rPr>
                <w:rFonts w:ascii="Arial" w:eastAsia="新細明體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  <w:u w:val="single"/>
              </w:rPr>
              <w:t>Capacity enhancements for uplink</w:t>
            </w:r>
          </w:p>
          <w:p w14:paraId="796BB4F1" w14:textId="77777777" w:rsidR="007323A8" w:rsidRPr="007323A8" w:rsidRDefault="007323A8" w:rsidP="007323A8">
            <w:pPr>
              <w:pStyle w:val="aff5"/>
              <w:numPr>
                <w:ilvl w:val="0"/>
                <w:numId w:val="34"/>
              </w:numPr>
              <w:spacing w:after="120"/>
              <w:ind w:left="213" w:firstLineChars="0" w:hanging="213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  <w:lang w:val="en-US" w:eastAsia="zh-TW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</w:rPr>
              <w:t>Continue discussion on the benefit and options for EDT enhancement</w:t>
            </w:r>
          </w:p>
          <w:p w14:paraId="340971B8" w14:textId="77777777" w:rsidR="007323A8" w:rsidRPr="007323A8" w:rsidRDefault="007323A8" w:rsidP="007323A8">
            <w:pPr>
              <w:pStyle w:val="aff5"/>
              <w:numPr>
                <w:ilvl w:val="0"/>
                <w:numId w:val="34"/>
              </w:numPr>
              <w:spacing w:after="120"/>
              <w:ind w:left="213" w:firstLineChars="0" w:hanging="213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  <w:lang w:val="en-US" w:eastAsia="zh-TW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</w:rPr>
              <w:t>Study the RAN2 impacts on usage of OCC (coordinate with RAN1 if needed)</w:t>
            </w:r>
          </w:p>
          <w:p w14:paraId="695C7689" w14:textId="77777777" w:rsidR="007323A8" w:rsidRPr="007323A8" w:rsidRDefault="007323A8">
            <w:pPr>
              <w:jc w:val="both"/>
              <w:rPr>
                <w:rFonts w:ascii="Arial" w:eastAsia="新細明體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  <w:u w:val="single"/>
              </w:rPr>
              <w:lastRenderedPageBreak/>
              <w:t>S&amp;F operation for delay-tolerant services</w:t>
            </w:r>
          </w:p>
          <w:p w14:paraId="1B3C45AE" w14:textId="77777777" w:rsidR="007323A8" w:rsidRPr="007323A8" w:rsidRDefault="007323A8" w:rsidP="007323A8">
            <w:pPr>
              <w:pStyle w:val="aff5"/>
              <w:numPr>
                <w:ilvl w:val="0"/>
                <w:numId w:val="34"/>
              </w:numPr>
              <w:spacing w:after="120"/>
              <w:ind w:left="213" w:firstLineChars="0" w:hanging="213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  <w:lang w:val="en-US" w:eastAsia="zh-TW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</w:rPr>
              <w:t>Study on potential RAN2 impact due to S&amp;F operation (coordinate with CT1/SA2/RAN3 if needed)</w:t>
            </w:r>
          </w:p>
        </w:tc>
      </w:tr>
      <w:tr w:rsidR="007323A8" w:rsidRPr="007323A8" w14:paraId="2C07A0F9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B81" w14:textId="77777777" w:rsidR="007323A8" w:rsidRPr="007323A8" w:rsidRDefault="007323A8">
            <w:pPr>
              <w:spacing w:after="120"/>
              <w:jc w:val="both"/>
              <w:rPr>
                <w:rFonts w:ascii="Arial" w:eastAsia="MS Mincho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C5BA39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RAN3#125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85E5B1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C967A0" w14:textId="77777777" w:rsidR="007323A8" w:rsidRPr="007323A8" w:rsidRDefault="007323A8" w:rsidP="007323A8">
            <w:pPr>
              <w:pStyle w:val="aff5"/>
              <w:numPr>
                <w:ilvl w:val="0"/>
                <w:numId w:val="33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</w:rPr>
              <w:t>Discuss RAN3 work plan</w:t>
            </w:r>
          </w:p>
          <w:p w14:paraId="1C996B66" w14:textId="77777777" w:rsidR="007323A8" w:rsidRPr="007323A8" w:rsidRDefault="007323A8">
            <w:pPr>
              <w:jc w:val="both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S&amp;F operation for delay-tolerant services</w:t>
            </w:r>
          </w:p>
          <w:p w14:paraId="44B9EEB6" w14:textId="77777777" w:rsidR="007323A8" w:rsidRPr="007323A8" w:rsidRDefault="007323A8" w:rsidP="007323A8">
            <w:pPr>
              <w:pStyle w:val="aff5"/>
              <w:numPr>
                <w:ilvl w:val="0"/>
                <w:numId w:val="34"/>
              </w:numPr>
              <w:spacing w:after="120"/>
              <w:ind w:left="213" w:firstLineChars="0" w:hanging="213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  <w:lang w:val="en-US" w:eastAsia="zh-TW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</w:rPr>
              <w:t>Initial discussion on necessary enhancements for S&amp;F</w:t>
            </w:r>
          </w:p>
        </w:tc>
      </w:tr>
      <w:tr w:rsidR="007323A8" w:rsidRPr="007323A8" w14:paraId="61E17DC4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6AA" w14:textId="77777777" w:rsidR="007323A8" w:rsidRPr="007323A8" w:rsidRDefault="007323A8">
            <w:pPr>
              <w:spacing w:after="120"/>
              <w:jc w:val="both"/>
              <w:rPr>
                <w:rFonts w:ascii="Arial" w:eastAsia="MS Mincho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F929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RAN4#112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9F32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(RD)</w:t>
            </w:r>
          </w:p>
          <w:p w14:paraId="1F56FA09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zh-TW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FFF0" w14:textId="77777777" w:rsidR="007323A8" w:rsidRPr="007323A8" w:rsidRDefault="007323A8" w:rsidP="007323A8">
            <w:pPr>
              <w:pStyle w:val="aff5"/>
              <w:numPr>
                <w:ilvl w:val="0"/>
                <w:numId w:val="35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6" w:name="OLE_LINK3"/>
            <w:r w:rsidRPr="007323A8">
              <w:rPr>
                <w:rFonts w:ascii="Arial" w:eastAsia="Times New Roman" w:hAnsi="Arial" w:cs="Arial"/>
                <w:sz w:val="18"/>
                <w:szCs w:val="18"/>
              </w:rPr>
              <w:t xml:space="preserve">Discuss RAN4 RF/RRM core requirement </w:t>
            </w:r>
            <w:bookmarkEnd w:id="16"/>
            <w:r w:rsidRPr="007323A8">
              <w:rPr>
                <w:rFonts w:ascii="Arial" w:eastAsia="Times New Roman" w:hAnsi="Arial" w:cs="Arial"/>
                <w:sz w:val="18"/>
                <w:szCs w:val="18"/>
              </w:rPr>
              <w:t>impact and work plan</w:t>
            </w:r>
          </w:p>
        </w:tc>
      </w:tr>
      <w:tr w:rsidR="007323A8" w:rsidRPr="007323A8" w14:paraId="4549A102" w14:textId="77777777" w:rsidTr="00750A80">
        <w:trPr>
          <w:trHeight w:val="16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B168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2024 Q4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67C9728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RAN1#118bis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BFB21A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9203762" w14:textId="77777777" w:rsidR="007323A8" w:rsidRPr="007323A8" w:rsidRDefault="007323A8">
            <w:pPr>
              <w:spacing w:after="0"/>
              <w:jc w:val="both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Capacity enhancements for uplink</w:t>
            </w:r>
          </w:p>
          <w:p w14:paraId="73F97D52" w14:textId="77777777" w:rsidR="007323A8" w:rsidRPr="007323A8" w:rsidRDefault="007323A8" w:rsidP="007323A8">
            <w:pPr>
              <w:pStyle w:val="aff5"/>
              <w:numPr>
                <w:ilvl w:val="0"/>
                <w:numId w:val="33"/>
              </w:numPr>
              <w:ind w:left="0" w:firstLineChars="0" w:firstLine="0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Down-select the options for the design of OCC on NPUSCH and NPRACH</w:t>
            </w:r>
          </w:p>
        </w:tc>
      </w:tr>
      <w:tr w:rsidR="007323A8" w:rsidRPr="007323A8" w14:paraId="19A5922F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AB0F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559366A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RAN2#127bis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A8963CB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3C609B5" w14:textId="77777777" w:rsidR="007323A8" w:rsidRPr="007323A8" w:rsidRDefault="007323A8">
            <w:pPr>
              <w:contextualSpacing/>
              <w:jc w:val="both"/>
              <w:rPr>
                <w:rFonts w:ascii="Arial" w:eastAsia="新細明體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  <w:u w:val="single"/>
              </w:rPr>
              <w:t>Capacity enhancements for uplink</w:t>
            </w:r>
          </w:p>
          <w:p w14:paraId="6F6F4FF9" w14:textId="77777777" w:rsidR="007323A8" w:rsidRPr="007323A8" w:rsidRDefault="007323A8" w:rsidP="007323A8">
            <w:pPr>
              <w:pStyle w:val="aff5"/>
              <w:numPr>
                <w:ilvl w:val="0"/>
                <w:numId w:val="35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</w:rPr>
              <w:t>Continue discussion on the benefit and options for EDT enhancement</w:t>
            </w:r>
          </w:p>
          <w:p w14:paraId="1C5C00E4" w14:textId="77777777" w:rsidR="007323A8" w:rsidRPr="007323A8" w:rsidRDefault="007323A8" w:rsidP="007323A8">
            <w:pPr>
              <w:pStyle w:val="aff5"/>
              <w:numPr>
                <w:ilvl w:val="0"/>
                <w:numId w:val="35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Study the RAN2 impacts on usage of OCC (coordinate with RAN1 if needed)</w:t>
            </w:r>
          </w:p>
          <w:p w14:paraId="109AE101" w14:textId="77777777" w:rsidR="007323A8" w:rsidRPr="007323A8" w:rsidRDefault="007323A8">
            <w:pPr>
              <w:jc w:val="both"/>
              <w:rPr>
                <w:rFonts w:ascii="Arial" w:eastAsia="新細明體" w:hAnsi="Arial" w:cs="Arial"/>
                <w:sz w:val="18"/>
                <w:szCs w:val="18"/>
                <w:u w:val="single"/>
              </w:rPr>
            </w:pPr>
            <w:bookmarkStart w:id="17" w:name="OLE_LINK9"/>
            <w:r w:rsidRPr="007323A8">
              <w:rPr>
                <w:rFonts w:ascii="Arial" w:eastAsia="新細明體" w:hAnsi="Arial" w:cs="Arial"/>
                <w:sz w:val="18"/>
                <w:szCs w:val="18"/>
                <w:u w:val="single"/>
              </w:rPr>
              <w:t>S&amp;F operation for delay-tolerant services</w:t>
            </w:r>
          </w:p>
          <w:p w14:paraId="20B6A35B" w14:textId="77777777" w:rsidR="007323A8" w:rsidRPr="007323A8" w:rsidRDefault="007323A8" w:rsidP="007323A8">
            <w:pPr>
              <w:pStyle w:val="aff5"/>
              <w:numPr>
                <w:ilvl w:val="0"/>
                <w:numId w:val="35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</w:rPr>
              <w:t>Study on potential RAN2 impact due to S&amp;F operation (coordinate with CT1/SA2/RAN3 if needed)</w:t>
            </w:r>
            <w:bookmarkEnd w:id="17"/>
          </w:p>
        </w:tc>
      </w:tr>
      <w:tr w:rsidR="007323A8" w:rsidRPr="007323A8" w14:paraId="22B936EE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CA6B" w14:textId="77777777" w:rsidR="007323A8" w:rsidRPr="007323A8" w:rsidRDefault="007323A8">
            <w:pPr>
              <w:spacing w:after="12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9377AA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RAN3#125bis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6273ED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06034C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23A8" w:rsidRPr="007323A8" w14:paraId="16E5CE67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0468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C93E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RAN4#112bis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49F5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(RD)</w:t>
            </w:r>
          </w:p>
          <w:p w14:paraId="66F10E59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8" w:name="OLE_LINK5"/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(RF)</w:t>
            </w:r>
            <w:bookmarkEnd w:id="18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5E13" w14:textId="77777777" w:rsidR="007323A8" w:rsidRPr="007323A8" w:rsidRDefault="007323A8" w:rsidP="007323A8">
            <w:pPr>
              <w:pStyle w:val="aff5"/>
              <w:numPr>
                <w:ilvl w:val="0"/>
                <w:numId w:val="35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9" w:name="OLE_LINK4"/>
            <w:r w:rsidRPr="007323A8">
              <w:rPr>
                <w:rFonts w:ascii="Arial" w:eastAsia="Times New Roman" w:hAnsi="Arial" w:cs="Arial"/>
                <w:sz w:val="18"/>
                <w:szCs w:val="18"/>
              </w:rPr>
              <w:t>Discuss RAN4 RF/RRM core requirement</w:t>
            </w:r>
            <w:bookmarkEnd w:id="19"/>
          </w:p>
        </w:tc>
      </w:tr>
      <w:tr w:rsidR="007323A8" w:rsidRPr="007323A8" w14:paraId="2E72D145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48C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B1CEB24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RAN1#119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F75AB55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03A9B0C" w14:textId="77777777" w:rsidR="007323A8" w:rsidRPr="007323A8" w:rsidRDefault="007323A8">
            <w:pPr>
              <w:spacing w:after="0"/>
              <w:jc w:val="both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Capacity enhancements for uplink</w:t>
            </w:r>
          </w:p>
          <w:p w14:paraId="635AD38E" w14:textId="77777777" w:rsidR="007323A8" w:rsidRPr="007323A8" w:rsidRDefault="007323A8" w:rsidP="007323A8">
            <w:pPr>
              <w:pStyle w:val="aff5"/>
              <w:numPr>
                <w:ilvl w:val="0"/>
                <w:numId w:val="35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</w:rPr>
              <w:t>Discuss on further details for usage of OCC on NPUSCH and NPRACH</w:t>
            </w:r>
          </w:p>
        </w:tc>
      </w:tr>
      <w:tr w:rsidR="007323A8" w:rsidRPr="007323A8" w14:paraId="0A3A3A6C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E66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CDC19BA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RAN2#128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2D3B0A9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E2D3729" w14:textId="77777777" w:rsidR="007323A8" w:rsidRPr="007323A8" w:rsidRDefault="007323A8">
            <w:pPr>
              <w:contextualSpacing/>
              <w:jc w:val="both"/>
              <w:rPr>
                <w:rFonts w:ascii="Arial" w:eastAsia="新細明體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  <w:u w:val="single"/>
              </w:rPr>
              <w:t>Capacity enhancements for uplink</w:t>
            </w:r>
          </w:p>
          <w:p w14:paraId="67A9EBCB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</w:rPr>
              <w:t>Conclude on baseline procedure of EDT enhancement</w:t>
            </w:r>
          </w:p>
          <w:p w14:paraId="7CC7CB05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</w:rPr>
              <w:t>Study the RAN2 impacts on usage of OCC (coordinate with RAN1 if needed)</w:t>
            </w:r>
          </w:p>
          <w:p w14:paraId="17C47DD3" w14:textId="77777777" w:rsidR="007323A8" w:rsidRPr="007323A8" w:rsidRDefault="007323A8">
            <w:pPr>
              <w:jc w:val="both"/>
              <w:rPr>
                <w:rFonts w:ascii="Arial" w:eastAsia="新細明體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  <w:u w:val="single"/>
              </w:rPr>
              <w:t>S&amp;F operation for delay-tolerant services</w:t>
            </w:r>
          </w:p>
          <w:p w14:paraId="681BB6A1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</w:rPr>
              <w:t>Study on potential RAN2 impact due to S&amp;F operation (coordinate with CT1/SA2/RAN3 if needed)</w:t>
            </w:r>
          </w:p>
        </w:tc>
      </w:tr>
      <w:tr w:rsidR="007323A8" w:rsidRPr="007323A8" w14:paraId="34C92EBA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557" w14:textId="77777777" w:rsidR="007323A8" w:rsidRPr="007323A8" w:rsidRDefault="007323A8">
            <w:pPr>
              <w:spacing w:after="12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39DF15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RAN3#126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2FE180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5EAC02B" w14:textId="77777777" w:rsidR="007323A8" w:rsidRPr="007323A8" w:rsidRDefault="007323A8">
            <w:pPr>
              <w:contextualSpacing/>
              <w:jc w:val="both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S&amp;F operation for delay-tolerant services</w:t>
            </w:r>
          </w:p>
          <w:p w14:paraId="09DB1534" w14:textId="77777777" w:rsidR="007323A8" w:rsidRPr="007323A8" w:rsidRDefault="007323A8" w:rsidP="007323A8">
            <w:pPr>
              <w:pStyle w:val="aff5"/>
              <w:numPr>
                <w:ilvl w:val="0"/>
                <w:numId w:val="37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</w:rPr>
              <w:t>Continue discussion on necessary enhancements for S&amp;F (coordinate with CT1/SA2/RAN2 if needed)</w:t>
            </w:r>
          </w:p>
        </w:tc>
      </w:tr>
      <w:tr w:rsidR="007323A8" w:rsidRPr="007323A8" w14:paraId="00675818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04F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5F44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RAN4#113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8200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(RD)</w:t>
            </w:r>
          </w:p>
          <w:p w14:paraId="5DB23315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9ADA" w14:textId="77777777" w:rsidR="007323A8" w:rsidRPr="007323A8" w:rsidRDefault="007323A8" w:rsidP="007323A8">
            <w:pPr>
              <w:pStyle w:val="aff5"/>
              <w:numPr>
                <w:ilvl w:val="0"/>
                <w:numId w:val="37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Discuss RAN4 RF/RRM core requirement</w:t>
            </w:r>
          </w:p>
        </w:tc>
      </w:tr>
      <w:tr w:rsidR="007323A8" w:rsidRPr="007323A8" w14:paraId="2DD2A5B0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3B5B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2025 Q1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F10D31A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RAN1#120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37F4166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3FCD7DF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Further stage-3 works (draft CR, RRC Parameter list) on usage of OCC on NPUSCH and NPRACH</w:t>
            </w:r>
          </w:p>
          <w:p w14:paraId="35F25C7B" w14:textId="77777777" w:rsidR="007323A8" w:rsidRPr="007323A8" w:rsidRDefault="007323A8" w:rsidP="007323A8">
            <w:pPr>
              <w:pStyle w:val="aff5"/>
              <w:numPr>
                <w:ilvl w:val="0"/>
                <w:numId w:val="37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23A8" w:rsidRPr="007323A8" w14:paraId="6971E3F9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3F6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30F51BB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RAN2#129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DBF6A11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355070A" w14:textId="77777777" w:rsidR="007323A8" w:rsidRPr="007323A8" w:rsidRDefault="007323A8">
            <w:pPr>
              <w:contextualSpacing/>
              <w:jc w:val="both"/>
              <w:rPr>
                <w:rFonts w:ascii="Arial" w:eastAsia="新細明體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  <w:u w:val="single"/>
              </w:rPr>
              <w:t>Capacity enhancements for uplink</w:t>
            </w:r>
          </w:p>
          <w:p w14:paraId="3FFBBD96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</w:rPr>
              <w:t>Stage-3 details discussion for EDT enhancement and usage of OCC</w:t>
            </w:r>
          </w:p>
          <w:p w14:paraId="37A4EAC0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</w:rPr>
              <w:t>Identify the RAN2 impacts on usage of OCC (coordinate with RAN1 if needed)</w:t>
            </w:r>
          </w:p>
          <w:p w14:paraId="4CCE97A0" w14:textId="77777777" w:rsidR="007323A8" w:rsidRPr="007323A8" w:rsidRDefault="007323A8">
            <w:pPr>
              <w:jc w:val="both"/>
              <w:rPr>
                <w:rFonts w:ascii="Arial" w:eastAsia="新細明體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  <w:u w:val="single"/>
              </w:rPr>
              <w:t>S&amp;F operation for delay-tolerant services</w:t>
            </w:r>
          </w:p>
          <w:p w14:paraId="2C9BA0BB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</w:rPr>
              <w:t>Identify the RAN2 impact due to S&amp;F operation (coordinate with CT1/SA2/RAN3 if needed)</w:t>
            </w:r>
          </w:p>
        </w:tc>
      </w:tr>
      <w:tr w:rsidR="007323A8" w:rsidRPr="007323A8" w14:paraId="7F80A82C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095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DA17E6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RAN3#127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D3AF3E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F6AB72" w14:textId="77777777" w:rsidR="007323A8" w:rsidRPr="007323A8" w:rsidRDefault="007323A8">
            <w:pPr>
              <w:contextualSpacing/>
              <w:jc w:val="both"/>
              <w:rPr>
                <w:rFonts w:ascii="Arial" w:eastAsiaTheme="minorEastAsia" w:hAnsi="Arial" w:cs="Arial"/>
                <w:sz w:val="18"/>
                <w:szCs w:val="18"/>
                <w:u w:val="single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  <w:u w:val="single"/>
              </w:rPr>
              <w:t>S&amp;F operation for delay-tolerant services</w:t>
            </w:r>
          </w:p>
          <w:p w14:paraId="661C3105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</w:rPr>
              <w:t>Continue discussion on necessary enhancements for S&amp;F (coordinate with CT1/SA2/RAN2 if needed)</w:t>
            </w:r>
          </w:p>
          <w:p w14:paraId="62916947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</w:rPr>
              <w:t>Endorse draft CRs</w:t>
            </w:r>
          </w:p>
        </w:tc>
      </w:tr>
      <w:tr w:rsidR="007323A8" w:rsidRPr="007323A8" w14:paraId="77357F14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8F5" w14:textId="77777777" w:rsidR="007323A8" w:rsidRPr="007323A8" w:rsidRDefault="007323A8">
            <w:pPr>
              <w:spacing w:after="12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73FA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RAN4#114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27C4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(RD)</w:t>
            </w:r>
          </w:p>
          <w:p w14:paraId="39868443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D40E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 xml:space="preserve">Discuss RAN4 RF/RRM core requirement </w:t>
            </w:r>
          </w:p>
          <w:p w14:paraId="4DB0157F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 xml:space="preserve">Initial discussion on </w:t>
            </w:r>
            <w:bookmarkStart w:id="20" w:name="OLE_LINK8"/>
            <w:r w:rsidRPr="007323A8">
              <w:rPr>
                <w:rFonts w:ascii="Arial" w:eastAsia="Times New Roman" w:hAnsi="Arial" w:cs="Arial"/>
                <w:sz w:val="18"/>
                <w:szCs w:val="18"/>
              </w:rPr>
              <w:t>UE feature list</w:t>
            </w:r>
            <w:bookmarkEnd w:id="20"/>
            <w:r w:rsidRPr="007323A8">
              <w:rPr>
                <w:rFonts w:ascii="Arial" w:eastAsia="Times New Roman" w:hAnsi="Arial" w:cs="Arial"/>
                <w:sz w:val="18"/>
                <w:szCs w:val="18"/>
              </w:rPr>
              <w:t>, if any</w:t>
            </w:r>
          </w:p>
        </w:tc>
      </w:tr>
      <w:tr w:rsidR="007323A8" w:rsidRPr="007323A8" w14:paraId="1B67793D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0937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2025 Q2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4C37300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RAN1#120bis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91F8FAD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AD7E765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Further stage-3 works (draft CR, RRC Parameter list) on usage of OCC on NPUSCH and NPRACH</w:t>
            </w:r>
          </w:p>
          <w:p w14:paraId="57D4D7CB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21" w:name="OLE_LINK6"/>
            <w:r w:rsidRPr="007323A8">
              <w:rPr>
                <w:rFonts w:ascii="Arial" w:eastAsia="Times New Roman" w:hAnsi="Arial" w:cs="Arial"/>
                <w:sz w:val="18"/>
                <w:szCs w:val="18"/>
              </w:rPr>
              <w:t>Initial discussion on UE feature list</w:t>
            </w:r>
            <w:bookmarkEnd w:id="21"/>
          </w:p>
        </w:tc>
      </w:tr>
      <w:tr w:rsidR="007323A8" w:rsidRPr="007323A8" w14:paraId="4AEB57DF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E19D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2B636AC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RAN2#129bis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35C6165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A110B4E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Further stage-3 works (draft CRs) on UL capability enhancement and S&amp;F operation.</w:t>
            </w:r>
          </w:p>
        </w:tc>
      </w:tr>
      <w:tr w:rsidR="007323A8" w:rsidRPr="007323A8" w14:paraId="44E5073B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A1E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A04E26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RAN3#127bis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E2EC10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86D6A2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323A8" w:rsidRPr="007323A8" w14:paraId="039C966D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F16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31DE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RAN4#114bis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C113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(RD)</w:t>
            </w:r>
          </w:p>
          <w:p w14:paraId="351EF548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9CE6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 xml:space="preserve">Discuss RAN4 RF/RRM core requirement </w:t>
            </w:r>
          </w:p>
          <w:p w14:paraId="4EF42A46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LS R2 on the UE feature list, if any</w:t>
            </w:r>
          </w:p>
          <w:p w14:paraId="0806B00D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Initial draft of corresponding CRs</w:t>
            </w:r>
          </w:p>
        </w:tc>
      </w:tr>
      <w:tr w:rsidR="007323A8" w:rsidRPr="007323A8" w14:paraId="5DEA236E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3D0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08A5F97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RAN1#121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781F334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F5BF971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Approve corresponding CRs</w:t>
            </w:r>
          </w:p>
          <w:p w14:paraId="167D3F17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Finalize RRC parameter list and UE feature list</w:t>
            </w:r>
          </w:p>
        </w:tc>
      </w:tr>
      <w:tr w:rsidR="007323A8" w:rsidRPr="007323A8" w14:paraId="7F4A6BE0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723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6AA944D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RAN2#130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90807BE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41DDF96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Remaining stage-3 details discussion for draft CR endorsement</w:t>
            </w:r>
          </w:p>
          <w:p w14:paraId="291755FC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UE Capability discussion</w:t>
            </w:r>
          </w:p>
        </w:tc>
      </w:tr>
      <w:tr w:rsidR="007323A8" w:rsidRPr="007323A8" w14:paraId="73D44121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D94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8DB4B0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RAN3#128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598953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F5F045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Conclude the remaining details for S&amp;F operation</w:t>
            </w:r>
          </w:p>
          <w:p w14:paraId="1D0F6CF9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Endorse draft CRs</w:t>
            </w:r>
          </w:p>
        </w:tc>
      </w:tr>
      <w:tr w:rsidR="007323A8" w:rsidRPr="007323A8" w14:paraId="593827CB" w14:textId="77777777" w:rsidTr="00750A8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36E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0ED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RAN4#115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F642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0.25 (RD)</w:t>
            </w:r>
          </w:p>
          <w:p w14:paraId="3A4FF381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782D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Endorse corresponding draft CRs</w:t>
            </w:r>
          </w:p>
        </w:tc>
      </w:tr>
      <w:tr w:rsidR="007323A8" w:rsidRPr="007323A8" w14:paraId="7DA68BEB" w14:textId="77777777" w:rsidTr="00750A8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B8198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2025 Q3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03877ED0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RAN1#122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001895D5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4A38BC8F" w14:textId="77777777" w:rsidR="007323A8" w:rsidRPr="007323A8" w:rsidRDefault="007323A8" w:rsidP="007323A8">
            <w:pPr>
              <w:pStyle w:val="aff5"/>
              <w:numPr>
                <w:ilvl w:val="0"/>
                <w:numId w:val="37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Note: R1 in maintenance phase.</w:t>
            </w:r>
          </w:p>
        </w:tc>
      </w:tr>
      <w:tr w:rsidR="007323A8" w:rsidRPr="007323A8" w14:paraId="7E81E92F" w14:textId="77777777" w:rsidTr="00750A80">
        <w:trPr>
          <w:trHeight w:val="25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B945" w14:textId="77777777" w:rsidR="007323A8" w:rsidRPr="007323A8" w:rsidRDefault="007323A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59A727E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RAN2#131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4127314D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179B359C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</w:rPr>
              <w:t>Conclude on UE Capability</w:t>
            </w:r>
          </w:p>
          <w:p w14:paraId="386464F5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新細明體" w:hAnsi="Arial" w:cs="Arial"/>
                <w:sz w:val="18"/>
                <w:szCs w:val="18"/>
              </w:rPr>
              <w:t>Approve corresponding CRs</w:t>
            </w:r>
          </w:p>
        </w:tc>
      </w:tr>
      <w:tr w:rsidR="007323A8" w:rsidRPr="007323A8" w14:paraId="29A6A503" w14:textId="77777777" w:rsidTr="00750A8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BCA3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00E0B021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RAN3#129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46D19F94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72E3D671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7323A8">
              <w:rPr>
                <w:rFonts w:ascii="Arial" w:eastAsiaTheme="minorEastAsia" w:hAnsi="Arial" w:cs="Arial"/>
                <w:sz w:val="18"/>
                <w:szCs w:val="18"/>
              </w:rPr>
              <w:t>Approve corresponding CRs</w:t>
            </w:r>
          </w:p>
        </w:tc>
      </w:tr>
      <w:tr w:rsidR="007323A8" w:rsidRPr="007323A8" w14:paraId="5E1F7582" w14:textId="77777777" w:rsidTr="00750A80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3695" w14:textId="77777777" w:rsidR="007323A8" w:rsidRPr="007323A8" w:rsidRDefault="007323A8">
            <w:pPr>
              <w:spacing w:after="120"/>
              <w:jc w:val="both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BF1CF" w14:textId="77777777" w:rsidR="007323A8" w:rsidRPr="007323A8" w:rsidRDefault="007323A8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RAN4#116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5975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0.25 (RD)</w:t>
            </w:r>
          </w:p>
          <w:p w14:paraId="3BECAD61" w14:textId="77777777" w:rsidR="007323A8" w:rsidRPr="007323A8" w:rsidRDefault="007323A8">
            <w:p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0.5 (RF)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2DD8" w14:textId="77777777" w:rsidR="007323A8" w:rsidRPr="007323A8" w:rsidRDefault="007323A8" w:rsidP="007323A8">
            <w:pPr>
              <w:pStyle w:val="aff5"/>
              <w:numPr>
                <w:ilvl w:val="0"/>
                <w:numId w:val="36"/>
              </w:numPr>
              <w:spacing w:after="120"/>
              <w:ind w:left="208" w:firstLineChars="0" w:hanging="208"/>
              <w:contextualSpacing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323A8">
              <w:rPr>
                <w:rFonts w:ascii="Arial" w:eastAsia="Times New Roman" w:hAnsi="Arial" w:cs="Arial"/>
                <w:sz w:val="18"/>
                <w:szCs w:val="18"/>
              </w:rPr>
              <w:t>Approve corresponding CRs</w:t>
            </w:r>
          </w:p>
        </w:tc>
      </w:tr>
    </w:tbl>
    <w:p w14:paraId="1EE710CE" w14:textId="77777777" w:rsidR="007323A8" w:rsidRPr="007323A8" w:rsidRDefault="007323A8" w:rsidP="007323A8">
      <w:pPr>
        <w:spacing w:after="120"/>
        <w:rPr>
          <w:rFonts w:eastAsia="SimSun"/>
          <w:szCs w:val="24"/>
          <w:lang w:eastAsia="zh-CN"/>
        </w:rPr>
      </w:pPr>
    </w:p>
    <w:p w14:paraId="4790F6D6" w14:textId="11E40445" w:rsidR="00770C95" w:rsidRPr="00770C95" w:rsidRDefault="00770C95" w:rsidP="00770C95">
      <w:pPr>
        <w:pStyle w:val="aff5"/>
        <w:numPr>
          <w:ilvl w:val="1"/>
          <w:numId w:val="2"/>
        </w:numPr>
        <w:ind w:firstLineChars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</w:t>
      </w:r>
      <w:r w:rsidR="00AA7315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>1</w:t>
      </w:r>
      <w:r w:rsidR="00750A80">
        <w:rPr>
          <w:rFonts w:eastAsia="SimSun"/>
          <w:szCs w:val="24"/>
          <w:lang w:eastAsia="zh-CN"/>
        </w:rPr>
        <w:t>:</w:t>
      </w:r>
      <w:r w:rsidR="00AA7315">
        <w:rPr>
          <w:rFonts w:eastAsia="SimSun"/>
          <w:szCs w:val="24"/>
          <w:lang w:eastAsia="zh-CN"/>
        </w:rPr>
        <w:t xml:space="preserve"> </w:t>
      </w:r>
      <w:r w:rsidR="00750A80" w:rsidRPr="00750A80">
        <w:rPr>
          <w:rFonts w:eastAsia="SimSun"/>
          <w:szCs w:val="24"/>
          <w:lang w:eastAsia="zh-CN"/>
        </w:rPr>
        <w:t>RAN4 to take above work plan into consideration.</w:t>
      </w:r>
      <w:r w:rsidR="00750A80">
        <w:rPr>
          <w:rFonts w:eastAsia="SimSun"/>
          <w:szCs w:val="24"/>
          <w:lang w:eastAsia="zh-CN"/>
        </w:rPr>
        <w:t xml:space="preserve"> </w:t>
      </w:r>
    </w:p>
    <w:p w14:paraId="399F9F99" w14:textId="09701AB1" w:rsidR="00241EF6" w:rsidRPr="00F555EC" w:rsidRDefault="00C607C6" w:rsidP="00241EF6">
      <w:pPr>
        <w:pStyle w:val="aff5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 w:rsidRPr="00F555EC">
        <w:rPr>
          <w:rFonts w:eastAsia="SimSun" w:hint="eastAsia"/>
          <w:color w:val="0070C0"/>
          <w:szCs w:val="24"/>
          <w:lang w:eastAsia="zh-CN"/>
        </w:rPr>
        <w:t>R</w:t>
      </w:r>
      <w:r w:rsidRPr="00F555EC">
        <w:rPr>
          <w:rFonts w:eastAsia="SimSun"/>
          <w:color w:val="0070C0"/>
          <w:szCs w:val="24"/>
          <w:lang w:eastAsia="zh-CN"/>
        </w:rPr>
        <w:t>ecommended WF</w:t>
      </w:r>
    </w:p>
    <w:p w14:paraId="74AAAF76" w14:textId="1CC58D82" w:rsidR="00570444" w:rsidRPr="00F555EC" w:rsidRDefault="00F555EC" w:rsidP="00C607C6">
      <w:pPr>
        <w:pStyle w:val="aff5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 w:rsidRPr="00F555EC">
        <w:rPr>
          <w:rFonts w:eastAsia="SimSun"/>
          <w:color w:val="0070C0"/>
          <w:szCs w:val="24"/>
          <w:lang w:eastAsia="zh-CN"/>
        </w:rPr>
        <w:t>Approve the workplan.</w:t>
      </w:r>
    </w:p>
    <w:p w14:paraId="4A7321B1" w14:textId="7D1275BE" w:rsidR="0077692C" w:rsidRDefault="0077692C" w:rsidP="00C90169">
      <w:pPr>
        <w:pStyle w:val="aff5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SimSun"/>
          <w:szCs w:val="24"/>
          <w:lang w:eastAsia="zh-CN"/>
        </w:rPr>
      </w:pPr>
    </w:p>
    <w:p w14:paraId="63FCA8CF" w14:textId="77777777" w:rsidR="0058609C" w:rsidRDefault="0058609C" w:rsidP="0058609C">
      <w:pPr>
        <w:rPr>
          <w:color w:val="0070C0"/>
          <w:lang w:val="en-US" w:eastAsia="zh-CN"/>
        </w:rPr>
      </w:pPr>
    </w:p>
    <w:p w14:paraId="6EE4E623" w14:textId="2C878CF0" w:rsidR="0058609C" w:rsidRDefault="0058609C" w:rsidP="0058609C">
      <w:pPr>
        <w:pStyle w:val="1"/>
        <w:rPr>
          <w:lang w:eastAsia="ja-JP"/>
        </w:rPr>
      </w:pPr>
      <w:r>
        <w:rPr>
          <w:lang w:eastAsia="ja-JP"/>
        </w:rPr>
        <w:t xml:space="preserve">Topic #2: </w:t>
      </w:r>
      <w:r w:rsidR="00512A82" w:rsidRPr="00512A82">
        <w:rPr>
          <w:lang w:eastAsia="ja-JP"/>
        </w:rPr>
        <w:t>RF core requirements</w:t>
      </w:r>
    </w:p>
    <w:p w14:paraId="55BBAC64" w14:textId="77777777" w:rsidR="00114C2A" w:rsidRDefault="00114C2A" w:rsidP="00114C2A">
      <w:pPr>
        <w:rPr>
          <w:lang w:val="sv-SE" w:eastAsia="zh-CN"/>
        </w:rPr>
      </w:pPr>
      <w:r>
        <w:rPr>
          <w:i/>
          <w:color w:val="0070C0"/>
          <w:lang w:eastAsia="zh-CN"/>
        </w:rPr>
        <w:t>Main technical topic overview. The structure can be done based on sub-agenda basis.</w:t>
      </w:r>
    </w:p>
    <w:p w14:paraId="1BD15A0A" w14:textId="77777777" w:rsidR="00114C2A" w:rsidRDefault="00114C2A" w:rsidP="00114C2A">
      <w:pPr>
        <w:pStyle w:val="2"/>
        <w:numPr>
          <w:ilvl w:val="1"/>
          <w:numId w:val="32"/>
        </w:numPr>
      </w:pPr>
      <w:r>
        <w:t>Companies’ contributions summary</w:t>
      </w:r>
    </w:p>
    <w:tbl>
      <w:tblPr>
        <w:tblStyle w:val="afc"/>
        <w:tblW w:w="10013" w:type="dxa"/>
        <w:tblInd w:w="108" w:type="dxa"/>
        <w:tblLook w:val="04A0" w:firstRow="1" w:lastRow="0" w:firstColumn="1" w:lastColumn="0" w:noHBand="0" w:noVBand="1"/>
      </w:tblPr>
      <w:tblGrid>
        <w:gridCol w:w="1163"/>
        <w:gridCol w:w="7201"/>
        <w:gridCol w:w="1649"/>
      </w:tblGrid>
      <w:tr w:rsidR="00114C2A" w14:paraId="2920068D" w14:textId="77777777" w:rsidTr="00114C2A">
        <w:trPr>
          <w:trHeight w:val="46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DFB7" w14:textId="77777777" w:rsidR="00114C2A" w:rsidRDefault="00114C2A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3E28" w14:textId="2C729049" w:rsidR="00114C2A" w:rsidRDefault="00114C2A">
            <w:pPr>
              <w:spacing w:before="120" w:after="120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Proposals / Observations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53BC" w14:textId="77777777" w:rsidR="00114C2A" w:rsidRDefault="00114C2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114C2A" w14:paraId="48E22C1A" w14:textId="77777777" w:rsidTr="00114C2A">
        <w:trPr>
          <w:trHeight w:val="46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0BFD" w14:textId="68DFA19A" w:rsidR="00114C2A" w:rsidRPr="0004352F" w:rsidRDefault="00000000">
            <w:pPr>
              <w:rPr>
                <w:color w:val="000000" w:themeColor="text1"/>
                <w:sz w:val="18"/>
                <w:szCs w:val="18"/>
              </w:rPr>
            </w:pPr>
            <w:hyperlink r:id="rId15" w:history="1">
              <w:r w:rsidR="0004352F" w:rsidRPr="0004352F">
                <w:rPr>
                  <w:rStyle w:val="aff0"/>
                  <w:sz w:val="18"/>
                  <w:szCs w:val="18"/>
                </w:rPr>
                <w:t>R4-2411471</w:t>
              </w:r>
            </w:hyperlink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8F7" w14:textId="70D03634" w:rsidR="00114C2A" w:rsidRPr="00937B1E" w:rsidRDefault="00114C2A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22" w:name="OLE_LINK52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Title: </w:t>
            </w:r>
            <w:r w:rsidR="00E36DC3" w:rsidRPr="00E36DC3">
              <w:rPr>
                <w:rFonts w:ascii="Arial" w:hAnsi="Arial" w:cs="Arial"/>
                <w:sz w:val="16"/>
                <w:szCs w:val="16"/>
                <w:lang w:val="en-US"/>
              </w:rPr>
              <w:t>Discussion on RF requirement impact for IoT NTN phase 3</w:t>
            </w:r>
          </w:p>
          <w:bookmarkEnd w:id="22"/>
          <w:p w14:paraId="6D480885" w14:textId="73A6C9A3" w:rsidR="00114C2A" w:rsidRDefault="00937B1E">
            <w:pPr>
              <w:pStyle w:val="NO"/>
              <w:keepNext/>
              <w:widowControl w:val="0"/>
              <w:spacing w:before="120" w:after="120"/>
              <w:ind w:left="0" w:firstLine="0"/>
              <w:rPr>
                <w:b/>
                <w:bCs/>
                <w:i/>
                <w:i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fldChar w:fldCharType="begin"/>
            </w:r>
            <w:r>
              <w:rPr>
                <w:rFonts w:cs="Arial"/>
                <w:lang w:val="en-US"/>
              </w:rPr>
              <w:instrText xml:space="preserve"> REF _Ref173751350 \h </w:instrText>
            </w:r>
            <w:r>
              <w:rPr>
                <w:b/>
                <w:bCs/>
                <w:lang w:val="en-US" w:eastAsia="zh-CN"/>
              </w:rPr>
              <w:instrText xml:space="preserve"> \* MERGEFORMAT </w:instrText>
            </w:r>
            <w:r>
              <w:rPr>
                <w:b/>
                <w:bCs/>
                <w:lang w:val="en-US" w:eastAsia="zh-CN"/>
              </w:rPr>
            </w:r>
            <w:r>
              <w:rPr>
                <w:b/>
                <w:bCs/>
                <w:lang w:val="en-US" w:eastAsia="zh-CN"/>
              </w:rPr>
              <w:fldChar w:fldCharType="separate"/>
            </w:r>
            <w:r>
              <w:rPr>
                <w:b/>
                <w:bCs/>
                <w:lang w:val="en-US" w:eastAsia="zh-CN"/>
              </w:rPr>
              <w:t>Proposal 1:</w:t>
            </w:r>
            <w:r>
              <w:rPr>
                <w:b/>
                <w:bCs/>
                <w:i/>
                <w:iCs/>
                <w:lang w:val="en-US" w:eastAsia="zh-CN"/>
              </w:rPr>
              <w:t xml:space="preserve"> </w:t>
            </w:r>
            <w:bookmarkStart w:id="23" w:name="OLE_LINK74"/>
            <w:r>
              <w:rPr>
                <w:b/>
                <w:bCs/>
                <w:lang w:val="en-US" w:eastAsia="zh-CN"/>
              </w:rPr>
              <w:t>No need to update UE RF requirements for the support of capacity enhancements for uplink.</w:t>
            </w:r>
            <w:bookmarkEnd w:id="23"/>
            <w:r>
              <w:rPr>
                <w:b/>
                <w:bCs/>
                <w:lang w:val="en-US" w:eastAsia="zh-CN"/>
              </w:rPr>
              <w:t xml:space="preserve"> </w:t>
            </w:r>
            <w:bookmarkStart w:id="24" w:name="OLE_LINK83"/>
            <w:r>
              <w:rPr>
                <w:b/>
                <w:bCs/>
                <w:lang w:val="en-US" w:eastAsia="zh-CN"/>
              </w:rPr>
              <w:t>FFS whether to update SAN RF requirements accordingly.</w:t>
            </w:r>
            <w:bookmarkEnd w:id="24"/>
            <w:r>
              <w:rPr>
                <w:b/>
                <w:bCs/>
                <w:lang w:val="en-US" w:eastAsia="zh-CN"/>
              </w:rPr>
              <w:t xml:space="preserve"> The impact on SAN demodulation performance requirements can be discussed in performance part.</w:t>
            </w:r>
            <w:r>
              <w:rPr>
                <w:b/>
                <w:bCs/>
                <w:lang w:val="en-US" w:eastAsia="zh-CN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BBD7" w14:textId="77777777" w:rsidR="00114C2A" w:rsidRDefault="00114C2A">
            <w:r>
              <w:rPr>
                <w:rFonts w:ascii="Arial" w:hAnsi="Arial" w:cs="Arial"/>
                <w:sz w:val="16"/>
                <w:szCs w:val="16"/>
              </w:rPr>
              <w:t>MediaTek Inc.</w:t>
            </w:r>
          </w:p>
        </w:tc>
      </w:tr>
      <w:bookmarkStart w:id="25" w:name="OLE_LINK50"/>
      <w:tr w:rsidR="0033117B" w14:paraId="3AE0659C" w14:textId="77777777" w:rsidTr="00114C2A">
        <w:trPr>
          <w:trHeight w:val="46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1F9" w14:textId="5D4FFBBC" w:rsidR="0033117B" w:rsidRPr="0004352F" w:rsidRDefault="00043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HYPERLINK "https://www.3gpp.org/ftp/tsg_ran/WG4_Radio/TSGR4_112/Docs/R4-2412992.zip"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4352F">
              <w:rPr>
                <w:rStyle w:val="aff0"/>
                <w:sz w:val="18"/>
                <w:szCs w:val="18"/>
              </w:rPr>
              <w:t>R4-2412992</w:t>
            </w:r>
            <w:bookmarkEnd w:id="25"/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B91" w14:textId="790F7960" w:rsidR="00E36DC3" w:rsidRPr="00C20590" w:rsidRDefault="00E36DC3" w:rsidP="00E36DC3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Title: </w:t>
            </w:r>
            <w:r w:rsidRPr="00E36DC3">
              <w:rPr>
                <w:rFonts w:ascii="Arial" w:hAnsi="Arial" w:cs="Arial"/>
                <w:sz w:val="16"/>
                <w:szCs w:val="16"/>
                <w:lang w:val="en-US"/>
              </w:rPr>
              <w:t>IoT NTN UE RF impact</w:t>
            </w:r>
          </w:p>
          <w:p w14:paraId="440CC362" w14:textId="07157C0C" w:rsidR="00C20590" w:rsidRDefault="00C20590" w:rsidP="00C20590">
            <w:r>
              <w:fldChar w:fldCharType="begin"/>
            </w:r>
            <w:r>
              <w:instrText xml:space="preserve"> REF _Ref174091820 \n \h </w:instrText>
            </w:r>
            <w:r>
              <w:fldChar w:fldCharType="separate"/>
            </w:r>
            <w:r>
              <w:t>Observation 1</w:t>
            </w:r>
            <w:r>
              <w:fldChar w:fldCharType="end"/>
            </w:r>
            <w:r w:rsidR="00937B1E">
              <w:t>:</w:t>
            </w:r>
            <w:r>
              <w:t xml:space="preserve"> </w:t>
            </w:r>
            <w:r>
              <w:fldChar w:fldCharType="begin"/>
            </w:r>
            <w:r>
              <w:instrText xml:space="preserve"> REF _Ref174091820 \h </w:instrText>
            </w:r>
            <w:r>
              <w:fldChar w:fldCharType="separate"/>
            </w:r>
            <w:r>
              <w:rPr>
                <w:lang w:val="en-US"/>
              </w:rPr>
              <w:t>RAN1 will down select symbol-level OCC or slot-level OCC</w:t>
            </w:r>
            <w:r>
              <w:fldChar w:fldCharType="end"/>
            </w:r>
            <w:r>
              <w:t xml:space="preserve"> </w:t>
            </w:r>
          </w:p>
          <w:p w14:paraId="38B05234" w14:textId="5E449294" w:rsidR="00C20590" w:rsidRDefault="00C20590" w:rsidP="00C20590">
            <w:r>
              <w:fldChar w:fldCharType="begin"/>
            </w:r>
            <w:r>
              <w:instrText xml:space="preserve"> REF _Ref172194119 \n \h </w:instrText>
            </w:r>
            <w:r>
              <w:fldChar w:fldCharType="separate"/>
            </w:r>
            <w:r>
              <w:t>Observation 2</w:t>
            </w:r>
            <w:r>
              <w:fldChar w:fldCharType="end"/>
            </w:r>
            <w:r w:rsidR="00937B1E">
              <w:t>:</w:t>
            </w:r>
            <w:r>
              <w:t xml:space="preserve"> </w:t>
            </w:r>
            <w:r>
              <w:fldChar w:fldCharType="begin"/>
            </w:r>
            <w:r>
              <w:instrText xml:space="preserve"> REF _Ref172194119 \h </w:instrText>
            </w:r>
            <w:r>
              <w:fldChar w:fldCharType="separate"/>
            </w:r>
            <w:r>
              <w:rPr>
                <w:lang w:val="en-US"/>
              </w:rPr>
              <w:t>RAN1 still discuss on the OCC performance.</w:t>
            </w:r>
            <w:r>
              <w:fldChar w:fldCharType="end"/>
            </w:r>
          </w:p>
          <w:p w14:paraId="029C9068" w14:textId="4F99CFC4" w:rsidR="0033117B" w:rsidRPr="00066365" w:rsidRDefault="00C20590" w:rsidP="00066365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</w:rPr>
            </w:pPr>
            <w:r w:rsidRPr="00C20590">
              <w:rPr>
                <w:b/>
                <w:bCs/>
              </w:rPr>
              <w:fldChar w:fldCharType="begin"/>
            </w:r>
            <w:r w:rsidRPr="00C20590">
              <w:rPr>
                <w:b/>
                <w:bCs/>
              </w:rPr>
              <w:instrText xml:space="preserve"> REF _Ref172194151 \n \h </w:instrText>
            </w:r>
            <w:r>
              <w:rPr>
                <w:b/>
                <w:bCs/>
              </w:rPr>
              <w:instrText xml:space="preserve"> \* MERGEFORMAT </w:instrText>
            </w:r>
            <w:r w:rsidRPr="00C20590">
              <w:rPr>
                <w:b/>
                <w:bCs/>
              </w:rPr>
            </w:r>
            <w:r w:rsidRPr="00C20590">
              <w:rPr>
                <w:b/>
                <w:bCs/>
              </w:rPr>
              <w:fldChar w:fldCharType="separate"/>
            </w:r>
            <w:r w:rsidRPr="00C20590">
              <w:rPr>
                <w:b/>
                <w:bCs/>
              </w:rPr>
              <w:t>Proposal</w:t>
            </w:r>
            <w:r w:rsidR="00937B1E">
              <w:rPr>
                <w:b/>
                <w:bCs/>
              </w:rPr>
              <w:t xml:space="preserve"> </w:t>
            </w:r>
            <w:r w:rsidRPr="00C20590">
              <w:rPr>
                <w:b/>
                <w:bCs/>
              </w:rPr>
              <w:t>1:</w:t>
            </w:r>
            <w:r w:rsidRPr="00C20590">
              <w:rPr>
                <w:b/>
                <w:bCs/>
              </w:rPr>
              <w:fldChar w:fldCharType="end"/>
            </w:r>
            <w:r w:rsidRPr="00C20590">
              <w:rPr>
                <w:b/>
                <w:bCs/>
              </w:rPr>
              <w:t xml:space="preserve"> </w:t>
            </w:r>
            <w:r w:rsidRPr="00C20590">
              <w:rPr>
                <w:b/>
                <w:bCs/>
              </w:rPr>
              <w:fldChar w:fldCharType="begin"/>
            </w:r>
            <w:r w:rsidRPr="00C20590">
              <w:rPr>
                <w:b/>
                <w:bCs/>
              </w:rPr>
              <w:instrText xml:space="preserve"> REF _Ref172194151 \h </w:instrText>
            </w:r>
            <w:r>
              <w:rPr>
                <w:b/>
                <w:bCs/>
              </w:rPr>
              <w:instrText xml:space="preserve"> \* MERGEFORMAT </w:instrText>
            </w:r>
            <w:r w:rsidRPr="00C20590">
              <w:rPr>
                <w:b/>
                <w:bCs/>
              </w:rPr>
            </w:r>
            <w:r w:rsidRPr="00C20590">
              <w:rPr>
                <w:b/>
                <w:bCs/>
              </w:rPr>
              <w:fldChar w:fldCharType="separate"/>
            </w:r>
            <w:bookmarkStart w:id="26" w:name="OLE_LINK75"/>
            <w:r w:rsidRPr="00C20590">
              <w:rPr>
                <w:b/>
                <w:bCs/>
                <w:lang w:val="en-US"/>
              </w:rPr>
              <w:t>Wait RAN1 reach conclusions on OCC feature before RAN4 start to evaluate the RF impact</w:t>
            </w:r>
            <w:bookmarkEnd w:id="26"/>
            <w:r w:rsidRPr="00C20590">
              <w:rPr>
                <w:b/>
                <w:bCs/>
                <w:lang w:val="en-US"/>
              </w:rPr>
              <w:t>.</w:t>
            </w:r>
            <w:r w:rsidRPr="00C20590">
              <w:rPr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C2E" w14:textId="1CB7CCB4" w:rsidR="0033117B" w:rsidRDefault="00F45062">
            <w:pPr>
              <w:rPr>
                <w:rFonts w:ascii="Arial" w:hAnsi="Arial" w:cs="Arial"/>
                <w:sz w:val="16"/>
                <w:szCs w:val="16"/>
              </w:rPr>
            </w:pPr>
            <w:r w:rsidRPr="00F45062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</w:tr>
      <w:bookmarkStart w:id="27" w:name="OLE_LINK51"/>
      <w:tr w:rsidR="0033117B" w14:paraId="0A924878" w14:textId="77777777" w:rsidTr="00114C2A">
        <w:trPr>
          <w:trHeight w:val="46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EB6" w14:textId="19DE0483" w:rsidR="0033117B" w:rsidRPr="00C20590" w:rsidRDefault="0004352F">
            <w:pPr>
              <w:rPr>
                <w:sz w:val="18"/>
                <w:szCs w:val="18"/>
              </w:rPr>
            </w:pPr>
            <w:r w:rsidRPr="00C20590">
              <w:rPr>
                <w:sz w:val="18"/>
                <w:szCs w:val="18"/>
              </w:rPr>
              <w:fldChar w:fldCharType="begin"/>
            </w:r>
            <w:r w:rsidRPr="00C20590">
              <w:rPr>
                <w:sz w:val="18"/>
                <w:szCs w:val="18"/>
              </w:rPr>
              <w:instrText>HYPERLINK "https://www.3gpp.org/ftp/tsg_ran/WG4_Radio/TSGR4_112/Docs/R4-2413143.zip"</w:instrText>
            </w:r>
            <w:r w:rsidRPr="00C20590">
              <w:rPr>
                <w:sz w:val="18"/>
                <w:szCs w:val="18"/>
              </w:rPr>
            </w:r>
            <w:r w:rsidRPr="00C20590">
              <w:rPr>
                <w:sz w:val="18"/>
                <w:szCs w:val="18"/>
              </w:rPr>
              <w:fldChar w:fldCharType="separate"/>
            </w:r>
            <w:r w:rsidRPr="00C20590">
              <w:rPr>
                <w:rStyle w:val="aff0"/>
                <w:sz w:val="18"/>
                <w:szCs w:val="18"/>
              </w:rPr>
              <w:t>R4-2413143</w:t>
            </w:r>
            <w:bookmarkEnd w:id="27"/>
            <w:r w:rsidRPr="00C20590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E1A" w14:textId="72D848F1" w:rsidR="00E36DC3" w:rsidRPr="00C20590" w:rsidRDefault="00E36DC3" w:rsidP="00E36DC3">
            <w:pPr>
              <w:pStyle w:val="NO"/>
              <w:keepNext/>
              <w:widowControl w:val="0"/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0590">
              <w:rPr>
                <w:rFonts w:ascii="Arial" w:hAnsi="Arial" w:cs="Arial"/>
                <w:sz w:val="16"/>
                <w:szCs w:val="16"/>
                <w:lang w:val="en-US"/>
              </w:rPr>
              <w:t>Title: NTN IoT UL capacity enhancements</w:t>
            </w:r>
          </w:p>
          <w:p w14:paraId="1340B1F6" w14:textId="77777777" w:rsidR="00E36DC3" w:rsidRPr="00C20590" w:rsidRDefault="00E36DC3" w:rsidP="00E36DC3">
            <w:pPr>
              <w:rPr>
                <w:lang w:eastAsia="ja-JP"/>
              </w:rPr>
            </w:pPr>
            <w:bookmarkStart w:id="28" w:name="OLE_LINK55"/>
            <w:r w:rsidRPr="00C20590">
              <w:rPr>
                <w:lang w:eastAsia="ja-JP"/>
              </w:rPr>
              <w:t>Observation 1: UE RF specification 36.102 is not listed as an impacted specification in the WID, neither for core nor performance part</w:t>
            </w:r>
          </w:p>
          <w:p w14:paraId="33F7EF61" w14:textId="77777777" w:rsidR="00E36DC3" w:rsidRPr="00C20590" w:rsidRDefault="00E36DC3" w:rsidP="00E36DC3">
            <w:pPr>
              <w:spacing w:after="120"/>
              <w:rPr>
                <w:b/>
                <w:bCs/>
                <w:lang w:eastAsia="de-DE"/>
              </w:rPr>
            </w:pPr>
            <w:r w:rsidRPr="00C20590">
              <w:rPr>
                <w:b/>
                <w:bCs/>
              </w:rPr>
              <w:t xml:space="preserve">Proposal 1: </w:t>
            </w:r>
            <w:bookmarkStart w:id="29" w:name="OLE_LINK78"/>
            <w:r w:rsidRPr="00C20590">
              <w:rPr>
                <w:b/>
                <w:bCs/>
              </w:rPr>
              <w:t>RAN4 shall not work on NPRACH before further progress in RAN1 is reached</w:t>
            </w:r>
            <w:bookmarkEnd w:id="29"/>
            <w:r w:rsidRPr="00C20590">
              <w:rPr>
                <w:b/>
                <w:bCs/>
              </w:rPr>
              <w:t xml:space="preserve">. </w:t>
            </w:r>
          </w:p>
          <w:p w14:paraId="2EB92BFF" w14:textId="2F6E6BBA" w:rsidR="0033117B" w:rsidRPr="00C17625" w:rsidRDefault="00E36DC3" w:rsidP="00C17625">
            <w:pPr>
              <w:spacing w:after="120"/>
            </w:pPr>
            <w:r w:rsidRPr="00C20590">
              <w:rPr>
                <w:b/>
                <w:bCs/>
              </w:rPr>
              <w:lastRenderedPageBreak/>
              <w:t xml:space="preserve">Proposal 2: </w:t>
            </w:r>
            <w:bookmarkStart w:id="30" w:name="OLE_LINK76"/>
            <w:bookmarkStart w:id="31" w:name="OLE_LINK71"/>
            <w:r w:rsidRPr="00C20590">
              <w:rPr>
                <w:b/>
                <w:bCs/>
              </w:rPr>
              <w:t>There is no UE RF requirement impact from symbol- or slot-level OCC schemes for NPUSCH</w:t>
            </w:r>
            <w:bookmarkEnd w:id="28"/>
            <w:bookmarkEnd w:id="30"/>
            <w:r w:rsidRPr="00C20590">
              <w:t>.</w:t>
            </w:r>
            <w:bookmarkEnd w:id="31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21A" w14:textId="31754863" w:rsidR="0033117B" w:rsidRDefault="00F45062">
            <w:pPr>
              <w:rPr>
                <w:rFonts w:ascii="Arial" w:hAnsi="Arial" w:cs="Arial"/>
                <w:sz w:val="16"/>
                <w:szCs w:val="16"/>
              </w:rPr>
            </w:pPr>
            <w:r w:rsidRPr="00F45062">
              <w:rPr>
                <w:rFonts w:ascii="Arial" w:hAnsi="Arial" w:cs="Arial"/>
                <w:sz w:val="16"/>
                <w:szCs w:val="16"/>
              </w:rPr>
              <w:lastRenderedPageBreak/>
              <w:t>Qualcomm</w:t>
            </w:r>
          </w:p>
        </w:tc>
      </w:tr>
    </w:tbl>
    <w:p w14:paraId="27C2CB2C" w14:textId="77777777" w:rsidR="00114C2A" w:rsidRDefault="00114C2A" w:rsidP="00114C2A"/>
    <w:p w14:paraId="76F915C5" w14:textId="77777777" w:rsidR="00114C2A" w:rsidRDefault="00114C2A" w:rsidP="00114C2A">
      <w:pPr>
        <w:pStyle w:val="2"/>
        <w:numPr>
          <w:ilvl w:val="1"/>
          <w:numId w:val="32"/>
        </w:numPr>
      </w:pPr>
      <w:r>
        <w:t>Open issues summary</w:t>
      </w:r>
    </w:p>
    <w:p w14:paraId="0045F176" w14:textId="77777777" w:rsidR="002301BB" w:rsidRDefault="00262218" w:rsidP="002301BB">
      <w:pPr>
        <w:rPr>
          <w:i/>
          <w:color w:val="0070C0"/>
        </w:rPr>
      </w:pPr>
      <w:r>
        <w:rPr>
          <w:i/>
          <w:color w:val="0070C0"/>
        </w:rPr>
        <w:t>Before Meeting, moderators shall summarize list of open issues, candidate options and possible WF (if applicable) based on companies’ contributions.</w:t>
      </w:r>
      <w:bookmarkStart w:id="32" w:name="OLE_LINK66"/>
      <w:bookmarkStart w:id="33" w:name="OLE_LINK64"/>
    </w:p>
    <w:p w14:paraId="4A56DDBE" w14:textId="7D7B5A59" w:rsidR="002301BB" w:rsidRPr="002301BB" w:rsidRDefault="002301BB" w:rsidP="004B4FF9">
      <w:pPr>
        <w:pStyle w:val="3"/>
      </w:pPr>
      <w:bookmarkStart w:id="34" w:name="OLE_LINK68"/>
      <w:bookmarkStart w:id="35" w:name="OLE_LINK70"/>
      <w:r w:rsidRPr="002301BB">
        <w:t>Sub-topic 2-1: Update UE RF requirements accordingly, if needed</w:t>
      </w:r>
    </w:p>
    <w:p w14:paraId="241F7CB7" w14:textId="77777777" w:rsidR="00262218" w:rsidRDefault="00262218" w:rsidP="00262218">
      <w:pPr>
        <w:rPr>
          <w:i/>
          <w:color w:val="0070C0"/>
          <w:lang w:val="en-US" w:eastAsia="zh-CN"/>
        </w:rPr>
      </w:pPr>
      <w:bookmarkStart w:id="36" w:name="OLE_LINK81"/>
      <w:bookmarkEnd w:id="32"/>
      <w:bookmarkEnd w:id="34"/>
      <w:r>
        <w:rPr>
          <w:i/>
          <w:color w:val="0070C0"/>
          <w:lang w:val="en-US" w:eastAsia="zh-CN"/>
        </w:rPr>
        <w:t xml:space="preserve">Sub-topic description </w:t>
      </w:r>
    </w:p>
    <w:p w14:paraId="62BB87BC" w14:textId="567ED10B" w:rsidR="00CC09F0" w:rsidRPr="00CC09F0" w:rsidRDefault="00CC09F0" w:rsidP="00262218">
      <w:pPr>
        <w:rPr>
          <w:rFonts w:eastAsia="新細明體"/>
          <w:iCs/>
          <w:lang w:val="en-US" w:eastAsia="zh-TW"/>
        </w:rPr>
      </w:pPr>
      <w:r w:rsidRPr="00CC09F0">
        <w:rPr>
          <w:rFonts w:eastAsia="新細明體" w:hint="eastAsia"/>
          <w:iCs/>
          <w:lang w:val="en-US" w:eastAsia="zh-TW"/>
        </w:rPr>
        <w:t>N</w:t>
      </w:r>
      <w:r w:rsidRPr="00CC09F0">
        <w:rPr>
          <w:rFonts w:eastAsia="新細明體"/>
          <w:iCs/>
          <w:lang w:val="en-US" w:eastAsia="zh-TW"/>
        </w:rPr>
        <w:t>OTE1: Enhancements to enable multiplexing of multiple UEs in a single 3.75 kHz or 15 kHz subcarrier via orthogonal cover codes (OCC) for NPUSCH format 1 and NPRACH</w:t>
      </w:r>
      <w:r>
        <w:rPr>
          <w:rFonts w:eastAsia="新細明體"/>
          <w:iCs/>
          <w:lang w:val="en-US" w:eastAsia="zh-TW"/>
        </w:rPr>
        <w:t>.</w:t>
      </w:r>
    </w:p>
    <w:bookmarkEnd w:id="33"/>
    <w:bookmarkEnd w:id="36"/>
    <w:p w14:paraId="2E8C874E" w14:textId="0439F579" w:rsidR="00066365" w:rsidRPr="00CC09F0" w:rsidRDefault="00066365" w:rsidP="00974C11">
      <w:pPr>
        <w:pStyle w:val="4"/>
        <w:numPr>
          <w:ilvl w:val="0"/>
          <w:numId w:val="0"/>
        </w:numPr>
        <w:spacing w:before="0" w:after="60"/>
        <w:ind w:left="864" w:hanging="864"/>
        <w:rPr>
          <w:rFonts w:ascii="Times New Roman" w:hAnsi="Times New Roman"/>
          <w:b/>
          <w:color w:val="0070C0"/>
          <w:sz w:val="20"/>
          <w:u w:val="single"/>
          <w:lang w:val="en-US" w:eastAsia="ko-KR"/>
        </w:rPr>
      </w:pPr>
      <w:r w:rsidRPr="00CC09F0">
        <w:rPr>
          <w:rFonts w:ascii="Times New Roman" w:hAnsi="Times New Roman"/>
          <w:b/>
          <w:color w:val="0070C0"/>
          <w:sz w:val="20"/>
          <w:u w:val="single"/>
          <w:lang w:val="en-US" w:eastAsia="ko-KR"/>
        </w:rPr>
        <w:t xml:space="preserve">Issue 2-1-1: </w:t>
      </w:r>
      <w:bookmarkStart w:id="37" w:name="OLE_LINK72"/>
      <w:bookmarkStart w:id="38" w:name="OLE_LINK79"/>
      <w:bookmarkStart w:id="39" w:name="OLE_LINK82"/>
      <w:r w:rsidR="00A62EA3" w:rsidRPr="00CC09F0">
        <w:rPr>
          <w:rFonts w:ascii="Times New Roman" w:hAnsi="Times New Roman"/>
          <w:b/>
          <w:color w:val="0070C0"/>
          <w:sz w:val="20"/>
          <w:u w:val="single"/>
          <w:lang w:val="en-US" w:eastAsia="ko-KR"/>
        </w:rPr>
        <w:t xml:space="preserve">UE RF requirement impact for </w:t>
      </w:r>
      <w:bookmarkEnd w:id="37"/>
      <w:bookmarkEnd w:id="38"/>
      <w:r w:rsidR="00CC09F0" w:rsidRPr="00CC09F0">
        <w:rPr>
          <w:rFonts w:ascii="Times New Roman" w:hAnsi="Times New Roman"/>
          <w:b/>
          <w:color w:val="0070C0"/>
          <w:sz w:val="20"/>
          <w:u w:val="single"/>
          <w:lang w:val="en-US" w:eastAsia="ko-KR"/>
        </w:rPr>
        <w:t xml:space="preserve">NPUSCH with OCC feature </w:t>
      </w:r>
      <w:bookmarkEnd w:id="39"/>
    </w:p>
    <w:p w14:paraId="602F855D" w14:textId="4B510526" w:rsidR="00066365" w:rsidRDefault="00066365" w:rsidP="00066365">
      <w:pPr>
        <w:pStyle w:val="aff5"/>
        <w:numPr>
          <w:ilvl w:val="0"/>
          <w:numId w:val="31"/>
        </w:numPr>
        <w:overflowPunct/>
        <w:autoSpaceDE/>
        <w:adjustRightInd/>
        <w:spacing w:after="120"/>
        <w:ind w:left="720" w:firstLineChars="0"/>
        <w:textAlignment w:val="auto"/>
        <w:rPr>
          <w:color w:val="0070C0"/>
          <w:szCs w:val="24"/>
          <w:lang w:eastAsia="zh-CN"/>
        </w:rPr>
      </w:pPr>
      <w:bookmarkStart w:id="40" w:name="OLE_LINK77"/>
      <w:r>
        <w:rPr>
          <w:rFonts w:eastAsia="SimSun"/>
          <w:color w:val="0070C0"/>
          <w:szCs w:val="24"/>
          <w:lang w:eastAsia="zh-CN"/>
        </w:rPr>
        <w:t xml:space="preserve">Proposals </w:t>
      </w:r>
    </w:p>
    <w:p w14:paraId="1A1C2C4F" w14:textId="22F9E99A" w:rsidR="00066365" w:rsidRDefault="00066365" w:rsidP="00066365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 1: </w:t>
      </w:r>
      <w:r w:rsidR="00A62EA3" w:rsidRPr="00A62EA3">
        <w:rPr>
          <w:rFonts w:eastAsia="SimSun"/>
          <w:szCs w:val="24"/>
          <w:lang w:eastAsia="zh-CN"/>
        </w:rPr>
        <w:t>No need to update UE RF requirements for the support of capacity enhancements for uplink</w:t>
      </w:r>
      <w:r>
        <w:rPr>
          <w:rFonts w:eastAsia="SimSun"/>
          <w:szCs w:val="24"/>
          <w:lang w:eastAsia="zh-CN"/>
        </w:rPr>
        <w:t>. (</w:t>
      </w:r>
      <w:r w:rsidR="00A62EA3">
        <w:rPr>
          <w:rFonts w:eastAsia="SimSun"/>
          <w:szCs w:val="24"/>
          <w:lang w:eastAsia="zh-CN"/>
        </w:rPr>
        <w:t>MTK</w:t>
      </w:r>
      <w:r>
        <w:rPr>
          <w:rFonts w:eastAsia="SimSun"/>
          <w:szCs w:val="24"/>
          <w:lang w:eastAsia="zh-CN"/>
        </w:rPr>
        <w:t>)</w:t>
      </w:r>
    </w:p>
    <w:p w14:paraId="45DC9F47" w14:textId="7B97C9F0" w:rsidR="00066365" w:rsidRDefault="00066365" w:rsidP="00066365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jc w:val="both"/>
        <w:textAlignment w:val="auto"/>
        <w:rPr>
          <w:rFonts w:eastAsia="SimSun"/>
          <w:szCs w:val="24"/>
          <w:lang w:eastAsia="zh-CN"/>
        </w:rPr>
      </w:pPr>
      <w:bookmarkStart w:id="41" w:name="OLE_LINK73"/>
      <w:r>
        <w:rPr>
          <w:rFonts w:eastAsia="SimSun"/>
          <w:szCs w:val="24"/>
          <w:lang w:eastAsia="zh-CN"/>
        </w:rPr>
        <w:t xml:space="preserve">Proposal 2: </w:t>
      </w:r>
      <w:r w:rsidR="00A62EA3" w:rsidRPr="00A62EA3">
        <w:rPr>
          <w:rFonts w:eastAsia="SimSun"/>
          <w:szCs w:val="24"/>
          <w:lang w:eastAsia="zh-CN"/>
        </w:rPr>
        <w:t>Wait RAN1 reach conclusions on OCC feature before RAN4 start to evaluate the RF impact</w:t>
      </w:r>
      <w:r>
        <w:rPr>
          <w:rFonts w:eastAsia="SimSun"/>
          <w:szCs w:val="24"/>
          <w:lang w:eastAsia="zh-CN"/>
        </w:rPr>
        <w:t>. (</w:t>
      </w:r>
      <w:r w:rsidR="00A62EA3">
        <w:rPr>
          <w:rFonts w:eastAsia="SimSun"/>
          <w:szCs w:val="24"/>
          <w:lang w:eastAsia="zh-CN"/>
        </w:rPr>
        <w:t>Ericsson</w:t>
      </w:r>
      <w:r>
        <w:rPr>
          <w:rFonts w:eastAsia="SimSun"/>
          <w:szCs w:val="24"/>
          <w:lang w:eastAsia="zh-CN"/>
        </w:rPr>
        <w:t>)</w:t>
      </w:r>
    </w:p>
    <w:p w14:paraId="211192B5" w14:textId="6F00DF7B" w:rsidR="00A62EA3" w:rsidRDefault="00C17625" w:rsidP="0033159D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新細明體"/>
          <w:szCs w:val="24"/>
          <w:lang w:eastAsia="zh-TW"/>
        </w:rPr>
        <w:t>Proposal 3:</w:t>
      </w:r>
      <w:r w:rsidR="00A62EA3">
        <w:rPr>
          <w:rFonts w:eastAsia="SimSun"/>
          <w:szCs w:val="24"/>
          <w:lang w:eastAsia="zh-CN"/>
        </w:rPr>
        <w:t xml:space="preserve"> </w:t>
      </w:r>
      <w:r w:rsidR="00A62EA3" w:rsidRPr="00A62EA3">
        <w:rPr>
          <w:rFonts w:eastAsia="SimSun"/>
          <w:szCs w:val="24"/>
          <w:lang w:eastAsia="zh-CN"/>
        </w:rPr>
        <w:t>There is no UE RF requirement impact from symbol- or slot-level OCC schemes for NPUSCH</w:t>
      </w:r>
      <w:r w:rsidR="00A62EA3">
        <w:rPr>
          <w:rFonts w:eastAsia="SimSun"/>
          <w:szCs w:val="24"/>
          <w:lang w:eastAsia="zh-CN"/>
        </w:rPr>
        <w:t>. (Qualcomm)</w:t>
      </w:r>
    </w:p>
    <w:p w14:paraId="16FFD8FB" w14:textId="7F0A92CF" w:rsidR="004C4833" w:rsidRPr="00A62EA3" w:rsidRDefault="004C4833" w:rsidP="00A62EA3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jc w:val="both"/>
        <w:textAlignment w:val="auto"/>
        <w:rPr>
          <w:rFonts w:eastAsia="SimSun"/>
          <w:szCs w:val="24"/>
          <w:lang w:eastAsia="zh-CN"/>
        </w:rPr>
      </w:pPr>
      <w:bookmarkStart w:id="42" w:name="OLE_LINK86"/>
      <w:bookmarkStart w:id="43" w:name="OLE_LINK85"/>
      <w:r>
        <w:rPr>
          <w:rFonts w:eastAsia="新細明體" w:hint="eastAsia"/>
          <w:szCs w:val="24"/>
          <w:lang w:eastAsia="zh-TW"/>
        </w:rPr>
        <w:t>P</w:t>
      </w:r>
      <w:r>
        <w:rPr>
          <w:rFonts w:eastAsia="新細明體"/>
          <w:szCs w:val="24"/>
          <w:lang w:eastAsia="zh-TW"/>
        </w:rPr>
        <w:t>roposal 4</w:t>
      </w:r>
      <w:bookmarkEnd w:id="42"/>
      <w:r>
        <w:rPr>
          <w:rFonts w:eastAsia="新細明體"/>
          <w:szCs w:val="24"/>
          <w:lang w:eastAsia="zh-TW"/>
        </w:rPr>
        <w:t>: other</w:t>
      </w:r>
    </w:p>
    <w:bookmarkEnd w:id="41"/>
    <w:bookmarkEnd w:id="43"/>
    <w:p w14:paraId="0042F669" w14:textId="77777777" w:rsidR="00066365" w:rsidRDefault="00066365" w:rsidP="00066365">
      <w:pPr>
        <w:pStyle w:val="aff5"/>
        <w:numPr>
          <w:ilvl w:val="0"/>
          <w:numId w:val="31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3F3C90D" w14:textId="528203A9" w:rsidR="00066365" w:rsidRDefault="00066365" w:rsidP="00066365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Discus</w:t>
      </w:r>
      <w:r w:rsidR="00EF285C">
        <w:rPr>
          <w:rFonts w:eastAsia="SimSun"/>
          <w:color w:val="0070C0"/>
          <w:szCs w:val="24"/>
          <w:lang w:eastAsia="zh-CN"/>
        </w:rPr>
        <w:t>sion on the proposals</w:t>
      </w:r>
      <w:r>
        <w:rPr>
          <w:rFonts w:eastAsia="SimSun"/>
          <w:color w:val="0070C0"/>
          <w:szCs w:val="24"/>
          <w:lang w:eastAsia="zh-CN"/>
        </w:rPr>
        <w:t>.</w:t>
      </w:r>
    </w:p>
    <w:bookmarkEnd w:id="40"/>
    <w:p w14:paraId="5A74C653" w14:textId="77777777" w:rsidR="00066365" w:rsidRDefault="00066365" w:rsidP="00066365">
      <w:pPr>
        <w:spacing w:after="120"/>
        <w:rPr>
          <w:rFonts w:eastAsia="SimSun"/>
          <w:color w:val="0070C0"/>
          <w:szCs w:val="24"/>
          <w:lang w:eastAsia="zh-CN"/>
        </w:rPr>
      </w:pPr>
    </w:p>
    <w:p w14:paraId="4CE934C5" w14:textId="0CF0E77C" w:rsidR="00066365" w:rsidRDefault="00066365" w:rsidP="00974C11">
      <w:pPr>
        <w:pStyle w:val="4"/>
        <w:numPr>
          <w:ilvl w:val="0"/>
          <w:numId w:val="0"/>
        </w:numPr>
        <w:spacing w:before="0" w:after="60"/>
        <w:ind w:left="864" w:hanging="864"/>
        <w:rPr>
          <w:rFonts w:ascii="Times New Roman" w:hAnsi="Times New Roman"/>
          <w:b/>
          <w:color w:val="0070C0"/>
          <w:sz w:val="20"/>
          <w:u w:val="single"/>
          <w:lang w:eastAsia="ko-KR"/>
        </w:rPr>
      </w:pPr>
      <w:r>
        <w:rPr>
          <w:rFonts w:ascii="Times New Roman" w:hAnsi="Times New Roman"/>
          <w:b/>
          <w:color w:val="0070C0"/>
          <w:sz w:val="20"/>
          <w:u w:val="single"/>
          <w:lang w:eastAsia="ko-KR"/>
        </w:rPr>
        <w:t xml:space="preserve">Issue 2-1-2: </w:t>
      </w:r>
      <w:r w:rsidR="00A62EA3" w:rsidRPr="00A62EA3">
        <w:rPr>
          <w:rFonts w:ascii="Times New Roman" w:hAnsi="Times New Roman"/>
          <w:b/>
          <w:color w:val="0070C0"/>
          <w:sz w:val="20"/>
          <w:u w:val="single"/>
          <w:lang w:eastAsia="ko-KR"/>
        </w:rPr>
        <w:t>UE RF requirement impact for NP</w:t>
      </w:r>
      <w:r w:rsidR="00425202">
        <w:rPr>
          <w:rFonts w:ascii="Times New Roman" w:hAnsi="Times New Roman"/>
          <w:b/>
          <w:color w:val="0070C0"/>
          <w:sz w:val="20"/>
          <w:u w:val="single"/>
          <w:lang w:eastAsia="ko-KR"/>
        </w:rPr>
        <w:t>RAC</w:t>
      </w:r>
      <w:r w:rsidR="00A62EA3" w:rsidRPr="00A62EA3">
        <w:rPr>
          <w:rFonts w:ascii="Times New Roman" w:hAnsi="Times New Roman"/>
          <w:b/>
          <w:color w:val="0070C0"/>
          <w:sz w:val="20"/>
          <w:u w:val="single"/>
          <w:lang w:eastAsia="ko-KR"/>
        </w:rPr>
        <w:t>H</w:t>
      </w:r>
      <w:r w:rsidR="00CC09F0">
        <w:rPr>
          <w:rFonts w:ascii="Times New Roman" w:hAnsi="Times New Roman"/>
          <w:b/>
          <w:color w:val="0070C0"/>
          <w:sz w:val="20"/>
          <w:u w:val="single"/>
          <w:lang w:eastAsia="ko-KR"/>
        </w:rPr>
        <w:t xml:space="preserve"> with OCC feature</w:t>
      </w:r>
    </w:p>
    <w:bookmarkEnd w:id="35"/>
    <w:p w14:paraId="466FA861" w14:textId="77777777" w:rsidR="00EF285C" w:rsidRDefault="00EF285C" w:rsidP="00EF285C">
      <w:pPr>
        <w:pStyle w:val="aff5"/>
        <w:numPr>
          <w:ilvl w:val="0"/>
          <w:numId w:val="31"/>
        </w:numPr>
        <w:overflowPunct/>
        <w:autoSpaceDE/>
        <w:adjustRightInd/>
        <w:spacing w:after="120"/>
        <w:ind w:left="720" w:firstLineChars="0"/>
        <w:textAlignment w:val="auto"/>
        <w:rPr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 </w:t>
      </w:r>
    </w:p>
    <w:p w14:paraId="449B7139" w14:textId="77777777" w:rsidR="00EF285C" w:rsidRDefault="00EF285C" w:rsidP="00EF285C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 1: No need to update UE RF requirements for the support of capacity enhancements for uplink. (MTK)</w:t>
      </w:r>
    </w:p>
    <w:p w14:paraId="1A536556" w14:textId="77777777" w:rsidR="00EF285C" w:rsidRDefault="00EF285C" w:rsidP="00EF285C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 2: Wait RAN1 reach conclusions on OCC feature before RAN4 start to evaluate the RF impact. (Ericsson)</w:t>
      </w:r>
    </w:p>
    <w:p w14:paraId="0C634E9D" w14:textId="0F9E1104" w:rsidR="00EF285C" w:rsidRDefault="00EF285C" w:rsidP="00EF285C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jc w:val="both"/>
        <w:textAlignment w:val="auto"/>
        <w:rPr>
          <w:rFonts w:eastAsia="SimSun"/>
          <w:szCs w:val="24"/>
          <w:lang w:eastAsia="zh-CN"/>
        </w:rPr>
      </w:pPr>
      <w:bookmarkStart w:id="44" w:name="OLE_LINK84"/>
      <w:r>
        <w:rPr>
          <w:rFonts w:eastAsia="SimSun"/>
          <w:szCs w:val="24"/>
          <w:lang w:eastAsia="zh-CN"/>
        </w:rPr>
        <w:t xml:space="preserve">Proposal 3: </w:t>
      </w:r>
      <w:r w:rsidRPr="00EF285C">
        <w:rPr>
          <w:rFonts w:eastAsia="SimSun"/>
          <w:szCs w:val="24"/>
          <w:lang w:eastAsia="zh-CN"/>
        </w:rPr>
        <w:t>RAN4 shall not work on NPRACH before further progress in RAN1 is reached</w:t>
      </w:r>
      <w:r>
        <w:rPr>
          <w:rFonts w:eastAsia="SimSun"/>
          <w:szCs w:val="24"/>
          <w:lang w:eastAsia="zh-CN"/>
        </w:rPr>
        <w:t>. (Qualcomm)</w:t>
      </w:r>
    </w:p>
    <w:p w14:paraId="5131E5B6" w14:textId="53AF0A61" w:rsidR="004C4833" w:rsidRPr="004C4833" w:rsidRDefault="004C4833" w:rsidP="004C4833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新細明體"/>
          <w:szCs w:val="24"/>
          <w:lang w:eastAsia="zh-TW"/>
        </w:rPr>
        <w:t>Proposal 4: other</w:t>
      </w:r>
    </w:p>
    <w:bookmarkEnd w:id="44"/>
    <w:p w14:paraId="58CBA39E" w14:textId="77777777" w:rsidR="00EF285C" w:rsidRDefault="00EF285C" w:rsidP="00EF285C">
      <w:pPr>
        <w:pStyle w:val="aff5"/>
        <w:numPr>
          <w:ilvl w:val="0"/>
          <w:numId w:val="31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1750C249" w14:textId="77777777" w:rsidR="00EF285C" w:rsidRDefault="00EF285C" w:rsidP="00EF285C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Discussion on the proposals.</w:t>
      </w:r>
    </w:p>
    <w:p w14:paraId="79720508" w14:textId="77777777" w:rsidR="004B4FF9" w:rsidRDefault="004B4FF9" w:rsidP="0058609C">
      <w:pPr>
        <w:spacing w:after="120"/>
        <w:rPr>
          <w:rFonts w:eastAsia="SimSun"/>
          <w:szCs w:val="24"/>
          <w:lang w:val="sv-SE" w:eastAsia="zh-CN"/>
        </w:rPr>
      </w:pPr>
    </w:p>
    <w:p w14:paraId="41748638" w14:textId="31D07DCC" w:rsidR="00066365" w:rsidRDefault="00066365" w:rsidP="00066365">
      <w:pPr>
        <w:pStyle w:val="3"/>
        <w:numPr>
          <w:ilvl w:val="2"/>
          <w:numId w:val="32"/>
        </w:numPr>
      </w:pPr>
      <w:r>
        <w:t>Sub-topic 2-</w:t>
      </w:r>
      <w:r w:rsidR="00974C11">
        <w:t>2</w:t>
      </w:r>
      <w:r>
        <w:t>: Update SAN RF requirements accordingly, if needed</w:t>
      </w:r>
    </w:p>
    <w:p w14:paraId="5B3C8DD9" w14:textId="77777777" w:rsidR="00CC09F0" w:rsidRDefault="00CC09F0" w:rsidP="00CC09F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Sub-topic description </w:t>
      </w:r>
    </w:p>
    <w:p w14:paraId="3D1A9FD7" w14:textId="77777777" w:rsidR="00CC09F0" w:rsidRDefault="00CC09F0" w:rsidP="00CC09F0">
      <w:pPr>
        <w:rPr>
          <w:rFonts w:eastAsia="新細明體"/>
          <w:iCs/>
          <w:lang w:val="en-US" w:eastAsia="zh-TW"/>
        </w:rPr>
      </w:pPr>
      <w:r>
        <w:rPr>
          <w:rFonts w:eastAsia="新細明體"/>
          <w:iCs/>
          <w:lang w:val="en-US" w:eastAsia="zh-TW"/>
        </w:rPr>
        <w:t>NOTE1: Enhancements to enable multiplexing of multiple UEs in a single 3.75 kHz or 15 kHz subcarrier via orthogonal cover codes (OCC) for NPUSCH format 1 and NPRACH.</w:t>
      </w:r>
    </w:p>
    <w:p w14:paraId="7E92D6EF" w14:textId="3FEF4C68" w:rsidR="00066365" w:rsidRDefault="00066365" w:rsidP="00974C11">
      <w:pPr>
        <w:pStyle w:val="4"/>
        <w:numPr>
          <w:ilvl w:val="0"/>
          <w:numId w:val="0"/>
        </w:numPr>
        <w:spacing w:before="0" w:after="60"/>
        <w:ind w:left="864" w:hanging="864"/>
        <w:rPr>
          <w:rFonts w:ascii="Times New Roman" w:hAnsi="Times New Roman"/>
          <w:b/>
          <w:color w:val="0070C0"/>
          <w:sz w:val="20"/>
          <w:u w:val="single"/>
          <w:lang w:val="en-US" w:eastAsia="ko-KR"/>
        </w:rPr>
      </w:pPr>
      <w:r>
        <w:rPr>
          <w:rFonts w:ascii="Times New Roman" w:hAnsi="Times New Roman"/>
          <w:b/>
          <w:color w:val="0070C0"/>
          <w:sz w:val="20"/>
          <w:u w:val="single"/>
          <w:lang w:val="en-US" w:eastAsia="ko-KR"/>
        </w:rPr>
        <w:t>Issue 2-</w:t>
      </w:r>
      <w:r w:rsidR="0026182E">
        <w:rPr>
          <w:rFonts w:ascii="Times New Roman" w:hAnsi="Times New Roman"/>
          <w:b/>
          <w:color w:val="0070C0"/>
          <w:sz w:val="20"/>
          <w:u w:val="single"/>
          <w:lang w:val="en-US" w:eastAsia="ko-KR"/>
        </w:rPr>
        <w:t>2</w:t>
      </w:r>
      <w:r>
        <w:rPr>
          <w:rFonts w:ascii="Times New Roman" w:hAnsi="Times New Roman"/>
          <w:b/>
          <w:color w:val="0070C0"/>
          <w:sz w:val="20"/>
          <w:u w:val="single"/>
          <w:lang w:val="en-US" w:eastAsia="ko-KR"/>
        </w:rPr>
        <w:t xml:space="preserve">-1: </w:t>
      </w:r>
      <w:r w:rsidR="00425202">
        <w:rPr>
          <w:rFonts w:ascii="Times New Roman" w:hAnsi="Times New Roman"/>
          <w:b/>
          <w:color w:val="0070C0"/>
          <w:sz w:val="20"/>
          <w:u w:val="single"/>
          <w:lang w:val="en-US" w:eastAsia="ko-KR"/>
        </w:rPr>
        <w:t>SAN</w:t>
      </w:r>
      <w:r w:rsidR="00425202" w:rsidRPr="00425202">
        <w:rPr>
          <w:rFonts w:ascii="Times New Roman" w:hAnsi="Times New Roman"/>
          <w:b/>
          <w:color w:val="0070C0"/>
          <w:sz w:val="20"/>
          <w:u w:val="single"/>
          <w:lang w:val="en-US" w:eastAsia="ko-KR"/>
        </w:rPr>
        <w:t xml:space="preserve"> RF requirement impact for NPUSCH</w:t>
      </w:r>
      <w:r w:rsidR="0026182E">
        <w:rPr>
          <w:rFonts w:ascii="Times New Roman" w:hAnsi="Times New Roman"/>
          <w:b/>
          <w:color w:val="0070C0"/>
          <w:sz w:val="20"/>
          <w:u w:val="single"/>
          <w:lang w:val="en-US" w:eastAsia="ko-KR"/>
        </w:rPr>
        <w:t>/NPRACH with OCC feature</w:t>
      </w:r>
    </w:p>
    <w:p w14:paraId="4C114979" w14:textId="77777777" w:rsidR="0026182E" w:rsidRDefault="0026182E" w:rsidP="0026182E">
      <w:pPr>
        <w:pStyle w:val="aff5"/>
        <w:numPr>
          <w:ilvl w:val="0"/>
          <w:numId w:val="31"/>
        </w:numPr>
        <w:overflowPunct/>
        <w:autoSpaceDE/>
        <w:adjustRightInd/>
        <w:spacing w:after="120"/>
        <w:ind w:left="720" w:firstLineChars="0"/>
        <w:textAlignment w:val="auto"/>
        <w:rPr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Proposals </w:t>
      </w:r>
    </w:p>
    <w:p w14:paraId="4E3C8C2F" w14:textId="7409A0A3" w:rsidR="0026182E" w:rsidRDefault="0026182E" w:rsidP="0026182E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Proposal 1: </w:t>
      </w:r>
      <w:r w:rsidRPr="0026182E">
        <w:rPr>
          <w:rFonts w:eastAsia="SimSun"/>
          <w:szCs w:val="24"/>
          <w:lang w:eastAsia="zh-CN"/>
        </w:rPr>
        <w:t>FFS whether to update SAN RF requirements accordingly</w:t>
      </w:r>
      <w:r>
        <w:rPr>
          <w:rFonts w:eastAsia="SimSun"/>
          <w:szCs w:val="24"/>
          <w:lang w:eastAsia="zh-CN"/>
        </w:rPr>
        <w:t>. (MTK)</w:t>
      </w:r>
    </w:p>
    <w:p w14:paraId="03DAD021" w14:textId="77777777" w:rsidR="0026182E" w:rsidRDefault="0026182E" w:rsidP="0026182E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 2: Wait RAN1 reach conclusions on OCC feature before RAN4 start to evaluate the RF impact. (Ericsson)</w:t>
      </w:r>
    </w:p>
    <w:p w14:paraId="2C8DFED1" w14:textId="77777777" w:rsidR="00F057EC" w:rsidRDefault="00F057EC" w:rsidP="00F057EC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 3: RAN4 shall not work on NPRACH before further progress in RAN1 is reached. (Qualcomm)</w:t>
      </w:r>
    </w:p>
    <w:p w14:paraId="09DB4C1B" w14:textId="7D2E1CC0" w:rsidR="004C4833" w:rsidRPr="004C4833" w:rsidRDefault="004C4833" w:rsidP="004C4833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jc w:val="both"/>
        <w:textAlignment w:val="auto"/>
        <w:rPr>
          <w:rFonts w:eastAsia="SimSun"/>
          <w:szCs w:val="24"/>
          <w:lang w:eastAsia="zh-CN"/>
        </w:rPr>
      </w:pPr>
      <w:r>
        <w:rPr>
          <w:rFonts w:eastAsia="新細明體"/>
          <w:szCs w:val="24"/>
          <w:lang w:eastAsia="zh-TW"/>
        </w:rPr>
        <w:t>Proposal 4: other</w:t>
      </w:r>
    </w:p>
    <w:p w14:paraId="4F6EBE68" w14:textId="77777777" w:rsidR="0026182E" w:rsidRDefault="0026182E" w:rsidP="0026182E">
      <w:pPr>
        <w:pStyle w:val="aff5"/>
        <w:numPr>
          <w:ilvl w:val="0"/>
          <w:numId w:val="31"/>
        </w:numPr>
        <w:overflowPunct/>
        <w:autoSpaceDE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68B6954" w14:textId="77777777" w:rsidR="0026182E" w:rsidRDefault="0026182E" w:rsidP="0026182E">
      <w:pPr>
        <w:pStyle w:val="aff5"/>
        <w:numPr>
          <w:ilvl w:val="1"/>
          <w:numId w:val="31"/>
        </w:numPr>
        <w:overflowPunct/>
        <w:autoSpaceDE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Discussion on the proposals.</w:t>
      </w:r>
    </w:p>
    <w:p w14:paraId="468B9925" w14:textId="77777777" w:rsidR="004B4FF9" w:rsidRPr="004B4FF9" w:rsidRDefault="004B4FF9" w:rsidP="0058609C">
      <w:pPr>
        <w:spacing w:after="120"/>
        <w:rPr>
          <w:rFonts w:eastAsia="SimSun"/>
          <w:szCs w:val="24"/>
          <w:lang w:val="sv-SE" w:eastAsia="zh-CN"/>
        </w:rPr>
      </w:pPr>
    </w:p>
    <w:p w14:paraId="45B0C6DE" w14:textId="77777777" w:rsidR="002301BB" w:rsidRPr="0058609C" w:rsidRDefault="002301BB" w:rsidP="0058609C">
      <w:pPr>
        <w:spacing w:after="120"/>
        <w:rPr>
          <w:rFonts w:eastAsia="SimSun"/>
          <w:szCs w:val="24"/>
          <w:lang w:val="en-US" w:eastAsia="zh-CN"/>
        </w:rPr>
      </w:pPr>
    </w:p>
    <w:sectPr w:rsidR="002301BB" w:rsidRPr="0058609C" w:rsidSect="00C15A78"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23A5" w14:textId="77777777" w:rsidR="009963C6" w:rsidRDefault="009963C6">
      <w:pPr>
        <w:spacing w:after="0"/>
      </w:pPr>
      <w:r>
        <w:separator/>
      </w:r>
    </w:p>
  </w:endnote>
  <w:endnote w:type="continuationSeparator" w:id="0">
    <w:p w14:paraId="13CCE75C" w14:textId="77777777" w:rsidR="009963C6" w:rsidRDefault="00996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BIZ UD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A0DA" w14:textId="77777777" w:rsidR="009963C6" w:rsidRDefault="009963C6">
      <w:pPr>
        <w:spacing w:after="0"/>
      </w:pPr>
      <w:r>
        <w:separator/>
      </w:r>
    </w:p>
  </w:footnote>
  <w:footnote w:type="continuationSeparator" w:id="0">
    <w:p w14:paraId="7A2A082B" w14:textId="77777777" w:rsidR="009963C6" w:rsidRDefault="009963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5C6141"/>
    <w:multiLevelType w:val="multilevel"/>
    <w:tmpl w:val="F65C614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31504"/>
    <w:multiLevelType w:val="multilevel"/>
    <w:tmpl w:val="0AB315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92FBF"/>
    <w:multiLevelType w:val="hybridMultilevel"/>
    <w:tmpl w:val="D428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3F6E"/>
    <w:multiLevelType w:val="multilevel"/>
    <w:tmpl w:val="12A73F6E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F8710C"/>
    <w:multiLevelType w:val="multilevel"/>
    <w:tmpl w:val="15F8710C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22A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18B75F0E"/>
    <w:multiLevelType w:val="multilevel"/>
    <w:tmpl w:val="18B75F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F07F2"/>
    <w:multiLevelType w:val="multilevel"/>
    <w:tmpl w:val="240F07F2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AE3B02"/>
    <w:multiLevelType w:val="multilevel"/>
    <w:tmpl w:val="30AE3B0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ind w:left="3096" w:hanging="360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3AD37A3D"/>
    <w:multiLevelType w:val="multilevel"/>
    <w:tmpl w:val="BD4EE54C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004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3" w15:restartNumberingAfterBreak="0">
    <w:nsid w:val="49EF21C0"/>
    <w:multiLevelType w:val="multilevel"/>
    <w:tmpl w:val="49EF21C0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6B46CA9"/>
    <w:multiLevelType w:val="multilevel"/>
    <w:tmpl w:val="56B46CA9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5C1B3625"/>
    <w:multiLevelType w:val="multilevel"/>
    <w:tmpl w:val="5C1B3625"/>
    <w:lvl w:ilvl="0">
      <w:start w:val="1"/>
      <w:numFmt w:val="bullet"/>
      <w:lvlText w:val="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6424E"/>
    <w:multiLevelType w:val="hybridMultilevel"/>
    <w:tmpl w:val="EEFCD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B81127"/>
    <w:multiLevelType w:val="multilevel"/>
    <w:tmpl w:val="6CB8112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C4A13"/>
    <w:multiLevelType w:val="multilevel"/>
    <w:tmpl w:val="70AC4A13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C71936"/>
    <w:multiLevelType w:val="multilevel"/>
    <w:tmpl w:val="72C719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7804C15"/>
    <w:multiLevelType w:val="multilevel"/>
    <w:tmpl w:val="77804C1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982425">
    <w:abstractNumId w:val="12"/>
  </w:num>
  <w:num w:numId="2" w16cid:durableId="1202790385">
    <w:abstractNumId w:val="15"/>
  </w:num>
  <w:num w:numId="3" w16cid:durableId="643972673">
    <w:abstractNumId w:val="21"/>
  </w:num>
  <w:num w:numId="4" w16cid:durableId="1257860243">
    <w:abstractNumId w:val="11"/>
  </w:num>
  <w:num w:numId="5" w16cid:durableId="971247909">
    <w:abstractNumId w:val="16"/>
  </w:num>
  <w:num w:numId="6" w16cid:durableId="1986660126">
    <w:abstractNumId w:val="18"/>
  </w:num>
  <w:num w:numId="7" w16cid:durableId="677926019">
    <w:abstractNumId w:val="6"/>
  </w:num>
  <w:num w:numId="8" w16cid:durableId="311297113">
    <w:abstractNumId w:val="9"/>
  </w:num>
  <w:num w:numId="9" w16cid:durableId="170341837">
    <w:abstractNumId w:val="2"/>
  </w:num>
  <w:num w:numId="10" w16cid:durableId="1456099864">
    <w:abstractNumId w:val="8"/>
  </w:num>
  <w:num w:numId="11" w16cid:durableId="971987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4184408">
    <w:abstractNumId w:val="15"/>
  </w:num>
  <w:num w:numId="13" w16cid:durableId="1054768801">
    <w:abstractNumId w:val="20"/>
  </w:num>
  <w:num w:numId="14" w16cid:durableId="1488745088">
    <w:abstractNumId w:val="3"/>
  </w:num>
  <w:num w:numId="15" w16cid:durableId="162164191">
    <w:abstractNumId w:val="0"/>
  </w:num>
  <w:num w:numId="16" w16cid:durableId="1702122512">
    <w:abstractNumId w:val="7"/>
  </w:num>
  <w:num w:numId="17" w16cid:durableId="161163634">
    <w:abstractNumId w:val="12"/>
  </w:num>
  <w:num w:numId="18" w16cid:durableId="1151755994">
    <w:abstractNumId w:val="12"/>
  </w:num>
  <w:num w:numId="19" w16cid:durableId="1063213985">
    <w:abstractNumId w:val="12"/>
  </w:num>
  <w:num w:numId="20" w16cid:durableId="1054474389">
    <w:abstractNumId w:val="12"/>
  </w:num>
  <w:num w:numId="21" w16cid:durableId="1854605511">
    <w:abstractNumId w:val="12"/>
  </w:num>
  <w:num w:numId="22" w16cid:durableId="355619110">
    <w:abstractNumId w:val="12"/>
  </w:num>
  <w:num w:numId="23" w16cid:durableId="1030569358">
    <w:abstractNumId w:val="12"/>
  </w:num>
  <w:num w:numId="24" w16cid:durableId="1225797399">
    <w:abstractNumId w:val="12"/>
  </w:num>
  <w:num w:numId="25" w16cid:durableId="1249384616">
    <w:abstractNumId w:val="12"/>
  </w:num>
  <w:num w:numId="26" w16cid:durableId="173305157">
    <w:abstractNumId w:val="12"/>
  </w:num>
  <w:num w:numId="27" w16cid:durableId="487407529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 w16cid:durableId="20014541">
    <w:abstractNumId w:val="17"/>
  </w:num>
  <w:num w:numId="29" w16cid:durableId="622422281">
    <w:abstractNumId w:val="4"/>
  </w:num>
  <w:num w:numId="30" w16cid:durableId="652371337">
    <w:abstractNumId w:val="12"/>
  </w:num>
  <w:num w:numId="31" w16cid:durableId="2053921501">
    <w:abstractNumId w:val="15"/>
  </w:num>
  <w:num w:numId="32" w16cid:durableId="4273929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159042">
    <w:abstractNumId w:val="13"/>
  </w:num>
  <w:num w:numId="34" w16cid:durableId="1808694676">
    <w:abstractNumId w:val="5"/>
  </w:num>
  <w:num w:numId="35" w16cid:durableId="1012997221">
    <w:abstractNumId w:val="10"/>
  </w:num>
  <w:num w:numId="36" w16cid:durableId="2127849655">
    <w:abstractNumId w:val="14"/>
  </w:num>
  <w:num w:numId="37" w16cid:durableId="1815294466">
    <w:abstractNumId w:val="19"/>
  </w:num>
  <w:num w:numId="38" w16cid:durableId="159154400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9770526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yMzJkOGNiMDEyZDQzM2FkNGM4ODJmZGE4NDczMDMifQ=="/>
  </w:docVars>
  <w:rsids>
    <w:rsidRoot w:val="00282213"/>
    <w:rsid w:val="0000005D"/>
    <w:rsid w:val="00000265"/>
    <w:rsid w:val="0000107E"/>
    <w:rsid w:val="0000223C"/>
    <w:rsid w:val="0000243D"/>
    <w:rsid w:val="00002C3E"/>
    <w:rsid w:val="00004165"/>
    <w:rsid w:val="00007CF0"/>
    <w:rsid w:val="00012DE9"/>
    <w:rsid w:val="000171FD"/>
    <w:rsid w:val="00020C56"/>
    <w:rsid w:val="00021E3A"/>
    <w:rsid w:val="00021F73"/>
    <w:rsid w:val="00023AFB"/>
    <w:rsid w:val="00024967"/>
    <w:rsid w:val="00026ACC"/>
    <w:rsid w:val="00026ED3"/>
    <w:rsid w:val="00027D71"/>
    <w:rsid w:val="00030702"/>
    <w:rsid w:val="0003171D"/>
    <w:rsid w:val="00031C1D"/>
    <w:rsid w:val="00035C50"/>
    <w:rsid w:val="00035E80"/>
    <w:rsid w:val="000371F2"/>
    <w:rsid w:val="000377E9"/>
    <w:rsid w:val="00041F8D"/>
    <w:rsid w:val="0004352F"/>
    <w:rsid w:val="000457A1"/>
    <w:rsid w:val="000464FF"/>
    <w:rsid w:val="00050001"/>
    <w:rsid w:val="00050C93"/>
    <w:rsid w:val="00050F3B"/>
    <w:rsid w:val="00052041"/>
    <w:rsid w:val="0005326A"/>
    <w:rsid w:val="000539C0"/>
    <w:rsid w:val="00053AE1"/>
    <w:rsid w:val="000546EA"/>
    <w:rsid w:val="00055D7D"/>
    <w:rsid w:val="000571A8"/>
    <w:rsid w:val="0006266D"/>
    <w:rsid w:val="000641F0"/>
    <w:rsid w:val="00065506"/>
    <w:rsid w:val="0006604C"/>
    <w:rsid w:val="00066365"/>
    <w:rsid w:val="00066FD6"/>
    <w:rsid w:val="0007165A"/>
    <w:rsid w:val="00072972"/>
    <w:rsid w:val="00072D50"/>
    <w:rsid w:val="0007382E"/>
    <w:rsid w:val="000766E1"/>
    <w:rsid w:val="00077FF6"/>
    <w:rsid w:val="0008073C"/>
    <w:rsid w:val="00080D82"/>
    <w:rsid w:val="00081692"/>
    <w:rsid w:val="00081C22"/>
    <w:rsid w:val="000824CA"/>
    <w:rsid w:val="00082C46"/>
    <w:rsid w:val="00084872"/>
    <w:rsid w:val="00085A0E"/>
    <w:rsid w:val="00087548"/>
    <w:rsid w:val="0009003D"/>
    <w:rsid w:val="00090FD4"/>
    <w:rsid w:val="00093E7E"/>
    <w:rsid w:val="000A02E9"/>
    <w:rsid w:val="000A144C"/>
    <w:rsid w:val="000A1830"/>
    <w:rsid w:val="000A1B8B"/>
    <w:rsid w:val="000A4121"/>
    <w:rsid w:val="000A4AA3"/>
    <w:rsid w:val="000A550E"/>
    <w:rsid w:val="000A5BC2"/>
    <w:rsid w:val="000A7D4A"/>
    <w:rsid w:val="000B0960"/>
    <w:rsid w:val="000B183D"/>
    <w:rsid w:val="000B1A55"/>
    <w:rsid w:val="000B20BB"/>
    <w:rsid w:val="000B2A4A"/>
    <w:rsid w:val="000B2EF6"/>
    <w:rsid w:val="000B2FA6"/>
    <w:rsid w:val="000B4AA0"/>
    <w:rsid w:val="000B66B6"/>
    <w:rsid w:val="000C1971"/>
    <w:rsid w:val="000C2553"/>
    <w:rsid w:val="000C38C3"/>
    <w:rsid w:val="000C4549"/>
    <w:rsid w:val="000C71F6"/>
    <w:rsid w:val="000D0845"/>
    <w:rsid w:val="000D09FD"/>
    <w:rsid w:val="000D19DE"/>
    <w:rsid w:val="000D44FB"/>
    <w:rsid w:val="000D574B"/>
    <w:rsid w:val="000D6CFC"/>
    <w:rsid w:val="000E1D77"/>
    <w:rsid w:val="000E537B"/>
    <w:rsid w:val="000E57D0"/>
    <w:rsid w:val="000E7858"/>
    <w:rsid w:val="000F047E"/>
    <w:rsid w:val="000F2DB4"/>
    <w:rsid w:val="000F39CA"/>
    <w:rsid w:val="000F676C"/>
    <w:rsid w:val="00100D4A"/>
    <w:rsid w:val="00102424"/>
    <w:rsid w:val="00103606"/>
    <w:rsid w:val="00106235"/>
    <w:rsid w:val="00107927"/>
    <w:rsid w:val="00110E26"/>
    <w:rsid w:val="00111321"/>
    <w:rsid w:val="00112328"/>
    <w:rsid w:val="001128E7"/>
    <w:rsid w:val="001130B4"/>
    <w:rsid w:val="001135A2"/>
    <w:rsid w:val="00114C2A"/>
    <w:rsid w:val="001153DE"/>
    <w:rsid w:val="00117BD6"/>
    <w:rsid w:val="001206C2"/>
    <w:rsid w:val="00121978"/>
    <w:rsid w:val="00121E60"/>
    <w:rsid w:val="00123422"/>
    <w:rsid w:val="00124B6A"/>
    <w:rsid w:val="00126670"/>
    <w:rsid w:val="0012701B"/>
    <w:rsid w:val="00130D21"/>
    <w:rsid w:val="00136D4C"/>
    <w:rsid w:val="001410AC"/>
    <w:rsid w:val="00142538"/>
    <w:rsid w:val="00142BB9"/>
    <w:rsid w:val="00144F96"/>
    <w:rsid w:val="00151EAC"/>
    <w:rsid w:val="00153528"/>
    <w:rsid w:val="00154E68"/>
    <w:rsid w:val="00162548"/>
    <w:rsid w:val="00164857"/>
    <w:rsid w:val="00164955"/>
    <w:rsid w:val="00166C90"/>
    <w:rsid w:val="001716AC"/>
    <w:rsid w:val="00171D84"/>
    <w:rsid w:val="0017204A"/>
    <w:rsid w:val="00172183"/>
    <w:rsid w:val="00172CAE"/>
    <w:rsid w:val="00173D87"/>
    <w:rsid w:val="001751AB"/>
    <w:rsid w:val="0017590B"/>
    <w:rsid w:val="00175A3F"/>
    <w:rsid w:val="00177C0D"/>
    <w:rsid w:val="00180E09"/>
    <w:rsid w:val="00183061"/>
    <w:rsid w:val="00183D4C"/>
    <w:rsid w:val="00183F6D"/>
    <w:rsid w:val="0018670E"/>
    <w:rsid w:val="0019219A"/>
    <w:rsid w:val="00195077"/>
    <w:rsid w:val="00195253"/>
    <w:rsid w:val="001959B5"/>
    <w:rsid w:val="00197E85"/>
    <w:rsid w:val="001A033F"/>
    <w:rsid w:val="001A08AA"/>
    <w:rsid w:val="001A3727"/>
    <w:rsid w:val="001A59CB"/>
    <w:rsid w:val="001B32D2"/>
    <w:rsid w:val="001B5668"/>
    <w:rsid w:val="001B7991"/>
    <w:rsid w:val="001C1409"/>
    <w:rsid w:val="001C27F8"/>
    <w:rsid w:val="001C2AE6"/>
    <w:rsid w:val="001C2AEF"/>
    <w:rsid w:val="001C3681"/>
    <w:rsid w:val="001C4016"/>
    <w:rsid w:val="001C4A89"/>
    <w:rsid w:val="001C51C9"/>
    <w:rsid w:val="001C6177"/>
    <w:rsid w:val="001D0209"/>
    <w:rsid w:val="001D0363"/>
    <w:rsid w:val="001D0953"/>
    <w:rsid w:val="001D0C7A"/>
    <w:rsid w:val="001D12B4"/>
    <w:rsid w:val="001D1B07"/>
    <w:rsid w:val="001D4176"/>
    <w:rsid w:val="001D4331"/>
    <w:rsid w:val="001D7D94"/>
    <w:rsid w:val="001E0A28"/>
    <w:rsid w:val="001E4218"/>
    <w:rsid w:val="001E52D6"/>
    <w:rsid w:val="001E5CF5"/>
    <w:rsid w:val="001E6529"/>
    <w:rsid w:val="001E6C4D"/>
    <w:rsid w:val="001F0B20"/>
    <w:rsid w:val="001F132F"/>
    <w:rsid w:val="001F1FDC"/>
    <w:rsid w:val="001F64B9"/>
    <w:rsid w:val="001F738E"/>
    <w:rsid w:val="00200A62"/>
    <w:rsid w:val="002019D9"/>
    <w:rsid w:val="00202B53"/>
    <w:rsid w:val="00203740"/>
    <w:rsid w:val="00203F43"/>
    <w:rsid w:val="00204661"/>
    <w:rsid w:val="0020612E"/>
    <w:rsid w:val="00210655"/>
    <w:rsid w:val="00210C1F"/>
    <w:rsid w:val="002138EA"/>
    <w:rsid w:val="0021392E"/>
    <w:rsid w:val="002139EA"/>
    <w:rsid w:val="00213F84"/>
    <w:rsid w:val="00214FBD"/>
    <w:rsid w:val="00216843"/>
    <w:rsid w:val="00220E30"/>
    <w:rsid w:val="00221048"/>
    <w:rsid w:val="00221E08"/>
    <w:rsid w:val="00222897"/>
    <w:rsid w:val="00222B0C"/>
    <w:rsid w:val="00224DFD"/>
    <w:rsid w:val="002259D9"/>
    <w:rsid w:val="002301BB"/>
    <w:rsid w:val="002320F6"/>
    <w:rsid w:val="00233A1D"/>
    <w:rsid w:val="00235394"/>
    <w:rsid w:val="00235577"/>
    <w:rsid w:val="00235642"/>
    <w:rsid w:val="002371B2"/>
    <w:rsid w:val="002412B5"/>
    <w:rsid w:val="00241EF6"/>
    <w:rsid w:val="002435CA"/>
    <w:rsid w:val="00243D5B"/>
    <w:rsid w:val="0024469F"/>
    <w:rsid w:val="00247685"/>
    <w:rsid w:val="002478BC"/>
    <w:rsid w:val="00247B1B"/>
    <w:rsid w:val="00250B5B"/>
    <w:rsid w:val="00252C91"/>
    <w:rsid w:val="00252DB8"/>
    <w:rsid w:val="002537BC"/>
    <w:rsid w:val="002544E3"/>
    <w:rsid w:val="0025547C"/>
    <w:rsid w:val="00255C58"/>
    <w:rsid w:val="0025667B"/>
    <w:rsid w:val="0025790D"/>
    <w:rsid w:val="00260EC7"/>
    <w:rsid w:val="00261539"/>
    <w:rsid w:val="0026179F"/>
    <w:rsid w:val="0026182E"/>
    <w:rsid w:val="00261D13"/>
    <w:rsid w:val="00262218"/>
    <w:rsid w:val="002666AE"/>
    <w:rsid w:val="00270B6F"/>
    <w:rsid w:val="00272306"/>
    <w:rsid w:val="00272C61"/>
    <w:rsid w:val="00274E1A"/>
    <w:rsid w:val="00274E25"/>
    <w:rsid w:val="00275AB4"/>
    <w:rsid w:val="002775B1"/>
    <w:rsid w:val="002775B9"/>
    <w:rsid w:val="0027790C"/>
    <w:rsid w:val="002811C4"/>
    <w:rsid w:val="00282213"/>
    <w:rsid w:val="00283A84"/>
    <w:rsid w:val="00284016"/>
    <w:rsid w:val="00285872"/>
    <w:rsid w:val="002858BF"/>
    <w:rsid w:val="00286828"/>
    <w:rsid w:val="00291DC4"/>
    <w:rsid w:val="002939AF"/>
    <w:rsid w:val="00293D52"/>
    <w:rsid w:val="00294491"/>
    <w:rsid w:val="00294BDE"/>
    <w:rsid w:val="00296A06"/>
    <w:rsid w:val="002A0CED"/>
    <w:rsid w:val="002A1504"/>
    <w:rsid w:val="002A2DFB"/>
    <w:rsid w:val="002A415C"/>
    <w:rsid w:val="002A4CD0"/>
    <w:rsid w:val="002A71BD"/>
    <w:rsid w:val="002A7DA6"/>
    <w:rsid w:val="002B02E6"/>
    <w:rsid w:val="002B223E"/>
    <w:rsid w:val="002B2BF6"/>
    <w:rsid w:val="002B4A1F"/>
    <w:rsid w:val="002B516C"/>
    <w:rsid w:val="002B5542"/>
    <w:rsid w:val="002B5E1D"/>
    <w:rsid w:val="002B5EDF"/>
    <w:rsid w:val="002B60C1"/>
    <w:rsid w:val="002C4B52"/>
    <w:rsid w:val="002D03E5"/>
    <w:rsid w:val="002D36EB"/>
    <w:rsid w:val="002D5E8C"/>
    <w:rsid w:val="002D6BDF"/>
    <w:rsid w:val="002E0702"/>
    <w:rsid w:val="002E0BAC"/>
    <w:rsid w:val="002E0E7F"/>
    <w:rsid w:val="002E138D"/>
    <w:rsid w:val="002E2CE9"/>
    <w:rsid w:val="002E3717"/>
    <w:rsid w:val="002E3BF7"/>
    <w:rsid w:val="002E403E"/>
    <w:rsid w:val="002E44C7"/>
    <w:rsid w:val="002E4C74"/>
    <w:rsid w:val="002E7087"/>
    <w:rsid w:val="002E7B5D"/>
    <w:rsid w:val="002F158C"/>
    <w:rsid w:val="002F2755"/>
    <w:rsid w:val="002F4093"/>
    <w:rsid w:val="002F5636"/>
    <w:rsid w:val="002F6647"/>
    <w:rsid w:val="003022A5"/>
    <w:rsid w:val="00302373"/>
    <w:rsid w:val="00304C95"/>
    <w:rsid w:val="00307E51"/>
    <w:rsid w:val="00311363"/>
    <w:rsid w:val="003126D1"/>
    <w:rsid w:val="00313731"/>
    <w:rsid w:val="00314487"/>
    <w:rsid w:val="00315867"/>
    <w:rsid w:val="00316380"/>
    <w:rsid w:val="00316832"/>
    <w:rsid w:val="00320C95"/>
    <w:rsid w:val="00321150"/>
    <w:rsid w:val="00322CE4"/>
    <w:rsid w:val="00323949"/>
    <w:rsid w:val="00324F80"/>
    <w:rsid w:val="00325C17"/>
    <w:rsid w:val="003260D7"/>
    <w:rsid w:val="0032674F"/>
    <w:rsid w:val="0032694F"/>
    <w:rsid w:val="00330204"/>
    <w:rsid w:val="0033032B"/>
    <w:rsid w:val="0033117B"/>
    <w:rsid w:val="0033159D"/>
    <w:rsid w:val="00336697"/>
    <w:rsid w:val="003403E1"/>
    <w:rsid w:val="003418CB"/>
    <w:rsid w:val="00346512"/>
    <w:rsid w:val="00347433"/>
    <w:rsid w:val="00350AC1"/>
    <w:rsid w:val="00350B24"/>
    <w:rsid w:val="0035291A"/>
    <w:rsid w:val="00354576"/>
    <w:rsid w:val="00354C16"/>
    <w:rsid w:val="00355873"/>
    <w:rsid w:val="0035660F"/>
    <w:rsid w:val="00356B5E"/>
    <w:rsid w:val="003628B9"/>
    <w:rsid w:val="00362D8F"/>
    <w:rsid w:val="003656F5"/>
    <w:rsid w:val="00366EE6"/>
    <w:rsid w:val="00367724"/>
    <w:rsid w:val="003710BA"/>
    <w:rsid w:val="003770F6"/>
    <w:rsid w:val="00383E37"/>
    <w:rsid w:val="00385F38"/>
    <w:rsid w:val="00391363"/>
    <w:rsid w:val="00393042"/>
    <w:rsid w:val="003938BB"/>
    <w:rsid w:val="00394550"/>
    <w:rsid w:val="00394AD5"/>
    <w:rsid w:val="00395689"/>
    <w:rsid w:val="0039642D"/>
    <w:rsid w:val="003A1389"/>
    <w:rsid w:val="003A2E40"/>
    <w:rsid w:val="003A4BA2"/>
    <w:rsid w:val="003B0158"/>
    <w:rsid w:val="003B27ED"/>
    <w:rsid w:val="003B40B6"/>
    <w:rsid w:val="003B56DB"/>
    <w:rsid w:val="003B755E"/>
    <w:rsid w:val="003C228E"/>
    <w:rsid w:val="003C51E7"/>
    <w:rsid w:val="003C5F6E"/>
    <w:rsid w:val="003C6893"/>
    <w:rsid w:val="003C6DE2"/>
    <w:rsid w:val="003C734B"/>
    <w:rsid w:val="003D1CE0"/>
    <w:rsid w:val="003D1EFD"/>
    <w:rsid w:val="003D28BF"/>
    <w:rsid w:val="003D4215"/>
    <w:rsid w:val="003D4C47"/>
    <w:rsid w:val="003D6E05"/>
    <w:rsid w:val="003D7719"/>
    <w:rsid w:val="003E40EE"/>
    <w:rsid w:val="003E6A64"/>
    <w:rsid w:val="003E7FB8"/>
    <w:rsid w:val="003F0919"/>
    <w:rsid w:val="003F19DE"/>
    <w:rsid w:val="003F1C1B"/>
    <w:rsid w:val="003F3A2F"/>
    <w:rsid w:val="003F4A00"/>
    <w:rsid w:val="003F63A0"/>
    <w:rsid w:val="003F6CAD"/>
    <w:rsid w:val="003F789B"/>
    <w:rsid w:val="00401144"/>
    <w:rsid w:val="00404831"/>
    <w:rsid w:val="00407661"/>
    <w:rsid w:val="00407D22"/>
    <w:rsid w:val="004102FA"/>
    <w:rsid w:val="00410314"/>
    <w:rsid w:val="00412063"/>
    <w:rsid w:val="004127FD"/>
    <w:rsid w:val="00412EB1"/>
    <w:rsid w:val="00413DDE"/>
    <w:rsid w:val="00414118"/>
    <w:rsid w:val="00415360"/>
    <w:rsid w:val="004155D5"/>
    <w:rsid w:val="00416084"/>
    <w:rsid w:val="004223DF"/>
    <w:rsid w:val="00424F8C"/>
    <w:rsid w:val="00425202"/>
    <w:rsid w:val="00426275"/>
    <w:rsid w:val="004271BA"/>
    <w:rsid w:val="00430394"/>
    <w:rsid w:val="00430497"/>
    <w:rsid w:val="0043082F"/>
    <w:rsid w:val="00430EA5"/>
    <w:rsid w:val="004311AB"/>
    <w:rsid w:val="00432137"/>
    <w:rsid w:val="00434DC1"/>
    <w:rsid w:val="004350F4"/>
    <w:rsid w:val="00436AAF"/>
    <w:rsid w:val="00440455"/>
    <w:rsid w:val="004412A0"/>
    <w:rsid w:val="00442337"/>
    <w:rsid w:val="0044638D"/>
    <w:rsid w:val="00446408"/>
    <w:rsid w:val="00450029"/>
    <w:rsid w:val="00450F27"/>
    <w:rsid w:val="004510E5"/>
    <w:rsid w:val="00451989"/>
    <w:rsid w:val="00456A75"/>
    <w:rsid w:val="00461E39"/>
    <w:rsid w:val="00462D3A"/>
    <w:rsid w:val="00463521"/>
    <w:rsid w:val="00465BC8"/>
    <w:rsid w:val="00470738"/>
    <w:rsid w:val="00471125"/>
    <w:rsid w:val="00473AB1"/>
    <w:rsid w:val="0047437A"/>
    <w:rsid w:val="0047775C"/>
    <w:rsid w:val="00480E42"/>
    <w:rsid w:val="004812E9"/>
    <w:rsid w:val="00482824"/>
    <w:rsid w:val="0048414E"/>
    <w:rsid w:val="00484C5D"/>
    <w:rsid w:val="0048543E"/>
    <w:rsid w:val="004868C1"/>
    <w:rsid w:val="0048750F"/>
    <w:rsid w:val="00490073"/>
    <w:rsid w:val="00491BBA"/>
    <w:rsid w:val="00495A3E"/>
    <w:rsid w:val="00497831"/>
    <w:rsid w:val="004978B5"/>
    <w:rsid w:val="00497D31"/>
    <w:rsid w:val="004A05C5"/>
    <w:rsid w:val="004A08BD"/>
    <w:rsid w:val="004A17E9"/>
    <w:rsid w:val="004A2EC7"/>
    <w:rsid w:val="004A3A0E"/>
    <w:rsid w:val="004A495F"/>
    <w:rsid w:val="004A5062"/>
    <w:rsid w:val="004A73F5"/>
    <w:rsid w:val="004A7544"/>
    <w:rsid w:val="004B0359"/>
    <w:rsid w:val="004B0598"/>
    <w:rsid w:val="004B4FF9"/>
    <w:rsid w:val="004B6B0F"/>
    <w:rsid w:val="004B788C"/>
    <w:rsid w:val="004C2503"/>
    <w:rsid w:val="004C2F84"/>
    <w:rsid w:val="004C4833"/>
    <w:rsid w:val="004C4AC0"/>
    <w:rsid w:val="004C4CE5"/>
    <w:rsid w:val="004C54E5"/>
    <w:rsid w:val="004C59C6"/>
    <w:rsid w:val="004C6C15"/>
    <w:rsid w:val="004C7DC8"/>
    <w:rsid w:val="004C7DFD"/>
    <w:rsid w:val="004D21B0"/>
    <w:rsid w:val="004D737D"/>
    <w:rsid w:val="004E2659"/>
    <w:rsid w:val="004E26DA"/>
    <w:rsid w:val="004E310E"/>
    <w:rsid w:val="004E332D"/>
    <w:rsid w:val="004E39EE"/>
    <w:rsid w:val="004E475C"/>
    <w:rsid w:val="004E52CE"/>
    <w:rsid w:val="004E56E0"/>
    <w:rsid w:val="004E7329"/>
    <w:rsid w:val="004F2CB0"/>
    <w:rsid w:val="004F31BC"/>
    <w:rsid w:val="004F3AD0"/>
    <w:rsid w:val="004F5A25"/>
    <w:rsid w:val="005017F7"/>
    <w:rsid w:val="00501FA7"/>
    <w:rsid w:val="005034DC"/>
    <w:rsid w:val="005042FF"/>
    <w:rsid w:val="00505BFA"/>
    <w:rsid w:val="005071B4"/>
    <w:rsid w:val="00507687"/>
    <w:rsid w:val="00507D71"/>
    <w:rsid w:val="005117A9"/>
    <w:rsid w:val="00511F57"/>
    <w:rsid w:val="00512A82"/>
    <w:rsid w:val="00515CBE"/>
    <w:rsid w:val="00515E2B"/>
    <w:rsid w:val="00517F56"/>
    <w:rsid w:val="0052138A"/>
    <w:rsid w:val="005214F4"/>
    <w:rsid w:val="00521998"/>
    <w:rsid w:val="00522A68"/>
    <w:rsid w:val="00522A7E"/>
    <w:rsid w:val="00522F20"/>
    <w:rsid w:val="00523E36"/>
    <w:rsid w:val="00524AC1"/>
    <w:rsid w:val="005260AB"/>
    <w:rsid w:val="00526412"/>
    <w:rsid w:val="00526DCF"/>
    <w:rsid w:val="0053044E"/>
    <w:rsid w:val="005308AD"/>
    <w:rsid w:val="005308DB"/>
    <w:rsid w:val="00530A2E"/>
    <w:rsid w:val="00530FBE"/>
    <w:rsid w:val="00533159"/>
    <w:rsid w:val="0053358E"/>
    <w:rsid w:val="005339DB"/>
    <w:rsid w:val="00534C89"/>
    <w:rsid w:val="00541573"/>
    <w:rsid w:val="00543101"/>
    <w:rsid w:val="0054348A"/>
    <w:rsid w:val="00545649"/>
    <w:rsid w:val="0054710A"/>
    <w:rsid w:val="005567C8"/>
    <w:rsid w:val="00561616"/>
    <w:rsid w:val="005636E8"/>
    <w:rsid w:val="00565C1A"/>
    <w:rsid w:val="00570444"/>
    <w:rsid w:val="00571777"/>
    <w:rsid w:val="00572793"/>
    <w:rsid w:val="00577B50"/>
    <w:rsid w:val="00580E60"/>
    <w:rsid w:val="00580FF5"/>
    <w:rsid w:val="0058200C"/>
    <w:rsid w:val="005820E2"/>
    <w:rsid w:val="00584529"/>
    <w:rsid w:val="0058519C"/>
    <w:rsid w:val="0058582F"/>
    <w:rsid w:val="0058609C"/>
    <w:rsid w:val="00587534"/>
    <w:rsid w:val="005879E7"/>
    <w:rsid w:val="00590A5B"/>
    <w:rsid w:val="0059149A"/>
    <w:rsid w:val="00593D86"/>
    <w:rsid w:val="00595200"/>
    <w:rsid w:val="005956EE"/>
    <w:rsid w:val="005A00AE"/>
    <w:rsid w:val="005A083E"/>
    <w:rsid w:val="005A5E70"/>
    <w:rsid w:val="005A634D"/>
    <w:rsid w:val="005A7FB5"/>
    <w:rsid w:val="005B138C"/>
    <w:rsid w:val="005B38B9"/>
    <w:rsid w:val="005B4802"/>
    <w:rsid w:val="005B5A89"/>
    <w:rsid w:val="005C1672"/>
    <w:rsid w:val="005C1EA6"/>
    <w:rsid w:val="005C30CD"/>
    <w:rsid w:val="005C3EFD"/>
    <w:rsid w:val="005C4178"/>
    <w:rsid w:val="005C43F5"/>
    <w:rsid w:val="005D0493"/>
    <w:rsid w:val="005D0933"/>
    <w:rsid w:val="005D0B99"/>
    <w:rsid w:val="005D2C36"/>
    <w:rsid w:val="005D308E"/>
    <w:rsid w:val="005D3A48"/>
    <w:rsid w:val="005D483E"/>
    <w:rsid w:val="005D772A"/>
    <w:rsid w:val="005D77F7"/>
    <w:rsid w:val="005D7AF8"/>
    <w:rsid w:val="005D7FAB"/>
    <w:rsid w:val="005E1415"/>
    <w:rsid w:val="005E17BF"/>
    <w:rsid w:val="005E21F0"/>
    <w:rsid w:val="005E366A"/>
    <w:rsid w:val="005E483C"/>
    <w:rsid w:val="005E56DE"/>
    <w:rsid w:val="005E7069"/>
    <w:rsid w:val="005F0F80"/>
    <w:rsid w:val="005F2145"/>
    <w:rsid w:val="006016E1"/>
    <w:rsid w:val="00602D27"/>
    <w:rsid w:val="00603C09"/>
    <w:rsid w:val="0060617C"/>
    <w:rsid w:val="006100AC"/>
    <w:rsid w:val="006144A1"/>
    <w:rsid w:val="00614D49"/>
    <w:rsid w:val="00615EBB"/>
    <w:rsid w:val="00616096"/>
    <w:rsid w:val="006160A2"/>
    <w:rsid w:val="00621F25"/>
    <w:rsid w:val="00625A2F"/>
    <w:rsid w:val="00626218"/>
    <w:rsid w:val="00626634"/>
    <w:rsid w:val="006302AA"/>
    <w:rsid w:val="00633527"/>
    <w:rsid w:val="006339CF"/>
    <w:rsid w:val="006363BD"/>
    <w:rsid w:val="006412DC"/>
    <w:rsid w:val="006418C7"/>
    <w:rsid w:val="00642BC6"/>
    <w:rsid w:val="00644790"/>
    <w:rsid w:val="00645A2D"/>
    <w:rsid w:val="006501AF"/>
    <w:rsid w:val="00650DDE"/>
    <w:rsid w:val="0065140F"/>
    <w:rsid w:val="00653BCF"/>
    <w:rsid w:val="006544EE"/>
    <w:rsid w:val="0065505B"/>
    <w:rsid w:val="00655496"/>
    <w:rsid w:val="0065620F"/>
    <w:rsid w:val="00656AEB"/>
    <w:rsid w:val="00656C4E"/>
    <w:rsid w:val="00660C0E"/>
    <w:rsid w:val="00662604"/>
    <w:rsid w:val="00663C87"/>
    <w:rsid w:val="00664663"/>
    <w:rsid w:val="006670AC"/>
    <w:rsid w:val="00672307"/>
    <w:rsid w:val="006731A2"/>
    <w:rsid w:val="00676FBD"/>
    <w:rsid w:val="00677CE2"/>
    <w:rsid w:val="00680228"/>
    <w:rsid w:val="006808C6"/>
    <w:rsid w:val="00682668"/>
    <w:rsid w:val="00690DA4"/>
    <w:rsid w:val="00692A68"/>
    <w:rsid w:val="00695D85"/>
    <w:rsid w:val="006A30A2"/>
    <w:rsid w:val="006A3257"/>
    <w:rsid w:val="006A57F0"/>
    <w:rsid w:val="006A681B"/>
    <w:rsid w:val="006A6D23"/>
    <w:rsid w:val="006A794C"/>
    <w:rsid w:val="006A7AAA"/>
    <w:rsid w:val="006B25DE"/>
    <w:rsid w:val="006B33C7"/>
    <w:rsid w:val="006B3A78"/>
    <w:rsid w:val="006B75C0"/>
    <w:rsid w:val="006C1C3B"/>
    <w:rsid w:val="006C2DFD"/>
    <w:rsid w:val="006C4E43"/>
    <w:rsid w:val="006C643E"/>
    <w:rsid w:val="006D091F"/>
    <w:rsid w:val="006D129E"/>
    <w:rsid w:val="006D2932"/>
    <w:rsid w:val="006D3671"/>
    <w:rsid w:val="006D4176"/>
    <w:rsid w:val="006E0A73"/>
    <w:rsid w:val="006E0FEE"/>
    <w:rsid w:val="006E5C63"/>
    <w:rsid w:val="006E6C11"/>
    <w:rsid w:val="006F1AA1"/>
    <w:rsid w:val="006F24E1"/>
    <w:rsid w:val="006F261E"/>
    <w:rsid w:val="006F388D"/>
    <w:rsid w:val="006F70A2"/>
    <w:rsid w:val="006F7C0C"/>
    <w:rsid w:val="00700499"/>
    <w:rsid w:val="00700755"/>
    <w:rsid w:val="007017F0"/>
    <w:rsid w:val="00703014"/>
    <w:rsid w:val="00705501"/>
    <w:rsid w:val="0070646B"/>
    <w:rsid w:val="007130A2"/>
    <w:rsid w:val="007136AE"/>
    <w:rsid w:val="00715463"/>
    <w:rsid w:val="00724909"/>
    <w:rsid w:val="00725F1C"/>
    <w:rsid w:val="007303BB"/>
    <w:rsid w:val="00730655"/>
    <w:rsid w:val="00730892"/>
    <w:rsid w:val="00730E40"/>
    <w:rsid w:val="00731D77"/>
    <w:rsid w:val="00732360"/>
    <w:rsid w:val="007323A8"/>
    <w:rsid w:val="0073390A"/>
    <w:rsid w:val="00734E64"/>
    <w:rsid w:val="00736B37"/>
    <w:rsid w:val="007370BC"/>
    <w:rsid w:val="00740A35"/>
    <w:rsid w:val="00742CDC"/>
    <w:rsid w:val="00743CCA"/>
    <w:rsid w:val="00744594"/>
    <w:rsid w:val="007460F9"/>
    <w:rsid w:val="00747333"/>
    <w:rsid w:val="00750A80"/>
    <w:rsid w:val="007518E5"/>
    <w:rsid w:val="007520B4"/>
    <w:rsid w:val="007530A0"/>
    <w:rsid w:val="0075765E"/>
    <w:rsid w:val="00761F3B"/>
    <w:rsid w:val="007655D5"/>
    <w:rsid w:val="00770C95"/>
    <w:rsid w:val="00772D5C"/>
    <w:rsid w:val="00773155"/>
    <w:rsid w:val="0077329C"/>
    <w:rsid w:val="007736EA"/>
    <w:rsid w:val="007763C1"/>
    <w:rsid w:val="0077692C"/>
    <w:rsid w:val="00777E82"/>
    <w:rsid w:val="00781359"/>
    <w:rsid w:val="00783B8E"/>
    <w:rsid w:val="00786921"/>
    <w:rsid w:val="007872A9"/>
    <w:rsid w:val="00796BD2"/>
    <w:rsid w:val="007A00C4"/>
    <w:rsid w:val="007A0FD0"/>
    <w:rsid w:val="007A1EAA"/>
    <w:rsid w:val="007A79FD"/>
    <w:rsid w:val="007B0B9D"/>
    <w:rsid w:val="007B26E3"/>
    <w:rsid w:val="007B34AF"/>
    <w:rsid w:val="007B53DF"/>
    <w:rsid w:val="007B5886"/>
    <w:rsid w:val="007B5A43"/>
    <w:rsid w:val="007B63F1"/>
    <w:rsid w:val="007B700C"/>
    <w:rsid w:val="007B709B"/>
    <w:rsid w:val="007C1343"/>
    <w:rsid w:val="007C3387"/>
    <w:rsid w:val="007C39FA"/>
    <w:rsid w:val="007C3C7F"/>
    <w:rsid w:val="007C5EF1"/>
    <w:rsid w:val="007C7BF5"/>
    <w:rsid w:val="007D1690"/>
    <w:rsid w:val="007D19B7"/>
    <w:rsid w:val="007D411B"/>
    <w:rsid w:val="007D498B"/>
    <w:rsid w:val="007D75E5"/>
    <w:rsid w:val="007D773E"/>
    <w:rsid w:val="007E066E"/>
    <w:rsid w:val="007E1356"/>
    <w:rsid w:val="007E1B9D"/>
    <w:rsid w:val="007E2023"/>
    <w:rsid w:val="007E20FC"/>
    <w:rsid w:val="007E7062"/>
    <w:rsid w:val="007F0E1E"/>
    <w:rsid w:val="007F23E6"/>
    <w:rsid w:val="007F29A7"/>
    <w:rsid w:val="008004B4"/>
    <w:rsid w:val="00802B1C"/>
    <w:rsid w:val="008038D1"/>
    <w:rsid w:val="00804F59"/>
    <w:rsid w:val="00805BE8"/>
    <w:rsid w:val="008110C4"/>
    <w:rsid w:val="008155A4"/>
    <w:rsid w:val="00816078"/>
    <w:rsid w:val="00816595"/>
    <w:rsid w:val="008166CD"/>
    <w:rsid w:val="008177E3"/>
    <w:rsid w:val="00821D78"/>
    <w:rsid w:val="008228D1"/>
    <w:rsid w:val="00823AA9"/>
    <w:rsid w:val="00824077"/>
    <w:rsid w:val="008242B1"/>
    <w:rsid w:val="008255B9"/>
    <w:rsid w:val="00825CD8"/>
    <w:rsid w:val="00825FF5"/>
    <w:rsid w:val="00827324"/>
    <w:rsid w:val="00827D04"/>
    <w:rsid w:val="00831623"/>
    <w:rsid w:val="008355EA"/>
    <w:rsid w:val="00837458"/>
    <w:rsid w:val="00837AAE"/>
    <w:rsid w:val="00841649"/>
    <w:rsid w:val="0084236B"/>
    <w:rsid w:val="008429AD"/>
    <w:rsid w:val="008429DB"/>
    <w:rsid w:val="00842C0F"/>
    <w:rsid w:val="00846374"/>
    <w:rsid w:val="00850C75"/>
    <w:rsid w:val="00850E39"/>
    <w:rsid w:val="00851030"/>
    <w:rsid w:val="00851527"/>
    <w:rsid w:val="00851D10"/>
    <w:rsid w:val="0085477A"/>
    <w:rsid w:val="00854C4E"/>
    <w:rsid w:val="00855107"/>
    <w:rsid w:val="00855173"/>
    <w:rsid w:val="008557D9"/>
    <w:rsid w:val="00855BF7"/>
    <w:rsid w:val="00856214"/>
    <w:rsid w:val="0085675B"/>
    <w:rsid w:val="0086199C"/>
    <w:rsid w:val="00861DE6"/>
    <w:rsid w:val="00862089"/>
    <w:rsid w:val="00862383"/>
    <w:rsid w:val="008632F1"/>
    <w:rsid w:val="00866D5B"/>
    <w:rsid w:val="00866FF5"/>
    <w:rsid w:val="00872154"/>
    <w:rsid w:val="00873226"/>
    <w:rsid w:val="0087332D"/>
    <w:rsid w:val="00873E1F"/>
    <w:rsid w:val="00874C16"/>
    <w:rsid w:val="008754F8"/>
    <w:rsid w:val="008767BD"/>
    <w:rsid w:val="00886D1F"/>
    <w:rsid w:val="00887E11"/>
    <w:rsid w:val="00891EE1"/>
    <w:rsid w:val="00893987"/>
    <w:rsid w:val="008963EF"/>
    <w:rsid w:val="0089688E"/>
    <w:rsid w:val="008A1FBE"/>
    <w:rsid w:val="008A331F"/>
    <w:rsid w:val="008A5645"/>
    <w:rsid w:val="008A5CF5"/>
    <w:rsid w:val="008B07B8"/>
    <w:rsid w:val="008B0A86"/>
    <w:rsid w:val="008B11A3"/>
    <w:rsid w:val="008B18AF"/>
    <w:rsid w:val="008B3194"/>
    <w:rsid w:val="008B45AD"/>
    <w:rsid w:val="008B5AE7"/>
    <w:rsid w:val="008B6294"/>
    <w:rsid w:val="008B7EC3"/>
    <w:rsid w:val="008C54D8"/>
    <w:rsid w:val="008C60E9"/>
    <w:rsid w:val="008D1B7C"/>
    <w:rsid w:val="008D32C6"/>
    <w:rsid w:val="008D3C7A"/>
    <w:rsid w:val="008D409A"/>
    <w:rsid w:val="008D497D"/>
    <w:rsid w:val="008D5B81"/>
    <w:rsid w:val="008D5D22"/>
    <w:rsid w:val="008D6657"/>
    <w:rsid w:val="008D7206"/>
    <w:rsid w:val="008E0AA2"/>
    <w:rsid w:val="008E1F60"/>
    <w:rsid w:val="008E307E"/>
    <w:rsid w:val="008F4016"/>
    <w:rsid w:val="008F4DD1"/>
    <w:rsid w:val="008F6056"/>
    <w:rsid w:val="008F65E7"/>
    <w:rsid w:val="008F6ADA"/>
    <w:rsid w:val="009001E8"/>
    <w:rsid w:val="00902C07"/>
    <w:rsid w:val="00905804"/>
    <w:rsid w:val="009101E2"/>
    <w:rsid w:val="0091138C"/>
    <w:rsid w:val="00911BF0"/>
    <w:rsid w:val="00914C81"/>
    <w:rsid w:val="00915D73"/>
    <w:rsid w:val="00916077"/>
    <w:rsid w:val="009170A2"/>
    <w:rsid w:val="009177C6"/>
    <w:rsid w:val="009208A6"/>
    <w:rsid w:val="00921AC4"/>
    <w:rsid w:val="00922D58"/>
    <w:rsid w:val="00924514"/>
    <w:rsid w:val="00925A45"/>
    <w:rsid w:val="00926F74"/>
    <w:rsid w:val="00927316"/>
    <w:rsid w:val="0093133D"/>
    <w:rsid w:val="0093276D"/>
    <w:rsid w:val="00933D12"/>
    <w:rsid w:val="00937065"/>
    <w:rsid w:val="009377AA"/>
    <w:rsid w:val="00937B1E"/>
    <w:rsid w:val="00940285"/>
    <w:rsid w:val="009415B0"/>
    <w:rsid w:val="00947E7E"/>
    <w:rsid w:val="0095139A"/>
    <w:rsid w:val="00953E16"/>
    <w:rsid w:val="009542AC"/>
    <w:rsid w:val="00960276"/>
    <w:rsid w:val="00960BDC"/>
    <w:rsid w:val="00960CB0"/>
    <w:rsid w:val="00961369"/>
    <w:rsid w:val="00961BB2"/>
    <w:rsid w:val="00962108"/>
    <w:rsid w:val="0096290C"/>
    <w:rsid w:val="009638D6"/>
    <w:rsid w:val="00964453"/>
    <w:rsid w:val="00970009"/>
    <w:rsid w:val="0097408E"/>
    <w:rsid w:val="00974BB2"/>
    <w:rsid w:val="00974C11"/>
    <w:rsid w:val="00974FA7"/>
    <w:rsid w:val="009756E5"/>
    <w:rsid w:val="009763FB"/>
    <w:rsid w:val="00976929"/>
    <w:rsid w:val="0097738B"/>
    <w:rsid w:val="00977A8C"/>
    <w:rsid w:val="009818F9"/>
    <w:rsid w:val="00983910"/>
    <w:rsid w:val="0098770B"/>
    <w:rsid w:val="00990137"/>
    <w:rsid w:val="009932AC"/>
    <w:rsid w:val="00994351"/>
    <w:rsid w:val="009963C6"/>
    <w:rsid w:val="00996A8F"/>
    <w:rsid w:val="009A0F85"/>
    <w:rsid w:val="009A1DBF"/>
    <w:rsid w:val="009A2766"/>
    <w:rsid w:val="009A3EEA"/>
    <w:rsid w:val="009A6154"/>
    <w:rsid w:val="009A68E6"/>
    <w:rsid w:val="009A7598"/>
    <w:rsid w:val="009B1DF8"/>
    <w:rsid w:val="009B3507"/>
    <w:rsid w:val="009B3D20"/>
    <w:rsid w:val="009B4FE7"/>
    <w:rsid w:val="009B5418"/>
    <w:rsid w:val="009B6D16"/>
    <w:rsid w:val="009C0634"/>
    <w:rsid w:val="009C0727"/>
    <w:rsid w:val="009C192A"/>
    <w:rsid w:val="009C3C80"/>
    <w:rsid w:val="009C492F"/>
    <w:rsid w:val="009C59AF"/>
    <w:rsid w:val="009C6F84"/>
    <w:rsid w:val="009C714C"/>
    <w:rsid w:val="009D2FF2"/>
    <w:rsid w:val="009D3226"/>
    <w:rsid w:val="009D3385"/>
    <w:rsid w:val="009D4B0B"/>
    <w:rsid w:val="009D63EB"/>
    <w:rsid w:val="009D6F23"/>
    <w:rsid w:val="009D793C"/>
    <w:rsid w:val="009E16A9"/>
    <w:rsid w:val="009E33B4"/>
    <w:rsid w:val="009E375F"/>
    <w:rsid w:val="009E39D4"/>
    <w:rsid w:val="009E433B"/>
    <w:rsid w:val="009E5401"/>
    <w:rsid w:val="009E5A98"/>
    <w:rsid w:val="009E5E9D"/>
    <w:rsid w:val="009E6156"/>
    <w:rsid w:val="009E7518"/>
    <w:rsid w:val="009F63F8"/>
    <w:rsid w:val="009F7BC8"/>
    <w:rsid w:val="00A05B8C"/>
    <w:rsid w:val="00A0758F"/>
    <w:rsid w:val="00A1082A"/>
    <w:rsid w:val="00A1096E"/>
    <w:rsid w:val="00A1570A"/>
    <w:rsid w:val="00A16553"/>
    <w:rsid w:val="00A17866"/>
    <w:rsid w:val="00A211B4"/>
    <w:rsid w:val="00A221E9"/>
    <w:rsid w:val="00A223CF"/>
    <w:rsid w:val="00A24255"/>
    <w:rsid w:val="00A30922"/>
    <w:rsid w:val="00A30AEE"/>
    <w:rsid w:val="00A33DDF"/>
    <w:rsid w:val="00A34547"/>
    <w:rsid w:val="00A376B7"/>
    <w:rsid w:val="00A41BF5"/>
    <w:rsid w:val="00A42869"/>
    <w:rsid w:val="00A44778"/>
    <w:rsid w:val="00A469E7"/>
    <w:rsid w:val="00A503F8"/>
    <w:rsid w:val="00A52FEA"/>
    <w:rsid w:val="00A57F17"/>
    <w:rsid w:val="00A57F75"/>
    <w:rsid w:val="00A604A4"/>
    <w:rsid w:val="00A612E3"/>
    <w:rsid w:val="00A61B7D"/>
    <w:rsid w:val="00A62EA3"/>
    <w:rsid w:val="00A63539"/>
    <w:rsid w:val="00A6605B"/>
    <w:rsid w:val="00A66ADC"/>
    <w:rsid w:val="00A7147D"/>
    <w:rsid w:val="00A72D7E"/>
    <w:rsid w:val="00A73588"/>
    <w:rsid w:val="00A73CC1"/>
    <w:rsid w:val="00A74457"/>
    <w:rsid w:val="00A75E63"/>
    <w:rsid w:val="00A7649D"/>
    <w:rsid w:val="00A775FD"/>
    <w:rsid w:val="00A81B15"/>
    <w:rsid w:val="00A837FF"/>
    <w:rsid w:val="00A83D9B"/>
    <w:rsid w:val="00A84052"/>
    <w:rsid w:val="00A844B1"/>
    <w:rsid w:val="00A84DC8"/>
    <w:rsid w:val="00A8537B"/>
    <w:rsid w:val="00A85DBC"/>
    <w:rsid w:val="00A870F8"/>
    <w:rsid w:val="00A87FEB"/>
    <w:rsid w:val="00A93F9F"/>
    <w:rsid w:val="00A9420E"/>
    <w:rsid w:val="00A94B34"/>
    <w:rsid w:val="00A97648"/>
    <w:rsid w:val="00A97F06"/>
    <w:rsid w:val="00AA1CFD"/>
    <w:rsid w:val="00AA2239"/>
    <w:rsid w:val="00AA33D2"/>
    <w:rsid w:val="00AA4C70"/>
    <w:rsid w:val="00AA4DA7"/>
    <w:rsid w:val="00AA5200"/>
    <w:rsid w:val="00AA7315"/>
    <w:rsid w:val="00AB0C57"/>
    <w:rsid w:val="00AB0D47"/>
    <w:rsid w:val="00AB1195"/>
    <w:rsid w:val="00AB22B4"/>
    <w:rsid w:val="00AB3CED"/>
    <w:rsid w:val="00AB3FB5"/>
    <w:rsid w:val="00AB4182"/>
    <w:rsid w:val="00AB59A5"/>
    <w:rsid w:val="00AB7AB4"/>
    <w:rsid w:val="00AC27DB"/>
    <w:rsid w:val="00AC48CA"/>
    <w:rsid w:val="00AC5D47"/>
    <w:rsid w:val="00AC6D6B"/>
    <w:rsid w:val="00AD5A2D"/>
    <w:rsid w:val="00AD7736"/>
    <w:rsid w:val="00AE10CE"/>
    <w:rsid w:val="00AE2EE5"/>
    <w:rsid w:val="00AE3D30"/>
    <w:rsid w:val="00AE4411"/>
    <w:rsid w:val="00AE6340"/>
    <w:rsid w:val="00AE70D4"/>
    <w:rsid w:val="00AE7868"/>
    <w:rsid w:val="00AF0407"/>
    <w:rsid w:val="00AF049B"/>
    <w:rsid w:val="00AF14D2"/>
    <w:rsid w:val="00AF3B53"/>
    <w:rsid w:val="00AF4D8B"/>
    <w:rsid w:val="00AF6F57"/>
    <w:rsid w:val="00AF757F"/>
    <w:rsid w:val="00B00A3E"/>
    <w:rsid w:val="00B024EF"/>
    <w:rsid w:val="00B067CA"/>
    <w:rsid w:val="00B06BCA"/>
    <w:rsid w:val="00B07404"/>
    <w:rsid w:val="00B0757A"/>
    <w:rsid w:val="00B0774C"/>
    <w:rsid w:val="00B1076A"/>
    <w:rsid w:val="00B12B26"/>
    <w:rsid w:val="00B13980"/>
    <w:rsid w:val="00B163F8"/>
    <w:rsid w:val="00B2472D"/>
    <w:rsid w:val="00B24CA0"/>
    <w:rsid w:val="00B2549F"/>
    <w:rsid w:val="00B26DE7"/>
    <w:rsid w:val="00B34644"/>
    <w:rsid w:val="00B37C6A"/>
    <w:rsid w:val="00B4108D"/>
    <w:rsid w:val="00B447B7"/>
    <w:rsid w:val="00B529C3"/>
    <w:rsid w:val="00B57265"/>
    <w:rsid w:val="00B633AE"/>
    <w:rsid w:val="00B643D3"/>
    <w:rsid w:val="00B6493C"/>
    <w:rsid w:val="00B65F3F"/>
    <w:rsid w:val="00B66117"/>
    <w:rsid w:val="00B665D2"/>
    <w:rsid w:val="00B668E3"/>
    <w:rsid w:val="00B6737C"/>
    <w:rsid w:val="00B71169"/>
    <w:rsid w:val="00B71AF7"/>
    <w:rsid w:val="00B7214D"/>
    <w:rsid w:val="00B7409C"/>
    <w:rsid w:val="00B74372"/>
    <w:rsid w:val="00B75525"/>
    <w:rsid w:val="00B75EC5"/>
    <w:rsid w:val="00B77345"/>
    <w:rsid w:val="00B774B1"/>
    <w:rsid w:val="00B80283"/>
    <w:rsid w:val="00B8095F"/>
    <w:rsid w:val="00B80B0C"/>
    <w:rsid w:val="00B80B11"/>
    <w:rsid w:val="00B82376"/>
    <w:rsid w:val="00B831AE"/>
    <w:rsid w:val="00B836C1"/>
    <w:rsid w:val="00B8446C"/>
    <w:rsid w:val="00B8534E"/>
    <w:rsid w:val="00B87725"/>
    <w:rsid w:val="00B9230E"/>
    <w:rsid w:val="00B94D3D"/>
    <w:rsid w:val="00B972B3"/>
    <w:rsid w:val="00BA259A"/>
    <w:rsid w:val="00BA259C"/>
    <w:rsid w:val="00BA29D3"/>
    <w:rsid w:val="00BA307F"/>
    <w:rsid w:val="00BA5280"/>
    <w:rsid w:val="00BA5354"/>
    <w:rsid w:val="00BA53B7"/>
    <w:rsid w:val="00BA6684"/>
    <w:rsid w:val="00BB0377"/>
    <w:rsid w:val="00BB14F1"/>
    <w:rsid w:val="00BB572E"/>
    <w:rsid w:val="00BB74FD"/>
    <w:rsid w:val="00BB7BD7"/>
    <w:rsid w:val="00BC5982"/>
    <w:rsid w:val="00BC60BF"/>
    <w:rsid w:val="00BC7C6F"/>
    <w:rsid w:val="00BD0357"/>
    <w:rsid w:val="00BD28BF"/>
    <w:rsid w:val="00BD2D12"/>
    <w:rsid w:val="00BD41E3"/>
    <w:rsid w:val="00BD6404"/>
    <w:rsid w:val="00BD6465"/>
    <w:rsid w:val="00BD72DD"/>
    <w:rsid w:val="00BE1EFD"/>
    <w:rsid w:val="00BE33AE"/>
    <w:rsid w:val="00BE3694"/>
    <w:rsid w:val="00BE542C"/>
    <w:rsid w:val="00BE639E"/>
    <w:rsid w:val="00BE6E20"/>
    <w:rsid w:val="00BF046F"/>
    <w:rsid w:val="00BF25F6"/>
    <w:rsid w:val="00BF33CC"/>
    <w:rsid w:val="00BF3AE2"/>
    <w:rsid w:val="00BF44E7"/>
    <w:rsid w:val="00C01D50"/>
    <w:rsid w:val="00C01E03"/>
    <w:rsid w:val="00C056DC"/>
    <w:rsid w:val="00C0667A"/>
    <w:rsid w:val="00C07B8A"/>
    <w:rsid w:val="00C12DE5"/>
    <w:rsid w:val="00C1329B"/>
    <w:rsid w:val="00C1442D"/>
    <w:rsid w:val="00C1449B"/>
    <w:rsid w:val="00C1572F"/>
    <w:rsid w:val="00C15A78"/>
    <w:rsid w:val="00C17625"/>
    <w:rsid w:val="00C20590"/>
    <w:rsid w:val="00C213BC"/>
    <w:rsid w:val="00C24AF6"/>
    <w:rsid w:val="00C24C05"/>
    <w:rsid w:val="00C24D2F"/>
    <w:rsid w:val="00C26222"/>
    <w:rsid w:val="00C3017B"/>
    <w:rsid w:val="00C31283"/>
    <w:rsid w:val="00C3148E"/>
    <w:rsid w:val="00C32D70"/>
    <w:rsid w:val="00C334F5"/>
    <w:rsid w:val="00C33C48"/>
    <w:rsid w:val="00C340E5"/>
    <w:rsid w:val="00C35AA7"/>
    <w:rsid w:val="00C404B8"/>
    <w:rsid w:val="00C404C3"/>
    <w:rsid w:val="00C41416"/>
    <w:rsid w:val="00C43BA1"/>
    <w:rsid w:val="00C43DAB"/>
    <w:rsid w:val="00C47F08"/>
    <w:rsid w:val="00C514A6"/>
    <w:rsid w:val="00C53A79"/>
    <w:rsid w:val="00C53D7D"/>
    <w:rsid w:val="00C5633B"/>
    <w:rsid w:val="00C5739F"/>
    <w:rsid w:val="00C57CF0"/>
    <w:rsid w:val="00C60729"/>
    <w:rsid w:val="00C607C6"/>
    <w:rsid w:val="00C6141B"/>
    <w:rsid w:val="00C62452"/>
    <w:rsid w:val="00C63557"/>
    <w:rsid w:val="00C649BD"/>
    <w:rsid w:val="00C65891"/>
    <w:rsid w:val="00C66AC9"/>
    <w:rsid w:val="00C66E05"/>
    <w:rsid w:val="00C7085B"/>
    <w:rsid w:val="00C724D3"/>
    <w:rsid w:val="00C726EE"/>
    <w:rsid w:val="00C72951"/>
    <w:rsid w:val="00C732C3"/>
    <w:rsid w:val="00C74D0B"/>
    <w:rsid w:val="00C77DD9"/>
    <w:rsid w:val="00C77F48"/>
    <w:rsid w:val="00C83BE6"/>
    <w:rsid w:val="00C84DAE"/>
    <w:rsid w:val="00C85247"/>
    <w:rsid w:val="00C85354"/>
    <w:rsid w:val="00C86ABA"/>
    <w:rsid w:val="00C90169"/>
    <w:rsid w:val="00C92F84"/>
    <w:rsid w:val="00C930D5"/>
    <w:rsid w:val="00C9320C"/>
    <w:rsid w:val="00C9330A"/>
    <w:rsid w:val="00C93A3F"/>
    <w:rsid w:val="00C943F3"/>
    <w:rsid w:val="00C96B8F"/>
    <w:rsid w:val="00CA08C6"/>
    <w:rsid w:val="00CA0909"/>
    <w:rsid w:val="00CA0A77"/>
    <w:rsid w:val="00CA2656"/>
    <w:rsid w:val="00CA2729"/>
    <w:rsid w:val="00CA3057"/>
    <w:rsid w:val="00CA45F8"/>
    <w:rsid w:val="00CA71FA"/>
    <w:rsid w:val="00CB0305"/>
    <w:rsid w:val="00CB0430"/>
    <w:rsid w:val="00CB33C7"/>
    <w:rsid w:val="00CB5D63"/>
    <w:rsid w:val="00CB6129"/>
    <w:rsid w:val="00CB6DA7"/>
    <w:rsid w:val="00CB764D"/>
    <w:rsid w:val="00CB7E4C"/>
    <w:rsid w:val="00CC066D"/>
    <w:rsid w:val="00CC09F0"/>
    <w:rsid w:val="00CC10BA"/>
    <w:rsid w:val="00CC25B4"/>
    <w:rsid w:val="00CC5531"/>
    <w:rsid w:val="00CC5DF7"/>
    <w:rsid w:val="00CC5F88"/>
    <w:rsid w:val="00CC69C8"/>
    <w:rsid w:val="00CC6C55"/>
    <w:rsid w:val="00CC77A2"/>
    <w:rsid w:val="00CD0A48"/>
    <w:rsid w:val="00CD29D3"/>
    <w:rsid w:val="00CD307E"/>
    <w:rsid w:val="00CD4B44"/>
    <w:rsid w:val="00CD629F"/>
    <w:rsid w:val="00CD6A1B"/>
    <w:rsid w:val="00CE0A7F"/>
    <w:rsid w:val="00CE1718"/>
    <w:rsid w:val="00CE2AD3"/>
    <w:rsid w:val="00CE5C07"/>
    <w:rsid w:val="00CE671D"/>
    <w:rsid w:val="00CF0C2B"/>
    <w:rsid w:val="00CF39D9"/>
    <w:rsid w:val="00CF4156"/>
    <w:rsid w:val="00CF78FB"/>
    <w:rsid w:val="00CF7B3E"/>
    <w:rsid w:val="00D0036C"/>
    <w:rsid w:val="00D023CE"/>
    <w:rsid w:val="00D025B6"/>
    <w:rsid w:val="00D03D00"/>
    <w:rsid w:val="00D057D1"/>
    <w:rsid w:val="00D05C30"/>
    <w:rsid w:val="00D10052"/>
    <w:rsid w:val="00D11359"/>
    <w:rsid w:val="00D11C59"/>
    <w:rsid w:val="00D154AB"/>
    <w:rsid w:val="00D1557B"/>
    <w:rsid w:val="00D1661D"/>
    <w:rsid w:val="00D16A79"/>
    <w:rsid w:val="00D2376D"/>
    <w:rsid w:val="00D25A98"/>
    <w:rsid w:val="00D260E3"/>
    <w:rsid w:val="00D3188C"/>
    <w:rsid w:val="00D326BE"/>
    <w:rsid w:val="00D34BF3"/>
    <w:rsid w:val="00D353A4"/>
    <w:rsid w:val="00D35F9B"/>
    <w:rsid w:val="00D3616C"/>
    <w:rsid w:val="00D36B69"/>
    <w:rsid w:val="00D4000F"/>
    <w:rsid w:val="00D408DD"/>
    <w:rsid w:val="00D43A85"/>
    <w:rsid w:val="00D44FF5"/>
    <w:rsid w:val="00D45D72"/>
    <w:rsid w:val="00D46D1A"/>
    <w:rsid w:val="00D520E4"/>
    <w:rsid w:val="00D52168"/>
    <w:rsid w:val="00D53A38"/>
    <w:rsid w:val="00D53A82"/>
    <w:rsid w:val="00D53CFC"/>
    <w:rsid w:val="00D5439E"/>
    <w:rsid w:val="00D575DD"/>
    <w:rsid w:val="00D57DFA"/>
    <w:rsid w:val="00D60A85"/>
    <w:rsid w:val="00D60AEB"/>
    <w:rsid w:val="00D61B29"/>
    <w:rsid w:val="00D6201F"/>
    <w:rsid w:val="00D67FCF"/>
    <w:rsid w:val="00D709CE"/>
    <w:rsid w:val="00D70B11"/>
    <w:rsid w:val="00D71F73"/>
    <w:rsid w:val="00D7358D"/>
    <w:rsid w:val="00D7406E"/>
    <w:rsid w:val="00D755AD"/>
    <w:rsid w:val="00D80786"/>
    <w:rsid w:val="00D80AE7"/>
    <w:rsid w:val="00D818F9"/>
    <w:rsid w:val="00D81CAB"/>
    <w:rsid w:val="00D82FD4"/>
    <w:rsid w:val="00D84203"/>
    <w:rsid w:val="00D8576F"/>
    <w:rsid w:val="00D865FF"/>
    <w:rsid w:val="00D8677F"/>
    <w:rsid w:val="00D868DE"/>
    <w:rsid w:val="00D87118"/>
    <w:rsid w:val="00D91389"/>
    <w:rsid w:val="00D913BA"/>
    <w:rsid w:val="00D91587"/>
    <w:rsid w:val="00D93B9F"/>
    <w:rsid w:val="00D94F8E"/>
    <w:rsid w:val="00D9748A"/>
    <w:rsid w:val="00D97F0C"/>
    <w:rsid w:val="00DA16DF"/>
    <w:rsid w:val="00DA1ADF"/>
    <w:rsid w:val="00DA3A86"/>
    <w:rsid w:val="00DA615F"/>
    <w:rsid w:val="00DB40B9"/>
    <w:rsid w:val="00DB63B6"/>
    <w:rsid w:val="00DB6F55"/>
    <w:rsid w:val="00DB791F"/>
    <w:rsid w:val="00DC2500"/>
    <w:rsid w:val="00DC4F72"/>
    <w:rsid w:val="00DC6682"/>
    <w:rsid w:val="00DC6E8C"/>
    <w:rsid w:val="00DC77DC"/>
    <w:rsid w:val="00DD0453"/>
    <w:rsid w:val="00DD0C2C"/>
    <w:rsid w:val="00DD19DE"/>
    <w:rsid w:val="00DD20C6"/>
    <w:rsid w:val="00DD28BC"/>
    <w:rsid w:val="00DD7D71"/>
    <w:rsid w:val="00DE08CF"/>
    <w:rsid w:val="00DE2DEB"/>
    <w:rsid w:val="00DE2FDF"/>
    <w:rsid w:val="00DE31F0"/>
    <w:rsid w:val="00DE3D1C"/>
    <w:rsid w:val="00DE4A4B"/>
    <w:rsid w:val="00DE55EB"/>
    <w:rsid w:val="00DE6917"/>
    <w:rsid w:val="00DE6B48"/>
    <w:rsid w:val="00DF25A0"/>
    <w:rsid w:val="00DF37DC"/>
    <w:rsid w:val="00DF5513"/>
    <w:rsid w:val="00E0072B"/>
    <w:rsid w:val="00E01228"/>
    <w:rsid w:val="00E01C41"/>
    <w:rsid w:val="00E0227D"/>
    <w:rsid w:val="00E02E31"/>
    <w:rsid w:val="00E0365B"/>
    <w:rsid w:val="00E04B84"/>
    <w:rsid w:val="00E06466"/>
    <w:rsid w:val="00E06835"/>
    <w:rsid w:val="00E06FDA"/>
    <w:rsid w:val="00E10426"/>
    <w:rsid w:val="00E160A5"/>
    <w:rsid w:val="00E16B47"/>
    <w:rsid w:val="00E1713D"/>
    <w:rsid w:val="00E17540"/>
    <w:rsid w:val="00E20A43"/>
    <w:rsid w:val="00E23898"/>
    <w:rsid w:val="00E24229"/>
    <w:rsid w:val="00E24410"/>
    <w:rsid w:val="00E24B36"/>
    <w:rsid w:val="00E252E4"/>
    <w:rsid w:val="00E27D81"/>
    <w:rsid w:val="00E30285"/>
    <w:rsid w:val="00E319F1"/>
    <w:rsid w:val="00E32C81"/>
    <w:rsid w:val="00E33CD2"/>
    <w:rsid w:val="00E36B58"/>
    <w:rsid w:val="00E36DC3"/>
    <w:rsid w:val="00E4041E"/>
    <w:rsid w:val="00E40E90"/>
    <w:rsid w:val="00E4381D"/>
    <w:rsid w:val="00E45C7E"/>
    <w:rsid w:val="00E45CFC"/>
    <w:rsid w:val="00E4684E"/>
    <w:rsid w:val="00E509BA"/>
    <w:rsid w:val="00E51879"/>
    <w:rsid w:val="00E531EB"/>
    <w:rsid w:val="00E533CA"/>
    <w:rsid w:val="00E54874"/>
    <w:rsid w:val="00E54B6F"/>
    <w:rsid w:val="00E55ACA"/>
    <w:rsid w:val="00E55DCD"/>
    <w:rsid w:val="00E563D7"/>
    <w:rsid w:val="00E57B74"/>
    <w:rsid w:val="00E57CBF"/>
    <w:rsid w:val="00E6599D"/>
    <w:rsid w:val="00E65BC6"/>
    <w:rsid w:val="00E661FF"/>
    <w:rsid w:val="00E67B07"/>
    <w:rsid w:val="00E726EB"/>
    <w:rsid w:val="00E72CF1"/>
    <w:rsid w:val="00E73103"/>
    <w:rsid w:val="00E76F94"/>
    <w:rsid w:val="00E772AE"/>
    <w:rsid w:val="00E809E5"/>
    <w:rsid w:val="00E80B52"/>
    <w:rsid w:val="00E8162F"/>
    <w:rsid w:val="00E824C3"/>
    <w:rsid w:val="00E840B3"/>
    <w:rsid w:val="00E84D10"/>
    <w:rsid w:val="00E8629F"/>
    <w:rsid w:val="00E91008"/>
    <w:rsid w:val="00E91B5F"/>
    <w:rsid w:val="00E9374E"/>
    <w:rsid w:val="00E93D98"/>
    <w:rsid w:val="00E94F54"/>
    <w:rsid w:val="00E97AD5"/>
    <w:rsid w:val="00E97CDA"/>
    <w:rsid w:val="00EA1111"/>
    <w:rsid w:val="00EA1C58"/>
    <w:rsid w:val="00EA3AB7"/>
    <w:rsid w:val="00EA3B4F"/>
    <w:rsid w:val="00EA3C24"/>
    <w:rsid w:val="00EA689C"/>
    <w:rsid w:val="00EA73DF"/>
    <w:rsid w:val="00EB3795"/>
    <w:rsid w:val="00EB61AE"/>
    <w:rsid w:val="00EC2798"/>
    <w:rsid w:val="00EC322D"/>
    <w:rsid w:val="00EC327A"/>
    <w:rsid w:val="00EC569A"/>
    <w:rsid w:val="00EC78B1"/>
    <w:rsid w:val="00ED224A"/>
    <w:rsid w:val="00ED383A"/>
    <w:rsid w:val="00ED4F62"/>
    <w:rsid w:val="00ED7C3C"/>
    <w:rsid w:val="00EE00CF"/>
    <w:rsid w:val="00EE1080"/>
    <w:rsid w:val="00EE25D5"/>
    <w:rsid w:val="00EE347A"/>
    <w:rsid w:val="00EE410E"/>
    <w:rsid w:val="00EE52F3"/>
    <w:rsid w:val="00EF0263"/>
    <w:rsid w:val="00EF1EC5"/>
    <w:rsid w:val="00EF285C"/>
    <w:rsid w:val="00EF2C2C"/>
    <w:rsid w:val="00EF4C88"/>
    <w:rsid w:val="00EF55EB"/>
    <w:rsid w:val="00EF61A7"/>
    <w:rsid w:val="00F00DCC"/>
    <w:rsid w:val="00F01150"/>
    <w:rsid w:val="00F012E8"/>
    <w:rsid w:val="00F0156F"/>
    <w:rsid w:val="00F015B5"/>
    <w:rsid w:val="00F04A0D"/>
    <w:rsid w:val="00F057EC"/>
    <w:rsid w:val="00F05AC8"/>
    <w:rsid w:val="00F07167"/>
    <w:rsid w:val="00F072D8"/>
    <w:rsid w:val="00F07CE0"/>
    <w:rsid w:val="00F115F5"/>
    <w:rsid w:val="00F12A6A"/>
    <w:rsid w:val="00F12DC3"/>
    <w:rsid w:val="00F139FC"/>
    <w:rsid w:val="00F13D05"/>
    <w:rsid w:val="00F14BE6"/>
    <w:rsid w:val="00F1679D"/>
    <w:rsid w:val="00F1682C"/>
    <w:rsid w:val="00F16951"/>
    <w:rsid w:val="00F20B91"/>
    <w:rsid w:val="00F21139"/>
    <w:rsid w:val="00F23B29"/>
    <w:rsid w:val="00F24B8B"/>
    <w:rsid w:val="00F303CE"/>
    <w:rsid w:val="00F30D2E"/>
    <w:rsid w:val="00F325D7"/>
    <w:rsid w:val="00F349BC"/>
    <w:rsid w:val="00F35516"/>
    <w:rsid w:val="00F35790"/>
    <w:rsid w:val="00F4136D"/>
    <w:rsid w:val="00F4212E"/>
    <w:rsid w:val="00F42C20"/>
    <w:rsid w:val="00F43E34"/>
    <w:rsid w:val="00F449F1"/>
    <w:rsid w:val="00F45062"/>
    <w:rsid w:val="00F465A8"/>
    <w:rsid w:val="00F52E13"/>
    <w:rsid w:val="00F53053"/>
    <w:rsid w:val="00F53FE2"/>
    <w:rsid w:val="00F555EC"/>
    <w:rsid w:val="00F575FF"/>
    <w:rsid w:val="00F6044D"/>
    <w:rsid w:val="00F61193"/>
    <w:rsid w:val="00F618EF"/>
    <w:rsid w:val="00F65582"/>
    <w:rsid w:val="00F66E75"/>
    <w:rsid w:val="00F66FA7"/>
    <w:rsid w:val="00F77EB0"/>
    <w:rsid w:val="00F87CDD"/>
    <w:rsid w:val="00F9024F"/>
    <w:rsid w:val="00F933F0"/>
    <w:rsid w:val="00F937A3"/>
    <w:rsid w:val="00F94715"/>
    <w:rsid w:val="00F9579F"/>
    <w:rsid w:val="00F96A3D"/>
    <w:rsid w:val="00FA102A"/>
    <w:rsid w:val="00FA3872"/>
    <w:rsid w:val="00FA3B10"/>
    <w:rsid w:val="00FA3C46"/>
    <w:rsid w:val="00FA4718"/>
    <w:rsid w:val="00FA5848"/>
    <w:rsid w:val="00FA62F0"/>
    <w:rsid w:val="00FA6899"/>
    <w:rsid w:val="00FA7F3D"/>
    <w:rsid w:val="00FB2198"/>
    <w:rsid w:val="00FB2818"/>
    <w:rsid w:val="00FB38D8"/>
    <w:rsid w:val="00FC051F"/>
    <w:rsid w:val="00FC06FF"/>
    <w:rsid w:val="00FC33AC"/>
    <w:rsid w:val="00FC45F4"/>
    <w:rsid w:val="00FC69B4"/>
    <w:rsid w:val="00FD0694"/>
    <w:rsid w:val="00FD25BE"/>
    <w:rsid w:val="00FD2C19"/>
    <w:rsid w:val="00FD2E70"/>
    <w:rsid w:val="00FD6488"/>
    <w:rsid w:val="00FD662C"/>
    <w:rsid w:val="00FD6A1B"/>
    <w:rsid w:val="00FD781F"/>
    <w:rsid w:val="00FD7AA7"/>
    <w:rsid w:val="00FE2A65"/>
    <w:rsid w:val="00FE35AD"/>
    <w:rsid w:val="00FE3BB3"/>
    <w:rsid w:val="00FE6CBA"/>
    <w:rsid w:val="00FF0128"/>
    <w:rsid w:val="00FF1FCB"/>
    <w:rsid w:val="00FF52D4"/>
    <w:rsid w:val="00FF5875"/>
    <w:rsid w:val="00FF6AA4"/>
    <w:rsid w:val="00FF6B09"/>
    <w:rsid w:val="01A26A26"/>
    <w:rsid w:val="037F7D29"/>
    <w:rsid w:val="040E39B1"/>
    <w:rsid w:val="080A3996"/>
    <w:rsid w:val="0835447D"/>
    <w:rsid w:val="12C23848"/>
    <w:rsid w:val="1354262C"/>
    <w:rsid w:val="13831070"/>
    <w:rsid w:val="15957154"/>
    <w:rsid w:val="15E25E83"/>
    <w:rsid w:val="1689235A"/>
    <w:rsid w:val="17422365"/>
    <w:rsid w:val="1A2112F2"/>
    <w:rsid w:val="1B1C2D0D"/>
    <w:rsid w:val="1BB35017"/>
    <w:rsid w:val="1D0F72EC"/>
    <w:rsid w:val="1D491567"/>
    <w:rsid w:val="20C15722"/>
    <w:rsid w:val="211D58B6"/>
    <w:rsid w:val="2136703A"/>
    <w:rsid w:val="262811D0"/>
    <w:rsid w:val="26B94512"/>
    <w:rsid w:val="28FF3712"/>
    <w:rsid w:val="2BD20F6E"/>
    <w:rsid w:val="3184543E"/>
    <w:rsid w:val="32F7619D"/>
    <w:rsid w:val="34F21C88"/>
    <w:rsid w:val="3B9B648C"/>
    <w:rsid w:val="41166445"/>
    <w:rsid w:val="41E5668E"/>
    <w:rsid w:val="42FD1EE7"/>
    <w:rsid w:val="49BC0084"/>
    <w:rsid w:val="4B656F7C"/>
    <w:rsid w:val="4C5757E1"/>
    <w:rsid w:val="4E2D2877"/>
    <w:rsid w:val="4F6249B8"/>
    <w:rsid w:val="53173662"/>
    <w:rsid w:val="549F7143"/>
    <w:rsid w:val="5603149D"/>
    <w:rsid w:val="595C7E4B"/>
    <w:rsid w:val="5A255366"/>
    <w:rsid w:val="5E7D61BB"/>
    <w:rsid w:val="5EC32207"/>
    <w:rsid w:val="6011203E"/>
    <w:rsid w:val="62305AFD"/>
    <w:rsid w:val="62950AA1"/>
    <w:rsid w:val="644F075C"/>
    <w:rsid w:val="66751960"/>
    <w:rsid w:val="66D200BF"/>
    <w:rsid w:val="680317AA"/>
    <w:rsid w:val="693733B8"/>
    <w:rsid w:val="6BB76C2A"/>
    <w:rsid w:val="6C7F5767"/>
    <w:rsid w:val="729B65EC"/>
    <w:rsid w:val="75BD4BED"/>
    <w:rsid w:val="763A30CB"/>
    <w:rsid w:val="76B873AF"/>
    <w:rsid w:val="775B63E6"/>
    <w:rsid w:val="7AFF756A"/>
    <w:rsid w:val="7BC248D9"/>
    <w:rsid w:val="7DB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EC141"/>
  <w15:docId w15:val="{3209600F-1D4A-48D5-9956-3AE6749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iPriority="99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7C6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link w:val="26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next w:val="a"/>
    <w:qFormat/>
    <w:pPr>
      <w:ind w:left="1418" w:hanging="1418"/>
    </w:pPr>
  </w:style>
  <w:style w:type="paragraph" w:styleId="Web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7">
    <w:name w:val="index 2"/>
    <w:basedOn w:val="12"/>
    <w:next w:val="a"/>
    <w:semiHidden/>
    <w:qFormat/>
    <w:pPr>
      <w:ind w:left="284"/>
    </w:pPr>
  </w:style>
  <w:style w:type="paragraph" w:styleId="afa">
    <w:name w:val="annotation subject"/>
    <w:basedOn w:val="a9"/>
    <w:next w:val="a9"/>
    <w:link w:val="afb"/>
    <w:qFormat/>
    <w:rPr>
      <w:b/>
      <w:bCs/>
    </w:rPr>
  </w:style>
  <w:style w:type="table" w:styleId="afc">
    <w:name w:val="Table Grid"/>
    <w:basedOn w:val="a1"/>
    <w:uiPriority w:val="9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ndnote reference"/>
    <w:qFormat/>
    <w:rPr>
      <w:vertAlign w:val="superscript"/>
    </w:rPr>
  </w:style>
  <w:style w:type="character" w:styleId="afe">
    <w:name w:val="FollowedHyperlink"/>
    <w:qFormat/>
    <w:rPr>
      <w:color w:val="800080"/>
      <w:u w:val="single"/>
    </w:rPr>
  </w:style>
  <w:style w:type="character" w:styleId="aff">
    <w:name w:val="Emphasis"/>
    <w:qFormat/>
    <w:rPr>
      <w:i/>
      <w:iCs/>
    </w:rPr>
  </w:style>
  <w:style w:type="character" w:styleId="aff0">
    <w:name w:val="Hyperlink"/>
    <w:uiPriority w:val="99"/>
    <w:qFormat/>
    <w:rPr>
      <w:color w:val="0000FF"/>
      <w:u w:val="single"/>
    </w:rPr>
  </w:style>
  <w:style w:type="character" w:styleId="aff1">
    <w:name w:val="annotation reference"/>
    <w:semiHidden/>
    <w:qFormat/>
    <w:rPr>
      <w:sz w:val="16"/>
    </w:rPr>
  </w:style>
  <w:style w:type="character" w:styleId="aff2">
    <w:name w:val="footnote reference"/>
    <w:semiHidden/>
    <w:qFormat/>
    <w:rPr>
      <w:b/>
      <w:position w:val="6"/>
      <w:sz w:val="16"/>
    </w:rPr>
  </w:style>
  <w:style w:type="character" w:customStyle="1" w:styleId="af2">
    <w:name w:val="註解方塊文字 字元"/>
    <w:link w:val="af1"/>
    <w:qFormat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標題 2 字元"/>
    <w:aliases w:val="header 字元,Head2A 字元,2 字元,H2 字元,h2 字元,DO NOT USE_h2 字元,h21 字元,UNDERRUBRIK 1-2 字元,Head 2 字元,l2 字元,TitreProp 字元,Header 2 字元,ITT t2 字元,PA Major Section 字元,Livello 2 字元,R2 字元,H21 字元,Heading 2 Hidden 字元,Head1 字元,2nd level 字元,heading 2 字元,I2 字元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標題 1 字元"/>
    <w:aliases w:val="H1 字元,NMP Heading 1 字元,h1 字元,app heading 1 字元,l1 字元,Memo Heading 1 字元,h11 字元,h12 字元,h13 字元,h14 字元,h15 字元,h16 字元,h17 字元,h111 字元,h121 字元,h131 字元,h141 字元,h151 字元,h161 字元,h18 字元,h112 字元,h122 字元,h132 字元,h142 字元,h152 字元,h162 字元,h19 字元,h113 字元,h123 字元"/>
    <w:link w:val="1"/>
    <w:qFormat/>
    <w:rPr>
      <w:rFonts w:ascii="Arial" w:hAnsi="Arial"/>
      <w:sz w:val="36"/>
      <w:lang w:eastAsia="en-US" w:bidi="ar-SA"/>
    </w:rPr>
  </w:style>
  <w:style w:type="character" w:customStyle="1" w:styleId="af6">
    <w:name w:val="頁首 字元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註解文字 字元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標題 8 字元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標號 字元"/>
    <w:link w:val="a6"/>
    <w:qFormat/>
    <w:rPr>
      <w:b/>
      <w:lang w:val="en-GB"/>
    </w:rPr>
  </w:style>
  <w:style w:type="character" w:customStyle="1" w:styleId="30">
    <w:name w:val="標題 3 字元"/>
    <w:aliases w:val="Underrubrik2 字元,H3 字元,h3 字元,Memo Heading 3 字元,no break 字元,0H 字元,l3 字元,3 字元,list 3 字元,Head 3 字元,1.1.1 字元,3rd level 字元,Major Section Sub Section 字元,PA Minor Section 字元,Head3 字元,Level 3 Head 字元,31 字元,32 字元,33 字元,311 字元,321 字元,34 字元,312 字元,322 字元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本文 字元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純文字 字元"/>
    <w:link w:val="ad"/>
    <w:uiPriority w:val="99"/>
    <w:qFormat/>
    <w:rPr>
      <w:rFonts w:ascii="Courier New" w:hAnsi="Courier New"/>
      <w:lang w:val="nb-NO" w:eastAsia="en-US"/>
    </w:rPr>
  </w:style>
  <w:style w:type="paragraph" w:styleId="aff3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b">
    <w:name w:val="註解主旨 字元"/>
    <w:link w:val="afa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4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4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頁尾 字元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標題 4 字元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標題 5 字元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標題 6 字元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標題 7 字元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標題 9 字元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6">
    <w:name w:val="本文縮排 2 字元"/>
    <w:basedOn w:val="a0"/>
    <w:link w:val="25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章節附註文字 字元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註腳文字 字元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5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,列表段落11,リスト段落"/>
    <w:basedOn w:val="a"/>
    <w:link w:val="aff6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6">
    <w:name w:val="清單段落 字元"/>
    <w:aliases w:val="- Bullets 字元,?? ?? 字元,????? 字元,???? 字元,Lista1 字元,列出段落1 字元,中等深浅网格 1 - 着色 21 字元,R4_bullets 字元,列表段落1 字元,—ño’i—Ž 字元,¥¡¡¡¡ì¬º¥¹¥È¶ÎÂä 字元,ÁÐ³ö¶ÎÂä 字元,¥ê¥¹¥È¶ÎÂä 字元,1st level - Bullet List Paragraph 字元,Lettre d'introduction 字元,Paragrafo elenco 字元,列 字元"/>
    <w:link w:val="aff5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Char1">
    <w:name w:val="列出段落 Char1"/>
    <w:uiPriority w:val="34"/>
    <w:qFormat/>
    <w:locked/>
    <w:rPr>
      <w:rFonts w:eastAsia="MS Mincho"/>
      <w:lang w:val="en-GB" w:eastAsia="en-US"/>
    </w:rPr>
  </w:style>
  <w:style w:type="paragraph" w:customStyle="1" w:styleId="13">
    <w:name w:val="修訂1"/>
    <w:hidden/>
    <w:uiPriority w:val="99"/>
    <w:semiHidden/>
    <w:qFormat/>
    <w:rPr>
      <w:lang w:val="en-GB" w:eastAsia="en-US"/>
    </w:rPr>
  </w:style>
  <w:style w:type="paragraph" w:customStyle="1" w:styleId="14">
    <w:name w:val="修订1"/>
    <w:hidden/>
    <w:uiPriority w:val="99"/>
    <w:unhideWhenUsed/>
    <w:qFormat/>
    <w:rPr>
      <w:lang w:val="en-GB" w:eastAsia="en-US"/>
    </w:rPr>
  </w:style>
  <w:style w:type="paragraph" w:styleId="aff7">
    <w:name w:val="Revision"/>
    <w:hidden/>
    <w:uiPriority w:val="99"/>
    <w:semiHidden/>
    <w:rsid w:val="0025547C"/>
    <w:rPr>
      <w:lang w:val="en-GB" w:eastAsia="en-US"/>
    </w:rPr>
  </w:style>
  <w:style w:type="character" w:styleId="aff8">
    <w:name w:val="Unresolved Mention"/>
    <w:basedOn w:val="a0"/>
    <w:uiPriority w:val="99"/>
    <w:semiHidden/>
    <w:unhideWhenUsed/>
    <w:rsid w:val="007B7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4_Radio/TSGR4_112/Docs/R4-2411471.zip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4_Radio/TSGR4_112/Docs/R4-241147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39888F-160B-4141-AF0A-DEB5E0AA14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76D987-93C6-46C5-ABF9-3E860BF7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2AF53-E4B2-45BF-BD4E-9F744F4FD23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84D5E6-96E9-4589-887E-C2BD4C9D85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B08022-DE25-4E7B-989E-74FACD9E119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242</TotalTime>
  <Pages>4</Pages>
  <Words>1293</Words>
  <Characters>7371</Characters>
  <Application>Microsoft Office Word</Application>
  <DocSecurity>0</DocSecurity>
  <Lines>61</Lines>
  <Paragraphs>17</Paragraphs>
  <ScaleCrop>false</ScaleCrop>
  <Company>MediaTek Inc.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Hsieh (謝明諭)</cp:lastModifiedBy>
  <cp:revision>50</cp:revision>
  <cp:lastPrinted>2019-04-25T01:09:00Z</cp:lastPrinted>
  <dcterms:created xsi:type="dcterms:W3CDTF">2024-08-14T06:42:00Z</dcterms:created>
  <dcterms:modified xsi:type="dcterms:W3CDTF">2024-08-14T13:09:00Z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(3)h7iX5r8iFNXyBcvSdVVACEhHF+SS4SWm49XNQOugTK/TcH+huB6QTINPgIebT0TqpZR7J9+1
KcXhKtBnw0YBEv79PC5XD5rRqf/7gCQ6+D4Wydora0CJG3hdPLx6k/OdcABM6CZigLxgHG7z
hMIIBCP2I7T3nnS5DwX+E69cWAlNZ71NMHvvg74YxI6cYdLLpCo8xAHeJ/7/cETwzFWbHkho
lwlGCeQ3C//cLk505f</vt:lpwstr>
  </property>
  <property fmtid="{D5CDD505-2E9C-101B-9397-08002B2CF9AE}" pid="10" name="_2015_ms_pID_7253431">
    <vt:lpwstr>0U0SvUP8NYzPgG+0/LezYizeib46jPpWofIX8paVfkjsmKT68ZxJSB
99iIvqOiVEb0Unjr/FxXqj5mnHtCmdVRNIvlpZ/VRDJPDvkeIZl3PAHUvnrIjpscV+8cResg
DiZPHRyfEo2belAm3SfMRURz3UKncm6HtmNDIXVXZjAMWo1pN0aKouwTHphFQ0d4p+RoFu91
3pbzZs0K5fc8iy1rQOPCd/trNSQBLjS2+0rT</vt:lpwstr>
  </property>
  <property fmtid="{D5CDD505-2E9C-101B-9397-08002B2CF9AE}" pid="11" name="_2015_ms_pID_7253432">
    <vt:lpwstr>sw==</vt:lpwstr>
  </property>
  <property fmtid="{D5CDD505-2E9C-101B-9397-08002B2CF9AE}" pid="12" name="KSOProductBuildVer">
    <vt:lpwstr>2052-11.8.2.10393</vt:lpwstr>
  </property>
  <property fmtid="{D5CDD505-2E9C-101B-9397-08002B2CF9AE}" pid="13" name="ICV">
    <vt:lpwstr>C4E67F62970140FEAD6D116183FB9613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1661018629</vt:lpwstr>
  </property>
  <property fmtid="{D5CDD505-2E9C-101B-9397-08002B2CF9AE}" pid="18" name="MSIP_Label_83bcef13-7cac-433f-ba1d-47a323951816_Enabled">
    <vt:lpwstr>true</vt:lpwstr>
  </property>
  <property fmtid="{D5CDD505-2E9C-101B-9397-08002B2CF9AE}" pid="19" name="MSIP_Label_83bcef13-7cac-433f-ba1d-47a323951816_SetDate">
    <vt:lpwstr>2023-04-18T18:34:42Z</vt:lpwstr>
  </property>
  <property fmtid="{D5CDD505-2E9C-101B-9397-08002B2CF9AE}" pid="20" name="MSIP_Label_83bcef13-7cac-433f-ba1d-47a323951816_Method">
    <vt:lpwstr>Privileged</vt:lpwstr>
  </property>
  <property fmtid="{D5CDD505-2E9C-101B-9397-08002B2CF9AE}" pid="21" name="MSIP_Label_83bcef13-7cac-433f-ba1d-47a323951816_Name">
    <vt:lpwstr>MTK_Unclassified</vt:lpwstr>
  </property>
  <property fmtid="{D5CDD505-2E9C-101B-9397-08002B2CF9AE}" pid="22" name="MSIP_Label_83bcef13-7cac-433f-ba1d-47a323951816_SiteId">
    <vt:lpwstr>a7687ede-7a6b-4ef6-bace-642f677fbe31</vt:lpwstr>
  </property>
  <property fmtid="{D5CDD505-2E9C-101B-9397-08002B2CF9AE}" pid="23" name="MSIP_Label_83bcef13-7cac-433f-ba1d-47a323951816_ActionId">
    <vt:lpwstr>6bea1c52-969a-42e8-8532-70b4faeedd3c</vt:lpwstr>
  </property>
  <property fmtid="{D5CDD505-2E9C-101B-9397-08002B2CF9AE}" pid="24" name="MSIP_Label_83bcef13-7cac-433f-ba1d-47a323951816_ContentBits">
    <vt:lpwstr>0</vt:lpwstr>
  </property>
</Properties>
</file>