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ABBC" w14:textId="7929EF8A" w:rsidR="00B352B9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 w:rsidR="00BD4AC7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 xml:space="preserve">       </w:t>
      </w:r>
      <w:r w:rsidR="00BD4AC7" w:rsidRPr="00BD4AC7">
        <w:rPr>
          <w:rFonts w:ascii="Arial" w:eastAsiaTheme="minorEastAsia" w:hAnsi="Arial" w:cs="Arial"/>
          <w:b/>
          <w:sz w:val="24"/>
          <w:szCs w:val="24"/>
          <w:lang w:eastAsia="zh-CN"/>
        </w:rPr>
        <w:t>R4-2412810</w:t>
      </w:r>
    </w:p>
    <w:p w14:paraId="0B86F197" w14:textId="77777777" w:rsidR="00B352B9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hAnsi="Arial" w:hint="eastAsia"/>
          <w:b/>
          <w:sz w:val="24"/>
          <w:szCs w:val="24"/>
          <w:lang w:eastAsia="zh-CN"/>
        </w:rPr>
        <w:t xml:space="preserve">Maastricht, Netherlands, 19th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-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23rd August, 2024</w:t>
      </w:r>
    </w:p>
    <w:p w14:paraId="52EEDA5D" w14:textId="77777777" w:rsidR="00B352B9" w:rsidRDefault="00B352B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303BF794" w14:textId="2F324B98" w:rsidR="00B352B9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76AE3"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7.1</w:t>
      </w:r>
    </w:p>
    <w:p w14:paraId="0795C1C9" w14:textId="77777777" w:rsidR="00B352B9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Moderator (CMCC)</w:t>
      </w:r>
    </w:p>
    <w:p w14:paraId="1737E768" w14:textId="62128D7A" w:rsidR="00B352B9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D4AC7" w:rsidRPr="00BD4AC7">
        <w:rPr>
          <w:rFonts w:ascii="Arial" w:eastAsiaTheme="minorEastAsia" w:hAnsi="Arial" w:cs="Arial"/>
          <w:color w:val="000000"/>
          <w:sz w:val="22"/>
          <w:lang w:eastAsia="zh-CN"/>
        </w:rPr>
        <w:t xml:space="preserve">Topic summary for [112][108] </w:t>
      </w:r>
      <w:proofErr w:type="spellStart"/>
      <w:r w:rsidR="00BD4AC7" w:rsidRPr="00BD4AC7">
        <w:rPr>
          <w:rFonts w:ascii="Arial" w:eastAsiaTheme="minorEastAsia" w:hAnsi="Arial" w:cs="Arial"/>
          <w:color w:val="000000"/>
          <w:sz w:val="22"/>
          <w:lang w:eastAsia="zh-CN"/>
        </w:rPr>
        <w:t>HPUE_NR_band</w:t>
      </w:r>
      <w:proofErr w:type="spellEnd"/>
    </w:p>
    <w:p w14:paraId="56B53AC6" w14:textId="77777777" w:rsidR="00B352B9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19CAE67" w14:textId="77777777" w:rsidR="00B352B9" w:rsidRDefault="0000000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C2B07D2" w14:textId="1A6D2953" w:rsidR="00B352B9" w:rsidRPr="00B76AE3" w:rsidRDefault="00000000">
      <w:pPr>
        <w:rPr>
          <w:iCs/>
          <w:lang w:eastAsia="zh-CN"/>
        </w:rPr>
      </w:pPr>
      <w:r>
        <w:rPr>
          <w:rFonts w:hint="eastAsia"/>
          <w:iCs/>
          <w:lang w:eastAsia="zh-CN"/>
        </w:rPr>
        <w:t xml:space="preserve">This </w:t>
      </w:r>
      <w:r>
        <w:rPr>
          <w:rFonts w:hint="eastAsia"/>
          <w:iCs/>
          <w:lang w:val="en-US" w:eastAsia="zh-CN"/>
        </w:rPr>
        <w:t>summary</w:t>
      </w:r>
      <w:r>
        <w:rPr>
          <w:rFonts w:hint="eastAsia"/>
          <w:iCs/>
          <w:lang w:eastAsia="zh-CN"/>
        </w:rPr>
        <w:t xml:space="preserve"> focuses on </w:t>
      </w:r>
      <w:r w:rsidR="00C61DA5" w:rsidRPr="00C61DA5">
        <w:rPr>
          <w:iCs/>
          <w:lang w:eastAsia="zh-CN"/>
        </w:rPr>
        <w:t>Rel-19 HPUE for NR FR1 TDD/FDD single band</w:t>
      </w:r>
      <w:r>
        <w:rPr>
          <w:rFonts w:hint="eastAsia"/>
          <w:iCs/>
          <w:lang w:eastAsia="zh-CN"/>
        </w:rPr>
        <w:t xml:space="preserve">, including agenda </w:t>
      </w:r>
      <w:r w:rsidR="00C61DA5">
        <w:rPr>
          <w:rFonts w:hint="eastAsia"/>
          <w:iCs/>
          <w:lang w:val="en-US" w:eastAsia="zh-CN"/>
        </w:rPr>
        <w:t>7.5</w:t>
      </w:r>
      <w:r>
        <w:rPr>
          <w:rFonts w:hint="eastAsia"/>
          <w:iCs/>
          <w:lang w:eastAsia="zh-CN"/>
        </w:rPr>
        <w:t>.</w:t>
      </w:r>
      <w:r w:rsidR="00C61DA5">
        <w:rPr>
          <w:rFonts w:hint="eastAsia"/>
          <w:iCs/>
          <w:lang w:eastAsia="zh-CN"/>
        </w:rPr>
        <w:t xml:space="preserve"> </w:t>
      </w:r>
    </w:p>
    <w:p w14:paraId="69D7C84C" w14:textId="6CF0A589" w:rsidR="00B352B9" w:rsidRDefault="00000000">
      <w:pPr>
        <w:pStyle w:val="1"/>
        <w:rPr>
          <w:lang w:eastAsia="ja-JP"/>
        </w:rPr>
      </w:pPr>
      <w:bookmarkStart w:id="0" w:name="_Hlk174438956"/>
      <w:r>
        <w:rPr>
          <w:lang w:eastAsia="ja-JP"/>
        </w:rPr>
        <w:t xml:space="preserve">Topic #1: </w:t>
      </w:r>
      <w:r w:rsidR="00B76AE3" w:rsidRPr="00B76AE3">
        <w:rPr>
          <w:lang w:val="en-US" w:eastAsia="zh-CN"/>
        </w:rPr>
        <w:t>HPUE in a single TDD band</w:t>
      </w:r>
    </w:p>
    <w:p w14:paraId="162BF09E" w14:textId="77777777" w:rsidR="00B352B9" w:rsidRDefault="0000000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e"/>
        <w:tblW w:w="9857" w:type="dxa"/>
        <w:tblLayout w:type="fixed"/>
        <w:tblLook w:val="04A0" w:firstRow="1" w:lastRow="0" w:firstColumn="1" w:lastColumn="0" w:noHBand="0" w:noVBand="1"/>
      </w:tblPr>
      <w:tblGrid>
        <w:gridCol w:w="1489"/>
        <w:gridCol w:w="1226"/>
        <w:gridCol w:w="7142"/>
      </w:tblGrid>
      <w:tr w:rsidR="00B352B9" w14:paraId="6EF94090" w14:textId="77777777" w:rsidTr="00B76AE3">
        <w:trPr>
          <w:trHeight w:val="468"/>
        </w:trPr>
        <w:tc>
          <w:tcPr>
            <w:tcW w:w="1489" w:type="dxa"/>
            <w:vAlign w:val="center"/>
          </w:tcPr>
          <w:p w14:paraId="2EBA8B2E" w14:textId="77777777" w:rsidR="00B352B9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26" w:type="dxa"/>
            <w:vAlign w:val="center"/>
          </w:tcPr>
          <w:p w14:paraId="457A3CE0" w14:textId="77777777" w:rsidR="00B352B9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142" w:type="dxa"/>
            <w:vAlign w:val="center"/>
          </w:tcPr>
          <w:p w14:paraId="7D7E3D0E" w14:textId="77777777" w:rsidR="00B352B9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352B9" w14:paraId="3EBD6E51" w14:textId="77777777" w:rsidTr="00B76AE3">
        <w:trPr>
          <w:trHeight w:val="468"/>
        </w:trPr>
        <w:tc>
          <w:tcPr>
            <w:tcW w:w="1489" w:type="dxa"/>
          </w:tcPr>
          <w:p w14:paraId="6B2EC587" w14:textId="5AA3D050" w:rsidR="00B352B9" w:rsidRPr="00B76AE3" w:rsidRDefault="00000000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t>R4-24</w:t>
            </w:r>
            <w:r>
              <w:rPr>
                <w:rFonts w:hint="eastAsia"/>
                <w:lang w:val="en-US" w:eastAsia="zh-CN"/>
              </w:rPr>
              <w:t>11</w:t>
            </w:r>
            <w:r w:rsidR="00B76AE3">
              <w:rPr>
                <w:rFonts w:eastAsiaTheme="minorEastAsia" w:hint="eastAsia"/>
                <w:lang w:val="en-US" w:eastAsia="zh-CN"/>
              </w:rPr>
              <w:t>725</w:t>
            </w:r>
          </w:p>
        </w:tc>
        <w:tc>
          <w:tcPr>
            <w:tcW w:w="1226" w:type="dxa"/>
          </w:tcPr>
          <w:p w14:paraId="7C5CB790" w14:textId="2AD9E6FC" w:rsidR="00B352B9" w:rsidRPr="00B76AE3" w:rsidRDefault="00B76AE3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CMCC</w:t>
            </w:r>
          </w:p>
        </w:tc>
        <w:tc>
          <w:tcPr>
            <w:tcW w:w="7142" w:type="dxa"/>
          </w:tcPr>
          <w:p w14:paraId="18EC5D21" w14:textId="0AE42F4D" w:rsidR="00B352B9" w:rsidRDefault="00B76AE3">
            <w:pPr>
              <w:spacing w:before="120" w:after="120"/>
            </w:pPr>
            <w:r w:rsidRPr="00B76AE3">
              <w:t>TR skeleton 38.795 v0.0.1_R19 HPUE NR TDD single band</w:t>
            </w:r>
          </w:p>
        </w:tc>
      </w:tr>
      <w:tr w:rsidR="00B352B9" w14:paraId="682AD1D3" w14:textId="77777777" w:rsidTr="00B76AE3">
        <w:trPr>
          <w:trHeight w:val="468"/>
        </w:trPr>
        <w:tc>
          <w:tcPr>
            <w:tcW w:w="1489" w:type="dxa"/>
          </w:tcPr>
          <w:p w14:paraId="7822F854" w14:textId="03FA2F94" w:rsidR="00B352B9" w:rsidRPr="00863C9A" w:rsidRDefault="00000000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</w:rPr>
              <w:t>R4-2411</w:t>
            </w:r>
            <w:r w:rsidR="00863C9A">
              <w:rPr>
                <w:rFonts w:eastAsiaTheme="minorEastAsia" w:hint="eastAsia"/>
                <w:lang w:eastAsia="zh-CN"/>
              </w:rPr>
              <w:t>739</w:t>
            </w:r>
          </w:p>
        </w:tc>
        <w:tc>
          <w:tcPr>
            <w:tcW w:w="1226" w:type="dxa"/>
          </w:tcPr>
          <w:p w14:paraId="709D9AA2" w14:textId="171DEBEB" w:rsidR="00B352B9" w:rsidRPr="00B76AE3" w:rsidRDefault="00B76AE3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CMCC</w:t>
            </w:r>
          </w:p>
        </w:tc>
        <w:tc>
          <w:tcPr>
            <w:tcW w:w="7142" w:type="dxa"/>
          </w:tcPr>
          <w:p w14:paraId="26997504" w14:textId="46ECAE63" w:rsidR="00B352B9" w:rsidRDefault="00523986">
            <w:pPr>
              <w:spacing w:before="120" w:after="120"/>
            </w:pPr>
            <w:r w:rsidRPr="00523986">
              <w:rPr>
                <w:rFonts w:eastAsiaTheme="minorEastAsia"/>
                <w:lang w:eastAsia="zh-CN"/>
              </w:rPr>
              <w:t>Draft CR 38.101-1 to add PC</w:t>
            </w:r>
            <w:r>
              <w:rPr>
                <w:rFonts w:eastAsiaTheme="minorEastAsia" w:hint="eastAsia"/>
                <w:lang w:eastAsia="zh-CN"/>
              </w:rPr>
              <w:t>1.5</w:t>
            </w:r>
            <w:r w:rsidRPr="00523986">
              <w:rPr>
                <w:rFonts w:eastAsiaTheme="minorEastAsia"/>
                <w:lang w:eastAsia="zh-CN"/>
              </w:rPr>
              <w:t xml:space="preserve"> </w:t>
            </w:r>
            <w:r w:rsidR="00863C9A" w:rsidRPr="00863C9A">
              <w:t>for n104.</w:t>
            </w:r>
          </w:p>
        </w:tc>
      </w:tr>
    </w:tbl>
    <w:p w14:paraId="64CD9545" w14:textId="77777777" w:rsidR="00B352B9" w:rsidRDefault="00B352B9"/>
    <w:p w14:paraId="3DE45966" w14:textId="77777777" w:rsidR="00B352B9" w:rsidRDefault="0000000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75ED9764" w14:textId="68D14BCD" w:rsidR="00D1278F" w:rsidRPr="00D1278F" w:rsidRDefault="00D1278F" w:rsidP="00D1278F">
      <w:pPr>
        <w:pStyle w:val="3"/>
        <w:numPr>
          <w:ilvl w:val="2"/>
          <w:numId w:val="3"/>
        </w:numPr>
        <w:rPr>
          <w:rFonts w:hint="eastAsia"/>
          <w:sz w:val="24"/>
          <w:szCs w:val="16"/>
        </w:rPr>
      </w:pPr>
      <w:bookmarkStart w:id="1" w:name="_Hlk174462339"/>
      <w:r>
        <w:rPr>
          <w:sz w:val="24"/>
          <w:szCs w:val="16"/>
        </w:rPr>
        <w:t>Sub-topic 1-1</w:t>
      </w:r>
      <w:r>
        <w:rPr>
          <w:sz w:val="24"/>
          <w:szCs w:val="16"/>
          <w:lang w:val="en-US"/>
        </w:rPr>
        <w:t xml:space="preserve"> TR Skeleton</w:t>
      </w:r>
    </w:p>
    <w:p w14:paraId="0C8685E1" w14:textId="600C0818" w:rsidR="00B352B9" w:rsidRDefault="00000000">
      <w:pPr>
        <w:rPr>
          <w:b/>
          <w:color w:val="0070C0"/>
          <w:u w:val="single"/>
          <w:lang w:eastAsia="zh-CN"/>
        </w:rPr>
      </w:pPr>
      <w:bookmarkStart w:id="2" w:name="_Hlk174441937"/>
      <w:bookmarkStart w:id="3" w:name="_Hlk174440006"/>
      <w:bookmarkEnd w:id="1"/>
      <w:r>
        <w:rPr>
          <w:b/>
          <w:color w:val="0070C0"/>
          <w:u w:val="single"/>
          <w:lang w:eastAsia="ko-KR"/>
        </w:rPr>
        <w:t>Issue 1-</w:t>
      </w:r>
      <w:r w:rsidR="00863C9A">
        <w:rPr>
          <w:rFonts w:hint="eastAsia"/>
          <w:b/>
          <w:color w:val="0070C0"/>
          <w:u w:val="single"/>
          <w:lang w:eastAsia="zh-CN"/>
        </w:rPr>
        <w:t>1</w:t>
      </w:r>
      <w:r>
        <w:rPr>
          <w:rFonts w:hint="eastAsia"/>
          <w:b/>
          <w:color w:val="0070C0"/>
          <w:u w:val="single"/>
          <w:lang w:val="en-US"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 w:rsidR="00863C9A">
        <w:rPr>
          <w:rFonts w:hint="eastAsia"/>
          <w:b/>
          <w:color w:val="0070C0"/>
          <w:u w:val="single"/>
          <w:lang w:eastAsia="zh-CN"/>
        </w:rPr>
        <w:t>TR skeleton</w:t>
      </w:r>
      <w:r w:rsidR="00D1278F">
        <w:rPr>
          <w:rFonts w:hint="eastAsia"/>
          <w:b/>
          <w:color w:val="0070C0"/>
          <w:u w:val="single"/>
          <w:lang w:eastAsia="zh-CN"/>
        </w:rPr>
        <w:t xml:space="preserve"> </w:t>
      </w:r>
      <w:r w:rsidR="00D1278F" w:rsidRPr="00D1278F">
        <w:rPr>
          <w:b/>
          <w:color w:val="0070C0"/>
          <w:u w:val="single"/>
          <w:lang w:eastAsia="zh-CN"/>
        </w:rPr>
        <w:t>R4-2411725</w:t>
      </w:r>
      <w:r w:rsidR="00863C9A">
        <w:rPr>
          <w:rFonts w:hint="eastAsia"/>
          <w:b/>
          <w:color w:val="0070C0"/>
          <w:u w:val="single"/>
          <w:lang w:eastAsia="zh-CN"/>
        </w:rPr>
        <w:t xml:space="preserve"> for 38.795</w:t>
      </w:r>
    </w:p>
    <w:p w14:paraId="1FCAB553" w14:textId="77777777" w:rsidR="00B352B9" w:rsidRDefault="00000000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3E9AE78D" w14:textId="236977CA" w:rsidR="00B352B9" w:rsidRDefault="00000000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</w:t>
      </w:r>
      <w:r>
        <w:rPr>
          <w:rFonts w:eastAsia="宋体"/>
          <w:color w:val="0070C0"/>
          <w:szCs w:val="24"/>
          <w:lang w:eastAsia="zh-CN"/>
        </w:rPr>
        <w:t xml:space="preserve"> 1: </w:t>
      </w:r>
      <w:r w:rsidR="00D1278F">
        <w:rPr>
          <w:rFonts w:eastAsia="宋体" w:hint="eastAsia"/>
          <w:color w:val="0070C0"/>
          <w:szCs w:val="24"/>
          <w:lang w:val="en-US" w:eastAsia="zh-CN"/>
        </w:rPr>
        <w:t>Agree</w:t>
      </w:r>
    </w:p>
    <w:p w14:paraId="57B1E11E" w14:textId="26C406B4" w:rsidR="00B352B9" w:rsidRDefault="00000000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2: </w:t>
      </w:r>
      <w:r w:rsidR="00863C9A">
        <w:rPr>
          <w:rFonts w:eastAsia="宋体" w:hint="eastAsia"/>
          <w:color w:val="0070C0"/>
          <w:szCs w:val="24"/>
          <w:lang w:val="en-US" w:eastAsia="zh-CN"/>
        </w:rPr>
        <w:t>Others</w:t>
      </w:r>
    </w:p>
    <w:p w14:paraId="5E160E05" w14:textId="5BE98A1A" w:rsidR="00B352B9" w:rsidRDefault="00000000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0F24B2A8" w14:textId="145D35C1" w:rsidR="00B352B9" w:rsidRDefault="00523986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 xml:space="preserve">Proposal 1. The TR skeleton </w:t>
      </w:r>
      <w:r w:rsidR="00D1278F">
        <w:rPr>
          <w:rFonts w:eastAsia="宋体" w:hint="eastAsia"/>
          <w:color w:val="0070C0"/>
          <w:szCs w:val="24"/>
          <w:lang w:eastAsia="zh-CN"/>
        </w:rPr>
        <w:t>could</w:t>
      </w:r>
      <w:r>
        <w:rPr>
          <w:rFonts w:eastAsia="宋体" w:hint="eastAsia"/>
          <w:color w:val="0070C0"/>
          <w:szCs w:val="24"/>
          <w:lang w:eastAsia="zh-CN"/>
        </w:rPr>
        <w:t xml:space="preserve"> be </w:t>
      </w:r>
      <w:r w:rsidR="00D1278F">
        <w:rPr>
          <w:rFonts w:eastAsia="宋体" w:hint="eastAsia"/>
          <w:color w:val="0070C0"/>
          <w:szCs w:val="24"/>
          <w:lang w:eastAsia="zh-CN"/>
        </w:rPr>
        <w:t>agreed</w:t>
      </w:r>
    </w:p>
    <w:bookmarkEnd w:id="2"/>
    <w:p w14:paraId="0DFA5109" w14:textId="69CC30B2" w:rsidR="00523986" w:rsidRDefault="00523986" w:rsidP="00523986">
      <w:pPr>
        <w:spacing w:after="120"/>
        <w:rPr>
          <w:color w:val="0070C0"/>
          <w:szCs w:val="24"/>
          <w:lang w:eastAsia="zh-CN"/>
        </w:rPr>
      </w:pPr>
    </w:p>
    <w:bookmarkEnd w:id="0"/>
    <w:bookmarkEnd w:id="3"/>
    <w:p w14:paraId="5F0BEE6A" w14:textId="3D9FC9C7" w:rsidR="00D1278F" w:rsidRDefault="00D1278F" w:rsidP="00D1278F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</w:t>
      </w:r>
      <w:r>
        <w:rPr>
          <w:rFonts w:hint="eastAsia"/>
          <w:sz w:val="24"/>
          <w:szCs w:val="16"/>
        </w:rPr>
        <w:t>2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>HPUE in TDD band</w:t>
      </w:r>
    </w:p>
    <w:p w14:paraId="225BB227" w14:textId="5E685D64" w:rsidR="00523986" w:rsidRDefault="00523986" w:rsidP="00523986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rFonts w:hint="eastAsia"/>
          <w:b/>
          <w:color w:val="0070C0"/>
          <w:u w:val="single"/>
          <w:lang w:val="en-US"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 w:rsidR="00BD12D3">
        <w:rPr>
          <w:rFonts w:hint="eastAsia"/>
          <w:b/>
          <w:color w:val="0070C0"/>
          <w:u w:val="single"/>
          <w:lang w:eastAsia="zh-CN"/>
        </w:rPr>
        <w:t xml:space="preserve">Draft CR </w:t>
      </w:r>
      <w:r w:rsidR="00BD12D3" w:rsidRPr="00BD12D3">
        <w:rPr>
          <w:b/>
          <w:color w:val="0070C0"/>
          <w:u w:val="single"/>
          <w:lang w:eastAsia="zh-CN"/>
        </w:rPr>
        <w:t>R4-2411739</w:t>
      </w:r>
      <w:r w:rsidR="00BD12D3">
        <w:rPr>
          <w:rFonts w:hint="eastAsia"/>
          <w:b/>
          <w:color w:val="0070C0"/>
          <w:u w:val="single"/>
          <w:lang w:eastAsia="zh-CN"/>
        </w:rPr>
        <w:t xml:space="preserve"> </w:t>
      </w:r>
      <w:r w:rsidR="00C61DA5">
        <w:rPr>
          <w:rFonts w:hint="eastAsia"/>
          <w:b/>
          <w:color w:val="0070C0"/>
          <w:u w:val="single"/>
          <w:lang w:eastAsia="zh-CN"/>
        </w:rPr>
        <w:t>introduce</w:t>
      </w:r>
      <w:r w:rsidR="00BD12D3">
        <w:rPr>
          <w:rFonts w:hint="eastAsia"/>
          <w:b/>
          <w:color w:val="0070C0"/>
          <w:u w:val="single"/>
          <w:lang w:eastAsia="zh-CN"/>
        </w:rPr>
        <w:t xml:space="preserve"> PC1.5 for n104</w:t>
      </w:r>
    </w:p>
    <w:p w14:paraId="32CE48FA" w14:textId="77777777" w:rsidR="00523986" w:rsidRDefault="00523986" w:rsidP="00523986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2ED26B40" w14:textId="77777777" w:rsidR="00523986" w:rsidRDefault="00523986" w:rsidP="00523986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</w:t>
      </w:r>
      <w:r>
        <w:rPr>
          <w:rFonts w:eastAsia="宋体"/>
          <w:color w:val="0070C0"/>
          <w:szCs w:val="24"/>
          <w:lang w:eastAsia="zh-CN"/>
        </w:rPr>
        <w:t xml:space="preserve"> 1: </w:t>
      </w:r>
      <w:r>
        <w:rPr>
          <w:rFonts w:eastAsia="宋体" w:hint="eastAsia"/>
          <w:color w:val="0070C0"/>
          <w:szCs w:val="24"/>
          <w:lang w:val="en-US" w:eastAsia="zh-CN"/>
        </w:rPr>
        <w:t>Approve</w:t>
      </w:r>
    </w:p>
    <w:p w14:paraId="59693437" w14:textId="77777777" w:rsidR="00523986" w:rsidRDefault="00523986" w:rsidP="00523986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Others</w:t>
      </w:r>
    </w:p>
    <w:p w14:paraId="34050423" w14:textId="77777777" w:rsidR="00523986" w:rsidRDefault="00523986" w:rsidP="00523986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0DE68C89" w14:textId="7E24432C" w:rsidR="00B352B9" w:rsidRPr="00C61DA5" w:rsidRDefault="00D1278F" w:rsidP="00C61DA5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>TBD</w:t>
      </w:r>
    </w:p>
    <w:p w14:paraId="4357B91E" w14:textId="2B23FF00" w:rsidR="00B76AE3" w:rsidRDefault="00B76AE3" w:rsidP="00B76AE3">
      <w:pPr>
        <w:pStyle w:val="1"/>
        <w:rPr>
          <w:lang w:eastAsia="ja-JP"/>
        </w:rPr>
      </w:pPr>
      <w:r>
        <w:rPr>
          <w:lang w:eastAsia="ja-JP"/>
        </w:rPr>
        <w:lastRenderedPageBreak/>
        <w:t>Topic #</w:t>
      </w:r>
      <w:r>
        <w:rPr>
          <w:rFonts w:hint="eastAsia"/>
          <w:lang w:eastAsia="zh-CN"/>
        </w:rPr>
        <w:t>2</w:t>
      </w:r>
      <w:r>
        <w:rPr>
          <w:lang w:eastAsia="ja-JP"/>
        </w:rPr>
        <w:t xml:space="preserve">: </w:t>
      </w:r>
      <w:r w:rsidRPr="00B76AE3">
        <w:rPr>
          <w:lang w:val="en-US" w:eastAsia="zh-CN"/>
        </w:rPr>
        <w:t xml:space="preserve">HPUE in a single </w:t>
      </w:r>
      <w:r>
        <w:rPr>
          <w:rFonts w:hint="eastAsia"/>
          <w:lang w:val="en-US" w:eastAsia="zh-CN"/>
        </w:rPr>
        <w:t>F</w:t>
      </w:r>
      <w:r w:rsidRPr="00B76AE3">
        <w:rPr>
          <w:lang w:val="en-US" w:eastAsia="zh-CN"/>
        </w:rPr>
        <w:t>DD band</w:t>
      </w:r>
    </w:p>
    <w:p w14:paraId="17657B02" w14:textId="77777777" w:rsidR="00B76AE3" w:rsidRDefault="00B76AE3" w:rsidP="00B76AE3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e"/>
        <w:tblW w:w="9857" w:type="dxa"/>
        <w:tblLayout w:type="fixed"/>
        <w:tblLook w:val="04A0" w:firstRow="1" w:lastRow="0" w:firstColumn="1" w:lastColumn="0" w:noHBand="0" w:noVBand="1"/>
      </w:tblPr>
      <w:tblGrid>
        <w:gridCol w:w="1489"/>
        <w:gridCol w:w="1483"/>
        <w:gridCol w:w="6885"/>
      </w:tblGrid>
      <w:tr w:rsidR="00B76AE3" w14:paraId="6B51BEE6" w14:textId="77777777" w:rsidTr="00C61DA5">
        <w:trPr>
          <w:trHeight w:val="468"/>
        </w:trPr>
        <w:tc>
          <w:tcPr>
            <w:tcW w:w="1489" w:type="dxa"/>
            <w:vAlign w:val="center"/>
          </w:tcPr>
          <w:p w14:paraId="2B2CBDAA" w14:textId="77777777" w:rsidR="00B76AE3" w:rsidRDefault="00B76AE3" w:rsidP="002C7F8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83" w:type="dxa"/>
            <w:vAlign w:val="center"/>
          </w:tcPr>
          <w:p w14:paraId="6E74F69A" w14:textId="77777777" w:rsidR="00B76AE3" w:rsidRDefault="00B76AE3" w:rsidP="002C7F8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85" w:type="dxa"/>
            <w:vAlign w:val="center"/>
          </w:tcPr>
          <w:p w14:paraId="1825559A" w14:textId="77777777" w:rsidR="00B76AE3" w:rsidRDefault="00B76AE3" w:rsidP="002C7F8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76AE3" w14:paraId="1D4B795A" w14:textId="77777777" w:rsidTr="00C61DA5">
        <w:trPr>
          <w:trHeight w:val="468"/>
        </w:trPr>
        <w:tc>
          <w:tcPr>
            <w:tcW w:w="1489" w:type="dxa"/>
          </w:tcPr>
          <w:p w14:paraId="3A15621C" w14:textId="6672E7EC" w:rsidR="00B76AE3" w:rsidRPr="00B76AE3" w:rsidRDefault="00B76AE3" w:rsidP="002C7F8F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t>R4-24</w:t>
            </w:r>
            <w:r>
              <w:rPr>
                <w:rFonts w:hint="eastAsia"/>
                <w:lang w:val="en-US" w:eastAsia="zh-CN"/>
              </w:rPr>
              <w:t>11</w:t>
            </w:r>
            <w:r w:rsidR="00C61DA5">
              <w:rPr>
                <w:rFonts w:eastAsiaTheme="minorEastAsia" w:hint="eastAsia"/>
                <w:lang w:val="en-US" w:eastAsia="zh-CN"/>
              </w:rPr>
              <w:t>280</w:t>
            </w:r>
          </w:p>
        </w:tc>
        <w:tc>
          <w:tcPr>
            <w:tcW w:w="1483" w:type="dxa"/>
          </w:tcPr>
          <w:p w14:paraId="61619D05" w14:textId="122F76DD" w:rsidR="00B76AE3" w:rsidRPr="00B76AE3" w:rsidRDefault="00C61DA5" w:rsidP="002C7F8F">
            <w:pPr>
              <w:spacing w:before="120"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China Unicom</w:t>
            </w:r>
          </w:p>
        </w:tc>
        <w:tc>
          <w:tcPr>
            <w:tcW w:w="6885" w:type="dxa"/>
          </w:tcPr>
          <w:p w14:paraId="78D1A247" w14:textId="7E64B616" w:rsidR="00B76AE3" w:rsidRPr="00B76AE3" w:rsidRDefault="00B76AE3" w:rsidP="002C7F8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 w:rsidRPr="00B76AE3">
              <w:t xml:space="preserve">keleton </w:t>
            </w:r>
            <w:r>
              <w:rPr>
                <w:rFonts w:eastAsiaTheme="minorEastAsia" w:hint="eastAsia"/>
                <w:lang w:eastAsia="zh-CN"/>
              </w:rPr>
              <w:t xml:space="preserve">for </w:t>
            </w:r>
            <w:r w:rsidRPr="00B76AE3">
              <w:rPr>
                <w:rFonts w:eastAsiaTheme="minorEastAsia"/>
                <w:lang w:eastAsia="zh-CN"/>
              </w:rPr>
              <w:t xml:space="preserve">R19 HPUE NR </w:t>
            </w:r>
            <w:r w:rsidR="00C61DA5">
              <w:rPr>
                <w:rFonts w:eastAsiaTheme="minorEastAsia" w:hint="eastAsia"/>
                <w:lang w:eastAsia="zh-CN"/>
              </w:rPr>
              <w:t>F</w:t>
            </w:r>
            <w:r w:rsidRPr="00B76AE3">
              <w:rPr>
                <w:rFonts w:eastAsiaTheme="minorEastAsia"/>
                <w:lang w:eastAsia="zh-CN"/>
              </w:rPr>
              <w:t>DD single band</w:t>
            </w:r>
            <w:r>
              <w:rPr>
                <w:rFonts w:eastAsiaTheme="minorEastAsia" w:hint="eastAsia"/>
                <w:lang w:eastAsia="zh-CN"/>
              </w:rPr>
              <w:t xml:space="preserve"> TR 38.79</w:t>
            </w:r>
            <w:r w:rsidR="00C61DA5"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</w:tbl>
    <w:p w14:paraId="4CF58140" w14:textId="77777777" w:rsidR="00B76AE3" w:rsidRDefault="00B76AE3" w:rsidP="00B76AE3"/>
    <w:p w14:paraId="016C3F8F" w14:textId="77777777" w:rsidR="00B76AE3" w:rsidRDefault="00B76AE3" w:rsidP="00B76AE3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6B6CFE36" w14:textId="0AA15205" w:rsidR="00B76AE3" w:rsidRPr="00863C9A" w:rsidRDefault="00B76AE3" w:rsidP="00B76AE3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/>
        </w:rPr>
        <w:t xml:space="preserve"> </w:t>
      </w:r>
      <w:r w:rsidR="00863C9A">
        <w:rPr>
          <w:rFonts w:hint="eastAsia"/>
          <w:sz w:val="24"/>
          <w:szCs w:val="16"/>
          <w:lang w:val="en-US"/>
        </w:rPr>
        <w:t>TR skeleton</w:t>
      </w:r>
    </w:p>
    <w:p w14:paraId="5F839305" w14:textId="695C7E96" w:rsidR="00C61DA5" w:rsidRDefault="00C61DA5" w:rsidP="00C61DA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rFonts w:hint="eastAsia"/>
          <w:b/>
          <w:color w:val="0070C0"/>
          <w:u w:val="single"/>
          <w:lang w:val="en-US"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TR skeleton</w:t>
      </w:r>
      <w:r w:rsidR="00D1278F">
        <w:rPr>
          <w:rFonts w:hint="eastAsia"/>
          <w:b/>
          <w:color w:val="0070C0"/>
          <w:u w:val="single"/>
          <w:lang w:eastAsia="zh-CN"/>
        </w:rPr>
        <w:t xml:space="preserve"> </w:t>
      </w:r>
      <w:r w:rsidR="00D1278F" w:rsidRPr="00D1278F">
        <w:rPr>
          <w:b/>
          <w:color w:val="0070C0"/>
          <w:u w:val="single"/>
          <w:lang w:eastAsia="zh-CN"/>
        </w:rPr>
        <w:t>R4-2411280</w:t>
      </w:r>
      <w:r>
        <w:rPr>
          <w:rFonts w:hint="eastAsia"/>
          <w:b/>
          <w:color w:val="0070C0"/>
          <w:u w:val="single"/>
          <w:lang w:eastAsia="zh-CN"/>
        </w:rPr>
        <w:t xml:space="preserve"> for 38.796</w:t>
      </w:r>
    </w:p>
    <w:p w14:paraId="55AC181B" w14:textId="77777777" w:rsidR="00C61DA5" w:rsidRDefault="00C61DA5" w:rsidP="00C61DA5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625B639" w14:textId="49DC8F0B" w:rsidR="00C61DA5" w:rsidRDefault="00C61DA5" w:rsidP="00C61DA5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</w:t>
      </w:r>
      <w:r>
        <w:rPr>
          <w:rFonts w:eastAsia="宋体"/>
          <w:color w:val="0070C0"/>
          <w:szCs w:val="24"/>
          <w:lang w:eastAsia="zh-CN"/>
        </w:rPr>
        <w:t xml:space="preserve"> 1: </w:t>
      </w:r>
      <w:r w:rsidR="00D1278F">
        <w:rPr>
          <w:rFonts w:eastAsia="宋体" w:hint="eastAsia"/>
          <w:color w:val="0070C0"/>
          <w:szCs w:val="24"/>
          <w:lang w:val="en-US" w:eastAsia="zh-CN"/>
        </w:rPr>
        <w:t>Agree</w:t>
      </w:r>
    </w:p>
    <w:p w14:paraId="2FCC908F" w14:textId="77777777" w:rsidR="00C61DA5" w:rsidRDefault="00C61DA5" w:rsidP="00C61DA5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Others</w:t>
      </w:r>
    </w:p>
    <w:p w14:paraId="55D28E59" w14:textId="77777777" w:rsidR="00C61DA5" w:rsidRDefault="00C61DA5" w:rsidP="00C61DA5">
      <w:pPr>
        <w:pStyle w:val="aff7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0153594C" w14:textId="21AAA970" w:rsidR="00B352B9" w:rsidRPr="00C61DA5" w:rsidRDefault="00C61DA5" w:rsidP="00C61DA5">
      <w:pPr>
        <w:pStyle w:val="aff7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 xml:space="preserve">Proposal 1. The TR skeleton </w:t>
      </w:r>
      <w:r w:rsidR="00D1278F">
        <w:rPr>
          <w:rFonts w:eastAsia="宋体" w:hint="eastAsia"/>
          <w:color w:val="0070C0"/>
          <w:szCs w:val="24"/>
          <w:lang w:eastAsia="zh-CN"/>
        </w:rPr>
        <w:t>could</w:t>
      </w:r>
      <w:r>
        <w:rPr>
          <w:rFonts w:eastAsia="宋体" w:hint="eastAsia"/>
          <w:color w:val="0070C0"/>
          <w:szCs w:val="24"/>
          <w:lang w:eastAsia="zh-CN"/>
        </w:rPr>
        <w:t xml:space="preserve"> be </w:t>
      </w:r>
      <w:r w:rsidR="00D1278F">
        <w:rPr>
          <w:rFonts w:eastAsia="宋体" w:hint="eastAsia"/>
          <w:color w:val="0070C0"/>
          <w:szCs w:val="24"/>
          <w:lang w:eastAsia="zh-CN"/>
        </w:rPr>
        <w:t>agreed</w:t>
      </w:r>
    </w:p>
    <w:sectPr w:rsidR="00B352B9" w:rsidRPr="00C61DA5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F7A8" w14:textId="77777777" w:rsidR="00DA3627" w:rsidRDefault="00DA3627">
      <w:pPr>
        <w:spacing w:after="0"/>
      </w:pPr>
      <w:r>
        <w:separator/>
      </w:r>
    </w:p>
  </w:endnote>
  <w:endnote w:type="continuationSeparator" w:id="0">
    <w:p w14:paraId="5473F54A" w14:textId="77777777" w:rsidR="00DA3627" w:rsidRDefault="00DA3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HGMaruGothicMPRO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6273" w14:textId="77777777" w:rsidR="00DA3627" w:rsidRDefault="00DA3627">
      <w:pPr>
        <w:spacing w:after="0"/>
      </w:pPr>
      <w:r>
        <w:separator/>
      </w:r>
    </w:p>
  </w:footnote>
  <w:footnote w:type="continuationSeparator" w:id="0">
    <w:p w14:paraId="3FD9535D" w14:textId="77777777" w:rsidR="00DA3627" w:rsidRDefault="00DA3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129588283">
    <w:abstractNumId w:val="0"/>
  </w:num>
  <w:num w:numId="2" w16cid:durableId="1300496698">
    <w:abstractNumId w:val="1"/>
  </w:num>
  <w:num w:numId="3" w16cid:durableId="6009182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368AA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967AC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C47"/>
    <w:rsid w:val="003D7719"/>
    <w:rsid w:val="003E40EE"/>
    <w:rsid w:val="003E43BA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216D"/>
    <w:rsid w:val="004A495F"/>
    <w:rsid w:val="004A7544"/>
    <w:rsid w:val="004B6B0F"/>
    <w:rsid w:val="004C54E5"/>
    <w:rsid w:val="004C7DC8"/>
    <w:rsid w:val="004D21B0"/>
    <w:rsid w:val="004D66BB"/>
    <w:rsid w:val="004D737D"/>
    <w:rsid w:val="004E2659"/>
    <w:rsid w:val="004E39EE"/>
    <w:rsid w:val="004E475C"/>
    <w:rsid w:val="004E56E0"/>
    <w:rsid w:val="004E7329"/>
    <w:rsid w:val="004E74CC"/>
    <w:rsid w:val="004F0A1A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23986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3C9A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51C9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61BB2"/>
    <w:rsid w:val="00962108"/>
    <w:rsid w:val="009638D6"/>
    <w:rsid w:val="0096744D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352B9"/>
    <w:rsid w:val="00B4108D"/>
    <w:rsid w:val="00B57265"/>
    <w:rsid w:val="00B633AE"/>
    <w:rsid w:val="00B665D2"/>
    <w:rsid w:val="00B6737C"/>
    <w:rsid w:val="00B7214D"/>
    <w:rsid w:val="00B74372"/>
    <w:rsid w:val="00B75525"/>
    <w:rsid w:val="00B76AE3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12D3"/>
    <w:rsid w:val="00BD28BF"/>
    <w:rsid w:val="00BD2D12"/>
    <w:rsid w:val="00BD4AC7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1DA5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F0411"/>
    <w:rsid w:val="00CF4156"/>
    <w:rsid w:val="00D0036C"/>
    <w:rsid w:val="00D03D00"/>
    <w:rsid w:val="00D05C30"/>
    <w:rsid w:val="00D10052"/>
    <w:rsid w:val="00D11359"/>
    <w:rsid w:val="00D1278F"/>
    <w:rsid w:val="00D3188C"/>
    <w:rsid w:val="00D35F9B"/>
    <w:rsid w:val="00D36B69"/>
    <w:rsid w:val="00D408DD"/>
    <w:rsid w:val="00D426EA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627"/>
    <w:rsid w:val="00DA3A86"/>
    <w:rsid w:val="00DC2500"/>
    <w:rsid w:val="00DC4F72"/>
    <w:rsid w:val="00DC77DC"/>
    <w:rsid w:val="00DD0453"/>
    <w:rsid w:val="00DD0C2C"/>
    <w:rsid w:val="00DD19DE"/>
    <w:rsid w:val="00DD28BC"/>
    <w:rsid w:val="00DE03BD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3EE5"/>
    <w:rsid w:val="00FD7AA7"/>
    <w:rsid w:val="00FF1FCB"/>
    <w:rsid w:val="00FF52D4"/>
    <w:rsid w:val="00FF6AA4"/>
    <w:rsid w:val="00FF6B09"/>
    <w:rsid w:val="03587A87"/>
    <w:rsid w:val="05624F7A"/>
    <w:rsid w:val="06133805"/>
    <w:rsid w:val="06B96F4F"/>
    <w:rsid w:val="10537FCE"/>
    <w:rsid w:val="10DB2168"/>
    <w:rsid w:val="16383B80"/>
    <w:rsid w:val="1BA45824"/>
    <w:rsid w:val="1C305473"/>
    <w:rsid w:val="1F50104A"/>
    <w:rsid w:val="1FD27BC4"/>
    <w:rsid w:val="25644FE8"/>
    <w:rsid w:val="26EA3B85"/>
    <w:rsid w:val="28865DE8"/>
    <w:rsid w:val="2D6476E5"/>
    <w:rsid w:val="2E2C6834"/>
    <w:rsid w:val="2FB15DAE"/>
    <w:rsid w:val="351B7F36"/>
    <w:rsid w:val="3DB83E79"/>
    <w:rsid w:val="3EDF2CB2"/>
    <w:rsid w:val="43D9684F"/>
    <w:rsid w:val="43F752A9"/>
    <w:rsid w:val="4A5E572C"/>
    <w:rsid w:val="4F1B6016"/>
    <w:rsid w:val="4F2F4165"/>
    <w:rsid w:val="506B50C2"/>
    <w:rsid w:val="545C59BA"/>
    <w:rsid w:val="58270DD5"/>
    <w:rsid w:val="58425BDC"/>
    <w:rsid w:val="5A860FA9"/>
    <w:rsid w:val="5C3862D5"/>
    <w:rsid w:val="5F3C1AF1"/>
    <w:rsid w:val="645E6BE1"/>
    <w:rsid w:val="66ED0C0D"/>
    <w:rsid w:val="6D975301"/>
    <w:rsid w:val="6E0B271A"/>
    <w:rsid w:val="6E8D663F"/>
    <w:rsid w:val="6EC402E8"/>
    <w:rsid w:val="6EE34CB1"/>
    <w:rsid w:val="7194178F"/>
    <w:rsid w:val="78BF6FA7"/>
    <w:rsid w:val="791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41167"/>
  <w15:docId w15:val="{66644C20-2C84-46FB-A293-DF71984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Normal Indent" w:semiHidden="1" w:unhideWhenUsed="1"/>
    <w:lsdException w:name="footnote text" w:semiHidden="1"/>
    <w:lsdException w:name="annotation text" w:uiPriority="99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2" w:uiPriority="99"/>
    <w:lsdException w:name="List 3" w:qFormat="1"/>
    <w:lsdException w:name="List 5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fa">
    <w:name w:val="table of figures"/>
    <w:basedOn w:val="ab"/>
    <w:next w:val="a"/>
    <w:uiPriority w:val="99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lang w:eastAsia="zh-CN"/>
    </w:rPr>
  </w:style>
  <w:style w:type="paragraph" w:styleId="TOC9">
    <w:name w:val="toc 9"/>
    <w:basedOn w:val="TOC8"/>
    <w:next w:val="a"/>
    <w:pPr>
      <w:ind w:left="1418" w:hanging="1418"/>
    </w:pPr>
  </w:style>
  <w:style w:type="paragraph" w:styleId="afb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pPr>
      <w:ind w:left="284"/>
    </w:pPr>
  </w:style>
  <w:style w:type="paragraph" w:styleId="afc">
    <w:name w:val="annotation subject"/>
    <w:basedOn w:val="a9"/>
    <w:next w:val="a9"/>
    <w:link w:val="afd"/>
    <w:rPr>
      <w:b/>
      <w:bCs/>
    </w:rPr>
  </w:style>
  <w:style w:type="table" w:styleId="af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rPr>
      <w:vertAlign w:val="superscript"/>
    </w:rPr>
  </w:style>
  <w:style w:type="character" w:styleId="aff0">
    <w:name w:val="FollowedHyperlink"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rPr>
      <w:color w:val="0000FF"/>
      <w:u w:val="single"/>
    </w:rPr>
  </w:style>
  <w:style w:type="character" w:styleId="aff3">
    <w:name w:val="annotation reference"/>
    <w:semiHidden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CMCC</cp:lastModifiedBy>
  <cp:revision>5</cp:revision>
  <cp:lastPrinted>2019-04-25T01:09:00Z</cp:lastPrinted>
  <dcterms:created xsi:type="dcterms:W3CDTF">2024-08-13T02:23:00Z</dcterms:created>
  <dcterms:modified xsi:type="dcterms:W3CDTF">2024-08-13T09:38:00Z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022FF1828BE24EE698CEDFAE258889F4</vt:lpwstr>
  </property>
</Properties>
</file>