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19551B51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 w:hint="eastAsia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D84BD0">
        <w:rPr>
          <w:rFonts w:ascii="Arial" w:hAnsi="Arial" w:cs="Arial"/>
          <w:b/>
          <w:sz w:val="24"/>
          <w:szCs w:val="24"/>
          <w:lang w:eastAsia="zh-CN"/>
        </w:rPr>
        <w:t>xxx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9F3B10">
        <w:rPr>
          <w:rFonts w:ascii="Arial" w:eastAsia="MS Mincho" w:hAnsi="Arial" w:cs="Arial"/>
          <w:b/>
          <w:sz w:val="24"/>
          <w:szCs w:val="24"/>
        </w:rPr>
        <w:t>3</w:t>
      </w:r>
      <w:r w:rsidR="00D84BD0">
        <w:rPr>
          <w:rFonts w:ascii="Arial" w:eastAsia="MS Mincho" w:hAnsi="Arial" w:cs="Arial"/>
          <w:b/>
          <w:sz w:val="24"/>
          <w:szCs w:val="24"/>
        </w:rPr>
        <w:t>xxxxx</w:t>
      </w:r>
    </w:p>
    <w:p w14:paraId="0ED16545" w14:textId="3BC78EB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 w:hint="eastAsia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&lt;Meeting</w:t>
      </w:r>
      <w:r w:rsidR="00723FC5">
        <w:rPr>
          <w:rFonts w:ascii="Arial" w:hAnsi="Arial"/>
          <w:b/>
          <w:sz w:val="24"/>
          <w:szCs w:val="24"/>
          <w:lang w:eastAsia="zh-CN"/>
        </w:rPr>
        <w:t xml:space="preserve"> Location</w:t>
      </w:r>
      <w:r>
        <w:rPr>
          <w:rFonts w:ascii="Arial" w:hAnsi="Arial"/>
          <w:b/>
          <w:sz w:val="24"/>
          <w:szCs w:val="24"/>
          <w:lang w:eastAsia="zh-CN"/>
        </w:rPr>
        <w:t xml:space="preserve">&gt;, &lt;Date&gt;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&lt;Date&gt;</w:t>
      </w:r>
      <w:r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9F3B10">
        <w:rPr>
          <w:rFonts w:ascii="Arial" w:hAnsi="Arial"/>
          <w:b/>
          <w:sz w:val="24"/>
          <w:szCs w:val="24"/>
          <w:lang w:eastAsia="zh-CN"/>
        </w:rPr>
        <w:t>3</w:t>
      </w:r>
    </w:p>
    <w:p w14:paraId="1226C057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WF on…</w:t>
      </w:r>
    </w:p>
    <w:p w14:paraId="73AD8CE3" w14:textId="7777777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x.x.x</w:t>
      </w:r>
    </w:p>
    <w:p w14:paraId="6402E503" w14:textId="7777777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 w:hint="eastAsia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EF3FF4">
        <w:rPr>
          <w:rFonts w:ascii="Arial" w:hAnsi="Arial" w:cs="Arial"/>
          <w:b/>
          <w:sz w:val="22"/>
        </w:rPr>
        <w:t>XX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7777777" w:rsidR="00EF3FF4" w:rsidRPr="00AB3D40" w:rsidRDefault="00AE2442" w:rsidP="003E08FC">
      <w:pPr>
        <w:pStyle w:val="Heading1"/>
        <w:rPr>
          <w:rFonts w:hint="eastAsia"/>
          <w:lang w:eastAsia="zh-CN"/>
        </w:rPr>
      </w:pPr>
      <w:r>
        <w:t>&lt;Topic X</w:t>
      </w:r>
      <w:r w:rsidR="00EF3FF4">
        <w:t>&gt;</w:t>
      </w:r>
    </w:p>
    <w:p w14:paraId="6842CC97" w14:textId="77777777" w:rsidR="00EF3FF4" w:rsidRPr="00EF3FF4" w:rsidRDefault="00EF3FF4" w:rsidP="003E08FC">
      <w:pPr>
        <w:pStyle w:val="Heading2"/>
        <w:rPr>
          <w:rFonts w:hint="eastAsia"/>
          <w:lang w:eastAsia="zh-CN"/>
        </w:rPr>
      </w:pPr>
      <w:r w:rsidRPr="00EF3FF4">
        <w:t>&lt;</w:t>
      </w:r>
      <w:r w:rsidR="00B520E5">
        <w:t>Sub-t</w:t>
      </w:r>
      <w:r w:rsidR="00AE2442">
        <w:t>opic X-Y</w:t>
      </w:r>
      <w:r w:rsidRPr="00EF3FF4">
        <w:t>&gt;</w:t>
      </w:r>
    </w:p>
    <w:p w14:paraId="65AFA2FB" w14:textId="77777777" w:rsidR="00EF3FF4" w:rsidRDefault="00DC55EB" w:rsidP="003E08FC">
      <w:pPr>
        <w:rPr>
          <w:lang w:eastAsia="zh-CN"/>
        </w:rPr>
      </w:pPr>
      <w:r>
        <w:rPr>
          <w:b/>
          <w:lang w:eastAsia="zh-CN"/>
        </w:rPr>
        <w:t>&lt;</w:t>
      </w:r>
      <w:r w:rsidR="00421653">
        <w:rPr>
          <w:b/>
          <w:lang w:eastAsia="zh-CN"/>
        </w:rPr>
        <w:t>Way forward</w:t>
      </w:r>
      <w:r w:rsidR="002145B5">
        <w:rPr>
          <w:b/>
          <w:lang w:eastAsia="zh-CN"/>
        </w:rPr>
        <w:t>/Agreement</w:t>
      </w:r>
      <w:r>
        <w:rPr>
          <w:b/>
          <w:lang w:eastAsia="zh-CN"/>
        </w:rPr>
        <w:t>&gt;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0C3D96">
        <w:rPr>
          <w:lang w:eastAsia="zh-CN"/>
        </w:rPr>
        <w:t xml:space="preserve">Open issue needs </w:t>
      </w:r>
      <w:r w:rsidR="006C70F9">
        <w:rPr>
          <w:lang w:eastAsia="zh-CN"/>
        </w:rPr>
        <w:t>further discuss</w:t>
      </w:r>
      <w:r w:rsidR="00942BBA">
        <w:rPr>
          <w:lang w:eastAsia="zh-CN"/>
        </w:rPr>
        <w:t>ion</w:t>
      </w:r>
    </w:p>
    <w:p w14:paraId="1E0C6721" w14:textId="34DB5DFF" w:rsidR="00EF3FF4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1: xxx</w:t>
      </w:r>
    </w:p>
    <w:p w14:paraId="5CDD1EB3" w14:textId="691901AB" w:rsidR="00B4053B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2: xxx</w:t>
      </w:r>
    </w:p>
    <w:p w14:paraId="29EF9E55" w14:textId="77777777" w:rsidR="00163132" w:rsidRPr="00AB3D40" w:rsidRDefault="0050146B" w:rsidP="003E08FC">
      <w:pPr>
        <w:pStyle w:val="Heading1"/>
        <w:rPr>
          <w:rFonts w:hint="eastAsia"/>
          <w:lang w:eastAsia="zh-CN"/>
        </w:rPr>
      </w:pPr>
      <w:r>
        <w:t>&lt;Topic Z</w:t>
      </w:r>
      <w:r w:rsidR="00163132">
        <w:t>&gt;</w:t>
      </w:r>
    </w:p>
    <w:p w14:paraId="6899EC88" w14:textId="77777777" w:rsidR="00163132" w:rsidRPr="00EF3FF4" w:rsidRDefault="00DC55EB" w:rsidP="0016313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&lt;</w:t>
      </w:r>
      <w:r w:rsidR="00B82A70">
        <w:rPr>
          <w:b/>
          <w:lang w:eastAsia="zh-CN"/>
        </w:rPr>
        <w:t>Way forward</w:t>
      </w:r>
      <w:r>
        <w:rPr>
          <w:b/>
          <w:lang w:eastAsia="zh-CN"/>
        </w:rPr>
        <w:t>&gt;</w:t>
      </w:r>
      <w:r w:rsidR="00163132" w:rsidRPr="00EF3FF4">
        <w:rPr>
          <w:b/>
          <w:lang w:eastAsia="zh-CN"/>
        </w:rPr>
        <w:t>:</w:t>
      </w:r>
    </w:p>
    <w:p w14:paraId="74140C72" w14:textId="6CD00FDE" w:rsidR="00163132" w:rsidRDefault="003E08FC" w:rsidP="003E08FC">
      <w:pPr>
        <w:pStyle w:val="B1"/>
        <w:rPr>
          <w:rFonts w:hint="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163132">
        <w:rPr>
          <w:rFonts w:hint="eastAsia"/>
          <w:lang w:eastAsia="zh-CN"/>
        </w:rPr>
        <w:t>X</w:t>
      </w:r>
      <w:r w:rsidR="00163132">
        <w:rPr>
          <w:lang w:eastAsia="zh-CN"/>
        </w:rPr>
        <w:t>X</w:t>
      </w:r>
    </w:p>
    <w:sectPr w:rsidR="00163132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BE0D" w14:textId="77777777" w:rsidR="00FF4C36" w:rsidRPr="00A10429" w:rsidRDefault="00FF4C3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421B72C" w14:textId="77777777" w:rsidR="00FF4C36" w:rsidRPr="00A10429" w:rsidRDefault="00FF4C3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0683" w14:textId="77777777" w:rsidR="00FF4C36" w:rsidRPr="00A10429" w:rsidRDefault="00FF4C3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0AFF1E9" w14:textId="77777777" w:rsidR="00FF4C36" w:rsidRPr="00A10429" w:rsidRDefault="00FF4C3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2"/>
  </w:num>
  <w:num w:numId="2" w16cid:durableId="767700499">
    <w:abstractNumId w:val="12"/>
  </w:num>
  <w:num w:numId="3" w16cid:durableId="980884213">
    <w:abstractNumId w:val="21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2"/>
  </w:num>
  <w:num w:numId="10" w16cid:durableId="1699429464">
    <w:abstractNumId w:val="22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0"/>
  </w:num>
  <w:num w:numId="15" w16cid:durableId="1988124532">
    <w:abstractNumId w:val="22"/>
  </w:num>
  <w:num w:numId="16" w16cid:durableId="563225832">
    <w:abstractNumId w:val="22"/>
  </w:num>
  <w:num w:numId="17" w16cid:durableId="599262311">
    <w:abstractNumId w:val="15"/>
  </w:num>
  <w:num w:numId="18" w16cid:durableId="161748096">
    <w:abstractNumId w:val="23"/>
  </w:num>
  <w:num w:numId="19" w16cid:durableId="573126915">
    <w:abstractNumId w:val="22"/>
  </w:num>
  <w:num w:numId="20" w16cid:durableId="2004045065">
    <w:abstractNumId w:val="5"/>
  </w:num>
  <w:num w:numId="21" w16cid:durableId="584807274">
    <w:abstractNumId w:val="22"/>
  </w:num>
  <w:num w:numId="22" w16cid:durableId="181170718">
    <w:abstractNumId w:val="22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3E08F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3E08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E08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E08F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E08F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E08F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E08FC"/>
    <w:pPr>
      <w:outlineLvl w:val="8"/>
    </w:pPr>
  </w:style>
  <w:style w:type="character" w:default="1" w:styleId="DefaultParagraphFont">
    <w:name w:val="Default Paragraph Font"/>
    <w:rsid w:val="003E08F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08FC"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3E08FC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3E08FC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3E08FC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3E08FC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3E08FC"/>
    <w:pPr>
      <w:spacing w:before="180"/>
      <w:ind w:left="2693" w:hanging="2693"/>
    </w:pPr>
    <w:rPr>
      <w:b/>
    </w:rPr>
  </w:style>
  <w:style w:type="paragraph" w:styleId="TOC1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3E08FC"/>
    <w:pPr>
      <w:ind w:left="1701" w:hanging="1701"/>
    </w:pPr>
  </w:style>
  <w:style w:type="paragraph" w:styleId="TOC4">
    <w:name w:val="toc 4"/>
    <w:basedOn w:val="TOC3"/>
    <w:semiHidden/>
    <w:rsid w:val="003E08FC"/>
    <w:pPr>
      <w:ind w:left="1418" w:hanging="1418"/>
    </w:pPr>
  </w:style>
  <w:style w:type="paragraph" w:styleId="TOC3">
    <w:name w:val="toc 3"/>
    <w:basedOn w:val="TOC2"/>
    <w:semiHidden/>
    <w:rsid w:val="003E08FC"/>
    <w:pPr>
      <w:ind w:left="1134" w:hanging="1134"/>
    </w:pPr>
  </w:style>
  <w:style w:type="paragraph" w:styleId="TOC2">
    <w:name w:val="toc 2"/>
    <w:basedOn w:val="TOC1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E08FC"/>
    <w:pPr>
      <w:ind w:left="284"/>
    </w:pPr>
  </w:style>
  <w:style w:type="paragraph" w:styleId="Index1">
    <w:name w:val="index 1"/>
    <w:basedOn w:val="Normal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3E08FC"/>
    <w:pPr>
      <w:outlineLvl w:val="9"/>
    </w:pPr>
  </w:style>
  <w:style w:type="paragraph" w:styleId="ListNumber2">
    <w:name w:val="List Number 2"/>
    <w:basedOn w:val="ListNumber"/>
    <w:semiHidden/>
    <w:rsid w:val="003E08FC"/>
    <w:pPr>
      <w:ind w:left="851"/>
    </w:pPr>
  </w:style>
  <w:style w:type="character" w:styleId="FootnoteReference">
    <w:name w:val="footnote reference"/>
    <w:basedOn w:val="DefaultParagraphFont"/>
    <w:semiHidden/>
    <w:rsid w:val="003E08F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Normal"/>
    <w:rsid w:val="003E08FC"/>
    <w:pPr>
      <w:keepLines/>
      <w:ind w:left="1135" w:hanging="851"/>
    </w:pPr>
  </w:style>
  <w:style w:type="paragraph" w:styleId="TOC9">
    <w:name w:val="toc 9"/>
    <w:basedOn w:val="TOC8"/>
    <w:semiHidden/>
    <w:rsid w:val="003E08FC"/>
    <w:pPr>
      <w:ind w:left="1418" w:hanging="1418"/>
    </w:pPr>
  </w:style>
  <w:style w:type="paragraph" w:customStyle="1" w:styleId="EX">
    <w:name w:val="EX"/>
    <w:basedOn w:val="Normal"/>
    <w:rsid w:val="003E08FC"/>
    <w:pPr>
      <w:keepLines/>
      <w:ind w:left="1702" w:hanging="1418"/>
    </w:pPr>
  </w:style>
  <w:style w:type="paragraph" w:customStyle="1" w:styleId="FP">
    <w:name w:val="FP"/>
    <w:basedOn w:val="Normal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TOC6">
    <w:name w:val="toc 6"/>
    <w:basedOn w:val="TOC5"/>
    <w:next w:val="Normal"/>
    <w:semiHidden/>
    <w:rsid w:val="003E08FC"/>
    <w:pPr>
      <w:ind w:left="1985" w:hanging="1985"/>
    </w:pPr>
  </w:style>
  <w:style w:type="paragraph" w:styleId="TOC7">
    <w:name w:val="toc 7"/>
    <w:basedOn w:val="TOC6"/>
    <w:next w:val="Normal"/>
    <w:semiHidden/>
    <w:rsid w:val="003E08FC"/>
    <w:pPr>
      <w:ind w:left="2268" w:hanging="2268"/>
    </w:pPr>
  </w:style>
  <w:style w:type="paragraph" w:styleId="ListBullet2">
    <w:name w:val="List Bullet 2"/>
    <w:basedOn w:val="ListBullet"/>
    <w:semiHidden/>
    <w:rsid w:val="003E08FC"/>
    <w:pPr>
      <w:ind w:left="851"/>
    </w:pPr>
  </w:style>
  <w:style w:type="paragraph" w:styleId="ListBullet3">
    <w:name w:val="List Bullet 3"/>
    <w:basedOn w:val="ListBullet2"/>
    <w:semiHidden/>
    <w:rsid w:val="003E08FC"/>
    <w:pPr>
      <w:ind w:left="1135"/>
    </w:pPr>
  </w:style>
  <w:style w:type="paragraph" w:styleId="ListNumber">
    <w:name w:val="List Number"/>
    <w:basedOn w:val="List"/>
    <w:semiHidden/>
    <w:rsid w:val="003E08FC"/>
  </w:style>
  <w:style w:type="paragraph" w:customStyle="1" w:styleId="EQ">
    <w:name w:val="EQ"/>
    <w:basedOn w:val="Normal"/>
    <w:next w:val="Normal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Heading5"/>
    <w:next w:val="Normal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List2">
    <w:name w:val="List 2"/>
    <w:basedOn w:val="List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3E08FC"/>
    <w:pPr>
      <w:ind w:left="1135"/>
    </w:pPr>
  </w:style>
  <w:style w:type="paragraph" w:styleId="List4">
    <w:name w:val="List 4"/>
    <w:basedOn w:val="List3"/>
    <w:semiHidden/>
    <w:rsid w:val="003E08FC"/>
    <w:pPr>
      <w:ind w:left="1418"/>
    </w:pPr>
  </w:style>
  <w:style w:type="paragraph" w:styleId="List5">
    <w:name w:val="List 5"/>
    <w:basedOn w:val="List4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List">
    <w:name w:val="List"/>
    <w:basedOn w:val="Normal"/>
    <w:semiHidden/>
    <w:rsid w:val="003E08FC"/>
    <w:pPr>
      <w:ind w:left="568" w:hanging="284"/>
    </w:pPr>
  </w:style>
  <w:style w:type="paragraph" w:styleId="ListBullet">
    <w:name w:val="List Bullet"/>
    <w:basedOn w:val="List"/>
    <w:semiHidden/>
    <w:rsid w:val="003E08FC"/>
  </w:style>
  <w:style w:type="paragraph" w:styleId="ListBullet4">
    <w:name w:val="List Bullet 4"/>
    <w:basedOn w:val="ListBullet3"/>
    <w:semiHidden/>
    <w:rsid w:val="003E08FC"/>
    <w:pPr>
      <w:ind w:left="1418"/>
    </w:pPr>
  </w:style>
  <w:style w:type="paragraph" w:styleId="ListBullet5">
    <w:name w:val="List Bullet 5"/>
    <w:basedOn w:val="ListBullet4"/>
    <w:semiHidden/>
    <w:rsid w:val="003E08FC"/>
    <w:pPr>
      <w:ind w:left="1702"/>
    </w:pPr>
  </w:style>
  <w:style w:type="paragraph" w:customStyle="1" w:styleId="B1">
    <w:name w:val="B1"/>
    <w:basedOn w:val="List"/>
    <w:rsid w:val="003E08FC"/>
  </w:style>
  <w:style w:type="paragraph" w:customStyle="1" w:styleId="B2">
    <w:name w:val="B2"/>
    <w:basedOn w:val="List2"/>
    <w:rsid w:val="003E08FC"/>
  </w:style>
  <w:style w:type="paragraph" w:customStyle="1" w:styleId="B3">
    <w:name w:val="B3"/>
    <w:basedOn w:val="List3"/>
    <w:rsid w:val="003E08FC"/>
  </w:style>
  <w:style w:type="paragraph" w:customStyle="1" w:styleId="B4">
    <w:name w:val="B4"/>
    <w:basedOn w:val="List4"/>
    <w:rsid w:val="003E08FC"/>
  </w:style>
  <w:style w:type="paragraph" w:customStyle="1" w:styleId="B5">
    <w:name w:val="B5"/>
    <w:basedOn w:val="List5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MCC</cp:lastModifiedBy>
  <cp:revision>5</cp:revision>
  <dcterms:created xsi:type="dcterms:W3CDTF">2023-01-18T14:53:00Z</dcterms:created>
  <dcterms:modified xsi:type="dcterms:W3CDTF">2023-01-18T14:56:00Z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