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3D25D7" w:rsidRDefault="000E6C99" w:rsidP="008C5FD1">
      <w:pPr>
        <w:pStyle w:val="Header"/>
        <w:rPr>
          <w:rFonts w:eastAsia="宋体"/>
          <w:sz w:val="22"/>
          <w:szCs w:val="22"/>
          <w:lang w:val="en-GB" w:eastAsia="zh-CN"/>
        </w:rPr>
      </w:pPr>
      <w:r w:rsidRPr="003D25D7">
        <w:rPr>
          <w:rFonts w:eastAsia="宋体"/>
          <w:sz w:val="22"/>
          <w:szCs w:val="22"/>
          <w:lang w:val="en-GB" w:eastAsia="zh-CN"/>
        </w:rPr>
        <w:t>3GPP TSG-RAN WG2 Meeting #</w:t>
      </w:r>
      <w:r w:rsidRPr="003D25D7">
        <w:rPr>
          <w:rFonts w:eastAsia="宋体" w:hint="eastAsia"/>
          <w:sz w:val="22"/>
          <w:szCs w:val="22"/>
          <w:lang w:val="en-GB" w:eastAsia="zh-CN"/>
        </w:rPr>
        <w:t>NR AH2</w:t>
      </w:r>
      <w:r w:rsidR="008C5FD1" w:rsidRPr="003D25D7">
        <w:rPr>
          <w:rFonts w:eastAsia="宋体" w:hint="eastAsia"/>
          <w:sz w:val="22"/>
          <w:szCs w:val="22"/>
          <w:lang w:val="en-GB" w:eastAsia="zh-CN"/>
        </w:rPr>
        <w:t xml:space="preserve">  </w:t>
      </w:r>
      <w:r w:rsidR="008C5FD1" w:rsidRPr="003D25D7">
        <w:rPr>
          <w:rFonts w:eastAsia="宋体"/>
          <w:sz w:val="22"/>
          <w:szCs w:val="22"/>
          <w:lang w:val="en-GB" w:eastAsia="zh-CN"/>
        </w:rPr>
        <w:t>                                                      </w:t>
      </w:r>
      <w:r w:rsidRPr="003D25D7">
        <w:rPr>
          <w:rFonts w:eastAsia="宋体"/>
          <w:sz w:val="22"/>
          <w:szCs w:val="22"/>
          <w:lang w:val="en-GB" w:eastAsia="zh-CN"/>
        </w:rPr>
        <w:t>R2-1706366</w:t>
      </w:r>
    </w:p>
    <w:p w:rsidR="008C5FD1" w:rsidRPr="003D25D7" w:rsidRDefault="008C5FD1" w:rsidP="008C5FD1">
      <w:pPr>
        <w:pStyle w:val="Header"/>
        <w:rPr>
          <w:rFonts w:eastAsia="宋体"/>
          <w:sz w:val="22"/>
          <w:szCs w:val="22"/>
          <w:lang w:val="en-GB" w:eastAsia="zh-CN"/>
        </w:rPr>
      </w:pPr>
      <w:r w:rsidRPr="003D25D7">
        <w:rPr>
          <w:rFonts w:eastAsia="宋体" w:hint="eastAsia"/>
          <w:sz w:val="22"/>
          <w:szCs w:val="22"/>
          <w:lang w:val="en-GB" w:eastAsia="zh-CN"/>
        </w:rPr>
        <w:t>Qingdao</w:t>
      </w:r>
      <w:r w:rsidRPr="003D25D7">
        <w:rPr>
          <w:rFonts w:eastAsia="宋体"/>
          <w:sz w:val="22"/>
          <w:szCs w:val="22"/>
          <w:lang w:val="en-GB" w:eastAsia="zh-CN"/>
        </w:rPr>
        <w:t xml:space="preserve">, </w:t>
      </w:r>
      <w:r w:rsidRPr="003D25D7">
        <w:rPr>
          <w:rFonts w:eastAsia="宋体" w:hint="eastAsia"/>
          <w:sz w:val="22"/>
          <w:szCs w:val="22"/>
          <w:lang w:val="en-GB" w:eastAsia="zh-CN"/>
        </w:rPr>
        <w:t>China</w:t>
      </w:r>
      <w:r w:rsidRPr="003D25D7">
        <w:rPr>
          <w:rFonts w:eastAsia="宋体"/>
          <w:sz w:val="22"/>
          <w:szCs w:val="22"/>
          <w:lang w:val="en-GB" w:eastAsia="zh-CN"/>
        </w:rPr>
        <w:t xml:space="preserve">, </w:t>
      </w:r>
      <w:r w:rsidRPr="003D25D7">
        <w:rPr>
          <w:rFonts w:eastAsia="宋体" w:hint="eastAsia"/>
          <w:sz w:val="22"/>
          <w:szCs w:val="22"/>
          <w:lang w:val="en-GB" w:eastAsia="zh-CN"/>
        </w:rPr>
        <w:t>27th</w:t>
      </w:r>
      <w:r w:rsidRPr="003D25D7">
        <w:rPr>
          <w:rFonts w:eastAsia="宋体"/>
          <w:sz w:val="22"/>
          <w:szCs w:val="22"/>
          <w:lang w:val="en-GB" w:eastAsia="zh-CN"/>
        </w:rPr>
        <w:t xml:space="preserve"> </w:t>
      </w:r>
      <w:r w:rsidRPr="003D25D7">
        <w:rPr>
          <w:rFonts w:eastAsia="宋体" w:hint="eastAsia"/>
          <w:sz w:val="22"/>
          <w:szCs w:val="22"/>
          <w:lang w:val="en-GB" w:eastAsia="zh-CN"/>
        </w:rPr>
        <w:t>-</w:t>
      </w:r>
      <w:r w:rsidRPr="003D25D7">
        <w:rPr>
          <w:rFonts w:eastAsia="宋体"/>
          <w:sz w:val="22"/>
          <w:szCs w:val="22"/>
          <w:lang w:val="en-GB" w:eastAsia="zh-CN"/>
        </w:rPr>
        <w:t xml:space="preserve"> </w:t>
      </w:r>
      <w:r w:rsidRPr="003D25D7">
        <w:rPr>
          <w:rFonts w:eastAsia="宋体" w:hint="eastAsia"/>
          <w:sz w:val="22"/>
          <w:szCs w:val="22"/>
          <w:lang w:val="en-GB" w:eastAsia="zh-CN"/>
        </w:rPr>
        <w:t>29</w:t>
      </w:r>
      <w:r w:rsidRPr="003D25D7">
        <w:rPr>
          <w:rFonts w:eastAsia="宋体"/>
          <w:sz w:val="22"/>
          <w:szCs w:val="22"/>
          <w:lang w:val="en-GB" w:eastAsia="zh-CN"/>
        </w:rPr>
        <w:t xml:space="preserve">th </w:t>
      </w:r>
      <w:r w:rsidRPr="003D25D7">
        <w:rPr>
          <w:rFonts w:eastAsia="宋体" w:hint="eastAsia"/>
          <w:sz w:val="22"/>
          <w:szCs w:val="22"/>
          <w:lang w:val="en-GB" w:eastAsia="zh-CN"/>
        </w:rPr>
        <w:t>Jun</w:t>
      </w:r>
      <w:r w:rsidRPr="003D25D7">
        <w:rPr>
          <w:rFonts w:eastAsia="宋体"/>
          <w:sz w:val="22"/>
          <w:szCs w:val="22"/>
          <w:lang w:val="en-GB" w:eastAsia="zh-CN"/>
        </w:rPr>
        <w:t xml:space="preserve"> 2017</w:t>
      </w:r>
    </w:p>
    <w:p w:rsidR="004F7999" w:rsidRPr="003D25D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3D25D7" w:rsidRDefault="00B87FBC" w:rsidP="004E62FD">
      <w:pPr>
        <w:pStyle w:val="Header"/>
        <w:tabs>
          <w:tab w:val="clear" w:pos="4536"/>
          <w:tab w:val="left" w:pos="1800"/>
          <w:tab w:val="left" w:pos="5103"/>
        </w:tabs>
        <w:jc w:val="both"/>
        <w:rPr>
          <w:rFonts w:eastAsia="宋体"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sidR="0083677D" w:rsidRPr="003D25D7">
        <w:rPr>
          <w:rFonts w:eastAsiaTheme="minorEastAsia" w:cs="Arial" w:hint="eastAsia"/>
          <w:sz w:val="22"/>
          <w:szCs w:val="22"/>
          <w:lang w:eastAsia="zh-CN"/>
        </w:rPr>
        <w:t>Random Access P</w:t>
      </w:r>
      <w:r w:rsidR="00045AD3" w:rsidRPr="003D25D7">
        <w:rPr>
          <w:rFonts w:eastAsiaTheme="minorEastAsia" w:cs="Arial" w:hint="eastAsia"/>
          <w:sz w:val="22"/>
          <w:szCs w:val="22"/>
          <w:lang w:eastAsia="zh-CN"/>
        </w:rPr>
        <w:t>rocedure</w:t>
      </w:r>
    </w:p>
    <w:p w:rsidR="00B87FBC" w:rsidRPr="003D25D7" w:rsidRDefault="00B87FBC" w:rsidP="000909F5">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00AF764A" w:rsidRPr="003D25D7">
        <w:rPr>
          <w:rFonts w:cs="Arial"/>
          <w:sz w:val="22"/>
          <w:szCs w:val="22"/>
        </w:rPr>
        <w:tab/>
      </w:r>
      <w:r w:rsidR="00045AD3" w:rsidRPr="003D25D7">
        <w:rPr>
          <w:rFonts w:eastAsiaTheme="minorEastAsia" w:hint="eastAsia"/>
          <w:sz w:val="22"/>
          <w:szCs w:val="22"/>
          <w:lang w:eastAsia="zh-CN"/>
        </w:rPr>
        <w:t>10.3.1.4</w:t>
      </w:r>
      <w:r w:rsidR="00D430CF" w:rsidRPr="003D25D7">
        <w:rPr>
          <w:rFonts w:eastAsiaTheme="minorEastAsia" w:hint="eastAsia"/>
          <w:sz w:val="22"/>
          <w:szCs w:val="22"/>
          <w:lang w:eastAsia="zh-CN"/>
        </w:rPr>
        <w:t>.3</w:t>
      </w:r>
    </w:p>
    <w:p w:rsidR="00B87FBC" w:rsidRPr="003D25D7" w:rsidRDefault="00B87FBC" w:rsidP="000909F5">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8E45D8" w:rsidRDefault="00C327A2" w:rsidP="00CE759F">
      <w:pPr>
        <w:pStyle w:val="BodyText"/>
        <w:spacing w:beforeLines="50"/>
        <w:rPr>
          <w:rFonts w:eastAsiaTheme="minorEastAsia"/>
          <w:lang w:eastAsia="zh-CN"/>
        </w:rPr>
      </w:pPr>
      <w:r>
        <w:rPr>
          <w:rFonts w:eastAsiaTheme="minorEastAsia"/>
          <w:lang w:eastAsia="zh-CN"/>
        </w:rPr>
        <w:t>T</w:t>
      </w:r>
      <w:r>
        <w:rPr>
          <w:rFonts w:eastAsiaTheme="minorEastAsia" w:hint="eastAsia"/>
          <w:lang w:eastAsia="zh-CN"/>
        </w:rPr>
        <w:t xml:space="preserve">here </w:t>
      </w:r>
      <w:r w:rsidR="00B7631A">
        <w:rPr>
          <w:rFonts w:eastAsiaTheme="minorEastAsia"/>
          <w:lang w:eastAsia="zh-CN"/>
        </w:rPr>
        <w:t>were</w:t>
      </w:r>
      <w:r w:rsidR="00B7631A">
        <w:rPr>
          <w:rFonts w:eastAsiaTheme="minorEastAsia" w:hint="eastAsia"/>
          <w:lang w:eastAsia="zh-CN"/>
        </w:rPr>
        <w:t xml:space="preserve"> </w:t>
      </w:r>
      <w:r>
        <w:rPr>
          <w:rFonts w:eastAsiaTheme="minorEastAsia" w:hint="eastAsia"/>
          <w:lang w:eastAsia="zh-CN"/>
        </w:rPr>
        <w:t xml:space="preserve">some agreements on RACH in </w:t>
      </w:r>
      <w:r w:rsidR="00B7631A">
        <w:rPr>
          <w:rFonts w:eastAsiaTheme="minorEastAsia"/>
          <w:lang w:eastAsia="zh-CN"/>
        </w:rPr>
        <w:t>RAN2#98</w:t>
      </w:r>
      <w:r>
        <w:rPr>
          <w:rFonts w:eastAsiaTheme="minorEastAsia" w:hint="eastAsia"/>
          <w:lang w:eastAsia="zh-CN"/>
        </w:rPr>
        <w:t xml:space="preserve"> meeting</w:t>
      </w:r>
      <w:r w:rsidR="00B7631A">
        <w:rPr>
          <w:rFonts w:eastAsiaTheme="minorEastAsia"/>
          <w:lang w:eastAsia="zh-CN"/>
        </w:rPr>
        <w:t>:</w:t>
      </w:r>
      <w:r>
        <w:rPr>
          <w:rFonts w:eastAsiaTheme="minorEastAsia" w:hint="eastAsia"/>
          <w:lang w:eastAsia="zh-CN"/>
        </w:rPr>
        <w:t xml:space="preserve"> </w:t>
      </w:r>
    </w:p>
    <w:p w:rsidR="00E33682" w:rsidRDefault="00E33682" w:rsidP="00E33682">
      <w:pPr>
        <w:pStyle w:val="Doc-text2"/>
        <w:pBdr>
          <w:top w:val="single" w:sz="4" w:space="1" w:color="auto"/>
          <w:left w:val="single" w:sz="4" w:space="4" w:color="auto"/>
          <w:bottom w:val="single" w:sz="4" w:space="1" w:color="auto"/>
          <w:right w:val="single" w:sz="4" w:space="4" w:color="auto"/>
        </w:pBdr>
      </w:pPr>
      <w:r>
        <w:t xml:space="preserve">Agreements </w:t>
      </w:r>
    </w:p>
    <w:p w:rsidR="00E33682"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pPr>
      <w:r>
        <w:t xml:space="preserve">A single </w:t>
      </w:r>
      <w:r w:rsidRPr="008337A8">
        <w:t>configuration</w:t>
      </w:r>
      <w:r>
        <w:t xml:space="preserve"> </w:t>
      </w:r>
      <w:r w:rsidRPr="008337A8">
        <w:t>for random access in idle mode is provided in minimum system information (pending RAN1 decision), but does not depend on the UE capabilities.</w:t>
      </w:r>
      <w:r>
        <w:t xml:space="preserve"> This doesn’t restrict multiple configuration for different purposes (e.g. for multiple beam).   RAN2 understanding is that the numerology/physical layer configuration for each step is up to RAN1.</w:t>
      </w:r>
    </w:p>
    <w:p w:rsidR="00E33682" w:rsidRDefault="00E33682" w:rsidP="00E33682">
      <w:pPr>
        <w:pStyle w:val="Doc-text2"/>
        <w:pBdr>
          <w:top w:val="single" w:sz="4" w:space="1" w:color="auto"/>
          <w:left w:val="single" w:sz="4" w:space="4" w:color="auto"/>
          <w:bottom w:val="single" w:sz="4" w:space="1" w:color="auto"/>
          <w:right w:val="single" w:sz="4" w:space="4" w:color="auto"/>
        </w:pBdr>
        <w:ind w:left="1259" w:firstLine="0"/>
      </w:pPr>
      <w:r>
        <w:t xml:space="preserve">  </w:t>
      </w:r>
    </w:p>
    <w:p w:rsidR="00E33682" w:rsidRDefault="00E33682" w:rsidP="00E33682">
      <w:pPr>
        <w:pStyle w:val="Doc-text2"/>
        <w:pBdr>
          <w:top w:val="single" w:sz="4" w:space="1" w:color="auto"/>
          <w:left w:val="single" w:sz="4" w:space="4" w:color="auto"/>
          <w:bottom w:val="single" w:sz="4" w:space="1" w:color="auto"/>
          <w:right w:val="single" w:sz="4" w:space="4" w:color="auto"/>
        </w:pBdr>
        <w:ind w:left="1259" w:firstLine="0"/>
      </w:pPr>
      <w:r>
        <w:t>As in LTE:</w:t>
      </w:r>
    </w:p>
    <w:p w:rsidR="00E33682" w:rsidRPr="006D3F9A"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pPr>
      <w:r w:rsidRPr="00D9166D">
        <w:rPr>
          <w:lang w:val="en-US"/>
        </w:rPr>
        <w:t>After transmitting the RACH preamble, UE monitors for RAR in RAR window</w:t>
      </w:r>
    </w:p>
    <w:p w:rsidR="00E33682" w:rsidRPr="006D3F9A"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pPr>
      <w:r w:rsidRPr="00D9166D">
        <w:rPr>
          <w:lang w:val="en-US"/>
        </w:rPr>
        <w:t>RAR window starts at fixed duration from the end of RACH transmission occasion. The value of fixed duration is FFS</w:t>
      </w:r>
      <w:r>
        <w:rPr>
          <w:lang w:val="en-US"/>
        </w:rPr>
        <w:t xml:space="preserve"> and shorter than LTE.</w:t>
      </w:r>
    </w:p>
    <w:p w:rsidR="00E33682"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sidRPr="00D9166D">
        <w:rPr>
          <w:lang w:val="en-US"/>
        </w:rPr>
        <w:t xml:space="preserve">The size of RAR window is configurable </w:t>
      </w:r>
    </w:p>
    <w:p w:rsidR="00E33682"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sidRPr="00D9166D">
        <w:rPr>
          <w:lang w:val="en-US"/>
        </w:rPr>
        <w:t>RAR reception is successful if received RAR corresponds to both the RACH preamble transmitted by UE and RACH resource in which UE has transmitted the RACH preamble</w:t>
      </w:r>
    </w:p>
    <w:p w:rsidR="00E33682" w:rsidRPr="00D9166D"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Pr>
          <w:lang w:val="en-US"/>
        </w:rPr>
        <w:t>As in LTE, r</w:t>
      </w:r>
      <w:r w:rsidRPr="00D9166D">
        <w:rPr>
          <w:lang w:val="en-US"/>
        </w:rPr>
        <w:t>andom access procedure can be performed on PCell as well as SCell. In case of SCell (other than PSCell), only contention free random access procedure is performed. Random access procedure for SCell (other than PSCell) is only initiated by network.</w:t>
      </w:r>
    </w:p>
    <w:p w:rsidR="00E33682" w:rsidRPr="00D9166D"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sidRPr="00D9166D">
        <w:rPr>
          <w:lang w:val="en-US"/>
        </w:rPr>
        <w:t xml:space="preserve">When performing random access procedure on the PCell while CA is configured, UE transmits the RACH preamble on PCell and receives the corresponding RAR on PCell. </w:t>
      </w:r>
    </w:p>
    <w:p w:rsidR="00E33682"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sidRPr="00D9166D">
        <w:rPr>
          <w:lang w:val="en-US"/>
        </w:rPr>
        <w:t>When performing contention free random access procedure on the SCell while CA is configured, UE transmits the RACH preamble on SCell and receives the corresponding RAR on PCell.</w:t>
      </w:r>
    </w:p>
    <w:p w:rsidR="00E33682"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sidRPr="00D9166D">
        <w:rPr>
          <w:lang w:val="en-US"/>
        </w:rPr>
        <w:t>When performing random access procedure on the PCell or PSCell while DC is configured, UE transmits the RACH preamble and receives RAR on corresponding cell.</w:t>
      </w:r>
    </w:p>
    <w:p w:rsidR="00E33682" w:rsidRPr="00D9166D" w:rsidRDefault="00E33682" w:rsidP="00E33682">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Pr>
          <w:lang w:val="en-US"/>
        </w:rPr>
        <w:t>w</w:t>
      </w:r>
      <w:r w:rsidRPr="00D9166D">
        <w:rPr>
          <w:lang w:val="en-US"/>
        </w:rPr>
        <w:t>hen performing contention free random access procedure on the SCell (other than PSCell) while DC is configured, UE transmits the RACH preamble on SCell and receives the corresponding RAR on PCell for MCG and PSCell for SCG.</w:t>
      </w:r>
    </w:p>
    <w:p w:rsidR="003967E4" w:rsidRDefault="003967E4" w:rsidP="003967E4">
      <w:pPr>
        <w:rPr>
          <w:rFonts w:eastAsiaTheme="minorEastAsia"/>
        </w:rPr>
      </w:pPr>
    </w:p>
    <w:p w:rsidR="003967E4" w:rsidRDefault="00B7631A" w:rsidP="003967E4">
      <w:r>
        <w:rPr>
          <w:rFonts w:eastAsiaTheme="minorEastAsia" w:hint="eastAsia"/>
          <w:lang w:eastAsia="zh-CN"/>
        </w:rPr>
        <w:t xml:space="preserve">In this contribution, we discuss </w:t>
      </w:r>
      <w:r>
        <w:rPr>
          <w:rFonts w:eastAsiaTheme="minorEastAsia"/>
          <w:lang w:eastAsia="zh-CN"/>
        </w:rPr>
        <w:t xml:space="preserve">further the </w:t>
      </w:r>
      <w:r>
        <w:rPr>
          <w:rFonts w:eastAsiaTheme="minorEastAsia" w:hint="eastAsia"/>
          <w:lang w:eastAsia="zh-CN"/>
        </w:rPr>
        <w:t xml:space="preserve">RACH procedure based on the NR characteristics and </w:t>
      </w:r>
      <w:r>
        <w:rPr>
          <w:rFonts w:eastAsiaTheme="minorEastAsia"/>
          <w:lang w:eastAsia="zh-CN"/>
        </w:rPr>
        <w:t xml:space="preserve">latest </w:t>
      </w:r>
      <w:r>
        <w:rPr>
          <w:rFonts w:eastAsiaTheme="minorEastAsia" w:hint="eastAsia"/>
          <w:lang w:eastAsia="zh-CN"/>
        </w:rPr>
        <w:t>RAN1 progress.</w:t>
      </w:r>
    </w:p>
    <w:p w:rsidR="00BE38BD" w:rsidRDefault="00B81B31" w:rsidP="000909F5">
      <w:pPr>
        <w:pStyle w:val="Heading1"/>
        <w:jc w:val="both"/>
      </w:pPr>
      <w:r w:rsidRPr="00AA54B6">
        <w:rPr>
          <w:rFonts w:hint="eastAsia"/>
        </w:rPr>
        <w:t>Discussion</w:t>
      </w:r>
    </w:p>
    <w:p w:rsidR="00A13EC9" w:rsidRDefault="0083677D" w:rsidP="00F2206A">
      <w:pPr>
        <w:pStyle w:val="Caption"/>
        <w:rPr>
          <w:rFonts w:eastAsiaTheme="minorEastAsia"/>
          <w:noProof/>
          <w:lang w:eastAsia="zh-CN"/>
        </w:rPr>
      </w:pPr>
      <w:r>
        <w:rPr>
          <w:rFonts w:eastAsiaTheme="minorEastAsia" w:hint="eastAsia"/>
          <w:noProof/>
          <w:lang w:eastAsia="zh-CN"/>
        </w:rPr>
        <w:t xml:space="preserve">In this contribution, we discuss </w:t>
      </w:r>
      <w:r w:rsidR="00A31313">
        <w:rPr>
          <w:rFonts w:eastAsiaTheme="minorEastAsia" w:hint="eastAsia"/>
          <w:noProof/>
          <w:lang w:eastAsia="zh-CN"/>
        </w:rPr>
        <w:t>random access</w:t>
      </w:r>
      <w:r>
        <w:rPr>
          <w:rFonts w:eastAsiaTheme="minorEastAsia" w:hint="eastAsia"/>
          <w:noProof/>
          <w:lang w:eastAsia="zh-CN"/>
        </w:rPr>
        <w:t xml:space="preserve"> procedure </w:t>
      </w:r>
      <w:r w:rsidR="00A31313">
        <w:rPr>
          <w:rFonts w:eastAsiaTheme="minorEastAsia" w:hint="eastAsia"/>
          <w:noProof/>
          <w:lang w:eastAsia="zh-CN"/>
        </w:rPr>
        <w:t>from below aspects:</w:t>
      </w:r>
    </w:p>
    <w:p w:rsidR="00A31313" w:rsidRDefault="00A31313" w:rsidP="00A31313">
      <w:pPr>
        <w:pStyle w:val="ListParagraph"/>
        <w:numPr>
          <w:ilvl w:val="0"/>
          <w:numId w:val="46"/>
        </w:numPr>
        <w:rPr>
          <w:rFonts w:eastAsiaTheme="minorEastAsia"/>
          <w:lang w:eastAsia="zh-CN"/>
        </w:rPr>
      </w:pPr>
      <w:r>
        <w:rPr>
          <w:rFonts w:eastAsiaTheme="minorEastAsia"/>
          <w:lang w:eastAsia="zh-CN"/>
        </w:rPr>
        <w:t>U</w:t>
      </w:r>
      <w:r>
        <w:rPr>
          <w:rFonts w:eastAsiaTheme="minorEastAsia" w:hint="eastAsia"/>
          <w:lang w:eastAsia="zh-CN"/>
        </w:rPr>
        <w:t>se cases</w:t>
      </w:r>
    </w:p>
    <w:p w:rsidR="00A31313" w:rsidRDefault="009319D3" w:rsidP="00A31313">
      <w:pPr>
        <w:pStyle w:val="ListParagraph"/>
        <w:numPr>
          <w:ilvl w:val="0"/>
          <w:numId w:val="46"/>
        </w:numPr>
        <w:rPr>
          <w:rFonts w:eastAsiaTheme="minorEastAsia"/>
          <w:lang w:eastAsia="zh-CN"/>
        </w:rPr>
      </w:pPr>
      <w:r>
        <w:rPr>
          <w:rFonts w:eastAsiaTheme="minorEastAsia" w:hint="eastAsia"/>
          <w:lang w:eastAsia="zh-CN"/>
        </w:rPr>
        <w:t>Random access resource selection</w:t>
      </w:r>
    </w:p>
    <w:p w:rsidR="009319D3" w:rsidRPr="00A93905" w:rsidRDefault="00A93905" w:rsidP="00A31313">
      <w:pPr>
        <w:pStyle w:val="ListParagraph"/>
        <w:numPr>
          <w:ilvl w:val="0"/>
          <w:numId w:val="46"/>
        </w:numPr>
        <w:rPr>
          <w:rFonts w:eastAsiaTheme="minorEastAsia"/>
          <w:lang w:eastAsia="zh-CN"/>
        </w:rPr>
      </w:pPr>
      <w:r w:rsidRPr="00A93905">
        <w:rPr>
          <w:noProof/>
        </w:rPr>
        <w:t>PREAMBLE_TRANSMISSION_COUNTER</w:t>
      </w:r>
    </w:p>
    <w:p w:rsidR="009319D3" w:rsidRDefault="009319D3" w:rsidP="00A31313">
      <w:pPr>
        <w:pStyle w:val="ListParagraph"/>
        <w:numPr>
          <w:ilvl w:val="0"/>
          <w:numId w:val="46"/>
        </w:numPr>
        <w:rPr>
          <w:rFonts w:eastAsiaTheme="minorEastAsia"/>
          <w:lang w:eastAsia="zh-CN"/>
        </w:rPr>
      </w:pPr>
      <w:r w:rsidRPr="002F4F3B">
        <w:rPr>
          <w:noProof/>
        </w:rPr>
        <w:t>Random Access Response reception</w:t>
      </w:r>
    </w:p>
    <w:p w:rsidR="004063E4" w:rsidRDefault="004063E4" w:rsidP="00A31313">
      <w:pPr>
        <w:pStyle w:val="ListParagraph"/>
        <w:numPr>
          <w:ilvl w:val="0"/>
          <w:numId w:val="46"/>
        </w:numPr>
        <w:rPr>
          <w:rFonts w:eastAsiaTheme="minorEastAsia"/>
          <w:lang w:eastAsia="zh-CN"/>
        </w:rPr>
      </w:pPr>
      <w:r w:rsidRPr="002F4F3B">
        <w:rPr>
          <w:noProof/>
        </w:rPr>
        <w:t>Contention Resolution</w:t>
      </w:r>
    </w:p>
    <w:p w:rsidR="00A31313" w:rsidRPr="00A31313" w:rsidRDefault="00A31313" w:rsidP="00A31313">
      <w:pPr>
        <w:rPr>
          <w:rFonts w:eastAsiaTheme="minorEastAsia"/>
          <w:lang w:eastAsia="zh-CN"/>
        </w:rPr>
      </w:pPr>
    </w:p>
    <w:p w:rsidR="00F2206A" w:rsidRPr="00915784" w:rsidRDefault="00F2206A" w:rsidP="00537864">
      <w:pPr>
        <w:pStyle w:val="ListParagraph"/>
        <w:numPr>
          <w:ilvl w:val="0"/>
          <w:numId w:val="40"/>
        </w:numPr>
        <w:rPr>
          <w:rFonts w:eastAsiaTheme="minorEastAsia"/>
          <w:b/>
          <w:lang w:eastAsia="zh-CN"/>
        </w:rPr>
      </w:pPr>
      <w:r w:rsidRPr="00915784">
        <w:rPr>
          <w:rFonts w:eastAsiaTheme="minorEastAsia"/>
          <w:b/>
          <w:lang w:eastAsia="zh-CN"/>
        </w:rPr>
        <w:t>U</w:t>
      </w:r>
      <w:r w:rsidRPr="00915784">
        <w:rPr>
          <w:rFonts w:eastAsiaTheme="minorEastAsia" w:hint="eastAsia"/>
          <w:b/>
          <w:lang w:eastAsia="zh-CN"/>
        </w:rPr>
        <w:t>se cases</w:t>
      </w:r>
    </w:p>
    <w:p w:rsidR="00537864" w:rsidRDefault="001D7166" w:rsidP="00F2206A">
      <w:pPr>
        <w:rPr>
          <w:rFonts w:eastAsiaTheme="minorEastAsia"/>
          <w:noProof/>
          <w:lang w:eastAsia="zh-CN"/>
        </w:rPr>
      </w:pPr>
      <w:r>
        <w:rPr>
          <w:rFonts w:eastAsiaTheme="minorEastAsia"/>
          <w:noProof/>
          <w:lang w:eastAsia="zh-CN"/>
        </w:rPr>
        <w:lastRenderedPageBreak/>
        <w:t xml:space="preserve">The following </w:t>
      </w:r>
      <w:r w:rsidR="005E7968">
        <w:rPr>
          <w:rFonts w:eastAsiaTheme="minorEastAsia" w:hint="eastAsia"/>
          <w:noProof/>
          <w:lang w:eastAsia="zh-CN"/>
        </w:rPr>
        <w:t>was</w:t>
      </w:r>
      <w:r w:rsidR="00923C24">
        <w:rPr>
          <w:rFonts w:eastAsiaTheme="minorEastAsia" w:hint="eastAsia"/>
          <w:noProof/>
          <w:lang w:eastAsia="zh-CN"/>
        </w:rPr>
        <w:t xml:space="preserve"> agreed </w:t>
      </w:r>
      <w:r w:rsidR="005E7968">
        <w:rPr>
          <w:rFonts w:eastAsiaTheme="minorEastAsia" w:hint="eastAsia"/>
          <w:noProof/>
          <w:lang w:eastAsia="zh-CN"/>
        </w:rPr>
        <w:t xml:space="preserve">in RAN2#97bis regarding </w:t>
      </w:r>
      <w:r w:rsidR="00923C24">
        <w:rPr>
          <w:rFonts w:eastAsiaTheme="minorEastAsia" w:hint="eastAsia"/>
          <w:noProof/>
          <w:lang w:eastAsia="zh-CN"/>
        </w:rPr>
        <w:t>use cases for random access</w:t>
      </w:r>
      <w:r w:rsidR="00075131">
        <w:rPr>
          <w:rFonts w:eastAsiaTheme="minorEastAsia" w:hint="eastAsia"/>
          <w:noProof/>
          <w:lang w:eastAsia="zh-CN"/>
        </w:rPr>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6"/>
      </w:tblGrid>
      <w:tr w:rsidR="004E4AF3" w:rsidTr="00075131">
        <w:tc>
          <w:tcPr>
            <w:tcW w:w="7666" w:type="dxa"/>
            <w:shd w:val="clear" w:color="auto" w:fill="auto"/>
          </w:tcPr>
          <w:p w:rsidR="004E4AF3" w:rsidRDefault="004E4AF3" w:rsidP="000D39ED">
            <w:pPr>
              <w:pStyle w:val="Doc-text2"/>
              <w:ind w:left="363"/>
            </w:pPr>
            <w:r>
              <w:t>Agreements:</w:t>
            </w:r>
          </w:p>
          <w:p w:rsidR="004E4AF3" w:rsidRPr="004977C7" w:rsidRDefault="004E4AF3" w:rsidP="000D39ED">
            <w:pPr>
              <w:pStyle w:val="Doc-text2"/>
              <w:ind w:left="363"/>
            </w:pPr>
            <w:r>
              <w:t>-</w:t>
            </w:r>
            <w:r>
              <w:tab/>
            </w:r>
            <w:r w:rsidRPr="00075131">
              <w:rPr>
                <w:highlight w:val="yellow"/>
              </w:rPr>
              <w:t>The random access procedure in NR is supported at least for the following events</w:t>
            </w:r>
            <w:r w:rsidRPr="004977C7">
              <w:t>:</w:t>
            </w:r>
          </w:p>
          <w:p w:rsidR="004E4AF3" w:rsidRPr="004977C7" w:rsidRDefault="004E4AF3" w:rsidP="000D39ED">
            <w:pPr>
              <w:pStyle w:val="Doc-text2"/>
              <w:ind w:left="1089"/>
            </w:pPr>
            <w:r w:rsidRPr="004977C7">
              <w:t>(1)</w:t>
            </w:r>
            <w:r w:rsidRPr="004977C7">
              <w:tab/>
              <w:t>Initial access from RRC_IDLE;</w:t>
            </w:r>
          </w:p>
          <w:p w:rsidR="004E4AF3" w:rsidRPr="004977C7" w:rsidRDefault="004E4AF3" w:rsidP="000D39ED">
            <w:pPr>
              <w:pStyle w:val="Doc-text2"/>
              <w:ind w:left="1089"/>
            </w:pPr>
            <w:r w:rsidRPr="004977C7">
              <w:t>(2)</w:t>
            </w:r>
            <w:r w:rsidRPr="004977C7">
              <w:tab/>
              <w:t>RRC Connection Re-establishment procedure;</w:t>
            </w:r>
          </w:p>
          <w:p w:rsidR="004E4AF3" w:rsidRPr="004977C7" w:rsidRDefault="004E4AF3" w:rsidP="000D39ED">
            <w:pPr>
              <w:pStyle w:val="Doc-text2"/>
              <w:ind w:left="1089"/>
            </w:pPr>
            <w:r w:rsidRPr="004977C7">
              <w:t>(3)</w:t>
            </w:r>
            <w:r w:rsidRPr="004977C7">
              <w:tab/>
              <w:t>Handover;</w:t>
            </w:r>
          </w:p>
          <w:p w:rsidR="004E4AF3" w:rsidRPr="004977C7" w:rsidRDefault="004E4AF3" w:rsidP="000D39ED">
            <w:pPr>
              <w:pStyle w:val="Doc-text2"/>
              <w:ind w:left="1089"/>
            </w:pPr>
            <w:r w:rsidRPr="004977C7">
              <w:t>(4)</w:t>
            </w:r>
            <w:r w:rsidRPr="004977C7">
              <w:tab/>
              <w:t>DL data arrival during RRC_CONNECTED requiring random access procedure, e.g. when UL synchronisation status is "non-synchronised";</w:t>
            </w:r>
          </w:p>
          <w:p w:rsidR="004E4AF3" w:rsidRPr="004977C7" w:rsidRDefault="004E4AF3" w:rsidP="000D39ED">
            <w:pPr>
              <w:pStyle w:val="Doc-text2"/>
              <w:ind w:left="1089"/>
            </w:pPr>
            <w:r w:rsidRPr="004977C7">
              <w:t>(5)</w:t>
            </w:r>
            <w:r w:rsidRPr="004977C7">
              <w:tab/>
              <w:t>UL data arrival during RRC_CONNECTED requiring random access procedure, e.g. when UL synchronisation status is "non-synchronised" or there are no PUCCH resources for SR available.</w:t>
            </w:r>
          </w:p>
          <w:p w:rsidR="004E4AF3" w:rsidRDefault="004E4AF3" w:rsidP="002B6770">
            <w:pPr>
              <w:pStyle w:val="Doc-text2"/>
              <w:ind w:left="1089"/>
            </w:pPr>
            <w:r w:rsidRPr="004977C7">
              <w:t>(6)  Transition from RRC_INACTIVE to RRC_CONNECTED</w:t>
            </w:r>
            <w:r w:rsidRPr="00D77A29">
              <w:rPr>
                <w:i/>
              </w:rPr>
              <w:t>-</w:t>
            </w:r>
            <w:r w:rsidRPr="00D77A29">
              <w:rPr>
                <w:i/>
              </w:rPr>
              <w:tab/>
            </w:r>
          </w:p>
        </w:tc>
      </w:tr>
    </w:tbl>
    <w:p w:rsidR="004E4AF3" w:rsidRPr="00971789" w:rsidRDefault="004E4AF3" w:rsidP="004E4AF3">
      <w:pPr>
        <w:pStyle w:val="Doc-text2"/>
      </w:pPr>
    </w:p>
    <w:p w:rsidR="004E4AF3" w:rsidRDefault="00075131" w:rsidP="00CE759F">
      <w:pPr>
        <w:pStyle w:val="BodyText"/>
        <w:spacing w:beforeLines="50"/>
        <w:rPr>
          <w:rFonts w:eastAsiaTheme="minorEastAsia"/>
          <w:lang w:eastAsia="zh-CN"/>
        </w:rPr>
      </w:pPr>
      <w:r>
        <w:rPr>
          <w:rFonts w:eastAsiaTheme="minorEastAsia" w:hint="eastAsia"/>
          <w:lang w:eastAsia="zh-CN"/>
        </w:rPr>
        <w:t>Besides above use cases, two new use cases are discussed in RAN1 and RAN2:</w:t>
      </w:r>
    </w:p>
    <w:p w:rsidR="008E45D8" w:rsidRDefault="00075131" w:rsidP="00CE759F">
      <w:pPr>
        <w:pStyle w:val="BodyText"/>
        <w:numPr>
          <w:ilvl w:val="0"/>
          <w:numId w:val="48"/>
        </w:numPr>
        <w:spacing w:beforeLines="50"/>
        <w:rPr>
          <w:rFonts w:eastAsiaTheme="minorEastAsia"/>
          <w:lang w:eastAsia="zh-CN"/>
        </w:rPr>
      </w:pPr>
      <w:r>
        <w:rPr>
          <w:rFonts w:eastAsiaTheme="minorEastAsia"/>
          <w:lang w:eastAsia="zh-CN"/>
        </w:rPr>
        <w:t>B</w:t>
      </w:r>
      <w:r>
        <w:rPr>
          <w:rFonts w:eastAsiaTheme="minorEastAsia" w:hint="eastAsia"/>
          <w:lang w:eastAsia="zh-CN"/>
        </w:rPr>
        <w:t>eam recovery requests</w:t>
      </w:r>
    </w:p>
    <w:p w:rsidR="008E45D8" w:rsidRDefault="00075131" w:rsidP="00CE759F">
      <w:pPr>
        <w:pStyle w:val="BodyText"/>
        <w:numPr>
          <w:ilvl w:val="0"/>
          <w:numId w:val="48"/>
        </w:numPr>
        <w:spacing w:beforeLines="50"/>
        <w:rPr>
          <w:rFonts w:eastAsiaTheme="minorEastAsia"/>
          <w:lang w:eastAsia="zh-CN"/>
        </w:rPr>
      </w:pPr>
      <w:r>
        <w:rPr>
          <w:rFonts w:eastAsiaTheme="minorEastAsia"/>
          <w:lang w:eastAsia="zh-CN"/>
        </w:rPr>
        <w:t>O</w:t>
      </w:r>
      <w:r>
        <w:rPr>
          <w:rFonts w:eastAsiaTheme="minorEastAsia" w:hint="eastAsia"/>
          <w:lang w:eastAsia="zh-CN"/>
        </w:rPr>
        <w:t>n demand SI requests</w:t>
      </w:r>
    </w:p>
    <w:p w:rsidR="008E45D8" w:rsidRDefault="00075131" w:rsidP="00CE759F">
      <w:pPr>
        <w:pStyle w:val="BodyText"/>
        <w:spacing w:beforeLines="50"/>
        <w:rPr>
          <w:rFonts w:eastAsiaTheme="minorEastAsia"/>
          <w:lang w:eastAsia="zh-CN"/>
        </w:rPr>
      </w:pPr>
      <w:r>
        <w:rPr>
          <w:rFonts w:eastAsiaTheme="minorEastAsia" w:hint="eastAsia"/>
          <w:lang w:eastAsia="zh-CN"/>
        </w:rPr>
        <w:t>The first one is discuss</w:t>
      </w:r>
      <w:r w:rsidR="00A309CF">
        <w:rPr>
          <w:rFonts w:eastAsiaTheme="minorEastAsia" w:hint="eastAsia"/>
          <w:lang w:eastAsia="zh-CN"/>
        </w:rPr>
        <w:t>ed</w:t>
      </w:r>
      <w:r>
        <w:rPr>
          <w:rFonts w:eastAsiaTheme="minorEastAsia" w:hint="eastAsia"/>
          <w:lang w:eastAsia="zh-CN"/>
        </w:rPr>
        <w:t xml:space="preserve"> in RAN1 now and it is too early to </w:t>
      </w:r>
      <w:r w:rsidR="00A309CF">
        <w:rPr>
          <w:rFonts w:eastAsiaTheme="minorEastAsia" w:hint="eastAsia"/>
          <w:lang w:eastAsia="zh-CN"/>
        </w:rPr>
        <w:t>take</w:t>
      </w:r>
      <w:r>
        <w:rPr>
          <w:rFonts w:eastAsiaTheme="minorEastAsia" w:hint="eastAsia"/>
          <w:lang w:eastAsia="zh-CN"/>
        </w:rPr>
        <w:t xml:space="preserve"> it as a new use case for RA</w:t>
      </w:r>
      <w:r w:rsidR="00A309CF">
        <w:rPr>
          <w:rFonts w:eastAsiaTheme="minorEastAsia" w:hint="eastAsia"/>
          <w:lang w:eastAsia="zh-CN"/>
        </w:rPr>
        <w:t xml:space="preserve">. The second one is discussed in both RAN1 and RAN2 and should </w:t>
      </w:r>
      <w:r w:rsidR="001D7166">
        <w:rPr>
          <w:rFonts w:eastAsiaTheme="minorEastAsia" w:hint="eastAsia"/>
          <w:lang w:eastAsia="zh-CN"/>
        </w:rPr>
        <w:t xml:space="preserve">definitely </w:t>
      </w:r>
      <w:r w:rsidR="00A309CF">
        <w:rPr>
          <w:rFonts w:eastAsiaTheme="minorEastAsia" w:hint="eastAsia"/>
          <w:lang w:eastAsia="zh-CN"/>
        </w:rPr>
        <w:t xml:space="preserve">be adopted in NR. So we should take </w:t>
      </w:r>
      <w:r w:rsidR="00A309CF">
        <w:rPr>
          <w:rFonts w:eastAsiaTheme="minorEastAsia"/>
          <w:lang w:eastAsia="zh-CN"/>
        </w:rPr>
        <w:t>“</w:t>
      </w:r>
      <w:r w:rsidR="00A309CF">
        <w:rPr>
          <w:rFonts w:eastAsiaTheme="minorEastAsia" w:hint="eastAsia"/>
          <w:lang w:eastAsia="zh-CN"/>
        </w:rPr>
        <w:t>on demand SI requests</w:t>
      </w:r>
      <w:r w:rsidR="00A309CF">
        <w:rPr>
          <w:rFonts w:eastAsiaTheme="minorEastAsia"/>
          <w:lang w:eastAsia="zh-CN"/>
        </w:rPr>
        <w:t>”</w:t>
      </w:r>
      <w:r w:rsidR="00A309CF">
        <w:rPr>
          <w:rFonts w:eastAsiaTheme="minorEastAsia" w:hint="eastAsia"/>
          <w:lang w:eastAsia="zh-CN"/>
        </w:rPr>
        <w:t xml:space="preserve"> as a new use case for RA.</w:t>
      </w:r>
    </w:p>
    <w:p w:rsidR="00A2268B" w:rsidRPr="00A2268B" w:rsidRDefault="007D4D00" w:rsidP="00A2268B">
      <w:pPr>
        <w:rPr>
          <w:rFonts w:eastAsiaTheme="minorEastAsia"/>
          <w:lang w:eastAsia="zh-CN"/>
        </w:rPr>
      </w:pPr>
      <w:r>
        <w:rPr>
          <w:rFonts w:eastAsiaTheme="minorEastAsia"/>
          <w:lang w:eastAsia="zh-CN"/>
        </w:rPr>
        <w:t>T</w:t>
      </w:r>
      <w:r>
        <w:rPr>
          <w:rFonts w:eastAsiaTheme="minorEastAsia" w:hint="eastAsia"/>
          <w:lang w:eastAsia="zh-CN"/>
        </w:rPr>
        <w:t>here is a new characteristic of RA due to on</w:t>
      </w:r>
      <w:r w:rsidR="001D7166">
        <w:rPr>
          <w:rFonts w:eastAsiaTheme="minorEastAsia"/>
          <w:lang w:eastAsia="zh-CN"/>
        </w:rPr>
        <w:t>-</w:t>
      </w:r>
      <w:r>
        <w:rPr>
          <w:rFonts w:eastAsiaTheme="minorEastAsia" w:hint="eastAsia"/>
          <w:lang w:eastAsia="zh-CN"/>
        </w:rPr>
        <w:t>demand SI requests</w:t>
      </w:r>
      <w:r w:rsidR="001F3D1D">
        <w:rPr>
          <w:rFonts w:eastAsiaTheme="minorEastAsia" w:hint="eastAsia"/>
          <w:lang w:eastAsia="zh-CN"/>
        </w:rPr>
        <w:t>:</w:t>
      </w:r>
      <w:r>
        <w:rPr>
          <w:rFonts w:eastAsiaTheme="minorEastAsia" w:hint="eastAsia"/>
          <w:lang w:eastAsia="zh-CN"/>
        </w:rPr>
        <w:t xml:space="preserve"> gNB doesn</w:t>
      </w:r>
      <w:r>
        <w:rPr>
          <w:rFonts w:eastAsiaTheme="minorEastAsia"/>
          <w:lang w:eastAsia="zh-CN"/>
        </w:rPr>
        <w:t>’</w:t>
      </w:r>
      <w:r>
        <w:rPr>
          <w:rFonts w:eastAsiaTheme="minorEastAsia" w:hint="eastAsia"/>
          <w:lang w:eastAsia="zh-CN"/>
        </w:rPr>
        <w:t>t need to resolve contention for a UE.</w:t>
      </w:r>
      <w:r w:rsidR="008D2452">
        <w:rPr>
          <w:rFonts w:eastAsiaTheme="minorEastAsia" w:hint="eastAsia"/>
          <w:lang w:eastAsia="zh-CN"/>
        </w:rPr>
        <w:t xml:space="preserve"> Currently, there are 2 forms of random access procedure</w:t>
      </w:r>
      <w:r w:rsidR="001D7166">
        <w:rPr>
          <w:rFonts w:eastAsiaTheme="minorEastAsia"/>
          <w:lang w:eastAsia="zh-CN"/>
        </w:rPr>
        <w:t>s</w:t>
      </w:r>
      <w:r w:rsidR="008D2452">
        <w:rPr>
          <w:rFonts w:eastAsiaTheme="minorEastAsia" w:hint="eastAsia"/>
          <w:lang w:eastAsia="zh-CN"/>
        </w:rPr>
        <w:t>: contention based and non-contention based</w:t>
      </w:r>
      <w:r w:rsidR="00FF58C9">
        <w:rPr>
          <w:rFonts w:eastAsiaTheme="minorEastAsia" w:hint="eastAsia"/>
          <w:lang w:eastAsia="zh-CN"/>
        </w:rPr>
        <w:t xml:space="preserve"> as</w:t>
      </w:r>
      <w:r w:rsidR="001D7166">
        <w:rPr>
          <w:rFonts w:eastAsiaTheme="minorEastAsia"/>
          <w:lang w:eastAsia="zh-CN"/>
        </w:rPr>
        <w:t xml:space="preserve"> shown in</w:t>
      </w:r>
      <w:r w:rsidR="00FF58C9">
        <w:rPr>
          <w:rFonts w:eastAsiaTheme="minorEastAsia" w:hint="eastAsia"/>
          <w:lang w:eastAsia="zh-CN"/>
        </w:rPr>
        <w:t xml:space="preserve"> </w:t>
      </w:r>
      <w:fldSimple w:instr=" REF _Ref484681135 \h  \* MERGEFORMAT ">
        <w:r w:rsidR="00BC2F38" w:rsidRPr="00E505C2">
          <w:rPr>
            <w:rFonts w:eastAsiaTheme="minorEastAsia"/>
            <w:lang w:eastAsia="zh-CN"/>
          </w:rPr>
          <w:t>Figure 1</w:t>
        </w:r>
      </w:fldSimple>
      <w:r w:rsidR="00BC2F38">
        <w:rPr>
          <w:rFonts w:eastAsiaTheme="minorEastAsia" w:hint="eastAsia"/>
          <w:lang w:eastAsia="zh-CN"/>
        </w:rPr>
        <w:t xml:space="preserve"> and Figure 2</w:t>
      </w:r>
      <w:r w:rsidR="008D2452">
        <w:rPr>
          <w:rFonts w:eastAsiaTheme="minorEastAsia" w:hint="eastAsia"/>
          <w:lang w:eastAsia="zh-CN"/>
        </w:rPr>
        <w:t>.</w:t>
      </w:r>
      <w:r w:rsidR="001F3D1D">
        <w:rPr>
          <w:rFonts w:eastAsiaTheme="minorEastAsia" w:hint="eastAsia"/>
          <w:lang w:eastAsia="zh-CN"/>
        </w:rPr>
        <w:t xml:space="preserve"> </w:t>
      </w:r>
      <w:r w:rsidR="00D43330">
        <w:rPr>
          <w:rFonts w:eastAsiaTheme="minorEastAsia" w:hint="eastAsia"/>
          <w:lang w:eastAsia="zh-CN"/>
        </w:rPr>
        <w:t xml:space="preserve">They are not suitable to </w:t>
      </w:r>
      <w:r w:rsidR="00D43330">
        <w:rPr>
          <w:rFonts w:eastAsiaTheme="minorEastAsia"/>
          <w:lang w:eastAsia="zh-CN"/>
        </w:rPr>
        <w:t>“</w:t>
      </w:r>
      <w:r w:rsidR="00D43330">
        <w:rPr>
          <w:rFonts w:eastAsiaTheme="minorEastAsia" w:hint="eastAsia"/>
          <w:lang w:eastAsia="zh-CN"/>
        </w:rPr>
        <w:t>on demand SI requests</w:t>
      </w:r>
      <w:r w:rsidR="00D43330">
        <w:rPr>
          <w:rFonts w:eastAsiaTheme="minorEastAsia"/>
          <w:lang w:eastAsia="zh-CN"/>
        </w:rPr>
        <w:t>”</w:t>
      </w:r>
      <w:r w:rsidR="00D43330">
        <w:rPr>
          <w:rFonts w:eastAsiaTheme="minorEastAsia" w:hint="eastAsia"/>
          <w:lang w:eastAsia="zh-CN"/>
        </w:rPr>
        <w:t xml:space="preserve">. So we should introduce the third form </w:t>
      </w:r>
      <w:r w:rsidR="001D7166">
        <w:rPr>
          <w:rFonts w:eastAsiaTheme="minorEastAsia"/>
          <w:lang w:eastAsia="zh-CN"/>
        </w:rPr>
        <w:t>o</w:t>
      </w:r>
      <w:r w:rsidR="00D43330">
        <w:rPr>
          <w:rFonts w:eastAsiaTheme="minorEastAsia" w:hint="eastAsia"/>
          <w:lang w:eastAsia="zh-CN"/>
        </w:rPr>
        <w:t>f RA procedure: contention tolerant RA procedure and the detail procedure should be decided in the discussion on SI part.</w:t>
      </w:r>
      <w:r w:rsidR="00A2268B">
        <w:rPr>
          <w:rFonts w:eastAsiaTheme="minorEastAsia" w:hint="eastAsia"/>
          <w:lang w:eastAsia="zh-CN"/>
        </w:rPr>
        <w:t xml:space="preserve"> </w:t>
      </w:r>
      <w:r w:rsidR="00A2268B" w:rsidRPr="00A2268B">
        <w:rPr>
          <w:rFonts w:eastAsiaTheme="minorEastAsia"/>
          <w:lang w:eastAsia="zh-CN"/>
        </w:rPr>
        <w:t xml:space="preserve">The agreement from last meeting is to go for normal RA procedure for on demand SI as much as possible. </w:t>
      </w:r>
      <w:r w:rsidR="00A2268B">
        <w:rPr>
          <w:rFonts w:eastAsiaTheme="minorEastAsia" w:hint="eastAsia"/>
          <w:lang w:eastAsia="zh-CN"/>
        </w:rPr>
        <w:t xml:space="preserve">From this aspect, the </w:t>
      </w:r>
      <w:r w:rsidR="00A2268B" w:rsidRPr="00A2268B">
        <w:rPr>
          <w:rFonts w:eastAsiaTheme="minorEastAsia"/>
          <w:lang w:eastAsia="zh-CN"/>
        </w:rPr>
        <w:t>contention</w:t>
      </w:r>
      <w:r w:rsidR="00A2268B" w:rsidRPr="00A2268B">
        <w:rPr>
          <w:rFonts w:eastAsiaTheme="minorEastAsia" w:hint="eastAsia"/>
          <w:lang w:eastAsia="zh-CN"/>
        </w:rPr>
        <w:t xml:space="preserve"> tolera</w:t>
      </w:r>
      <w:r w:rsidR="00A2268B" w:rsidRPr="00A2268B">
        <w:rPr>
          <w:rFonts w:eastAsiaTheme="minorEastAsia"/>
          <w:lang w:eastAsia="zh-CN"/>
        </w:rPr>
        <w:t>n</w:t>
      </w:r>
      <w:r w:rsidR="00A2268B" w:rsidRPr="00A2268B">
        <w:rPr>
          <w:rFonts w:eastAsiaTheme="minorEastAsia" w:hint="eastAsia"/>
          <w:lang w:eastAsia="zh-CN"/>
        </w:rPr>
        <w:t>t</w:t>
      </w:r>
      <w:r w:rsidR="00A2268B">
        <w:rPr>
          <w:rFonts w:eastAsiaTheme="minorEastAsia" w:hint="eastAsia"/>
          <w:lang w:eastAsia="zh-CN"/>
        </w:rPr>
        <w:t xml:space="preserve"> RA </w:t>
      </w:r>
      <w:r w:rsidR="00AC1A09">
        <w:rPr>
          <w:rFonts w:eastAsiaTheme="minorEastAsia" w:hint="eastAsia"/>
          <w:lang w:eastAsia="zh-CN"/>
        </w:rPr>
        <w:t xml:space="preserve">procedure </w:t>
      </w:r>
      <w:r w:rsidR="00A2268B">
        <w:rPr>
          <w:rFonts w:eastAsiaTheme="minorEastAsia" w:hint="eastAsia"/>
          <w:lang w:eastAsia="zh-CN"/>
        </w:rPr>
        <w:t xml:space="preserve">should </w:t>
      </w:r>
      <w:r w:rsidR="00A2268B" w:rsidRPr="00A2268B">
        <w:rPr>
          <w:rFonts w:eastAsiaTheme="minorEastAsia"/>
          <w:lang w:eastAsia="zh-CN"/>
        </w:rPr>
        <w:t>not deviate from normal RA procedure.</w:t>
      </w:r>
    </w:p>
    <w:p w:rsidR="008E45D8" w:rsidRPr="00A2268B" w:rsidRDefault="008E45D8" w:rsidP="00CE759F">
      <w:pPr>
        <w:pStyle w:val="BodyText"/>
        <w:spacing w:beforeLines="50"/>
        <w:rPr>
          <w:rFonts w:eastAsiaTheme="minorEastAsia"/>
          <w:lang w:eastAsia="zh-CN"/>
        </w:rPr>
      </w:pPr>
    </w:p>
    <w:p w:rsidR="005D1B74" w:rsidRDefault="005D1B74" w:rsidP="00075131">
      <w:pPr>
        <w:rPr>
          <w:rFonts w:eastAsiaTheme="minorEastAsia"/>
          <w:lang w:eastAsia="zh-CN"/>
        </w:rPr>
      </w:pPr>
      <w:r w:rsidRPr="005132EF">
        <w:object w:dxaOrig="4052"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75pt;height:209.35pt" o:ole="">
            <v:imagedata r:id="rId8" o:title=""/>
          </v:shape>
          <o:OLEObject Type="Embed" ProgID="Visio.Drawing.11" ShapeID="_x0000_i1025" DrawAspect="Content" ObjectID="_1559136532" r:id="rId9"/>
        </w:object>
      </w:r>
      <w:r w:rsidR="00FF58C9">
        <w:rPr>
          <w:rFonts w:eastAsiaTheme="minorEastAsia" w:hint="eastAsia"/>
          <w:lang w:eastAsia="zh-CN"/>
        </w:rPr>
        <w:tab/>
        <w:t xml:space="preserve">             </w:t>
      </w:r>
      <w:r w:rsidR="008D2452" w:rsidRPr="005132EF">
        <w:object w:dxaOrig="4047" w:dyaOrig="3348">
          <v:shape id="_x0000_i1026" type="#_x0000_t75" style="width:202.75pt;height:167.4pt" o:ole="">
            <v:imagedata r:id="rId10" o:title=""/>
          </v:shape>
          <o:OLEObject Type="Embed" ProgID="Visio.Drawing.11" ShapeID="_x0000_i1026" DrawAspect="Content" ObjectID="_1559136533" r:id="rId11"/>
        </w:object>
      </w:r>
    </w:p>
    <w:p w:rsidR="00FF58C9" w:rsidRPr="00FF58C9" w:rsidRDefault="00FF58C9" w:rsidP="00FF58C9">
      <w:pPr>
        <w:pStyle w:val="Caption"/>
        <w:rPr>
          <w:rFonts w:eastAsiaTheme="minorEastAsia"/>
          <w:noProof/>
          <w:lang w:eastAsia="zh-CN"/>
        </w:rPr>
      </w:pPr>
      <w:bookmarkStart w:id="3" w:name="_Ref484681135"/>
      <w:r>
        <w:t xml:space="preserve">Figure </w:t>
      </w:r>
      <w:fldSimple w:instr=" SEQ Figure \* ARABIC ">
        <w:r>
          <w:rPr>
            <w:noProof/>
          </w:rPr>
          <w:t>1</w:t>
        </w:r>
      </w:fldSimple>
      <w:bookmarkEnd w:id="3"/>
      <w:r>
        <w:rPr>
          <w:rFonts w:hint="eastAsia"/>
          <w:lang w:eastAsia="zh-CN"/>
        </w:rPr>
        <w:t xml:space="preserve"> </w:t>
      </w:r>
      <w:r w:rsidRPr="005132EF">
        <w:rPr>
          <w:lang w:eastAsia="ja-JP"/>
        </w:rPr>
        <w:t xml:space="preserve">Contention based </w:t>
      </w:r>
      <w:r>
        <w:rPr>
          <w:rFonts w:hint="eastAsia"/>
          <w:lang w:eastAsia="zh-CN"/>
        </w:rPr>
        <w:t>RA</w:t>
      </w:r>
      <w:r w:rsidRPr="005132EF">
        <w:t xml:space="preserve"> Procedure</w:t>
      </w:r>
      <w:r>
        <w:rPr>
          <w:rFonts w:hint="eastAsia"/>
          <w:lang w:eastAsia="zh-CN"/>
        </w:rPr>
        <w:tab/>
      </w:r>
      <w:r>
        <w:rPr>
          <w:rFonts w:hint="eastAsia"/>
          <w:lang w:eastAsia="zh-CN"/>
        </w:rPr>
        <w:tab/>
      </w:r>
      <w:r>
        <w:rPr>
          <w:rFonts w:hint="eastAsia"/>
          <w:lang w:eastAsia="zh-CN"/>
        </w:rPr>
        <w:tab/>
        <w:t xml:space="preserve"> </w:t>
      </w:r>
      <w:r>
        <w:t xml:space="preserve">Figure </w:t>
      </w:r>
      <w:fldSimple w:instr=" SEQ Figure \* ARABIC ">
        <w:r>
          <w:rPr>
            <w:noProof/>
          </w:rPr>
          <w:t>2</w:t>
        </w:r>
      </w:fldSimple>
      <w:r>
        <w:rPr>
          <w:rFonts w:hint="eastAsia"/>
          <w:lang w:eastAsia="zh-CN"/>
        </w:rPr>
        <w:t xml:space="preserve"> Non-c</w:t>
      </w:r>
      <w:r w:rsidRPr="005132EF">
        <w:rPr>
          <w:lang w:eastAsia="ja-JP"/>
        </w:rPr>
        <w:t xml:space="preserve">ontention based </w:t>
      </w:r>
      <w:r>
        <w:rPr>
          <w:rFonts w:hint="eastAsia"/>
          <w:lang w:eastAsia="zh-CN"/>
        </w:rPr>
        <w:t>RA</w:t>
      </w:r>
      <w:r w:rsidRPr="005132EF">
        <w:t xml:space="preserve"> Procedure</w:t>
      </w:r>
    </w:p>
    <w:p w:rsidR="00E432EB" w:rsidRPr="00E505C2" w:rsidRDefault="00E432EB" w:rsidP="00CE759F">
      <w:pPr>
        <w:pStyle w:val="BodyText"/>
        <w:spacing w:beforeLines="50"/>
        <w:rPr>
          <w:rFonts w:eastAsiaTheme="minorEastAsia"/>
          <w:b/>
          <w:lang w:eastAsia="zh-CN"/>
        </w:rPr>
      </w:pPr>
      <w:r w:rsidRPr="00E505C2">
        <w:rPr>
          <w:rFonts w:eastAsiaTheme="minorEastAsia" w:hint="eastAsia"/>
          <w:b/>
          <w:lang w:eastAsia="zh-CN"/>
        </w:rPr>
        <w:t xml:space="preserve">Proposal 1: </w:t>
      </w:r>
      <w:r w:rsidR="00C5456A" w:rsidRPr="00E505C2">
        <w:rPr>
          <w:rFonts w:eastAsiaTheme="minorEastAsia"/>
          <w:b/>
          <w:lang w:eastAsia="zh-CN"/>
        </w:rPr>
        <w:t>The random access procedure in NR is supported for</w:t>
      </w:r>
      <w:r w:rsidR="005A08DB" w:rsidRPr="00E505C2">
        <w:rPr>
          <w:rFonts w:eastAsiaTheme="minorEastAsia"/>
          <w:b/>
          <w:lang w:eastAsia="zh-CN"/>
        </w:rPr>
        <w:t xml:space="preserve"> </w:t>
      </w:r>
      <w:r w:rsidR="005A08DB" w:rsidRPr="00E505C2">
        <w:rPr>
          <w:rFonts w:eastAsiaTheme="minorEastAsia" w:hint="eastAsia"/>
          <w:b/>
          <w:lang w:eastAsia="zh-CN"/>
        </w:rPr>
        <w:t>on demand SI requests besides other agreed events</w:t>
      </w:r>
      <w:r w:rsidRPr="00E505C2">
        <w:rPr>
          <w:rFonts w:eastAsiaTheme="minorEastAsia" w:hint="eastAsia"/>
          <w:b/>
          <w:lang w:eastAsia="zh-CN"/>
        </w:rPr>
        <w:t>.</w:t>
      </w:r>
    </w:p>
    <w:p w:rsidR="008E45D8" w:rsidRDefault="00732B3B" w:rsidP="00CE759F">
      <w:pPr>
        <w:pStyle w:val="BodyText"/>
        <w:spacing w:beforeLines="50"/>
        <w:rPr>
          <w:rFonts w:eastAsiaTheme="minorEastAsia"/>
          <w:b/>
          <w:lang w:eastAsia="zh-CN"/>
        </w:rPr>
      </w:pPr>
      <w:r w:rsidRPr="00E505C2">
        <w:rPr>
          <w:rFonts w:eastAsiaTheme="minorEastAsia" w:hint="eastAsia"/>
          <w:b/>
          <w:lang w:eastAsia="zh-CN"/>
        </w:rPr>
        <w:t xml:space="preserve">Proposal 2: </w:t>
      </w:r>
      <w:r w:rsidR="009E5517" w:rsidRPr="00E505C2">
        <w:rPr>
          <w:rFonts w:eastAsiaTheme="minorEastAsia" w:hint="eastAsia"/>
          <w:b/>
          <w:lang w:eastAsia="zh-CN"/>
        </w:rPr>
        <w:t>T</w:t>
      </w:r>
      <w:r w:rsidR="00550DAA" w:rsidRPr="00E505C2">
        <w:rPr>
          <w:rFonts w:eastAsiaTheme="minorEastAsia" w:hint="eastAsia"/>
          <w:b/>
          <w:lang w:eastAsia="zh-CN"/>
        </w:rPr>
        <w:t xml:space="preserve">here </w:t>
      </w:r>
      <w:r w:rsidR="00440E9C" w:rsidRPr="00E505C2">
        <w:rPr>
          <w:rFonts w:eastAsiaTheme="minorEastAsia" w:hint="eastAsia"/>
          <w:b/>
          <w:lang w:eastAsia="zh-CN"/>
        </w:rPr>
        <w:t>should be</w:t>
      </w:r>
      <w:r w:rsidR="00550DAA" w:rsidRPr="00E505C2">
        <w:rPr>
          <w:rFonts w:eastAsiaTheme="minorEastAsia" w:hint="eastAsia"/>
          <w:b/>
          <w:lang w:eastAsia="zh-CN"/>
        </w:rPr>
        <w:t xml:space="preserve"> 3 forms of </w:t>
      </w:r>
      <w:r w:rsidR="00550DAA" w:rsidRPr="00E505C2">
        <w:rPr>
          <w:rFonts w:eastAsiaTheme="minorEastAsia"/>
          <w:b/>
          <w:lang w:eastAsia="zh-CN"/>
        </w:rPr>
        <w:t>random access procedure</w:t>
      </w:r>
      <w:r w:rsidR="001D7166">
        <w:rPr>
          <w:rFonts w:eastAsiaTheme="minorEastAsia"/>
          <w:b/>
          <w:lang w:eastAsia="zh-CN"/>
        </w:rPr>
        <w:t>s</w:t>
      </w:r>
      <w:r w:rsidR="00440E9C" w:rsidRPr="00E505C2">
        <w:rPr>
          <w:rFonts w:eastAsiaTheme="minorEastAsia" w:hint="eastAsia"/>
          <w:b/>
          <w:lang w:eastAsia="zh-CN"/>
        </w:rPr>
        <w:t>: c</w:t>
      </w:r>
      <w:r w:rsidR="00440E9C" w:rsidRPr="00E505C2">
        <w:rPr>
          <w:rFonts w:eastAsiaTheme="minorEastAsia"/>
          <w:b/>
          <w:lang w:eastAsia="zh-CN"/>
        </w:rPr>
        <w:t>ontention based</w:t>
      </w:r>
      <w:r w:rsidR="00440E9C" w:rsidRPr="00E505C2">
        <w:rPr>
          <w:rFonts w:eastAsiaTheme="minorEastAsia" w:hint="eastAsia"/>
          <w:b/>
          <w:lang w:eastAsia="zh-CN"/>
        </w:rPr>
        <w:t>, non-c</w:t>
      </w:r>
      <w:r w:rsidR="00440E9C" w:rsidRPr="00E505C2">
        <w:rPr>
          <w:rFonts w:eastAsiaTheme="minorEastAsia"/>
          <w:b/>
          <w:lang w:eastAsia="zh-CN"/>
        </w:rPr>
        <w:t>ontention based</w:t>
      </w:r>
      <w:r w:rsidR="0032542E" w:rsidRPr="00E505C2">
        <w:rPr>
          <w:rFonts w:eastAsiaTheme="minorEastAsia" w:hint="eastAsia"/>
          <w:b/>
          <w:lang w:eastAsia="zh-CN"/>
        </w:rPr>
        <w:t xml:space="preserve">, </w:t>
      </w:r>
      <w:r w:rsidR="00E11D86" w:rsidRPr="00E505C2">
        <w:rPr>
          <w:rFonts w:eastAsiaTheme="minorEastAsia"/>
          <w:b/>
          <w:lang w:eastAsia="zh-CN"/>
        </w:rPr>
        <w:t>and contention</w:t>
      </w:r>
      <w:r w:rsidR="0032542E" w:rsidRPr="00E505C2">
        <w:rPr>
          <w:rFonts w:eastAsiaTheme="minorEastAsia" w:hint="eastAsia"/>
          <w:b/>
          <w:lang w:eastAsia="zh-CN"/>
        </w:rPr>
        <w:t xml:space="preserve"> </w:t>
      </w:r>
      <w:r w:rsidR="000C5778" w:rsidRPr="00E505C2">
        <w:rPr>
          <w:rFonts w:eastAsiaTheme="minorEastAsia" w:hint="eastAsia"/>
          <w:b/>
          <w:lang w:eastAsia="zh-CN"/>
        </w:rPr>
        <w:t>tolera</w:t>
      </w:r>
      <w:r w:rsidR="000766CD">
        <w:rPr>
          <w:rFonts w:eastAsiaTheme="minorEastAsia"/>
          <w:b/>
          <w:lang w:eastAsia="zh-CN"/>
        </w:rPr>
        <w:t>n</w:t>
      </w:r>
      <w:r w:rsidR="000C5778" w:rsidRPr="00E505C2">
        <w:rPr>
          <w:rFonts w:eastAsiaTheme="minorEastAsia" w:hint="eastAsia"/>
          <w:b/>
          <w:lang w:eastAsia="zh-CN"/>
        </w:rPr>
        <w:t>t</w:t>
      </w:r>
      <w:r w:rsidR="0032542E" w:rsidRPr="00E505C2">
        <w:rPr>
          <w:rFonts w:eastAsiaTheme="minorEastAsia" w:hint="eastAsia"/>
          <w:b/>
          <w:lang w:eastAsia="zh-CN"/>
        </w:rPr>
        <w:t>.</w:t>
      </w:r>
      <w:r w:rsidR="006764B2">
        <w:rPr>
          <w:rFonts w:eastAsiaTheme="minorEastAsia" w:hint="eastAsia"/>
          <w:b/>
          <w:lang w:eastAsia="zh-CN"/>
        </w:rPr>
        <w:t xml:space="preserve"> </w:t>
      </w:r>
      <w:r w:rsidR="006764B2" w:rsidRPr="006764B2">
        <w:rPr>
          <w:rFonts w:eastAsiaTheme="minorEastAsia"/>
          <w:b/>
          <w:lang w:eastAsia="zh-CN"/>
        </w:rPr>
        <w:t>The</w:t>
      </w:r>
      <w:r w:rsidR="006764B2" w:rsidRPr="006764B2">
        <w:rPr>
          <w:rFonts w:eastAsiaTheme="minorEastAsia" w:hint="eastAsia"/>
          <w:b/>
          <w:lang w:eastAsia="zh-CN"/>
        </w:rPr>
        <w:t xml:space="preserve"> </w:t>
      </w:r>
      <w:r w:rsidR="006764B2" w:rsidRPr="006764B2">
        <w:rPr>
          <w:rFonts w:eastAsiaTheme="minorEastAsia"/>
          <w:b/>
          <w:lang w:eastAsia="zh-CN"/>
        </w:rPr>
        <w:t>contention</w:t>
      </w:r>
      <w:r w:rsidR="006764B2" w:rsidRPr="006764B2">
        <w:rPr>
          <w:rFonts w:eastAsiaTheme="minorEastAsia" w:hint="eastAsia"/>
          <w:b/>
          <w:lang w:eastAsia="zh-CN"/>
        </w:rPr>
        <w:t xml:space="preserve"> tolera</w:t>
      </w:r>
      <w:r w:rsidR="006764B2" w:rsidRPr="006764B2">
        <w:rPr>
          <w:rFonts w:eastAsiaTheme="minorEastAsia"/>
          <w:b/>
          <w:lang w:eastAsia="zh-CN"/>
        </w:rPr>
        <w:t>n</w:t>
      </w:r>
      <w:r w:rsidR="006764B2" w:rsidRPr="006764B2">
        <w:rPr>
          <w:rFonts w:eastAsiaTheme="minorEastAsia" w:hint="eastAsia"/>
          <w:b/>
          <w:lang w:eastAsia="zh-CN"/>
        </w:rPr>
        <w:t xml:space="preserve">t RA procedure should </w:t>
      </w:r>
      <w:r w:rsidR="006764B2" w:rsidRPr="006764B2">
        <w:rPr>
          <w:rFonts w:eastAsiaTheme="minorEastAsia"/>
          <w:b/>
          <w:lang w:eastAsia="zh-CN"/>
        </w:rPr>
        <w:t>not deviate from normal RA procedure.</w:t>
      </w:r>
    </w:p>
    <w:p w:rsidR="00440E9C" w:rsidRDefault="00440E9C" w:rsidP="00440E9C">
      <w:pPr>
        <w:rPr>
          <w:rFonts w:eastAsiaTheme="minorEastAsia"/>
          <w:noProof/>
          <w:lang w:eastAsia="zh-CN"/>
        </w:rPr>
      </w:pPr>
    </w:p>
    <w:p w:rsidR="00F2206A" w:rsidRPr="003B5047" w:rsidRDefault="00537864" w:rsidP="00537864">
      <w:pPr>
        <w:pStyle w:val="ListParagraph"/>
        <w:numPr>
          <w:ilvl w:val="0"/>
          <w:numId w:val="40"/>
        </w:numPr>
        <w:rPr>
          <w:rFonts w:eastAsiaTheme="minorEastAsia"/>
          <w:b/>
          <w:lang w:eastAsia="zh-CN"/>
        </w:rPr>
      </w:pPr>
      <w:r w:rsidRPr="003B5047">
        <w:rPr>
          <w:b/>
          <w:noProof/>
        </w:rPr>
        <w:t>Random Access Resource selection</w:t>
      </w:r>
    </w:p>
    <w:p w:rsidR="008E45D8" w:rsidRDefault="00105100" w:rsidP="00CE759F">
      <w:pPr>
        <w:pStyle w:val="BodyText"/>
        <w:spacing w:beforeLines="50"/>
        <w:rPr>
          <w:rFonts w:eastAsiaTheme="minorEastAsia"/>
          <w:lang w:eastAsia="zh-CN"/>
        </w:rPr>
      </w:pPr>
      <w:r w:rsidRPr="00105100">
        <w:rPr>
          <w:rFonts w:eastAsiaTheme="minorEastAsia" w:hint="eastAsia"/>
          <w:lang w:eastAsia="zh-CN"/>
        </w:rPr>
        <w:lastRenderedPageBreak/>
        <w:t xml:space="preserve">It was agreed in RAN1 in last meeting that </w:t>
      </w:r>
      <w:r w:rsidRPr="00105100">
        <w:rPr>
          <w:rFonts w:eastAsiaTheme="minorEastAsia"/>
          <w:lang w:eastAsia="zh-CN"/>
        </w:rPr>
        <w:t>“</w:t>
      </w:r>
      <w:r w:rsidRPr="00E505C2">
        <w:rPr>
          <w:rFonts w:eastAsiaTheme="minorEastAsia"/>
          <w:lang w:eastAsia="zh-CN"/>
        </w:rPr>
        <w:t>Random access (RA) configuration is included in remaining minimum SI.</w:t>
      </w:r>
      <w:r w:rsidRPr="00105100">
        <w:rPr>
          <w:rFonts w:eastAsiaTheme="minorEastAsia"/>
          <w:lang w:eastAsia="zh-CN"/>
        </w:rPr>
        <w:t>”</w:t>
      </w:r>
      <w:r w:rsidR="00CD60B4">
        <w:rPr>
          <w:rFonts w:eastAsiaTheme="minorEastAsia" w:hint="eastAsia"/>
          <w:lang w:eastAsia="zh-CN"/>
        </w:rPr>
        <w:t xml:space="preserve"> </w:t>
      </w:r>
      <w:r w:rsidR="00CD60B4">
        <w:rPr>
          <w:rFonts w:eastAsiaTheme="minorEastAsia"/>
          <w:lang w:eastAsia="zh-CN"/>
        </w:rPr>
        <w:t>I</w:t>
      </w:r>
      <w:r w:rsidR="00CD60B4">
        <w:rPr>
          <w:rFonts w:eastAsiaTheme="minorEastAsia" w:hint="eastAsia"/>
          <w:lang w:eastAsia="zh-CN"/>
        </w:rPr>
        <w:t xml:space="preserve">t extends RAN2 agreement that </w:t>
      </w:r>
      <w:r w:rsidR="00CD60B4">
        <w:rPr>
          <w:rFonts w:eastAsiaTheme="minorEastAsia"/>
          <w:lang w:eastAsia="zh-CN"/>
        </w:rPr>
        <w:t>“</w:t>
      </w:r>
      <w:r w:rsidR="00CD60B4" w:rsidRPr="00E505C2">
        <w:rPr>
          <w:rFonts w:eastAsiaTheme="minorEastAsia"/>
          <w:lang w:eastAsia="zh-CN"/>
        </w:rPr>
        <w:t xml:space="preserve">A single configuration for random access </w:t>
      </w:r>
      <w:r w:rsidR="00CD60B4" w:rsidRPr="00E505C2">
        <w:rPr>
          <w:rFonts w:eastAsiaTheme="minorEastAsia"/>
          <w:highlight w:val="yellow"/>
          <w:lang w:eastAsia="zh-CN"/>
        </w:rPr>
        <w:t>in idle mode</w:t>
      </w:r>
      <w:r w:rsidR="00CD60B4" w:rsidRPr="00E505C2">
        <w:rPr>
          <w:rFonts w:eastAsiaTheme="minorEastAsia"/>
          <w:lang w:eastAsia="zh-CN"/>
        </w:rPr>
        <w:t xml:space="preserve"> is provided in minimum system information</w:t>
      </w:r>
      <w:r w:rsidR="00CD60B4">
        <w:rPr>
          <w:rFonts w:eastAsiaTheme="minorEastAsia"/>
          <w:lang w:eastAsia="zh-CN"/>
        </w:rPr>
        <w:t>”</w:t>
      </w:r>
      <w:r w:rsidR="00CD60B4">
        <w:rPr>
          <w:rFonts w:eastAsiaTheme="minorEastAsia" w:hint="eastAsia"/>
          <w:lang w:eastAsia="zh-CN"/>
        </w:rPr>
        <w:t>. Then idle and connected UE</w:t>
      </w:r>
      <w:r w:rsidR="004A0F36">
        <w:rPr>
          <w:rFonts w:eastAsiaTheme="minorEastAsia"/>
          <w:lang w:eastAsia="zh-CN"/>
        </w:rPr>
        <w:t>s</w:t>
      </w:r>
      <w:r w:rsidR="00CD60B4">
        <w:rPr>
          <w:rFonts w:eastAsiaTheme="minorEastAsia" w:hint="eastAsia"/>
          <w:lang w:eastAsia="zh-CN"/>
        </w:rPr>
        <w:t xml:space="preserve"> could perform the same </w:t>
      </w:r>
      <w:r w:rsidR="00437218">
        <w:rPr>
          <w:rFonts w:eastAsiaTheme="minorEastAsia" w:hint="eastAsia"/>
          <w:lang w:eastAsia="zh-CN"/>
        </w:rPr>
        <w:t>actions for r</w:t>
      </w:r>
      <w:r w:rsidR="00437218" w:rsidRPr="00E505C2">
        <w:rPr>
          <w:rFonts w:eastAsiaTheme="minorEastAsia"/>
          <w:lang w:eastAsia="zh-CN"/>
        </w:rPr>
        <w:t xml:space="preserve">andom </w:t>
      </w:r>
      <w:r w:rsidR="00437218">
        <w:rPr>
          <w:rFonts w:eastAsiaTheme="minorEastAsia" w:hint="eastAsia"/>
          <w:lang w:eastAsia="zh-CN"/>
        </w:rPr>
        <w:t>a</w:t>
      </w:r>
      <w:r w:rsidR="00CD60B4" w:rsidRPr="00E505C2">
        <w:rPr>
          <w:rFonts w:eastAsiaTheme="minorEastAsia"/>
          <w:lang w:eastAsia="zh-CN"/>
        </w:rPr>
        <w:t>ccess</w:t>
      </w:r>
      <w:r w:rsidR="00437218">
        <w:rPr>
          <w:rFonts w:eastAsiaTheme="minorEastAsia" w:hint="eastAsia"/>
          <w:lang w:eastAsia="zh-CN"/>
        </w:rPr>
        <w:t xml:space="preserve"> r</w:t>
      </w:r>
      <w:r w:rsidR="00CD60B4" w:rsidRPr="00E505C2">
        <w:rPr>
          <w:rFonts w:eastAsiaTheme="minorEastAsia"/>
          <w:lang w:eastAsia="zh-CN"/>
        </w:rPr>
        <w:t>esource selection</w:t>
      </w:r>
      <w:r w:rsidR="00DF3B0B">
        <w:rPr>
          <w:rFonts w:eastAsiaTheme="minorEastAsia" w:hint="eastAsia"/>
          <w:lang w:eastAsia="zh-CN"/>
        </w:rPr>
        <w:t>.</w:t>
      </w:r>
    </w:p>
    <w:p w:rsidR="008E45D8" w:rsidRDefault="00EC02ED" w:rsidP="00CE759F">
      <w:pPr>
        <w:pStyle w:val="BodyText"/>
        <w:spacing w:beforeLines="50"/>
        <w:rPr>
          <w:rFonts w:eastAsiaTheme="minorEastAsia"/>
          <w:lang w:eastAsia="zh-CN"/>
        </w:rPr>
      </w:pPr>
      <w:r>
        <w:rPr>
          <w:rFonts w:eastAsiaTheme="minorEastAsia" w:hint="eastAsia"/>
          <w:lang w:eastAsia="zh-CN"/>
        </w:rPr>
        <w:t xml:space="preserve">The preambles and PRACH resources should be classified into </w:t>
      </w:r>
      <w:r w:rsidR="00F70337">
        <w:rPr>
          <w:rFonts w:eastAsiaTheme="minorEastAsia" w:hint="eastAsia"/>
          <w:lang w:eastAsia="zh-CN"/>
        </w:rPr>
        <w:t>several groups. UE select</w:t>
      </w:r>
      <w:r w:rsidR="00226B32">
        <w:rPr>
          <w:rFonts w:eastAsiaTheme="minorEastAsia" w:hint="eastAsia"/>
          <w:lang w:eastAsia="zh-CN"/>
        </w:rPr>
        <w:t>s</w:t>
      </w:r>
      <w:r w:rsidR="00F70337">
        <w:rPr>
          <w:rFonts w:eastAsiaTheme="minorEastAsia" w:hint="eastAsia"/>
          <w:lang w:eastAsia="zh-CN"/>
        </w:rPr>
        <w:t xml:space="preserve"> a </w:t>
      </w:r>
      <w:r w:rsidR="009D3D7C">
        <w:rPr>
          <w:rFonts w:eastAsiaTheme="minorEastAsia" w:hint="eastAsia"/>
          <w:lang w:eastAsia="zh-CN"/>
        </w:rPr>
        <w:t xml:space="preserve">preamble/PRACH </w:t>
      </w:r>
      <w:r w:rsidR="00F70337">
        <w:rPr>
          <w:rFonts w:eastAsiaTheme="minorEastAsia" w:hint="eastAsia"/>
          <w:lang w:eastAsia="zh-CN"/>
        </w:rPr>
        <w:t xml:space="preserve">group based on </w:t>
      </w:r>
      <w:r w:rsidR="001B5CE7">
        <w:rPr>
          <w:rFonts w:eastAsiaTheme="minorEastAsia" w:hint="eastAsia"/>
          <w:lang w:eastAsia="zh-CN"/>
        </w:rPr>
        <w:t xml:space="preserve">its </w:t>
      </w:r>
      <w:r w:rsidR="0085769A">
        <w:rPr>
          <w:rFonts w:eastAsiaTheme="minorEastAsia"/>
          <w:lang w:eastAsia="zh-CN"/>
        </w:rPr>
        <w:t>need</w:t>
      </w:r>
      <w:r w:rsidR="001B5CE7">
        <w:rPr>
          <w:rFonts w:eastAsiaTheme="minorEastAsia" w:hint="eastAsia"/>
          <w:lang w:eastAsia="zh-CN"/>
        </w:rPr>
        <w:t xml:space="preserve"> (such as Msg3 size and pathloss)</w:t>
      </w:r>
      <w:r w:rsidR="004A0F36">
        <w:rPr>
          <w:rFonts w:eastAsiaTheme="minorEastAsia"/>
          <w:lang w:eastAsia="zh-CN"/>
        </w:rPr>
        <w:t xml:space="preserve"> </w:t>
      </w:r>
      <w:r w:rsidR="00F83D05">
        <w:rPr>
          <w:rFonts w:eastAsiaTheme="minorEastAsia"/>
          <w:lang w:eastAsia="zh-CN"/>
        </w:rPr>
        <w:fldChar w:fldCharType="begin"/>
      </w:r>
      <w:r w:rsidR="008A1D36">
        <w:rPr>
          <w:rFonts w:eastAsiaTheme="minorEastAsia"/>
          <w:lang w:eastAsia="zh-CN"/>
        </w:rPr>
        <w:instrText xml:space="preserve"> </w:instrText>
      </w:r>
      <w:r w:rsidR="008A1D36">
        <w:rPr>
          <w:rFonts w:eastAsiaTheme="minorEastAsia" w:hint="eastAsia"/>
          <w:lang w:eastAsia="zh-CN"/>
        </w:rPr>
        <w:instrText>REF _Ref477882061 \r \h</w:instrText>
      </w:r>
      <w:r w:rsidR="008A1D36">
        <w:rPr>
          <w:rFonts w:eastAsiaTheme="minorEastAsia"/>
          <w:lang w:eastAsia="zh-CN"/>
        </w:rPr>
        <w:instrText xml:space="preserve"> </w:instrText>
      </w:r>
      <w:r w:rsidR="00F83D05">
        <w:rPr>
          <w:rFonts w:eastAsiaTheme="minorEastAsia"/>
          <w:lang w:eastAsia="zh-CN"/>
        </w:rPr>
      </w:r>
      <w:r w:rsidR="00F83D05">
        <w:rPr>
          <w:rFonts w:eastAsiaTheme="minorEastAsia"/>
          <w:lang w:eastAsia="zh-CN"/>
        </w:rPr>
        <w:fldChar w:fldCharType="end"/>
      </w:r>
      <w:r w:rsidR="00F70337">
        <w:rPr>
          <w:rFonts w:eastAsiaTheme="minorEastAsia" w:hint="eastAsia"/>
          <w:lang w:eastAsia="zh-CN"/>
        </w:rPr>
        <w:t>and select</w:t>
      </w:r>
      <w:r w:rsidR="004A0F36">
        <w:rPr>
          <w:rFonts w:eastAsiaTheme="minorEastAsia"/>
          <w:lang w:eastAsia="zh-CN"/>
        </w:rPr>
        <w:t>s</w:t>
      </w:r>
      <w:r w:rsidR="00F70337">
        <w:rPr>
          <w:rFonts w:eastAsiaTheme="minorEastAsia" w:hint="eastAsia"/>
          <w:lang w:eastAsia="zh-CN"/>
        </w:rPr>
        <w:t xml:space="preserve"> a preamble within the preamble group rand</w:t>
      </w:r>
      <w:r w:rsidR="004A0F36">
        <w:rPr>
          <w:rFonts w:eastAsiaTheme="minorEastAsia"/>
          <w:lang w:eastAsia="zh-CN"/>
        </w:rPr>
        <w:t>o</w:t>
      </w:r>
      <w:r w:rsidR="00F70337">
        <w:rPr>
          <w:rFonts w:eastAsiaTheme="minorEastAsia" w:hint="eastAsia"/>
          <w:lang w:eastAsia="zh-CN"/>
        </w:rPr>
        <w:t>mly</w:t>
      </w:r>
      <w:r w:rsidR="009D3D7C">
        <w:rPr>
          <w:rFonts w:eastAsiaTheme="minorEastAsia" w:hint="eastAsia"/>
          <w:lang w:eastAsia="zh-CN"/>
        </w:rPr>
        <w:t xml:space="preserve"> as </w:t>
      </w:r>
      <w:r w:rsidR="004A0F36">
        <w:rPr>
          <w:rFonts w:eastAsiaTheme="minorEastAsia"/>
          <w:lang w:eastAsia="zh-CN"/>
        </w:rPr>
        <w:t xml:space="preserve">in </w:t>
      </w:r>
      <w:r w:rsidR="009D3D7C">
        <w:rPr>
          <w:rFonts w:eastAsiaTheme="minorEastAsia" w:hint="eastAsia"/>
          <w:lang w:eastAsia="zh-CN"/>
        </w:rPr>
        <w:t>LTE</w:t>
      </w:r>
      <w:r w:rsidR="00F70337">
        <w:rPr>
          <w:rFonts w:eastAsiaTheme="minorEastAsia" w:hint="eastAsia"/>
          <w:lang w:eastAsia="zh-CN"/>
        </w:rPr>
        <w:t xml:space="preserve">. </w:t>
      </w:r>
      <w:r w:rsidR="002C0B23">
        <w:rPr>
          <w:rFonts w:eastAsiaTheme="minorEastAsia" w:hint="eastAsia"/>
          <w:lang w:eastAsia="zh-CN"/>
        </w:rPr>
        <w:t>The Msg3 size should be identified by different preamble/PRACH group</w:t>
      </w:r>
      <w:r w:rsidR="007C4254">
        <w:rPr>
          <w:rFonts w:eastAsiaTheme="minorEastAsia"/>
          <w:lang w:eastAsia="zh-CN"/>
        </w:rPr>
        <w:t>s</w:t>
      </w:r>
      <w:r w:rsidR="002C0B23">
        <w:rPr>
          <w:rFonts w:eastAsiaTheme="minorEastAsia" w:hint="eastAsia"/>
          <w:lang w:eastAsia="zh-CN"/>
        </w:rPr>
        <w:t>.</w:t>
      </w:r>
    </w:p>
    <w:p w:rsidR="008E45D8" w:rsidRDefault="002C0B23" w:rsidP="00CE759F">
      <w:pPr>
        <w:pStyle w:val="BodyText"/>
        <w:spacing w:beforeLines="50"/>
        <w:rPr>
          <w:rFonts w:eastAsiaTheme="minorEastAsia"/>
          <w:lang w:eastAsia="zh-CN"/>
        </w:rPr>
      </w:pPr>
      <w:r>
        <w:rPr>
          <w:rFonts w:eastAsiaTheme="minorEastAsia" w:hint="eastAsia"/>
          <w:lang w:eastAsia="zh-CN"/>
        </w:rPr>
        <w:t>F</w:t>
      </w:r>
      <w:r w:rsidR="009D3D7C">
        <w:rPr>
          <w:rFonts w:eastAsiaTheme="minorEastAsia" w:hint="eastAsia"/>
          <w:lang w:eastAsia="zh-CN"/>
        </w:rPr>
        <w:t xml:space="preserve">or TDD, </w:t>
      </w:r>
      <w:r w:rsidR="00391111">
        <w:rPr>
          <w:rFonts w:eastAsiaTheme="minorEastAsia" w:hint="eastAsia"/>
          <w:lang w:eastAsia="zh-CN"/>
        </w:rPr>
        <w:t xml:space="preserve">UE should select one PRACH among the consecutive PRACHs in time domain </w:t>
      </w:r>
      <w:r w:rsidR="00391111" w:rsidRPr="00E505C2">
        <w:rPr>
          <w:rFonts w:eastAsiaTheme="minorEastAsia"/>
          <w:lang w:eastAsia="zh-CN"/>
        </w:rPr>
        <w:t>with equal probability</w:t>
      </w:r>
      <w:r w:rsidR="004F5A95">
        <w:rPr>
          <w:rFonts w:eastAsiaTheme="minorEastAsia" w:hint="eastAsia"/>
          <w:lang w:eastAsia="zh-CN"/>
        </w:rPr>
        <w:t xml:space="preserve"> as</w:t>
      </w:r>
      <w:r w:rsidR="007C4254">
        <w:rPr>
          <w:rFonts w:eastAsiaTheme="minorEastAsia"/>
          <w:lang w:eastAsia="zh-CN"/>
        </w:rPr>
        <w:t xml:space="preserve"> in </w:t>
      </w:r>
      <w:r w:rsidR="004F5A95">
        <w:rPr>
          <w:rFonts w:eastAsiaTheme="minorEastAsia" w:hint="eastAsia"/>
          <w:lang w:eastAsia="zh-CN"/>
        </w:rPr>
        <w:t>LTE</w:t>
      </w:r>
      <w:r w:rsidR="00391111">
        <w:rPr>
          <w:rFonts w:eastAsiaTheme="minorEastAsia" w:hint="eastAsia"/>
          <w:lang w:eastAsia="zh-CN"/>
        </w:rPr>
        <w:t>.</w:t>
      </w:r>
    </w:p>
    <w:p w:rsidR="008E45D8" w:rsidRDefault="000D56E1" w:rsidP="00CE759F">
      <w:pPr>
        <w:pStyle w:val="BodyText"/>
        <w:spacing w:beforeLines="50"/>
        <w:rPr>
          <w:rFonts w:eastAsiaTheme="minorEastAsia"/>
          <w:b/>
          <w:lang w:eastAsia="zh-CN"/>
        </w:rPr>
      </w:pPr>
      <w:r w:rsidRPr="00E505C2">
        <w:rPr>
          <w:rFonts w:eastAsiaTheme="minorEastAsia" w:hint="eastAsia"/>
          <w:b/>
          <w:lang w:eastAsia="zh-CN"/>
        </w:rPr>
        <w:t xml:space="preserve">Proposal 3: </w:t>
      </w:r>
      <w:r w:rsidR="00523856">
        <w:rPr>
          <w:rFonts w:eastAsiaTheme="minorEastAsia" w:hint="eastAsia"/>
          <w:b/>
          <w:lang w:eastAsia="zh-CN"/>
        </w:rPr>
        <w:t xml:space="preserve">As </w:t>
      </w:r>
      <w:r w:rsidR="007C4254">
        <w:rPr>
          <w:rFonts w:eastAsiaTheme="minorEastAsia"/>
          <w:b/>
          <w:lang w:eastAsia="zh-CN"/>
        </w:rPr>
        <w:t xml:space="preserve">in </w:t>
      </w:r>
      <w:r w:rsidR="00523856">
        <w:rPr>
          <w:rFonts w:eastAsiaTheme="minorEastAsia" w:hint="eastAsia"/>
          <w:b/>
          <w:lang w:eastAsia="zh-CN"/>
        </w:rPr>
        <w:t>LTE,</w:t>
      </w:r>
    </w:p>
    <w:p w:rsidR="008E45D8" w:rsidRDefault="00523856" w:rsidP="00CE759F">
      <w:pPr>
        <w:pStyle w:val="BodyText"/>
        <w:numPr>
          <w:ilvl w:val="0"/>
          <w:numId w:val="49"/>
        </w:numPr>
        <w:spacing w:beforeLines="50"/>
        <w:rPr>
          <w:rFonts w:eastAsiaTheme="minorEastAsia"/>
          <w:b/>
          <w:lang w:eastAsia="zh-CN"/>
        </w:rPr>
      </w:pPr>
      <w:r w:rsidRPr="00523856">
        <w:rPr>
          <w:rFonts w:eastAsiaTheme="minorEastAsia" w:hint="eastAsia"/>
          <w:b/>
          <w:lang w:eastAsia="zh-CN"/>
        </w:rPr>
        <w:t>The Msg3 size should be identified by different preamble/PRACH group</w:t>
      </w:r>
      <w:r w:rsidR="0085769A">
        <w:rPr>
          <w:rFonts w:eastAsiaTheme="minorEastAsia"/>
          <w:b/>
          <w:lang w:eastAsia="zh-CN"/>
        </w:rPr>
        <w:t>s</w:t>
      </w:r>
      <w:r w:rsidRPr="00523856">
        <w:rPr>
          <w:rFonts w:eastAsiaTheme="minorEastAsia" w:hint="eastAsia"/>
          <w:b/>
          <w:lang w:eastAsia="zh-CN"/>
        </w:rPr>
        <w:t>.</w:t>
      </w:r>
    </w:p>
    <w:p w:rsidR="008E45D8" w:rsidRDefault="000D56E1" w:rsidP="00CE759F">
      <w:pPr>
        <w:pStyle w:val="BodyText"/>
        <w:numPr>
          <w:ilvl w:val="0"/>
          <w:numId w:val="49"/>
        </w:numPr>
        <w:spacing w:beforeLines="50"/>
        <w:rPr>
          <w:rFonts w:eastAsiaTheme="minorEastAsia"/>
          <w:b/>
          <w:lang w:eastAsia="zh-CN"/>
        </w:rPr>
      </w:pPr>
      <w:r w:rsidRPr="00E505C2">
        <w:rPr>
          <w:rFonts w:eastAsiaTheme="minorEastAsia"/>
          <w:b/>
          <w:lang w:eastAsia="zh-CN"/>
        </w:rPr>
        <w:t>F</w:t>
      </w:r>
      <w:r w:rsidRPr="00E505C2">
        <w:rPr>
          <w:rFonts w:eastAsiaTheme="minorEastAsia" w:hint="eastAsia"/>
          <w:b/>
          <w:lang w:eastAsia="zh-CN"/>
        </w:rPr>
        <w:t xml:space="preserve">or TDD, UE should select one PRACH among the consecutive PRACHs in time domain </w:t>
      </w:r>
      <w:r w:rsidRPr="00E505C2">
        <w:rPr>
          <w:rFonts w:eastAsiaTheme="minorEastAsia"/>
          <w:b/>
          <w:lang w:eastAsia="zh-CN"/>
        </w:rPr>
        <w:t>with equal probability</w:t>
      </w:r>
      <w:r w:rsidRPr="00E505C2">
        <w:rPr>
          <w:rFonts w:eastAsiaTheme="minorEastAsia" w:hint="eastAsia"/>
          <w:b/>
          <w:lang w:eastAsia="zh-CN"/>
        </w:rPr>
        <w:t>.</w:t>
      </w:r>
    </w:p>
    <w:p w:rsidR="008E45D8" w:rsidRDefault="008E45D8" w:rsidP="00CE759F">
      <w:pPr>
        <w:pStyle w:val="BodyText"/>
        <w:spacing w:beforeLines="50"/>
        <w:rPr>
          <w:rFonts w:eastAsiaTheme="minorEastAsia"/>
          <w:b/>
          <w:lang w:eastAsia="zh-CN"/>
        </w:rPr>
      </w:pPr>
    </w:p>
    <w:p w:rsidR="00E52043" w:rsidRPr="00827B05" w:rsidRDefault="007C5105" w:rsidP="00E52043">
      <w:pPr>
        <w:pStyle w:val="BodyText"/>
        <w:numPr>
          <w:ilvl w:val="0"/>
          <w:numId w:val="40"/>
        </w:numPr>
        <w:rPr>
          <w:b/>
          <w:noProof/>
        </w:rPr>
      </w:pPr>
      <w:r w:rsidRPr="00827B05">
        <w:rPr>
          <w:b/>
          <w:noProof/>
        </w:rPr>
        <w:t>PREAMBLE_TRANSMISSION_COUNTER</w:t>
      </w:r>
    </w:p>
    <w:p w:rsidR="00EE5FAB" w:rsidRDefault="00754CF8" w:rsidP="00CE759F">
      <w:pPr>
        <w:pStyle w:val="BodyText"/>
        <w:spacing w:beforeLines="50"/>
        <w:rPr>
          <w:rFonts w:eastAsiaTheme="minorEastAsia"/>
          <w:lang w:eastAsia="zh-CN"/>
        </w:rPr>
      </w:pPr>
      <w:r w:rsidRPr="001468F2">
        <w:rPr>
          <w:rFonts w:eastAsiaTheme="minorEastAsia" w:hint="eastAsia"/>
          <w:lang w:eastAsia="zh-CN"/>
        </w:rPr>
        <w:t xml:space="preserve">The parameter </w:t>
      </w:r>
      <w:r w:rsidRPr="00E505C2">
        <w:rPr>
          <w:rFonts w:eastAsiaTheme="minorEastAsia"/>
          <w:lang w:eastAsia="zh-CN"/>
        </w:rPr>
        <w:t>PREAMBLE_TRANSMISSION_COUNTER</w:t>
      </w:r>
      <w:r w:rsidRPr="001468F2">
        <w:rPr>
          <w:rFonts w:eastAsiaTheme="minorEastAsia" w:hint="eastAsia"/>
          <w:lang w:eastAsia="zh-CN"/>
        </w:rPr>
        <w:t xml:space="preserve"> is used for </w:t>
      </w:r>
      <w:r w:rsidR="00EC3395">
        <w:rPr>
          <w:rFonts w:eastAsiaTheme="minorEastAsia"/>
          <w:lang w:eastAsia="zh-CN"/>
        </w:rPr>
        <w:t xml:space="preserve">both </w:t>
      </w:r>
      <w:r w:rsidRPr="001468F2">
        <w:rPr>
          <w:rFonts w:eastAsiaTheme="minorEastAsia" w:hint="eastAsia"/>
          <w:lang w:eastAsia="zh-CN"/>
        </w:rPr>
        <w:t xml:space="preserve">power ramping and </w:t>
      </w:r>
      <w:r w:rsidR="006A1670">
        <w:rPr>
          <w:rFonts w:eastAsiaTheme="minorEastAsia" w:hint="eastAsia"/>
          <w:lang w:eastAsia="zh-CN"/>
        </w:rPr>
        <w:t xml:space="preserve">counting the number of RACH attempts. If </w:t>
      </w:r>
      <w:r w:rsidR="006A1670" w:rsidRPr="00E505C2">
        <w:rPr>
          <w:rFonts w:eastAsiaTheme="minorEastAsia"/>
          <w:lang w:eastAsia="zh-CN"/>
        </w:rPr>
        <w:t>PREAMBLE_TRANSMISSION_COUNTER</w:t>
      </w:r>
      <w:r w:rsidR="006A1670" w:rsidRPr="00E505C2">
        <w:rPr>
          <w:rFonts w:eastAsiaTheme="minorEastAsia" w:hint="eastAsia"/>
          <w:lang w:eastAsia="zh-CN"/>
        </w:rPr>
        <w:t xml:space="preserve"> = </w:t>
      </w:r>
      <w:r w:rsidR="006A1670" w:rsidRPr="00E505C2">
        <w:rPr>
          <w:rFonts w:eastAsiaTheme="minorEastAsia"/>
          <w:lang w:eastAsia="zh-CN"/>
        </w:rPr>
        <w:t>preambleTransMax + 1</w:t>
      </w:r>
      <w:r w:rsidR="006A1670">
        <w:rPr>
          <w:rFonts w:eastAsiaTheme="minorEastAsia" w:hint="eastAsia"/>
          <w:lang w:eastAsia="zh-CN"/>
        </w:rPr>
        <w:t xml:space="preserve">, UE </w:t>
      </w:r>
      <w:r w:rsidR="006F7E22">
        <w:rPr>
          <w:rFonts w:eastAsiaTheme="minorEastAsia" w:hint="eastAsia"/>
          <w:lang w:eastAsia="zh-CN"/>
        </w:rPr>
        <w:t xml:space="preserve">should </w:t>
      </w:r>
      <w:r w:rsidR="006A1670" w:rsidRPr="00E505C2">
        <w:rPr>
          <w:rFonts w:eastAsiaTheme="minorEastAsia"/>
          <w:lang w:eastAsia="zh-CN"/>
        </w:rPr>
        <w:t>indicate a Random Access problem to upper layers</w:t>
      </w:r>
      <w:r w:rsidR="006A1670">
        <w:rPr>
          <w:rFonts w:eastAsiaTheme="minorEastAsia" w:hint="eastAsia"/>
          <w:lang w:eastAsia="zh-CN"/>
        </w:rPr>
        <w:t xml:space="preserve"> </w:t>
      </w:r>
      <w:r w:rsidR="006F7E22">
        <w:rPr>
          <w:rFonts w:eastAsiaTheme="minorEastAsia" w:hint="eastAsia"/>
          <w:lang w:eastAsia="zh-CN"/>
        </w:rPr>
        <w:t>(</w:t>
      </w:r>
      <w:r w:rsidR="006F7E22" w:rsidRPr="00E505C2">
        <w:rPr>
          <w:rFonts w:eastAsiaTheme="minorEastAsia"/>
          <w:lang w:eastAsia="zh-CN"/>
        </w:rPr>
        <w:t>SpCell</w:t>
      </w:r>
      <w:r w:rsidR="006F7E22">
        <w:rPr>
          <w:rFonts w:eastAsiaTheme="minorEastAsia" w:hint="eastAsia"/>
          <w:lang w:eastAsia="zh-CN"/>
        </w:rPr>
        <w:t xml:space="preserve">) </w:t>
      </w:r>
      <w:r w:rsidR="006A1670">
        <w:rPr>
          <w:rFonts w:eastAsiaTheme="minorEastAsia" w:hint="eastAsia"/>
          <w:lang w:eastAsia="zh-CN"/>
        </w:rPr>
        <w:t xml:space="preserve">or </w:t>
      </w:r>
      <w:r w:rsidR="006A1670" w:rsidRPr="00E505C2">
        <w:rPr>
          <w:rFonts w:eastAsiaTheme="minorEastAsia"/>
          <w:lang w:eastAsia="zh-CN"/>
        </w:rPr>
        <w:t>consider the Random Access procedure unsuccessfully completed</w:t>
      </w:r>
      <w:r w:rsidR="006F7E22">
        <w:rPr>
          <w:rFonts w:eastAsiaTheme="minorEastAsia" w:hint="eastAsia"/>
          <w:lang w:eastAsia="zh-CN"/>
        </w:rPr>
        <w:t xml:space="preserve"> (</w:t>
      </w:r>
      <w:r w:rsidR="006F7E22" w:rsidRPr="00E505C2">
        <w:rPr>
          <w:rFonts w:eastAsiaTheme="minorEastAsia"/>
          <w:lang w:eastAsia="zh-CN"/>
        </w:rPr>
        <w:t>SCell</w:t>
      </w:r>
      <w:r w:rsidR="006F7E22">
        <w:rPr>
          <w:rFonts w:eastAsiaTheme="minorEastAsia" w:hint="eastAsia"/>
          <w:lang w:eastAsia="zh-CN"/>
        </w:rPr>
        <w:t>).</w:t>
      </w:r>
    </w:p>
    <w:p w:rsidR="008E45D8" w:rsidRDefault="00D44868" w:rsidP="00CE759F">
      <w:pPr>
        <w:pStyle w:val="BodyText"/>
        <w:spacing w:beforeLines="50"/>
        <w:rPr>
          <w:rFonts w:eastAsiaTheme="minorEastAsia"/>
          <w:lang w:eastAsia="zh-CN"/>
        </w:rPr>
      </w:pPr>
      <w:r>
        <w:rPr>
          <w:rFonts w:eastAsiaTheme="minorEastAsia" w:hint="eastAsia"/>
          <w:lang w:eastAsia="zh-CN"/>
        </w:rPr>
        <w:t>RAN1 had agreed that:</w:t>
      </w:r>
    </w:p>
    <w:tbl>
      <w:tblPr>
        <w:tblStyle w:val="TableGrid"/>
        <w:tblW w:w="0" w:type="auto"/>
        <w:tblLook w:val="04A0"/>
      </w:tblPr>
      <w:tblGrid>
        <w:gridCol w:w="9288"/>
      </w:tblGrid>
      <w:tr w:rsidR="00E52043" w:rsidTr="00E52043">
        <w:tc>
          <w:tcPr>
            <w:tcW w:w="9288" w:type="dxa"/>
          </w:tcPr>
          <w:p w:rsidR="00E52043" w:rsidRPr="006E60F2" w:rsidRDefault="00E52043" w:rsidP="00E52043">
            <w:pPr>
              <w:outlineLvl w:val="0"/>
              <w:rPr>
                <w:rFonts w:eastAsia="MS Mincho"/>
                <w:b/>
                <w:highlight w:val="yellow"/>
                <w:u w:val="single"/>
                <w:lang w:eastAsia="ja-JP"/>
              </w:rPr>
            </w:pPr>
            <w:r w:rsidRPr="00AA715D">
              <w:rPr>
                <w:rFonts w:eastAsia="MS Mincho" w:hint="eastAsia"/>
                <w:b/>
                <w:highlight w:val="green"/>
                <w:u w:val="single"/>
                <w:lang w:eastAsia="ja-JP"/>
              </w:rPr>
              <w:t>Agreements:</w:t>
            </w:r>
          </w:p>
          <w:p w:rsidR="00E52043" w:rsidRPr="00AA715D" w:rsidRDefault="00E52043" w:rsidP="00E52043">
            <w:pPr>
              <w:numPr>
                <w:ilvl w:val="0"/>
                <w:numId w:val="42"/>
              </w:numPr>
              <w:rPr>
                <w:rFonts w:eastAsia="MS Mincho"/>
                <w:lang w:eastAsia="ja-JP"/>
              </w:rPr>
            </w:pPr>
            <w:r w:rsidRPr="00827B05">
              <w:rPr>
                <w:rFonts w:eastAsia="MS Mincho"/>
                <w:highlight w:val="yellow"/>
                <w:lang w:eastAsia="ja-JP"/>
              </w:rPr>
              <w:t>If the UE conducts beam switching</w:t>
            </w:r>
            <w:r w:rsidRPr="00827B05">
              <w:rPr>
                <w:rFonts w:eastAsia="MS Mincho" w:hint="eastAsia"/>
                <w:highlight w:val="yellow"/>
                <w:lang w:eastAsia="ja-JP"/>
              </w:rPr>
              <w:t xml:space="preserve">, </w:t>
            </w:r>
            <w:r w:rsidRPr="00827B05">
              <w:rPr>
                <w:rFonts w:eastAsia="MS Mincho"/>
                <w:highlight w:val="yellow"/>
                <w:lang w:eastAsia="ja-JP"/>
              </w:rPr>
              <w:t>the counter of power ramping remains unchanged</w:t>
            </w:r>
          </w:p>
          <w:p w:rsidR="00E52043" w:rsidRPr="00AA715D" w:rsidRDefault="00E52043" w:rsidP="00E52043">
            <w:pPr>
              <w:numPr>
                <w:ilvl w:val="1"/>
                <w:numId w:val="42"/>
              </w:numPr>
              <w:rPr>
                <w:rFonts w:eastAsia="MS Mincho"/>
                <w:lang w:eastAsia="ja-JP"/>
              </w:rPr>
            </w:pPr>
            <w:r w:rsidRPr="00AA715D">
              <w:rPr>
                <w:rFonts w:eastAsia="MS Mincho" w:hint="eastAsia"/>
                <w:lang w:eastAsia="ja-JP"/>
              </w:rPr>
              <w:t xml:space="preserve">FFS: UE </w:t>
            </w:r>
            <w:r w:rsidRPr="00AA715D">
              <w:rPr>
                <w:rFonts w:eastAsia="MS Mincho"/>
                <w:lang w:eastAsia="ja-JP"/>
              </w:rPr>
              <w:t>behavior</w:t>
            </w:r>
            <w:r w:rsidRPr="00AA715D">
              <w:rPr>
                <w:rFonts w:eastAsia="MS Mincho" w:hint="eastAsia"/>
                <w:lang w:eastAsia="ja-JP"/>
              </w:rPr>
              <w:t xml:space="preserve"> after reaching the maximum power</w:t>
            </w:r>
          </w:p>
          <w:p w:rsidR="00E52043" w:rsidRPr="00E52043" w:rsidRDefault="00E52043" w:rsidP="001B39A0">
            <w:pPr>
              <w:numPr>
                <w:ilvl w:val="0"/>
                <w:numId w:val="42"/>
              </w:numPr>
              <w:rPr>
                <w:rFonts w:eastAsiaTheme="minorEastAsia"/>
                <w:b/>
                <w:noProof/>
                <w:lang w:eastAsia="zh-CN"/>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tc>
      </w:tr>
    </w:tbl>
    <w:p w:rsidR="008E45D8" w:rsidRDefault="00EC3395" w:rsidP="00CE759F">
      <w:pPr>
        <w:pStyle w:val="BodyText"/>
        <w:spacing w:beforeLines="50"/>
        <w:rPr>
          <w:rFonts w:eastAsiaTheme="minorEastAsia"/>
          <w:lang w:eastAsia="zh-CN"/>
        </w:rPr>
      </w:pPr>
      <w:r>
        <w:rPr>
          <w:rFonts w:eastAsiaTheme="minorEastAsia"/>
          <w:lang w:eastAsia="zh-CN"/>
        </w:rPr>
        <w:t>Similarly, f</w:t>
      </w:r>
      <w:r w:rsidR="00D44868" w:rsidRPr="00D44868">
        <w:rPr>
          <w:rFonts w:eastAsiaTheme="minorEastAsia" w:hint="eastAsia"/>
          <w:lang w:eastAsia="zh-CN"/>
        </w:rPr>
        <w:t xml:space="preserve">rom RAN2 perspective, </w:t>
      </w:r>
      <w:r w:rsidR="00C41C1E">
        <w:rPr>
          <w:rFonts w:eastAsiaTheme="minorEastAsia" w:hint="eastAsia"/>
          <w:lang w:eastAsia="zh-CN"/>
        </w:rPr>
        <w:t>when the UE perform</w:t>
      </w:r>
      <w:r>
        <w:rPr>
          <w:rFonts w:eastAsiaTheme="minorEastAsia"/>
          <w:lang w:eastAsia="zh-CN"/>
        </w:rPr>
        <w:t>s</w:t>
      </w:r>
      <w:r w:rsidR="00C41C1E">
        <w:rPr>
          <w:rFonts w:eastAsiaTheme="minorEastAsia" w:hint="eastAsia"/>
          <w:lang w:eastAsia="zh-CN"/>
        </w:rPr>
        <w:t xml:space="preserve"> RACH in another beam</w:t>
      </w:r>
      <w:r w:rsidR="00F05FF5">
        <w:rPr>
          <w:rFonts w:eastAsiaTheme="minorEastAsia" w:hint="eastAsia"/>
          <w:lang w:eastAsia="zh-CN"/>
        </w:rPr>
        <w:t xml:space="preserve">, </w:t>
      </w:r>
      <w:r>
        <w:rPr>
          <w:rFonts w:eastAsiaTheme="minorEastAsia"/>
          <w:lang w:eastAsia="zh-CN"/>
        </w:rPr>
        <w:t>it</w:t>
      </w:r>
      <w:r w:rsidR="00F05FF5">
        <w:rPr>
          <w:rFonts w:eastAsiaTheme="minorEastAsia" w:hint="eastAsia"/>
          <w:lang w:eastAsia="zh-CN"/>
        </w:rPr>
        <w:t xml:space="preserve"> should not count it as another RACH </w:t>
      </w:r>
      <w:r w:rsidR="004C35DF">
        <w:rPr>
          <w:rFonts w:eastAsiaTheme="minorEastAsia"/>
          <w:lang w:eastAsia="zh-CN"/>
        </w:rPr>
        <w:t>attempt;</w:t>
      </w:r>
      <w:r w:rsidR="00F05FF5">
        <w:rPr>
          <w:rFonts w:eastAsiaTheme="minorEastAsia" w:hint="eastAsia"/>
          <w:lang w:eastAsia="zh-CN"/>
        </w:rPr>
        <w:t xml:space="preserve"> otherwise the </w:t>
      </w:r>
      <w:r w:rsidR="00F05FF5" w:rsidRPr="00E505C2">
        <w:rPr>
          <w:rFonts w:eastAsiaTheme="minorEastAsia"/>
          <w:lang w:eastAsia="zh-CN"/>
        </w:rPr>
        <w:t>preambleTransMax</w:t>
      </w:r>
      <w:r w:rsidR="00F05FF5">
        <w:rPr>
          <w:rFonts w:eastAsiaTheme="minorEastAsia" w:hint="eastAsia"/>
          <w:lang w:eastAsia="zh-CN"/>
        </w:rPr>
        <w:t xml:space="preserve"> should be reached very quickly.</w:t>
      </w:r>
    </w:p>
    <w:p w:rsidR="00E52043" w:rsidRPr="005C0026" w:rsidRDefault="00907F63" w:rsidP="00421638">
      <w:pPr>
        <w:pStyle w:val="BodyText"/>
        <w:rPr>
          <w:rFonts w:eastAsiaTheme="minorEastAsia"/>
          <w:b/>
          <w:noProof/>
          <w:lang w:eastAsia="zh-CN"/>
        </w:rPr>
      </w:pPr>
      <w:r w:rsidRPr="005C0026">
        <w:rPr>
          <w:rFonts w:eastAsiaTheme="minorEastAsia" w:hint="eastAsia"/>
          <w:b/>
          <w:noProof/>
          <w:lang w:eastAsia="zh-CN"/>
        </w:rPr>
        <w:t xml:space="preserve">Proposal 4: </w:t>
      </w:r>
      <w:r w:rsidR="006D5F90" w:rsidRPr="005C0026">
        <w:rPr>
          <w:b/>
          <w:lang w:eastAsia="ja-JP"/>
        </w:rPr>
        <w:t>If the UE conducts beam switching</w:t>
      </w:r>
      <w:r w:rsidR="006D5F90" w:rsidRPr="005C0026">
        <w:rPr>
          <w:rFonts w:hint="eastAsia"/>
          <w:b/>
          <w:lang w:eastAsia="ja-JP"/>
        </w:rPr>
        <w:t xml:space="preserve">, </w:t>
      </w:r>
      <w:r w:rsidR="004C35DF" w:rsidRPr="005C0026">
        <w:rPr>
          <w:rFonts w:eastAsiaTheme="minorEastAsia" w:hint="eastAsia"/>
          <w:b/>
          <w:lang w:eastAsia="zh-CN"/>
        </w:rPr>
        <w:t xml:space="preserve">UE should not </w:t>
      </w:r>
      <w:r w:rsidR="004C35DF" w:rsidRPr="005C0026">
        <w:rPr>
          <w:b/>
          <w:noProof/>
        </w:rPr>
        <w:t>increment PREAMBLE_TRANSMISSION_COUNTER</w:t>
      </w:r>
      <w:r w:rsidR="004C35DF" w:rsidRPr="005C0026">
        <w:rPr>
          <w:rFonts w:eastAsiaTheme="minorEastAsia" w:hint="eastAsia"/>
          <w:b/>
          <w:lang w:eastAsia="zh-CN"/>
        </w:rPr>
        <w:t>.</w:t>
      </w:r>
    </w:p>
    <w:p w:rsidR="00907F63" w:rsidRPr="00907F63" w:rsidRDefault="00907F63" w:rsidP="00421638">
      <w:pPr>
        <w:pStyle w:val="BodyText"/>
        <w:rPr>
          <w:rFonts w:eastAsiaTheme="minorEastAsia"/>
          <w:noProof/>
          <w:lang w:eastAsia="zh-CN"/>
        </w:rPr>
      </w:pPr>
    </w:p>
    <w:p w:rsidR="00E52043" w:rsidRPr="00A93905" w:rsidRDefault="00E52043" w:rsidP="00E52043">
      <w:pPr>
        <w:pStyle w:val="BodyText"/>
        <w:numPr>
          <w:ilvl w:val="0"/>
          <w:numId w:val="40"/>
        </w:numPr>
        <w:rPr>
          <w:b/>
          <w:noProof/>
        </w:rPr>
      </w:pPr>
      <w:r w:rsidRPr="00965B07">
        <w:rPr>
          <w:b/>
          <w:noProof/>
        </w:rPr>
        <w:t>Random Access Response reception</w:t>
      </w:r>
    </w:p>
    <w:p w:rsidR="00E52043" w:rsidRPr="00F825FD" w:rsidRDefault="00F825FD" w:rsidP="00421638">
      <w:pPr>
        <w:pStyle w:val="BodyText"/>
        <w:rPr>
          <w:rFonts w:eastAsiaTheme="minorEastAsia"/>
          <w:noProof/>
          <w:lang w:eastAsia="zh-CN"/>
        </w:rPr>
      </w:pPr>
      <w:r w:rsidRPr="00F825FD">
        <w:rPr>
          <w:rFonts w:eastAsiaTheme="minorEastAsia"/>
          <w:noProof/>
          <w:lang w:eastAsia="zh-CN"/>
        </w:rPr>
        <w:t>R</w:t>
      </w:r>
      <w:r w:rsidRPr="00F825FD">
        <w:rPr>
          <w:rFonts w:eastAsiaTheme="minorEastAsia" w:hint="eastAsia"/>
          <w:noProof/>
          <w:lang w:eastAsia="zh-CN"/>
        </w:rPr>
        <w:t xml:space="preserve">egarding RAR reception, we need to </w:t>
      </w:r>
      <w:r>
        <w:rPr>
          <w:rFonts w:eastAsiaTheme="minorEastAsia" w:hint="eastAsia"/>
          <w:noProof/>
          <w:lang w:eastAsia="zh-CN"/>
        </w:rPr>
        <w:t>calculate RA-RNTI and estimate the ma</w:t>
      </w:r>
      <w:r w:rsidR="00EC3395">
        <w:rPr>
          <w:rFonts w:eastAsiaTheme="minorEastAsia"/>
          <w:noProof/>
          <w:lang w:eastAsia="zh-CN"/>
        </w:rPr>
        <w:t>x</w:t>
      </w:r>
      <w:r>
        <w:rPr>
          <w:rFonts w:eastAsiaTheme="minorEastAsia" w:hint="eastAsia"/>
          <w:noProof/>
          <w:lang w:eastAsia="zh-CN"/>
        </w:rPr>
        <w:t>imu</w:t>
      </w:r>
      <w:r w:rsidR="00EC3395">
        <w:rPr>
          <w:rFonts w:eastAsiaTheme="minorEastAsia"/>
          <w:noProof/>
          <w:lang w:eastAsia="zh-CN"/>
        </w:rPr>
        <w:t>m</w:t>
      </w:r>
      <w:r>
        <w:rPr>
          <w:rFonts w:eastAsiaTheme="minorEastAsia" w:hint="eastAsia"/>
          <w:noProof/>
          <w:lang w:eastAsia="zh-CN"/>
        </w:rPr>
        <w:t xml:space="preserve"> </w:t>
      </w:r>
      <w:r w:rsidR="00671861">
        <w:rPr>
          <w:rFonts w:eastAsiaTheme="minorEastAsia" w:hint="eastAsia"/>
          <w:noProof/>
          <w:lang w:eastAsia="zh-CN"/>
        </w:rPr>
        <w:t xml:space="preserve">value </w:t>
      </w:r>
      <w:r>
        <w:rPr>
          <w:rFonts w:eastAsiaTheme="minorEastAsia" w:hint="eastAsia"/>
          <w:noProof/>
          <w:lang w:eastAsia="zh-CN"/>
        </w:rPr>
        <w:t xml:space="preserve">of </w:t>
      </w:r>
      <w:r w:rsidRPr="002F4F3B">
        <w:rPr>
          <w:i/>
          <w:noProof/>
        </w:rPr>
        <w:t>ra-ResponseWindowSize</w:t>
      </w:r>
      <w:r>
        <w:rPr>
          <w:rFonts w:eastAsiaTheme="minorEastAsia" w:hint="eastAsia"/>
          <w:i/>
          <w:noProof/>
          <w:lang w:eastAsia="zh-CN"/>
        </w:rPr>
        <w:t xml:space="preserve"> </w:t>
      </w:r>
      <w:r w:rsidRPr="00F825FD">
        <w:rPr>
          <w:rFonts w:eastAsiaTheme="minorEastAsia" w:hint="eastAsia"/>
          <w:noProof/>
          <w:lang w:eastAsia="zh-CN"/>
        </w:rPr>
        <w:t xml:space="preserve">for </w:t>
      </w:r>
      <w:r w:rsidR="001E334E">
        <w:rPr>
          <w:rFonts w:eastAsiaTheme="minorEastAsia" w:hint="eastAsia"/>
          <w:noProof/>
          <w:lang w:eastAsia="zh-CN"/>
        </w:rPr>
        <w:t>unambiguous RAR reception.</w:t>
      </w:r>
    </w:p>
    <w:p w:rsidR="001E334E" w:rsidRDefault="001F662C" w:rsidP="00421638">
      <w:pPr>
        <w:pStyle w:val="BodyText"/>
        <w:rPr>
          <w:rFonts w:eastAsiaTheme="minorEastAsia" w:cs="Arial"/>
          <w:bCs/>
          <w:lang w:eastAsia="zh-CN"/>
        </w:rPr>
      </w:pPr>
      <w:r>
        <w:rPr>
          <w:rFonts w:eastAsiaTheme="minorEastAsia" w:hint="eastAsia"/>
          <w:noProof/>
          <w:lang w:eastAsia="zh-CN"/>
        </w:rPr>
        <w:t xml:space="preserve">In LTE, </w:t>
      </w:r>
      <w:r w:rsidR="00524189">
        <w:rPr>
          <w:rFonts w:eastAsiaTheme="minorEastAsia" w:hint="eastAsia"/>
          <w:noProof/>
          <w:lang w:eastAsia="zh-CN"/>
        </w:rPr>
        <w:t xml:space="preserve">the calculation of RA-RNTI is based on </w:t>
      </w:r>
      <w:r w:rsidR="00524189" w:rsidRPr="00622F60">
        <w:rPr>
          <w:rFonts w:eastAsia="MS PGothic" w:cs="Arial"/>
          <w:bCs/>
        </w:rPr>
        <w:t>t_id </w:t>
      </w:r>
      <w:r w:rsidR="00524189">
        <w:rPr>
          <w:rFonts w:eastAsiaTheme="minorEastAsia" w:cs="Arial" w:hint="eastAsia"/>
          <w:bCs/>
          <w:lang w:eastAsia="zh-CN"/>
        </w:rPr>
        <w:t xml:space="preserve">and </w:t>
      </w:r>
      <w:r w:rsidR="00524189" w:rsidRPr="00622F60">
        <w:rPr>
          <w:rFonts w:eastAsia="MS PGothic" w:cs="Arial"/>
          <w:bCs/>
        </w:rPr>
        <w:t>f_id</w:t>
      </w:r>
      <w:r w:rsidR="00524189">
        <w:rPr>
          <w:rFonts w:eastAsiaTheme="minorEastAsia" w:cs="Arial" w:hint="eastAsia"/>
          <w:bCs/>
          <w:lang w:eastAsia="zh-CN"/>
        </w:rPr>
        <w:t xml:space="preserve">, and the </w:t>
      </w:r>
      <w:r w:rsidR="00524189">
        <w:rPr>
          <w:rFonts w:eastAsiaTheme="minorEastAsia" w:hint="eastAsia"/>
          <w:noProof/>
          <w:lang w:eastAsia="zh-CN"/>
        </w:rPr>
        <w:t>ma</w:t>
      </w:r>
      <w:r w:rsidR="00EC3395">
        <w:rPr>
          <w:rFonts w:eastAsiaTheme="minorEastAsia"/>
          <w:noProof/>
          <w:lang w:eastAsia="zh-CN"/>
        </w:rPr>
        <w:t>x</w:t>
      </w:r>
      <w:r w:rsidR="00524189">
        <w:rPr>
          <w:rFonts w:eastAsiaTheme="minorEastAsia" w:hint="eastAsia"/>
          <w:noProof/>
          <w:lang w:eastAsia="zh-CN"/>
        </w:rPr>
        <w:t>imu</w:t>
      </w:r>
      <w:r w:rsidR="00EC3395">
        <w:rPr>
          <w:rFonts w:eastAsiaTheme="minorEastAsia"/>
          <w:noProof/>
          <w:lang w:eastAsia="zh-CN"/>
        </w:rPr>
        <w:t>m</w:t>
      </w:r>
      <w:r w:rsidR="00524189">
        <w:rPr>
          <w:rFonts w:eastAsiaTheme="minorEastAsia" w:hint="eastAsia"/>
          <w:noProof/>
          <w:lang w:eastAsia="zh-CN"/>
        </w:rPr>
        <w:t xml:space="preserve"> of </w:t>
      </w:r>
      <w:r w:rsidR="00524189" w:rsidRPr="002F4F3B">
        <w:rPr>
          <w:i/>
          <w:noProof/>
        </w:rPr>
        <w:t>ra-ResponseWindowSize</w:t>
      </w:r>
      <w:r w:rsidR="00524189">
        <w:rPr>
          <w:rFonts w:eastAsiaTheme="minorEastAsia" w:cs="Arial" w:hint="eastAsia"/>
          <w:bCs/>
          <w:lang w:eastAsia="zh-CN"/>
        </w:rPr>
        <w:t xml:space="preserve"> is 10</w:t>
      </w:r>
      <w:r w:rsidR="00CA1FAC">
        <w:rPr>
          <w:rFonts w:eastAsiaTheme="minorEastAsia" w:cs="Arial" w:hint="eastAsia"/>
          <w:bCs/>
          <w:lang w:eastAsia="zh-CN"/>
        </w:rPr>
        <w:t>ms for normal UEs.</w:t>
      </w:r>
    </w:p>
    <w:p w:rsidR="00CA1FAC" w:rsidRDefault="00533164" w:rsidP="00421638">
      <w:pPr>
        <w:pStyle w:val="BodyText"/>
        <w:rPr>
          <w:rFonts w:eastAsiaTheme="minorEastAsia" w:cs="Arial"/>
          <w:bCs/>
          <w:lang w:eastAsia="zh-CN"/>
        </w:rPr>
      </w:pPr>
      <w:r>
        <w:rPr>
          <w:rFonts w:eastAsiaTheme="minorEastAsia" w:cs="Arial" w:hint="eastAsia"/>
          <w:bCs/>
          <w:lang w:eastAsia="zh-CN"/>
        </w:rPr>
        <w:t xml:space="preserve">In NR, </w:t>
      </w:r>
      <w:r w:rsidR="00C3088B">
        <w:rPr>
          <w:rFonts w:eastAsiaTheme="minorEastAsia" w:cs="Arial" w:hint="eastAsia"/>
          <w:bCs/>
          <w:lang w:eastAsia="zh-CN"/>
        </w:rPr>
        <w:t xml:space="preserve">the frame </w:t>
      </w:r>
      <w:r w:rsidR="00C3088B">
        <w:rPr>
          <w:rFonts w:eastAsiaTheme="minorEastAsia" w:cs="Arial"/>
          <w:bCs/>
          <w:lang w:eastAsia="zh-CN"/>
        </w:rPr>
        <w:t>structure</w:t>
      </w:r>
      <w:r w:rsidR="00C3088B">
        <w:rPr>
          <w:rFonts w:eastAsiaTheme="minorEastAsia" w:cs="Arial" w:hint="eastAsia"/>
          <w:bCs/>
          <w:lang w:eastAsia="zh-CN"/>
        </w:rPr>
        <w:t xml:space="preserve"> is flexible and </w:t>
      </w:r>
      <w:r w:rsidR="00EC3395">
        <w:rPr>
          <w:rFonts w:eastAsiaTheme="minorEastAsia" w:cs="Arial"/>
          <w:bCs/>
          <w:lang w:eastAsia="zh-CN"/>
        </w:rPr>
        <w:t xml:space="preserve">the </w:t>
      </w:r>
      <w:r>
        <w:rPr>
          <w:rFonts w:eastAsiaTheme="minorEastAsia" w:cs="Arial" w:hint="eastAsia"/>
          <w:bCs/>
          <w:lang w:eastAsia="zh-CN"/>
        </w:rPr>
        <w:t xml:space="preserve">beam </w:t>
      </w:r>
      <w:r>
        <w:rPr>
          <w:rFonts w:eastAsiaTheme="minorEastAsia" w:cs="Arial"/>
          <w:bCs/>
          <w:lang w:eastAsia="zh-CN"/>
        </w:rPr>
        <w:t>dimension</w:t>
      </w:r>
      <w:r>
        <w:rPr>
          <w:rFonts w:eastAsiaTheme="minorEastAsia" w:cs="Arial" w:hint="eastAsia"/>
          <w:bCs/>
          <w:lang w:eastAsia="zh-CN"/>
        </w:rPr>
        <w:t xml:space="preserve"> need</w:t>
      </w:r>
      <w:r w:rsidR="00EC3395">
        <w:rPr>
          <w:rFonts w:eastAsiaTheme="minorEastAsia" w:cs="Arial"/>
          <w:bCs/>
          <w:lang w:eastAsia="zh-CN"/>
        </w:rPr>
        <w:t>s</w:t>
      </w:r>
      <w:r>
        <w:rPr>
          <w:rFonts w:eastAsiaTheme="minorEastAsia" w:cs="Arial" w:hint="eastAsia"/>
          <w:bCs/>
          <w:lang w:eastAsia="zh-CN"/>
        </w:rPr>
        <w:t xml:space="preserve"> to be considered</w:t>
      </w:r>
      <w:r w:rsidR="00C3088B">
        <w:rPr>
          <w:rFonts w:eastAsiaTheme="minorEastAsia" w:cs="Arial" w:hint="eastAsia"/>
          <w:bCs/>
          <w:lang w:eastAsia="zh-CN"/>
        </w:rPr>
        <w:t xml:space="preserve"> in </w:t>
      </w:r>
      <w:r w:rsidR="00EC3395">
        <w:rPr>
          <w:rFonts w:eastAsiaTheme="minorEastAsia" w:cs="Arial"/>
          <w:bCs/>
          <w:lang w:eastAsia="zh-CN"/>
        </w:rPr>
        <w:t xml:space="preserve">the </w:t>
      </w:r>
      <w:r w:rsidR="00C3088B">
        <w:rPr>
          <w:rFonts w:eastAsiaTheme="minorEastAsia" w:cs="Arial" w:hint="eastAsia"/>
          <w:bCs/>
          <w:lang w:eastAsia="zh-CN"/>
        </w:rPr>
        <w:t>RA procedure</w:t>
      </w:r>
      <w:r>
        <w:rPr>
          <w:rFonts w:eastAsiaTheme="minorEastAsia" w:cs="Arial" w:hint="eastAsia"/>
          <w:bCs/>
          <w:lang w:eastAsia="zh-CN"/>
        </w:rPr>
        <w:t xml:space="preserve">. </w:t>
      </w:r>
      <w:r w:rsidR="00C3088B">
        <w:rPr>
          <w:rFonts w:eastAsiaTheme="minorEastAsia" w:cs="Arial" w:hint="eastAsia"/>
          <w:bCs/>
          <w:lang w:eastAsia="zh-CN"/>
        </w:rPr>
        <w:t>For RA-RNTI calculation, o</w:t>
      </w:r>
      <w:r>
        <w:rPr>
          <w:rFonts w:eastAsiaTheme="minorEastAsia" w:cs="Arial" w:hint="eastAsia"/>
          <w:bCs/>
          <w:lang w:eastAsia="zh-CN"/>
        </w:rPr>
        <w:t xml:space="preserve">ne solution is </w:t>
      </w:r>
      <w:r w:rsidR="00EC3395">
        <w:rPr>
          <w:rFonts w:eastAsiaTheme="minorEastAsia" w:cs="Arial"/>
          <w:bCs/>
          <w:lang w:eastAsia="zh-CN"/>
        </w:rPr>
        <w:t xml:space="preserve">to </w:t>
      </w:r>
      <w:r>
        <w:rPr>
          <w:rFonts w:eastAsiaTheme="minorEastAsia" w:cs="Arial" w:hint="eastAsia"/>
          <w:bCs/>
          <w:lang w:eastAsia="zh-CN"/>
        </w:rPr>
        <w:t xml:space="preserve">consider </w:t>
      </w:r>
      <w:r w:rsidR="00EC3395">
        <w:rPr>
          <w:rFonts w:eastAsiaTheme="minorEastAsia" w:cs="Arial"/>
          <w:bCs/>
          <w:lang w:eastAsia="zh-CN"/>
        </w:rPr>
        <w:t xml:space="preserve">the </w:t>
      </w:r>
      <w:r>
        <w:rPr>
          <w:rFonts w:eastAsiaTheme="minorEastAsia" w:cs="Arial" w:hint="eastAsia"/>
          <w:bCs/>
          <w:lang w:eastAsia="zh-CN"/>
        </w:rPr>
        <w:t xml:space="preserve">beam ID into </w:t>
      </w:r>
      <w:r w:rsidR="00671861">
        <w:rPr>
          <w:rFonts w:eastAsiaTheme="minorEastAsia" w:cs="Arial" w:hint="eastAsia"/>
          <w:bCs/>
          <w:lang w:eastAsia="zh-CN"/>
        </w:rPr>
        <w:t xml:space="preserve">the </w:t>
      </w:r>
      <w:r>
        <w:rPr>
          <w:rFonts w:eastAsiaTheme="minorEastAsia" w:cs="Arial" w:hint="eastAsia"/>
          <w:bCs/>
          <w:lang w:eastAsia="zh-CN"/>
        </w:rPr>
        <w:t>RA-RNTI calculation</w:t>
      </w:r>
      <w:r w:rsidR="00C3088B">
        <w:rPr>
          <w:rFonts w:eastAsiaTheme="minorEastAsia" w:cs="Arial" w:hint="eastAsia"/>
          <w:bCs/>
          <w:lang w:eastAsia="zh-CN"/>
        </w:rPr>
        <w:t xml:space="preserve"> </w:t>
      </w:r>
      <w:r w:rsidR="00671861">
        <w:rPr>
          <w:rFonts w:eastAsiaTheme="minorEastAsia" w:cs="Arial" w:hint="eastAsia"/>
          <w:bCs/>
          <w:lang w:eastAsia="zh-CN"/>
        </w:rPr>
        <w:t xml:space="preserve">function </w:t>
      </w:r>
      <w:r w:rsidR="00C3088B">
        <w:rPr>
          <w:rFonts w:eastAsiaTheme="minorEastAsia" w:cs="Arial" w:hint="eastAsia"/>
          <w:bCs/>
          <w:lang w:eastAsia="zh-CN"/>
        </w:rPr>
        <w:t xml:space="preserve">and </w:t>
      </w:r>
      <w:bookmarkStart w:id="4" w:name="OLE_LINK3"/>
      <w:bookmarkStart w:id="5" w:name="OLE_LINK4"/>
      <w:r w:rsidR="00C3088B">
        <w:rPr>
          <w:rFonts w:eastAsiaTheme="minorEastAsia" w:cs="Arial" w:hint="eastAsia"/>
          <w:bCs/>
          <w:lang w:eastAsia="zh-CN"/>
        </w:rPr>
        <w:t>tak</w:t>
      </w:r>
      <w:r w:rsidR="00EC3395">
        <w:rPr>
          <w:rFonts w:eastAsiaTheme="minorEastAsia" w:cs="Arial"/>
          <w:bCs/>
          <w:lang w:eastAsia="zh-CN"/>
        </w:rPr>
        <w:t>e</w:t>
      </w:r>
      <w:r w:rsidR="00C3088B">
        <w:rPr>
          <w:rFonts w:eastAsiaTheme="minorEastAsia" w:cs="Arial" w:hint="eastAsia"/>
          <w:bCs/>
          <w:lang w:eastAsia="zh-CN"/>
        </w:rPr>
        <w:t xml:space="preserve"> </w:t>
      </w:r>
      <w:r w:rsidR="00EC3395">
        <w:rPr>
          <w:rFonts w:eastAsiaTheme="minorEastAsia" w:cs="Arial"/>
          <w:bCs/>
          <w:lang w:eastAsia="zh-CN"/>
        </w:rPr>
        <w:t xml:space="preserve">an OFDM </w:t>
      </w:r>
      <w:r w:rsidR="00671861">
        <w:rPr>
          <w:rFonts w:eastAsiaTheme="minorEastAsia" w:cs="Arial" w:hint="eastAsia"/>
          <w:bCs/>
          <w:lang w:eastAsia="zh-CN"/>
        </w:rPr>
        <w:t xml:space="preserve">symbol as </w:t>
      </w:r>
      <w:r w:rsidR="00C3088B">
        <w:rPr>
          <w:rFonts w:eastAsiaTheme="minorEastAsia" w:cs="Arial" w:hint="eastAsia"/>
          <w:bCs/>
          <w:lang w:eastAsia="zh-CN"/>
        </w:rPr>
        <w:t xml:space="preserve">the </w:t>
      </w:r>
      <w:r w:rsidR="00671861">
        <w:rPr>
          <w:rFonts w:eastAsiaTheme="minorEastAsia" w:cs="Arial" w:hint="eastAsia"/>
          <w:bCs/>
          <w:lang w:eastAsia="zh-CN"/>
        </w:rPr>
        <w:t>granularity of t_id</w:t>
      </w:r>
      <w:bookmarkEnd w:id="4"/>
      <w:bookmarkEnd w:id="5"/>
      <w:r>
        <w:rPr>
          <w:rFonts w:eastAsiaTheme="minorEastAsia" w:cs="Arial" w:hint="eastAsia"/>
          <w:bCs/>
          <w:lang w:eastAsia="zh-CN"/>
        </w:rPr>
        <w:t xml:space="preserve">. Another </w:t>
      </w:r>
      <w:r>
        <w:rPr>
          <w:rFonts w:eastAsiaTheme="minorEastAsia" w:cs="Arial"/>
          <w:bCs/>
          <w:lang w:eastAsia="zh-CN"/>
        </w:rPr>
        <w:t>solution</w:t>
      </w:r>
      <w:r>
        <w:rPr>
          <w:rFonts w:eastAsiaTheme="minorEastAsia" w:cs="Arial" w:hint="eastAsia"/>
          <w:bCs/>
          <w:lang w:eastAsia="zh-CN"/>
        </w:rPr>
        <w:t xml:space="preserve"> is setting the index of PRACH resource </w:t>
      </w:r>
      <w:r w:rsidR="00AE3F42">
        <w:rPr>
          <w:rFonts w:eastAsiaTheme="minorEastAsia" w:cs="Arial" w:hint="eastAsia"/>
          <w:bCs/>
          <w:lang w:eastAsia="zh-CN"/>
        </w:rPr>
        <w:t xml:space="preserve">within the random access configuration </w:t>
      </w:r>
      <w:r>
        <w:rPr>
          <w:rFonts w:eastAsiaTheme="minorEastAsia" w:cs="Arial" w:hint="eastAsia"/>
          <w:bCs/>
          <w:lang w:eastAsia="zh-CN"/>
        </w:rPr>
        <w:t xml:space="preserve">as RA-RNTI directly. </w:t>
      </w:r>
      <w:r w:rsidR="00C3088B">
        <w:rPr>
          <w:rFonts w:eastAsiaTheme="minorEastAsia" w:cs="Arial" w:hint="eastAsia"/>
          <w:bCs/>
          <w:lang w:eastAsia="zh-CN"/>
        </w:rPr>
        <w:t>The latter is simpler</w:t>
      </w:r>
      <w:r w:rsidR="000766CD">
        <w:rPr>
          <w:rFonts w:eastAsiaTheme="minorEastAsia" w:cs="Arial"/>
          <w:bCs/>
          <w:lang w:eastAsia="zh-CN"/>
        </w:rPr>
        <w:t>,</w:t>
      </w:r>
      <w:r w:rsidR="00C3088B">
        <w:rPr>
          <w:rFonts w:eastAsiaTheme="minorEastAsia" w:cs="Arial" w:hint="eastAsia"/>
          <w:bCs/>
          <w:lang w:eastAsia="zh-CN"/>
        </w:rPr>
        <w:t xml:space="preserve"> </w:t>
      </w:r>
      <w:r w:rsidR="000766CD">
        <w:rPr>
          <w:rFonts w:eastAsiaTheme="minorEastAsia" w:cs="Arial"/>
          <w:bCs/>
          <w:lang w:eastAsia="zh-CN"/>
        </w:rPr>
        <w:t>forward compatible and more flexible since</w:t>
      </w:r>
      <w:r w:rsidR="00C3088B">
        <w:rPr>
          <w:rFonts w:eastAsiaTheme="minorEastAsia" w:cs="Arial" w:hint="eastAsia"/>
          <w:bCs/>
          <w:lang w:eastAsia="zh-CN"/>
        </w:rPr>
        <w:t xml:space="preserve"> </w:t>
      </w:r>
      <w:r w:rsidR="00671861">
        <w:rPr>
          <w:rFonts w:eastAsiaTheme="minorEastAsia" w:hint="eastAsia"/>
          <w:noProof/>
          <w:lang w:eastAsia="zh-CN"/>
        </w:rPr>
        <w:t>the ma</w:t>
      </w:r>
      <w:r w:rsidR="000766CD">
        <w:rPr>
          <w:rFonts w:eastAsiaTheme="minorEastAsia"/>
          <w:noProof/>
          <w:lang w:eastAsia="zh-CN"/>
        </w:rPr>
        <w:t>x</w:t>
      </w:r>
      <w:r w:rsidR="0085769A">
        <w:rPr>
          <w:rFonts w:eastAsiaTheme="minorEastAsia" w:hint="eastAsia"/>
          <w:noProof/>
          <w:lang w:eastAsia="zh-CN"/>
        </w:rPr>
        <w:t>imu</w:t>
      </w:r>
      <w:r w:rsidR="0085769A">
        <w:rPr>
          <w:rFonts w:eastAsiaTheme="minorEastAsia"/>
          <w:noProof/>
          <w:lang w:eastAsia="zh-CN"/>
        </w:rPr>
        <w:t>m</w:t>
      </w:r>
      <w:r w:rsidR="00671861">
        <w:rPr>
          <w:rFonts w:eastAsiaTheme="minorEastAsia" w:hint="eastAsia"/>
          <w:noProof/>
          <w:lang w:eastAsia="zh-CN"/>
        </w:rPr>
        <w:t xml:space="preserve"> value of </w:t>
      </w:r>
      <w:r w:rsidR="00671861" w:rsidRPr="002F4F3B">
        <w:rPr>
          <w:i/>
          <w:noProof/>
        </w:rPr>
        <w:t>ra-ResponseWindowSize</w:t>
      </w:r>
      <w:r w:rsidR="00671861">
        <w:rPr>
          <w:rFonts w:eastAsiaTheme="minorEastAsia" w:hint="eastAsia"/>
          <w:i/>
          <w:noProof/>
          <w:lang w:eastAsia="zh-CN"/>
        </w:rPr>
        <w:t xml:space="preserve"> </w:t>
      </w:r>
      <w:r w:rsidR="00671861">
        <w:rPr>
          <w:rFonts w:eastAsiaTheme="minorEastAsia" w:cs="Arial" w:hint="eastAsia"/>
          <w:bCs/>
          <w:lang w:eastAsia="zh-CN"/>
        </w:rPr>
        <w:t xml:space="preserve">could </w:t>
      </w:r>
      <w:r w:rsidR="00AE4E39">
        <w:rPr>
          <w:rFonts w:eastAsiaTheme="minorEastAsia" w:cs="Arial" w:hint="eastAsia"/>
          <w:bCs/>
          <w:lang w:eastAsia="zh-CN"/>
        </w:rPr>
        <w:t xml:space="preserve">be </w:t>
      </w:r>
      <w:r w:rsidR="00AE3F42">
        <w:rPr>
          <w:rFonts w:eastAsiaTheme="minorEastAsia" w:cs="Arial" w:hint="eastAsia"/>
          <w:bCs/>
          <w:lang w:eastAsia="zh-CN"/>
        </w:rPr>
        <w:t>variable based on the configuration of PRACH resource period.</w:t>
      </w:r>
    </w:p>
    <w:p w:rsidR="00533164" w:rsidRPr="009D3AE8" w:rsidRDefault="00AE3F42" w:rsidP="00421638">
      <w:pPr>
        <w:pStyle w:val="BodyText"/>
        <w:rPr>
          <w:rFonts w:eastAsiaTheme="minorEastAsia"/>
          <w:b/>
          <w:noProof/>
          <w:lang w:eastAsia="zh-CN"/>
        </w:rPr>
      </w:pPr>
      <w:r w:rsidRPr="008C61CA">
        <w:rPr>
          <w:rFonts w:eastAsiaTheme="minorEastAsia" w:hint="eastAsia"/>
          <w:b/>
          <w:noProof/>
          <w:lang w:eastAsia="zh-CN"/>
        </w:rPr>
        <w:t xml:space="preserve">Proposal 5: </w:t>
      </w:r>
      <w:r w:rsidR="004A0C79">
        <w:rPr>
          <w:rFonts w:eastAsiaTheme="minorEastAsia" w:hint="eastAsia"/>
          <w:b/>
          <w:noProof/>
          <w:lang w:eastAsia="zh-CN"/>
        </w:rPr>
        <w:t>RAN2 consider</w:t>
      </w:r>
      <w:r w:rsidR="0085769A">
        <w:rPr>
          <w:rFonts w:eastAsiaTheme="minorEastAsia"/>
          <w:b/>
          <w:noProof/>
          <w:lang w:eastAsia="zh-CN"/>
        </w:rPr>
        <w:t>s</w:t>
      </w:r>
      <w:r w:rsidR="004A0C79">
        <w:rPr>
          <w:rFonts w:eastAsiaTheme="minorEastAsia" w:hint="eastAsia"/>
          <w:b/>
          <w:noProof/>
          <w:lang w:eastAsia="zh-CN"/>
        </w:rPr>
        <w:t xml:space="preserve"> </w:t>
      </w:r>
      <w:r w:rsidR="00490730">
        <w:rPr>
          <w:rFonts w:eastAsiaTheme="minorEastAsia"/>
          <w:b/>
          <w:noProof/>
          <w:lang w:eastAsia="zh-CN"/>
        </w:rPr>
        <w:t>setting</w:t>
      </w:r>
      <w:r w:rsidR="008C61CA" w:rsidRPr="008C61CA">
        <w:rPr>
          <w:rFonts w:eastAsiaTheme="minorEastAsia" w:cs="Arial" w:hint="eastAsia"/>
          <w:b/>
          <w:bCs/>
          <w:lang w:eastAsia="zh-CN"/>
        </w:rPr>
        <w:t xml:space="preserve"> the index of PRACH resource as RA-RNTI directly</w:t>
      </w:r>
      <w:r w:rsidR="00EB225C">
        <w:rPr>
          <w:rFonts w:eastAsiaTheme="minorEastAsia" w:cs="Arial" w:hint="eastAsia"/>
          <w:b/>
          <w:bCs/>
          <w:lang w:eastAsia="zh-CN"/>
        </w:rPr>
        <w:t>.</w:t>
      </w:r>
    </w:p>
    <w:p w:rsidR="00EB225C" w:rsidRDefault="00EB43D4" w:rsidP="00421638">
      <w:pPr>
        <w:pStyle w:val="BodyText"/>
        <w:rPr>
          <w:rFonts w:eastAsiaTheme="minorEastAsia"/>
          <w:noProof/>
          <w:lang w:eastAsia="zh-CN"/>
        </w:rPr>
      </w:pPr>
      <w:r>
        <w:rPr>
          <w:rFonts w:eastAsiaTheme="minorEastAsia" w:hint="eastAsia"/>
          <w:noProof/>
          <w:lang w:eastAsia="zh-CN"/>
        </w:rPr>
        <w:t xml:space="preserve">Meanwhile, </w:t>
      </w:r>
      <w:r w:rsidR="00EB225C">
        <w:rPr>
          <w:rFonts w:eastAsiaTheme="minorEastAsia" w:hint="eastAsia"/>
          <w:noProof/>
          <w:lang w:eastAsia="zh-CN"/>
        </w:rPr>
        <w:t xml:space="preserve">MAC PDU format </w:t>
      </w:r>
      <w:r w:rsidR="000766CD">
        <w:rPr>
          <w:rFonts w:eastAsiaTheme="minorEastAsia"/>
          <w:noProof/>
          <w:lang w:eastAsia="zh-CN"/>
        </w:rPr>
        <w:t xml:space="preserve">of MSG2 </w:t>
      </w:r>
      <w:r w:rsidR="00EB225C">
        <w:rPr>
          <w:rFonts w:eastAsiaTheme="minorEastAsia" w:hint="eastAsia"/>
          <w:noProof/>
          <w:lang w:eastAsia="zh-CN"/>
        </w:rPr>
        <w:t>should be decided based on further discussion</w:t>
      </w:r>
      <w:r w:rsidR="000766CD">
        <w:rPr>
          <w:rFonts w:eastAsiaTheme="minorEastAsia"/>
          <w:noProof/>
          <w:lang w:eastAsia="zh-CN"/>
        </w:rPr>
        <w:t>s</w:t>
      </w:r>
      <w:r w:rsidR="00EB225C">
        <w:rPr>
          <w:rFonts w:eastAsiaTheme="minorEastAsia" w:hint="eastAsia"/>
          <w:noProof/>
          <w:lang w:eastAsia="zh-CN"/>
        </w:rPr>
        <w:t xml:space="preserve"> in RAN1 and RAN2. For example, the length of PRAID must be extended in NR.</w:t>
      </w:r>
    </w:p>
    <w:p w:rsidR="00EB43D4" w:rsidRPr="00ED2923" w:rsidRDefault="00EB43D4" w:rsidP="00421638">
      <w:pPr>
        <w:pStyle w:val="BodyText"/>
        <w:rPr>
          <w:rFonts w:eastAsiaTheme="minorEastAsia"/>
          <w:noProof/>
          <w:lang w:eastAsia="zh-CN"/>
        </w:rPr>
      </w:pPr>
    </w:p>
    <w:p w:rsidR="00ED1B7D" w:rsidRPr="00CF0F32" w:rsidRDefault="009C3F8A" w:rsidP="00ED1B7D">
      <w:pPr>
        <w:pStyle w:val="BodyText"/>
        <w:numPr>
          <w:ilvl w:val="0"/>
          <w:numId w:val="40"/>
        </w:numPr>
        <w:rPr>
          <w:rFonts w:eastAsiaTheme="minorEastAsia"/>
          <w:b/>
          <w:noProof/>
          <w:lang w:eastAsia="zh-CN"/>
        </w:rPr>
      </w:pPr>
      <w:r w:rsidRPr="00CF0F32">
        <w:rPr>
          <w:b/>
          <w:noProof/>
        </w:rPr>
        <w:t>Contention Resolution</w:t>
      </w:r>
    </w:p>
    <w:p w:rsidR="00807FF9" w:rsidRPr="00CF340E" w:rsidRDefault="00A22E9B" w:rsidP="00ED1B7D">
      <w:pPr>
        <w:pStyle w:val="BodyText"/>
        <w:rPr>
          <w:rFonts w:eastAsiaTheme="minorEastAsia"/>
          <w:noProof/>
          <w:lang w:eastAsia="zh-CN"/>
        </w:rPr>
      </w:pPr>
      <w:r>
        <w:rPr>
          <w:rFonts w:eastAsiaTheme="minorEastAsia" w:hint="eastAsia"/>
          <w:noProof/>
          <w:lang w:eastAsia="zh-CN"/>
        </w:rPr>
        <w:t>C</w:t>
      </w:r>
      <w:r>
        <w:rPr>
          <w:rFonts w:eastAsiaTheme="minorEastAsia"/>
          <w:noProof/>
          <w:lang w:eastAsia="zh-CN"/>
        </w:rPr>
        <w:t>o</w:t>
      </w:r>
      <w:r>
        <w:rPr>
          <w:rFonts w:eastAsiaTheme="minorEastAsia" w:hint="eastAsia"/>
          <w:noProof/>
          <w:lang w:eastAsia="zh-CN"/>
        </w:rPr>
        <w:t xml:space="preserve">ntention resolution based on CCCH or C-RNTI should be reused in NR. </w:t>
      </w:r>
      <w:r w:rsidR="00556357">
        <w:rPr>
          <w:rFonts w:eastAsiaTheme="minorEastAsia" w:hint="eastAsia"/>
          <w:noProof/>
          <w:lang w:eastAsia="zh-CN"/>
        </w:rPr>
        <w:t xml:space="preserve">For the new form of RA procedure: </w:t>
      </w:r>
      <w:r w:rsidR="00556357" w:rsidRPr="00556357">
        <w:rPr>
          <w:rFonts w:eastAsiaTheme="minorEastAsia"/>
          <w:lang w:eastAsia="zh-CN"/>
        </w:rPr>
        <w:t>contention</w:t>
      </w:r>
      <w:r w:rsidR="00556357" w:rsidRPr="00556357">
        <w:rPr>
          <w:rFonts w:eastAsiaTheme="minorEastAsia" w:hint="eastAsia"/>
          <w:lang w:eastAsia="zh-CN"/>
        </w:rPr>
        <w:t xml:space="preserve"> tolera</w:t>
      </w:r>
      <w:r w:rsidR="000766CD">
        <w:rPr>
          <w:rFonts w:eastAsiaTheme="minorEastAsia"/>
          <w:lang w:eastAsia="zh-CN"/>
        </w:rPr>
        <w:t>n</w:t>
      </w:r>
      <w:r w:rsidR="00556357" w:rsidRPr="00556357">
        <w:rPr>
          <w:rFonts w:eastAsiaTheme="minorEastAsia" w:hint="eastAsia"/>
          <w:lang w:eastAsia="zh-CN"/>
        </w:rPr>
        <w:t xml:space="preserve">t for on </w:t>
      </w:r>
      <w:r w:rsidR="00CF340E">
        <w:rPr>
          <w:rFonts w:eastAsiaTheme="minorEastAsia" w:hint="eastAsia"/>
          <w:lang w:eastAsia="zh-CN"/>
        </w:rPr>
        <w:t xml:space="preserve">demand SI request, </w:t>
      </w:r>
      <w:r w:rsidR="00CF340E" w:rsidRPr="00CF340E">
        <w:rPr>
          <w:rFonts w:eastAsiaTheme="minorEastAsia" w:hint="eastAsia"/>
          <w:lang w:eastAsia="zh-CN"/>
        </w:rPr>
        <w:t>c</w:t>
      </w:r>
      <w:r w:rsidR="00CF340E" w:rsidRPr="00CF340E">
        <w:rPr>
          <w:noProof/>
        </w:rPr>
        <w:t xml:space="preserve">ontention </w:t>
      </w:r>
      <w:r w:rsidR="00CF340E" w:rsidRPr="00CF340E">
        <w:rPr>
          <w:rFonts w:eastAsiaTheme="minorEastAsia" w:hint="eastAsia"/>
          <w:noProof/>
          <w:lang w:eastAsia="zh-CN"/>
        </w:rPr>
        <w:t>r</w:t>
      </w:r>
      <w:r w:rsidR="00CF340E" w:rsidRPr="00CF340E">
        <w:rPr>
          <w:noProof/>
        </w:rPr>
        <w:t>esolution</w:t>
      </w:r>
      <w:r w:rsidR="00CF340E">
        <w:rPr>
          <w:rFonts w:eastAsiaTheme="minorEastAsia" w:hint="eastAsia"/>
          <w:noProof/>
          <w:lang w:eastAsia="zh-CN"/>
        </w:rPr>
        <w:t xml:space="preserve"> for a UE is not needed.</w:t>
      </w:r>
    </w:p>
    <w:p w:rsidR="00ED1B7D" w:rsidRDefault="00A22E9B" w:rsidP="00ED1B7D">
      <w:pPr>
        <w:pStyle w:val="BodyText"/>
        <w:rPr>
          <w:rFonts w:eastAsiaTheme="minorEastAsia"/>
          <w:lang w:eastAsia="zh-CN"/>
        </w:rPr>
      </w:pPr>
      <w:r>
        <w:rPr>
          <w:rFonts w:eastAsiaTheme="minorEastAsia" w:hint="eastAsia"/>
          <w:noProof/>
          <w:lang w:eastAsia="zh-CN"/>
        </w:rPr>
        <w:lastRenderedPageBreak/>
        <w:t>Another consideration is t</w:t>
      </w:r>
      <w:r w:rsidR="00012CAD" w:rsidRPr="00012CAD">
        <w:rPr>
          <w:rFonts w:eastAsiaTheme="minorEastAsia" w:hint="eastAsia"/>
          <w:noProof/>
          <w:lang w:eastAsia="zh-CN"/>
        </w:rPr>
        <w:t xml:space="preserve">he parameter </w:t>
      </w:r>
      <w:bookmarkStart w:id="6" w:name="OLE_LINK5"/>
      <w:bookmarkStart w:id="7" w:name="OLE_LINK6"/>
      <w:r w:rsidR="00012CAD" w:rsidRPr="00012CAD">
        <w:rPr>
          <w:i/>
          <w:noProof/>
        </w:rPr>
        <w:t>mac-ContentionResolutionTimer</w:t>
      </w:r>
      <w:bookmarkEnd w:id="6"/>
      <w:bookmarkEnd w:id="7"/>
      <w:r>
        <w:rPr>
          <w:rFonts w:eastAsiaTheme="minorEastAsia" w:hint="eastAsia"/>
          <w:noProof/>
          <w:lang w:eastAsia="zh-CN"/>
        </w:rPr>
        <w:t xml:space="preserve">. It </w:t>
      </w:r>
      <w:r w:rsidR="00DE02C4">
        <w:rPr>
          <w:rFonts w:eastAsiaTheme="minorEastAsia" w:hint="eastAsia"/>
          <w:noProof/>
          <w:lang w:eastAsia="zh-CN"/>
        </w:rPr>
        <w:t xml:space="preserve">is useful in NR. </w:t>
      </w:r>
      <w:r w:rsidR="009C400F">
        <w:rPr>
          <w:rFonts w:eastAsiaTheme="minorEastAsia" w:hint="eastAsia"/>
          <w:noProof/>
          <w:lang w:eastAsia="zh-CN"/>
        </w:rPr>
        <w:t>There are many time granularities in NR. For simple design, t</w:t>
      </w:r>
      <w:r w:rsidR="00DE02C4">
        <w:rPr>
          <w:rFonts w:eastAsiaTheme="minorEastAsia" w:hint="eastAsia"/>
          <w:noProof/>
          <w:lang w:eastAsia="zh-CN"/>
        </w:rPr>
        <w:t xml:space="preserve">he granularity </w:t>
      </w:r>
      <w:r>
        <w:rPr>
          <w:rFonts w:eastAsiaTheme="minorEastAsia" w:hint="eastAsia"/>
          <w:noProof/>
          <w:lang w:eastAsia="zh-CN"/>
        </w:rPr>
        <w:t xml:space="preserve">of </w:t>
      </w:r>
      <w:r w:rsidRPr="00012CAD">
        <w:rPr>
          <w:i/>
          <w:noProof/>
        </w:rPr>
        <w:t>mac-ContentionResolutionTimer</w:t>
      </w:r>
      <w:r>
        <w:rPr>
          <w:rFonts w:eastAsiaTheme="minorEastAsia" w:hint="eastAsia"/>
          <w:noProof/>
          <w:lang w:eastAsia="zh-CN"/>
        </w:rPr>
        <w:t xml:space="preserve">  </w:t>
      </w:r>
      <w:r w:rsidR="00DE02C4">
        <w:rPr>
          <w:rFonts w:eastAsiaTheme="minorEastAsia" w:hint="eastAsia"/>
          <w:noProof/>
          <w:lang w:eastAsia="zh-CN"/>
        </w:rPr>
        <w:t xml:space="preserve">could be </w:t>
      </w:r>
      <w:r w:rsidR="00DE02C4" w:rsidRPr="00DF7AC8">
        <w:rPr>
          <w:lang w:eastAsia="ja-JP"/>
        </w:rPr>
        <w:t xml:space="preserve">subframe </w:t>
      </w:r>
      <w:r w:rsidR="00DE02C4">
        <w:rPr>
          <w:rFonts w:eastAsiaTheme="minorEastAsia" w:hint="eastAsia"/>
          <w:lang w:eastAsia="zh-CN"/>
        </w:rPr>
        <w:t>(</w:t>
      </w:r>
      <w:r w:rsidR="00DE02C4">
        <w:rPr>
          <w:rFonts w:hint="eastAsia"/>
          <w:lang w:eastAsia="ja-JP"/>
        </w:rPr>
        <w:t>1ms</w:t>
      </w:r>
      <w:r w:rsidR="00DE02C4">
        <w:rPr>
          <w:rFonts w:eastAsiaTheme="minorEastAsia" w:hint="eastAsia"/>
          <w:lang w:eastAsia="zh-CN"/>
        </w:rPr>
        <w:t>).</w:t>
      </w:r>
    </w:p>
    <w:p w:rsidR="00DE02C4" w:rsidRPr="00A22E9B" w:rsidRDefault="00DE02C4" w:rsidP="00ED1B7D">
      <w:pPr>
        <w:pStyle w:val="BodyText"/>
        <w:rPr>
          <w:rFonts w:eastAsiaTheme="minorEastAsia"/>
          <w:b/>
          <w:noProof/>
          <w:lang w:eastAsia="zh-CN"/>
        </w:rPr>
      </w:pPr>
      <w:r w:rsidRPr="00A22E9B">
        <w:rPr>
          <w:rFonts w:eastAsiaTheme="minorEastAsia" w:hint="eastAsia"/>
          <w:b/>
          <w:lang w:eastAsia="zh-CN"/>
        </w:rPr>
        <w:t xml:space="preserve">Proposal 6: </w:t>
      </w:r>
      <w:r w:rsidR="00A22E9B">
        <w:rPr>
          <w:rFonts w:eastAsiaTheme="minorEastAsia" w:hint="eastAsia"/>
          <w:b/>
          <w:lang w:eastAsia="zh-CN"/>
        </w:rPr>
        <w:t>T</w:t>
      </w:r>
      <w:r w:rsidR="00A22E9B" w:rsidRPr="00A22E9B">
        <w:rPr>
          <w:rFonts w:eastAsiaTheme="minorEastAsia" w:hint="eastAsia"/>
          <w:b/>
          <w:noProof/>
          <w:lang w:eastAsia="zh-CN"/>
        </w:rPr>
        <w:t xml:space="preserve">he parameter </w:t>
      </w:r>
      <w:r w:rsidR="00A22E9B" w:rsidRPr="00A22E9B">
        <w:rPr>
          <w:b/>
          <w:i/>
          <w:noProof/>
        </w:rPr>
        <w:t>mac-ContentionResolutionTimer</w:t>
      </w:r>
      <w:r w:rsidR="00A22E9B" w:rsidRPr="00A22E9B">
        <w:rPr>
          <w:rFonts w:eastAsiaTheme="minorEastAsia" w:hint="eastAsia"/>
          <w:b/>
          <w:noProof/>
          <w:lang w:eastAsia="zh-CN"/>
        </w:rPr>
        <w:t xml:space="preserve"> </w:t>
      </w:r>
      <w:r w:rsidR="00A22E9B" w:rsidRPr="00A22E9B">
        <w:rPr>
          <w:rFonts w:eastAsiaTheme="minorEastAsia" w:hint="eastAsia"/>
          <w:b/>
          <w:lang w:eastAsia="zh-CN"/>
        </w:rPr>
        <w:t>is useful and its granulari</w:t>
      </w:r>
      <w:r w:rsidR="00940061">
        <w:rPr>
          <w:rFonts w:eastAsiaTheme="minorEastAsia" w:hint="eastAsia"/>
          <w:b/>
          <w:lang w:eastAsia="zh-CN"/>
        </w:rPr>
        <w:t>t</w:t>
      </w:r>
      <w:r w:rsidR="00A22E9B" w:rsidRPr="00A22E9B">
        <w:rPr>
          <w:rFonts w:eastAsiaTheme="minorEastAsia" w:hint="eastAsia"/>
          <w:b/>
          <w:lang w:eastAsia="zh-CN"/>
        </w:rPr>
        <w:t>y could be subframe</w:t>
      </w:r>
      <w:r w:rsidR="00142A56">
        <w:rPr>
          <w:rFonts w:eastAsiaTheme="minorEastAsia" w:hint="eastAsia"/>
          <w:b/>
          <w:lang w:eastAsia="zh-CN"/>
        </w:rPr>
        <w:t xml:space="preserve"> (1ms)</w:t>
      </w:r>
      <w:r w:rsidR="00A22E9B" w:rsidRPr="00A22E9B">
        <w:rPr>
          <w:rFonts w:eastAsiaTheme="minorEastAsia" w:hint="eastAsia"/>
          <w:b/>
          <w:lang w:eastAsia="zh-CN"/>
        </w:rPr>
        <w:t>.</w:t>
      </w:r>
    </w:p>
    <w:p w:rsidR="002C6318" w:rsidRDefault="002C6318" w:rsidP="000909F5">
      <w:pPr>
        <w:pStyle w:val="Heading1"/>
        <w:jc w:val="both"/>
      </w:pPr>
      <w:r>
        <w:t>Conclusion</w:t>
      </w:r>
    </w:p>
    <w:p w:rsidR="00F53195" w:rsidRDefault="00BA2B57" w:rsidP="00DD7FC7">
      <w:pPr>
        <w:pStyle w:val="BodyText"/>
        <w:rPr>
          <w:rFonts w:eastAsia="宋体"/>
          <w:lang w:val="en-GB" w:eastAsia="zh-CN"/>
        </w:rPr>
      </w:pPr>
      <w:r>
        <w:rPr>
          <w:rFonts w:eastAsia="宋体"/>
          <w:lang w:val="en-GB" w:eastAsia="zh-CN"/>
        </w:rPr>
        <w:t xml:space="preserve">In this contribution, we </w:t>
      </w:r>
      <w:r w:rsidR="00940061">
        <w:rPr>
          <w:rFonts w:eastAsia="宋体" w:hint="eastAsia"/>
          <w:lang w:val="en-GB" w:eastAsia="zh-CN"/>
        </w:rPr>
        <w:t>discuss the RA procedure and give below proposals</w:t>
      </w:r>
      <w:r w:rsidR="00F53195">
        <w:rPr>
          <w:rFonts w:eastAsia="宋体" w:hint="eastAsia"/>
          <w:lang w:val="en-GB" w:eastAsia="zh-CN"/>
        </w:rPr>
        <w:t>.</w:t>
      </w:r>
    </w:p>
    <w:p w:rsidR="006764B2" w:rsidRPr="00E505C2" w:rsidRDefault="006764B2" w:rsidP="00CE759F">
      <w:pPr>
        <w:pStyle w:val="BodyText"/>
        <w:spacing w:beforeLines="50"/>
        <w:rPr>
          <w:rFonts w:eastAsiaTheme="minorEastAsia"/>
          <w:b/>
          <w:lang w:eastAsia="zh-CN"/>
        </w:rPr>
      </w:pPr>
      <w:r w:rsidRPr="00E505C2">
        <w:rPr>
          <w:rFonts w:eastAsiaTheme="minorEastAsia" w:hint="eastAsia"/>
          <w:b/>
          <w:lang w:eastAsia="zh-CN"/>
        </w:rPr>
        <w:t xml:space="preserve">Proposal 1: </w:t>
      </w:r>
      <w:r w:rsidRPr="00E505C2">
        <w:rPr>
          <w:rFonts w:eastAsiaTheme="minorEastAsia"/>
          <w:b/>
          <w:lang w:eastAsia="zh-CN"/>
        </w:rPr>
        <w:t xml:space="preserve">The random access procedure in NR is supported for </w:t>
      </w:r>
      <w:r w:rsidRPr="00E505C2">
        <w:rPr>
          <w:rFonts w:eastAsiaTheme="minorEastAsia" w:hint="eastAsia"/>
          <w:b/>
          <w:lang w:eastAsia="zh-CN"/>
        </w:rPr>
        <w:t>on demand SI requests besides other agreed events.</w:t>
      </w:r>
    </w:p>
    <w:p w:rsidR="006764B2" w:rsidRDefault="006764B2" w:rsidP="00CE759F">
      <w:pPr>
        <w:pStyle w:val="BodyText"/>
        <w:spacing w:beforeLines="50"/>
        <w:rPr>
          <w:rFonts w:eastAsiaTheme="minorEastAsia"/>
          <w:b/>
          <w:lang w:eastAsia="zh-CN"/>
        </w:rPr>
      </w:pPr>
      <w:r w:rsidRPr="00E505C2">
        <w:rPr>
          <w:rFonts w:eastAsiaTheme="minorEastAsia" w:hint="eastAsia"/>
          <w:b/>
          <w:lang w:eastAsia="zh-CN"/>
        </w:rPr>
        <w:t xml:space="preserve">Proposal 2: There should be 3 forms of </w:t>
      </w:r>
      <w:r w:rsidRPr="00E505C2">
        <w:rPr>
          <w:rFonts w:eastAsiaTheme="minorEastAsia"/>
          <w:b/>
          <w:lang w:eastAsia="zh-CN"/>
        </w:rPr>
        <w:t>random access procedure</w:t>
      </w:r>
      <w:r>
        <w:rPr>
          <w:rFonts w:eastAsiaTheme="minorEastAsia"/>
          <w:b/>
          <w:lang w:eastAsia="zh-CN"/>
        </w:rPr>
        <w:t>s</w:t>
      </w:r>
      <w:r w:rsidRPr="00E505C2">
        <w:rPr>
          <w:rFonts w:eastAsiaTheme="minorEastAsia" w:hint="eastAsia"/>
          <w:b/>
          <w:lang w:eastAsia="zh-CN"/>
        </w:rPr>
        <w:t>: c</w:t>
      </w:r>
      <w:r w:rsidRPr="00E505C2">
        <w:rPr>
          <w:rFonts w:eastAsiaTheme="minorEastAsia"/>
          <w:b/>
          <w:lang w:eastAsia="zh-CN"/>
        </w:rPr>
        <w:t>ontention based</w:t>
      </w:r>
      <w:r w:rsidRPr="00E505C2">
        <w:rPr>
          <w:rFonts w:eastAsiaTheme="minorEastAsia" w:hint="eastAsia"/>
          <w:b/>
          <w:lang w:eastAsia="zh-CN"/>
        </w:rPr>
        <w:t>, non-c</w:t>
      </w:r>
      <w:r w:rsidRPr="00E505C2">
        <w:rPr>
          <w:rFonts w:eastAsiaTheme="minorEastAsia"/>
          <w:b/>
          <w:lang w:eastAsia="zh-CN"/>
        </w:rPr>
        <w:t>ontention based</w:t>
      </w:r>
      <w:r w:rsidRPr="00E505C2">
        <w:rPr>
          <w:rFonts w:eastAsiaTheme="minorEastAsia" w:hint="eastAsia"/>
          <w:b/>
          <w:lang w:eastAsia="zh-CN"/>
        </w:rPr>
        <w:t xml:space="preserve">, </w:t>
      </w:r>
      <w:r w:rsidRPr="00E505C2">
        <w:rPr>
          <w:rFonts w:eastAsiaTheme="minorEastAsia"/>
          <w:b/>
          <w:lang w:eastAsia="zh-CN"/>
        </w:rPr>
        <w:t>and contention</w:t>
      </w:r>
      <w:r w:rsidRPr="00E505C2">
        <w:rPr>
          <w:rFonts w:eastAsiaTheme="minorEastAsia" w:hint="eastAsia"/>
          <w:b/>
          <w:lang w:eastAsia="zh-CN"/>
        </w:rPr>
        <w:t xml:space="preserve"> tolera</w:t>
      </w:r>
      <w:r>
        <w:rPr>
          <w:rFonts w:eastAsiaTheme="minorEastAsia"/>
          <w:b/>
          <w:lang w:eastAsia="zh-CN"/>
        </w:rPr>
        <w:t>n</w:t>
      </w:r>
      <w:r w:rsidRPr="00E505C2">
        <w:rPr>
          <w:rFonts w:eastAsiaTheme="minorEastAsia" w:hint="eastAsia"/>
          <w:b/>
          <w:lang w:eastAsia="zh-CN"/>
        </w:rPr>
        <w:t>t.</w:t>
      </w:r>
      <w:r>
        <w:rPr>
          <w:rFonts w:eastAsiaTheme="minorEastAsia" w:hint="eastAsia"/>
          <w:b/>
          <w:lang w:eastAsia="zh-CN"/>
        </w:rPr>
        <w:t xml:space="preserve"> </w:t>
      </w:r>
      <w:r w:rsidRPr="006764B2">
        <w:rPr>
          <w:rFonts w:eastAsiaTheme="minorEastAsia"/>
          <w:b/>
          <w:lang w:eastAsia="zh-CN"/>
        </w:rPr>
        <w:t>The</w:t>
      </w:r>
      <w:r w:rsidRPr="006764B2">
        <w:rPr>
          <w:rFonts w:eastAsiaTheme="minorEastAsia" w:hint="eastAsia"/>
          <w:b/>
          <w:lang w:eastAsia="zh-CN"/>
        </w:rPr>
        <w:t xml:space="preserve"> </w:t>
      </w:r>
      <w:r w:rsidRPr="006764B2">
        <w:rPr>
          <w:rFonts w:eastAsiaTheme="minorEastAsia"/>
          <w:b/>
          <w:lang w:eastAsia="zh-CN"/>
        </w:rPr>
        <w:t>contention</w:t>
      </w:r>
      <w:r w:rsidRPr="006764B2">
        <w:rPr>
          <w:rFonts w:eastAsiaTheme="minorEastAsia" w:hint="eastAsia"/>
          <w:b/>
          <w:lang w:eastAsia="zh-CN"/>
        </w:rPr>
        <w:t xml:space="preserve"> tolera</w:t>
      </w:r>
      <w:r w:rsidRPr="006764B2">
        <w:rPr>
          <w:rFonts w:eastAsiaTheme="minorEastAsia"/>
          <w:b/>
          <w:lang w:eastAsia="zh-CN"/>
        </w:rPr>
        <w:t>n</w:t>
      </w:r>
      <w:r w:rsidRPr="006764B2">
        <w:rPr>
          <w:rFonts w:eastAsiaTheme="minorEastAsia" w:hint="eastAsia"/>
          <w:b/>
          <w:lang w:eastAsia="zh-CN"/>
        </w:rPr>
        <w:t xml:space="preserve">t RA procedure should </w:t>
      </w:r>
      <w:r w:rsidRPr="006764B2">
        <w:rPr>
          <w:rFonts w:eastAsiaTheme="minorEastAsia"/>
          <w:b/>
          <w:lang w:eastAsia="zh-CN"/>
        </w:rPr>
        <w:t>not deviate from normal RA procedure.</w:t>
      </w:r>
    </w:p>
    <w:p w:rsidR="008E45D8" w:rsidRDefault="00102B8B" w:rsidP="00CE759F">
      <w:pPr>
        <w:pStyle w:val="BodyText"/>
        <w:spacing w:beforeLines="50"/>
        <w:rPr>
          <w:rFonts w:eastAsiaTheme="minorEastAsia"/>
          <w:b/>
          <w:lang w:eastAsia="zh-CN"/>
        </w:rPr>
      </w:pPr>
      <w:r w:rsidRPr="00E505C2">
        <w:rPr>
          <w:rFonts w:eastAsiaTheme="minorEastAsia" w:hint="eastAsia"/>
          <w:b/>
          <w:lang w:eastAsia="zh-CN"/>
        </w:rPr>
        <w:t xml:space="preserve">Proposal 3: </w:t>
      </w:r>
      <w:r>
        <w:rPr>
          <w:rFonts w:eastAsiaTheme="minorEastAsia" w:hint="eastAsia"/>
          <w:b/>
          <w:lang w:eastAsia="zh-CN"/>
        </w:rPr>
        <w:t xml:space="preserve">As </w:t>
      </w:r>
      <w:r w:rsidR="0085769A">
        <w:rPr>
          <w:rFonts w:eastAsiaTheme="minorEastAsia"/>
          <w:b/>
          <w:lang w:eastAsia="zh-CN"/>
        </w:rPr>
        <w:t xml:space="preserve">in </w:t>
      </w:r>
      <w:r>
        <w:rPr>
          <w:rFonts w:eastAsiaTheme="minorEastAsia" w:hint="eastAsia"/>
          <w:b/>
          <w:lang w:eastAsia="zh-CN"/>
        </w:rPr>
        <w:t>LTE,</w:t>
      </w:r>
    </w:p>
    <w:p w:rsidR="008E45D8" w:rsidRDefault="00102B8B" w:rsidP="00CE759F">
      <w:pPr>
        <w:pStyle w:val="BodyText"/>
        <w:numPr>
          <w:ilvl w:val="0"/>
          <w:numId w:val="49"/>
        </w:numPr>
        <w:spacing w:beforeLines="50"/>
        <w:rPr>
          <w:rFonts w:eastAsiaTheme="minorEastAsia"/>
          <w:b/>
          <w:lang w:eastAsia="zh-CN"/>
        </w:rPr>
      </w:pPr>
      <w:r w:rsidRPr="00523856">
        <w:rPr>
          <w:rFonts w:eastAsiaTheme="minorEastAsia" w:hint="eastAsia"/>
          <w:b/>
          <w:lang w:eastAsia="zh-CN"/>
        </w:rPr>
        <w:t>The Msg3 size should be identified by different preamble/PRACH group</w:t>
      </w:r>
      <w:r w:rsidR="0085769A">
        <w:rPr>
          <w:rFonts w:eastAsiaTheme="minorEastAsia"/>
          <w:b/>
          <w:lang w:eastAsia="zh-CN"/>
        </w:rPr>
        <w:t>s</w:t>
      </w:r>
      <w:r w:rsidRPr="00523856">
        <w:rPr>
          <w:rFonts w:eastAsiaTheme="minorEastAsia" w:hint="eastAsia"/>
          <w:b/>
          <w:lang w:eastAsia="zh-CN"/>
        </w:rPr>
        <w:t>.</w:t>
      </w:r>
    </w:p>
    <w:p w:rsidR="008E45D8" w:rsidRDefault="00102B8B" w:rsidP="00CE759F">
      <w:pPr>
        <w:pStyle w:val="BodyText"/>
        <w:numPr>
          <w:ilvl w:val="0"/>
          <w:numId w:val="49"/>
        </w:numPr>
        <w:spacing w:beforeLines="50"/>
        <w:rPr>
          <w:rFonts w:eastAsiaTheme="minorEastAsia"/>
          <w:b/>
          <w:lang w:eastAsia="zh-CN"/>
        </w:rPr>
      </w:pPr>
      <w:r w:rsidRPr="00E505C2">
        <w:rPr>
          <w:rFonts w:eastAsiaTheme="minorEastAsia"/>
          <w:b/>
          <w:lang w:eastAsia="zh-CN"/>
        </w:rPr>
        <w:t>F</w:t>
      </w:r>
      <w:r w:rsidRPr="00E505C2">
        <w:rPr>
          <w:rFonts w:eastAsiaTheme="minorEastAsia" w:hint="eastAsia"/>
          <w:b/>
          <w:lang w:eastAsia="zh-CN"/>
        </w:rPr>
        <w:t xml:space="preserve">or TDD, UE should select one PRACH among the consecutive PRACHs in time domain </w:t>
      </w:r>
      <w:r w:rsidRPr="00E505C2">
        <w:rPr>
          <w:rFonts w:eastAsiaTheme="minorEastAsia"/>
          <w:b/>
          <w:lang w:eastAsia="zh-CN"/>
        </w:rPr>
        <w:t>with equal probability</w:t>
      </w:r>
      <w:r w:rsidRPr="00E505C2">
        <w:rPr>
          <w:rFonts w:eastAsiaTheme="minorEastAsia" w:hint="eastAsia"/>
          <w:b/>
          <w:lang w:eastAsia="zh-CN"/>
        </w:rPr>
        <w:t>.</w:t>
      </w:r>
    </w:p>
    <w:p w:rsidR="00940061" w:rsidRPr="005C0026" w:rsidRDefault="00940061" w:rsidP="00940061">
      <w:pPr>
        <w:pStyle w:val="BodyText"/>
        <w:rPr>
          <w:rFonts w:eastAsiaTheme="minorEastAsia"/>
          <w:b/>
          <w:noProof/>
          <w:lang w:eastAsia="zh-CN"/>
        </w:rPr>
      </w:pPr>
      <w:r w:rsidRPr="005C0026">
        <w:rPr>
          <w:rFonts w:eastAsiaTheme="minorEastAsia" w:hint="eastAsia"/>
          <w:b/>
          <w:noProof/>
          <w:lang w:eastAsia="zh-CN"/>
        </w:rPr>
        <w:t xml:space="preserve">Proposal 4: </w:t>
      </w:r>
      <w:r w:rsidRPr="005C0026">
        <w:rPr>
          <w:b/>
          <w:lang w:eastAsia="ja-JP"/>
        </w:rPr>
        <w:t>If the UE conducts beam switching</w:t>
      </w:r>
      <w:r w:rsidRPr="005C0026">
        <w:rPr>
          <w:rFonts w:hint="eastAsia"/>
          <w:b/>
          <w:lang w:eastAsia="ja-JP"/>
        </w:rPr>
        <w:t xml:space="preserve">, </w:t>
      </w:r>
      <w:r w:rsidRPr="005C0026">
        <w:rPr>
          <w:rFonts w:eastAsiaTheme="minorEastAsia" w:hint="eastAsia"/>
          <w:b/>
          <w:lang w:eastAsia="zh-CN"/>
        </w:rPr>
        <w:t xml:space="preserve">UE should not </w:t>
      </w:r>
      <w:r w:rsidRPr="005C0026">
        <w:rPr>
          <w:b/>
          <w:noProof/>
        </w:rPr>
        <w:t>increment PREAMBLE_TRANSMISSION_COUNTER</w:t>
      </w:r>
      <w:r w:rsidRPr="005C0026">
        <w:rPr>
          <w:rFonts w:eastAsiaTheme="minorEastAsia" w:hint="eastAsia"/>
          <w:b/>
          <w:lang w:eastAsia="zh-CN"/>
        </w:rPr>
        <w:t>.</w:t>
      </w:r>
    </w:p>
    <w:p w:rsidR="00940061" w:rsidRPr="009D3AE8" w:rsidRDefault="00940061" w:rsidP="00940061">
      <w:pPr>
        <w:pStyle w:val="BodyText"/>
        <w:rPr>
          <w:rFonts w:eastAsiaTheme="minorEastAsia"/>
          <w:b/>
          <w:noProof/>
          <w:lang w:eastAsia="zh-CN"/>
        </w:rPr>
      </w:pPr>
      <w:r w:rsidRPr="008C61CA">
        <w:rPr>
          <w:rFonts w:eastAsiaTheme="minorEastAsia" w:hint="eastAsia"/>
          <w:b/>
          <w:noProof/>
          <w:lang w:eastAsia="zh-CN"/>
        </w:rPr>
        <w:t xml:space="preserve">Proposal 5: </w:t>
      </w:r>
      <w:r>
        <w:rPr>
          <w:rFonts w:eastAsiaTheme="minorEastAsia" w:hint="eastAsia"/>
          <w:b/>
          <w:noProof/>
          <w:lang w:eastAsia="zh-CN"/>
        </w:rPr>
        <w:t>RAN2 consider</w:t>
      </w:r>
      <w:r w:rsidR="001D5AA1">
        <w:rPr>
          <w:rFonts w:eastAsiaTheme="minorEastAsia" w:hint="eastAsia"/>
          <w:b/>
          <w:noProof/>
          <w:lang w:eastAsia="zh-CN"/>
        </w:rPr>
        <w:t>s</w:t>
      </w:r>
      <w:r>
        <w:rPr>
          <w:rFonts w:eastAsiaTheme="minorEastAsia" w:hint="eastAsia"/>
          <w:b/>
          <w:noProof/>
          <w:lang w:eastAsia="zh-CN"/>
        </w:rPr>
        <w:t xml:space="preserve"> </w:t>
      </w:r>
      <w:r>
        <w:rPr>
          <w:rFonts w:eastAsiaTheme="minorEastAsia"/>
          <w:b/>
          <w:noProof/>
          <w:lang w:eastAsia="zh-CN"/>
        </w:rPr>
        <w:t>setting</w:t>
      </w:r>
      <w:r w:rsidRPr="008C61CA">
        <w:rPr>
          <w:rFonts w:eastAsiaTheme="minorEastAsia" w:cs="Arial" w:hint="eastAsia"/>
          <w:b/>
          <w:bCs/>
          <w:lang w:eastAsia="zh-CN"/>
        </w:rPr>
        <w:t xml:space="preserve"> the index of PRACH resource as RA-RNTI directly</w:t>
      </w:r>
      <w:r>
        <w:rPr>
          <w:rFonts w:eastAsiaTheme="minorEastAsia" w:cs="Arial" w:hint="eastAsia"/>
          <w:b/>
          <w:bCs/>
          <w:lang w:eastAsia="zh-CN"/>
        </w:rPr>
        <w:t>.</w:t>
      </w:r>
    </w:p>
    <w:p w:rsidR="00940061" w:rsidRDefault="00940061" w:rsidP="00940061">
      <w:pPr>
        <w:pStyle w:val="BodyText"/>
        <w:rPr>
          <w:rFonts w:eastAsiaTheme="minorEastAsia"/>
          <w:b/>
          <w:lang w:eastAsia="zh-CN"/>
        </w:rPr>
      </w:pPr>
      <w:r w:rsidRPr="00A22E9B">
        <w:rPr>
          <w:rFonts w:eastAsiaTheme="minorEastAsia" w:hint="eastAsia"/>
          <w:b/>
          <w:lang w:eastAsia="zh-CN"/>
        </w:rPr>
        <w:t xml:space="preserve">Proposal 6: </w:t>
      </w:r>
      <w:r>
        <w:rPr>
          <w:rFonts w:eastAsiaTheme="minorEastAsia" w:hint="eastAsia"/>
          <w:b/>
          <w:lang w:eastAsia="zh-CN"/>
        </w:rPr>
        <w:t>T</w:t>
      </w:r>
      <w:r w:rsidRPr="00A22E9B">
        <w:rPr>
          <w:rFonts w:eastAsiaTheme="minorEastAsia" w:hint="eastAsia"/>
          <w:b/>
          <w:noProof/>
          <w:lang w:eastAsia="zh-CN"/>
        </w:rPr>
        <w:t xml:space="preserve">he parameter </w:t>
      </w:r>
      <w:r w:rsidRPr="00A22E9B">
        <w:rPr>
          <w:b/>
          <w:i/>
          <w:noProof/>
        </w:rPr>
        <w:t>mac-ContentionResolutionTimer</w:t>
      </w:r>
      <w:r w:rsidRPr="00A22E9B">
        <w:rPr>
          <w:rFonts w:eastAsiaTheme="minorEastAsia" w:hint="eastAsia"/>
          <w:b/>
          <w:noProof/>
          <w:lang w:eastAsia="zh-CN"/>
        </w:rPr>
        <w:t xml:space="preserve"> </w:t>
      </w:r>
      <w:r w:rsidRPr="00A22E9B">
        <w:rPr>
          <w:rFonts w:eastAsiaTheme="minorEastAsia" w:hint="eastAsia"/>
          <w:b/>
          <w:lang w:eastAsia="zh-CN"/>
        </w:rPr>
        <w:t>is useful and its granulari</w:t>
      </w:r>
      <w:r>
        <w:rPr>
          <w:rFonts w:eastAsiaTheme="minorEastAsia" w:hint="eastAsia"/>
          <w:b/>
          <w:lang w:eastAsia="zh-CN"/>
        </w:rPr>
        <w:t>t</w:t>
      </w:r>
      <w:r w:rsidRPr="00A22E9B">
        <w:rPr>
          <w:rFonts w:eastAsiaTheme="minorEastAsia" w:hint="eastAsia"/>
          <w:b/>
          <w:lang w:eastAsia="zh-CN"/>
        </w:rPr>
        <w:t>y could be subframe</w:t>
      </w:r>
      <w:r w:rsidR="00142A56">
        <w:rPr>
          <w:rFonts w:eastAsiaTheme="minorEastAsia" w:hint="eastAsia"/>
          <w:b/>
          <w:lang w:eastAsia="zh-CN"/>
        </w:rPr>
        <w:t xml:space="preserve"> (1ms)</w:t>
      </w:r>
      <w:r w:rsidRPr="00A22E9B">
        <w:rPr>
          <w:rFonts w:eastAsiaTheme="minorEastAsia" w:hint="eastAsia"/>
          <w:b/>
          <w:lang w:eastAsia="zh-CN"/>
        </w:rPr>
        <w:t>.</w:t>
      </w:r>
    </w:p>
    <w:p w:rsidR="00327DF1" w:rsidRDefault="00327DF1" w:rsidP="00701487">
      <w:pPr>
        <w:pStyle w:val="BodyText"/>
        <w:rPr>
          <w:rFonts w:eastAsia="宋体"/>
          <w:szCs w:val="20"/>
          <w:lang w:val="en-GB" w:eastAsia="zh-CN"/>
        </w:rPr>
      </w:pPr>
    </w:p>
    <w:sectPr w:rsidR="00327DF1" w:rsidSect="00E10E01">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88B" w:rsidRDefault="0023488B">
      <w:r>
        <w:separator/>
      </w:r>
    </w:p>
  </w:endnote>
  <w:endnote w:type="continuationSeparator" w:id="0">
    <w:p w:rsidR="0023488B" w:rsidRDefault="002348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F83D05"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F83D05"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85769A">
      <w:rPr>
        <w:rStyle w:val="PageNumber"/>
        <w:noProof/>
      </w:rPr>
      <w:t>1</w:t>
    </w:r>
    <w:r>
      <w:rPr>
        <w:rStyle w:val="PageNumber"/>
      </w:rPr>
      <w:fldChar w:fldCharType="end"/>
    </w:r>
  </w:p>
  <w:p w:rsidR="00A43638" w:rsidRPr="00607B25" w:rsidRDefault="00701487" w:rsidP="00D2528A">
    <w:pPr>
      <w:pStyle w:val="Footer"/>
      <w:tabs>
        <w:tab w:val="left" w:pos="2552"/>
      </w:tabs>
      <w:rPr>
        <w:rFonts w:eastAsia="宋体"/>
        <w:sz w:val="20"/>
        <w:szCs w:val="20"/>
        <w:lang w:eastAsia="zh-CN"/>
      </w:rPr>
    </w:pPr>
    <w:r w:rsidRPr="00607B25">
      <w:rPr>
        <w:rFonts w:eastAsia="宋体"/>
        <w:sz w:val="20"/>
        <w:szCs w:val="20"/>
        <w:lang w:eastAsia="zh-CN"/>
      </w:rPr>
      <w:t>R2-1706366</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B25" w:rsidRDefault="00607B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88B" w:rsidRDefault="0023488B">
      <w:r>
        <w:separator/>
      </w:r>
    </w:p>
  </w:footnote>
  <w:footnote w:type="continuationSeparator" w:id="0">
    <w:p w:rsidR="0023488B" w:rsidRDefault="002348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B25" w:rsidRDefault="00607B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B25" w:rsidRDefault="00607B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9">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1">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8">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5">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6">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DA456D0"/>
    <w:multiLevelType w:val="hybridMultilevel"/>
    <w:tmpl w:val="CAB2860A"/>
    <w:lvl w:ilvl="0" w:tplc="B10A81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3"/>
  </w:num>
  <w:num w:numId="2">
    <w:abstractNumId w:val="37"/>
  </w:num>
  <w:num w:numId="3">
    <w:abstractNumId w:val="29"/>
  </w:num>
  <w:num w:numId="4">
    <w:abstractNumId w:val="45"/>
  </w:num>
  <w:num w:numId="5">
    <w:abstractNumId w:val="43"/>
  </w:num>
  <w:num w:numId="6">
    <w:abstractNumId w:val="43"/>
  </w:num>
  <w:num w:numId="7">
    <w:abstractNumId w:val="31"/>
  </w:num>
  <w:num w:numId="8">
    <w:abstractNumId w:val="12"/>
  </w:num>
  <w:num w:numId="9">
    <w:abstractNumId w:val="24"/>
  </w:num>
  <w:num w:numId="10">
    <w:abstractNumId w:val="3"/>
  </w:num>
  <w:num w:numId="11">
    <w:abstractNumId w:val="6"/>
  </w:num>
  <w:num w:numId="12">
    <w:abstractNumId w:val="5"/>
  </w:num>
  <w:num w:numId="13">
    <w:abstractNumId w:val="35"/>
  </w:num>
  <w:num w:numId="14">
    <w:abstractNumId w:val="34"/>
  </w:num>
  <w:num w:numId="15">
    <w:abstractNumId w:val="16"/>
  </w:num>
  <w:num w:numId="16">
    <w:abstractNumId w:val="46"/>
  </w:num>
  <w:num w:numId="17">
    <w:abstractNumId w:val="39"/>
  </w:num>
  <w:num w:numId="18">
    <w:abstractNumId w:val="26"/>
  </w:num>
  <w:num w:numId="19">
    <w:abstractNumId w:val="36"/>
  </w:num>
  <w:num w:numId="20">
    <w:abstractNumId w:val="42"/>
  </w:num>
  <w:num w:numId="21">
    <w:abstractNumId w:val="38"/>
  </w:num>
  <w:num w:numId="22">
    <w:abstractNumId w:val="10"/>
  </w:num>
  <w:num w:numId="23">
    <w:abstractNumId w:val="19"/>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1"/>
  </w:num>
  <w:num w:numId="27">
    <w:abstractNumId w:val="32"/>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1"/>
  </w:num>
  <w:num w:numId="37">
    <w:abstractNumId w:val="7"/>
  </w:num>
  <w:num w:numId="38">
    <w:abstractNumId w:val="4"/>
  </w:num>
  <w:num w:numId="39">
    <w:abstractNumId w:val="13"/>
  </w:num>
  <w:num w:numId="40">
    <w:abstractNumId w:val="40"/>
  </w:num>
  <w:num w:numId="41">
    <w:abstractNumId w:val="9"/>
  </w:num>
  <w:num w:numId="42">
    <w:abstractNumId w:val="27"/>
  </w:num>
  <w:num w:numId="43">
    <w:abstractNumId w:val="28"/>
  </w:num>
  <w:num w:numId="44">
    <w:abstractNumId w:val="20"/>
  </w:num>
  <w:num w:numId="45">
    <w:abstractNumId w:val="17"/>
  </w:num>
  <w:num w:numId="46">
    <w:abstractNumId w:val="33"/>
  </w:num>
  <w:num w:numId="47">
    <w:abstractNumId w:val="2"/>
  </w:num>
  <w:num w:numId="48">
    <w:abstractNumId w:val="23"/>
  </w:num>
  <w:num w:numId="49">
    <w:abstractNumId w:val="4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defaultTabStop w:val="720"/>
  <w:characterSpacingControl w:val="doNotCompress"/>
  <w:hdrShapeDefaults>
    <o:shapedefaults v:ext="edit" spidmax="778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CAD"/>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6CD"/>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E9F"/>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D0C7D"/>
    <w:rsid w:val="000D2630"/>
    <w:rsid w:val="000D2BDA"/>
    <w:rsid w:val="000D3C43"/>
    <w:rsid w:val="000D47FF"/>
    <w:rsid w:val="000D56E1"/>
    <w:rsid w:val="000D5C4A"/>
    <w:rsid w:val="000D7290"/>
    <w:rsid w:val="000D746F"/>
    <w:rsid w:val="000E0F99"/>
    <w:rsid w:val="000E1317"/>
    <w:rsid w:val="000E1F8B"/>
    <w:rsid w:val="000E3AE2"/>
    <w:rsid w:val="000E4096"/>
    <w:rsid w:val="000E4459"/>
    <w:rsid w:val="000E557C"/>
    <w:rsid w:val="000E568B"/>
    <w:rsid w:val="000E6C99"/>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2B8B"/>
    <w:rsid w:val="001034FB"/>
    <w:rsid w:val="0010479A"/>
    <w:rsid w:val="00105100"/>
    <w:rsid w:val="0010557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A56"/>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32A1"/>
    <w:rsid w:val="00164894"/>
    <w:rsid w:val="00165B2B"/>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5CE7"/>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5AA1"/>
    <w:rsid w:val="001D6DB5"/>
    <w:rsid w:val="001D70DE"/>
    <w:rsid w:val="001D7166"/>
    <w:rsid w:val="001E00B5"/>
    <w:rsid w:val="001E0153"/>
    <w:rsid w:val="001E0C53"/>
    <w:rsid w:val="001E2A0B"/>
    <w:rsid w:val="001E334E"/>
    <w:rsid w:val="001E3DF6"/>
    <w:rsid w:val="001E44AD"/>
    <w:rsid w:val="001E6CC1"/>
    <w:rsid w:val="001E6E1A"/>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059B"/>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31D39"/>
    <w:rsid w:val="00231E3A"/>
    <w:rsid w:val="00232A82"/>
    <w:rsid w:val="00233084"/>
    <w:rsid w:val="0023488B"/>
    <w:rsid w:val="00234DB0"/>
    <w:rsid w:val="002350B0"/>
    <w:rsid w:val="002362AC"/>
    <w:rsid w:val="0023711A"/>
    <w:rsid w:val="00237DC5"/>
    <w:rsid w:val="00240299"/>
    <w:rsid w:val="002413D5"/>
    <w:rsid w:val="0024144A"/>
    <w:rsid w:val="002419E4"/>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0D06"/>
    <w:rsid w:val="00274537"/>
    <w:rsid w:val="00275240"/>
    <w:rsid w:val="00275303"/>
    <w:rsid w:val="00275F29"/>
    <w:rsid w:val="002767E1"/>
    <w:rsid w:val="00277374"/>
    <w:rsid w:val="00277A2C"/>
    <w:rsid w:val="0028148B"/>
    <w:rsid w:val="00282EBA"/>
    <w:rsid w:val="002838FA"/>
    <w:rsid w:val="0028477F"/>
    <w:rsid w:val="0029001C"/>
    <w:rsid w:val="00290DE1"/>
    <w:rsid w:val="002911A8"/>
    <w:rsid w:val="002935D4"/>
    <w:rsid w:val="00295AA0"/>
    <w:rsid w:val="00295C0E"/>
    <w:rsid w:val="002960EB"/>
    <w:rsid w:val="00297960"/>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72C2"/>
    <w:rsid w:val="002B785C"/>
    <w:rsid w:val="002C0B23"/>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3C5"/>
    <w:rsid w:val="00313163"/>
    <w:rsid w:val="003154C2"/>
    <w:rsid w:val="003161D3"/>
    <w:rsid w:val="003175DE"/>
    <w:rsid w:val="00317678"/>
    <w:rsid w:val="00317847"/>
    <w:rsid w:val="003202BE"/>
    <w:rsid w:val="003225BC"/>
    <w:rsid w:val="003227E6"/>
    <w:rsid w:val="00324ECE"/>
    <w:rsid w:val="00325078"/>
    <w:rsid w:val="0032542E"/>
    <w:rsid w:val="0032556F"/>
    <w:rsid w:val="00326687"/>
    <w:rsid w:val="00327568"/>
    <w:rsid w:val="00327935"/>
    <w:rsid w:val="00327DF1"/>
    <w:rsid w:val="00331CF1"/>
    <w:rsid w:val="00331FE5"/>
    <w:rsid w:val="0033249E"/>
    <w:rsid w:val="0033289C"/>
    <w:rsid w:val="00332E55"/>
    <w:rsid w:val="00334ECA"/>
    <w:rsid w:val="0034012F"/>
    <w:rsid w:val="0034093D"/>
    <w:rsid w:val="00340A2F"/>
    <w:rsid w:val="003427A9"/>
    <w:rsid w:val="00343688"/>
    <w:rsid w:val="00344658"/>
    <w:rsid w:val="00345AAA"/>
    <w:rsid w:val="00345DED"/>
    <w:rsid w:val="003460C5"/>
    <w:rsid w:val="00346666"/>
    <w:rsid w:val="00346C9B"/>
    <w:rsid w:val="00346CFA"/>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67E4"/>
    <w:rsid w:val="00397836"/>
    <w:rsid w:val="00397ACC"/>
    <w:rsid w:val="003A00B7"/>
    <w:rsid w:val="003A0CB9"/>
    <w:rsid w:val="003A136E"/>
    <w:rsid w:val="003A1B34"/>
    <w:rsid w:val="003A1DE4"/>
    <w:rsid w:val="003A23A1"/>
    <w:rsid w:val="003A38D6"/>
    <w:rsid w:val="003A5E25"/>
    <w:rsid w:val="003A6A56"/>
    <w:rsid w:val="003A7426"/>
    <w:rsid w:val="003A77AA"/>
    <w:rsid w:val="003A787B"/>
    <w:rsid w:val="003B093A"/>
    <w:rsid w:val="003B4341"/>
    <w:rsid w:val="003B4583"/>
    <w:rsid w:val="003B467B"/>
    <w:rsid w:val="003B4813"/>
    <w:rsid w:val="003B4943"/>
    <w:rsid w:val="003B4E14"/>
    <w:rsid w:val="003B5047"/>
    <w:rsid w:val="003B56E7"/>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006"/>
    <w:rsid w:val="003D25D7"/>
    <w:rsid w:val="003D25E9"/>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E56"/>
    <w:rsid w:val="00401F39"/>
    <w:rsid w:val="00402C19"/>
    <w:rsid w:val="00402D13"/>
    <w:rsid w:val="00402FB1"/>
    <w:rsid w:val="0040325B"/>
    <w:rsid w:val="00403688"/>
    <w:rsid w:val="00403E26"/>
    <w:rsid w:val="00404CB4"/>
    <w:rsid w:val="00405149"/>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218"/>
    <w:rsid w:val="0043736E"/>
    <w:rsid w:val="00440677"/>
    <w:rsid w:val="00440ADA"/>
    <w:rsid w:val="00440E9C"/>
    <w:rsid w:val="00440EBF"/>
    <w:rsid w:val="0044364A"/>
    <w:rsid w:val="00443BF0"/>
    <w:rsid w:val="00444035"/>
    <w:rsid w:val="0044447F"/>
    <w:rsid w:val="00444833"/>
    <w:rsid w:val="0044489B"/>
    <w:rsid w:val="00444918"/>
    <w:rsid w:val="004459DC"/>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1FDF"/>
    <w:rsid w:val="00472079"/>
    <w:rsid w:val="00472C24"/>
    <w:rsid w:val="004738E9"/>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0F36"/>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5A95"/>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35F6"/>
    <w:rsid w:val="00514E40"/>
    <w:rsid w:val="00516AFF"/>
    <w:rsid w:val="00517C85"/>
    <w:rsid w:val="00517EB6"/>
    <w:rsid w:val="00520372"/>
    <w:rsid w:val="00521459"/>
    <w:rsid w:val="005221D4"/>
    <w:rsid w:val="00523856"/>
    <w:rsid w:val="00524141"/>
    <w:rsid w:val="00524189"/>
    <w:rsid w:val="00524B13"/>
    <w:rsid w:val="00526493"/>
    <w:rsid w:val="00532885"/>
    <w:rsid w:val="00533164"/>
    <w:rsid w:val="00534774"/>
    <w:rsid w:val="00534824"/>
    <w:rsid w:val="00534B9E"/>
    <w:rsid w:val="00535AC2"/>
    <w:rsid w:val="00535FC6"/>
    <w:rsid w:val="00536D8A"/>
    <w:rsid w:val="0053735B"/>
    <w:rsid w:val="00537864"/>
    <w:rsid w:val="00540F5E"/>
    <w:rsid w:val="00542657"/>
    <w:rsid w:val="0054379C"/>
    <w:rsid w:val="00543873"/>
    <w:rsid w:val="00543B14"/>
    <w:rsid w:val="005443D0"/>
    <w:rsid w:val="005446BF"/>
    <w:rsid w:val="005461F4"/>
    <w:rsid w:val="005462CB"/>
    <w:rsid w:val="005466C8"/>
    <w:rsid w:val="00546EE4"/>
    <w:rsid w:val="00547E0E"/>
    <w:rsid w:val="00550BDB"/>
    <w:rsid w:val="00550CD6"/>
    <w:rsid w:val="00550DAA"/>
    <w:rsid w:val="00551747"/>
    <w:rsid w:val="00552560"/>
    <w:rsid w:val="00552D8C"/>
    <w:rsid w:val="00553340"/>
    <w:rsid w:val="00553A35"/>
    <w:rsid w:val="00553C36"/>
    <w:rsid w:val="00554275"/>
    <w:rsid w:val="005549A4"/>
    <w:rsid w:val="00556357"/>
    <w:rsid w:val="00557CAE"/>
    <w:rsid w:val="0056202F"/>
    <w:rsid w:val="00562ED8"/>
    <w:rsid w:val="00563A8C"/>
    <w:rsid w:val="00563E43"/>
    <w:rsid w:val="00564CC1"/>
    <w:rsid w:val="00566BB0"/>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5598"/>
    <w:rsid w:val="005860CF"/>
    <w:rsid w:val="00590057"/>
    <w:rsid w:val="0059019D"/>
    <w:rsid w:val="00590EDD"/>
    <w:rsid w:val="005925D3"/>
    <w:rsid w:val="0059582F"/>
    <w:rsid w:val="005964AE"/>
    <w:rsid w:val="00596C40"/>
    <w:rsid w:val="00597FF4"/>
    <w:rsid w:val="005A08DB"/>
    <w:rsid w:val="005A0C19"/>
    <w:rsid w:val="005A14A5"/>
    <w:rsid w:val="005A3032"/>
    <w:rsid w:val="005A48F8"/>
    <w:rsid w:val="005A4A6D"/>
    <w:rsid w:val="005A4A90"/>
    <w:rsid w:val="005A4E8D"/>
    <w:rsid w:val="005A5E82"/>
    <w:rsid w:val="005A6872"/>
    <w:rsid w:val="005A7AE9"/>
    <w:rsid w:val="005B0D21"/>
    <w:rsid w:val="005B3590"/>
    <w:rsid w:val="005B4296"/>
    <w:rsid w:val="005B4F3F"/>
    <w:rsid w:val="005B5FB0"/>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968"/>
    <w:rsid w:val="005F0F6E"/>
    <w:rsid w:val="005F15F1"/>
    <w:rsid w:val="005F2D82"/>
    <w:rsid w:val="005F3569"/>
    <w:rsid w:val="005F4625"/>
    <w:rsid w:val="005F4664"/>
    <w:rsid w:val="005F51EB"/>
    <w:rsid w:val="005F5339"/>
    <w:rsid w:val="005F60B5"/>
    <w:rsid w:val="005F6EA0"/>
    <w:rsid w:val="005F772B"/>
    <w:rsid w:val="00600FA8"/>
    <w:rsid w:val="00601987"/>
    <w:rsid w:val="00603D6C"/>
    <w:rsid w:val="00604F62"/>
    <w:rsid w:val="006053B6"/>
    <w:rsid w:val="00605B20"/>
    <w:rsid w:val="00606434"/>
    <w:rsid w:val="0060655F"/>
    <w:rsid w:val="00606C32"/>
    <w:rsid w:val="00607B25"/>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46B7"/>
    <w:rsid w:val="006446DC"/>
    <w:rsid w:val="006452DA"/>
    <w:rsid w:val="00645500"/>
    <w:rsid w:val="006459DF"/>
    <w:rsid w:val="00647E3E"/>
    <w:rsid w:val="006501AC"/>
    <w:rsid w:val="00650B48"/>
    <w:rsid w:val="00651633"/>
    <w:rsid w:val="00651D4A"/>
    <w:rsid w:val="006520DA"/>
    <w:rsid w:val="00653578"/>
    <w:rsid w:val="0065390E"/>
    <w:rsid w:val="00653B73"/>
    <w:rsid w:val="006543C7"/>
    <w:rsid w:val="0065546F"/>
    <w:rsid w:val="006571E7"/>
    <w:rsid w:val="00660709"/>
    <w:rsid w:val="006611C8"/>
    <w:rsid w:val="00662C19"/>
    <w:rsid w:val="00664748"/>
    <w:rsid w:val="006649BD"/>
    <w:rsid w:val="0066536F"/>
    <w:rsid w:val="00666040"/>
    <w:rsid w:val="006709B2"/>
    <w:rsid w:val="0067185C"/>
    <w:rsid w:val="00671861"/>
    <w:rsid w:val="00672002"/>
    <w:rsid w:val="00674D55"/>
    <w:rsid w:val="00674F5B"/>
    <w:rsid w:val="00675144"/>
    <w:rsid w:val="00675153"/>
    <w:rsid w:val="00675C2D"/>
    <w:rsid w:val="006764B2"/>
    <w:rsid w:val="00677326"/>
    <w:rsid w:val="0068036B"/>
    <w:rsid w:val="00680431"/>
    <w:rsid w:val="00680AE7"/>
    <w:rsid w:val="00681EAE"/>
    <w:rsid w:val="00682010"/>
    <w:rsid w:val="006821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0E12"/>
    <w:rsid w:val="006A1411"/>
    <w:rsid w:val="006A1670"/>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5C30"/>
    <w:rsid w:val="006D5DAC"/>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2B3B"/>
    <w:rsid w:val="00732B68"/>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39CD"/>
    <w:rsid w:val="00754C1E"/>
    <w:rsid w:val="00754CF8"/>
    <w:rsid w:val="007557E1"/>
    <w:rsid w:val="00755BF9"/>
    <w:rsid w:val="007561AA"/>
    <w:rsid w:val="007561BD"/>
    <w:rsid w:val="007563FA"/>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F79"/>
    <w:rsid w:val="007848FD"/>
    <w:rsid w:val="0079081A"/>
    <w:rsid w:val="00790909"/>
    <w:rsid w:val="00790A12"/>
    <w:rsid w:val="007913A1"/>
    <w:rsid w:val="00791D8A"/>
    <w:rsid w:val="00792582"/>
    <w:rsid w:val="00792B7F"/>
    <w:rsid w:val="00794CBE"/>
    <w:rsid w:val="00796385"/>
    <w:rsid w:val="0079638F"/>
    <w:rsid w:val="00796E0C"/>
    <w:rsid w:val="007A12BA"/>
    <w:rsid w:val="007A5379"/>
    <w:rsid w:val="007A57D4"/>
    <w:rsid w:val="007A6698"/>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4254"/>
    <w:rsid w:val="007C5105"/>
    <w:rsid w:val="007C5BCA"/>
    <w:rsid w:val="007C683D"/>
    <w:rsid w:val="007C6A49"/>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5A71"/>
    <w:rsid w:val="007F7523"/>
    <w:rsid w:val="008014C5"/>
    <w:rsid w:val="00801971"/>
    <w:rsid w:val="0080512D"/>
    <w:rsid w:val="00805C19"/>
    <w:rsid w:val="008062F2"/>
    <w:rsid w:val="00806686"/>
    <w:rsid w:val="00807723"/>
    <w:rsid w:val="00807FF9"/>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5769A"/>
    <w:rsid w:val="008611CD"/>
    <w:rsid w:val="00862D67"/>
    <w:rsid w:val="00862D87"/>
    <w:rsid w:val="0086330D"/>
    <w:rsid w:val="008649F3"/>
    <w:rsid w:val="0086798E"/>
    <w:rsid w:val="00871117"/>
    <w:rsid w:val="008715A4"/>
    <w:rsid w:val="008767E4"/>
    <w:rsid w:val="00876F32"/>
    <w:rsid w:val="00877083"/>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3631"/>
    <w:rsid w:val="008E45D8"/>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CD2"/>
    <w:rsid w:val="00915784"/>
    <w:rsid w:val="00916DF2"/>
    <w:rsid w:val="00917B6F"/>
    <w:rsid w:val="0092105F"/>
    <w:rsid w:val="00921B64"/>
    <w:rsid w:val="00921D17"/>
    <w:rsid w:val="00922618"/>
    <w:rsid w:val="00922C6B"/>
    <w:rsid w:val="00922EE9"/>
    <w:rsid w:val="00923C24"/>
    <w:rsid w:val="00923C74"/>
    <w:rsid w:val="00925077"/>
    <w:rsid w:val="0092624B"/>
    <w:rsid w:val="00930F65"/>
    <w:rsid w:val="009311A0"/>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1D4F"/>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2855"/>
    <w:rsid w:val="009C3F8A"/>
    <w:rsid w:val="009C400F"/>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8C5"/>
    <w:rsid w:val="009E2CD4"/>
    <w:rsid w:val="009E38AE"/>
    <w:rsid w:val="009E39C0"/>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68B"/>
    <w:rsid w:val="00A22E9B"/>
    <w:rsid w:val="00A23773"/>
    <w:rsid w:val="00A2443E"/>
    <w:rsid w:val="00A25557"/>
    <w:rsid w:val="00A25D63"/>
    <w:rsid w:val="00A26409"/>
    <w:rsid w:val="00A309CF"/>
    <w:rsid w:val="00A31313"/>
    <w:rsid w:val="00A31376"/>
    <w:rsid w:val="00A3138B"/>
    <w:rsid w:val="00A31649"/>
    <w:rsid w:val="00A31B8E"/>
    <w:rsid w:val="00A32504"/>
    <w:rsid w:val="00A32E0C"/>
    <w:rsid w:val="00A33608"/>
    <w:rsid w:val="00A33757"/>
    <w:rsid w:val="00A339FE"/>
    <w:rsid w:val="00A34CD2"/>
    <w:rsid w:val="00A35984"/>
    <w:rsid w:val="00A4161C"/>
    <w:rsid w:val="00A4203C"/>
    <w:rsid w:val="00A42BD6"/>
    <w:rsid w:val="00A43638"/>
    <w:rsid w:val="00A44156"/>
    <w:rsid w:val="00A44726"/>
    <w:rsid w:val="00A45CC6"/>
    <w:rsid w:val="00A50EF9"/>
    <w:rsid w:val="00A5228E"/>
    <w:rsid w:val="00A529DB"/>
    <w:rsid w:val="00A53957"/>
    <w:rsid w:val="00A53A90"/>
    <w:rsid w:val="00A5477A"/>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5278"/>
    <w:rsid w:val="00AA09EF"/>
    <w:rsid w:val="00AA2936"/>
    <w:rsid w:val="00AA3124"/>
    <w:rsid w:val="00AA52AE"/>
    <w:rsid w:val="00AA53A0"/>
    <w:rsid w:val="00AA54B6"/>
    <w:rsid w:val="00AA6AF0"/>
    <w:rsid w:val="00AA6C05"/>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A09"/>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0C0F"/>
    <w:rsid w:val="00AE1209"/>
    <w:rsid w:val="00AE220B"/>
    <w:rsid w:val="00AE2781"/>
    <w:rsid w:val="00AE3F42"/>
    <w:rsid w:val="00AE4039"/>
    <w:rsid w:val="00AE4E39"/>
    <w:rsid w:val="00AE4FDA"/>
    <w:rsid w:val="00AE5E91"/>
    <w:rsid w:val="00AE663C"/>
    <w:rsid w:val="00AF2A81"/>
    <w:rsid w:val="00AF3EA2"/>
    <w:rsid w:val="00AF4399"/>
    <w:rsid w:val="00AF5F93"/>
    <w:rsid w:val="00AF6605"/>
    <w:rsid w:val="00AF72EA"/>
    <w:rsid w:val="00AF764A"/>
    <w:rsid w:val="00B022FC"/>
    <w:rsid w:val="00B0646A"/>
    <w:rsid w:val="00B0726A"/>
    <w:rsid w:val="00B07552"/>
    <w:rsid w:val="00B113DD"/>
    <w:rsid w:val="00B12436"/>
    <w:rsid w:val="00B124D9"/>
    <w:rsid w:val="00B12BF7"/>
    <w:rsid w:val="00B1412A"/>
    <w:rsid w:val="00B14855"/>
    <w:rsid w:val="00B1521D"/>
    <w:rsid w:val="00B15A5B"/>
    <w:rsid w:val="00B16B1E"/>
    <w:rsid w:val="00B2057D"/>
    <w:rsid w:val="00B20CEA"/>
    <w:rsid w:val="00B23451"/>
    <w:rsid w:val="00B23A99"/>
    <w:rsid w:val="00B23F02"/>
    <w:rsid w:val="00B25964"/>
    <w:rsid w:val="00B25AB0"/>
    <w:rsid w:val="00B26AA1"/>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626F"/>
    <w:rsid w:val="00B7631A"/>
    <w:rsid w:val="00B7742D"/>
    <w:rsid w:val="00B776E7"/>
    <w:rsid w:val="00B81521"/>
    <w:rsid w:val="00B81B31"/>
    <w:rsid w:val="00B826F8"/>
    <w:rsid w:val="00B82F30"/>
    <w:rsid w:val="00B83693"/>
    <w:rsid w:val="00B83B86"/>
    <w:rsid w:val="00B83E9D"/>
    <w:rsid w:val="00B8525E"/>
    <w:rsid w:val="00B85DCC"/>
    <w:rsid w:val="00B87C66"/>
    <w:rsid w:val="00B87FBC"/>
    <w:rsid w:val="00B904FC"/>
    <w:rsid w:val="00B92228"/>
    <w:rsid w:val="00B93470"/>
    <w:rsid w:val="00B95505"/>
    <w:rsid w:val="00B96B53"/>
    <w:rsid w:val="00B9754E"/>
    <w:rsid w:val="00BA0BA4"/>
    <w:rsid w:val="00BA1144"/>
    <w:rsid w:val="00BA2574"/>
    <w:rsid w:val="00BA25F4"/>
    <w:rsid w:val="00BA2B57"/>
    <w:rsid w:val="00BA313E"/>
    <w:rsid w:val="00BA3649"/>
    <w:rsid w:val="00BA5415"/>
    <w:rsid w:val="00BA597B"/>
    <w:rsid w:val="00BA59C3"/>
    <w:rsid w:val="00BA660F"/>
    <w:rsid w:val="00BA724E"/>
    <w:rsid w:val="00BA74E8"/>
    <w:rsid w:val="00BA7878"/>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53D"/>
    <w:rsid w:val="00BE4E2A"/>
    <w:rsid w:val="00BE6B8F"/>
    <w:rsid w:val="00BF136D"/>
    <w:rsid w:val="00BF1AC3"/>
    <w:rsid w:val="00BF1FF6"/>
    <w:rsid w:val="00BF2847"/>
    <w:rsid w:val="00BF3683"/>
    <w:rsid w:val="00BF6897"/>
    <w:rsid w:val="00BF7DD0"/>
    <w:rsid w:val="00C00CD4"/>
    <w:rsid w:val="00C02174"/>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88B"/>
    <w:rsid w:val="00C309D8"/>
    <w:rsid w:val="00C3171F"/>
    <w:rsid w:val="00C322E1"/>
    <w:rsid w:val="00C327A2"/>
    <w:rsid w:val="00C3310A"/>
    <w:rsid w:val="00C33230"/>
    <w:rsid w:val="00C342A3"/>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AB3"/>
    <w:rsid w:val="00C5365E"/>
    <w:rsid w:val="00C539D5"/>
    <w:rsid w:val="00C53DD8"/>
    <w:rsid w:val="00C5456A"/>
    <w:rsid w:val="00C5592D"/>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E759F"/>
    <w:rsid w:val="00CF0008"/>
    <w:rsid w:val="00CF0F32"/>
    <w:rsid w:val="00CF1C63"/>
    <w:rsid w:val="00CF340E"/>
    <w:rsid w:val="00CF3803"/>
    <w:rsid w:val="00CF4559"/>
    <w:rsid w:val="00CF5069"/>
    <w:rsid w:val="00CF7293"/>
    <w:rsid w:val="00CF7448"/>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89"/>
    <w:rsid w:val="00DC10B2"/>
    <w:rsid w:val="00DC114C"/>
    <w:rsid w:val="00DC2BA0"/>
    <w:rsid w:val="00DC3AE1"/>
    <w:rsid w:val="00DC3B37"/>
    <w:rsid w:val="00DC3BAE"/>
    <w:rsid w:val="00DC3FA8"/>
    <w:rsid w:val="00DC4021"/>
    <w:rsid w:val="00DC4831"/>
    <w:rsid w:val="00DC48D0"/>
    <w:rsid w:val="00DC4E47"/>
    <w:rsid w:val="00DC5216"/>
    <w:rsid w:val="00DC5ED6"/>
    <w:rsid w:val="00DC6C57"/>
    <w:rsid w:val="00DC6D3F"/>
    <w:rsid w:val="00DC6FE7"/>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E7B2F"/>
    <w:rsid w:val="00DF0E19"/>
    <w:rsid w:val="00DF1F8C"/>
    <w:rsid w:val="00DF2324"/>
    <w:rsid w:val="00DF26B4"/>
    <w:rsid w:val="00DF3B0B"/>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7D7"/>
    <w:rsid w:val="00E432EB"/>
    <w:rsid w:val="00E44B6A"/>
    <w:rsid w:val="00E45070"/>
    <w:rsid w:val="00E45901"/>
    <w:rsid w:val="00E45FB9"/>
    <w:rsid w:val="00E45FE8"/>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38D8"/>
    <w:rsid w:val="00E84398"/>
    <w:rsid w:val="00E8487B"/>
    <w:rsid w:val="00E8789B"/>
    <w:rsid w:val="00E87A99"/>
    <w:rsid w:val="00E90294"/>
    <w:rsid w:val="00E903B3"/>
    <w:rsid w:val="00E91637"/>
    <w:rsid w:val="00E91C9D"/>
    <w:rsid w:val="00E91CBE"/>
    <w:rsid w:val="00E91FAB"/>
    <w:rsid w:val="00E92D12"/>
    <w:rsid w:val="00E938EE"/>
    <w:rsid w:val="00E94464"/>
    <w:rsid w:val="00E94B18"/>
    <w:rsid w:val="00E9501E"/>
    <w:rsid w:val="00E97321"/>
    <w:rsid w:val="00E97408"/>
    <w:rsid w:val="00EA0144"/>
    <w:rsid w:val="00EA05B4"/>
    <w:rsid w:val="00EA0959"/>
    <w:rsid w:val="00EA1A62"/>
    <w:rsid w:val="00EA1D33"/>
    <w:rsid w:val="00EA5248"/>
    <w:rsid w:val="00EA5D1B"/>
    <w:rsid w:val="00EA7AF6"/>
    <w:rsid w:val="00EA7AFC"/>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39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982"/>
    <w:rsid w:val="00F01FAF"/>
    <w:rsid w:val="00F022FE"/>
    <w:rsid w:val="00F027F1"/>
    <w:rsid w:val="00F04C1C"/>
    <w:rsid w:val="00F04EBC"/>
    <w:rsid w:val="00F05FF5"/>
    <w:rsid w:val="00F066C8"/>
    <w:rsid w:val="00F06995"/>
    <w:rsid w:val="00F07C5D"/>
    <w:rsid w:val="00F105A2"/>
    <w:rsid w:val="00F113B2"/>
    <w:rsid w:val="00F1203E"/>
    <w:rsid w:val="00F1248B"/>
    <w:rsid w:val="00F13ED7"/>
    <w:rsid w:val="00F15DEF"/>
    <w:rsid w:val="00F17602"/>
    <w:rsid w:val="00F2206A"/>
    <w:rsid w:val="00F2379F"/>
    <w:rsid w:val="00F2403B"/>
    <w:rsid w:val="00F25C4B"/>
    <w:rsid w:val="00F26480"/>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3D05"/>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26A3"/>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C35F1-C5F5-4A0C-B568-66F47DF04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1362</Words>
  <Characters>7766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2017-06-16T14:29:00Z</dcterms:created>
  <dcterms:modified xsi:type="dcterms:W3CDTF">2017-06-16T14:38:00Z</dcterms:modified>
</cp:coreProperties>
</file>