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151" w:rsidRPr="008C1040" w:rsidRDefault="00D10963" w:rsidP="004D6120">
      <w:pPr>
        <w:pStyle w:val="3GPPHeader"/>
        <w:tabs>
          <w:tab w:val="clear" w:pos="9639"/>
          <w:tab w:val="right" w:pos="8364"/>
        </w:tabs>
        <w:spacing w:after="60"/>
        <w:rPr>
          <w:sz w:val="32"/>
          <w:szCs w:val="32"/>
          <w:highlight w:val="yellow"/>
        </w:rPr>
      </w:pPr>
      <w:r>
        <w:t>3GPP TSG-RAN WG2</w:t>
      </w:r>
      <w:r w:rsidR="008C71FB">
        <w:rPr>
          <w:rFonts w:hint="eastAsia"/>
        </w:rPr>
        <w:t xml:space="preserve"> </w:t>
      </w:r>
      <w:r>
        <w:rPr>
          <w:rFonts w:hint="eastAsia"/>
        </w:rPr>
        <w:t>NR</w:t>
      </w:r>
      <w:r w:rsidR="008C71FB">
        <w:rPr>
          <w:rFonts w:hint="eastAsia"/>
        </w:rPr>
        <w:t>-AH</w:t>
      </w:r>
      <w:r w:rsidR="004D6120">
        <w:rPr>
          <w:rFonts w:hint="eastAsia"/>
        </w:rPr>
        <w:tab/>
      </w:r>
      <w:r w:rsidR="00E63151" w:rsidRPr="00FD1665">
        <w:rPr>
          <w:sz w:val="32"/>
          <w:szCs w:val="32"/>
        </w:rPr>
        <w:t>R2-1</w:t>
      </w:r>
      <w:r w:rsidR="00E63151">
        <w:rPr>
          <w:rFonts w:hint="eastAsia"/>
          <w:sz w:val="32"/>
          <w:szCs w:val="32"/>
        </w:rPr>
        <w:t>7</w:t>
      </w:r>
      <w:r w:rsidR="001818E8">
        <w:rPr>
          <w:rFonts w:hint="eastAsia"/>
          <w:sz w:val="32"/>
          <w:szCs w:val="32"/>
        </w:rPr>
        <w:t>06352</w:t>
      </w:r>
    </w:p>
    <w:p w:rsidR="00E63151" w:rsidRPr="008C1040" w:rsidRDefault="00D10963" w:rsidP="00E6315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Qingdao</w:t>
      </w:r>
      <w:r w:rsidR="00E63151" w:rsidRPr="008C1040">
        <w:rPr>
          <w:b/>
          <w:noProof/>
          <w:sz w:val="24"/>
        </w:rPr>
        <w:t xml:space="preserve">, </w:t>
      </w:r>
      <w:r w:rsidR="00D666D4">
        <w:rPr>
          <w:rFonts w:hint="eastAsia"/>
          <w:b/>
          <w:noProof/>
          <w:sz w:val="24"/>
          <w:lang w:eastAsia="zh-CN"/>
        </w:rPr>
        <w:t>China</w:t>
      </w:r>
      <w:r w:rsidR="00E63151" w:rsidRPr="008C104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27</w:t>
      </w:r>
      <w:r w:rsidR="00D666D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63151" w:rsidRPr="008C1040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</w:t>
      </w:r>
      <w:r w:rsidR="00D666D4">
        <w:rPr>
          <w:rFonts w:hint="eastAsia"/>
          <w:b/>
          <w:noProof/>
          <w:sz w:val="24"/>
          <w:lang w:eastAsia="zh-CN"/>
        </w:rPr>
        <w:t>9</w:t>
      </w:r>
      <w:r w:rsidR="00E63151" w:rsidRPr="008C1040">
        <w:rPr>
          <w:b/>
          <w:noProof/>
          <w:sz w:val="24"/>
          <w:vertAlign w:val="superscript"/>
        </w:rPr>
        <w:t>th</w:t>
      </w:r>
      <w:r w:rsidR="00E63151" w:rsidRPr="008C104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Jun</w:t>
      </w:r>
      <w:r w:rsidR="00E63151" w:rsidRPr="008C1040">
        <w:rPr>
          <w:b/>
          <w:noProof/>
          <w:sz w:val="24"/>
        </w:rPr>
        <w:t xml:space="preserve"> 201</w:t>
      </w:r>
      <w:r w:rsidR="00E63151">
        <w:rPr>
          <w:rFonts w:hint="eastAsia"/>
          <w:b/>
          <w:noProof/>
          <w:sz w:val="24"/>
          <w:lang w:eastAsia="zh-CN"/>
        </w:rPr>
        <w:t>7</w:t>
      </w:r>
    </w:p>
    <w:p w:rsidR="00E63151" w:rsidRPr="008C1040" w:rsidRDefault="00E63151" w:rsidP="00E63151">
      <w:pPr>
        <w:pStyle w:val="3GPPHeader"/>
      </w:pPr>
    </w:p>
    <w:p w:rsidR="00E63151" w:rsidRPr="00CB6B31" w:rsidRDefault="00E63151" w:rsidP="00E63151">
      <w:pPr>
        <w:pStyle w:val="3GPPHeader"/>
        <w:rPr>
          <w:sz w:val="22"/>
          <w:szCs w:val="22"/>
        </w:rPr>
      </w:pPr>
      <w:r w:rsidRPr="00CB6B31">
        <w:rPr>
          <w:sz w:val="22"/>
          <w:szCs w:val="22"/>
        </w:rPr>
        <w:t>Agenda Item:</w:t>
      </w:r>
      <w:r w:rsidRPr="00CB6B31">
        <w:rPr>
          <w:sz w:val="22"/>
          <w:szCs w:val="22"/>
        </w:rPr>
        <w:tab/>
      </w:r>
      <w:r w:rsidR="008C71FB">
        <w:rPr>
          <w:rFonts w:hint="eastAsia"/>
          <w:sz w:val="22"/>
          <w:szCs w:val="22"/>
        </w:rPr>
        <w:t>10.4.1.5.6</w:t>
      </w:r>
    </w:p>
    <w:p w:rsidR="00E63151" w:rsidRPr="00CB6B31" w:rsidRDefault="00E63151" w:rsidP="00E63151">
      <w:pPr>
        <w:pStyle w:val="3GPPHeader"/>
        <w:rPr>
          <w:sz w:val="22"/>
          <w:szCs w:val="22"/>
        </w:rPr>
      </w:pPr>
      <w:r w:rsidRPr="008C1040">
        <w:rPr>
          <w:sz w:val="22"/>
          <w:szCs w:val="22"/>
        </w:rPr>
        <w:t>Source:</w:t>
      </w:r>
      <w:r w:rsidRPr="00CB6B31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China Telecom</w:t>
      </w:r>
    </w:p>
    <w:p w:rsidR="00E63151" w:rsidRPr="00CB6B31" w:rsidRDefault="00E63151" w:rsidP="00E63151">
      <w:pPr>
        <w:pStyle w:val="3GPPHeader"/>
        <w:rPr>
          <w:sz w:val="22"/>
          <w:szCs w:val="22"/>
        </w:rPr>
      </w:pPr>
      <w:r w:rsidRPr="00CB6B31">
        <w:rPr>
          <w:sz w:val="22"/>
          <w:szCs w:val="22"/>
        </w:rPr>
        <w:t>Title:</w:t>
      </w:r>
      <w:r w:rsidRPr="00CB6B31">
        <w:rPr>
          <w:sz w:val="22"/>
          <w:szCs w:val="22"/>
        </w:rPr>
        <w:tab/>
      </w:r>
      <w:r w:rsidR="00D10963">
        <w:rPr>
          <w:rFonts w:hint="eastAsia"/>
          <w:sz w:val="22"/>
          <w:szCs w:val="22"/>
        </w:rPr>
        <w:t>On demand SI acquisition</w:t>
      </w:r>
    </w:p>
    <w:p w:rsidR="00E63151" w:rsidRPr="00CB6B31" w:rsidRDefault="00E63151" w:rsidP="00E63151">
      <w:pPr>
        <w:pStyle w:val="3GPPHeader"/>
        <w:rPr>
          <w:sz w:val="22"/>
          <w:szCs w:val="22"/>
        </w:rPr>
      </w:pPr>
      <w:r w:rsidRPr="00CB6B31">
        <w:rPr>
          <w:sz w:val="22"/>
          <w:szCs w:val="22"/>
        </w:rPr>
        <w:t>Document for:</w:t>
      </w:r>
      <w:r w:rsidRPr="00CB6B31">
        <w:rPr>
          <w:sz w:val="22"/>
          <w:szCs w:val="22"/>
        </w:rPr>
        <w:tab/>
        <w:t>Discussion</w:t>
      </w:r>
    </w:p>
    <w:p w:rsidR="00E63151" w:rsidRPr="00CB6B31" w:rsidRDefault="00E63151" w:rsidP="00E63151">
      <w:pPr>
        <w:pStyle w:val="1"/>
      </w:pPr>
      <w:r w:rsidRPr="00CB6B31">
        <w:t>Introduction</w:t>
      </w:r>
    </w:p>
    <w:p w:rsidR="00E63151" w:rsidRPr="00CB6B31" w:rsidRDefault="00D666D4" w:rsidP="00E63151">
      <w:pPr>
        <w:pStyle w:val="a7"/>
      </w:pPr>
      <w:r>
        <w:t>I</w:t>
      </w:r>
      <w:r>
        <w:rPr>
          <w:rFonts w:hint="eastAsia"/>
        </w:rPr>
        <w:t xml:space="preserve">n last meeting, </w:t>
      </w:r>
      <w:r w:rsidR="000761FE">
        <w:rPr>
          <w:rFonts w:hint="eastAsia"/>
        </w:rPr>
        <w:t>it</w:t>
      </w:r>
      <w:r w:rsidR="000761FE">
        <w:t>’</w:t>
      </w:r>
      <w:r w:rsidR="000761FE">
        <w:rPr>
          <w:rFonts w:hint="eastAsia"/>
        </w:rPr>
        <w:t xml:space="preserve">s agreed UE in IDLE or INACTIVE could send </w:t>
      </w:r>
      <w:r w:rsidR="000761FE">
        <w:t>the</w:t>
      </w:r>
      <w:r w:rsidR="000761FE">
        <w:rPr>
          <w:rFonts w:hint="eastAsia"/>
        </w:rPr>
        <w:t xml:space="preserve"> SI request via </w:t>
      </w:r>
      <w:proofErr w:type="spellStart"/>
      <w:r w:rsidR="000761FE">
        <w:rPr>
          <w:rFonts w:hint="eastAsia"/>
        </w:rPr>
        <w:t>Msg</w:t>
      </w:r>
      <w:proofErr w:type="spellEnd"/>
      <w:r w:rsidR="000761FE">
        <w:rPr>
          <w:rFonts w:hint="eastAsia"/>
        </w:rPr>
        <w:t xml:space="preserve"> 1 or 3. </w:t>
      </w:r>
      <w:r w:rsidR="000761FE">
        <w:t>U</w:t>
      </w:r>
      <w:r w:rsidR="000761FE">
        <w:rPr>
          <w:rFonts w:hint="eastAsia"/>
        </w:rPr>
        <w:t xml:space="preserve">pon reception of the request, </w:t>
      </w:r>
      <w:proofErr w:type="spellStart"/>
      <w:r w:rsidR="000761FE">
        <w:rPr>
          <w:rFonts w:hint="eastAsia"/>
        </w:rPr>
        <w:t>gNB</w:t>
      </w:r>
      <w:proofErr w:type="spellEnd"/>
      <w:r w:rsidR="000761FE">
        <w:rPr>
          <w:rFonts w:hint="eastAsia"/>
        </w:rPr>
        <w:t xml:space="preserve"> could decide to broadcast the requested SI, if many UEs requested the same SI. </w:t>
      </w:r>
      <w:r w:rsidR="000761FE">
        <w:t>B</w:t>
      </w:r>
      <w:r w:rsidR="000761FE">
        <w:rPr>
          <w:rFonts w:hint="eastAsia"/>
        </w:rPr>
        <w:t xml:space="preserve">ut if only a few UEs request a certain SI, what would </w:t>
      </w:r>
      <w:proofErr w:type="spellStart"/>
      <w:r w:rsidR="000761FE">
        <w:rPr>
          <w:rFonts w:hint="eastAsia"/>
        </w:rPr>
        <w:t>gNB</w:t>
      </w:r>
      <w:proofErr w:type="spellEnd"/>
      <w:r w:rsidR="000761FE">
        <w:rPr>
          <w:rFonts w:hint="eastAsia"/>
        </w:rPr>
        <w:t xml:space="preserve"> do?  </w:t>
      </w:r>
      <w:r w:rsidR="00E63151">
        <w:t>I</w:t>
      </w:r>
      <w:r w:rsidR="00E63151">
        <w:rPr>
          <w:rFonts w:hint="eastAsia"/>
        </w:rPr>
        <w:t>n this paper, we are going to discuss th</w:t>
      </w:r>
      <w:r w:rsidR="000761FE">
        <w:rPr>
          <w:rFonts w:hint="eastAsia"/>
        </w:rPr>
        <w:t>is</w:t>
      </w:r>
      <w:r w:rsidR="00E63151">
        <w:rPr>
          <w:rFonts w:hint="eastAsia"/>
        </w:rPr>
        <w:t xml:space="preserve"> issue</w:t>
      </w:r>
      <w:r>
        <w:rPr>
          <w:rFonts w:hint="eastAsia"/>
        </w:rPr>
        <w:t xml:space="preserve"> and </w:t>
      </w:r>
      <w:r>
        <w:t>propose our solution.</w:t>
      </w:r>
    </w:p>
    <w:p w:rsidR="00E63151" w:rsidRPr="00CB6B31" w:rsidRDefault="00E63151" w:rsidP="00E63151">
      <w:pPr>
        <w:pStyle w:val="1"/>
      </w:pPr>
      <w:bookmarkStart w:id="0" w:name="_Ref178064866"/>
      <w:r w:rsidRPr="008C1040">
        <w:t>Discussion</w:t>
      </w:r>
      <w:bookmarkEnd w:id="0"/>
    </w:p>
    <w:p w:rsidR="00F7574D" w:rsidRDefault="00F7574D" w:rsidP="00F7574D">
      <w:pPr>
        <w:pStyle w:val="a7"/>
      </w:pPr>
      <w:bookmarkStart w:id="1" w:name="_Ref435993289"/>
      <w:r>
        <w:t>T</w:t>
      </w:r>
      <w:r>
        <w:rPr>
          <w:rFonts w:hint="eastAsia"/>
        </w:rPr>
        <w:t xml:space="preserve">he intention of new SI framework is to reduce the size of always broadcast SI. </w:t>
      </w:r>
      <w:r w:rsidR="00D10963">
        <w:t>I</w:t>
      </w:r>
      <w:r w:rsidR="00D10963">
        <w:rPr>
          <w:rFonts w:hint="eastAsia"/>
        </w:rPr>
        <w:t xml:space="preserve">f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brocast</w:t>
      </w:r>
      <w:proofErr w:type="spellEnd"/>
      <w:r>
        <w:rPr>
          <w:rFonts w:hint="eastAsia"/>
        </w:rPr>
        <w:t xml:space="preserve"> the requested SI upon each request, it</w:t>
      </w:r>
      <w:r>
        <w:t>’</w:t>
      </w:r>
      <w:r>
        <w:rPr>
          <w:rFonts w:hint="eastAsia"/>
        </w:rPr>
        <w:t xml:space="preserve">s very likely that all SIs are always broadcast </w:t>
      </w:r>
      <w:r>
        <w:t>in the</w:t>
      </w:r>
      <w:r>
        <w:rPr>
          <w:rFonts w:hint="eastAsia"/>
        </w:rPr>
        <w:t xml:space="preserve"> cell. </w:t>
      </w:r>
      <w:r>
        <w:t>E</w:t>
      </w:r>
      <w:r>
        <w:rPr>
          <w:rFonts w:hint="eastAsia"/>
        </w:rPr>
        <w:t xml:space="preserve">ven if only one UE requests a certain SI via </w:t>
      </w:r>
      <w:proofErr w:type="spellStart"/>
      <w:r w:rsidR="00BB61AF">
        <w:rPr>
          <w:rFonts w:hint="eastAsia"/>
        </w:rPr>
        <w:t>Msg</w:t>
      </w:r>
      <w:proofErr w:type="spellEnd"/>
      <w:r>
        <w:rPr>
          <w:rFonts w:hint="eastAsia"/>
        </w:rPr>
        <w:t xml:space="preserve"> 1 or 3, </w:t>
      </w:r>
      <w:proofErr w:type="spellStart"/>
      <w:r w:rsidR="00D10963">
        <w:rPr>
          <w:rFonts w:hint="eastAsia"/>
        </w:rPr>
        <w:t>gNB</w:t>
      </w:r>
      <w:proofErr w:type="spellEnd"/>
      <w:r w:rsidR="00D10963">
        <w:rPr>
          <w:rFonts w:hint="eastAsia"/>
        </w:rPr>
        <w:t xml:space="preserve"> would need to broadcast the </w:t>
      </w:r>
      <w:r w:rsidR="00401617">
        <w:rPr>
          <w:rFonts w:hint="eastAsia"/>
        </w:rPr>
        <w:t>SI in a beam sweeping way, since the UE didn</w:t>
      </w:r>
      <w:r w:rsidR="00401617">
        <w:t>’</w:t>
      </w:r>
      <w:r w:rsidR="00401617">
        <w:rPr>
          <w:rFonts w:hint="eastAsia"/>
        </w:rPr>
        <w:t>t report any beam specific measurement result</w:t>
      </w:r>
      <w:r>
        <w:rPr>
          <w:rFonts w:hint="eastAsia"/>
        </w:rPr>
        <w:t xml:space="preserve"> yet</w:t>
      </w:r>
      <w:r w:rsidR="00401617">
        <w:rPr>
          <w:rFonts w:hint="eastAsia"/>
        </w:rPr>
        <w:t>.</w:t>
      </w:r>
      <w:r w:rsidRPr="00F7574D">
        <w:t xml:space="preserve"> </w:t>
      </w:r>
      <w:r>
        <w:rPr>
          <w:rFonts w:hint="eastAsia"/>
        </w:rPr>
        <w:t>It</w:t>
      </w:r>
      <w:r>
        <w:t>’</w:t>
      </w:r>
      <w:r>
        <w:rPr>
          <w:rFonts w:hint="eastAsia"/>
        </w:rPr>
        <w:t xml:space="preserve">s inefficient from the resource usage perspective. </w:t>
      </w:r>
      <w:r w:rsidR="000761FE">
        <w:t>I</w:t>
      </w:r>
      <w:r w:rsidR="000761FE">
        <w:rPr>
          <w:rFonts w:hint="eastAsia"/>
        </w:rPr>
        <w:t>t</w:t>
      </w:r>
      <w:r w:rsidR="000761FE">
        <w:t>’</w:t>
      </w:r>
      <w:r w:rsidR="000761FE">
        <w:rPr>
          <w:rFonts w:hint="eastAsia"/>
        </w:rPr>
        <w:t>s more efficient for these UE</w:t>
      </w:r>
      <w:r w:rsidR="00BB61AF">
        <w:rPr>
          <w:rFonts w:hint="eastAsia"/>
        </w:rPr>
        <w:t>s</w:t>
      </w:r>
      <w:r w:rsidR="000761FE">
        <w:rPr>
          <w:rFonts w:hint="eastAsia"/>
        </w:rPr>
        <w:t xml:space="preserve"> to enter CONNECTED to transmit </w:t>
      </w:r>
      <w:r w:rsidR="000761FE">
        <w:t>the</w:t>
      </w:r>
      <w:r w:rsidR="000761FE">
        <w:rPr>
          <w:rFonts w:hint="eastAsia"/>
        </w:rPr>
        <w:t xml:space="preserve"> SI. </w:t>
      </w:r>
      <w:r w:rsidR="00BB61AF">
        <w:rPr>
          <w:rFonts w:hint="eastAsia"/>
        </w:rPr>
        <w:t xml:space="preserve">Then, </w:t>
      </w:r>
      <w:proofErr w:type="spellStart"/>
      <w:r w:rsidR="000761FE">
        <w:rPr>
          <w:rFonts w:hint="eastAsia"/>
        </w:rPr>
        <w:t>gNB</w:t>
      </w:r>
      <w:proofErr w:type="spellEnd"/>
      <w:r w:rsidR="000761FE">
        <w:rPr>
          <w:rFonts w:hint="eastAsia"/>
        </w:rPr>
        <w:t xml:space="preserve"> could </w:t>
      </w:r>
      <w:r w:rsidR="00BB61AF">
        <w:rPr>
          <w:rFonts w:hint="eastAsia"/>
        </w:rPr>
        <w:t>schedule a specific beam to serve the UE.</w:t>
      </w:r>
    </w:p>
    <w:p w:rsidR="00D666D4" w:rsidRPr="000761FE" w:rsidRDefault="00F7574D" w:rsidP="001764C5">
      <w:pPr>
        <w:pStyle w:val="a7"/>
        <w:rPr>
          <w:b/>
        </w:rPr>
      </w:pPr>
      <w:r w:rsidRPr="000761FE">
        <w:rPr>
          <w:rFonts w:hint="eastAsia"/>
          <w:b/>
        </w:rPr>
        <w:t xml:space="preserve">Observation: </w:t>
      </w:r>
      <w:r w:rsidR="000761FE" w:rsidRPr="000761FE">
        <w:rPr>
          <w:rFonts w:hint="eastAsia"/>
          <w:b/>
        </w:rPr>
        <w:t>if only a few UEs request a cer</w:t>
      </w:r>
      <w:r w:rsidRPr="000761FE">
        <w:rPr>
          <w:rFonts w:hint="eastAsia"/>
          <w:b/>
        </w:rPr>
        <w:t>t</w:t>
      </w:r>
      <w:r w:rsidR="000761FE" w:rsidRPr="000761FE">
        <w:rPr>
          <w:rFonts w:hint="eastAsia"/>
          <w:b/>
        </w:rPr>
        <w:t>a</w:t>
      </w:r>
      <w:r w:rsidRPr="000761FE">
        <w:rPr>
          <w:rFonts w:hint="eastAsia"/>
          <w:b/>
        </w:rPr>
        <w:t xml:space="preserve">in SI via </w:t>
      </w:r>
      <w:proofErr w:type="spellStart"/>
      <w:r w:rsidR="00BB61AF">
        <w:rPr>
          <w:rFonts w:hint="eastAsia"/>
          <w:b/>
        </w:rPr>
        <w:t>Msg</w:t>
      </w:r>
      <w:proofErr w:type="spellEnd"/>
      <w:r w:rsidRPr="000761FE">
        <w:rPr>
          <w:rFonts w:hint="eastAsia"/>
          <w:b/>
        </w:rPr>
        <w:t xml:space="preserve"> 1 or 3, it</w:t>
      </w:r>
      <w:r w:rsidRPr="000761FE">
        <w:rPr>
          <w:b/>
        </w:rPr>
        <w:t>’</w:t>
      </w:r>
      <w:r w:rsidRPr="000761FE">
        <w:rPr>
          <w:rFonts w:hint="eastAsia"/>
          <w:b/>
        </w:rPr>
        <w:t xml:space="preserve">s </w:t>
      </w:r>
      <w:r w:rsidRPr="000761FE">
        <w:rPr>
          <w:b/>
        </w:rPr>
        <w:t>inefficient</w:t>
      </w:r>
      <w:r w:rsidRPr="000761FE">
        <w:rPr>
          <w:rFonts w:hint="eastAsia"/>
          <w:b/>
        </w:rPr>
        <w:t xml:space="preserve"> to </w:t>
      </w:r>
      <w:r w:rsidR="000761FE" w:rsidRPr="000761FE">
        <w:rPr>
          <w:rFonts w:hint="eastAsia"/>
          <w:b/>
        </w:rPr>
        <w:t>transmit</w:t>
      </w:r>
      <w:r w:rsidRPr="000761FE">
        <w:rPr>
          <w:rFonts w:hint="eastAsia"/>
          <w:b/>
        </w:rPr>
        <w:t xml:space="preserve"> the </w:t>
      </w:r>
      <w:r w:rsidRPr="000761FE">
        <w:rPr>
          <w:b/>
        </w:rPr>
        <w:t>requested</w:t>
      </w:r>
      <w:r w:rsidRPr="000761FE">
        <w:rPr>
          <w:rFonts w:hint="eastAsia"/>
          <w:b/>
        </w:rPr>
        <w:t xml:space="preserve"> SI</w:t>
      </w:r>
      <w:r w:rsidR="000761FE" w:rsidRPr="000761FE">
        <w:rPr>
          <w:rFonts w:hint="eastAsia"/>
          <w:b/>
        </w:rPr>
        <w:t xml:space="preserve"> in broadcast way</w:t>
      </w:r>
      <w:r w:rsidRPr="000761FE">
        <w:rPr>
          <w:rFonts w:hint="eastAsia"/>
          <w:b/>
        </w:rPr>
        <w:t>.</w:t>
      </w:r>
    </w:p>
    <w:p w:rsidR="00CB3839" w:rsidRDefault="00CB3839" w:rsidP="00401617">
      <w:pPr>
        <w:pStyle w:val="a7"/>
      </w:pPr>
      <w:r>
        <w:rPr>
          <w:rFonts w:hint="eastAsia"/>
        </w:rPr>
        <w:t>If only a few UEs request a certain SI, it</w:t>
      </w:r>
      <w:r>
        <w:t>’</w:t>
      </w:r>
      <w:r>
        <w:rPr>
          <w:rFonts w:hint="eastAsia"/>
        </w:rPr>
        <w:t>s more efficient to transmit the requested SI via dedicated signalling.</w:t>
      </w:r>
    </w:p>
    <w:p w:rsidR="000761FE" w:rsidRDefault="00BB61AF" w:rsidP="00401617">
      <w:pPr>
        <w:pStyle w:val="a7"/>
      </w:pPr>
      <w:r>
        <w:rPr>
          <w:rFonts w:hint="eastAsia"/>
        </w:rPr>
        <w:t>U</w:t>
      </w:r>
      <w:r w:rsidR="000761FE">
        <w:rPr>
          <w:rFonts w:hint="eastAsia"/>
        </w:rPr>
        <w:t xml:space="preserve">pon the reception of SI </w:t>
      </w:r>
      <w:r w:rsidR="000761FE">
        <w:t>request</w:t>
      </w:r>
      <w:r w:rsidR="000761FE">
        <w:rPr>
          <w:rFonts w:hint="eastAsia"/>
        </w:rPr>
        <w:t xml:space="preserve"> via</w:t>
      </w:r>
      <w:r w:rsidR="00401617">
        <w:rPr>
          <w:rFonts w:hint="eastAsia"/>
        </w:rPr>
        <w:t xml:space="preserve"> </w:t>
      </w:r>
      <w:proofErr w:type="spellStart"/>
      <w:r>
        <w:rPr>
          <w:rFonts w:hint="eastAsia"/>
        </w:rPr>
        <w:t>Msg</w:t>
      </w:r>
      <w:proofErr w:type="spellEnd"/>
      <w:r w:rsidR="00401617">
        <w:rPr>
          <w:rFonts w:hint="eastAsia"/>
        </w:rPr>
        <w:t xml:space="preserve"> 1, majority companies prefer to have a simplified </w:t>
      </w:r>
      <w:proofErr w:type="spellStart"/>
      <w:r w:rsidR="000761FE">
        <w:rPr>
          <w:rFonts w:hint="eastAsia"/>
        </w:rPr>
        <w:t>M</w:t>
      </w:r>
      <w:r w:rsidR="00401617">
        <w:rPr>
          <w:rFonts w:hint="eastAsia"/>
        </w:rPr>
        <w:t>sg</w:t>
      </w:r>
      <w:proofErr w:type="spellEnd"/>
      <w:r w:rsidR="00401617">
        <w:rPr>
          <w:rFonts w:hint="eastAsia"/>
        </w:rPr>
        <w:t xml:space="preserve"> 2</w:t>
      </w:r>
      <w:r w:rsidR="000761FE">
        <w:rPr>
          <w:rFonts w:hint="eastAsia"/>
        </w:rPr>
        <w:t xml:space="preserve">, which may not include </w:t>
      </w:r>
      <w:r w:rsidR="000761FE" w:rsidRPr="002F4F3B">
        <w:t>Timing Advance Command/UL Grant/Temporary C-RNTI</w:t>
      </w:r>
      <w:r w:rsidR="000761FE">
        <w:rPr>
          <w:rFonts w:hint="eastAsia"/>
        </w:rPr>
        <w:t>,</w:t>
      </w:r>
      <w:r w:rsidR="00401617">
        <w:rPr>
          <w:rFonts w:hint="eastAsia"/>
        </w:rPr>
        <w:t xml:space="preserve"> to acknowledge the </w:t>
      </w:r>
      <w:r w:rsidR="000761FE">
        <w:rPr>
          <w:rFonts w:hint="eastAsia"/>
        </w:rPr>
        <w:t>UE, since the UE would not enter CONNECTED.</w:t>
      </w:r>
    </w:p>
    <w:p w:rsidR="00401617" w:rsidRDefault="00401617" w:rsidP="00401617">
      <w:pPr>
        <w:pStyle w:val="a7"/>
      </w:pPr>
      <w:r>
        <w:t>I</w:t>
      </w:r>
      <w:r>
        <w:rPr>
          <w:rFonts w:hint="eastAsia"/>
        </w:rPr>
        <w:t xml:space="preserve">f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would like to control UE to enter CONNECTED,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could send normal </w:t>
      </w:r>
      <w:proofErr w:type="spellStart"/>
      <w:r w:rsidR="00BB61AF">
        <w:rPr>
          <w:rFonts w:hint="eastAsia"/>
        </w:rPr>
        <w:t>Msg</w:t>
      </w:r>
      <w:proofErr w:type="spellEnd"/>
      <w:r>
        <w:rPr>
          <w:rFonts w:hint="eastAsia"/>
        </w:rPr>
        <w:t xml:space="preserve"> 2 which includes</w:t>
      </w:r>
      <w:r w:rsidRPr="00401617">
        <w:t xml:space="preserve"> </w:t>
      </w:r>
      <w:r w:rsidRPr="002F4F3B">
        <w:t>Timing Advance Command/UL Grant/Temporary C-RNTI</w:t>
      </w:r>
      <w:r>
        <w:rPr>
          <w:rFonts w:hint="eastAsia"/>
        </w:rPr>
        <w:t xml:space="preserve">. </w:t>
      </w:r>
      <w:r w:rsidR="00BB61AF">
        <w:t>I</w:t>
      </w:r>
      <w:r w:rsidR="00BB61AF">
        <w:rPr>
          <w:rFonts w:hint="eastAsia"/>
        </w:rPr>
        <w:t>f UE receives</w:t>
      </w:r>
      <w:r>
        <w:rPr>
          <w:rFonts w:hint="eastAsia"/>
        </w:rPr>
        <w:t xml:space="preserve"> normal </w:t>
      </w:r>
      <w:proofErr w:type="spellStart"/>
      <w:r w:rsidR="00BB61AF">
        <w:rPr>
          <w:rFonts w:hint="eastAsia"/>
        </w:rPr>
        <w:t>Msg</w:t>
      </w:r>
      <w:proofErr w:type="spellEnd"/>
      <w:r>
        <w:rPr>
          <w:rFonts w:hint="eastAsia"/>
        </w:rPr>
        <w:t xml:space="preserve"> 2</w:t>
      </w:r>
      <w:r w:rsidR="00BB61AF">
        <w:rPr>
          <w:rFonts w:hint="eastAsia"/>
        </w:rPr>
        <w:t xml:space="preserve"> as a response to the SI request via </w:t>
      </w:r>
      <w:proofErr w:type="spellStart"/>
      <w:r w:rsidR="00BB61AF">
        <w:rPr>
          <w:rFonts w:hint="eastAsia"/>
        </w:rPr>
        <w:t>Msg</w:t>
      </w:r>
      <w:proofErr w:type="spellEnd"/>
      <w:r w:rsidR="00BB61AF">
        <w:rPr>
          <w:rFonts w:hint="eastAsia"/>
        </w:rPr>
        <w:t xml:space="preserve"> 1</w:t>
      </w:r>
      <w:r>
        <w:rPr>
          <w:rFonts w:hint="eastAsia"/>
        </w:rPr>
        <w:t>, the AS would inform the NAS and NAS triggers the RRC connection procedure.</w:t>
      </w:r>
      <w:r w:rsidR="00BB61AF">
        <w:rPr>
          <w:rFonts w:hint="eastAsia"/>
        </w:rPr>
        <w:t xml:space="preserve"> </w:t>
      </w:r>
      <w:proofErr w:type="spellStart"/>
      <w:proofErr w:type="gramStart"/>
      <w:r w:rsidR="00BB61AF">
        <w:rPr>
          <w:rFonts w:hint="eastAsia"/>
        </w:rPr>
        <w:t>gNB</w:t>
      </w:r>
      <w:proofErr w:type="spellEnd"/>
      <w:proofErr w:type="gramEnd"/>
      <w:r w:rsidR="00BB61AF">
        <w:rPr>
          <w:rFonts w:hint="eastAsia"/>
        </w:rPr>
        <w:t xml:space="preserve"> could transmit the requested SI via dedicated signalling and release the UE to IDLE or INACTIVE afterwards.</w:t>
      </w:r>
    </w:p>
    <w:p w:rsidR="00F7574D" w:rsidRDefault="00F7574D" w:rsidP="00401617">
      <w:pPr>
        <w:pStyle w:val="a7"/>
      </w:pPr>
      <w:r>
        <w:t>S</w:t>
      </w:r>
      <w:r>
        <w:rPr>
          <w:rFonts w:hint="eastAsia"/>
        </w:rPr>
        <w:t xml:space="preserve">imilar procedure could be </w:t>
      </w:r>
      <w:r w:rsidR="000761FE">
        <w:rPr>
          <w:rFonts w:hint="eastAsia"/>
        </w:rPr>
        <w:t xml:space="preserve">applied to SI request via </w:t>
      </w:r>
      <w:proofErr w:type="spellStart"/>
      <w:r w:rsidR="00BB61AF">
        <w:rPr>
          <w:rFonts w:hint="eastAsia"/>
        </w:rPr>
        <w:t>Msg</w:t>
      </w:r>
      <w:proofErr w:type="spellEnd"/>
      <w:r w:rsidR="000761FE">
        <w:rPr>
          <w:rFonts w:hint="eastAsia"/>
        </w:rPr>
        <w:t xml:space="preserve"> 3.</w:t>
      </w:r>
    </w:p>
    <w:p w:rsidR="00401617" w:rsidRDefault="00401617" w:rsidP="001764C5">
      <w:pPr>
        <w:pStyle w:val="a7"/>
        <w:rPr>
          <w:b/>
        </w:rPr>
      </w:pPr>
      <w:r w:rsidRPr="000761FE">
        <w:rPr>
          <w:rFonts w:hint="eastAsia"/>
          <w:b/>
        </w:rPr>
        <w:lastRenderedPageBreak/>
        <w:t>P</w:t>
      </w:r>
      <w:r w:rsidR="000761FE" w:rsidRPr="000761FE">
        <w:rPr>
          <w:rFonts w:hint="eastAsia"/>
          <w:b/>
        </w:rPr>
        <w:t>roposal</w:t>
      </w:r>
      <w:r w:rsidRPr="000761FE">
        <w:rPr>
          <w:rFonts w:hint="eastAsia"/>
          <w:b/>
        </w:rPr>
        <w:t xml:space="preserve">: </w:t>
      </w:r>
      <w:r w:rsidR="000761FE" w:rsidRPr="000761FE">
        <w:rPr>
          <w:rFonts w:hint="eastAsia"/>
          <w:b/>
        </w:rPr>
        <w:t xml:space="preserve">Upon receiving the SI request via </w:t>
      </w:r>
      <w:proofErr w:type="spellStart"/>
      <w:r w:rsidR="000761FE" w:rsidRPr="000761FE">
        <w:rPr>
          <w:rFonts w:hint="eastAsia"/>
          <w:b/>
        </w:rPr>
        <w:t>Msg</w:t>
      </w:r>
      <w:proofErr w:type="spellEnd"/>
      <w:r w:rsidR="000761FE" w:rsidRPr="000761FE">
        <w:rPr>
          <w:rFonts w:hint="eastAsia"/>
          <w:b/>
        </w:rPr>
        <w:t xml:space="preserve"> 1 or 3</w:t>
      </w:r>
      <w:r w:rsidRPr="000761FE">
        <w:rPr>
          <w:rFonts w:hint="eastAsia"/>
          <w:b/>
        </w:rPr>
        <w:t>g</w:t>
      </w:r>
      <w:r w:rsidR="000761FE" w:rsidRPr="000761FE">
        <w:rPr>
          <w:rFonts w:hint="eastAsia"/>
          <w:b/>
        </w:rPr>
        <w:t xml:space="preserve">, </w:t>
      </w:r>
      <w:proofErr w:type="spellStart"/>
      <w:r w:rsidR="000761FE" w:rsidRPr="000761FE">
        <w:rPr>
          <w:rFonts w:hint="eastAsia"/>
          <w:b/>
        </w:rPr>
        <w:t>g</w:t>
      </w:r>
      <w:r w:rsidRPr="000761FE">
        <w:rPr>
          <w:rFonts w:hint="eastAsia"/>
          <w:b/>
        </w:rPr>
        <w:t>NB</w:t>
      </w:r>
      <w:proofErr w:type="spellEnd"/>
      <w:r w:rsidRPr="000761FE">
        <w:rPr>
          <w:rFonts w:hint="eastAsia"/>
          <w:b/>
        </w:rPr>
        <w:t xml:space="preserve"> should be able to control the UE to enter CONNECTED </w:t>
      </w:r>
      <w:r w:rsidR="000761FE" w:rsidRPr="000761FE">
        <w:rPr>
          <w:rFonts w:hint="eastAsia"/>
          <w:b/>
        </w:rPr>
        <w:t>to transmit the requested SI</w:t>
      </w:r>
      <w:r w:rsidRPr="000761FE">
        <w:rPr>
          <w:rFonts w:hint="eastAsia"/>
          <w:b/>
        </w:rPr>
        <w:t>.</w:t>
      </w:r>
    </w:p>
    <w:bookmarkEnd w:id="1"/>
    <w:p w:rsidR="00E63151" w:rsidRDefault="00E63151" w:rsidP="00E63151">
      <w:pPr>
        <w:pStyle w:val="1"/>
      </w:pPr>
      <w:r w:rsidRPr="00CB6B31">
        <w:t>Conclusion</w:t>
      </w:r>
    </w:p>
    <w:p w:rsidR="00E63151" w:rsidRDefault="00E63151" w:rsidP="00E63151">
      <w:pPr>
        <w:pStyle w:val="a7"/>
        <w:rPr>
          <w:noProof/>
        </w:rPr>
      </w:pPr>
      <w:r w:rsidRPr="00CE0424">
        <w:t xml:space="preserve">Based on the discussion in section </w:t>
      </w:r>
      <w:r w:rsidR="0095703A"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="0095703A" w:rsidRPr="00CE0424">
        <w:rPr>
          <w:highlight w:val="cyan"/>
        </w:rPr>
      </w:r>
      <w:r w:rsidR="0095703A" w:rsidRPr="00CE0424">
        <w:rPr>
          <w:highlight w:val="cyan"/>
        </w:rPr>
        <w:fldChar w:fldCharType="separate"/>
      </w:r>
      <w:r>
        <w:t>2</w:t>
      </w:r>
      <w:r w:rsidR="0095703A" w:rsidRPr="00CE0424">
        <w:rPr>
          <w:highlight w:val="cyan"/>
        </w:rPr>
        <w:fldChar w:fldCharType="end"/>
      </w:r>
      <w:r w:rsidRPr="00CE0424">
        <w:t xml:space="preserve"> we propose the following</w:t>
      </w:r>
      <w:r>
        <w:t>:</w:t>
      </w:r>
      <w:r w:rsidR="0095703A"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 w:rsidR="0095703A">
        <w:rPr>
          <w:b/>
          <w:bCs/>
        </w:rPr>
        <w:fldChar w:fldCharType="separate"/>
      </w:r>
    </w:p>
    <w:p w:rsidR="000761FE" w:rsidRPr="000761FE" w:rsidRDefault="0095703A" w:rsidP="000761FE">
      <w:pPr>
        <w:pStyle w:val="a7"/>
        <w:rPr>
          <w:b/>
        </w:rPr>
      </w:pPr>
      <w:r>
        <w:rPr>
          <w:b/>
          <w:bCs/>
        </w:rPr>
        <w:fldChar w:fldCharType="end"/>
      </w:r>
      <w:r w:rsidR="000761FE" w:rsidRPr="000761FE">
        <w:rPr>
          <w:rFonts w:hint="eastAsia"/>
          <w:b/>
        </w:rPr>
        <w:t xml:space="preserve">Observation: if only a few UEs request a certain SI via </w:t>
      </w:r>
      <w:proofErr w:type="spellStart"/>
      <w:r w:rsidR="00BB61AF">
        <w:rPr>
          <w:rFonts w:hint="eastAsia"/>
          <w:b/>
        </w:rPr>
        <w:t>Msg</w:t>
      </w:r>
      <w:proofErr w:type="spellEnd"/>
      <w:r w:rsidR="000761FE" w:rsidRPr="000761FE">
        <w:rPr>
          <w:rFonts w:hint="eastAsia"/>
          <w:b/>
        </w:rPr>
        <w:t xml:space="preserve"> 1 or 3, it</w:t>
      </w:r>
      <w:r w:rsidR="000761FE" w:rsidRPr="000761FE">
        <w:rPr>
          <w:b/>
        </w:rPr>
        <w:t>’</w:t>
      </w:r>
      <w:r w:rsidR="000761FE" w:rsidRPr="000761FE">
        <w:rPr>
          <w:rFonts w:hint="eastAsia"/>
          <w:b/>
        </w:rPr>
        <w:t xml:space="preserve">s </w:t>
      </w:r>
      <w:r w:rsidR="000761FE" w:rsidRPr="000761FE">
        <w:rPr>
          <w:b/>
        </w:rPr>
        <w:t>inefficient</w:t>
      </w:r>
      <w:r w:rsidR="000761FE" w:rsidRPr="000761FE">
        <w:rPr>
          <w:rFonts w:hint="eastAsia"/>
          <w:b/>
        </w:rPr>
        <w:t xml:space="preserve"> to transmit the </w:t>
      </w:r>
      <w:r w:rsidR="000761FE" w:rsidRPr="000761FE">
        <w:rPr>
          <w:b/>
        </w:rPr>
        <w:t>requested</w:t>
      </w:r>
      <w:r w:rsidR="000761FE" w:rsidRPr="000761FE">
        <w:rPr>
          <w:rFonts w:hint="eastAsia"/>
          <w:b/>
        </w:rPr>
        <w:t xml:space="preserve"> SI in broadcast way.</w:t>
      </w:r>
    </w:p>
    <w:p w:rsidR="000761FE" w:rsidRPr="000761FE" w:rsidRDefault="000761FE" w:rsidP="000761FE">
      <w:pPr>
        <w:pStyle w:val="a7"/>
        <w:rPr>
          <w:b/>
        </w:rPr>
      </w:pPr>
      <w:r w:rsidRPr="000761FE">
        <w:rPr>
          <w:rFonts w:hint="eastAsia"/>
          <w:b/>
        </w:rPr>
        <w:t xml:space="preserve">Proposal: Upon receiving the SI request via </w:t>
      </w:r>
      <w:proofErr w:type="spellStart"/>
      <w:r w:rsidRPr="000761FE">
        <w:rPr>
          <w:rFonts w:hint="eastAsia"/>
          <w:b/>
        </w:rPr>
        <w:t>Msg</w:t>
      </w:r>
      <w:proofErr w:type="spellEnd"/>
      <w:r w:rsidRPr="000761FE">
        <w:rPr>
          <w:rFonts w:hint="eastAsia"/>
          <w:b/>
        </w:rPr>
        <w:t xml:space="preserve"> 1 or 3g, </w:t>
      </w:r>
      <w:proofErr w:type="spellStart"/>
      <w:r w:rsidRPr="000761FE">
        <w:rPr>
          <w:rFonts w:hint="eastAsia"/>
          <w:b/>
        </w:rPr>
        <w:t>gNB</w:t>
      </w:r>
      <w:proofErr w:type="spellEnd"/>
      <w:r w:rsidRPr="000761FE">
        <w:rPr>
          <w:rFonts w:hint="eastAsia"/>
          <w:b/>
        </w:rPr>
        <w:t xml:space="preserve"> should be able to control the UE to enter CONNECTED to transmit the requested SI.</w:t>
      </w:r>
    </w:p>
    <w:p w:rsidR="00E63151" w:rsidRPr="008C1040" w:rsidRDefault="00E63151" w:rsidP="00E63151">
      <w:pPr>
        <w:pStyle w:val="1"/>
      </w:pPr>
      <w:r w:rsidRPr="008C1040">
        <w:t>References</w:t>
      </w:r>
    </w:p>
    <w:sectPr w:rsidR="00E63151" w:rsidRPr="008C1040" w:rsidSect="00C216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991" w:rsidRDefault="00965991" w:rsidP="0009476D">
      <w:r>
        <w:separator/>
      </w:r>
    </w:p>
  </w:endnote>
  <w:endnote w:type="continuationSeparator" w:id="0">
    <w:p w:rsidR="00965991" w:rsidRDefault="00965991" w:rsidP="00094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991" w:rsidRDefault="00965991" w:rsidP="0009476D">
      <w:r>
        <w:separator/>
      </w:r>
    </w:p>
  </w:footnote>
  <w:footnote w:type="continuationSeparator" w:id="0">
    <w:p w:rsidR="00965991" w:rsidRDefault="00965991" w:rsidP="000947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20D7B6F"/>
    <w:multiLevelType w:val="hybridMultilevel"/>
    <w:tmpl w:val="67B292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177"/>
    <w:multiLevelType w:val="hybridMultilevel"/>
    <w:tmpl w:val="0C56B9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476D"/>
    <w:rsid w:val="00006DE1"/>
    <w:rsid w:val="0001049E"/>
    <w:rsid w:val="00020247"/>
    <w:rsid w:val="000272C6"/>
    <w:rsid w:val="0003192C"/>
    <w:rsid w:val="00031D9D"/>
    <w:rsid w:val="0003674B"/>
    <w:rsid w:val="00073E4C"/>
    <w:rsid w:val="000761FE"/>
    <w:rsid w:val="0009476D"/>
    <w:rsid w:val="00105FC8"/>
    <w:rsid w:val="00107237"/>
    <w:rsid w:val="001764C5"/>
    <w:rsid w:val="0017650B"/>
    <w:rsid w:val="001818E8"/>
    <w:rsid w:val="001D7F6E"/>
    <w:rsid w:val="001E2A7C"/>
    <w:rsid w:val="00236512"/>
    <w:rsid w:val="002376A2"/>
    <w:rsid w:val="00250C86"/>
    <w:rsid w:val="00266328"/>
    <w:rsid w:val="002717B8"/>
    <w:rsid w:val="002C71CF"/>
    <w:rsid w:val="00330190"/>
    <w:rsid w:val="0039310A"/>
    <w:rsid w:val="003B3C01"/>
    <w:rsid w:val="003F4F20"/>
    <w:rsid w:val="003F6E16"/>
    <w:rsid w:val="00401617"/>
    <w:rsid w:val="004A157C"/>
    <w:rsid w:val="004D6120"/>
    <w:rsid w:val="00524C50"/>
    <w:rsid w:val="00530A70"/>
    <w:rsid w:val="005725E3"/>
    <w:rsid w:val="0058742D"/>
    <w:rsid w:val="005E7F6F"/>
    <w:rsid w:val="00661D0B"/>
    <w:rsid w:val="006869F0"/>
    <w:rsid w:val="008213C7"/>
    <w:rsid w:val="008312B1"/>
    <w:rsid w:val="00832187"/>
    <w:rsid w:val="00851EF5"/>
    <w:rsid w:val="00852BF8"/>
    <w:rsid w:val="0089724F"/>
    <w:rsid w:val="008C4A75"/>
    <w:rsid w:val="008C71FB"/>
    <w:rsid w:val="00934DD1"/>
    <w:rsid w:val="0095703A"/>
    <w:rsid w:val="00965991"/>
    <w:rsid w:val="009C2D3B"/>
    <w:rsid w:val="00A7674F"/>
    <w:rsid w:val="00A852B0"/>
    <w:rsid w:val="00AB2463"/>
    <w:rsid w:val="00B9252E"/>
    <w:rsid w:val="00BA0CD6"/>
    <w:rsid w:val="00BB0B71"/>
    <w:rsid w:val="00BB195B"/>
    <w:rsid w:val="00BB61AF"/>
    <w:rsid w:val="00C03593"/>
    <w:rsid w:val="00C216B0"/>
    <w:rsid w:val="00CB3839"/>
    <w:rsid w:val="00CC1775"/>
    <w:rsid w:val="00D10963"/>
    <w:rsid w:val="00D6431D"/>
    <w:rsid w:val="00D666D4"/>
    <w:rsid w:val="00DE2007"/>
    <w:rsid w:val="00E17D22"/>
    <w:rsid w:val="00E25D40"/>
    <w:rsid w:val="00E30639"/>
    <w:rsid w:val="00E63151"/>
    <w:rsid w:val="00F7574D"/>
    <w:rsid w:val="00FF3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B0"/>
    <w:pPr>
      <w:widowControl w:val="0"/>
      <w:jc w:val="both"/>
    </w:pPr>
  </w:style>
  <w:style w:type="paragraph" w:styleId="1">
    <w:name w:val="heading 1"/>
    <w:next w:val="a"/>
    <w:link w:val="1Char"/>
    <w:qFormat/>
    <w:rsid w:val="00E6315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E631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E6315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E6315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E6315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E63151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5"/>
    </w:pPr>
    <w:rPr>
      <w:rFonts w:ascii="Arial" w:hAnsi="Arial" w:cs="Arial"/>
      <w:kern w:val="0"/>
      <w:sz w:val="20"/>
      <w:szCs w:val="20"/>
      <w:lang w:val="en-GB"/>
    </w:rPr>
  </w:style>
  <w:style w:type="paragraph" w:styleId="7">
    <w:name w:val="heading 7"/>
    <w:basedOn w:val="a"/>
    <w:next w:val="a"/>
    <w:link w:val="7Char"/>
    <w:qFormat/>
    <w:rsid w:val="00E63151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6"/>
    </w:pPr>
    <w:rPr>
      <w:rFonts w:ascii="Arial" w:hAnsi="Arial" w:cs="Arial"/>
      <w:kern w:val="0"/>
      <w:sz w:val="20"/>
      <w:szCs w:val="20"/>
      <w:lang w:val="en-GB"/>
    </w:rPr>
  </w:style>
  <w:style w:type="paragraph" w:styleId="8">
    <w:name w:val="heading 8"/>
    <w:basedOn w:val="7"/>
    <w:next w:val="a"/>
    <w:link w:val="8Char"/>
    <w:qFormat/>
    <w:rsid w:val="00E6315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E6315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47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47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47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476D"/>
    <w:rPr>
      <w:sz w:val="18"/>
      <w:szCs w:val="18"/>
    </w:rPr>
  </w:style>
  <w:style w:type="paragraph" w:customStyle="1" w:styleId="Doc-title">
    <w:name w:val="Doc-title"/>
    <w:basedOn w:val="a"/>
    <w:next w:val="a"/>
    <w:link w:val="Doc-titleChar"/>
    <w:qFormat/>
    <w:rsid w:val="0017650B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17650B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5">
    <w:name w:val="Hyperlink"/>
    <w:uiPriority w:val="99"/>
    <w:rsid w:val="0017650B"/>
    <w:rPr>
      <w:color w:val="0000FF"/>
      <w:u w:val="single"/>
    </w:rPr>
  </w:style>
  <w:style w:type="character" w:customStyle="1" w:styleId="1Char">
    <w:name w:val="标题 1 Char"/>
    <w:basedOn w:val="a0"/>
    <w:link w:val="1"/>
    <w:rsid w:val="00E63151"/>
    <w:rPr>
      <w:rFonts w:ascii="Arial" w:hAnsi="Arial" w:cs="Arial"/>
      <w:kern w:val="0"/>
      <w:sz w:val="36"/>
      <w:szCs w:val="36"/>
      <w:lang w:val="en-GB"/>
    </w:rPr>
  </w:style>
  <w:style w:type="character" w:customStyle="1" w:styleId="2Char">
    <w:name w:val="标题 2 Char"/>
    <w:basedOn w:val="a0"/>
    <w:link w:val="2"/>
    <w:rsid w:val="00E63151"/>
    <w:rPr>
      <w:rFonts w:ascii="Arial" w:hAnsi="Arial" w:cs="Arial"/>
      <w:kern w:val="0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E63151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标题 4 Char"/>
    <w:basedOn w:val="a0"/>
    <w:link w:val="4"/>
    <w:rsid w:val="00E63151"/>
    <w:rPr>
      <w:rFonts w:ascii="Arial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E63151"/>
    <w:rPr>
      <w:rFonts w:ascii="Arial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E63151"/>
    <w:rPr>
      <w:rFonts w:ascii="Arial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E63151"/>
    <w:rPr>
      <w:rFonts w:ascii="Arial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E63151"/>
    <w:rPr>
      <w:rFonts w:ascii="Arial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E63151"/>
    <w:rPr>
      <w:rFonts w:ascii="Arial" w:hAnsi="Arial" w:cs="Arial"/>
      <w:kern w:val="0"/>
      <w:sz w:val="20"/>
      <w:szCs w:val="20"/>
      <w:lang w:val="en-GB"/>
    </w:rPr>
  </w:style>
  <w:style w:type="paragraph" w:styleId="10">
    <w:name w:val="toc 1"/>
    <w:aliases w:val="Observation TOC2"/>
    <w:uiPriority w:val="39"/>
    <w:rsid w:val="00E6315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 w:cs="Times New Roman"/>
      <w:b/>
      <w:noProof/>
      <w:kern w:val="0"/>
      <w:sz w:val="20"/>
    </w:rPr>
  </w:style>
  <w:style w:type="paragraph" w:styleId="a6">
    <w:name w:val="caption"/>
    <w:basedOn w:val="a"/>
    <w:next w:val="a"/>
    <w:qFormat/>
    <w:rsid w:val="00E63151"/>
    <w:pPr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 w:cs="Times New Roman"/>
      <w:b/>
      <w:bCs/>
      <w:kern w:val="0"/>
      <w:sz w:val="20"/>
      <w:szCs w:val="20"/>
      <w:lang w:val="en-GB"/>
    </w:rPr>
  </w:style>
  <w:style w:type="paragraph" w:customStyle="1" w:styleId="3GPPHeader">
    <w:name w:val="3GPP_Header"/>
    <w:basedOn w:val="a"/>
    <w:rsid w:val="00E63151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 w:cs="Times New Roman"/>
      <w:b/>
      <w:kern w:val="0"/>
      <w:sz w:val="24"/>
      <w:szCs w:val="20"/>
      <w:lang w:val="en-GB"/>
    </w:rPr>
  </w:style>
  <w:style w:type="paragraph" w:customStyle="1" w:styleId="Reference">
    <w:name w:val="Reference"/>
    <w:basedOn w:val="a"/>
    <w:link w:val="ReferenceChar"/>
    <w:rsid w:val="00E63151"/>
    <w:pPr>
      <w:widowControl/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Times New Roman"/>
      <w:kern w:val="0"/>
      <w:sz w:val="20"/>
      <w:szCs w:val="20"/>
      <w:lang w:val="en-GB"/>
    </w:rPr>
  </w:style>
  <w:style w:type="paragraph" w:styleId="a7">
    <w:name w:val="Body Text"/>
    <w:basedOn w:val="a"/>
    <w:link w:val="Char1"/>
    <w:rsid w:val="00E63151"/>
    <w:pPr>
      <w:widowControl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Times New Roman"/>
      <w:kern w:val="0"/>
      <w:sz w:val="20"/>
      <w:szCs w:val="20"/>
      <w:lang w:val="en-GB"/>
    </w:rPr>
  </w:style>
  <w:style w:type="character" w:customStyle="1" w:styleId="Char1">
    <w:name w:val="正文文本 Char"/>
    <w:basedOn w:val="a0"/>
    <w:link w:val="a7"/>
    <w:rsid w:val="00E63151"/>
    <w:rPr>
      <w:rFonts w:ascii="Arial" w:hAnsi="Arial" w:cs="Times New Roman"/>
      <w:kern w:val="0"/>
      <w:sz w:val="20"/>
      <w:szCs w:val="20"/>
      <w:lang w:val="en-GB"/>
    </w:rPr>
  </w:style>
  <w:style w:type="paragraph" w:customStyle="1" w:styleId="Proposal">
    <w:name w:val="Proposal"/>
    <w:basedOn w:val="a"/>
    <w:rsid w:val="00E63151"/>
    <w:pPr>
      <w:widowControl/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 w:cs="Times New Roman"/>
      <w:b/>
      <w:bCs/>
      <w:kern w:val="0"/>
      <w:sz w:val="20"/>
      <w:szCs w:val="20"/>
      <w:lang w:val="en-GB"/>
    </w:rPr>
  </w:style>
  <w:style w:type="paragraph" w:customStyle="1" w:styleId="TF">
    <w:name w:val="TF"/>
    <w:aliases w:val="left"/>
    <w:basedOn w:val="a"/>
    <w:link w:val="TFChar"/>
    <w:rsid w:val="00E63151"/>
    <w:pPr>
      <w:keepLines/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Observation">
    <w:name w:val="Observation"/>
    <w:basedOn w:val="Proposal"/>
    <w:qFormat/>
    <w:rsid w:val="00E63151"/>
    <w:pPr>
      <w:numPr>
        <w:numId w:val="4"/>
      </w:numPr>
      <w:ind w:left="1701" w:hanging="1701"/>
    </w:pPr>
  </w:style>
  <w:style w:type="paragraph" w:customStyle="1" w:styleId="CRCoverPage">
    <w:name w:val="CR Cover Page"/>
    <w:rsid w:val="00E6315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ReferenceChar">
    <w:name w:val="Reference Char"/>
    <w:link w:val="Reference"/>
    <w:locked/>
    <w:rsid w:val="00E63151"/>
    <w:rPr>
      <w:rFonts w:ascii="Arial" w:hAnsi="Arial" w:cs="Times New Roman"/>
      <w:kern w:val="0"/>
      <w:sz w:val="20"/>
      <w:szCs w:val="20"/>
      <w:lang w:val="en-GB"/>
    </w:rPr>
  </w:style>
  <w:style w:type="character" w:customStyle="1" w:styleId="TFChar">
    <w:name w:val="TF Char"/>
    <w:link w:val="TF"/>
    <w:locked/>
    <w:rsid w:val="00E63151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E63151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63151"/>
    <w:rPr>
      <w:sz w:val="18"/>
      <w:szCs w:val="18"/>
    </w:rPr>
  </w:style>
  <w:style w:type="paragraph" w:styleId="a9">
    <w:name w:val="Document Map"/>
    <w:basedOn w:val="a"/>
    <w:link w:val="Char3"/>
    <w:uiPriority w:val="99"/>
    <w:semiHidden/>
    <w:unhideWhenUsed/>
    <w:rsid w:val="00D666D4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uiPriority w:val="99"/>
    <w:semiHidden/>
    <w:rsid w:val="00D666D4"/>
    <w:rPr>
      <w:rFonts w:ascii="宋体" w:eastAsia="宋体"/>
      <w:sz w:val="18"/>
      <w:szCs w:val="18"/>
    </w:rPr>
  </w:style>
  <w:style w:type="paragraph" w:customStyle="1" w:styleId="Doc-text2">
    <w:name w:val="Doc-text2"/>
    <w:basedOn w:val="a"/>
    <w:link w:val="Doc-text2Char"/>
    <w:qFormat/>
    <w:rsid w:val="00D666D4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666D4"/>
    <w:rPr>
      <w:rFonts w:ascii="Arial" w:eastAsia="MS Mincho" w:hAnsi="Arial" w:cs="Times New Roman"/>
      <w:kern w:val="0"/>
      <w:sz w:val="20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2</Pages>
  <Words>391</Words>
  <Characters>2234</Characters>
  <Application>Microsoft Office Word</Application>
  <DocSecurity>0</DocSecurity>
  <Lines>18</Lines>
  <Paragraphs>5</Paragraphs>
  <ScaleCrop>false</ScaleCrop>
  <Company>Microsoft</Company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yangxing</dc:creator>
  <cp:lastModifiedBy>yangxing</cp:lastModifiedBy>
  <cp:revision>12</cp:revision>
  <dcterms:created xsi:type="dcterms:W3CDTF">2017-03-23T07:54:00Z</dcterms:created>
  <dcterms:modified xsi:type="dcterms:W3CDTF">2017-06-13T08:35:00Z</dcterms:modified>
</cp:coreProperties>
</file>