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62CAC517"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1C5833">
        <w:rPr>
          <w:rFonts w:ascii="Arial" w:hAnsi="Arial"/>
          <w:b/>
          <w:noProof/>
          <w:sz w:val="24"/>
        </w:rPr>
        <w:t>4</w:t>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F16E89">
        <w:rPr>
          <w:rFonts w:ascii="Arial" w:hAnsi="Arial"/>
          <w:b/>
          <w:noProof/>
          <w:sz w:val="24"/>
        </w:rPr>
        <w:tab/>
      </w:r>
      <w:r w:rsidR="008B4419">
        <w:rPr>
          <w:rFonts w:ascii="Arial" w:hAnsi="Arial"/>
          <w:b/>
          <w:noProof/>
          <w:sz w:val="24"/>
        </w:rPr>
        <w:t xml:space="preserve">         </w:t>
      </w:r>
      <w:r w:rsidR="00866138" w:rsidRPr="00866138">
        <w:rPr>
          <w:rFonts w:ascii="Arial" w:hAnsi="Arial"/>
          <w:b/>
          <w:noProof/>
          <w:sz w:val="24"/>
        </w:rPr>
        <w:t>R2-23</w:t>
      </w:r>
      <w:r w:rsidR="00F16E89" w:rsidRPr="00F16E89">
        <w:rPr>
          <w:rFonts w:ascii="Arial" w:hAnsi="Arial"/>
          <w:b/>
          <w:noProof/>
          <w:sz w:val="24"/>
        </w:rPr>
        <w:t>138</w:t>
      </w:r>
      <w:r w:rsidR="005E4CA1">
        <w:rPr>
          <w:rFonts w:ascii="Arial" w:hAnsi="Arial"/>
          <w:b/>
          <w:noProof/>
          <w:sz w:val="24"/>
        </w:rPr>
        <w:t>15</w:t>
      </w:r>
    </w:p>
    <w:p w14:paraId="7CB45193" w14:textId="6A2D84F7" w:rsidR="001E41F3" w:rsidRDefault="001C5833" w:rsidP="005E2C44">
      <w:pPr>
        <w:pStyle w:val="CRCoverPage"/>
        <w:outlineLvl w:val="0"/>
        <w:rPr>
          <w:b/>
          <w:noProof/>
          <w:sz w:val="24"/>
        </w:rPr>
      </w:pPr>
      <w:r>
        <w:rPr>
          <w:rFonts w:eastAsia="Arial" w:cs="Arial"/>
          <w:b/>
          <w:bCs/>
          <w:color w:val="000000" w:themeColor="text1"/>
          <w:sz w:val="24"/>
          <w:szCs w:val="24"/>
        </w:rPr>
        <w:t>Chicago</w:t>
      </w:r>
      <w:r w:rsidR="00F81C5A">
        <w:rPr>
          <w:b/>
          <w:noProof/>
          <w:sz w:val="24"/>
        </w:rPr>
        <w:t>,</w:t>
      </w:r>
      <w:r>
        <w:rPr>
          <w:b/>
          <w:noProof/>
          <w:sz w:val="24"/>
        </w:rPr>
        <w:t xml:space="preserve"> USA</w:t>
      </w:r>
      <w:r w:rsidR="00F81C5A">
        <w:rPr>
          <w:b/>
          <w:noProof/>
          <w:sz w:val="24"/>
        </w:rPr>
        <w:t xml:space="preserve"> </w:t>
      </w:r>
      <w:r>
        <w:rPr>
          <w:b/>
          <w:noProof/>
          <w:sz w:val="24"/>
        </w:rPr>
        <w:t>13</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Pr>
          <w:b/>
          <w:noProof/>
          <w:sz w:val="24"/>
        </w:rPr>
        <w:t>17</w:t>
      </w:r>
      <w:r w:rsidR="00D671DC">
        <w:rPr>
          <w:b/>
          <w:noProof/>
          <w:sz w:val="24"/>
          <w:vertAlign w:val="superscript"/>
        </w:rPr>
        <w:t>th</w:t>
      </w:r>
      <w:r w:rsidR="00415604">
        <w:rPr>
          <w:b/>
          <w:noProof/>
          <w:sz w:val="24"/>
        </w:rPr>
        <w:t xml:space="preserve"> </w:t>
      </w:r>
      <w:r>
        <w:rPr>
          <w:b/>
          <w:noProof/>
          <w:sz w:val="24"/>
        </w:rPr>
        <w:t>November</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E9C00" w:rsidR="001E41F3" w:rsidRPr="00410371" w:rsidRDefault="00025663" w:rsidP="00E13F3D">
            <w:pPr>
              <w:pStyle w:val="CRCoverPage"/>
              <w:spacing w:after="0"/>
              <w:jc w:val="center"/>
              <w:rPr>
                <w:b/>
                <w:noProof/>
              </w:rPr>
            </w:pPr>
            <w:r>
              <w:rPr>
                <w:b/>
                <w:noProof/>
                <w:sz w:val="28"/>
              </w:rPr>
              <w:t xml:space="preserve"> </w:t>
            </w:r>
            <w:r w:rsidR="005E4CA1">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F9D2E"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061B47">
              <w:rPr>
                <w:b/>
                <w:noProof/>
                <w:sz w:val="28"/>
              </w:rPr>
              <w:t>6</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2E9E7" w:rsidR="001E41F3" w:rsidRDefault="00D85D82">
            <w:pPr>
              <w:pStyle w:val="CRCoverPage"/>
              <w:spacing w:after="0"/>
              <w:ind w:left="100"/>
              <w:rPr>
                <w:noProof/>
              </w:rPr>
            </w:pPr>
            <w:r w:rsidRPr="00F12FD3">
              <w:t>Vodafone</w:t>
            </w:r>
            <w:r>
              <w:t>, Spirent,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37ACA" w:rsidR="001E41F3" w:rsidRDefault="00415604">
            <w:pPr>
              <w:pStyle w:val="CRCoverPage"/>
              <w:spacing w:after="0"/>
              <w:ind w:left="100"/>
              <w:rPr>
                <w:noProof/>
              </w:rPr>
            </w:pPr>
            <w:r w:rsidRPr="005B446E">
              <w:t>202</w:t>
            </w:r>
            <w:r w:rsidR="00FC4B32" w:rsidRPr="005B446E">
              <w:t>3</w:t>
            </w:r>
            <w:r w:rsidRPr="005B446E">
              <w:t>-</w:t>
            </w:r>
            <w:r w:rsidR="00061B47">
              <w:t>11</w:t>
            </w:r>
            <w:r w:rsidR="006D45D7">
              <w:t>-</w:t>
            </w:r>
            <w:r w:rsidR="00ED5343">
              <w:t>1</w:t>
            </w:r>
            <w:r w:rsidR="005E4CA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4DCF1" w:rsidR="003C3625" w:rsidRPr="00C91B78" w:rsidRDefault="00554E9D" w:rsidP="00554E9D">
            <w:pPr>
              <w:rPr>
                <w:noProof/>
                <w:lang w:val="en-AU"/>
              </w:rPr>
            </w:pPr>
            <w:r w:rsidRPr="00C91B78">
              <w:rPr>
                <w:lang w:val="en-AU"/>
              </w:rPr>
              <w:t>The determination of the accuracy is one of the major tasks of GNSS receiver and the increased accuracy is very important especially in the multi-path environment like urban canyon for many use cases. In order to achieve it, the assistance information of Line of Sight (LOS) / Non</w:t>
            </w:r>
            <w:r w:rsidR="00866138">
              <w:rPr>
                <w:lang w:val="en-AU"/>
              </w:rPr>
              <w:t>-</w:t>
            </w:r>
            <w:r w:rsidRPr="00C91B78">
              <w:rPr>
                <w:lang w:val="en-AU"/>
              </w:rPr>
              <w:t xml:space="preserve">Line of Sight (NLOS) of satellites of a particular satellite in a given location is </w:t>
            </w:r>
            <w:r w:rsidR="004E1649" w:rsidRPr="00C91B78">
              <w:rPr>
                <w:lang w:val="en-AU"/>
              </w:rPr>
              <w:t>required to assist GNSS receiver</w:t>
            </w:r>
            <w:r w:rsidR="00945DC7">
              <w:rPr>
                <w:lang w:val="en-AU"/>
              </w:rPr>
              <w:t xml:space="preserve"> </w:t>
            </w:r>
            <w:r w:rsidR="00061B47">
              <w:rPr>
                <w:lang w:val="en-AU"/>
              </w:rPr>
              <w:br/>
            </w:r>
            <w:r w:rsidR="00061B47">
              <w:rPr>
                <w:lang w:val="en-AU"/>
              </w:rPr>
              <w:br/>
              <w:t>In revision 4</w:t>
            </w:r>
            <w:r w:rsidR="00F16E89">
              <w:rPr>
                <w:lang w:val="en-AU"/>
              </w:rPr>
              <w:t>/5</w:t>
            </w:r>
            <w:r w:rsidR="00061B47">
              <w:rPr>
                <w:lang w:val="en-AU"/>
              </w:rPr>
              <w:t>:</w:t>
            </w:r>
            <w:r w:rsidR="00061B47">
              <w:rPr>
                <w:lang w:val="en-AU"/>
              </w:rPr>
              <w:br/>
            </w:r>
            <w:r w:rsidR="00061B47" w:rsidRPr="00061B47">
              <w:rPr>
                <w:noProof/>
                <w:lang w:val="en-AU"/>
              </w:rPr>
              <w:t>Minor editorial to agreed in principle CRs for [GNSS LOS/NLOS]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06B3" w14:textId="76C828E5" w:rsidR="002535A3"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bookmarkEnd w:id="2"/>
            <w:r w:rsidR="00866138" w:rsidRPr="00C91B78">
              <w:rPr>
                <w:lang w:val="en-AU"/>
              </w:rPr>
              <w:t>introduced.</w:t>
            </w:r>
            <w:r w:rsidRPr="00C91B78">
              <w:rPr>
                <w:noProof/>
              </w:rPr>
              <w:t xml:space="preserve"> </w:t>
            </w:r>
          </w:p>
          <w:p w14:paraId="115C4DAB" w14:textId="3C84D713" w:rsidR="00061B47" w:rsidRPr="008B4419" w:rsidRDefault="00061B47" w:rsidP="00B16950">
            <w:pPr>
              <w:rPr>
                <w:rFonts w:ascii="In revision Arial" w:hAnsi="In revision Arial" w:cs="Arial"/>
                <w:lang w:val="en-AU"/>
              </w:rPr>
            </w:pPr>
            <w:r w:rsidRPr="008B4419">
              <w:rPr>
                <w:rFonts w:ascii="In revision Arial" w:hAnsi="In revision Arial" w:cs="Arial"/>
                <w:lang w:val="en-AU"/>
              </w:rPr>
              <w:t>In revision 4:</w:t>
            </w:r>
          </w:p>
          <w:p w14:paraId="59FD419C" w14:textId="77777777" w:rsidR="00061B47" w:rsidRDefault="00061B47" w:rsidP="00061B47">
            <w:pPr>
              <w:overflowPunct w:val="0"/>
              <w:autoSpaceDE w:val="0"/>
              <w:autoSpaceDN w:val="0"/>
              <w:adjustRightInd w:val="0"/>
              <w:contextualSpacing/>
              <w:rPr>
                <w:rFonts w:ascii="Arial" w:hAnsi="Arial" w:cs="Arial"/>
                <w:lang w:eastAsia="ja-JP"/>
              </w:rPr>
            </w:pPr>
            <w:r w:rsidRPr="005E68AB">
              <w:rPr>
                <w:rFonts w:ascii="Arial" w:hAnsi="Arial" w:cs="Arial"/>
                <w:lang w:eastAsia="ja-JP"/>
              </w:rPr>
              <w:t>The change</w:t>
            </w:r>
            <w:r>
              <w:rPr>
                <w:rFonts w:ascii="Arial" w:hAnsi="Arial" w:cs="Arial"/>
                <w:lang w:eastAsia="ja-JP"/>
              </w:rPr>
              <w:t>s</w:t>
            </w:r>
            <w:r w:rsidRPr="005E68AB">
              <w:rPr>
                <w:rFonts w:ascii="Arial" w:hAnsi="Arial" w:cs="Arial"/>
                <w:lang w:eastAsia="ja-JP"/>
              </w:rPr>
              <w:t xml:space="preserve"> in this </w:t>
            </w:r>
            <w:r>
              <w:rPr>
                <w:rFonts w:ascii="Arial" w:hAnsi="Arial" w:cs="Arial"/>
                <w:lang w:eastAsia="ja-JP"/>
              </w:rPr>
              <w:t>CR</w:t>
            </w:r>
            <w:r w:rsidRPr="005E68AB">
              <w:rPr>
                <w:rFonts w:ascii="Arial" w:hAnsi="Arial" w:cs="Arial"/>
                <w:lang w:eastAsia="ja-JP"/>
              </w:rPr>
              <w:t xml:space="preserve"> aims to simplify the wording of the </w:t>
            </w:r>
            <w:r>
              <w:rPr>
                <w:rFonts w:ascii="Arial" w:hAnsi="Arial" w:cs="Arial"/>
                <w:lang w:eastAsia="ja-JP"/>
              </w:rPr>
              <w:t>agreed in principle CRs for GNSS LOS/NLOS</w:t>
            </w:r>
            <w:r w:rsidRPr="005E68AB">
              <w:rPr>
                <w:rFonts w:ascii="Arial" w:hAnsi="Arial" w:cs="Arial"/>
                <w:lang w:eastAsia="ja-JP"/>
              </w:rPr>
              <w:t xml:space="preserve"> </w:t>
            </w:r>
            <w:r>
              <w:rPr>
                <w:rFonts w:ascii="Arial" w:hAnsi="Arial" w:cs="Arial"/>
                <w:lang w:eastAsia="ja-JP"/>
              </w:rPr>
              <w:t>to</w:t>
            </w:r>
            <w:r w:rsidRPr="005E68AB">
              <w:rPr>
                <w:rFonts w:ascii="Arial" w:hAnsi="Arial" w:cs="Arial"/>
                <w:lang w:eastAsia="ja-JP"/>
              </w:rPr>
              <w:t xml:space="preserve"> avoid possible misunderstandings and wrong implementations based on this wrong understanding. The changes do not introduce any new features or capabilities and so, do not cause any interoperability problems </w:t>
            </w:r>
            <w:r>
              <w:rPr>
                <w:rFonts w:ascii="Arial" w:hAnsi="Arial" w:cs="Arial"/>
                <w:lang w:eastAsia="ja-JP"/>
              </w:rPr>
              <w:t>with respect to the</w:t>
            </w:r>
            <w:r w:rsidRPr="005E68AB">
              <w:rPr>
                <w:rFonts w:ascii="Arial" w:hAnsi="Arial" w:cs="Arial"/>
                <w:lang w:eastAsia="ja-JP"/>
              </w:rPr>
              <w:t xml:space="preserve"> </w:t>
            </w:r>
            <w:r>
              <w:rPr>
                <w:rFonts w:ascii="Arial" w:hAnsi="Arial" w:cs="Arial"/>
                <w:lang w:eastAsia="ja-JP"/>
              </w:rPr>
              <w:t xml:space="preserve">already </w:t>
            </w:r>
            <w:r w:rsidRPr="005E68AB">
              <w:rPr>
                <w:rFonts w:ascii="Arial" w:hAnsi="Arial" w:cs="Arial"/>
                <w:lang w:eastAsia="ja-JP"/>
              </w:rPr>
              <w:t>agreed</w:t>
            </w:r>
            <w:r>
              <w:rPr>
                <w:rFonts w:ascii="Arial" w:hAnsi="Arial" w:cs="Arial"/>
                <w:lang w:eastAsia="ja-JP"/>
              </w:rPr>
              <w:t xml:space="preserve"> in principle CRs. </w:t>
            </w:r>
          </w:p>
          <w:p w14:paraId="63CAE419" w14:textId="77777777" w:rsidR="00061B47" w:rsidRDefault="00061B47" w:rsidP="00061B47">
            <w:pPr>
              <w:overflowPunct w:val="0"/>
              <w:autoSpaceDE w:val="0"/>
              <w:autoSpaceDN w:val="0"/>
              <w:adjustRightInd w:val="0"/>
              <w:contextualSpacing/>
              <w:rPr>
                <w:rFonts w:ascii="Arial" w:hAnsi="Arial" w:cs="Arial"/>
                <w:lang w:eastAsia="ja-JP"/>
              </w:rPr>
            </w:pPr>
          </w:p>
          <w:p w14:paraId="799D7888" w14:textId="77777777" w:rsidR="00061B47" w:rsidRDefault="00061B47" w:rsidP="00061B47">
            <w:pPr>
              <w:overflowPunct w:val="0"/>
              <w:autoSpaceDE w:val="0"/>
              <w:autoSpaceDN w:val="0"/>
              <w:adjustRightInd w:val="0"/>
              <w:contextualSpacing/>
              <w:rPr>
                <w:rFonts w:ascii="Arial" w:hAnsi="Arial" w:cs="Arial"/>
                <w:lang w:eastAsia="ja-JP"/>
              </w:rPr>
            </w:pPr>
            <w:r>
              <w:rPr>
                <w:rFonts w:ascii="Arial" w:hAnsi="Arial" w:cs="Arial"/>
                <w:lang w:eastAsia="ja-JP"/>
              </w:rPr>
              <w:t xml:space="preserve">The editorial changes are presented on top of the CR in </w:t>
            </w:r>
            <w:r w:rsidRPr="00986363">
              <w:rPr>
                <w:rFonts w:ascii="Arial" w:hAnsi="Arial" w:cs="Arial"/>
                <w:lang w:eastAsia="ja-JP"/>
              </w:rPr>
              <w:t>R2-2306788</w:t>
            </w:r>
            <w:r>
              <w:rPr>
                <w:rFonts w:ascii="Arial" w:hAnsi="Arial" w:cs="Arial"/>
                <w:lang w:eastAsia="ja-JP"/>
              </w:rPr>
              <w:t xml:space="preserve"> by accepting the changes in that agreed in principle CR and adding the editorial changed with change marks.</w:t>
            </w:r>
          </w:p>
          <w:p w14:paraId="2925F75D" w14:textId="77777777" w:rsidR="00061B47" w:rsidRDefault="00061B47" w:rsidP="00061B47">
            <w:pPr>
              <w:overflowPunct w:val="0"/>
              <w:autoSpaceDE w:val="0"/>
              <w:autoSpaceDN w:val="0"/>
              <w:adjustRightInd w:val="0"/>
              <w:contextualSpacing/>
              <w:rPr>
                <w:rFonts w:ascii="Arial" w:hAnsi="Arial" w:cs="Arial"/>
                <w:lang w:eastAsia="ja-JP"/>
              </w:rPr>
            </w:pPr>
          </w:p>
          <w:p w14:paraId="308F6B4D" w14:textId="77777777" w:rsidR="00061B47" w:rsidRPr="008920F7" w:rsidRDefault="00061B47" w:rsidP="00061B47">
            <w:pPr>
              <w:overflowPunct w:val="0"/>
              <w:autoSpaceDE w:val="0"/>
              <w:autoSpaceDN w:val="0"/>
              <w:adjustRightInd w:val="0"/>
              <w:contextualSpacing/>
              <w:rPr>
                <w:rFonts w:ascii="Arial" w:hAnsi="Arial" w:cs="Arial"/>
                <w:lang w:eastAsia="ja-JP"/>
              </w:rPr>
            </w:pPr>
            <w:r w:rsidRPr="008920F7">
              <w:rPr>
                <w:rFonts w:ascii="Arial" w:hAnsi="Arial" w:cs="Arial"/>
                <w:lang w:eastAsia="ja-JP"/>
              </w:rPr>
              <w:t>The following editorial changes</w:t>
            </w:r>
            <w:r>
              <w:rPr>
                <w:rFonts w:ascii="Arial" w:hAnsi="Arial" w:cs="Arial"/>
                <w:lang w:eastAsia="ja-JP"/>
              </w:rPr>
              <w:t xml:space="preserve"> are included:</w:t>
            </w:r>
          </w:p>
          <w:p w14:paraId="09142B83" w14:textId="77777777" w:rsidR="00061B47" w:rsidRPr="008920F7" w:rsidRDefault="00061B47">
            <w:pPr>
              <w:pStyle w:val="ListParagraph"/>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IE name </w:t>
            </w:r>
            <w:r w:rsidRPr="008920F7">
              <w:rPr>
                <w:rFonts w:ascii="Arial" w:hAnsi="Arial" w:cs="Arial"/>
                <w:i/>
                <w:iCs/>
                <w:lang w:eastAsia="ja-JP"/>
              </w:rPr>
              <w:t>LOS-NLOS-</w:t>
            </w:r>
            <w:proofErr w:type="spellStart"/>
            <w:r w:rsidRPr="008920F7">
              <w:rPr>
                <w:rFonts w:ascii="Arial" w:hAnsi="Arial" w:cs="Arial"/>
                <w:i/>
                <w:iCs/>
                <w:lang w:eastAsia="ja-JP"/>
              </w:rPr>
              <w:t>GridPoints</w:t>
            </w:r>
            <w:proofErr w:type="spellEnd"/>
            <w:r w:rsidRPr="008920F7">
              <w:rPr>
                <w:rFonts w:ascii="Arial" w:hAnsi="Arial" w:cs="Arial"/>
                <w:lang w:eastAsia="ja-JP"/>
              </w:rPr>
              <w:t xml:space="preserve"> to a more general name e.g. </w:t>
            </w:r>
            <w:proofErr w:type="spellStart"/>
            <w:r w:rsidRPr="008920F7">
              <w:rPr>
                <w:rFonts w:ascii="Arial" w:hAnsi="Arial" w:cs="Arial"/>
                <w:i/>
                <w:iCs/>
                <w:lang w:eastAsia="ja-JP"/>
              </w:rPr>
              <w:t>SpatialGridPoints</w:t>
            </w:r>
            <w:proofErr w:type="spellEnd"/>
            <w:r w:rsidRPr="008920F7">
              <w:rPr>
                <w:rFonts w:ascii="Arial" w:hAnsi="Arial" w:cs="Arial"/>
                <w:lang w:eastAsia="ja-JP"/>
              </w:rPr>
              <w:t xml:space="preserve">, and moving this IE to section 6.4.1 with Common Lower-Level IEs in case other spatial data than GNSS would be represented later </w:t>
            </w:r>
          </w:p>
          <w:p w14:paraId="65D5FF74" w14:textId="77777777" w:rsidR="00061B47" w:rsidRPr="008920F7" w:rsidRDefault="00061B47">
            <w:pPr>
              <w:pStyle w:val="ListParagraph"/>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lastRenderedPageBreak/>
              <w:t xml:space="preserve">Introducing a general IE </w:t>
            </w:r>
            <w:proofErr w:type="spellStart"/>
            <w:r w:rsidRPr="008920F7">
              <w:rPr>
                <w:rFonts w:ascii="Arial" w:hAnsi="Arial" w:cs="Arial"/>
                <w:i/>
                <w:iCs/>
                <w:lang w:eastAsia="ja-JP"/>
              </w:rPr>
              <w:t>SpatialDelta</w:t>
            </w:r>
            <w:proofErr w:type="spellEnd"/>
            <w:r w:rsidRPr="008920F7">
              <w:rPr>
                <w:rFonts w:ascii="Arial" w:hAnsi="Arial" w:cs="Arial"/>
                <w:lang w:eastAsia="ja-JP"/>
              </w:rPr>
              <w:t xml:space="preserve"> instead of </w:t>
            </w:r>
            <w:r w:rsidRPr="008920F7">
              <w:rPr>
                <w:rFonts w:ascii="Arial" w:hAnsi="Arial" w:cs="Arial"/>
                <w:i/>
                <w:iCs/>
                <w:lang w:eastAsia="ja-JP"/>
              </w:rPr>
              <w:t xml:space="preserve">IE </w:t>
            </w:r>
            <w:proofErr w:type="spellStart"/>
            <w:r w:rsidRPr="008920F7">
              <w:rPr>
                <w:rFonts w:ascii="Arial" w:hAnsi="Arial" w:cs="Arial"/>
                <w:i/>
                <w:iCs/>
                <w:lang w:eastAsia="ja-JP"/>
              </w:rPr>
              <w:t>StepElement</w:t>
            </w:r>
            <w:proofErr w:type="spellEnd"/>
            <w:r w:rsidRPr="008920F7">
              <w:rPr>
                <w:rFonts w:ascii="Arial" w:hAnsi="Arial" w:cs="Arial"/>
                <w:lang w:eastAsia="ja-JP"/>
              </w:rPr>
              <w:t xml:space="preserve"> to represent current IE “</w:t>
            </w:r>
            <w:proofErr w:type="spellStart"/>
            <w:r w:rsidRPr="008920F7">
              <w:rPr>
                <w:rFonts w:ascii="Arial" w:hAnsi="Arial" w:cs="Arial"/>
                <w:i/>
                <w:iCs/>
                <w:lang w:eastAsia="ja-JP"/>
              </w:rPr>
              <w:t>stepSouth</w:t>
            </w:r>
            <w:proofErr w:type="spellEnd"/>
            <w:r w:rsidRPr="008920F7">
              <w:rPr>
                <w:rFonts w:ascii="Arial" w:hAnsi="Arial" w:cs="Arial"/>
                <w:i/>
                <w:iCs/>
                <w:lang w:eastAsia="ja-JP"/>
              </w:rPr>
              <w:t xml:space="preserve">, </w:t>
            </w:r>
            <w:proofErr w:type="spellStart"/>
            <w:r w:rsidRPr="008920F7">
              <w:rPr>
                <w:rFonts w:ascii="Arial" w:hAnsi="Arial" w:cs="Arial"/>
                <w:i/>
                <w:iCs/>
                <w:lang w:eastAsia="ja-JP"/>
              </w:rPr>
              <w:t>stepEast</w:t>
            </w:r>
            <w:proofErr w:type="spellEnd"/>
            <w:r w:rsidRPr="008920F7">
              <w:rPr>
                <w:rFonts w:ascii="Arial" w:hAnsi="Arial" w:cs="Arial"/>
                <w:i/>
                <w:iCs/>
                <w:lang w:eastAsia="ja-JP"/>
              </w:rPr>
              <w:t xml:space="preserve">, </w:t>
            </w:r>
            <w:proofErr w:type="spellStart"/>
            <w:r w:rsidRPr="008920F7">
              <w:rPr>
                <w:rFonts w:ascii="Arial" w:hAnsi="Arial" w:cs="Arial"/>
                <w:i/>
                <w:iCs/>
                <w:lang w:eastAsia="ja-JP"/>
              </w:rPr>
              <w:t>stepDown</w:t>
            </w:r>
            <w:proofErr w:type="spellEnd"/>
            <w:r w:rsidRPr="008920F7">
              <w:rPr>
                <w:rFonts w:ascii="Arial" w:hAnsi="Arial" w:cs="Arial"/>
                <w:lang w:eastAsia="ja-JP"/>
              </w:rPr>
              <w:t>” step lengths and “</w:t>
            </w:r>
            <w:proofErr w:type="spellStart"/>
            <w:r w:rsidRPr="008920F7">
              <w:rPr>
                <w:rFonts w:ascii="Arial" w:hAnsi="Arial" w:cs="Arial"/>
                <w:lang w:eastAsia="ja-JP"/>
              </w:rPr>
              <w:t>upperValidityStepAltitude</w:t>
            </w:r>
            <w:proofErr w:type="spellEnd"/>
            <w:r w:rsidRPr="008920F7">
              <w:rPr>
                <w:rFonts w:ascii="Arial" w:hAnsi="Arial" w:cs="Arial"/>
                <w:lang w:eastAsia="ja-JP"/>
              </w:rPr>
              <w:t xml:space="preserve">, </w:t>
            </w:r>
            <w:proofErr w:type="spellStart"/>
            <w:r w:rsidRPr="008920F7">
              <w:rPr>
                <w:rFonts w:ascii="Arial" w:hAnsi="Arial" w:cs="Arial"/>
                <w:lang w:eastAsia="ja-JP"/>
              </w:rPr>
              <w:t>lowerValidityStepAltitude</w:t>
            </w:r>
            <w:proofErr w:type="spellEnd"/>
            <w:r w:rsidRPr="008920F7">
              <w:rPr>
                <w:rFonts w:ascii="Arial" w:hAnsi="Arial" w:cs="Arial"/>
                <w:lang w:eastAsia="ja-JP"/>
              </w:rPr>
              <w:t>” validation deltas of the grid</w:t>
            </w:r>
          </w:p>
          <w:p w14:paraId="5DB5EE30" w14:textId="77777777" w:rsidR="00061B47" w:rsidRPr="008920F7" w:rsidRDefault="00061B47">
            <w:pPr>
              <w:pStyle w:val="ListParagraph"/>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Including a complete description of the grid with validity limits in the field description of </w:t>
            </w:r>
            <w:proofErr w:type="spellStart"/>
            <w:r w:rsidRPr="008920F7">
              <w:rPr>
                <w:rFonts w:ascii="Arial" w:hAnsi="Arial" w:cs="Arial"/>
                <w:lang w:eastAsia="ja-JP"/>
              </w:rPr>
              <w:t>gridPointsSetID</w:t>
            </w:r>
            <w:proofErr w:type="spellEnd"/>
            <w:r w:rsidRPr="008920F7">
              <w:rPr>
                <w:rFonts w:ascii="Arial" w:hAnsi="Arial" w:cs="Arial"/>
                <w:lang w:eastAsia="ja-JP"/>
              </w:rPr>
              <w:t xml:space="preserve"> field, see below. This should provide a </w:t>
            </w:r>
            <w:proofErr w:type="spellStart"/>
            <w:r w:rsidRPr="008920F7">
              <w:rPr>
                <w:rFonts w:ascii="Arial" w:hAnsi="Arial" w:cs="Arial"/>
                <w:lang w:eastAsia="ja-JP"/>
              </w:rPr>
              <w:t>readerclear</w:t>
            </w:r>
            <w:proofErr w:type="spellEnd"/>
            <w:r w:rsidRPr="008920F7">
              <w:rPr>
                <w:rFonts w:ascii="Arial" w:hAnsi="Arial" w:cs="Arial"/>
                <w:lang w:eastAsia="ja-JP"/>
              </w:rPr>
              <w:t xml:space="preserve"> and complete description of the grid in one place:</w:t>
            </w:r>
          </w:p>
          <w:p w14:paraId="277F9A9B" w14:textId="77777777" w:rsidR="00061B47" w:rsidRDefault="00061B47" w:rsidP="00061B47">
            <w:pPr>
              <w:overflowPunct w:val="0"/>
              <w:autoSpaceDE w:val="0"/>
              <w:autoSpaceDN w:val="0"/>
              <w:adjustRightInd w:val="0"/>
              <w:rPr>
                <w:sz w:val="22"/>
                <w:szCs w:val="22"/>
                <w:lang w:eastAsia="ja-JP"/>
              </w:rPr>
            </w:pPr>
            <w:r>
              <w:t xml:space="preserve">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Pr>
                <w:i/>
                <w:iCs/>
              </w:rPr>
              <w:t>(</w:t>
            </w:r>
            <w:proofErr w:type="spellStart"/>
            <w:r>
              <w:rPr>
                <w:i/>
                <w:iCs/>
              </w:rPr>
              <w:t>referenceAltitudeFine</w:t>
            </w:r>
            <w:proofErr w:type="spellEnd"/>
            <w:r>
              <w:rPr>
                <w:i/>
                <w:iCs/>
              </w:rPr>
              <w:t xml:space="preserve"> + 10* </w:t>
            </w:r>
            <w:proofErr w:type="spellStart"/>
            <w:r>
              <w:rPr>
                <w:i/>
                <w:iCs/>
              </w:rPr>
              <w:t>referenceAltitudeCoarse</w:t>
            </w:r>
            <w:proofErr w:type="spellEnd"/>
            <w:r>
              <w:rPr>
                <w:i/>
                <w:iCs/>
              </w:rPr>
              <w:t xml:space="preserve"> + </w:t>
            </w:r>
            <w:proofErr w:type="spellStart"/>
            <w:r>
              <w:rPr>
                <w:i/>
                <w:iCs/>
              </w:rPr>
              <w:t>upperValidityDeltaAltitude</w:t>
            </w:r>
            <w:proofErr w:type="spellEnd"/>
            <w:r>
              <w:rPr>
                <w:i/>
                <w:iCs/>
              </w:rPr>
              <w:t>)</w:t>
            </w:r>
            <w:r>
              <w:t xml:space="preserve">, and the lower validity altitude is </w:t>
            </w:r>
            <w:r>
              <w:rPr>
                <w:i/>
                <w:iCs/>
              </w:rPr>
              <w:t>(</w:t>
            </w:r>
            <w:proofErr w:type="spellStart"/>
            <w:r>
              <w:rPr>
                <w:i/>
                <w:iCs/>
              </w:rPr>
              <w:t>referenceAltitudeFine</w:t>
            </w:r>
            <w:proofErr w:type="spellEnd"/>
            <w:r>
              <w:rPr>
                <w:i/>
                <w:iCs/>
              </w:rPr>
              <w:t xml:space="preserve"> + 10* </w:t>
            </w:r>
            <w:proofErr w:type="spellStart"/>
            <w:r>
              <w:rPr>
                <w:i/>
                <w:iCs/>
              </w:rPr>
              <w:t>referenceAltitudeCoarse</w:t>
            </w:r>
            <w:proofErr w:type="spellEnd"/>
            <w:r>
              <w:rPr>
                <w:i/>
                <w:iCs/>
              </w:rPr>
              <w:t xml:space="preserve"> – </w:t>
            </w:r>
            <w:proofErr w:type="spellStart"/>
            <w:r>
              <w:rPr>
                <w:i/>
                <w:iCs/>
              </w:rPr>
              <w:t>numberOfStepsDown</w:t>
            </w:r>
            <w:proofErr w:type="spellEnd"/>
            <w:r>
              <w:rPr>
                <w:i/>
                <w:iCs/>
              </w:rPr>
              <w:t>*</w:t>
            </w:r>
            <w:proofErr w:type="spellStart"/>
            <w:r>
              <w:rPr>
                <w:i/>
                <w:iCs/>
              </w:rPr>
              <w:t>stepDown</w:t>
            </w:r>
            <w:proofErr w:type="spellEnd"/>
            <w:r>
              <w:rPr>
                <w:i/>
                <w:iCs/>
              </w:rPr>
              <w:t xml:space="preserve"> – </w:t>
            </w:r>
            <w:proofErr w:type="spellStart"/>
            <w:r>
              <w:rPr>
                <w:i/>
                <w:iCs/>
              </w:rPr>
              <w:t>lowerValidityDeltaAltitude</w:t>
            </w:r>
            <w:proofErr w:type="spellEnd"/>
            <w:r>
              <w:rPr>
                <w:i/>
                <w:iCs/>
              </w:rPr>
              <w:t>).</w:t>
            </w:r>
            <w:r>
              <w:rPr>
                <w:sz w:val="22"/>
                <w:szCs w:val="22"/>
                <w:lang w:eastAsia="ja-JP"/>
              </w:rPr>
              <w:t xml:space="preserve"> </w:t>
            </w:r>
          </w:p>
          <w:p w14:paraId="655AE6C0" w14:textId="77777777" w:rsidR="00061B47" w:rsidRPr="008920F7" w:rsidRDefault="00061B47">
            <w:pPr>
              <w:pStyle w:val="ListParagraph"/>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field names </w:t>
            </w:r>
            <w:r w:rsidRPr="005E68AB">
              <w:rPr>
                <w:rFonts w:ascii="Arial" w:hAnsi="Arial" w:cs="Arial"/>
                <w:i/>
                <w:iCs/>
                <w:snapToGrid w:val="0"/>
              </w:rPr>
              <w:t>gnss</w:t>
            </w:r>
            <w:r w:rsidRPr="008920F7">
              <w:rPr>
                <w:rFonts w:ascii="Arial" w:hAnsi="Arial" w:cs="Arial"/>
                <w:i/>
                <w:iCs/>
                <w:snapToGrid w:val="0"/>
                <w:color w:val="FF0000"/>
              </w:rPr>
              <w:t>-</w:t>
            </w:r>
            <w:r w:rsidRPr="008920F7">
              <w:rPr>
                <w:rFonts w:ascii="Arial" w:hAnsi="Arial" w:cs="Arial"/>
                <w:i/>
                <w:iCs/>
                <w:snapToGrid w:val="0"/>
              </w:rPr>
              <w:t>los-nlos-GridPoints-r18</w:t>
            </w:r>
            <w:r w:rsidRPr="008920F7">
              <w:rPr>
                <w:rFonts w:ascii="Arial" w:hAnsi="Arial" w:cs="Arial"/>
                <w:snapToGrid w:val="0"/>
              </w:rPr>
              <w:t xml:space="preserve"> of IE </w:t>
            </w:r>
            <w:r w:rsidRPr="008920F7">
              <w:rPr>
                <w:rFonts w:ascii="Arial" w:hAnsi="Arial" w:cs="Arial"/>
                <w:i/>
                <w:iCs/>
                <w:snapToGrid w:val="0"/>
              </w:rPr>
              <w:t>GNSS-</w:t>
            </w:r>
            <w:proofErr w:type="spellStart"/>
            <w:r w:rsidRPr="008920F7">
              <w:rPr>
                <w:rFonts w:ascii="Arial" w:hAnsi="Arial" w:cs="Arial"/>
                <w:i/>
                <w:iCs/>
                <w:snapToGrid w:val="0"/>
              </w:rPr>
              <w:t>CommonAssistData</w:t>
            </w:r>
            <w:proofErr w:type="spellEnd"/>
            <w:r w:rsidRPr="008920F7">
              <w:rPr>
                <w:rFonts w:ascii="Arial" w:hAnsi="Arial" w:cs="Arial"/>
                <w:lang w:eastAsia="ja-JP"/>
              </w:rPr>
              <w:t>, to follow the nomenclature with a prefix “</w:t>
            </w:r>
            <w:proofErr w:type="spellStart"/>
            <w:r w:rsidRPr="008920F7">
              <w:rPr>
                <w:rFonts w:ascii="Arial" w:hAnsi="Arial" w:cs="Arial"/>
                <w:lang w:eastAsia="ja-JP"/>
              </w:rPr>
              <w:t>gnss</w:t>
            </w:r>
            <w:proofErr w:type="spellEnd"/>
            <w:r w:rsidRPr="008920F7">
              <w:rPr>
                <w:rFonts w:ascii="Arial" w:hAnsi="Arial" w:cs="Arial"/>
                <w:lang w:eastAsia="ja-JP"/>
              </w:rPr>
              <w:t>-“</w:t>
            </w:r>
          </w:p>
          <w:p w14:paraId="6B5347A9" w14:textId="77777777" w:rsidR="00061B47" w:rsidRPr="008920F7" w:rsidRDefault="00061B47">
            <w:pPr>
              <w:pStyle w:val="ListParagraph"/>
              <w:numPr>
                <w:ilvl w:val="0"/>
                <w:numId w:val="2"/>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request and support field names to make it similar to what we did in SSR </w:t>
            </w:r>
          </w:p>
          <w:p w14:paraId="74F11E85" w14:textId="77777777" w:rsidR="00061B47" w:rsidRPr="008920F7" w:rsidRDefault="00061B47">
            <w:pPr>
              <w:pStyle w:val="ListParagraph"/>
              <w:numPr>
                <w:ilvl w:val="1"/>
                <w:numId w:val="3"/>
              </w:numPr>
              <w:overflowPunct w:val="0"/>
              <w:autoSpaceDE w:val="0"/>
              <w:autoSpaceDN w:val="0"/>
              <w:adjustRightInd w:val="0"/>
              <w:rPr>
                <w:rFonts w:ascii="Arial" w:hAnsi="Arial" w:cs="Arial"/>
                <w:sz w:val="24"/>
                <w:szCs w:val="24"/>
                <w:lang w:eastAsia="ja-JP"/>
              </w:rPr>
            </w:pPr>
            <w:r w:rsidRPr="008920F7">
              <w:rPr>
                <w:rFonts w:ascii="Arial" w:hAnsi="Arial" w:cs="Arial"/>
                <w:iCs/>
                <w:snapToGrid w:val="0"/>
              </w:rPr>
              <w:t>from</w:t>
            </w:r>
            <w:r w:rsidRPr="008920F7">
              <w:rPr>
                <w:rFonts w:ascii="Arial" w:hAnsi="Arial" w:cs="Arial"/>
                <w:i/>
                <w:snapToGrid w:val="0"/>
              </w:rPr>
              <w:t xml:space="preserve"> LOS-NLOS-</w:t>
            </w:r>
            <w:proofErr w:type="spellStart"/>
            <w:r w:rsidRPr="008920F7">
              <w:rPr>
                <w:rFonts w:ascii="Arial" w:hAnsi="Arial" w:cs="Arial"/>
                <w:i/>
                <w:snapToGrid w:val="0"/>
              </w:rPr>
              <w:t>GridPointsReq</w:t>
            </w:r>
            <w:proofErr w:type="spellEnd"/>
            <w:r w:rsidRPr="008920F7">
              <w:rPr>
                <w:rFonts w:ascii="Arial" w:hAnsi="Arial" w:cs="Arial"/>
                <w:i/>
                <w:snapToGrid w:val="0"/>
              </w:rPr>
              <w:t xml:space="preserve"> </w:t>
            </w:r>
            <w:r w:rsidRPr="008920F7">
              <w:rPr>
                <w:rFonts w:ascii="Arial" w:hAnsi="Arial" w:cs="Arial"/>
                <w:iCs/>
                <w:snapToGrid w:val="0"/>
              </w:rPr>
              <w:t>to</w:t>
            </w:r>
            <w:r w:rsidRPr="008920F7">
              <w:rPr>
                <w:rFonts w:ascii="Arial" w:hAnsi="Arial" w:cs="Arial"/>
                <w:i/>
                <w:snapToGrid w:val="0"/>
              </w:rPr>
              <w:t xml:space="preserve"> GNSS-LOS-NLOS-</w:t>
            </w:r>
            <w:proofErr w:type="spellStart"/>
            <w:r w:rsidRPr="008920F7">
              <w:rPr>
                <w:rFonts w:ascii="Arial" w:hAnsi="Arial" w:cs="Arial"/>
                <w:i/>
                <w:snapToGrid w:val="0"/>
              </w:rPr>
              <w:t>GriddedIndicationsReq</w:t>
            </w:r>
            <w:proofErr w:type="spellEnd"/>
          </w:p>
          <w:p w14:paraId="59232DC7" w14:textId="6C00232E" w:rsidR="00061B47" w:rsidRPr="00061B47" w:rsidRDefault="00061B47">
            <w:pPr>
              <w:pStyle w:val="ListParagraph"/>
              <w:numPr>
                <w:ilvl w:val="1"/>
                <w:numId w:val="3"/>
              </w:numPr>
              <w:overflowPunct w:val="0"/>
              <w:autoSpaceDE w:val="0"/>
              <w:autoSpaceDN w:val="0"/>
              <w:adjustRightInd w:val="0"/>
              <w:rPr>
                <w:rFonts w:ascii="Arial" w:hAnsi="Arial" w:cs="Arial"/>
                <w:lang w:eastAsia="ja-JP"/>
              </w:rPr>
            </w:pPr>
            <w:r w:rsidRPr="008920F7">
              <w:rPr>
                <w:rFonts w:ascii="Arial" w:hAnsi="Arial" w:cs="Arial"/>
                <w:lang w:eastAsia="ja-JP"/>
              </w:rPr>
              <w:t xml:space="preserve">from </w:t>
            </w:r>
            <w:r w:rsidRPr="008920F7">
              <w:rPr>
                <w:rFonts w:ascii="Arial" w:hAnsi="Arial" w:cs="Arial"/>
                <w:snapToGrid w:val="0"/>
                <w:lang w:eastAsia="zh-CN"/>
              </w:rPr>
              <w:t>GNSS-LOS-NLOS-</w:t>
            </w:r>
            <w:proofErr w:type="spellStart"/>
            <w:r w:rsidRPr="008920F7">
              <w:rPr>
                <w:rFonts w:ascii="Arial" w:hAnsi="Arial" w:cs="Arial"/>
                <w:snapToGrid w:val="0"/>
                <w:lang w:eastAsia="zh-CN"/>
              </w:rPr>
              <w:t>GridSupport</w:t>
            </w:r>
            <w:proofErr w:type="spellEnd"/>
            <w:r w:rsidRPr="008920F7">
              <w:rPr>
                <w:rFonts w:ascii="Arial" w:hAnsi="Arial" w:cs="Arial"/>
                <w:snapToGrid w:val="0"/>
                <w:lang w:eastAsia="zh-CN"/>
              </w:rPr>
              <w:t xml:space="preserve"> to GNSS-LOS-NLOS-</w:t>
            </w:r>
            <w:proofErr w:type="spellStart"/>
            <w:r w:rsidRPr="008920F7">
              <w:rPr>
                <w:rFonts w:ascii="Arial" w:hAnsi="Arial" w:cs="Arial"/>
                <w:snapToGrid w:val="0"/>
                <w:lang w:eastAsia="zh-CN"/>
              </w:rPr>
              <w:t>GriddedIndicationsSupport</w:t>
            </w:r>
            <w:proofErr w:type="spellEnd"/>
          </w:p>
          <w:p w14:paraId="31C656EC" w14:textId="48C21818" w:rsidR="00061B47" w:rsidRPr="00C91B78" w:rsidRDefault="00061B47">
            <w:pPr>
              <w:pStyle w:val="ListParagraph"/>
              <w:numPr>
                <w:ilvl w:val="0"/>
                <w:numId w:val="2"/>
              </w:numPr>
              <w:rPr>
                <w:noProof/>
              </w:rPr>
            </w:pPr>
            <w:r w:rsidRPr="00061B47">
              <w:rPr>
                <w:rFonts w:ascii="Arial" w:hAnsi="Arial" w:cs="Arial"/>
                <w:lang w:eastAsia="ja-JP"/>
              </w:rPr>
              <w:t xml:space="preserve">some minor editorials like replacing </w:t>
            </w:r>
            <w:r w:rsidRPr="00061B47">
              <w:rPr>
                <w:rFonts w:ascii="Arial" w:hAnsi="Arial" w:cs="Arial"/>
                <w:sz w:val="16"/>
                <w:lang w:eastAsia="ja-JP"/>
              </w:rPr>
              <w:t>…</w:t>
            </w:r>
            <w:r w:rsidRPr="00061B47">
              <w:rPr>
                <w:rFonts w:ascii="Arial" w:hAnsi="Arial" w:cs="Arial"/>
                <w:lang w:eastAsia="ja-JP"/>
              </w:rPr>
              <w:t xml:space="preserve"> by </w:t>
            </w:r>
            <w:r w:rsidRPr="00061B47">
              <w:rPr>
                <w:rFonts w:ascii="Arial" w:hAnsi="Arial" w:cs="Arial"/>
                <w:sz w:val="16"/>
                <w:lang w:eastAsia="ja-JP"/>
              </w:rPr>
              <w:t>...</w:t>
            </w:r>
          </w:p>
        </w:tc>
      </w:tr>
      <w:tr w:rsidR="004A302D" w14:paraId="1685A7B4" w14:textId="77777777" w:rsidTr="00547111">
        <w:tc>
          <w:tcPr>
            <w:tcW w:w="2694" w:type="dxa"/>
            <w:gridSpan w:val="2"/>
            <w:tcBorders>
              <w:left w:val="single" w:sz="4" w:space="0" w:color="auto"/>
            </w:tcBorders>
          </w:tcPr>
          <w:p w14:paraId="75B3812F" w14:textId="77777777" w:rsidR="004A302D" w:rsidRDefault="004A302D">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0A09C99" w14:textId="77777777" w:rsidR="004A302D" w:rsidRDefault="004A302D" w:rsidP="004A302D">
            <w:pPr>
              <w:rPr>
                <w:rFonts w:ascii="In revision Arial" w:hAnsi="In revision Arial" w:cs="Arial"/>
                <w:lang w:val="en-AU"/>
              </w:rPr>
            </w:pPr>
            <w:r>
              <w:rPr>
                <w:rFonts w:ascii="In revision Arial" w:hAnsi="In revision Arial" w:cs="Arial"/>
                <w:lang w:val="en-AU"/>
              </w:rPr>
              <w:t>In revision 5:</w:t>
            </w:r>
          </w:p>
          <w:p w14:paraId="026FCFDB" w14:textId="3ECBB3D0" w:rsidR="004A302D" w:rsidRPr="004A302D" w:rsidRDefault="004A302D" w:rsidP="004A302D">
            <w:pPr>
              <w:rPr>
                <w:rFonts w:ascii="In revision Arial" w:hAnsi="In revision Arial" w:cs="Arial"/>
                <w:lang w:val="en-AU"/>
              </w:rPr>
            </w:pPr>
            <w:r>
              <w:rPr>
                <w:rFonts w:ascii="In revision Arial" w:hAnsi="In revision Arial" w:cs="Arial"/>
                <w:lang w:val="en-AU"/>
              </w:rPr>
              <w:t xml:space="preserve">Removed changes on changes from revision 4 draft version, and changed subsection name from </w:t>
            </w:r>
            <w:r w:rsidRPr="004A302D">
              <w:rPr>
                <w:rFonts w:ascii="In revision Arial" w:hAnsi="In revision Arial" w:cs="Arial"/>
                <w:i/>
                <w:iCs/>
                <w:lang w:val="en-AU"/>
              </w:rPr>
              <w:t>GNSS-LOS-NLOS-</w:t>
            </w:r>
            <w:proofErr w:type="spellStart"/>
            <w:r w:rsidRPr="004A302D">
              <w:rPr>
                <w:rFonts w:ascii="In revision Arial" w:hAnsi="In revision Arial" w:cs="Arial"/>
                <w:i/>
                <w:iCs/>
                <w:lang w:val="en-AU"/>
              </w:rPr>
              <w:t>GridSupport</w:t>
            </w:r>
            <w:proofErr w:type="spellEnd"/>
            <w:r w:rsidRPr="004A302D">
              <w:rPr>
                <w:rFonts w:ascii="In revision Arial" w:hAnsi="In revision Arial" w:cs="Arial"/>
                <w:lang w:val="en-AU"/>
              </w:rPr>
              <w:t xml:space="preserve"> </w:t>
            </w:r>
            <w:r>
              <w:rPr>
                <w:rFonts w:ascii="In revision Arial" w:hAnsi="In revision Arial" w:cs="Arial"/>
                <w:lang w:val="en-AU"/>
              </w:rPr>
              <w:t xml:space="preserve">to </w:t>
            </w:r>
            <w:r w:rsidRPr="004A302D">
              <w:rPr>
                <w:rFonts w:ascii="In revision Arial" w:hAnsi="In revision Arial" w:cs="Arial"/>
                <w:i/>
                <w:iCs/>
                <w:lang w:val="en-AU"/>
              </w:rPr>
              <w:t>GNSS-LOS-NLOS-</w:t>
            </w:r>
            <w:proofErr w:type="spellStart"/>
            <w:r w:rsidRPr="004A302D">
              <w:rPr>
                <w:rFonts w:ascii="In revision Arial" w:hAnsi="In revision Arial" w:cs="Arial"/>
                <w:i/>
                <w:iCs/>
                <w:lang w:val="en-AU"/>
              </w:rPr>
              <w:t>GriddedIndicationsSupport</w:t>
            </w:r>
            <w:proofErr w:type="spellEnd"/>
            <w:r w:rsidR="00C04263">
              <w:rPr>
                <w:rFonts w:ascii="In revision Arial" w:hAnsi="In revision Arial" w:cs="Arial"/>
                <w:i/>
                <w:iCs/>
                <w:lang w:val="en-AU"/>
              </w:rPr>
              <w:br/>
            </w:r>
            <w:r w:rsidR="00C04263">
              <w:rPr>
                <w:rFonts w:ascii="In revision Arial" w:hAnsi="In revision Arial" w:cs="Arial"/>
                <w:i/>
                <w:iCs/>
                <w:lang w:val="en-AU"/>
              </w:rPr>
              <w:br/>
            </w:r>
            <w:r w:rsidR="00C04263" w:rsidRPr="00C04263">
              <w:rPr>
                <w:rFonts w:ascii="In revision Arial" w:hAnsi="In revision Arial" w:cs="Arial"/>
                <w:lang w:val="en-AU"/>
              </w:rPr>
              <w:t>Reverted change 1 above - 1.</w:t>
            </w:r>
            <w:r w:rsidR="00C04263" w:rsidRPr="00C04263">
              <w:rPr>
                <w:rFonts w:ascii="In revision Arial" w:hAnsi="In revision Arial" w:cs="Arial"/>
                <w:lang w:val="en-AU"/>
              </w:rPr>
              <w:tab/>
              <w:t xml:space="preserve">changing the IE name </w:t>
            </w:r>
            <w:r w:rsidR="00C04263">
              <w:rPr>
                <w:rFonts w:ascii="In revision Arial" w:hAnsi="In revision Arial" w:cs="Arial"/>
                <w:lang w:val="en-AU"/>
              </w:rPr>
              <w:t xml:space="preserve">back to </w:t>
            </w:r>
            <w:r w:rsidR="00C04263" w:rsidRPr="00C04263">
              <w:rPr>
                <w:rFonts w:ascii="In revision Arial" w:hAnsi="In revision Arial" w:cs="Arial"/>
                <w:i/>
                <w:iCs/>
                <w:lang w:val="en-AU"/>
              </w:rPr>
              <w:t>GNSS-LOS-NLOS-</w:t>
            </w:r>
            <w:proofErr w:type="spellStart"/>
            <w:r w:rsidR="00C04263" w:rsidRPr="00C04263">
              <w:rPr>
                <w:rFonts w:ascii="In revision Arial" w:hAnsi="In revision Arial" w:cs="Arial"/>
                <w:i/>
                <w:iCs/>
                <w:lang w:val="en-AU"/>
              </w:rPr>
              <w:t>GridPoints</w:t>
            </w:r>
            <w:proofErr w:type="spellEnd"/>
            <w:r w:rsidR="00C04263" w:rsidRPr="00C04263">
              <w:rPr>
                <w:rFonts w:ascii="In revision Arial" w:hAnsi="In revision Arial" w:cs="Arial"/>
                <w:lang w:val="en-AU"/>
              </w:rPr>
              <w:t xml:space="preserve"> </w:t>
            </w:r>
            <w:r w:rsidR="00C04263">
              <w:rPr>
                <w:rFonts w:ascii="In revision Arial" w:hAnsi="In revision Arial" w:cs="Arial"/>
                <w:lang w:val="en-AU"/>
              </w:rPr>
              <w:t>from</w:t>
            </w:r>
            <w:r w:rsidR="00C04263" w:rsidRPr="00C04263">
              <w:rPr>
                <w:rFonts w:ascii="In revision Arial" w:hAnsi="In revision Arial" w:cs="Arial"/>
                <w:lang w:val="en-AU"/>
              </w:rPr>
              <w:t xml:space="preserve"> </w:t>
            </w:r>
            <w:proofErr w:type="spellStart"/>
            <w:r w:rsidR="00C04263" w:rsidRPr="00C04263">
              <w:rPr>
                <w:rFonts w:ascii="In revision Arial" w:hAnsi="In revision Arial" w:cs="Arial"/>
                <w:i/>
                <w:iCs/>
                <w:lang w:val="en-AU"/>
              </w:rPr>
              <w:t>SpatialGridPoints</w:t>
            </w:r>
            <w:proofErr w:type="spellEnd"/>
            <w:r w:rsidR="00C04263" w:rsidRPr="00C04263">
              <w:rPr>
                <w:rFonts w:ascii="In revision Arial" w:hAnsi="In revision Arial" w:cs="Arial"/>
                <w:lang w:val="en-AU"/>
              </w:rPr>
              <w:t>, and moving this IE to section 6.</w:t>
            </w:r>
            <w:r w:rsidR="00C04263">
              <w:rPr>
                <w:rFonts w:ascii="In revision Arial" w:hAnsi="In revision Arial" w:cs="Arial"/>
                <w:lang w:val="en-AU"/>
              </w:rPr>
              <w:t>5</w:t>
            </w:r>
            <w:r w:rsidR="00C04263" w:rsidRPr="00C04263">
              <w:rPr>
                <w:rFonts w:ascii="In revision Arial" w:hAnsi="In revision Arial" w:cs="Arial"/>
                <w:lang w:val="en-AU"/>
              </w:rPr>
              <w:t>.</w:t>
            </w:r>
            <w:r w:rsidR="00C04263">
              <w:rPr>
                <w:rFonts w:ascii="In revision Arial" w:hAnsi="In revision Arial" w:cs="Arial"/>
                <w:lang w:val="en-AU"/>
              </w:rPr>
              <w:t>2.13</w:t>
            </w:r>
            <w:r w:rsidR="00C04263" w:rsidRPr="00C04263">
              <w:rPr>
                <w:rFonts w:ascii="In revision Arial" w:hAnsi="In revision Arial" w:cs="Arial"/>
                <w:lang w:val="en-AU"/>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5E91B" w14:textId="77D5C8C2" w:rsidR="00A613BF" w:rsidRDefault="004527B6" w:rsidP="00B16950">
            <w:pPr>
              <w:rPr>
                <w:lang w:val="en-AU"/>
              </w:rPr>
            </w:pPr>
            <w:r w:rsidRPr="00C91B78">
              <w:rPr>
                <w:lang w:val="en-AU"/>
              </w:rPr>
              <w:t>There is no assistance information about LOS/NLOS GNSS satellites</w:t>
            </w:r>
            <w:r w:rsidR="00B16950" w:rsidRPr="00C91B78">
              <w:rPr>
                <w:lang w:val="en-AU"/>
              </w:rPr>
              <w:t xml:space="preserve"> provided to the UE</w:t>
            </w:r>
            <w:r w:rsidR="00866138">
              <w:rPr>
                <w:lang w:val="en-AU"/>
              </w:rPr>
              <w:t>.</w:t>
            </w:r>
          </w:p>
          <w:p w14:paraId="6636B25C" w14:textId="66CABBBD" w:rsidR="00061B47" w:rsidRDefault="00061B47" w:rsidP="00B16950">
            <w:pPr>
              <w:rPr>
                <w:lang w:val="en-AU"/>
              </w:rPr>
            </w:pPr>
            <w:r>
              <w:rPr>
                <w:lang w:val="en-AU"/>
              </w:rPr>
              <w:t>In revision 4</w:t>
            </w:r>
            <w:r w:rsidR="00F16E89">
              <w:rPr>
                <w:lang w:val="en-AU"/>
              </w:rPr>
              <w:t>/5</w:t>
            </w:r>
            <w:r>
              <w:rPr>
                <w:lang w:val="en-AU"/>
              </w:rPr>
              <w:t>:</w:t>
            </w:r>
          </w:p>
          <w:p w14:paraId="5C4BEB44" w14:textId="011712A3" w:rsidR="00061B47" w:rsidRPr="00C91B78" w:rsidRDefault="00061B47" w:rsidP="00B16950">
            <w:pPr>
              <w:rPr>
                <w:noProof/>
              </w:rPr>
            </w:pPr>
            <w:r>
              <w:rPr>
                <w:rFonts w:ascii="Arial" w:eastAsia="SimSun" w:hAnsi="Arial"/>
                <w:lang w:eastAsia="zh-CN"/>
              </w:rPr>
              <w:t>There are some bugs in ASN.1 left unattended and the GNSS LOS/NLOS feature may be 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A7FFA"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4BDE0" w:rsidR="001E41F3" w:rsidRDefault="00145D43">
            <w:pPr>
              <w:pStyle w:val="CRCoverPage"/>
              <w:spacing w:after="0"/>
              <w:ind w:left="99"/>
              <w:rPr>
                <w:noProof/>
              </w:rPr>
            </w:pPr>
            <w:r>
              <w:rPr>
                <w:noProof/>
              </w:rPr>
              <w:t xml:space="preserve">TS/TR </w:t>
            </w:r>
            <w:r w:rsidR="00C05DE6">
              <w:rPr>
                <w:noProof/>
              </w:rPr>
              <w:t xml:space="preserve"> 38.331, 36.3</w:t>
            </w:r>
            <w:r w:rsidR="006A733E">
              <w:rPr>
                <w:noProof/>
              </w:rPr>
              <w:t>3</w:t>
            </w:r>
            <w:r w:rsidR="00C05DE6">
              <w:rPr>
                <w:noProof/>
              </w:rPr>
              <w:t xml:space="preserve">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ECDA367" w14:textId="170C1AEF" w:rsidR="00D671DC" w:rsidRDefault="00D671DC">
      <w:pPr>
        <w:rPr>
          <w:noProof/>
        </w:rPr>
      </w:pPr>
    </w:p>
    <w:p w14:paraId="7CB091EB" w14:textId="1F37BB2E" w:rsidR="00F6130C" w:rsidRDefault="00F6130C" w:rsidP="00F6130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7765218"/>
      <w:bookmarkStart w:id="5" w:name="_Toc37680897"/>
      <w:bookmarkStart w:id="6" w:name="_Toc46486468"/>
      <w:bookmarkStart w:id="7" w:name="_Toc52546813"/>
      <w:bookmarkStart w:id="8" w:name="_Toc52547343"/>
      <w:bookmarkStart w:id="9" w:name="_Toc52547873"/>
      <w:bookmarkStart w:id="10" w:name="_Toc52548403"/>
      <w:bookmarkStart w:id="11" w:name="_Toc146748214"/>
      <w:bookmarkStart w:id="12" w:name="_Hlk151018326"/>
      <w:r w:rsidRPr="00F6130C">
        <w:rPr>
          <w:rFonts w:ascii="Arial" w:hAnsi="Arial"/>
          <w:sz w:val="28"/>
          <w:lang w:eastAsia="ja-JP"/>
        </w:rPr>
        <w:t>6.5.2</w:t>
      </w:r>
      <w:r w:rsidRPr="00F6130C">
        <w:rPr>
          <w:rFonts w:ascii="Arial" w:hAnsi="Arial"/>
          <w:sz w:val="28"/>
          <w:lang w:eastAsia="ja-JP"/>
        </w:rPr>
        <w:tab/>
        <w:t>A-GNSS Positioning</w:t>
      </w:r>
      <w:bookmarkEnd w:id="4"/>
      <w:bookmarkEnd w:id="5"/>
      <w:bookmarkEnd w:id="6"/>
      <w:bookmarkEnd w:id="7"/>
      <w:bookmarkEnd w:id="8"/>
      <w:bookmarkEnd w:id="9"/>
      <w:bookmarkEnd w:id="10"/>
      <w:bookmarkEnd w:id="11"/>
    </w:p>
    <w:p w14:paraId="3814841E" w14:textId="0BD46280" w:rsidR="00F6130C" w:rsidRPr="00F6130C" w:rsidRDefault="00F6130C" w:rsidP="00F6130C">
      <w:pPr>
        <w:keepNext/>
        <w:keepLines/>
        <w:overflowPunct w:val="0"/>
        <w:autoSpaceDE w:val="0"/>
        <w:autoSpaceDN w:val="0"/>
        <w:adjustRightInd w:val="0"/>
        <w:spacing w:before="120"/>
        <w:ind w:left="1134" w:hanging="1134"/>
        <w:textAlignment w:val="baseline"/>
        <w:outlineLvl w:val="2"/>
        <w:rPr>
          <w:rFonts w:ascii="Arial" w:hAnsi="Arial"/>
          <w:i/>
          <w:iCs/>
          <w:sz w:val="28"/>
          <w:lang w:eastAsia="ja-JP"/>
        </w:rPr>
      </w:pPr>
      <w:r w:rsidRPr="00F6130C">
        <w:rPr>
          <w:rFonts w:ascii="Arial" w:hAnsi="Arial"/>
          <w:i/>
          <w:iCs/>
          <w:sz w:val="28"/>
          <w:highlight w:val="yellow"/>
          <w:lang w:eastAsia="ja-JP"/>
        </w:rPr>
        <w:t>[…]</w:t>
      </w:r>
    </w:p>
    <w:p w14:paraId="1CDACC26" w14:textId="349D0816" w:rsid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27765219"/>
      <w:bookmarkStart w:id="14" w:name="_Toc37680898"/>
      <w:bookmarkStart w:id="15" w:name="_Toc46486469"/>
      <w:bookmarkStart w:id="16" w:name="_Toc52546814"/>
      <w:bookmarkStart w:id="17" w:name="_Toc52547344"/>
      <w:bookmarkStart w:id="18" w:name="_Toc52547874"/>
      <w:bookmarkStart w:id="19" w:name="_Toc52548404"/>
      <w:bookmarkStart w:id="20" w:name="_Toc146748215"/>
      <w:r w:rsidRPr="00F6130C">
        <w:rPr>
          <w:rFonts w:ascii="Arial" w:hAnsi="Arial"/>
          <w:sz w:val="24"/>
          <w:lang w:eastAsia="ja-JP"/>
        </w:rPr>
        <w:t>6.5.2.1</w:t>
      </w:r>
      <w:r w:rsidRPr="00F6130C">
        <w:rPr>
          <w:rFonts w:ascii="Arial" w:hAnsi="Arial"/>
          <w:sz w:val="24"/>
          <w:lang w:eastAsia="ja-JP"/>
        </w:rPr>
        <w:tab/>
        <w:t>GNSS Assistance Data</w:t>
      </w:r>
      <w:bookmarkEnd w:id="13"/>
      <w:bookmarkEnd w:id="14"/>
      <w:bookmarkEnd w:id="15"/>
      <w:bookmarkEnd w:id="16"/>
      <w:bookmarkEnd w:id="17"/>
      <w:bookmarkEnd w:id="18"/>
      <w:bookmarkEnd w:id="19"/>
      <w:bookmarkEnd w:id="20"/>
    </w:p>
    <w:p w14:paraId="074C0465" w14:textId="0A514659"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4B5BFFF2"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 w:name="_Toc27765221"/>
      <w:bookmarkStart w:id="22" w:name="_Toc37680900"/>
      <w:bookmarkStart w:id="23" w:name="_Toc46486471"/>
      <w:bookmarkStart w:id="24" w:name="_Toc52546816"/>
      <w:bookmarkStart w:id="25" w:name="_Toc52547346"/>
      <w:bookmarkStart w:id="26" w:name="_Toc52547876"/>
      <w:bookmarkStart w:id="27" w:name="_Toc52548406"/>
      <w:bookmarkStart w:id="28" w:name="_Toc146748217"/>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GNSS-CommonAssistData</w:t>
      </w:r>
      <w:bookmarkEnd w:id="21"/>
      <w:bookmarkEnd w:id="22"/>
      <w:bookmarkEnd w:id="23"/>
      <w:bookmarkEnd w:id="24"/>
      <w:bookmarkEnd w:id="25"/>
      <w:bookmarkEnd w:id="26"/>
      <w:bookmarkEnd w:id="27"/>
      <w:bookmarkEnd w:id="28"/>
    </w:p>
    <w:p w14:paraId="2376BE48" w14:textId="77777777" w:rsidR="00F6130C" w:rsidRPr="00F6130C" w:rsidRDefault="00F6130C" w:rsidP="00F6130C">
      <w:pPr>
        <w:keepLines/>
      </w:pPr>
      <w:r w:rsidRPr="00F6130C">
        <w:t xml:space="preserve">The IE </w:t>
      </w:r>
      <w:r w:rsidRPr="00F6130C">
        <w:rPr>
          <w:i/>
          <w:noProof/>
        </w:rPr>
        <w:t>GNSS-CommonAssistData</w:t>
      </w:r>
      <w:r w:rsidRPr="00F6130C">
        <w:rPr>
          <w:noProof/>
        </w:rPr>
        <w:t xml:space="preserve"> is</w:t>
      </w:r>
      <w:r w:rsidRPr="00F6130C">
        <w:t xml:space="preserve"> used by the location server to provide assistance data which can be used for any GNSS.</w:t>
      </w:r>
    </w:p>
    <w:p w14:paraId="1D6EA20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84BBB0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5270A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GNSS-CommonAssistData ::= SEQUENCE {</w:t>
      </w:r>
    </w:p>
    <w:p w14:paraId="11B9901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gnss-ReferenceTime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GNSS-ReferenceTime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6D983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gnss-ReferenceLocation</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GNSS-ReferenceLocation</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A0E5F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gnss-IonosphericModel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GNSS-IonosphericModel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04A441C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gnss-EarthOrientationParameters</w:t>
      </w:r>
      <w:r w:rsidRPr="00F6130C">
        <w:rPr>
          <w:rFonts w:ascii="Courier New" w:hAnsi="Courier New"/>
          <w:noProof/>
          <w:snapToGrid w:val="0"/>
          <w:sz w:val="16"/>
        </w:rPr>
        <w:tab/>
        <w:t>GNSS-EarthOrientationParameters</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C7C36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442AF3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D4913C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gnss-RTK-ReferenceStationInfo-r15</w:t>
      </w:r>
    </w:p>
    <w:p w14:paraId="778936C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GNSS-RTK-ReferenceStationInfo-r15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60736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gnss-RTK-CommonObservationInfo-r15</w:t>
      </w:r>
      <w:r w:rsidRPr="00F6130C">
        <w:rPr>
          <w:rFonts w:ascii="Courier New" w:hAnsi="Courier New"/>
          <w:noProof/>
          <w:snapToGrid w:val="0"/>
          <w:sz w:val="16"/>
        </w:rPr>
        <w:tab/>
      </w:r>
    </w:p>
    <w:p w14:paraId="3DC86DB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GNSS-RTK-CommonObservationInfo-r15</w:t>
      </w:r>
      <w:r w:rsidRPr="00F6130C">
        <w:rPr>
          <w:rFonts w:ascii="Courier New" w:hAnsi="Courier New"/>
          <w:noProof/>
          <w:snapToGrid w:val="0"/>
          <w:sz w:val="16"/>
        </w:rPr>
        <w:tab/>
        <w:t>OPTIONAL,</w:t>
      </w:r>
      <w:r w:rsidRPr="00F6130C">
        <w:rPr>
          <w:rFonts w:ascii="Courier New" w:hAnsi="Courier New"/>
          <w:noProof/>
          <w:snapToGrid w:val="0"/>
          <w:sz w:val="16"/>
        </w:rPr>
        <w:tab/>
        <w:t>-- Cond RTK</w:t>
      </w:r>
    </w:p>
    <w:p w14:paraId="4D262F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gnss-RTK-AuxiliaryStationData-r15</w:t>
      </w:r>
    </w:p>
    <w:p w14:paraId="4D07336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GNSS-RTK-AuxiliaryStationData-r15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84D16B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06D722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1C2005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gnss-SSR-CorrectionPoints-r16</w:t>
      </w:r>
    </w:p>
    <w:p w14:paraId="3A92E05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GNSS-SSR-CorrectionPoints-r16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FB55D5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BCBD15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52AC98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gnss-Integrity-ServiceParameters-r17</w:t>
      </w:r>
    </w:p>
    <w:p w14:paraId="458302F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GNSS-Integrity-ServiceParameters-r17</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E16527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gnss-Integrity-ServiceAlert-r17</w:t>
      </w:r>
    </w:p>
    <w:p w14:paraId="49658B2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GNSS-Integrity-ServiceAlert-r17</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OR</w:t>
      </w:r>
    </w:p>
    <w:p w14:paraId="633EDE97" w14:textId="1FE9B66A" w:rsidR="00AD174F" w:rsidRPr="00AD174F" w:rsidRDefault="00F6130C" w:rsidP="00AD174F">
      <w:pPr>
        <w:pStyle w:val="PL"/>
        <w:shd w:val="clear" w:color="auto" w:fill="E6E6E6"/>
        <w:rPr>
          <w:ins w:id="29" w:author="RAN2#124" w:date="2023-11-16T10:05:00Z"/>
          <w:snapToGrid w:val="0"/>
        </w:rPr>
      </w:pPr>
      <w:r w:rsidRPr="00F6130C">
        <w:rPr>
          <w:snapToGrid w:val="0"/>
        </w:rPr>
        <w:tab/>
        <w:t>]]</w:t>
      </w:r>
      <w:ins w:id="30" w:author="RAN2#124" w:date="2023-11-16T10:05:00Z">
        <w:r w:rsidR="00AD174F" w:rsidRPr="00AD174F">
          <w:t xml:space="preserve"> </w:t>
        </w:r>
        <w:r w:rsidR="00AD174F" w:rsidRPr="00AD174F">
          <w:rPr>
            <w:snapToGrid w:val="0"/>
          </w:rPr>
          <w:t>,</w:t>
        </w:r>
      </w:ins>
    </w:p>
    <w:p w14:paraId="7DEE2F3A" w14:textId="77777777" w:rsidR="00AD174F" w:rsidRPr="00AD174F" w:rsidRDefault="00AD174F" w:rsidP="00AD174F">
      <w:pPr>
        <w:pStyle w:val="PL"/>
        <w:shd w:val="clear" w:color="auto" w:fill="E6E6E6"/>
        <w:rPr>
          <w:ins w:id="31" w:author="RAN2#124" w:date="2023-11-16T10:05:00Z"/>
          <w:snapToGrid w:val="0"/>
        </w:rPr>
      </w:pPr>
      <w:ins w:id="32" w:author="RAN2#124" w:date="2023-11-16T10:05:00Z">
        <w:r w:rsidRPr="00AD174F">
          <w:rPr>
            <w:snapToGrid w:val="0"/>
          </w:rPr>
          <w:tab/>
          <w:t>[[</w:t>
        </w:r>
      </w:ins>
    </w:p>
    <w:p w14:paraId="3596C53F" w14:textId="77777777" w:rsidR="00AD174F" w:rsidRPr="00AD174F" w:rsidRDefault="00AD174F" w:rsidP="00AD174F">
      <w:pPr>
        <w:pStyle w:val="PL"/>
        <w:shd w:val="clear" w:color="auto" w:fill="E6E6E6"/>
        <w:rPr>
          <w:ins w:id="33" w:author="RAN2#124" w:date="2023-11-16T10:05:00Z"/>
          <w:snapToGrid w:val="0"/>
        </w:rPr>
      </w:pPr>
      <w:ins w:id="34" w:author="RAN2#124" w:date="2023-11-16T10:05:00Z">
        <w:r w:rsidRPr="00AD174F">
          <w:rPr>
            <w:snapToGrid w:val="0"/>
          </w:rPr>
          <w:tab/>
        </w:r>
        <w:r w:rsidRPr="00AD174F">
          <w:rPr>
            <w:snapToGrid w:val="0"/>
          </w:rPr>
          <w:tab/>
          <w:t>gnss-los-nlos-GridPoints-r18</w:t>
        </w:r>
        <w:r w:rsidRPr="00AD174F">
          <w:rPr>
            <w:snapToGrid w:val="0"/>
          </w:rPr>
          <w:tab/>
          <w:t>GNSS-LOS-NLOS-GridPoints-r18</w:t>
        </w:r>
        <w:r w:rsidRPr="00AD174F">
          <w:rPr>
            <w:snapToGrid w:val="0"/>
          </w:rPr>
          <w:tab/>
          <w:t>OPTIONAL</w:t>
        </w:r>
        <w:r w:rsidRPr="00AD174F">
          <w:rPr>
            <w:snapToGrid w:val="0"/>
          </w:rPr>
          <w:tab/>
          <w:t>-- Need ON</w:t>
        </w:r>
      </w:ins>
    </w:p>
    <w:p w14:paraId="43074D33" w14:textId="7419E16B" w:rsidR="00AD174F" w:rsidRPr="00F6130C" w:rsidRDefault="00AD174F" w:rsidP="00AD174F">
      <w:pPr>
        <w:pStyle w:val="PL"/>
        <w:shd w:val="clear" w:color="auto" w:fill="E6E6E6"/>
        <w:rPr>
          <w:snapToGrid w:val="0"/>
        </w:rPr>
      </w:pPr>
      <w:ins w:id="35" w:author="RAN2#124" w:date="2023-11-16T10:05:00Z">
        <w:r w:rsidRPr="00AD174F">
          <w:rPr>
            <w:snapToGrid w:val="0"/>
          </w:rPr>
          <w:tab/>
          <w:t>]]</w:t>
        </w:r>
      </w:ins>
    </w:p>
    <w:p w14:paraId="5798F3D2" w14:textId="57B1E572" w:rsidR="00F6130C" w:rsidRPr="00F6130C" w:rsidRDefault="00F6130C"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CE9B2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E22F52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244FD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21776B9"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19069189" w14:textId="77777777" w:rsidTr="004C68C3">
        <w:trPr>
          <w:cantSplit/>
          <w:tblHeader/>
        </w:trPr>
        <w:tc>
          <w:tcPr>
            <w:tcW w:w="2268" w:type="dxa"/>
          </w:tcPr>
          <w:p w14:paraId="593250A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7A4DE2E6"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262EB3C8" w14:textId="77777777" w:rsidTr="004C68C3">
        <w:trPr>
          <w:cantSplit/>
        </w:trPr>
        <w:tc>
          <w:tcPr>
            <w:tcW w:w="2268" w:type="dxa"/>
          </w:tcPr>
          <w:p w14:paraId="2C09F18A" w14:textId="77777777" w:rsidR="00F6130C" w:rsidRPr="00F6130C" w:rsidRDefault="00F6130C" w:rsidP="00F6130C">
            <w:pPr>
              <w:keepNext/>
              <w:keepLines/>
              <w:spacing w:after="0"/>
              <w:rPr>
                <w:rFonts w:ascii="Arial" w:hAnsi="Arial"/>
                <w:i/>
                <w:noProof/>
                <w:sz w:val="18"/>
              </w:rPr>
            </w:pPr>
            <w:r w:rsidRPr="00F6130C">
              <w:rPr>
                <w:rFonts w:ascii="Arial" w:hAnsi="Arial"/>
                <w:i/>
                <w:sz w:val="18"/>
              </w:rPr>
              <w:t>RTK</w:t>
            </w:r>
          </w:p>
        </w:tc>
        <w:tc>
          <w:tcPr>
            <w:tcW w:w="7371" w:type="dxa"/>
          </w:tcPr>
          <w:p w14:paraId="1483FA86"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IE </w:t>
            </w:r>
            <w:r w:rsidRPr="00F6130C">
              <w:rPr>
                <w:rFonts w:ascii="Arial" w:hAnsi="Arial"/>
                <w:bCs/>
                <w:i/>
                <w:noProof/>
                <w:sz w:val="18"/>
              </w:rPr>
              <w:t>GNSS-RTK-Observations</w:t>
            </w:r>
            <w:r w:rsidRPr="00F6130C">
              <w:rPr>
                <w:rFonts w:ascii="Arial" w:hAnsi="Arial"/>
                <w:bCs/>
                <w:noProof/>
                <w:sz w:val="18"/>
              </w:rPr>
              <w:t xml:space="preserve"> is included in IE </w:t>
            </w:r>
            <w:r w:rsidRPr="00F6130C">
              <w:rPr>
                <w:rFonts w:ascii="Arial" w:hAnsi="Arial"/>
                <w:bCs/>
                <w:i/>
                <w:noProof/>
                <w:sz w:val="18"/>
              </w:rPr>
              <w:t>GNSS</w:t>
            </w:r>
            <w:r w:rsidRPr="00F6130C">
              <w:rPr>
                <w:rFonts w:ascii="Arial" w:hAnsi="Arial"/>
                <w:bCs/>
                <w:i/>
                <w:noProof/>
                <w:sz w:val="18"/>
              </w:rPr>
              <w:noBreakHyphen/>
              <w:t>GenericAssistData</w:t>
            </w:r>
            <w:r w:rsidRPr="00F6130C">
              <w:rPr>
                <w:rFonts w:ascii="Arial" w:hAnsi="Arial"/>
                <w:sz w:val="18"/>
              </w:rPr>
              <w:t>; otherwise it is not present.</w:t>
            </w:r>
          </w:p>
        </w:tc>
      </w:tr>
    </w:tbl>
    <w:p w14:paraId="68B3D5F9" w14:textId="77777777" w:rsidR="00F6130C" w:rsidRPr="00F6130C" w:rsidRDefault="00F6130C" w:rsidP="00F6130C">
      <w:pPr>
        <w:rPr>
          <w:iCs/>
        </w:rPr>
      </w:pPr>
    </w:p>
    <w:p w14:paraId="562494E3"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27765222"/>
      <w:bookmarkStart w:id="37" w:name="_Toc37680901"/>
      <w:bookmarkStart w:id="38" w:name="_Toc46486472"/>
      <w:bookmarkStart w:id="39" w:name="_Toc52546817"/>
      <w:bookmarkStart w:id="40" w:name="_Toc52547347"/>
      <w:bookmarkStart w:id="41" w:name="_Toc52547877"/>
      <w:bookmarkStart w:id="42" w:name="_Toc52548407"/>
      <w:bookmarkStart w:id="43" w:name="_Toc146748218"/>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GNSS-GenericAssistData</w:t>
      </w:r>
      <w:bookmarkEnd w:id="36"/>
      <w:bookmarkEnd w:id="37"/>
      <w:bookmarkEnd w:id="38"/>
      <w:bookmarkEnd w:id="39"/>
      <w:bookmarkEnd w:id="40"/>
      <w:bookmarkEnd w:id="41"/>
      <w:bookmarkEnd w:id="42"/>
      <w:bookmarkEnd w:id="43"/>
    </w:p>
    <w:p w14:paraId="5470A3BA" w14:textId="77777777" w:rsidR="00F6130C" w:rsidRPr="00F6130C" w:rsidRDefault="00F6130C" w:rsidP="00F6130C">
      <w:pPr>
        <w:keepLines/>
      </w:pPr>
      <w:r w:rsidRPr="00F6130C">
        <w:t xml:space="preserve">The IE </w:t>
      </w:r>
      <w:r w:rsidRPr="00F6130C">
        <w:rPr>
          <w:i/>
          <w:noProof/>
        </w:rPr>
        <w:t>GNSS-GenericAssistData</w:t>
      </w:r>
      <w:r w:rsidRPr="00F6130C">
        <w:rPr>
          <w:noProof/>
        </w:rPr>
        <w:t xml:space="preserve"> is</w:t>
      </w:r>
      <w:r w:rsidRPr="00F6130C">
        <w:t xml:space="preserve"> used by the location server to provide assistance data for a specific GNSS. The specific GNSS for which the provided assistance data are applicable is indicated by the IE </w:t>
      </w:r>
      <w:r w:rsidRPr="00F6130C">
        <w:rPr>
          <w:i/>
        </w:rPr>
        <w:t>GNSS</w:t>
      </w:r>
      <w:r w:rsidRPr="00F6130C">
        <w:rPr>
          <w:i/>
        </w:rPr>
        <w:noBreakHyphen/>
        <w:t>ID</w:t>
      </w:r>
      <w:r w:rsidRPr="00F6130C">
        <w:t xml:space="preserve"> and (if applicable) by the IE </w:t>
      </w:r>
      <w:r w:rsidRPr="00F6130C">
        <w:rPr>
          <w:i/>
        </w:rPr>
        <w:t>SBAS</w:t>
      </w:r>
      <w:r w:rsidRPr="00F6130C">
        <w:rPr>
          <w:i/>
        </w:rPr>
        <w:noBreakHyphen/>
        <w:t>ID</w:t>
      </w:r>
      <w:r w:rsidRPr="00F6130C">
        <w:t>. Assistance for up to 16 GNSSs can be provided.</w:t>
      </w:r>
    </w:p>
    <w:p w14:paraId="0045F9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17836E0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214AF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 xml:space="preserve">GNSS-GenericAssistData ::= </w:t>
      </w:r>
      <w:r w:rsidRPr="00F6130C">
        <w:rPr>
          <w:rFonts w:ascii="Courier New" w:hAnsi="Courier New"/>
          <w:noProof/>
          <w:sz w:val="16"/>
        </w:rPr>
        <w:t xml:space="preserve">SEQUENCE (SIZE (1..16)) OF </w:t>
      </w:r>
      <w:r w:rsidRPr="00F6130C">
        <w:rPr>
          <w:rFonts w:ascii="Courier New" w:hAnsi="Courier New"/>
          <w:noProof/>
          <w:snapToGrid w:val="0"/>
          <w:sz w:val="16"/>
        </w:rPr>
        <w:t>GNSS-GenericAssistDataElement</w:t>
      </w:r>
    </w:p>
    <w:p w14:paraId="20463C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95A5A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GNSS-GenericAssistDataElement ::= SEQUENCE {</w:t>
      </w:r>
    </w:p>
    <w:p w14:paraId="25010D4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346812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GNSS-ID-SBAS</w:t>
      </w:r>
    </w:p>
    <w:p w14:paraId="17A21A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0E6E4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gnss-DifferentialCorrections</w:t>
      </w:r>
      <w:r w:rsidRPr="00F6130C">
        <w:rPr>
          <w:rFonts w:ascii="Courier New" w:hAnsi="Courier New"/>
          <w:noProof/>
          <w:snapToGrid w:val="0"/>
          <w:sz w:val="16"/>
        </w:rPr>
        <w:tab/>
        <w:t>GNSS-DifferentialCorrections</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4EA004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5019F1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GNSS-RealTimeIntegrity</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0E5A193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GNSS-DataBitAssistance</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8583B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w:t>
      </w:r>
      <w:r w:rsidRPr="00F6130C">
        <w:rPr>
          <w:rFonts w:ascii="Courier New" w:hAnsi="Courier New"/>
          <w:noProof/>
          <w:snapToGrid w:val="0"/>
          <w:sz w:val="16"/>
        </w:rPr>
        <w:tab/>
      </w:r>
      <w:r w:rsidRPr="00F6130C">
        <w:rPr>
          <w:rFonts w:ascii="Courier New" w:hAnsi="Courier New"/>
          <w:noProof/>
          <w:snapToGrid w:val="0"/>
          <w:sz w:val="16"/>
        </w:rPr>
        <w:tab/>
        <w:t>GNSS-AcquisitionAssistance</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A1A89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72734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5617120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w:t>
      </w:r>
      <w:r w:rsidRPr="00F6130C">
        <w:rPr>
          <w:rFonts w:ascii="Courier New" w:hAnsi="Courier New"/>
          <w:noProof/>
          <w:snapToGrid w:val="0"/>
          <w:sz w:val="16"/>
        </w:rPr>
        <w:tab/>
      </w:r>
      <w:r w:rsidRPr="00F6130C">
        <w:rPr>
          <w:rFonts w:ascii="Courier New" w:hAnsi="Courier New"/>
          <w:noProof/>
          <w:snapToGrid w:val="0"/>
          <w:sz w:val="16"/>
        </w:rPr>
        <w:tab/>
        <w:t>GNSS-AuxiliaryInformation</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4E1C9C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AA5CB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57FEC2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bds-DifferentialCorrections-r12</w:t>
      </w:r>
      <w:r w:rsidRPr="00F6130C">
        <w:rPr>
          <w:rFonts w:ascii="Courier New" w:hAnsi="Courier New"/>
          <w:noProof/>
          <w:snapToGrid w:val="0"/>
          <w:sz w:val="16"/>
        </w:rPr>
        <w:tab/>
      </w:r>
    </w:p>
    <w:p w14:paraId="1793193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BDS-DifferentialCorrections-r12</w:t>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GNSS-ID-BDS</w:t>
      </w:r>
    </w:p>
    <w:p w14:paraId="013A26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bds-GridModel-r12</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BDS-GridModelParameter-r12</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GNSS-ID-BDS</w:t>
      </w:r>
    </w:p>
    <w:p w14:paraId="2EEF2A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8334C1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2FBA22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gnss-RTK-Observations-r15</w:t>
      </w:r>
      <w:r w:rsidRPr="00F6130C">
        <w:rPr>
          <w:rFonts w:ascii="Courier New" w:hAnsi="Courier New"/>
          <w:noProof/>
          <w:snapToGrid w:val="0"/>
          <w:sz w:val="16"/>
        </w:rPr>
        <w:tab/>
        <w:t>GNSS-RTK-Observations-r15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1A87A6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glo-RTK-BiasInformation-r15</w:t>
      </w:r>
      <w:r w:rsidRPr="00F6130C">
        <w:rPr>
          <w:rFonts w:ascii="Courier New" w:hAnsi="Courier New"/>
          <w:noProof/>
          <w:snapToGrid w:val="0"/>
          <w:sz w:val="16"/>
        </w:rPr>
        <w:tab/>
        <w:t>GLO-RTK-BiasInformation-r15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GNSS-ID-GLO</w:t>
      </w:r>
    </w:p>
    <w:p w14:paraId="611B35C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gnss-RTK-MAC-CorrectionDifferences-r15</w:t>
      </w:r>
    </w:p>
    <w:p w14:paraId="6BEAD3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GNSS-RTK-MAC-CorrectionDifferences-r15</w:t>
      </w:r>
    </w:p>
    <w:p w14:paraId="2ACC6E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FC1078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gnss-RTK-Residuals-r15</w:t>
      </w:r>
      <w:r w:rsidRPr="00F6130C">
        <w:rPr>
          <w:rFonts w:ascii="Courier New" w:hAnsi="Courier New"/>
          <w:noProof/>
          <w:snapToGrid w:val="0"/>
          <w:sz w:val="16"/>
        </w:rPr>
        <w:tab/>
      </w:r>
      <w:r w:rsidRPr="00F6130C">
        <w:rPr>
          <w:rFonts w:ascii="Courier New" w:hAnsi="Courier New"/>
          <w:noProof/>
          <w:snapToGrid w:val="0"/>
          <w:sz w:val="16"/>
        </w:rPr>
        <w:tab/>
        <w:t>GNSS-RTK-Residuals-r15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2B4A88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gnss-RTK-FKP-Gradients-r15</w:t>
      </w:r>
      <w:r w:rsidRPr="00F6130C">
        <w:rPr>
          <w:rFonts w:ascii="Courier New" w:hAnsi="Courier New"/>
          <w:noProof/>
          <w:snapToGrid w:val="0"/>
          <w:sz w:val="16"/>
        </w:rPr>
        <w:tab/>
        <w:t>GNSS-RTK-FKP-Gradients-r15</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56C3AE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gnss-SSR-OrbitCorrections-r15</w:t>
      </w:r>
    </w:p>
    <w:p w14:paraId="041BDE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GNSS-SSR-OrbitCorrections-r15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C40F0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gnss-SSR-ClockCorrections-r15</w:t>
      </w:r>
    </w:p>
    <w:p w14:paraId="22496F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GNSS-SSR-ClockCorrections-r15</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64ADDE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gnss-SSR-CodeBias-r15</w:t>
      </w:r>
      <w:r w:rsidRPr="00F6130C">
        <w:rPr>
          <w:rFonts w:ascii="Courier New" w:hAnsi="Courier New"/>
          <w:noProof/>
          <w:snapToGrid w:val="0"/>
          <w:sz w:val="16"/>
        </w:rPr>
        <w:tab/>
      </w:r>
      <w:r w:rsidRPr="00F6130C">
        <w:rPr>
          <w:rFonts w:ascii="Courier New" w:hAnsi="Courier New"/>
          <w:noProof/>
          <w:snapToGrid w:val="0"/>
          <w:sz w:val="16"/>
        </w:rPr>
        <w:tab/>
        <w:t>GNSS-SSR-CodeBias-r15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312EDB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6DA3D0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075BB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GNSS-SSR-URA-r16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FAB66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gnss-SSR-PhaseBias-r16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GNSS-SSR-PhaseBias-r16</w:t>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D8DEE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gnss-SSR-STEC-Correction-r16</w:t>
      </w:r>
      <w:r w:rsidRPr="00F6130C">
        <w:rPr>
          <w:rFonts w:ascii="Courier New" w:hAnsi="Courier New"/>
          <w:noProof/>
          <w:snapToGrid w:val="0"/>
          <w:sz w:val="16"/>
        </w:rPr>
        <w:tab/>
      </w:r>
      <w:r w:rsidRPr="00F6130C">
        <w:rPr>
          <w:rFonts w:ascii="Courier New" w:hAnsi="Courier New"/>
          <w:noProof/>
          <w:snapToGrid w:val="0"/>
          <w:sz w:val="16"/>
        </w:rPr>
        <w:tab/>
        <w:t>GNSS-SSR-STEC-Correction-r16</w:t>
      </w:r>
      <w:r w:rsidRPr="00F6130C">
        <w:rPr>
          <w:rFonts w:ascii="Courier New" w:hAnsi="Courier New"/>
          <w:noProof/>
          <w:snapToGrid w:val="0"/>
          <w:sz w:val="16"/>
        </w:rPr>
        <w:tab/>
      </w:r>
    </w:p>
    <w:p w14:paraId="790C62A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6B31C86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gnss-SSR-GriddedCorrection-r16</w:t>
      </w:r>
      <w:r w:rsidRPr="00F6130C">
        <w:rPr>
          <w:rFonts w:ascii="Courier New" w:hAnsi="Courier New"/>
          <w:noProof/>
          <w:snapToGrid w:val="0"/>
          <w:sz w:val="16"/>
        </w:rPr>
        <w:tab/>
      </w:r>
      <w:r w:rsidRPr="00F6130C">
        <w:rPr>
          <w:rFonts w:ascii="Courier New" w:hAnsi="Courier New"/>
          <w:noProof/>
          <w:snapToGrid w:val="0"/>
          <w:sz w:val="16"/>
        </w:rPr>
        <w:tab/>
        <w:t>GNSS-SSR-GriddedCorrection-r16</w:t>
      </w:r>
      <w:r w:rsidRPr="00F6130C">
        <w:rPr>
          <w:rFonts w:ascii="Courier New" w:hAnsi="Courier New"/>
          <w:noProof/>
          <w:snapToGrid w:val="0"/>
          <w:sz w:val="16"/>
        </w:rPr>
        <w:tab/>
      </w:r>
    </w:p>
    <w:p w14:paraId="6FE3187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Need ON</w:t>
      </w:r>
    </w:p>
    <w:p w14:paraId="762EC52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navic-DifferentialCorrections-r16</w:t>
      </w:r>
      <w:r w:rsidRPr="00F6130C">
        <w:rPr>
          <w:rFonts w:ascii="Courier New" w:hAnsi="Courier New"/>
          <w:noProof/>
          <w:snapToGrid w:val="0"/>
          <w:sz w:val="16"/>
        </w:rPr>
        <w:tab/>
        <w:t>NavIC-DifferentialCorrections-r16</w:t>
      </w:r>
    </w:p>
    <w:p w14:paraId="7B4F4C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GNSS-ID-NavIC</w:t>
      </w:r>
    </w:p>
    <w:p w14:paraId="2C442AA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navic-GridModel-r16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NavIC-GridModelParameter-r16</w:t>
      </w:r>
    </w:p>
    <w:p w14:paraId="4E24177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w:t>
      </w:r>
      <w:r w:rsidRPr="00F6130C">
        <w:rPr>
          <w:rFonts w:ascii="Courier New" w:hAnsi="Courier New"/>
          <w:noProof/>
          <w:snapToGrid w:val="0"/>
          <w:sz w:val="16"/>
        </w:rPr>
        <w:tab/>
        <w:t>GNSS-ID-NavIC</w:t>
      </w:r>
    </w:p>
    <w:p w14:paraId="5279ECEE" w14:textId="5AD673CD" w:rsidR="00AD174F" w:rsidRPr="00AD174F" w:rsidRDefault="00F6130C"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RAN2#124" w:date="2023-11-16T10:06:00Z"/>
          <w:rFonts w:ascii="Courier New" w:hAnsi="Courier New"/>
          <w:noProof/>
          <w:snapToGrid w:val="0"/>
          <w:sz w:val="16"/>
        </w:rPr>
      </w:pPr>
      <w:r w:rsidRPr="00F6130C">
        <w:rPr>
          <w:rFonts w:ascii="Courier New" w:hAnsi="Courier New"/>
          <w:noProof/>
          <w:snapToGrid w:val="0"/>
          <w:sz w:val="16"/>
        </w:rPr>
        <w:tab/>
        <w:t>]]</w:t>
      </w:r>
      <w:ins w:id="45" w:author="RAN2#124" w:date="2023-11-16T10:06:00Z">
        <w:r w:rsidR="00AD174F" w:rsidRPr="00AD174F">
          <w:t xml:space="preserve"> </w:t>
        </w:r>
        <w:r w:rsidR="00AD174F" w:rsidRPr="00AD174F">
          <w:rPr>
            <w:rFonts w:ascii="Courier New" w:hAnsi="Courier New"/>
            <w:noProof/>
            <w:snapToGrid w:val="0"/>
            <w:sz w:val="16"/>
          </w:rPr>
          <w:t>,</w:t>
        </w:r>
      </w:ins>
    </w:p>
    <w:p w14:paraId="2A834B5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RAN2#124" w:date="2023-11-16T10:06:00Z"/>
          <w:rFonts w:ascii="Courier New" w:hAnsi="Courier New"/>
          <w:noProof/>
          <w:snapToGrid w:val="0"/>
          <w:sz w:val="16"/>
        </w:rPr>
      </w:pPr>
      <w:ins w:id="47" w:author="RAN2#124" w:date="2023-11-16T10:06:00Z">
        <w:r w:rsidRPr="00AD174F">
          <w:rPr>
            <w:rFonts w:ascii="Courier New" w:hAnsi="Courier New"/>
            <w:noProof/>
            <w:snapToGrid w:val="0"/>
            <w:sz w:val="16"/>
          </w:rPr>
          <w:tab/>
          <w:t>[[</w:t>
        </w:r>
      </w:ins>
    </w:p>
    <w:p w14:paraId="09ED28A3"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RAN2#124" w:date="2023-11-16T10:06:00Z"/>
          <w:rFonts w:ascii="Courier New" w:hAnsi="Courier New"/>
          <w:noProof/>
          <w:snapToGrid w:val="0"/>
          <w:sz w:val="16"/>
        </w:rPr>
      </w:pPr>
      <w:ins w:id="49" w:author="RAN2#124" w:date="2023-11-16T10:06:00Z">
        <w:r w:rsidRPr="00AD174F">
          <w:rPr>
            <w:rFonts w:ascii="Courier New" w:hAnsi="Courier New"/>
            <w:noProof/>
            <w:snapToGrid w:val="0"/>
            <w:sz w:val="16"/>
          </w:rPr>
          <w:tab/>
        </w:r>
        <w:r w:rsidRPr="00AD174F">
          <w:rPr>
            <w:rFonts w:ascii="Courier New" w:hAnsi="Courier New"/>
            <w:noProof/>
            <w:snapToGrid w:val="0"/>
            <w:sz w:val="16"/>
          </w:rPr>
          <w:tab/>
          <w:t>gnss-LOS-NLOS-GriddedIndications-r18</w:t>
        </w:r>
        <w:r w:rsidRPr="00AD174F">
          <w:rPr>
            <w:rFonts w:ascii="Courier New" w:hAnsi="Courier New"/>
            <w:noProof/>
            <w:snapToGrid w:val="0"/>
            <w:sz w:val="16"/>
          </w:rPr>
          <w:tab/>
          <w:t xml:space="preserve"> GNSS-LOS-NLOS-GriddedIndications-r18</w:t>
        </w:r>
      </w:ins>
    </w:p>
    <w:p w14:paraId="6A3CB04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RAN2#124" w:date="2023-11-16T10:06:00Z"/>
          <w:rFonts w:ascii="Courier New" w:hAnsi="Courier New"/>
          <w:noProof/>
          <w:snapToGrid w:val="0"/>
          <w:sz w:val="16"/>
        </w:rPr>
      </w:pPr>
      <w:ins w:id="51" w:author="RAN2#124" w:date="2023-11-16T10:06:00Z">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OPTIONAL</w:t>
        </w:r>
        <w:r w:rsidRPr="00AD174F">
          <w:rPr>
            <w:rFonts w:ascii="Courier New" w:hAnsi="Courier New"/>
            <w:noProof/>
            <w:snapToGrid w:val="0"/>
            <w:sz w:val="16"/>
          </w:rPr>
          <w:tab/>
          <w:t>-- Need ON</w:t>
        </w:r>
      </w:ins>
    </w:p>
    <w:p w14:paraId="59A4F3D1" w14:textId="15990D1C" w:rsid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RAN2#124" w:date="2023-11-16T10:06:00Z"/>
          <w:rFonts w:ascii="Courier New" w:hAnsi="Courier New"/>
          <w:noProof/>
          <w:snapToGrid w:val="0"/>
          <w:sz w:val="16"/>
        </w:rPr>
      </w:pPr>
      <w:ins w:id="53" w:author="RAN2#124" w:date="2023-11-16T10:06:00Z">
        <w:r w:rsidRPr="00AD174F">
          <w:rPr>
            <w:rFonts w:ascii="Courier New" w:hAnsi="Courier New"/>
            <w:noProof/>
            <w:snapToGrid w:val="0"/>
            <w:sz w:val="16"/>
          </w:rPr>
          <w:tab/>
          <w:t>]]</w:t>
        </w:r>
      </w:ins>
    </w:p>
    <w:p w14:paraId="2B98B2CE"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2A6C9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E95E5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9171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1C4E8E1"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7BB257EC" w14:textId="77777777" w:rsidTr="004C68C3">
        <w:trPr>
          <w:cantSplit/>
          <w:tblHeader/>
        </w:trPr>
        <w:tc>
          <w:tcPr>
            <w:tcW w:w="2268" w:type="dxa"/>
          </w:tcPr>
          <w:p w14:paraId="7A26C053"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Conditional presence</w:t>
            </w:r>
          </w:p>
        </w:tc>
        <w:tc>
          <w:tcPr>
            <w:tcW w:w="7371" w:type="dxa"/>
          </w:tcPr>
          <w:p w14:paraId="3BAD2006"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Explanation</w:t>
            </w:r>
          </w:p>
        </w:tc>
      </w:tr>
      <w:tr w:rsidR="00F6130C" w:rsidRPr="00F6130C" w14:paraId="179FED8B" w14:textId="77777777" w:rsidTr="004C68C3">
        <w:trPr>
          <w:cantSplit/>
        </w:trPr>
        <w:tc>
          <w:tcPr>
            <w:tcW w:w="2268" w:type="dxa"/>
          </w:tcPr>
          <w:p w14:paraId="03E3FF76" w14:textId="77777777" w:rsidR="00F6130C" w:rsidRPr="00F6130C" w:rsidRDefault="00F6130C" w:rsidP="00F6130C">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5CCBF5C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2D5C16CB"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D68ADB5" w14:textId="77777777" w:rsidR="00F6130C" w:rsidRPr="00F6130C" w:rsidRDefault="00F6130C" w:rsidP="00F6130C">
            <w:pPr>
              <w:widowControl w:val="0"/>
              <w:spacing w:after="0"/>
              <w:rPr>
                <w:rFonts w:ascii="Arial" w:hAnsi="Arial"/>
                <w:i/>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63DCEC2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may be present if the </w:t>
            </w:r>
            <w:r w:rsidRPr="00F6130C">
              <w:rPr>
                <w:rFonts w:ascii="Arial" w:hAnsi="Arial"/>
                <w:i/>
                <w:sz w:val="18"/>
              </w:rPr>
              <w:t>GNSS</w:t>
            </w:r>
            <w:r w:rsidRPr="00F6130C">
              <w:rPr>
                <w:rFonts w:ascii="Arial" w:hAnsi="Arial"/>
                <w:i/>
                <w:sz w:val="18"/>
              </w:rPr>
              <w:noBreakHyphen/>
              <w:t>ID</w:t>
            </w:r>
            <w:r w:rsidRPr="00F6130C">
              <w:rPr>
                <w:rFonts w:ascii="Arial" w:hAnsi="Arial"/>
                <w:sz w:val="18"/>
              </w:rPr>
              <w:t xml:space="preserve"> = </w:t>
            </w:r>
            <w:r w:rsidRPr="00F6130C">
              <w:rPr>
                <w:rFonts w:ascii="Arial" w:hAnsi="Arial"/>
                <w:i/>
                <w:sz w:val="18"/>
              </w:rPr>
              <w:t>bds</w:t>
            </w:r>
            <w:r w:rsidRPr="00F6130C">
              <w:rPr>
                <w:rFonts w:ascii="Arial" w:hAnsi="Arial"/>
                <w:sz w:val="18"/>
              </w:rPr>
              <w:t>; otherwise it is not present.</w:t>
            </w:r>
          </w:p>
        </w:tc>
      </w:tr>
      <w:tr w:rsidR="00F6130C" w:rsidRPr="00F6130C" w14:paraId="3396459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0E32AEF" w14:textId="77777777" w:rsidR="00F6130C" w:rsidRPr="00F6130C" w:rsidRDefault="00F6130C" w:rsidP="00F6130C">
            <w:pPr>
              <w:widowControl w:val="0"/>
              <w:spacing w:after="0"/>
              <w:rPr>
                <w:rFonts w:ascii="Arial" w:hAnsi="Arial"/>
                <w:i/>
                <w:sz w:val="18"/>
              </w:rPr>
            </w:pPr>
            <w:r w:rsidRPr="00F6130C">
              <w:rPr>
                <w:rFonts w:ascii="Arial" w:hAnsi="Arial"/>
                <w:i/>
                <w:sz w:val="18"/>
              </w:rPr>
              <w:t>GNSS-ID-GLO</w:t>
            </w:r>
          </w:p>
        </w:tc>
        <w:tc>
          <w:tcPr>
            <w:tcW w:w="7371" w:type="dxa"/>
            <w:tcBorders>
              <w:top w:val="single" w:sz="4" w:space="0" w:color="808080"/>
              <w:left w:val="single" w:sz="4" w:space="0" w:color="808080"/>
              <w:bottom w:val="single" w:sz="4" w:space="0" w:color="808080"/>
              <w:right w:val="single" w:sz="4" w:space="0" w:color="808080"/>
            </w:tcBorders>
          </w:tcPr>
          <w:p w14:paraId="65F2EDB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optionally present, need ON, if the </w:t>
            </w:r>
            <w:r w:rsidRPr="00F6130C">
              <w:rPr>
                <w:rFonts w:ascii="Arial" w:hAnsi="Arial"/>
                <w:i/>
                <w:sz w:val="18"/>
              </w:rPr>
              <w:t>GNSS ID</w:t>
            </w:r>
            <w:r w:rsidRPr="00F6130C">
              <w:rPr>
                <w:rFonts w:ascii="Arial" w:hAnsi="Arial"/>
                <w:sz w:val="18"/>
              </w:rPr>
              <w:t xml:space="preserve"> = </w:t>
            </w:r>
            <w:proofErr w:type="spellStart"/>
            <w:r w:rsidRPr="00F6130C">
              <w:rPr>
                <w:rFonts w:ascii="Arial" w:hAnsi="Arial"/>
                <w:i/>
                <w:sz w:val="18"/>
              </w:rPr>
              <w:t>glonass</w:t>
            </w:r>
            <w:proofErr w:type="spellEnd"/>
            <w:r w:rsidRPr="00F6130C">
              <w:rPr>
                <w:rFonts w:ascii="Arial" w:hAnsi="Arial"/>
                <w:sz w:val="18"/>
              </w:rPr>
              <w:t>; otherwise it is not present.</w:t>
            </w:r>
          </w:p>
        </w:tc>
      </w:tr>
      <w:tr w:rsidR="00F6130C" w:rsidRPr="00F6130C" w14:paraId="4FEBB2A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6F9AAD2" w14:textId="77777777" w:rsidR="00F6130C" w:rsidRPr="00F6130C" w:rsidRDefault="00F6130C" w:rsidP="00F6130C">
            <w:pPr>
              <w:widowControl w:val="0"/>
              <w:spacing w:after="0"/>
              <w:rPr>
                <w:rFonts w:ascii="Arial" w:hAnsi="Arial"/>
                <w:i/>
                <w:sz w:val="18"/>
              </w:rPr>
            </w:pPr>
            <w:r w:rsidRPr="00F6130C">
              <w:rPr>
                <w:rFonts w:ascii="Arial" w:hAnsi="Arial"/>
                <w:i/>
                <w:sz w:val="18"/>
              </w:rPr>
              <w:t>GNSS-ID-NAVIC</w:t>
            </w:r>
          </w:p>
        </w:tc>
        <w:tc>
          <w:tcPr>
            <w:tcW w:w="7371" w:type="dxa"/>
            <w:tcBorders>
              <w:top w:val="single" w:sz="4" w:space="0" w:color="808080"/>
              <w:left w:val="single" w:sz="4" w:space="0" w:color="808080"/>
              <w:bottom w:val="single" w:sz="4" w:space="0" w:color="808080"/>
              <w:right w:val="single" w:sz="4" w:space="0" w:color="808080"/>
            </w:tcBorders>
          </w:tcPr>
          <w:p w14:paraId="531B0DC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optionally present, need ON, if the </w:t>
            </w:r>
            <w:r w:rsidRPr="00F6130C">
              <w:rPr>
                <w:rFonts w:ascii="Arial" w:hAnsi="Arial"/>
                <w:i/>
                <w:sz w:val="18"/>
              </w:rPr>
              <w:t>GNSS</w:t>
            </w:r>
            <w:r w:rsidRPr="00F6130C">
              <w:rPr>
                <w:rFonts w:ascii="Arial" w:hAnsi="Arial"/>
                <w:i/>
                <w:sz w:val="18"/>
              </w:rPr>
              <w:noBreakHyphen/>
              <w:t>ID</w:t>
            </w:r>
            <w:r w:rsidRPr="00F6130C">
              <w:rPr>
                <w:rFonts w:ascii="Arial" w:hAnsi="Arial"/>
                <w:sz w:val="18"/>
              </w:rPr>
              <w:t xml:space="preserve"> = </w:t>
            </w:r>
            <w:proofErr w:type="spellStart"/>
            <w:r w:rsidRPr="00F6130C">
              <w:rPr>
                <w:rFonts w:ascii="Arial" w:hAnsi="Arial"/>
                <w:i/>
                <w:sz w:val="18"/>
              </w:rPr>
              <w:t>navic</w:t>
            </w:r>
            <w:proofErr w:type="spellEnd"/>
            <w:r w:rsidRPr="00F6130C">
              <w:rPr>
                <w:rFonts w:ascii="Arial" w:hAnsi="Arial"/>
                <w:sz w:val="18"/>
              </w:rPr>
              <w:t>; otherwise it is not present</w:t>
            </w:r>
          </w:p>
        </w:tc>
      </w:tr>
    </w:tbl>
    <w:p w14:paraId="560C3C0E"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17C79E70" w14:textId="77777777" w:rsidR="00F6130C" w:rsidRPr="00F6130C" w:rsidRDefault="00F6130C" w:rsidP="00F6130C">
      <w:pPr>
        <w:rPr>
          <w:iCs/>
        </w:rPr>
      </w:pPr>
    </w:p>
    <w:p w14:paraId="6015DA98"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4" w:name="_Toc27765224"/>
      <w:bookmarkStart w:id="55" w:name="_Toc37680903"/>
      <w:bookmarkStart w:id="56" w:name="_Toc46486474"/>
      <w:bookmarkStart w:id="57" w:name="_Toc52546819"/>
      <w:bookmarkStart w:id="58" w:name="_Toc52547349"/>
      <w:bookmarkStart w:id="59" w:name="_Toc52547879"/>
      <w:bookmarkStart w:id="60" w:name="_Toc52548409"/>
      <w:bookmarkStart w:id="61" w:name="_Toc146748220"/>
      <w:r w:rsidRPr="00F6130C">
        <w:rPr>
          <w:rFonts w:ascii="Arial" w:hAnsi="Arial"/>
          <w:sz w:val="24"/>
          <w:lang w:eastAsia="ja-JP"/>
        </w:rPr>
        <w:t>6.5.2.2</w:t>
      </w:r>
      <w:r w:rsidRPr="00F6130C">
        <w:rPr>
          <w:rFonts w:ascii="Arial" w:hAnsi="Arial"/>
          <w:sz w:val="24"/>
          <w:lang w:eastAsia="ja-JP"/>
        </w:rPr>
        <w:tab/>
        <w:t>GNSS Assistance Data Elements</w:t>
      </w:r>
      <w:bookmarkEnd w:id="54"/>
      <w:bookmarkEnd w:id="55"/>
      <w:bookmarkEnd w:id="56"/>
      <w:bookmarkEnd w:id="57"/>
      <w:bookmarkEnd w:id="58"/>
      <w:bookmarkEnd w:id="59"/>
      <w:bookmarkEnd w:id="60"/>
      <w:bookmarkEnd w:id="61"/>
    </w:p>
    <w:p w14:paraId="546E2929" w14:textId="3DF30590" w:rsidR="00A41D89" w:rsidRDefault="00A41D89" w:rsidP="00A41D89">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bookmarkStart w:id="62" w:name="_Toc27765225"/>
      <w:bookmarkStart w:id="63" w:name="_Toc37680904"/>
      <w:bookmarkStart w:id="64" w:name="_Toc46486475"/>
      <w:bookmarkStart w:id="65" w:name="_Toc52546820"/>
      <w:bookmarkStart w:id="66" w:name="_Toc52547350"/>
      <w:bookmarkStart w:id="67" w:name="_Toc52547880"/>
      <w:bookmarkStart w:id="68" w:name="_Toc52548410"/>
      <w:bookmarkStart w:id="69" w:name="_Toc146748221"/>
      <w:r w:rsidRPr="00F6130C">
        <w:rPr>
          <w:rFonts w:ascii="Arial" w:hAnsi="Arial"/>
          <w:i/>
          <w:iCs/>
          <w:sz w:val="28"/>
          <w:highlight w:val="yellow"/>
          <w:lang w:eastAsia="ja-JP"/>
        </w:rPr>
        <w:t>[…]</w:t>
      </w:r>
    </w:p>
    <w:p w14:paraId="40FF7E97" w14:textId="77777777" w:rsidR="005E4CA1" w:rsidRPr="00147C45" w:rsidRDefault="005E4CA1" w:rsidP="005E4CA1">
      <w:pPr>
        <w:pStyle w:val="Heading4"/>
        <w:rPr>
          <w:i/>
        </w:rPr>
      </w:pPr>
      <w:bookmarkStart w:id="70" w:name="_Toc37680917"/>
      <w:bookmarkStart w:id="71" w:name="_Toc46486488"/>
      <w:bookmarkStart w:id="72" w:name="_Toc52546833"/>
      <w:bookmarkStart w:id="73" w:name="_Toc52547363"/>
      <w:bookmarkStart w:id="74" w:name="_Toc52547893"/>
      <w:bookmarkStart w:id="75" w:name="_Toc52548423"/>
      <w:bookmarkStart w:id="76" w:name="_Toc146748234"/>
      <w:bookmarkStart w:id="77" w:name="_Hlk151132258"/>
      <w:r w:rsidRPr="00147C45">
        <w:rPr>
          <w:i/>
        </w:rPr>
        <w:t>–</w:t>
      </w:r>
      <w:r w:rsidRPr="00147C45">
        <w:rPr>
          <w:i/>
        </w:rPr>
        <w:tab/>
      </w:r>
      <w:r w:rsidRPr="00147C45">
        <w:rPr>
          <w:i/>
          <w:snapToGrid w:val="0"/>
        </w:rPr>
        <w:t>GNSS-SSR-</w:t>
      </w:r>
      <w:proofErr w:type="spellStart"/>
      <w:r w:rsidRPr="00147C45">
        <w:rPr>
          <w:i/>
          <w:snapToGrid w:val="0"/>
        </w:rPr>
        <w:t>CorrectionPoints</w:t>
      </w:r>
      <w:bookmarkEnd w:id="70"/>
      <w:bookmarkEnd w:id="71"/>
      <w:bookmarkEnd w:id="72"/>
      <w:bookmarkEnd w:id="73"/>
      <w:bookmarkEnd w:id="74"/>
      <w:bookmarkEnd w:id="75"/>
      <w:bookmarkEnd w:id="76"/>
      <w:proofErr w:type="spellEnd"/>
    </w:p>
    <w:p w14:paraId="24A8498A" w14:textId="77777777" w:rsidR="005E4CA1" w:rsidRPr="00147C45" w:rsidRDefault="005E4CA1" w:rsidP="005E4CA1">
      <w:pPr>
        <w:keepLines/>
      </w:pPr>
      <w:r w:rsidRPr="00147C45">
        <w:t xml:space="preserve">The </w:t>
      </w:r>
      <w:bookmarkStart w:id="78" w:name="_Hlk23942697"/>
      <w:r w:rsidRPr="00147C45">
        <w:t xml:space="preserve">IE </w:t>
      </w:r>
      <w:r w:rsidRPr="00147C45">
        <w:rPr>
          <w:i/>
          <w:noProof/>
        </w:rPr>
        <w:t>GNSS-SSR-CorrectionPoints</w:t>
      </w:r>
      <w:r w:rsidRPr="00147C45" w:rsidDel="005D5212">
        <w:rPr>
          <w:i/>
          <w:noProof/>
        </w:rPr>
        <w:t xml:space="preserve"> </w:t>
      </w:r>
      <w:bookmarkEnd w:id="78"/>
      <w:r w:rsidRPr="00147C45">
        <w:rPr>
          <w:noProof/>
        </w:rPr>
        <w:t>is</w:t>
      </w:r>
      <w:r w:rsidRPr="00147C45">
        <w:t xml:space="preserve"> used by the location server to provide a list of correction point coordinates or an array of correction points (</w:t>
      </w:r>
      <w:r w:rsidRPr="00147C45">
        <w:rPr>
          <w:lang w:eastAsia="ko-KR"/>
        </w:rPr>
        <w:t>"</w:t>
      </w:r>
      <w:r w:rsidRPr="00147C45">
        <w:t>grid</w:t>
      </w:r>
      <w:r w:rsidRPr="00147C45">
        <w:rPr>
          <w:lang w:eastAsia="ko-KR"/>
        </w:rPr>
        <w:t>"</w:t>
      </w:r>
      <w:r w:rsidRPr="00147C45">
        <w:t xml:space="preserve">) for which the </w:t>
      </w:r>
      <w:bookmarkStart w:id="79" w:name="_Hlk23206442"/>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xml:space="preserve"> </w:t>
      </w:r>
      <w:bookmarkEnd w:id="79"/>
      <w:r w:rsidRPr="00147C45">
        <w:t>are valid.</w:t>
      </w:r>
    </w:p>
    <w:p w14:paraId="6719EF13" w14:textId="77777777" w:rsidR="005E4CA1" w:rsidRPr="00147C45" w:rsidRDefault="005E4CA1" w:rsidP="005E4CA1">
      <w:pPr>
        <w:pStyle w:val="PL"/>
        <w:shd w:val="clear" w:color="auto" w:fill="E6E6E6"/>
      </w:pPr>
      <w:bookmarkStart w:id="80" w:name="_Hlk16070290"/>
      <w:r w:rsidRPr="00147C45">
        <w:t>-- ASN1START</w:t>
      </w:r>
    </w:p>
    <w:p w14:paraId="68F591BA" w14:textId="77777777" w:rsidR="005E4CA1" w:rsidRPr="00147C45" w:rsidRDefault="005E4CA1" w:rsidP="005E4CA1">
      <w:pPr>
        <w:pStyle w:val="PL"/>
        <w:shd w:val="clear" w:color="auto" w:fill="E6E6E6"/>
      </w:pPr>
    </w:p>
    <w:p w14:paraId="2FE48701" w14:textId="77777777" w:rsidR="005E4CA1" w:rsidRPr="00147C45" w:rsidRDefault="005E4CA1" w:rsidP="005E4CA1">
      <w:pPr>
        <w:pStyle w:val="PL"/>
        <w:shd w:val="clear" w:color="auto" w:fill="E6E6E6"/>
        <w:rPr>
          <w:snapToGrid w:val="0"/>
        </w:rPr>
      </w:pPr>
      <w:bookmarkStart w:id="81" w:name="_Hlk23465048"/>
      <w:r w:rsidRPr="00147C45">
        <w:rPr>
          <w:snapToGrid w:val="0"/>
        </w:rPr>
        <w:t>GNSS-SSR-CorrectionPoints</w:t>
      </w:r>
      <w:bookmarkEnd w:id="81"/>
      <w:r w:rsidRPr="00147C45">
        <w:rPr>
          <w:snapToGrid w:val="0"/>
        </w:rPr>
        <w:t>-r16 ::= SEQUENCE {</w:t>
      </w:r>
    </w:p>
    <w:p w14:paraId="6D1C038F" w14:textId="77777777" w:rsidR="005E4CA1" w:rsidRPr="00147C45" w:rsidRDefault="005E4CA1" w:rsidP="005E4CA1">
      <w:pPr>
        <w:pStyle w:val="PL"/>
        <w:shd w:val="clear" w:color="auto" w:fill="E6E6E6"/>
        <w:rPr>
          <w:snapToGrid w:val="0"/>
        </w:rPr>
      </w:pPr>
      <w:r w:rsidRPr="00147C45">
        <w:rPr>
          <w:snapToGrid w:val="0"/>
        </w:rPr>
        <w:lastRenderedPageBreak/>
        <w:tab/>
        <w:t>correctionPointSetID-r16</w:t>
      </w:r>
      <w:r w:rsidRPr="00147C45">
        <w:rPr>
          <w:snapToGrid w:val="0"/>
        </w:rPr>
        <w:tab/>
      </w:r>
      <w:r w:rsidRPr="00147C45">
        <w:rPr>
          <w:snapToGrid w:val="0"/>
        </w:rPr>
        <w:tab/>
      </w:r>
      <w:r w:rsidRPr="00147C45">
        <w:rPr>
          <w:snapToGrid w:val="0"/>
        </w:rPr>
        <w:tab/>
        <w:t>INTEGER (0..16383),</w:t>
      </w:r>
    </w:p>
    <w:p w14:paraId="66C168C0" w14:textId="77777777" w:rsidR="005E4CA1" w:rsidRPr="00147C45" w:rsidRDefault="005E4CA1" w:rsidP="005E4CA1">
      <w:pPr>
        <w:pStyle w:val="PL"/>
        <w:shd w:val="clear" w:color="auto" w:fill="E6E6E6"/>
        <w:rPr>
          <w:snapToGrid w:val="0"/>
        </w:rPr>
      </w:pPr>
      <w:r w:rsidRPr="00147C45">
        <w:rPr>
          <w:snapToGrid w:val="0"/>
        </w:rPr>
        <w:tab/>
        <w:t>correctionPoints-r16</w:t>
      </w:r>
      <w:r w:rsidRPr="00147C45">
        <w:rPr>
          <w:snapToGrid w:val="0"/>
        </w:rPr>
        <w:tab/>
      </w:r>
      <w:r w:rsidRPr="00147C45">
        <w:rPr>
          <w:snapToGrid w:val="0"/>
        </w:rPr>
        <w:tab/>
      </w:r>
      <w:r w:rsidRPr="00147C45">
        <w:rPr>
          <w:snapToGrid w:val="0"/>
        </w:rPr>
        <w:tab/>
      </w:r>
      <w:r w:rsidRPr="00147C45">
        <w:rPr>
          <w:snapToGrid w:val="0"/>
        </w:rPr>
        <w:tab/>
        <w:t>CHOICE {</w:t>
      </w:r>
    </w:p>
    <w:p w14:paraId="24DC8BDB" w14:textId="77777777" w:rsidR="005E4CA1" w:rsidRPr="00147C45" w:rsidRDefault="005E4CA1" w:rsidP="005E4CA1">
      <w:pPr>
        <w:pStyle w:val="PL"/>
        <w:shd w:val="clear" w:color="auto" w:fill="E6E6E6"/>
        <w:rPr>
          <w:snapToGrid w:val="0"/>
        </w:rPr>
      </w:pPr>
      <w:r w:rsidRPr="00147C45">
        <w:rPr>
          <w:snapToGrid w:val="0"/>
        </w:rPr>
        <w:tab/>
      </w:r>
      <w:r w:rsidRPr="00147C45">
        <w:rPr>
          <w:snapToGrid w:val="0"/>
        </w:rPr>
        <w:tab/>
        <w:t>listOfCorrectionPoints-r16</w:t>
      </w:r>
      <w:r w:rsidRPr="00147C45">
        <w:rPr>
          <w:snapToGrid w:val="0"/>
        </w:rPr>
        <w:tab/>
      </w:r>
      <w:r w:rsidRPr="00147C45">
        <w:rPr>
          <w:snapToGrid w:val="0"/>
        </w:rPr>
        <w:tab/>
      </w:r>
      <w:r w:rsidRPr="00147C45">
        <w:rPr>
          <w:snapToGrid w:val="0"/>
        </w:rPr>
        <w:tab/>
        <w:t>GNSS-SSR-ListOfCorrectionPoints-r16,</w:t>
      </w:r>
    </w:p>
    <w:p w14:paraId="3BEE1EEF" w14:textId="77777777" w:rsidR="005E4CA1" w:rsidRPr="00147C45" w:rsidRDefault="005E4CA1" w:rsidP="005E4CA1">
      <w:pPr>
        <w:pStyle w:val="PL"/>
        <w:shd w:val="clear" w:color="auto" w:fill="E6E6E6"/>
        <w:rPr>
          <w:snapToGrid w:val="0"/>
        </w:rPr>
      </w:pPr>
      <w:r w:rsidRPr="00147C45">
        <w:rPr>
          <w:snapToGrid w:val="0"/>
        </w:rPr>
        <w:tab/>
      </w:r>
      <w:r w:rsidRPr="00147C45">
        <w:rPr>
          <w:snapToGrid w:val="0"/>
        </w:rPr>
        <w:tab/>
        <w:t>arrayOfCorrectionPoints-r16</w:t>
      </w:r>
      <w:r w:rsidRPr="00147C45">
        <w:rPr>
          <w:snapToGrid w:val="0"/>
        </w:rPr>
        <w:tab/>
      </w:r>
      <w:r w:rsidRPr="00147C45">
        <w:rPr>
          <w:snapToGrid w:val="0"/>
        </w:rPr>
        <w:tab/>
      </w:r>
      <w:r w:rsidRPr="00147C45">
        <w:rPr>
          <w:snapToGrid w:val="0"/>
        </w:rPr>
        <w:tab/>
        <w:t>GNSS-SSR-ArrayOfCorrectionPoints-r16</w:t>
      </w:r>
    </w:p>
    <w:p w14:paraId="39259084" w14:textId="77777777" w:rsidR="005E4CA1" w:rsidRPr="00147C45" w:rsidRDefault="005E4CA1" w:rsidP="005E4CA1">
      <w:pPr>
        <w:pStyle w:val="PL"/>
        <w:shd w:val="clear" w:color="auto" w:fill="E6E6E6"/>
        <w:rPr>
          <w:snapToGrid w:val="0"/>
        </w:rPr>
      </w:pPr>
      <w:r w:rsidRPr="00147C45">
        <w:rPr>
          <w:snapToGrid w:val="0"/>
        </w:rPr>
        <w:tab/>
        <w:t>},</w:t>
      </w:r>
    </w:p>
    <w:p w14:paraId="7125DBB0" w14:textId="77777777" w:rsidR="005E4CA1" w:rsidRPr="00147C45" w:rsidRDefault="005E4CA1" w:rsidP="005E4CA1">
      <w:pPr>
        <w:pStyle w:val="PL"/>
        <w:shd w:val="clear" w:color="auto" w:fill="E6E6E6"/>
        <w:rPr>
          <w:snapToGrid w:val="0"/>
        </w:rPr>
      </w:pPr>
      <w:r w:rsidRPr="00147C45">
        <w:rPr>
          <w:snapToGrid w:val="0"/>
        </w:rPr>
        <w:tab/>
        <w:t>...</w:t>
      </w:r>
    </w:p>
    <w:p w14:paraId="5469D091" w14:textId="77777777" w:rsidR="005E4CA1" w:rsidRPr="00147C45" w:rsidRDefault="005E4CA1" w:rsidP="005E4CA1">
      <w:pPr>
        <w:pStyle w:val="PL"/>
        <w:shd w:val="clear" w:color="auto" w:fill="E6E6E6"/>
        <w:rPr>
          <w:snapToGrid w:val="0"/>
        </w:rPr>
      </w:pPr>
      <w:r w:rsidRPr="00147C45">
        <w:rPr>
          <w:snapToGrid w:val="0"/>
        </w:rPr>
        <w:t>}</w:t>
      </w:r>
    </w:p>
    <w:p w14:paraId="7A733E96" w14:textId="77777777" w:rsidR="005E4CA1" w:rsidRPr="00147C45" w:rsidRDefault="005E4CA1" w:rsidP="005E4CA1">
      <w:pPr>
        <w:pStyle w:val="PL"/>
        <w:shd w:val="clear" w:color="auto" w:fill="E6E6E6"/>
        <w:rPr>
          <w:snapToGrid w:val="0"/>
        </w:rPr>
      </w:pPr>
    </w:p>
    <w:p w14:paraId="3235009F" w14:textId="77777777" w:rsidR="005E4CA1" w:rsidRPr="00147C45" w:rsidRDefault="005E4CA1" w:rsidP="005E4CA1">
      <w:pPr>
        <w:pStyle w:val="PL"/>
        <w:shd w:val="clear" w:color="auto" w:fill="E6E6E6"/>
        <w:rPr>
          <w:snapToGrid w:val="0"/>
        </w:rPr>
      </w:pPr>
      <w:r w:rsidRPr="00147C45">
        <w:rPr>
          <w:snapToGrid w:val="0"/>
        </w:rPr>
        <w:t>GNSS-SSR-ListOfCorrectionPoints-r16 ::= SEQUENCE {</w:t>
      </w:r>
    </w:p>
    <w:p w14:paraId="36659E9E" w14:textId="77777777" w:rsidR="005E4CA1" w:rsidRPr="00147C45" w:rsidRDefault="005E4CA1" w:rsidP="005E4CA1">
      <w:pPr>
        <w:pStyle w:val="PL"/>
        <w:shd w:val="clear" w:color="auto" w:fill="E6E6E6"/>
        <w:rPr>
          <w:snapToGrid w:val="0"/>
        </w:rPr>
      </w:pPr>
      <w:r w:rsidRPr="00147C45">
        <w:rPr>
          <w:snapToGrid w:val="0"/>
        </w:rPr>
        <w:tab/>
        <w:t>referencePointLatitude-r16</w:t>
      </w:r>
      <w:r w:rsidRPr="00147C45">
        <w:rPr>
          <w:snapToGrid w:val="0"/>
        </w:rPr>
        <w:tab/>
      </w:r>
      <w:r w:rsidRPr="00147C45">
        <w:rPr>
          <w:snapToGrid w:val="0"/>
        </w:rPr>
        <w:tab/>
        <w:t>INTEGER (-16384..16383),</w:t>
      </w:r>
    </w:p>
    <w:p w14:paraId="7382D87B" w14:textId="77777777" w:rsidR="005E4CA1" w:rsidRPr="00147C45" w:rsidRDefault="005E4CA1" w:rsidP="005E4CA1">
      <w:pPr>
        <w:pStyle w:val="PL"/>
        <w:shd w:val="clear" w:color="auto" w:fill="E6E6E6"/>
        <w:rPr>
          <w:snapToGrid w:val="0"/>
        </w:rPr>
      </w:pPr>
      <w:r w:rsidRPr="00147C45">
        <w:rPr>
          <w:snapToGrid w:val="0"/>
        </w:rPr>
        <w:tab/>
        <w:t>referencePointLongitude-r16</w:t>
      </w:r>
      <w:r w:rsidRPr="00147C45">
        <w:rPr>
          <w:snapToGrid w:val="0"/>
        </w:rPr>
        <w:tab/>
      </w:r>
      <w:r w:rsidRPr="00147C45">
        <w:rPr>
          <w:snapToGrid w:val="0"/>
        </w:rPr>
        <w:tab/>
        <w:t>INTEGER (-32768..32767),</w:t>
      </w:r>
    </w:p>
    <w:p w14:paraId="7DB7D2A7" w14:textId="77777777" w:rsidR="005E4CA1" w:rsidRPr="00147C45" w:rsidRDefault="005E4CA1" w:rsidP="005E4CA1">
      <w:pPr>
        <w:pStyle w:val="PL"/>
        <w:shd w:val="clear" w:color="auto" w:fill="E6E6E6"/>
        <w:rPr>
          <w:snapToGrid w:val="0"/>
        </w:rPr>
      </w:pPr>
      <w:r w:rsidRPr="00147C45">
        <w:rPr>
          <w:snapToGrid w:val="0"/>
        </w:rPr>
        <w:tab/>
        <w:t>relativeLocationsList-r16</w:t>
      </w:r>
      <w:r w:rsidRPr="00147C45">
        <w:rPr>
          <w:snapToGrid w:val="0"/>
        </w:rPr>
        <w:tab/>
      </w:r>
      <w:r w:rsidRPr="00147C45">
        <w:rPr>
          <w:snapToGrid w:val="0"/>
        </w:rPr>
        <w:tab/>
        <w:t>SEQUENCE (SIZE (0..63)) OF RelativeLocationElement-r16,</w:t>
      </w:r>
    </w:p>
    <w:p w14:paraId="10194722" w14:textId="77777777" w:rsidR="005E4CA1" w:rsidRPr="00147C45" w:rsidRDefault="005E4CA1" w:rsidP="005E4CA1">
      <w:pPr>
        <w:pStyle w:val="PL"/>
        <w:shd w:val="clear" w:color="auto" w:fill="E6E6E6"/>
        <w:rPr>
          <w:snapToGrid w:val="0"/>
        </w:rPr>
      </w:pPr>
      <w:r w:rsidRPr="00147C45">
        <w:rPr>
          <w:snapToGrid w:val="0"/>
        </w:rPr>
        <w:tab/>
        <w:t>...</w:t>
      </w:r>
    </w:p>
    <w:p w14:paraId="34CA9D92" w14:textId="77777777" w:rsidR="005E4CA1" w:rsidRPr="00147C45" w:rsidRDefault="005E4CA1" w:rsidP="005E4CA1">
      <w:pPr>
        <w:pStyle w:val="PL"/>
        <w:shd w:val="clear" w:color="auto" w:fill="E6E6E6"/>
        <w:rPr>
          <w:snapToGrid w:val="0"/>
        </w:rPr>
      </w:pPr>
      <w:r w:rsidRPr="00147C45">
        <w:rPr>
          <w:snapToGrid w:val="0"/>
        </w:rPr>
        <w:t>}</w:t>
      </w:r>
    </w:p>
    <w:p w14:paraId="5C0BC90C" w14:textId="77777777" w:rsidR="005E4CA1" w:rsidRPr="00147C45" w:rsidRDefault="005E4CA1" w:rsidP="005E4CA1">
      <w:pPr>
        <w:pStyle w:val="PL"/>
        <w:shd w:val="clear" w:color="auto" w:fill="E6E6E6"/>
        <w:rPr>
          <w:snapToGrid w:val="0"/>
        </w:rPr>
      </w:pPr>
    </w:p>
    <w:p w14:paraId="4B2CB77C" w14:textId="77777777" w:rsidR="005E4CA1" w:rsidRPr="00147C45" w:rsidRDefault="005E4CA1" w:rsidP="005E4CA1">
      <w:pPr>
        <w:pStyle w:val="PL"/>
        <w:shd w:val="clear" w:color="auto" w:fill="E6E6E6"/>
        <w:rPr>
          <w:snapToGrid w:val="0"/>
        </w:rPr>
      </w:pPr>
      <w:r w:rsidRPr="00147C45">
        <w:rPr>
          <w:snapToGrid w:val="0"/>
        </w:rPr>
        <w:t>RelativeLocationElement-r16 ::= SEQUENCE {</w:t>
      </w:r>
    </w:p>
    <w:p w14:paraId="0D87FFFE" w14:textId="77777777" w:rsidR="005E4CA1" w:rsidRPr="00147C45" w:rsidRDefault="005E4CA1" w:rsidP="005E4CA1">
      <w:pPr>
        <w:pStyle w:val="PL"/>
        <w:shd w:val="clear" w:color="auto" w:fill="E6E6E6"/>
        <w:rPr>
          <w:snapToGrid w:val="0"/>
        </w:rPr>
      </w:pPr>
      <w:r w:rsidRPr="00147C45">
        <w:rPr>
          <w:snapToGrid w:val="0"/>
        </w:rPr>
        <w:tab/>
        <w:t>deltaLatitude-r16</w:t>
      </w:r>
      <w:r w:rsidRPr="00147C45">
        <w:rPr>
          <w:snapToGrid w:val="0"/>
        </w:rPr>
        <w:tab/>
      </w:r>
      <w:r w:rsidRPr="00147C45">
        <w:rPr>
          <w:snapToGrid w:val="0"/>
        </w:rPr>
        <w:tab/>
      </w:r>
      <w:r w:rsidRPr="00147C45">
        <w:rPr>
          <w:snapToGrid w:val="0"/>
        </w:rPr>
        <w:tab/>
      </w:r>
      <w:r w:rsidRPr="00147C45">
        <w:rPr>
          <w:snapToGrid w:val="0"/>
        </w:rPr>
        <w:tab/>
        <w:t>INTEGER (-512..511),</w:t>
      </w:r>
    </w:p>
    <w:p w14:paraId="357474FD" w14:textId="77777777" w:rsidR="005E4CA1" w:rsidRPr="00147C45" w:rsidRDefault="005E4CA1" w:rsidP="005E4CA1">
      <w:pPr>
        <w:pStyle w:val="PL"/>
        <w:shd w:val="clear" w:color="auto" w:fill="E6E6E6"/>
        <w:rPr>
          <w:snapToGrid w:val="0"/>
        </w:rPr>
      </w:pPr>
      <w:r w:rsidRPr="00147C45">
        <w:rPr>
          <w:snapToGrid w:val="0"/>
        </w:rPr>
        <w:tab/>
        <w:t>deltaLongitude-r16</w:t>
      </w:r>
      <w:r w:rsidRPr="00147C45">
        <w:rPr>
          <w:snapToGrid w:val="0"/>
        </w:rPr>
        <w:tab/>
      </w:r>
      <w:r w:rsidRPr="00147C45">
        <w:rPr>
          <w:snapToGrid w:val="0"/>
        </w:rPr>
        <w:tab/>
      </w:r>
      <w:r w:rsidRPr="00147C45">
        <w:rPr>
          <w:snapToGrid w:val="0"/>
        </w:rPr>
        <w:tab/>
      </w:r>
      <w:r w:rsidRPr="00147C45">
        <w:rPr>
          <w:snapToGrid w:val="0"/>
        </w:rPr>
        <w:tab/>
        <w:t>INTEGER (-1024..1023),</w:t>
      </w:r>
    </w:p>
    <w:p w14:paraId="4FB8CCD9" w14:textId="77777777" w:rsidR="005E4CA1" w:rsidRPr="00147C45" w:rsidRDefault="005E4CA1" w:rsidP="005E4CA1">
      <w:pPr>
        <w:pStyle w:val="PL"/>
        <w:shd w:val="clear" w:color="auto" w:fill="E6E6E6"/>
        <w:rPr>
          <w:snapToGrid w:val="0"/>
        </w:rPr>
      </w:pPr>
      <w:r w:rsidRPr="00147C45">
        <w:rPr>
          <w:snapToGrid w:val="0"/>
        </w:rPr>
        <w:tab/>
        <w:t>...</w:t>
      </w:r>
    </w:p>
    <w:p w14:paraId="7F9790D9" w14:textId="77777777" w:rsidR="005E4CA1" w:rsidRPr="00147C45" w:rsidRDefault="005E4CA1" w:rsidP="005E4CA1">
      <w:pPr>
        <w:pStyle w:val="PL"/>
        <w:shd w:val="clear" w:color="auto" w:fill="E6E6E6"/>
        <w:rPr>
          <w:snapToGrid w:val="0"/>
        </w:rPr>
      </w:pPr>
      <w:r w:rsidRPr="00147C45">
        <w:rPr>
          <w:snapToGrid w:val="0"/>
        </w:rPr>
        <w:t>}</w:t>
      </w:r>
    </w:p>
    <w:p w14:paraId="749CC3DF" w14:textId="77777777" w:rsidR="005E4CA1" w:rsidRPr="00147C45" w:rsidRDefault="005E4CA1" w:rsidP="005E4CA1">
      <w:pPr>
        <w:pStyle w:val="PL"/>
        <w:shd w:val="clear" w:color="auto" w:fill="E6E6E6"/>
        <w:rPr>
          <w:snapToGrid w:val="0"/>
        </w:rPr>
      </w:pPr>
    </w:p>
    <w:p w14:paraId="3D1349B5" w14:textId="77777777" w:rsidR="005E4CA1" w:rsidRPr="00147C45" w:rsidRDefault="005E4CA1" w:rsidP="005E4CA1">
      <w:pPr>
        <w:pStyle w:val="PL"/>
        <w:shd w:val="clear" w:color="auto" w:fill="E6E6E6"/>
        <w:rPr>
          <w:snapToGrid w:val="0"/>
        </w:rPr>
      </w:pPr>
      <w:r w:rsidRPr="00147C45">
        <w:rPr>
          <w:snapToGrid w:val="0"/>
        </w:rPr>
        <w:t>GNSS-SSR-ArrayOfCorrectionPoints-r16 ::=SEQUENCE {</w:t>
      </w:r>
    </w:p>
    <w:p w14:paraId="27FF7CCC" w14:textId="77777777" w:rsidR="005E4CA1" w:rsidRPr="00147C45" w:rsidRDefault="005E4CA1" w:rsidP="005E4CA1">
      <w:pPr>
        <w:pStyle w:val="PL"/>
        <w:shd w:val="clear" w:color="auto" w:fill="E6E6E6"/>
        <w:rPr>
          <w:snapToGrid w:val="0"/>
        </w:rPr>
      </w:pPr>
      <w:r w:rsidRPr="00147C45">
        <w:rPr>
          <w:snapToGrid w:val="0"/>
        </w:rPr>
        <w:tab/>
        <w:t>referencePointLatitude-r16</w:t>
      </w:r>
      <w:r w:rsidRPr="00147C45">
        <w:rPr>
          <w:snapToGrid w:val="0"/>
        </w:rPr>
        <w:tab/>
      </w:r>
      <w:r w:rsidRPr="00147C45">
        <w:rPr>
          <w:snapToGrid w:val="0"/>
        </w:rPr>
        <w:tab/>
      </w:r>
      <w:r w:rsidRPr="00147C45">
        <w:rPr>
          <w:snapToGrid w:val="0"/>
        </w:rPr>
        <w:tab/>
        <w:t>INTEGER (-16384..16383),</w:t>
      </w:r>
    </w:p>
    <w:p w14:paraId="0F6361FF" w14:textId="77777777" w:rsidR="005E4CA1" w:rsidRPr="00147C45" w:rsidRDefault="005E4CA1" w:rsidP="005E4CA1">
      <w:pPr>
        <w:pStyle w:val="PL"/>
        <w:shd w:val="clear" w:color="auto" w:fill="E6E6E6"/>
        <w:rPr>
          <w:snapToGrid w:val="0"/>
        </w:rPr>
      </w:pPr>
      <w:r w:rsidRPr="00147C45">
        <w:rPr>
          <w:snapToGrid w:val="0"/>
        </w:rPr>
        <w:tab/>
        <w:t>referencePointLongitude-r16</w:t>
      </w:r>
      <w:r w:rsidRPr="00147C45">
        <w:rPr>
          <w:snapToGrid w:val="0"/>
        </w:rPr>
        <w:tab/>
      </w:r>
      <w:r w:rsidRPr="00147C45">
        <w:rPr>
          <w:snapToGrid w:val="0"/>
        </w:rPr>
        <w:tab/>
      </w:r>
      <w:r w:rsidRPr="00147C45">
        <w:rPr>
          <w:snapToGrid w:val="0"/>
        </w:rPr>
        <w:tab/>
        <w:t>INTEGER (-32768..32767),</w:t>
      </w:r>
    </w:p>
    <w:p w14:paraId="72B33CD7" w14:textId="77777777" w:rsidR="005E4CA1" w:rsidRPr="00147C45" w:rsidRDefault="005E4CA1" w:rsidP="005E4CA1">
      <w:pPr>
        <w:pStyle w:val="PL"/>
        <w:shd w:val="clear" w:color="auto" w:fill="E6E6E6"/>
        <w:rPr>
          <w:snapToGrid w:val="0"/>
        </w:rPr>
      </w:pPr>
      <w:r w:rsidRPr="00147C45">
        <w:rPr>
          <w:snapToGrid w:val="0"/>
        </w:rPr>
        <w:tab/>
        <w:t>numberOfStepsLatitude-r16</w:t>
      </w:r>
      <w:r w:rsidRPr="00147C45">
        <w:rPr>
          <w:snapToGrid w:val="0"/>
        </w:rPr>
        <w:tab/>
      </w:r>
      <w:r w:rsidRPr="00147C45">
        <w:rPr>
          <w:snapToGrid w:val="0"/>
        </w:rPr>
        <w:tab/>
      </w:r>
      <w:r w:rsidRPr="00147C45">
        <w:rPr>
          <w:snapToGrid w:val="0"/>
        </w:rPr>
        <w:tab/>
        <w:t>INTEGER (0..63),</w:t>
      </w:r>
    </w:p>
    <w:p w14:paraId="6131EFB3" w14:textId="77777777" w:rsidR="005E4CA1" w:rsidRPr="00147C45" w:rsidRDefault="005E4CA1" w:rsidP="005E4CA1">
      <w:pPr>
        <w:pStyle w:val="PL"/>
        <w:shd w:val="clear" w:color="auto" w:fill="E6E6E6"/>
        <w:rPr>
          <w:snapToGrid w:val="0"/>
        </w:rPr>
      </w:pPr>
      <w:r w:rsidRPr="00147C45">
        <w:rPr>
          <w:snapToGrid w:val="0"/>
        </w:rPr>
        <w:tab/>
        <w:t>numberOfStepsLongitude-r16</w:t>
      </w:r>
      <w:r w:rsidRPr="00147C45">
        <w:rPr>
          <w:snapToGrid w:val="0"/>
        </w:rPr>
        <w:tab/>
      </w:r>
      <w:r w:rsidRPr="00147C45">
        <w:rPr>
          <w:snapToGrid w:val="0"/>
        </w:rPr>
        <w:tab/>
      </w:r>
      <w:r w:rsidRPr="00147C45">
        <w:rPr>
          <w:snapToGrid w:val="0"/>
        </w:rPr>
        <w:tab/>
        <w:t>INTEGER (0..63),</w:t>
      </w:r>
    </w:p>
    <w:p w14:paraId="53C59FEF" w14:textId="77777777" w:rsidR="005E4CA1" w:rsidRPr="00147C45" w:rsidRDefault="005E4CA1" w:rsidP="005E4CA1">
      <w:pPr>
        <w:pStyle w:val="PL"/>
        <w:shd w:val="clear" w:color="auto" w:fill="E6E6E6"/>
        <w:rPr>
          <w:snapToGrid w:val="0"/>
        </w:rPr>
      </w:pPr>
      <w:r w:rsidRPr="00147C45">
        <w:rPr>
          <w:snapToGrid w:val="0"/>
        </w:rPr>
        <w:tab/>
        <w:t>stepOfLatitude-r16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(1..511),</w:t>
      </w:r>
    </w:p>
    <w:p w14:paraId="5F9581F8" w14:textId="77777777" w:rsidR="005E4CA1" w:rsidRPr="00147C45" w:rsidRDefault="005E4CA1" w:rsidP="005E4CA1">
      <w:pPr>
        <w:pStyle w:val="PL"/>
        <w:shd w:val="clear" w:color="auto" w:fill="E6E6E6"/>
        <w:rPr>
          <w:snapToGrid w:val="0"/>
        </w:rPr>
      </w:pPr>
      <w:r w:rsidRPr="00147C45">
        <w:rPr>
          <w:snapToGrid w:val="0"/>
        </w:rPr>
        <w:tab/>
        <w:t>stepOfLongitude-r16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(1..1023),</w:t>
      </w:r>
    </w:p>
    <w:p w14:paraId="05A7E163" w14:textId="77777777" w:rsidR="005E4CA1" w:rsidRPr="00147C45" w:rsidRDefault="005E4CA1" w:rsidP="005E4CA1">
      <w:pPr>
        <w:pStyle w:val="PL"/>
        <w:shd w:val="clear" w:color="auto" w:fill="E6E6E6"/>
        <w:rPr>
          <w:snapToGrid w:val="0"/>
        </w:rPr>
      </w:pPr>
      <w:r w:rsidRPr="00147C45">
        <w:rPr>
          <w:snapToGrid w:val="0"/>
        </w:rPr>
        <w:tab/>
      </w:r>
      <w:bookmarkStart w:id="82" w:name="_Hlk23464872"/>
      <w:r w:rsidRPr="00147C45">
        <w:rPr>
          <w:snapToGrid w:val="0"/>
        </w:rPr>
        <w:t>bitmaskOfGrids</w:t>
      </w:r>
      <w:bookmarkEnd w:id="82"/>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BIT STRING (SIZE(64))</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OP</w:t>
      </w:r>
    </w:p>
    <w:p w14:paraId="147E41B9" w14:textId="77777777" w:rsidR="005E4CA1" w:rsidRPr="00147C45" w:rsidRDefault="005E4CA1" w:rsidP="005E4CA1">
      <w:pPr>
        <w:pStyle w:val="PL"/>
        <w:shd w:val="clear" w:color="auto" w:fill="E6E6E6"/>
        <w:rPr>
          <w:snapToGrid w:val="0"/>
        </w:rPr>
      </w:pPr>
      <w:r w:rsidRPr="00147C45">
        <w:rPr>
          <w:snapToGrid w:val="0"/>
        </w:rPr>
        <w:tab/>
        <w:t>...</w:t>
      </w:r>
    </w:p>
    <w:p w14:paraId="4AAC16DF" w14:textId="77777777" w:rsidR="005E4CA1" w:rsidRPr="00147C45" w:rsidRDefault="005E4CA1" w:rsidP="005E4CA1">
      <w:pPr>
        <w:pStyle w:val="PL"/>
        <w:shd w:val="clear" w:color="auto" w:fill="E6E6E6"/>
        <w:rPr>
          <w:snapToGrid w:val="0"/>
        </w:rPr>
      </w:pPr>
      <w:r w:rsidRPr="00147C45">
        <w:rPr>
          <w:snapToGrid w:val="0"/>
        </w:rPr>
        <w:t>}</w:t>
      </w:r>
    </w:p>
    <w:p w14:paraId="46F6397C" w14:textId="77777777" w:rsidR="005E4CA1" w:rsidRPr="00147C45" w:rsidRDefault="005E4CA1" w:rsidP="005E4CA1">
      <w:pPr>
        <w:pStyle w:val="PL"/>
        <w:shd w:val="clear" w:color="auto" w:fill="E6E6E6"/>
      </w:pPr>
    </w:p>
    <w:p w14:paraId="6F082708" w14:textId="77777777" w:rsidR="005E4CA1" w:rsidRPr="00147C45" w:rsidRDefault="005E4CA1" w:rsidP="005E4CA1">
      <w:pPr>
        <w:pStyle w:val="PL"/>
        <w:shd w:val="clear" w:color="auto" w:fill="E6E6E6"/>
      </w:pPr>
      <w:r w:rsidRPr="00147C45">
        <w:t>-- ASN1STOP</w:t>
      </w:r>
    </w:p>
    <w:p w14:paraId="26CE47B5" w14:textId="77777777" w:rsidR="005E4CA1" w:rsidRPr="00147C45" w:rsidRDefault="005E4CA1" w:rsidP="005E4CA1">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4CA1" w:rsidRPr="00147C45" w14:paraId="1FFD6F8D" w14:textId="77777777" w:rsidTr="004C68C3">
        <w:trPr>
          <w:cantSplit/>
          <w:tblHeader/>
        </w:trPr>
        <w:tc>
          <w:tcPr>
            <w:tcW w:w="9639" w:type="dxa"/>
          </w:tcPr>
          <w:p w14:paraId="52A1B083" w14:textId="77777777" w:rsidR="005E4CA1" w:rsidRPr="00147C45" w:rsidRDefault="005E4CA1" w:rsidP="004C68C3">
            <w:pPr>
              <w:pStyle w:val="TAH"/>
            </w:pPr>
            <w:bookmarkStart w:id="83" w:name="_Hlk20915216"/>
            <w:r w:rsidRPr="00147C45">
              <w:rPr>
                <w:i/>
                <w:noProof/>
              </w:rPr>
              <w:t>GNSS-SSR-CorrectionPoints</w:t>
            </w:r>
            <w:r w:rsidRPr="00147C45" w:rsidDel="00E51525">
              <w:rPr>
                <w:i/>
                <w:noProof/>
              </w:rPr>
              <w:t xml:space="preserve"> </w:t>
            </w:r>
            <w:r w:rsidRPr="00147C45">
              <w:rPr>
                <w:iCs/>
                <w:noProof/>
              </w:rPr>
              <w:t>field descriptions</w:t>
            </w:r>
          </w:p>
        </w:tc>
      </w:tr>
      <w:tr w:rsidR="005E4CA1" w:rsidRPr="00147C45" w14:paraId="5B1D7FE6" w14:textId="77777777" w:rsidTr="004C68C3">
        <w:trPr>
          <w:cantSplit/>
        </w:trPr>
        <w:tc>
          <w:tcPr>
            <w:tcW w:w="9639" w:type="dxa"/>
          </w:tcPr>
          <w:p w14:paraId="58AD4585" w14:textId="77777777" w:rsidR="005E4CA1" w:rsidRPr="00147C45" w:rsidRDefault="005E4CA1" w:rsidP="004C68C3">
            <w:pPr>
              <w:pStyle w:val="TAL"/>
              <w:rPr>
                <w:b/>
                <w:bCs/>
                <w:i/>
                <w:snapToGrid w:val="0"/>
              </w:rPr>
            </w:pPr>
            <w:proofErr w:type="spellStart"/>
            <w:r w:rsidRPr="00147C45">
              <w:rPr>
                <w:b/>
                <w:bCs/>
                <w:i/>
                <w:snapToGrid w:val="0"/>
              </w:rPr>
              <w:t>correctionPointSetID</w:t>
            </w:r>
            <w:proofErr w:type="spellEnd"/>
          </w:p>
          <w:p w14:paraId="0A50DC3B" w14:textId="77777777" w:rsidR="005E4CA1" w:rsidRPr="00147C45" w:rsidRDefault="005E4CA1" w:rsidP="004C68C3">
            <w:pPr>
              <w:pStyle w:val="TAL"/>
              <w:rPr>
                <w:b/>
                <w:i/>
                <w:snapToGrid w:val="0"/>
              </w:rPr>
            </w:pPr>
            <w:r w:rsidRPr="00147C45">
              <w:t>This field provides the ID of the Atmospheric Correction Point set. It is a regionally unique arbitrary number that is used by the UE to ensure that the atmospheric corrections are being applied to the correct set of points.</w:t>
            </w:r>
          </w:p>
        </w:tc>
      </w:tr>
      <w:tr w:rsidR="005E4CA1" w:rsidRPr="00147C45" w14:paraId="5FE5E44A" w14:textId="77777777" w:rsidTr="004C68C3">
        <w:trPr>
          <w:cantSplit/>
        </w:trPr>
        <w:tc>
          <w:tcPr>
            <w:tcW w:w="9639" w:type="dxa"/>
          </w:tcPr>
          <w:p w14:paraId="15C08ACD" w14:textId="77777777" w:rsidR="005E4CA1" w:rsidRPr="00147C45" w:rsidRDefault="005E4CA1" w:rsidP="004C68C3">
            <w:pPr>
              <w:pStyle w:val="TAL"/>
              <w:rPr>
                <w:b/>
                <w:i/>
              </w:rPr>
            </w:pPr>
            <w:proofErr w:type="spellStart"/>
            <w:r w:rsidRPr="00147C45">
              <w:rPr>
                <w:b/>
                <w:i/>
                <w:snapToGrid w:val="0"/>
              </w:rPr>
              <w:t>referencePointLatitude</w:t>
            </w:r>
            <w:proofErr w:type="spellEnd"/>
          </w:p>
          <w:p w14:paraId="169991B3" w14:textId="77777777" w:rsidR="005E4CA1" w:rsidRPr="00147C45" w:rsidRDefault="005E4CA1" w:rsidP="004C68C3">
            <w:pPr>
              <w:pStyle w:val="TAL"/>
            </w:pPr>
            <w:r w:rsidRPr="00147C45">
              <w:t>This field specifies the latitude for the reference point, expressed in the range of -90° , +90°, coded as a number between -2</w:t>
            </w:r>
            <w:r w:rsidRPr="00147C45">
              <w:rPr>
                <w:vertAlign w:val="superscript"/>
              </w:rPr>
              <w:t>14</w:t>
            </w:r>
            <w:r w:rsidRPr="00147C45">
              <w:t xml:space="preserve"> and 2</w:t>
            </w:r>
            <w:r w:rsidRPr="00147C45">
              <w:rPr>
                <w:vertAlign w:val="superscript"/>
              </w:rPr>
              <w:t>14</w:t>
            </w:r>
            <w:r w:rsidRPr="00147C45">
              <w:t>-1, coded in 2's complement binary on 15 bits. The relation between the latitude X in the range [</w:t>
            </w:r>
            <w:r w:rsidRPr="00147C45">
              <w:noBreakHyphen/>
              <w:t>90°, 90°] and the coded number N is:</w:t>
            </w:r>
          </w:p>
          <w:p w14:paraId="1C772E7C" w14:textId="77777777" w:rsidR="005E4CA1" w:rsidRPr="00147C45" w:rsidRDefault="005E4CA1" w:rsidP="004C68C3">
            <w:pPr>
              <w:pStyle w:val="TAL"/>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noProof/>
                <w:position w:val="-28"/>
              </w:rPr>
              <w:object w:dxaOrig="1400" w:dyaOrig="680" w14:anchorId="7A89A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5.35pt;height:26.2pt" o:ole="">
                  <v:imagedata r:id="rId18" o:title=""/>
                </v:shape>
                <o:OLEObject Type="Embed" ProgID="Equation.3" ShapeID="_x0000_i1028" DrawAspect="Content" ObjectID="_1761745707" r:id="rId19"/>
              </w:object>
            </w:r>
            <w:r w:rsidRPr="00147C45">
              <w:tab/>
            </w:r>
          </w:p>
          <w:p w14:paraId="233F1634" w14:textId="77777777" w:rsidR="005E4CA1" w:rsidRPr="00147C45" w:rsidRDefault="005E4CA1" w:rsidP="004C68C3">
            <w:pPr>
              <w:pStyle w:val="TAL"/>
            </w:pPr>
            <w:r w:rsidRPr="00147C45">
              <w:t xml:space="preserve">where </w:t>
            </w:r>
            <w:r w:rsidRPr="00147C45">
              <w:rPr>
                <w:noProof/>
                <w:position w:val="-12"/>
              </w:rPr>
              <w:object w:dxaOrig="380" w:dyaOrig="360" w14:anchorId="0DE0CE96">
                <v:shape id="_x0000_i1029" type="#_x0000_t75" style="width:17.05pt;height:16.65pt" o:ole="">
                  <v:imagedata r:id="rId20" o:title=""/>
                </v:shape>
                <o:OLEObject Type="Embed" ProgID="Equation.3" ShapeID="_x0000_i1029" DrawAspect="Content" ObjectID="_1761745708" r:id="rId21"/>
              </w:object>
            </w:r>
            <w:r w:rsidRPr="00147C45">
              <w:t xml:space="preserve"> denotes the greatest integer less than or equal to x (floor operator).</w:t>
            </w:r>
          </w:p>
          <w:p w14:paraId="4643837C" w14:textId="77777777" w:rsidR="005E4CA1" w:rsidRPr="00147C45" w:rsidRDefault="005E4CA1" w:rsidP="004C68C3">
            <w:pPr>
              <w:pStyle w:val="TAL"/>
            </w:pPr>
            <w:r w:rsidRPr="00147C45">
              <w:t xml:space="preserve">For the </w:t>
            </w:r>
            <w:proofErr w:type="spellStart"/>
            <w:r w:rsidRPr="00147C45">
              <w:rPr>
                <w:i/>
                <w:snapToGrid w:val="0"/>
              </w:rPr>
              <w:t>listOfCorrectionPoints</w:t>
            </w:r>
            <w:proofErr w:type="spellEnd"/>
            <w:r w:rsidRPr="00147C45">
              <w:t>, the reference point defines the 1</w:t>
            </w:r>
            <w:r w:rsidRPr="00147C45">
              <w:rPr>
                <w:vertAlign w:val="superscript"/>
              </w:rPr>
              <w:t>st</w:t>
            </w:r>
            <w:r w:rsidRPr="00147C45">
              <w:t xml:space="preserve"> correction point location.</w:t>
            </w:r>
          </w:p>
          <w:p w14:paraId="27180789" w14:textId="77777777" w:rsidR="005E4CA1" w:rsidRPr="00147C45" w:rsidRDefault="005E4CA1" w:rsidP="004C68C3">
            <w:pPr>
              <w:pStyle w:val="TAL"/>
            </w:pPr>
            <w:r w:rsidRPr="00147C45">
              <w:t xml:space="preserve">For the </w:t>
            </w:r>
            <w:proofErr w:type="spellStart"/>
            <w:r w:rsidRPr="00147C45">
              <w:rPr>
                <w:i/>
                <w:snapToGrid w:val="0"/>
              </w:rPr>
              <w:t>arrayOfCorrectionPoints</w:t>
            </w:r>
            <w:proofErr w:type="spellEnd"/>
            <w:r w:rsidRPr="00147C45">
              <w:t>, the reference point defines the northwest corner of the correction point array.</w:t>
            </w:r>
          </w:p>
        </w:tc>
      </w:tr>
      <w:tr w:rsidR="005E4CA1" w:rsidRPr="00147C45" w14:paraId="38929256" w14:textId="77777777" w:rsidTr="004C68C3">
        <w:trPr>
          <w:cantSplit/>
        </w:trPr>
        <w:tc>
          <w:tcPr>
            <w:tcW w:w="9639" w:type="dxa"/>
          </w:tcPr>
          <w:p w14:paraId="1173DCB4" w14:textId="77777777" w:rsidR="005E4CA1" w:rsidRPr="00147C45" w:rsidRDefault="005E4CA1" w:rsidP="004C68C3">
            <w:pPr>
              <w:spacing w:after="0"/>
              <w:rPr>
                <w:rFonts w:ascii="Arial" w:hAnsi="Arial"/>
                <w:b/>
                <w:bCs/>
                <w:i/>
                <w:iCs/>
                <w:noProof/>
                <w:sz w:val="18"/>
                <w:lang w:eastAsia="en-GB"/>
              </w:rPr>
            </w:pPr>
            <w:r w:rsidRPr="00147C45">
              <w:rPr>
                <w:rFonts w:ascii="Arial" w:hAnsi="Arial"/>
                <w:b/>
                <w:bCs/>
                <w:i/>
                <w:iCs/>
                <w:noProof/>
                <w:sz w:val="18"/>
                <w:lang w:eastAsia="en-GB"/>
              </w:rPr>
              <w:t>referencePointLongitude</w:t>
            </w:r>
          </w:p>
          <w:p w14:paraId="24E6957F" w14:textId="77777777" w:rsidR="005E4CA1" w:rsidRPr="00147C45" w:rsidRDefault="005E4CA1" w:rsidP="004C68C3">
            <w:pPr>
              <w:spacing w:after="0"/>
              <w:rPr>
                <w:rFonts w:ascii="Arial" w:hAnsi="Arial"/>
                <w:bCs/>
                <w:iCs/>
                <w:noProof/>
                <w:sz w:val="18"/>
                <w:lang w:eastAsia="en-GB"/>
              </w:rPr>
            </w:pPr>
            <w:r w:rsidRPr="00147C45">
              <w:rPr>
                <w:rFonts w:ascii="Arial" w:hAnsi="Arial"/>
                <w:bCs/>
                <w:iCs/>
                <w:noProof/>
                <w:sz w:val="18"/>
                <w:lang w:eastAsia="en-GB"/>
              </w:rPr>
              <w:t>This field specifies the longitude for the reference point, expressed in the range -180°, +180°, coded as a number between -2</w:t>
            </w:r>
            <w:r w:rsidRPr="00147C45">
              <w:rPr>
                <w:rFonts w:ascii="Arial" w:hAnsi="Arial"/>
                <w:bCs/>
                <w:iCs/>
                <w:noProof/>
                <w:sz w:val="18"/>
                <w:vertAlign w:val="superscript"/>
                <w:lang w:eastAsia="en-GB"/>
              </w:rPr>
              <w:t>15</w:t>
            </w:r>
            <w:r w:rsidRPr="00147C45">
              <w:rPr>
                <w:rFonts w:ascii="Arial" w:hAnsi="Arial"/>
                <w:bCs/>
                <w:iCs/>
                <w:noProof/>
                <w:sz w:val="18"/>
                <w:lang w:eastAsia="en-GB"/>
              </w:rPr>
              <w:t xml:space="preserve"> and 2</w:t>
            </w:r>
            <w:r w:rsidRPr="00147C45">
              <w:rPr>
                <w:rFonts w:ascii="Arial" w:hAnsi="Arial"/>
                <w:bCs/>
                <w:iCs/>
                <w:noProof/>
                <w:sz w:val="18"/>
                <w:vertAlign w:val="superscript"/>
                <w:lang w:eastAsia="en-GB"/>
              </w:rPr>
              <w:t>15</w:t>
            </w:r>
            <w:r w:rsidRPr="00147C45">
              <w:rPr>
                <w:rFonts w:ascii="Arial" w:hAnsi="Arial"/>
                <w:bCs/>
                <w:iCs/>
                <w:noProof/>
                <w:sz w:val="18"/>
                <w:lang w:eastAsia="en-GB"/>
              </w:rPr>
              <w:t>-1, coded in 2's complement binary on 16 bits. The relation between the longitude X in the range [-180°, 180°) and the coded number N is:</w:t>
            </w:r>
          </w:p>
          <w:p w14:paraId="3D01F424" w14:textId="77777777" w:rsidR="005E4CA1" w:rsidRPr="00147C45" w:rsidRDefault="005E4CA1" w:rsidP="004C68C3">
            <w:pPr>
              <w:pStyle w:val="TAL"/>
              <w:rPr>
                <w:snapToGrid w:val="0"/>
              </w:rPr>
            </w:pPr>
            <w:r w:rsidRPr="00147C45">
              <w:rPr>
                <w:b/>
                <w:bCs/>
                <w:i/>
                <w:iCs/>
                <w:noProof/>
                <w:lang w:eastAsia="en-GB"/>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noProof/>
                <w:position w:val="-28"/>
              </w:rPr>
              <w:object w:dxaOrig="1500" w:dyaOrig="680" w14:anchorId="04620FA9">
                <v:shape id="_x0000_i1030" type="#_x0000_t75" style="width:58.7pt;height:25.4pt" o:ole="">
                  <v:imagedata r:id="rId22" o:title=""/>
                </v:shape>
                <o:OLEObject Type="Embed" ProgID="Equation.3" ShapeID="_x0000_i1030" DrawAspect="Content" ObjectID="_1761745709" r:id="rId23"/>
              </w:object>
            </w:r>
          </w:p>
          <w:p w14:paraId="0EFFDC1A" w14:textId="77777777" w:rsidR="005E4CA1" w:rsidRPr="00147C45" w:rsidRDefault="005E4CA1" w:rsidP="004C68C3">
            <w:pPr>
              <w:pStyle w:val="TAL"/>
            </w:pPr>
            <w:r w:rsidRPr="00147C45">
              <w:t xml:space="preserve">For the </w:t>
            </w:r>
            <w:proofErr w:type="spellStart"/>
            <w:r w:rsidRPr="00147C45">
              <w:rPr>
                <w:i/>
                <w:snapToGrid w:val="0"/>
              </w:rPr>
              <w:t>listOfCorrectionPoints</w:t>
            </w:r>
            <w:proofErr w:type="spellEnd"/>
            <w:r w:rsidRPr="00147C45">
              <w:t>, the reference point defines the 1</w:t>
            </w:r>
            <w:r w:rsidRPr="00147C45">
              <w:rPr>
                <w:vertAlign w:val="superscript"/>
              </w:rPr>
              <w:t>st</w:t>
            </w:r>
            <w:r w:rsidRPr="00147C45">
              <w:t xml:space="preserve"> correction point location.</w:t>
            </w:r>
          </w:p>
          <w:p w14:paraId="08AB8ED1" w14:textId="77777777" w:rsidR="005E4CA1" w:rsidRPr="00147C45" w:rsidRDefault="005E4CA1" w:rsidP="004C68C3">
            <w:pPr>
              <w:pStyle w:val="TAL"/>
              <w:rPr>
                <w:b/>
                <w:bCs/>
                <w:i/>
                <w:iCs/>
                <w:noProof/>
                <w:lang w:eastAsia="en-GB"/>
              </w:rPr>
            </w:pPr>
            <w:r w:rsidRPr="00147C45">
              <w:t xml:space="preserve">For the </w:t>
            </w:r>
            <w:proofErr w:type="spellStart"/>
            <w:r w:rsidRPr="00147C45">
              <w:rPr>
                <w:i/>
                <w:snapToGrid w:val="0"/>
              </w:rPr>
              <w:t>arrayOfCorrectionPoints</w:t>
            </w:r>
            <w:proofErr w:type="spellEnd"/>
            <w:r w:rsidRPr="00147C45">
              <w:t>, the reference point defines the northwest corner of the correction point array.</w:t>
            </w:r>
          </w:p>
        </w:tc>
      </w:tr>
      <w:tr w:rsidR="005E4CA1" w:rsidRPr="00147C45" w14:paraId="5545D413" w14:textId="77777777" w:rsidTr="004C68C3">
        <w:trPr>
          <w:cantSplit/>
        </w:trPr>
        <w:tc>
          <w:tcPr>
            <w:tcW w:w="9639" w:type="dxa"/>
          </w:tcPr>
          <w:p w14:paraId="6A04BFBC" w14:textId="77777777" w:rsidR="005E4CA1" w:rsidRPr="00147C45" w:rsidRDefault="005E4CA1" w:rsidP="004C68C3">
            <w:pPr>
              <w:pStyle w:val="TAL"/>
              <w:rPr>
                <w:b/>
                <w:i/>
                <w:snapToGrid w:val="0"/>
              </w:rPr>
            </w:pPr>
            <w:proofErr w:type="spellStart"/>
            <w:r w:rsidRPr="00147C45">
              <w:rPr>
                <w:b/>
                <w:i/>
                <w:snapToGrid w:val="0"/>
              </w:rPr>
              <w:lastRenderedPageBreak/>
              <w:t>relativeLocationsList</w:t>
            </w:r>
            <w:proofErr w:type="spellEnd"/>
          </w:p>
          <w:p w14:paraId="533C8EF9" w14:textId="77777777" w:rsidR="005E4CA1" w:rsidRPr="00147C45" w:rsidRDefault="005E4CA1" w:rsidP="004C68C3">
            <w:pPr>
              <w:pStyle w:val="TAL"/>
              <w:rPr>
                <w:b/>
                <w:i/>
                <w:snapToGrid w:val="0"/>
              </w:rPr>
            </w:pPr>
            <w:r w:rsidRPr="00147C45">
              <w:rPr>
                <w:snapToGrid w:val="0"/>
              </w:rPr>
              <w:t>This field specifies the 2</w:t>
            </w:r>
            <w:r w:rsidRPr="00147C45">
              <w:rPr>
                <w:snapToGrid w:val="0"/>
                <w:vertAlign w:val="superscript"/>
              </w:rPr>
              <w:t>nd</w:t>
            </w:r>
            <w:r w:rsidRPr="00147C45">
              <w:rPr>
                <w:snapToGrid w:val="0"/>
              </w:rPr>
              <w:t>, 3</w:t>
            </w:r>
            <w:r w:rsidRPr="00147C45">
              <w:rPr>
                <w:snapToGrid w:val="0"/>
                <w:vertAlign w:val="superscript"/>
              </w:rPr>
              <w:t>rd</w:t>
            </w:r>
            <w:r w:rsidRPr="00147C45">
              <w:rPr>
                <w:snapToGrid w:val="0"/>
              </w:rPr>
              <w:t>, …, 64</w:t>
            </w:r>
            <w:r w:rsidRPr="00147C45">
              <w:rPr>
                <w:snapToGrid w:val="0"/>
                <w:vertAlign w:val="superscript"/>
              </w:rPr>
              <w:t>th</w:t>
            </w:r>
            <w:r w:rsidRPr="00147C45">
              <w:rPr>
                <w:snapToGrid w:val="0"/>
              </w:rPr>
              <w:t xml:space="preserve"> correction point location.</w:t>
            </w:r>
          </w:p>
        </w:tc>
      </w:tr>
      <w:tr w:rsidR="005E4CA1" w:rsidRPr="00147C45" w14:paraId="741C12B0" w14:textId="77777777" w:rsidTr="004C68C3">
        <w:trPr>
          <w:cantSplit/>
        </w:trPr>
        <w:tc>
          <w:tcPr>
            <w:tcW w:w="9639" w:type="dxa"/>
          </w:tcPr>
          <w:p w14:paraId="72E5D323" w14:textId="77777777" w:rsidR="005E4CA1" w:rsidRPr="00147C45" w:rsidRDefault="005E4CA1" w:rsidP="004C68C3">
            <w:pPr>
              <w:pStyle w:val="TAL"/>
              <w:rPr>
                <w:b/>
                <w:i/>
                <w:snapToGrid w:val="0"/>
              </w:rPr>
            </w:pPr>
            <w:proofErr w:type="spellStart"/>
            <w:r w:rsidRPr="00147C45">
              <w:rPr>
                <w:b/>
                <w:i/>
                <w:snapToGrid w:val="0"/>
              </w:rPr>
              <w:t>deltaLatitude</w:t>
            </w:r>
            <w:proofErr w:type="spellEnd"/>
          </w:p>
          <w:p w14:paraId="75E1D7AE" w14:textId="77777777" w:rsidR="005E4CA1" w:rsidRPr="00147C45" w:rsidRDefault="005E4CA1" w:rsidP="004C68C3">
            <w:pPr>
              <w:pStyle w:val="TAL"/>
              <w:keepNext w:val="0"/>
              <w:keepLines w:val="0"/>
              <w:widowControl w:val="0"/>
            </w:pPr>
            <w:r w:rsidRPr="00147C45">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5E4CA1" w:rsidRPr="00147C45" w14:paraId="0258527D" w14:textId="77777777" w:rsidTr="004C68C3">
        <w:trPr>
          <w:cantSplit/>
        </w:trPr>
        <w:tc>
          <w:tcPr>
            <w:tcW w:w="9639" w:type="dxa"/>
          </w:tcPr>
          <w:p w14:paraId="7405DA1A" w14:textId="77777777" w:rsidR="005E4CA1" w:rsidRPr="00147C45" w:rsidRDefault="005E4CA1" w:rsidP="004C68C3">
            <w:pPr>
              <w:pStyle w:val="TAL"/>
              <w:rPr>
                <w:b/>
                <w:i/>
              </w:rPr>
            </w:pPr>
            <w:proofErr w:type="spellStart"/>
            <w:r w:rsidRPr="00147C45">
              <w:rPr>
                <w:b/>
                <w:i/>
                <w:snapToGrid w:val="0"/>
              </w:rPr>
              <w:t>deltaLongitude</w:t>
            </w:r>
            <w:proofErr w:type="spellEnd"/>
          </w:p>
          <w:p w14:paraId="1F8D1481" w14:textId="77777777" w:rsidR="005E4CA1" w:rsidRPr="00147C45" w:rsidRDefault="005E4CA1" w:rsidP="004C68C3">
            <w:pPr>
              <w:pStyle w:val="TAL"/>
              <w:keepNext w:val="0"/>
              <w:keepLines w:val="0"/>
              <w:widowControl w:val="0"/>
            </w:pPr>
            <w:r w:rsidRPr="00147C45">
              <w:t>This field specifies the delta value in longitude of this correction point location relative to the previous point on the list or the reference point in the case of the first additional point, defined as "</w:t>
            </w:r>
            <w:r w:rsidRPr="00147C45">
              <w:rPr>
                <w:iCs/>
              </w:rPr>
              <w:t>correction point location</w:t>
            </w:r>
            <w:r w:rsidRPr="00147C45">
              <w:t>" minus "</w:t>
            </w:r>
            <w:r w:rsidRPr="00147C45">
              <w:rPr>
                <w:iCs/>
              </w:rPr>
              <w:t>previous correction point location</w:t>
            </w:r>
            <w:r w:rsidRPr="00147C45">
              <w:t>" in units of 0.01 degrees.</w:t>
            </w:r>
          </w:p>
        </w:tc>
      </w:tr>
      <w:tr w:rsidR="005E4CA1" w:rsidRPr="00147C45" w14:paraId="6BB178ED" w14:textId="77777777" w:rsidTr="004C68C3">
        <w:trPr>
          <w:cantSplit/>
        </w:trPr>
        <w:tc>
          <w:tcPr>
            <w:tcW w:w="9639" w:type="dxa"/>
          </w:tcPr>
          <w:p w14:paraId="11612CAD" w14:textId="77777777" w:rsidR="005E4CA1" w:rsidRPr="00147C45" w:rsidRDefault="005E4CA1" w:rsidP="004C68C3">
            <w:pPr>
              <w:pStyle w:val="TAL"/>
              <w:rPr>
                <w:b/>
                <w:snapToGrid w:val="0"/>
              </w:rPr>
            </w:pPr>
            <w:proofErr w:type="spellStart"/>
            <w:r w:rsidRPr="00147C45">
              <w:rPr>
                <w:b/>
                <w:i/>
                <w:snapToGrid w:val="0"/>
              </w:rPr>
              <w:t>numberOfStepsLatitude</w:t>
            </w:r>
            <w:proofErr w:type="spellEnd"/>
            <w:r w:rsidRPr="00147C45">
              <w:rPr>
                <w:b/>
                <w:snapToGrid w:val="0"/>
              </w:rPr>
              <w:t xml:space="preserve">, </w:t>
            </w:r>
            <w:proofErr w:type="spellStart"/>
            <w:r w:rsidRPr="00147C45">
              <w:rPr>
                <w:b/>
                <w:i/>
                <w:snapToGrid w:val="0"/>
              </w:rPr>
              <w:t>numberOfStepsLongitude</w:t>
            </w:r>
            <w:proofErr w:type="spellEnd"/>
          </w:p>
          <w:p w14:paraId="57FBA338" w14:textId="77777777" w:rsidR="005E4CA1" w:rsidRPr="00147C45" w:rsidRDefault="005E4CA1" w:rsidP="004C68C3">
            <w:pPr>
              <w:pStyle w:val="TAL"/>
              <w:rPr>
                <w:rFonts w:cs="Arial"/>
              </w:rPr>
            </w:pPr>
            <w:r w:rsidRPr="00147C45">
              <w:rPr>
                <w:rFonts w:cs="Arial"/>
              </w:rPr>
              <w:t>These fields specify the number of steps for latitude and longitude direction respectively.</w:t>
            </w:r>
          </w:p>
        </w:tc>
      </w:tr>
      <w:tr w:rsidR="005E4CA1" w:rsidRPr="00147C45" w14:paraId="02D5E7A9" w14:textId="77777777" w:rsidTr="004C68C3">
        <w:trPr>
          <w:cantSplit/>
        </w:trPr>
        <w:tc>
          <w:tcPr>
            <w:tcW w:w="9639" w:type="dxa"/>
          </w:tcPr>
          <w:p w14:paraId="12791748" w14:textId="77777777" w:rsidR="005E4CA1" w:rsidRPr="00147C45" w:rsidRDefault="005E4CA1" w:rsidP="004C68C3">
            <w:pPr>
              <w:pStyle w:val="TAL"/>
              <w:rPr>
                <w:b/>
                <w:i/>
                <w:snapToGrid w:val="0"/>
              </w:rPr>
            </w:pPr>
            <w:proofErr w:type="spellStart"/>
            <w:r w:rsidRPr="00147C45">
              <w:rPr>
                <w:b/>
                <w:i/>
                <w:snapToGrid w:val="0"/>
              </w:rPr>
              <w:t>stepOfLatitude</w:t>
            </w:r>
            <w:proofErr w:type="spellEnd"/>
            <w:r w:rsidRPr="00147C45">
              <w:rPr>
                <w:b/>
                <w:i/>
                <w:snapToGrid w:val="0"/>
              </w:rPr>
              <w:t xml:space="preserve">, </w:t>
            </w:r>
            <w:proofErr w:type="spellStart"/>
            <w:r w:rsidRPr="00147C45">
              <w:rPr>
                <w:b/>
                <w:i/>
                <w:snapToGrid w:val="0"/>
              </w:rPr>
              <w:t>stepOfLongitude</w:t>
            </w:r>
            <w:proofErr w:type="spellEnd"/>
          </w:p>
          <w:p w14:paraId="4A7EF04F" w14:textId="77777777" w:rsidR="005E4CA1" w:rsidRPr="00147C45" w:rsidRDefault="005E4CA1" w:rsidP="004C68C3">
            <w:pPr>
              <w:pStyle w:val="TAL"/>
              <w:rPr>
                <w:rFonts w:cs="Arial"/>
              </w:rPr>
            </w:pPr>
            <w:r w:rsidRPr="00147C45">
              <w:rPr>
                <w:rFonts w:cs="Arial"/>
              </w:rPr>
              <w:t>These fields specify the spacing of the correction points for latitude and longitude respectively. The unit and scale factor is 0.01 degrees.</w:t>
            </w:r>
          </w:p>
        </w:tc>
      </w:tr>
      <w:tr w:rsidR="005E4CA1" w:rsidRPr="00147C45" w14:paraId="3ED64890" w14:textId="77777777" w:rsidTr="004C68C3">
        <w:trPr>
          <w:cantSplit/>
        </w:trPr>
        <w:tc>
          <w:tcPr>
            <w:tcW w:w="9639" w:type="dxa"/>
          </w:tcPr>
          <w:p w14:paraId="6324F384" w14:textId="77777777" w:rsidR="005E4CA1" w:rsidRPr="00147C45" w:rsidRDefault="005E4CA1" w:rsidP="004C68C3">
            <w:pPr>
              <w:pStyle w:val="TAL"/>
              <w:rPr>
                <w:b/>
                <w:i/>
                <w:snapToGrid w:val="0"/>
              </w:rPr>
            </w:pPr>
            <w:proofErr w:type="spellStart"/>
            <w:r w:rsidRPr="00147C45">
              <w:rPr>
                <w:b/>
                <w:i/>
                <w:snapToGrid w:val="0"/>
              </w:rPr>
              <w:t>bitmaskOfGrids</w:t>
            </w:r>
            <w:proofErr w:type="spellEnd"/>
          </w:p>
          <w:p w14:paraId="1B9F06D8" w14:textId="77777777" w:rsidR="005E4CA1" w:rsidRPr="00147C45" w:rsidRDefault="005E4CA1" w:rsidP="004C68C3">
            <w:pPr>
              <w:pStyle w:val="TAL"/>
              <w:rPr>
                <w:rFonts w:cs="Arial"/>
                <w:snapToGrid w:val="0"/>
              </w:rPr>
            </w:pPr>
            <w:r w:rsidRPr="00147C45">
              <w:rPr>
                <w:rFonts w:cs="Arial"/>
              </w:rPr>
              <w:t>This field specifies the availability of correction data at the correction points in the array. If a specific bit is enabled (set to '1'), the correction is available. Only the first (</w:t>
            </w:r>
            <w:proofErr w:type="spellStart"/>
            <w:r w:rsidRPr="00147C45">
              <w:rPr>
                <w:rFonts w:cs="Arial"/>
                <w:i/>
                <w:iCs/>
              </w:rPr>
              <w:t>numberOfStepsLatitude</w:t>
            </w:r>
            <w:proofErr w:type="spellEnd"/>
            <w:r w:rsidRPr="00147C45">
              <w:rPr>
                <w:rFonts w:cs="Arial"/>
                <w:i/>
                <w:iCs/>
              </w:rPr>
              <w:t xml:space="preserve"> + 1)</w:t>
            </w:r>
            <w:r w:rsidRPr="00147C45">
              <w:rPr>
                <w:rFonts w:cs="Arial"/>
                <w:iCs/>
              </w:rPr>
              <w:t>×(</w:t>
            </w:r>
            <w:proofErr w:type="spellStart"/>
            <w:r w:rsidRPr="00147C45">
              <w:rPr>
                <w:rFonts w:cs="Arial"/>
                <w:i/>
                <w:iCs/>
              </w:rPr>
              <w:t>numberOfStepsLongitude</w:t>
            </w:r>
            <w:proofErr w:type="spellEnd"/>
            <w:r w:rsidRPr="00147C45">
              <w:rPr>
                <w:rFonts w:cs="Arial"/>
                <w:i/>
                <w:iCs/>
              </w:rPr>
              <w:t xml:space="preserve"> + 1</w:t>
            </w:r>
            <w:r w:rsidRPr="00147C45">
              <w:rPr>
                <w:rFonts w:cs="Arial"/>
              </w:rPr>
              <w:t>)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80"/>
      <w:bookmarkEnd w:id="83"/>
    </w:tbl>
    <w:p w14:paraId="3DAA89B7" w14:textId="77777777" w:rsidR="005E4CA1" w:rsidRPr="00147C45" w:rsidRDefault="005E4CA1" w:rsidP="005E4CA1">
      <w:pPr>
        <w:rPr>
          <w:b/>
        </w:rPr>
      </w:pPr>
    </w:p>
    <w:bookmarkEnd w:id="77"/>
    <w:p w14:paraId="5027C2D2" w14:textId="77777777" w:rsidR="005E4CA1" w:rsidRPr="00F6130C" w:rsidRDefault="005E4CA1" w:rsidP="005E4CA1">
      <w:pPr>
        <w:keepNext/>
        <w:keepLines/>
        <w:overflowPunct w:val="0"/>
        <w:autoSpaceDE w:val="0"/>
        <w:autoSpaceDN w:val="0"/>
        <w:adjustRightInd w:val="0"/>
        <w:spacing w:before="120"/>
        <w:ind w:left="1418" w:hanging="1418"/>
        <w:textAlignment w:val="baseline"/>
        <w:outlineLvl w:val="3"/>
        <w:rPr>
          <w:ins w:id="84" w:author="RAN2#124" w:date="2023-11-16T09:28:00Z"/>
          <w:rFonts w:ascii="Arial" w:hAnsi="Arial"/>
          <w:sz w:val="24"/>
          <w:lang w:eastAsia="ja-JP"/>
        </w:rPr>
      </w:pPr>
      <w:ins w:id="85" w:author="RAN2#124" w:date="2023-11-16T09:28:00Z">
        <w:r w:rsidRPr="00F6130C">
          <w:rPr>
            <w:rFonts w:ascii="Arial" w:hAnsi="Arial"/>
            <w:sz w:val="24"/>
            <w:lang w:eastAsia="ja-JP"/>
          </w:rPr>
          <w:t>–</w:t>
        </w:r>
        <w:r w:rsidRPr="00F6130C">
          <w:rPr>
            <w:rFonts w:ascii="Arial" w:hAnsi="Arial"/>
            <w:sz w:val="24"/>
            <w:lang w:eastAsia="ja-JP"/>
          </w:rPr>
          <w:tab/>
        </w:r>
      </w:ins>
      <w:ins w:id="86" w:author="RAN2#124" w:date="2023-11-16T09:53:00Z">
        <w:r w:rsidRPr="00E44E8B">
          <w:rPr>
            <w:rFonts w:ascii="Arial" w:hAnsi="Arial"/>
            <w:i/>
            <w:iCs/>
            <w:sz w:val="24"/>
            <w:lang w:eastAsia="ja-JP"/>
          </w:rPr>
          <w:t>GNSS-LOS-NLOS-</w:t>
        </w:r>
        <w:proofErr w:type="spellStart"/>
        <w:r w:rsidRPr="00E44E8B">
          <w:rPr>
            <w:rFonts w:ascii="Arial" w:hAnsi="Arial"/>
            <w:i/>
            <w:iCs/>
            <w:sz w:val="24"/>
            <w:lang w:eastAsia="ja-JP"/>
          </w:rPr>
          <w:t>GridPoints</w:t>
        </w:r>
      </w:ins>
      <w:proofErr w:type="spellEnd"/>
    </w:p>
    <w:p w14:paraId="2069CDEE" w14:textId="77777777" w:rsidR="005E4CA1" w:rsidRPr="00F6130C" w:rsidRDefault="005E4CA1" w:rsidP="005E4CA1">
      <w:pPr>
        <w:keepLines/>
        <w:rPr>
          <w:ins w:id="87" w:author="RAN2#124" w:date="2023-11-16T09:28:00Z"/>
        </w:rPr>
      </w:pPr>
      <w:ins w:id="88" w:author="RAN2#124" w:date="2023-11-16T09:29:00Z">
        <w:r w:rsidRPr="00F6130C">
          <w:t xml:space="preserve">The IE </w:t>
        </w:r>
      </w:ins>
      <w:ins w:id="89" w:author="RAN2#124" w:date="2023-11-16T09:53:00Z">
        <w:r w:rsidRPr="00E44E8B">
          <w:rPr>
            <w:i/>
            <w:iCs/>
          </w:rPr>
          <w:t>GNSS-LOS-NLOS-</w:t>
        </w:r>
        <w:proofErr w:type="spellStart"/>
        <w:r w:rsidRPr="00E44E8B">
          <w:rPr>
            <w:i/>
            <w:iCs/>
          </w:rPr>
          <w:t>GridPoints</w:t>
        </w:r>
      </w:ins>
      <w:proofErr w:type="spellEnd"/>
      <w:ins w:id="90" w:author="RAN2#124" w:date="2023-11-16T09:29:00Z">
        <w:r w:rsidRPr="00F6130C">
          <w:rPr>
            <w:i/>
            <w:iCs/>
          </w:rPr>
          <w:t xml:space="preserve"> </w:t>
        </w:r>
        <w:r w:rsidRPr="00F6130C">
          <w:t>is used by the location server to provide a list of grid point coordinates or an array of correction points (“grid”) for which specific assistance data can be provided</w:t>
        </w:r>
      </w:ins>
      <w:ins w:id="91" w:author="RAN2#124" w:date="2023-11-16T09:28:00Z">
        <w:r w:rsidRPr="00F6130C">
          <w:t>.</w:t>
        </w:r>
      </w:ins>
    </w:p>
    <w:p w14:paraId="160DDC8F"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RAN2#124" w:date="2023-11-16T09:26:00Z"/>
          <w:rFonts w:ascii="Courier New" w:hAnsi="Courier New"/>
          <w:noProof/>
          <w:sz w:val="16"/>
        </w:rPr>
      </w:pPr>
      <w:ins w:id="93" w:author="RAN2#124" w:date="2023-11-16T09:26:00Z">
        <w:r w:rsidRPr="00F6130C">
          <w:rPr>
            <w:rFonts w:ascii="Courier New" w:hAnsi="Courier New"/>
            <w:noProof/>
            <w:sz w:val="16"/>
          </w:rPr>
          <w:t>-- ASN1START</w:t>
        </w:r>
      </w:ins>
    </w:p>
    <w:p w14:paraId="2CD31D29"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RAN2#124" w:date="2023-11-16T09:26:00Z"/>
          <w:rFonts w:ascii="Courier New" w:hAnsi="Courier New"/>
          <w:noProof/>
          <w:sz w:val="16"/>
        </w:rPr>
      </w:pPr>
    </w:p>
    <w:p w14:paraId="3A12851D"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RAN2#124" w:date="2023-11-16T09:29:00Z"/>
          <w:rFonts w:ascii="Courier New" w:hAnsi="Courier New"/>
          <w:noProof/>
          <w:sz w:val="16"/>
        </w:rPr>
      </w:pPr>
      <w:ins w:id="96" w:author="RAN2#124" w:date="2023-11-16T09:53:00Z">
        <w:r w:rsidRPr="00E44E8B">
          <w:rPr>
            <w:rFonts w:ascii="Courier New" w:hAnsi="Courier New"/>
            <w:noProof/>
            <w:sz w:val="16"/>
          </w:rPr>
          <w:t>GNSS-LOS-NLOS-GridPoints</w:t>
        </w:r>
      </w:ins>
      <w:ins w:id="97" w:author="RAN2#124" w:date="2023-11-16T09:29:00Z">
        <w:r w:rsidRPr="00F6130C">
          <w:rPr>
            <w:rFonts w:ascii="Courier New" w:hAnsi="Courier New"/>
            <w:noProof/>
            <w:sz w:val="16"/>
          </w:rPr>
          <w:t>-r18 ::= SEQUENCE {</w:t>
        </w:r>
      </w:ins>
    </w:p>
    <w:p w14:paraId="73896D7E" w14:textId="77777777" w:rsidR="005E4CA1"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RAN2#124" w:date="2023-11-16T09:58:00Z"/>
          <w:rFonts w:ascii="Courier New" w:hAnsi="Courier New"/>
          <w:noProof/>
          <w:sz w:val="16"/>
        </w:rPr>
      </w:pPr>
      <w:ins w:id="99" w:author="RAN2#124" w:date="2023-11-16T09:29:00Z">
        <w:r w:rsidRPr="00F6130C">
          <w:rPr>
            <w:rFonts w:ascii="Courier New" w:hAnsi="Courier New"/>
            <w:noProof/>
            <w:sz w:val="16"/>
          </w:rPr>
          <w:tab/>
          <w:t>gridPointsSetID-r18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(0..16383),</w:t>
        </w:r>
      </w:ins>
    </w:p>
    <w:p w14:paraId="7A3A714F"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RAN2#124" w:date="2023-11-16T09:29:00Z"/>
          <w:rFonts w:ascii="Courier New" w:hAnsi="Courier New"/>
          <w:noProof/>
          <w:sz w:val="16"/>
        </w:rPr>
      </w:pPr>
      <w:ins w:id="101" w:author="RAN2#124" w:date="2023-11-16T09:58:00Z">
        <w:r>
          <w:rPr>
            <w:rFonts w:ascii="Courier New" w:hAnsi="Courier New"/>
            <w:noProof/>
            <w:sz w:val="16"/>
          </w:rPr>
          <w:tab/>
        </w:r>
        <w:r w:rsidRPr="00AD174F">
          <w:rPr>
            <w:rFonts w:ascii="Courier New" w:hAnsi="Courier New"/>
            <w:noProof/>
            <w:sz w:val="16"/>
          </w:rPr>
          <w:t>horizontalGridPoints-r18</w:t>
        </w:r>
      </w:ins>
      <w:ins w:id="102" w:author="RAN2#124" w:date="2023-11-16T09:59:00Z">
        <w:r>
          <w:rPr>
            <w:rFonts w:ascii="Courier New" w:hAnsi="Courier New"/>
            <w:noProof/>
            <w:sz w:val="16"/>
          </w:rPr>
          <w:tab/>
        </w:r>
        <w:r>
          <w:rPr>
            <w:rFonts w:ascii="Courier New" w:hAnsi="Courier New"/>
            <w:noProof/>
            <w:sz w:val="16"/>
          </w:rPr>
          <w:tab/>
        </w:r>
      </w:ins>
      <w:ins w:id="103" w:author="RAN2#124" w:date="2023-11-16T09:58:00Z">
        <w:r w:rsidRPr="00AD174F">
          <w:rPr>
            <w:rFonts w:ascii="Courier New" w:hAnsi="Courier New"/>
            <w:noProof/>
            <w:sz w:val="16"/>
          </w:rPr>
          <w:t>ArrayOfGridPoints-r18,</w:t>
        </w:r>
      </w:ins>
    </w:p>
    <w:p w14:paraId="2F19CB54"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RAN2#124" w:date="2023-11-16T09:29:00Z"/>
          <w:rFonts w:ascii="Courier New" w:hAnsi="Courier New"/>
          <w:noProof/>
          <w:sz w:val="16"/>
        </w:rPr>
      </w:pPr>
      <w:ins w:id="105" w:author="RAN2#124" w:date="2023-11-16T09:29:00Z">
        <w:r w:rsidRPr="00F6130C">
          <w:rPr>
            <w:rFonts w:ascii="Courier New" w:hAnsi="Courier New"/>
            <w:noProof/>
            <w:sz w:val="16"/>
          </w:rPr>
          <w:tab/>
        </w:r>
        <w:bookmarkStart w:id="106" w:name="_Hlk151021132"/>
        <w:r w:rsidRPr="00F6130C">
          <w:rPr>
            <w:rFonts w:ascii="Courier New" w:hAnsi="Courier New"/>
            <w:noProof/>
            <w:sz w:val="16"/>
          </w:rPr>
          <w:t>horizontalGridPoints-r18        ArrayOfGridPoints-r18,</w:t>
        </w:r>
        <w:bookmarkEnd w:id="106"/>
      </w:ins>
    </w:p>
    <w:p w14:paraId="0B9A1116"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RAN2#124" w:date="2023-11-16T09:29:00Z"/>
          <w:rFonts w:ascii="Courier New" w:hAnsi="Courier New"/>
          <w:noProof/>
          <w:sz w:val="16"/>
        </w:rPr>
      </w:pPr>
      <w:ins w:id="108" w:author="RAN2#124" w:date="2023-11-16T09:29:00Z">
        <w:r w:rsidRPr="00F6130C">
          <w:rPr>
            <w:rFonts w:ascii="Courier New" w:hAnsi="Courier New"/>
            <w:noProof/>
            <w:sz w:val="16"/>
          </w:rPr>
          <w:tab/>
          <w:t>referenceAltitudeFine-r18</w:t>
        </w:r>
        <w:r w:rsidRPr="00F6130C">
          <w:rPr>
            <w:rFonts w:ascii="Courier New" w:hAnsi="Courier New"/>
            <w:noProof/>
            <w:sz w:val="16"/>
          </w:rPr>
          <w:tab/>
        </w:r>
        <w:r w:rsidRPr="00F6130C">
          <w:rPr>
            <w:rFonts w:ascii="Courier New" w:hAnsi="Courier New"/>
            <w:noProof/>
            <w:sz w:val="16"/>
          </w:rPr>
          <w:tab/>
          <w:t>INTEGER (0..9)</w:t>
        </w:r>
      </w:ins>
      <w:ins w:id="109" w:author="RAN2#124" w:date="2023-11-16T09:59: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110" w:author="RAN2#124" w:date="2023-11-16T09:29:00Z">
        <w:r w:rsidRPr="00F6130C">
          <w:rPr>
            <w:rFonts w:ascii="Courier New" w:hAnsi="Courier New"/>
            <w:noProof/>
            <w:sz w:val="16"/>
          </w:rPr>
          <w:t>OPTIONAL, -- Need OP</w:t>
        </w:r>
      </w:ins>
    </w:p>
    <w:p w14:paraId="308E3BFB"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RAN2#124" w:date="2023-11-16T09:29:00Z"/>
          <w:rFonts w:ascii="Courier New" w:hAnsi="Courier New"/>
          <w:noProof/>
          <w:sz w:val="16"/>
        </w:rPr>
      </w:pPr>
      <w:ins w:id="112" w:author="RAN2#124" w:date="2023-11-16T09:29:00Z">
        <w:r w:rsidRPr="00F6130C">
          <w:rPr>
            <w:rFonts w:ascii="Courier New" w:hAnsi="Courier New"/>
            <w:noProof/>
            <w:sz w:val="16"/>
          </w:rPr>
          <w:tab/>
          <w:t>verticalGridPoints-r18</w:t>
        </w:r>
      </w:ins>
      <w:ins w:id="113" w:author="RAN2#124" w:date="2023-11-16T09:59:00Z">
        <w:r>
          <w:rPr>
            <w:rFonts w:ascii="Courier New" w:hAnsi="Courier New"/>
            <w:noProof/>
            <w:sz w:val="16"/>
          </w:rPr>
          <w:tab/>
        </w:r>
        <w:r>
          <w:rPr>
            <w:rFonts w:ascii="Courier New" w:hAnsi="Courier New"/>
            <w:noProof/>
            <w:sz w:val="16"/>
          </w:rPr>
          <w:tab/>
        </w:r>
        <w:r>
          <w:rPr>
            <w:rFonts w:ascii="Courier New" w:hAnsi="Courier New"/>
            <w:noProof/>
            <w:sz w:val="16"/>
          </w:rPr>
          <w:tab/>
        </w:r>
      </w:ins>
      <w:ins w:id="114" w:author="RAN2#124" w:date="2023-11-16T09:29:00Z">
        <w:r w:rsidRPr="00F6130C">
          <w:rPr>
            <w:rFonts w:ascii="Courier New" w:hAnsi="Courier New"/>
            <w:noProof/>
            <w:sz w:val="16"/>
          </w:rPr>
          <w:t>VerticalGridPoints-r18</w:t>
        </w:r>
      </w:ins>
      <w:ins w:id="115" w:author="RAN2#124" w:date="2023-11-16T09:59:00Z">
        <w:r>
          <w:rPr>
            <w:rFonts w:ascii="Courier New" w:hAnsi="Courier New"/>
            <w:noProof/>
            <w:sz w:val="16"/>
          </w:rPr>
          <w:tab/>
        </w:r>
        <w:r>
          <w:rPr>
            <w:rFonts w:ascii="Courier New" w:hAnsi="Courier New"/>
            <w:noProof/>
            <w:sz w:val="16"/>
          </w:rPr>
          <w:tab/>
        </w:r>
      </w:ins>
      <w:ins w:id="116" w:author="RAN2#124" w:date="2023-11-16T09:29:00Z">
        <w:r w:rsidRPr="00F6130C">
          <w:rPr>
            <w:rFonts w:ascii="Courier New" w:hAnsi="Courier New"/>
            <w:noProof/>
            <w:sz w:val="16"/>
          </w:rPr>
          <w:t>OPTIONAL</w:t>
        </w:r>
      </w:ins>
      <w:ins w:id="117" w:author="RAN2#124" w:date="2023-11-16T10:01:00Z">
        <w:r>
          <w:rPr>
            <w:rFonts w:ascii="Courier New" w:hAnsi="Courier New"/>
            <w:noProof/>
            <w:sz w:val="16"/>
          </w:rPr>
          <w:t>,</w:t>
        </w:r>
      </w:ins>
      <w:ins w:id="118" w:author="RAN2#124" w:date="2023-11-16T09:59:00Z">
        <w:r>
          <w:rPr>
            <w:rFonts w:ascii="Courier New" w:hAnsi="Courier New"/>
            <w:noProof/>
            <w:sz w:val="16"/>
          </w:rPr>
          <w:t xml:space="preserve"> -- </w:t>
        </w:r>
      </w:ins>
      <w:ins w:id="119" w:author="RAN2#124" w:date="2023-11-16T09:29:00Z">
        <w:r w:rsidRPr="00F6130C">
          <w:rPr>
            <w:rFonts w:ascii="Courier New" w:hAnsi="Courier New"/>
            <w:noProof/>
            <w:sz w:val="16"/>
          </w:rPr>
          <w:t>Cond 3D</w:t>
        </w:r>
      </w:ins>
    </w:p>
    <w:p w14:paraId="5B9FCE7E"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RAN2#124" w:date="2023-11-16T09:29:00Z"/>
          <w:rFonts w:ascii="Courier New" w:hAnsi="Courier New"/>
          <w:noProof/>
          <w:sz w:val="16"/>
        </w:rPr>
      </w:pPr>
      <w:ins w:id="121" w:author="RAN2#124" w:date="2023-11-16T09:29:00Z">
        <w:r w:rsidRPr="00F6130C">
          <w:rPr>
            <w:rFonts w:ascii="Courier New" w:hAnsi="Courier New"/>
            <w:noProof/>
            <w:sz w:val="16"/>
          </w:rPr>
          <w:tab/>
          <w:t>...</w:t>
        </w:r>
      </w:ins>
    </w:p>
    <w:p w14:paraId="1CC1AE76"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RAN2#124" w:date="2023-11-16T09:29:00Z"/>
          <w:rFonts w:ascii="Courier New" w:hAnsi="Courier New"/>
          <w:noProof/>
          <w:sz w:val="16"/>
        </w:rPr>
      </w:pPr>
      <w:ins w:id="123" w:author="RAN2#124" w:date="2023-11-16T09:29:00Z">
        <w:r w:rsidRPr="00F6130C">
          <w:rPr>
            <w:rFonts w:ascii="Courier New" w:hAnsi="Courier New"/>
            <w:noProof/>
            <w:sz w:val="16"/>
          </w:rPr>
          <w:t>}</w:t>
        </w:r>
      </w:ins>
    </w:p>
    <w:p w14:paraId="4D4EB3EB"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RAN2#124" w:date="2023-11-16T09:29:00Z"/>
          <w:rFonts w:ascii="Courier New" w:hAnsi="Courier New"/>
          <w:noProof/>
          <w:sz w:val="16"/>
        </w:rPr>
      </w:pPr>
    </w:p>
    <w:p w14:paraId="5F590A0C"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RAN2#124" w:date="2023-11-16T09:29:00Z"/>
          <w:rFonts w:ascii="Courier New" w:hAnsi="Courier New"/>
          <w:noProof/>
          <w:sz w:val="16"/>
        </w:rPr>
      </w:pPr>
      <w:ins w:id="126" w:author="RAN2#124" w:date="2023-11-16T09:29:00Z">
        <w:r w:rsidRPr="00F6130C">
          <w:rPr>
            <w:rFonts w:ascii="Courier New" w:hAnsi="Courier New"/>
            <w:noProof/>
            <w:sz w:val="16"/>
          </w:rPr>
          <w:t>ArrayOfGridPoints-r18 ::=SEQUENCE {</w:t>
        </w:r>
      </w:ins>
    </w:p>
    <w:p w14:paraId="75E359BB"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RAN2#124" w:date="2023-11-16T09:29:00Z"/>
          <w:rFonts w:ascii="Courier New" w:hAnsi="Courier New"/>
          <w:noProof/>
          <w:sz w:val="16"/>
        </w:rPr>
      </w:pPr>
      <w:ins w:id="128" w:author="RAN2#124" w:date="2023-11-16T09:29:00Z">
        <w:r w:rsidRPr="00F6130C">
          <w:rPr>
            <w:rFonts w:ascii="Courier New" w:hAnsi="Courier New"/>
            <w:noProof/>
            <w:sz w:val="16"/>
          </w:rPr>
          <w:tab/>
          <w:t>referencePointLatitude-r18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(-16777216.. 16777215),</w:t>
        </w:r>
      </w:ins>
    </w:p>
    <w:p w14:paraId="2DF63FF0"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RAN2#124" w:date="2023-11-16T09:29:00Z"/>
          <w:rFonts w:ascii="Courier New" w:hAnsi="Courier New"/>
          <w:noProof/>
          <w:sz w:val="16"/>
        </w:rPr>
      </w:pPr>
      <w:ins w:id="130" w:author="RAN2#124" w:date="2023-11-16T09:29:00Z">
        <w:r w:rsidRPr="00F6130C">
          <w:rPr>
            <w:rFonts w:ascii="Courier New" w:hAnsi="Courier New"/>
            <w:noProof/>
            <w:sz w:val="16"/>
          </w:rPr>
          <w:tab/>
          <w:t>referencePointLongitude-r18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(-33554432.. 33554431),</w:t>
        </w:r>
      </w:ins>
    </w:p>
    <w:p w14:paraId="5AFFAE55"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RAN2#124" w:date="2023-11-16T09:29:00Z"/>
          <w:rFonts w:ascii="Courier New" w:hAnsi="Courier New"/>
          <w:noProof/>
          <w:sz w:val="16"/>
        </w:rPr>
      </w:pPr>
      <w:ins w:id="132" w:author="RAN2#124" w:date="2023-11-16T09:29:00Z">
        <w:r w:rsidRPr="00F6130C">
          <w:rPr>
            <w:rFonts w:ascii="Courier New" w:hAnsi="Courier New"/>
            <w:noProof/>
            <w:sz w:val="16"/>
          </w:rPr>
          <w:tab/>
          <w:t>numberOfStepsSouth-r18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 255),</w:t>
        </w:r>
      </w:ins>
    </w:p>
    <w:p w14:paraId="1DCFCC0C"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RAN2#124" w:date="2023-11-16T09:29:00Z"/>
          <w:rFonts w:ascii="Courier New" w:hAnsi="Courier New"/>
          <w:noProof/>
          <w:sz w:val="16"/>
        </w:rPr>
      </w:pPr>
      <w:ins w:id="134" w:author="RAN2#124" w:date="2023-11-16T09:29:00Z">
        <w:r w:rsidRPr="00F6130C">
          <w:rPr>
            <w:rFonts w:ascii="Courier New" w:hAnsi="Courier New"/>
            <w:noProof/>
            <w:sz w:val="16"/>
          </w:rPr>
          <w:tab/>
          <w:t>numberOfStepsEast-r18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 255),</w:t>
        </w:r>
      </w:ins>
    </w:p>
    <w:p w14:paraId="47D3A1AE"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RAN2#124" w:date="2023-11-16T09:29:00Z"/>
          <w:rFonts w:ascii="Courier New" w:hAnsi="Courier New"/>
          <w:noProof/>
          <w:sz w:val="16"/>
        </w:rPr>
      </w:pPr>
      <w:ins w:id="136" w:author="RAN2#124" w:date="2023-11-16T09:29:00Z">
        <w:r w:rsidRPr="00F6130C">
          <w:rPr>
            <w:rFonts w:ascii="Courier New" w:hAnsi="Courier New"/>
            <w:noProof/>
            <w:sz w:val="16"/>
          </w:rPr>
          <w:tab/>
          <w:t>stepSouth-r18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SpatialDelta-r18,</w:t>
        </w:r>
      </w:ins>
    </w:p>
    <w:p w14:paraId="1CEE6854"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RAN2#124" w:date="2023-11-16T09:29:00Z"/>
          <w:rFonts w:ascii="Courier New" w:hAnsi="Courier New"/>
          <w:noProof/>
          <w:sz w:val="16"/>
        </w:rPr>
      </w:pPr>
      <w:ins w:id="138" w:author="RAN2#124" w:date="2023-11-16T09:29:00Z">
        <w:r w:rsidRPr="00F6130C">
          <w:rPr>
            <w:rFonts w:ascii="Courier New" w:hAnsi="Courier New"/>
            <w:noProof/>
            <w:sz w:val="16"/>
          </w:rPr>
          <w:tab/>
          <w:t>stepEast-r18</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SpatialDelta-r18,</w:t>
        </w:r>
      </w:ins>
    </w:p>
    <w:p w14:paraId="01252960"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RAN2#124" w:date="2023-11-16T09:29:00Z"/>
          <w:rFonts w:ascii="Courier New" w:hAnsi="Courier New"/>
          <w:noProof/>
          <w:sz w:val="16"/>
        </w:rPr>
      </w:pPr>
      <w:ins w:id="140" w:author="RAN2#124" w:date="2023-11-16T09:29:00Z">
        <w:r w:rsidRPr="00F6130C">
          <w:rPr>
            <w:rFonts w:ascii="Courier New" w:hAnsi="Courier New"/>
            <w:noProof/>
            <w:sz w:val="16"/>
          </w:rPr>
          <w:tab/>
          <w:t>bitmaskOfGrids-r18    CHOICE {</w:t>
        </w:r>
      </w:ins>
    </w:p>
    <w:p w14:paraId="09B0E699"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RAN2#124" w:date="2023-11-16T09:29:00Z"/>
          <w:rFonts w:ascii="Courier New" w:hAnsi="Courier New"/>
          <w:noProof/>
          <w:sz w:val="16"/>
        </w:rPr>
      </w:pPr>
      <w:ins w:id="142" w:author="RAN2#124" w:date="2023-11-16T09:29:00Z">
        <w:r w:rsidRPr="00F6130C">
          <w:rPr>
            <w:rFonts w:ascii="Courier New" w:hAnsi="Courier New"/>
            <w:noProof/>
            <w:sz w:val="16"/>
          </w:rPr>
          <w:t xml:space="preserve">           bog16-r18                BIT STRING (SIZE(16)),</w:t>
        </w:r>
      </w:ins>
    </w:p>
    <w:p w14:paraId="628B4131"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RAN2#124" w:date="2023-11-16T09:29:00Z"/>
          <w:rFonts w:ascii="Courier New" w:hAnsi="Courier New"/>
          <w:noProof/>
          <w:sz w:val="16"/>
        </w:rPr>
      </w:pPr>
      <w:ins w:id="144" w:author="RAN2#124" w:date="2023-11-16T09:29:00Z">
        <w:r w:rsidRPr="00F6130C">
          <w:rPr>
            <w:rFonts w:ascii="Courier New" w:hAnsi="Courier New"/>
            <w:noProof/>
            <w:sz w:val="16"/>
          </w:rPr>
          <w:t xml:space="preserve">           bog64-r18                BIT STRING (SIZE(64)),</w:t>
        </w:r>
      </w:ins>
    </w:p>
    <w:p w14:paraId="1350D054"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RAN2#124" w:date="2023-11-16T09:29:00Z"/>
          <w:rFonts w:ascii="Courier New" w:hAnsi="Courier New"/>
          <w:noProof/>
          <w:sz w:val="16"/>
        </w:rPr>
      </w:pPr>
      <w:ins w:id="146" w:author="RAN2#124" w:date="2023-11-16T09:29:00Z">
        <w:r w:rsidRPr="00F6130C">
          <w:rPr>
            <w:rFonts w:ascii="Courier New" w:hAnsi="Courier New"/>
            <w:noProof/>
            <w:sz w:val="16"/>
          </w:rPr>
          <w:t xml:space="preserve">           bog256-r18               BIT STRING (SIZE(256))</w:t>
        </w:r>
      </w:ins>
      <w:ins w:id="147" w:author="RAN2#124" w:date="2023-11-16T10:01:00Z">
        <w:r>
          <w:rPr>
            <w:rFonts w:ascii="Courier New" w:hAnsi="Courier New"/>
            <w:noProof/>
            <w:sz w:val="16"/>
          </w:rPr>
          <w:t>,</w:t>
        </w:r>
      </w:ins>
    </w:p>
    <w:p w14:paraId="1E54E84E"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RAN2#124" w:date="2023-11-16T09:29:00Z"/>
          <w:rFonts w:ascii="Courier New" w:hAnsi="Courier New"/>
          <w:noProof/>
          <w:sz w:val="16"/>
        </w:rPr>
      </w:pPr>
      <w:ins w:id="149" w:author="RAN2#124" w:date="2023-11-16T09:29:00Z">
        <w:r w:rsidRPr="00F6130C">
          <w:rPr>
            <w:rFonts w:ascii="Courier New" w:hAnsi="Courier New"/>
            <w:noProof/>
            <w:sz w:val="16"/>
          </w:rPr>
          <w:t xml:space="preserve">           ...</w:t>
        </w:r>
      </w:ins>
    </w:p>
    <w:p w14:paraId="3A60BE3F"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RAN2#124" w:date="2023-11-16T09:29:00Z"/>
          <w:rFonts w:ascii="Courier New" w:hAnsi="Courier New"/>
          <w:noProof/>
          <w:sz w:val="16"/>
        </w:rPr>
      </w:pPr>
      <w:ins w:id="151" w:author="RAN2#124" w:date="2023-11-16T09:29:00Z">
        <w:r w:rsidRPr="00F6130C">
          <w:rPr>
            <w:rFonts w:ascii="Courier New" w:hAnsi="Courier New"/>
            <w:noProof/>
            <w:sz w:val="16"/>
          </w:rPr>
          <w:t xml:space="preserve">                            }   OPTIONAL,</w:t>
        </w:r>
        <w:r w:rsidRPr="00F6130C">
          <w:rPr>
            <w:rFonts w:ascii="Courier New" w:hAnsi="Courier New"/>
            <w:noProof/>
            <w:sz w:val="16"/>
          </w:rPr>
          <w:tab/>
          <w:t>-- Need OP</w:t>
        </w:r>
      </w:ins>
    </w:p>
    <w:p w14:paraId="2C6F3C6C"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RAN2#124" w:date="2023-11-16T09:29:00Z"/>
          <w:rFonts w:ascii="Courier New" w:hAnsi="Courier New"/>
          <w:noProof/>
          <w:sz w:val="16"/>
        </w:rPr>
      </w:pPr>
      <w:ins w:id="153" w:author="RAN2#124" w:date="2023-11-16T09:29:00Z">
        <w:r w:rsidRPr="00F6130C">
          <w:rPr>
            <w:rFonts w:ascii="Courier New" w:hAnsi="Courier New"/>
            <w:noProof/>
            <w:sz w:val="16"/>
          </w:rPr>
          <w:tab/>
          <w:t>...</w:t>
        </w:r>
      </w:ins>
    </w:p>
    <w:p w14:paraId="426DC44A"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RAN2#124" w:date="2023-11-16T09:29:00Z"/>
          <w:rFonts w:ascii="Courier New" w:hAnsi="Courier New"/>
          <w:noProof/>
          <w:sz w:val="16"/>
        </w:rPr>
      </w:pPr>
      <w:ins w:id="155" w:author="RAN2#124" w:date="2023-11-16T09:29:00Z">
        <w:r w:rsidRPr="00F6130C">
          <w:rPr>
            <w:rFonts w:ascii="Courier New" w:hAnsi="Courier New"/>
            <w:noProof/>
            <w:sz w:val="16"/>
          </w:rPr>
          <w:t>}</w:t>
        </w:r>
      </w:ins>
    </w:p>
    <w:p w14:paraId="0810288C"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RAN2#124" w:date="2023-11-16T09:29:00Z"/>
          <w:rFonts w:ascii="Courier New" w:hAnsi="Courier New"/>
          <w:noProof/>
          <w:sz w:val="16"/>
        </w:rPr>
      </w:pPr>
    </w:p>
    <w:p w14:paraId="6EF03848"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RAN2#124" w:date="2023-11-16T09:29:00Z"/>
          <w:rFonts w:ascii="Courier New" w:hAnsi="Courier New"/>
          <w:noProof/>
          <w:sz w:val="16"/>
        </w:rPr>
      </w:pPr>
      <w:ins w:id="158" w:author="RAN2#124" w:date="2023-11-16T09:29:00Z">
        <w:r w:rsidRPr="00F6130C">
          <w:rPr>
            <w:rFonts w:ascii="Courier New" w:hAnsi="Courier New"/>
            <w:noProof/>
            <w:sz w:val="16"/>
          </w:rPr>
          <w:t>VerticalGridPoints-r18 ::=SEQUENCE {</w:t>
        </w:r>
      </w:ins>
    </w:p>
    <w:p w14:paraId="10AC0F8E"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RAN2#124" w:date="2023-11-16T09:29:00Z"/>
          <w:rFonts w:ascii="Courier New" w:hAnsi="Courier New"/>
          <w:noProof/>
          <w:sz w:val="16"/>
        </w:rPr>
      </w:pPr>
      <w:ins w:id="160" w:author="RAN2#124" w:date="2023-11-16T09:29:00Z">
        <w:r w:rsidRPr="00F6130C">
          <w:rPr>
            <w:rFonts w:ascii="Courier New" w:hAnsi="Courier New"/>
            <w:noProof/>
            <w:sz w:val="16"/>
          </w:rPr>
          <w:t xml:space="preserve">   referenceAltitudeCoarse-r18    </w:t>
        </w:r>
        <w:r w:rsidRPr="00F6130C">
          <w:rPr>
            <w:rFonts w:ascii="Courier New" w:hAnsi="Courier New"/>
            <w:noProof/>
            <w:sz w:val="16"/>
          </w:rPr>
          <w:tab/>
        </w:r>
        <w:r w:rsidRPr="00F6130C">
          <w:rPr>
            <w:rFonts w:ascii="Courier New" w:hAnsi="Courier New"/>
            <w:noProof/>
            <w:sz w:val="16"/>
          </w:rPr>
          <w:tab/>
          <w:t>INTEGER (-50..900),</w:t>
        </w:r>
      </w:ins>
    </w:p>
    <w:p w14:paraId="33DD758E"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RAN2#124" w:date="2023-11-16T09:29:00Z"/>
          <w:rFonts w:ascii="Courier New" w:hAnsi="Courier New"/>
          <w:noProof/>
          <w:sz w:val="16"/>
        </w:rPr>
      </w:pPr>
      <w:ins w:id="162" w:author="RAN2#124" w:date="2023-11-16T09:29:00Z">
        <w:r w:rsidRPr="00F6130C">
          <w:rPr>
            <w:rFonts w:ascii="Courier New" w:hAnsi="Courier New"/>
            <w:noProof/>
            <w:sz w:val="16"/>
          </w:rPr>
          <w:t xml:space="preserve">   numberOfStepsDown-r18          </w:t>
        </w:r>
        <w:r w:rsidRPr="00F6130C">
          <w:rPr>
            <w:rFonts w:ascii="Courier New" w:hAnsi="Courier New"/>
            <w:noProof/>
            <w:sz w:val="16"/>
          </w:rPr>
          <w:tab/>
        </w:r>
        <w:r w:rsidRPr="00F6130C">
          <w:rPr>
            <w:rFonts w:ascii="Courier New" w:hAnsi="Courier New"/>
            <w:noProof/>
            <w:sz w:val="16"/>
          </w:rPr>
          <w:tab/>
          <w:t>INTEGER (1..3),</w:t>
        </w:r>
      </w:ins>
    </w:p>
    <w:p w14:paraId="51F3A08D"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RAN2#124" w:date="2023-11-16T09:29:00Z"/>
          <w:rFonts w:ascii="Courier New" w:hAnsi="Courier New"/>
          <w:noProof/>
          <w:sz w:val="16"/>
        </w:rPr>
      </w:pPr>
      <w:ins w:id="164" w:author="RAN2#124" w:date="2023-11-16T09:29:00Z">
        <w:r w:rsidRPr="00F6130C">
          <w:rPr>
            <w:rFonts w:ascii="Courier New" w:hAnsi="Courier New"/>
            <w:noProof/>
            <w:sz w:val="16"/>
          </w:rPr>
          <w:t xml:space="preserve">   stepDown-r18                   </w:t>
        </w:r>
        <w:r w:rsidRPr="00F6130C">
          <w:rPr>
            <w:rFonts w:ascii="Courier New" w:hAnsi="Courier New"/>
            <w:noProof/>
            <w:sz w:val="16"/>
          </w:rPr>
          <w:tab/>
        </w:r>
        <w:r w:rsidRPr="00F6130C">
          <w:rPr>
            <w:rFonts w:ascii="Courier New" w:hAnsi="Courier New"/>
            <w:noProof/>
            <w:sz w:val="16"/>
          </w:rPr>
          <w:tab/>
          <w:t>SpatialDelta-r18,</w:t>
        </w:r>
      </w:ins>
    </w:p>
    <w:p w14:paraId="0A632482"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RAN2#124" w:date="2023-11-16T09:29:00Z"/>
          <w:rFonts w:ascii="Courier New" w:hAnsi="Courier New"/>
          <w:noProof/>
          <w:sz w:val="16"/>
        </w:rPr>
      </w:pPr>
      <w:ins w:id="166" w:author="RAN2#124" w:date="2023-11-16T09:29:00Z">
        <w:r w:rsidRPr="00F6130C">
          <w:rPr>
            <w:rFonts w:ascii="Courier New" w:hAnsi="Courier New"/>
            <w:noProof/>
            <w:sz w:val="16"/>
          </w:rPr>
          <w:t xml:space="preserve">   upperValidityDeltaAltitude-r18  </w:t>
        </w:r>
        <w:r w:rsidRPr="00F6130C">
          <w:rPr>
            <w:rFonts w:ascii="Courier New" w:hAnsi="Courier New"/>
            <w:noProof/>
            <w:sz w:val="16"/>
          </w:rPr>
          <w:tab/>
        </w:r>
        <w:r w:rsidRPr="00F6130C">
          <w:rPr>
            <w:rFonts w:ascii="Courier New" w:hAnsi="Courier New"/>
            <w:noProof/>
            <w:sz w:val="16"/>
          </w:rPr>
          <w:tab/>
          <w:t>SpatialDelta-r18     OPTIONAL,</w:t>
        </w:r>
      </w:ins>
      <w:ins w:id="167" w:author="RAN2#124" w:date="2023-11-16T10:01:00Z">
        <w:r w:rsidRPr="00F6130C">
          <w:rPr>
            <w:rFonts w:ascii="Courier New" w:hAnsi="Courier New"/>
            <w:noProof/>
            <w:sz w:val="16"/>
          </w:rPr>
          <w:t xml:space="preserve"> -- Need OP</w:t>
        </w:r>
      </w:ins>
    </w:p>
    <w:p w14:paraId="187C3631"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RAN2#124" w:date="2023-11-16T09:29:00Z"/>
          <w:rFonts w:ascii="Courier New" w:hAnsi="Courier New"/>
          <w:noProof/>
          <w:sz w:val="16"/>
        </w:rPr>
      </w:pPr>
      <w:ins w:id="169" w:author="RAN2#124" w:date="2023-11-16T09:29:00Z">
        <w:r w:rsidRPr="00F6130C">
          <w:rPr>
            <w:rFonts w:ascii="Courier New" w:hAnsi="Courier New"/>
            <w:noProof/>
            <w:sz w:val="16"/>
          </w:rPr>
          <w:t xml:space="preserve">   lowerValidityDeltaAltitude-r18  </w:t>
        </w:r>
        <w:r w:rsidRPr="00F6130C">
          <w:rPr>
            <w:rFonts w:ascii="Courier New" w:hAnsi="Courier New"/>
            <w:noProof/>
            <w:sz w:val="16"/>
          </w:rPr>
          <w:tab/>
        </w:r>
        <w:r w:rsidRPr="00F6130C">
          <w:rPr>
            <w:rFonts w:ascii="Courier New" w:hAnsi="Courier New"/>
            <w:noProof/>
            <w:sz w:val="16"/>
          </w:rPr>
          <w:tab/>
          <w:t>SpatialDelta-r18     OPTIONAL</w:t>
        </w:r>
      </w:ins>
      <w:ins w:id="170" w:author="RAN2#124" w:date="2023-11-16T10:02:00Z">
        <w:r>
          <w:rPr>
            <w:rFonts w:ascii="Courier New" w:hAnsi="Courier New"/>
            <w:noProof/>
            <w:sz w:val="16"/>
          </w:rPr>
          <w:t>,</w:t>
        </w:r>
      </w:ins>
      <w:ins w:id="171" w:author="RAN2#124" w:date="2023-11-16T10:01:00Z">
        <w:r w:rsidRPr="00F6130C">
          <w:rPr>
            <w:rFonts w:ascii="Courier New" w:hAnsi="Courier New"/>
            <w:noProof/>
            <w:sz w:val="16"/>
          </w:rPr>
          <w:t xml:space="preserve"> -- Need OP</w:t>
        </w:r>
      </w:ins>
    </w:p>
    <w:p w14:paraId="7037BAA8"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RAN2#124" w:date="2023-11-16T09:29:00Z"/>
          <w:rFonts w:ascii="Courier New" w:hAnsi="Courier New"/>
          <w:noProof/>
          <w:sz w:val="16"/>
        </w:rPr>
      </w:pPr>
      <w:ins w:id="173" w:author="RAN2#124" w:date="2023-11-16T09:29:00Z">
        <w:r w:rsidRPr="00F6130C">
          <w:rPr>
            <w:rFonts w:ascii="Courier New" w:hAnsi="Courier New"/>
            <w:noProof/>
            <w:sz w:val="16"/>
          </w:rPr>
          <w:t xml:space="preserve">   ...</w:t>
        </w:r>
      </w:ins>
    </w:p>
    <w:p w14:paraId="2500BC77"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RAN2#124" w:date="2023-11-16T09:29:00Z"/>
          <w:rFonts w:ascii="Courier New" w:hAnsi="Courier New"/>
          <w:noProof/>
          <w:sz w:val="16"/>
        </w:rPr>
      </w:pPr>
      <w:ins w:id="175" w:author="RAN2#124" w:date="2023-11-16T09:29:00Z">
        <w:r w:rsidRPr="00F6130C">
          <w:rPr>
            <w:rFonts w:ascii="Courier New" w:hAnsi="Courier New"/>
            <w:noProof/>
            <w:sz w:val="16"/>
          </w:rPr>
          <w:t>}</w:t>
        </w:r>
      </w:ins>
    </w:p>
    <w:p w14:paraId="284AD768"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RAN2#124" w:date="2023-11-16T09:29:00Z"/>
          <w:rFonts w:ascii="Courier New" w:hAnsi="Courier New"/>
          <w:noProof/>
          <w:sz w:val="16"/>
        </w:rPr>
      </w:pPr>
    </w:p>
    <w:p w14:paraId="5A3670C5" w14:textId="77777777" w:rsidR="005E4CA1"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RAN2#124" w:date="2023-11-16T09:29:00Z"/>
          <w:rFonts w:ascii="Courier New" w:hAnsi="Courier New"/>
          <w:noProof/>
          <w:sz w:val="16"/>
        </w:rPr>
      </w:pPr>
      <w:ins w:id="178" w:author="RAN2#124" w:date="2023-11-16T09:29:00Z">
        <w:r w:rsidRPr="00F6130C">
          <w:rPr>
            <w:rFonts w:ascii="Courier New" w:hAnsi="Courier New"/>
            <w:noProof/>
            <w:sz w:val="16"/>
          </w:rPr>
          <w:t>SpatialDelta-r18 ::= ENUMERATED {n1, n2, n3, n4, n5, n10, n20, n50, n100}</w:t>
        </w:r>
      </w:ins>
    </w:p>
    <w:p w14:paraId="7591140C"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RAN2#124" w:date="2023-11-16T09:26:00Z"/>
          <w:rFonts w:ascii="Courier New" w:hAnsi="Courier New"/>
          <w:noProof/>
          <w:sz w:val="16"/>
        </w:rPr>
      </w:pPr>
    </w:p>
    <w:p w14:paraId="59BB126F" w14:textId="77777777" w:rsidR="005E4CA1" w:rsidRPr="00F6130C" w:rsidRDefault="005E4CA1" w:rsidP="005E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RAN2#124" w:date="2023-11-16T09:26:00Z"/>
          <w:rFonts w:ascii="Courier New" w:hAnsi="Courier New"/>
          <w:noProof/>
          <w:sz w:val="16"/>
        </w:rPr>
      </w:pPr>
      <w:ins w:id="181" w:author="RAN2#124" w:date="2023-11-16T09:26:00Z">
        <w:r w:rsidRPr="00F6130C">
          <w:rPr>
            <w:rFonts w:ascii="Courier New" w:hAnsi="Courier New"/>
            <w:noProof/>
            <w:sz w:val="16"/>
          </w:rPr>
          <w:t>-- ASN1STOP</w:t>
        </w:r>
      </w:ins>
    </w:p>
    <w:p w14:paraId="78BF12C0" w14:textId="77777777" w:rsidR="005E4CA1" w:rsidRPr="00F6130C" w:rsidRDefault="005E4CA1" w:rsidP="005E4CA1">
      <w:pPr>
        <w:rPr>
          <w:ins w:id="182" w:author="RAN2#124" w:date="2023-11-16T09: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E4CA1" w:rsidRPr="00F6130C" w14:paraId="25718C3B" w14:textId="77777777" w:rsidTr="004C68C3">
        <w:trPr>
          <w:cantSplit/>
          <w:tblHeader/>
          <w:ins w:id="183" w:author="RAN2#124" w:date="2023-11-16T09:26:00Z"/>
        </w:trPr>
        <w:tc>
          <w:tcPr>
            <w:tcW w:w="2268" w:type="dxa"/>
          </w:tcPr>
          <w:p w14:paraId="553F3534" w14:textId="77777777" w:rsidR="005E4CA1" w:rsidRPr="00F6130C" w:rsidRDefault="005E4CA1" w:rsidP="004C68C3">
            <w:pPr>
              <w:keepNext/>
              <w:keepLines/>
              <w:spacing w:after="0"/>
              <w:jc w:val="center"/>
              <w:rPr>
                <w:ins w:id="184" w:author="RAN2#124" w:date="2023-11-16T09:26:00Z"/>
                <w:rFonts w:ascii="Arial" w:hAnsi="Arial"/>
                <w:b/>
                <w:sz w:val="18"/>
              </w:rPr>
            </w:pPr>
            <w:ins w:id="185" w:author="RAN2#124" w:date="2023-11-16T09:26:00Z">
              <w:r w:rsidRPr="00F6130C">
                <w:rPr>
                  <w:rFonts w:ascii="Arial" w:hAnsi="Arial"/>
                  <w:b/>
                  <w:sz w:val="18"/>
                </w:rPr>
                <w:lastRenderedPageBreak/>
                <w:t>Conditional presence</w:t>
              </w:r>
            </w:ins>
          </w:p>
        </w:tc>
        <w:tc>
          <w:tcPr>
            <w:tcW w:w="7371" w:type="dxa"/>
          </w:tcPr>
          <w:p w14:paraId="74E8E3A1" w14:textId="77777777" w:rsidR="005E4CA1" w:rsidRPr="00F6130C" w:rsidRDefault="005E4CA1" w:rsidP="004C68C3">
            <w:pPr>
              <w:keepNext/>
              <w:keepLines/>
              <w:spacing w:after="0"/>
              <w:jc w:val="center"/>
              <w:rPr>
                <w:ins w:id="186" w:author="RAN2#124" w:date="2023-11-16T09:26:00Z"/>
                <w:rFonts w:ascii="Arial" w:hAnsi="Arial"/>
                <w:b/>
                <w:sz w:val="18"/>
              </w:rPr>
            </w:pPr>
            <w:ins w:id="187" w:author="RAN2#124" w:date="2023-11-16T09:26:00Z">
              <w:r w:rsidRPr="00F6130C">
                <w:rPr>
                  <w:rFonts w:ascii="Arial" w:hAnsi="Arial"/>
                  <w:b/>
                  <w:sz w:val="18"/>
                </w:rPr>
                <w:t>Explanation</w:t>
              </w:r>
            </w:ins>
          </w:p>
        </w:tc>
      </w:tr>
      <w:tr w:rsidR="005E4CA1" w:rsidRPr="00F6130C" w14:paraId="06BB5ED2" w14:textId="77777777" w:rsidTr="004C68C3">
        <w:trPr>
          <w:cantSplit/>
          <w:ins w:id="188" w:author="RAN2#124" w:date="2023-11-16T09:26:00Z"/>
        </w:trPr>
        <w:tc>
          <w:tcPr>
            <w:tcW w:w="2268" w:type="dxa"/>
          </w:tcPr>
          <w:p w14:paraId="101D66EA" w14:textId="77777777" w:rsidR="005E4CA1" w:rsidRPr="00F6130C" w:rsidRDefault="005E4CA1" w:rsidP="004C68C3">
            <w:pPr>
              <w:keepNext/>
              <w:keepLines/>
              <w:spacing w:after="0"/>
              <w:rPr>
                <w:ins w:id="189" w:author="RAN2#124" w:date="2023-11-16T09:26:00Z"/>
                <w:rFonts w:ascii="Arial" w:hAnsi="Arial"/>
                <w:i/>
                <w:noProof/>
                <w:sz w:val="18"/>
              </w:rPr>
            </w:pPr>
            <w:ins w:id="190" w:author="RAN2#124" w:date="2023-11-16T09:30:00Z">
              <w:r>
                <w:rPr>
                  <w:rFonts w:ascii="Arial" w:hAnsi="Arial"/>
                  <w:i/>
                  <w:sz w:val="18"/>
                </w:rPr>
                <w:t>3D</w:t>
              </w:r>
            </w:ins>
          </w:p>
        </w:tc>
        <w:tc>
          <w:tcPr>
            <w:tcW w:w="7371" w:type="dxa"/>
          </w:tcPr>
          <w:p w14:paraId="5301CA51" w14:textId="77777777" w:rsidR="005E4CA1" w:rsidRPr="00F6130C" w:rsidRDefault="005E4CA1" w:rsidP="004C68C3">
            <w:pPr>
              <w:keepNext/>
              <w:keepLines/>
              <w:spacing w:after="0"/>
              <w:rPr>
                <w:ins w:id="191" w:author="RAN2#124" w:date="2023-11-16T09:26:00Z"/>
                <w:rFonts w:ascii="Arial" w:hAnsi="Arial"/>
                <w:sz w:val="18"/>
              </w:rPr>
            </w:pPr>
            <w:ins w:id="192" w:author="RAN2#124" w:date="2023-11-16T09:30:00Z">
              <w:r w:rsidRPr="00321E35">
                <w:rPr>
                  <w:rFonts w:ascii="Arial" w:hAnsi="Arial"/>
                  <w:sz w:val="18"/>
                </w:rPr>
                <w:t>This field is mandatory present if a 3D grid is provided; otherwise it is absent</w:t>
              </w:r>
            </w:ins>
            <w:ins w:id="193" w:author="RAN2#124" w:date="2023-11-16T09:26:00Z">
              <w:r w:rsidRPr="00F6130C">
                <w:rPr>
                  <w:rFonts w:ascii="Arial" w:hAnsi="Arial"/>
                  <w:sz w:val="18"/>
                </w:rPr>
                <w:t>.</w:t>
              </w:r>
            </w:ins>
          </w:p>
        </w:tc>
      </w:tr>
    </w:tbl>
    <w:p w14:paraId="5D314626" w14:textId="77777777" w:rsidR="005E4CA1" w:rsidRPr="00F6130C" w:rsidRDefault="005E4CA1" w:rsidP="005E4CA1">
      <w:pPr>
        <w:rPr>
          <w:ins w:id="194" w:author="RAN2#124" w:date="2023-11-16T09: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4CA1" w:rsidRPr="00F6130C" w14:paraId="7B8556B5" w14:textId="77777777" w:rsidTr="004C68C3">
        <w:trPr>
          <w:cantSplit/>
          <w:tblHeader/>
          <w:ins w:id="195" w:author="RAN2#124" w:date="2023-11-16T09:26:00Z"/>
        </w:trPr>
        <w:tc>
          <w:tcPr>
            <w:tcW w:w="9639" w:type="dxa"/>
          </w:tcPr>
          <w:p w14:paraId="465D11EC" w14:textId="77777777" w:rsidR="005E4CA1" w:rsidRPr="00F6130C" w:rsidRDefault="005E4CA1" w:rsidP="004C68C3">
            <w:pPr>
              <w:widowControl w:val="0"/>
              <w:spacing w:after="0"/>
              <w:jc w:val="center"/>
              <w:rPr>
                <w:ins w:id="196" w:author="RAN2#124" w:date="2023-11-16T09:26:00Z"/>
                <w:rFonts w:ascii="Arial" w:hAnsi="Arial"/>
                <w:b/>
                <w:sz w:val="18"/>
              </w:rPr>
            </w:pPr>
            <w:ins w:id="197" w:author="RAN2#124" w:date="2023-11-16T09:54:00Z">
              <w:r w:rsidRPr="00E44E8B">
                <w:rPr>
                  <w:rFonts w:ascii="Arial" w:hAnsi="Arial"/>
                  <w:b/>
                  <w:i/>
                  <w:snapToGrid w:val="0"/>
                  <w:sz w:val="18"/>
                </w:rPr>
                <w:t>GNSS-LOS-NLOS-</w:t>
              </w:r>
              <w:proofErr w:type="spellStart"/>
              <w:r w:rsidRPr="00E44E8B">
                <w:rPr>
                  <w:rFonts w:ascii="Arial" w:hAnsi="Arial"/>
                  <w:b/>
                  <w:i/>
                  <w:snapToGrid w:val="0"/>
                  <w:sz w:val="18"/>
                </w:rPr>
                <w:t>GridPoints</w:t>
              </w:r>
            </w:ins>
            <w:proofErr w:type="spellEnd"/>
            <w:ins w:id="198" w:author="RAN2#124" w:date="2023-11-16T09:31:00Z">
              <w:r w:rsidRPr="00321E35">
                <w:rPr>
                  <w:rFonts w:ascii="Arial" w:hAnsi="Arial"/>
                  <w:b/>
                  <w:i/>
                  <w:snapToGrid w:val="0"/>
                  <w:sz w:val="18"/>
                </w:rPr>
                <w:t xml:space="preserve"> </w:t>
              </w:r>
            </w:ins>
            <w:ins w:id="199" w:author="RAN2#124" w:date="2023-11-16T09:26:00Z">
              <w:r w:rsidRPr="00F6130C">
                <w:rPr>
                  <w:rFonts w:ascii="Arial" w:hAnsi="Arial"/>
                  <w:b/>
                  <w:iCs/>
                  <w:noProof/>
                  <w:sz w:val="18"/>
                </w:rPr>
                <w:t>field descriptions</w:t>
              </w:r>
            </w:ins>
          </w:p>
        </w:tc>
      </w:tr>
      <w:tr w:rsidR="005E4CA1" w:rsidRPr="00F6130C" w14:paraId="0E05FB9C" w14:textId="77777777" w:rsidTr="004C68C3">
        <w:trPr>
          <w:cantSplit/>
          <w:ins w:id="200" w:author="RAN2#124" w:date="2023-11-16T09:26:00Z"/>
        </w:trPr>
        <w:tc>
          <w:tcPr>
            <w:tcW w:w="9639" w:type="dxa"/>
          </w:tcPr>
          <w:p w14:paraId="455C6500" w14:textId="77777777" w:rsidR="005E4CA1" w:rsidRPr="00E44E8B" w:rsidRDefault="005E4CA1" w:rsidP="004C68C3">
            <w:pPr>
              <w:keepNext/>
              <w:keepLines/>
              <w:spacing w:after="0"/>
              <w:rPr>
                <w:ins w:id="201" w:author="RAN2#124" w:date="2023-11-16T09:32:00Z"/>
                <w:rFonts w:ascii="Arial" w:hAnsi="Arial"/>
                <w:b/>
                <w:bCs/>
                <w:i/>
                <w:iCs/>
                <w:sz w:val="18"/>
              </w:rPr>
            </w:pPr>
            <w:proofErr w:type="spellStart"/>
            <w:ins w:id="202" w:author="RAN2#124" w:date="2023-11-16T09:32:00Z">
              <w:r w:rsidRPr="00E44E8B">
                <w:rPr>
                  <w:rFonts w:ascii="Arial" w:hAnsi="Arial"/>
                  <w:b/>
                  <w:bCs/>
                  <w:i/>
                  <w:iCs/>
                  <w:sz w:val="18"/>
                </w:rPr>
                <w:t>gridPointsSetID</w:t>
              </w:r>
              <w:proofErr w:type="spellEnd"/>
            </w:ins>
          </w:p>
          <w:p w14:paraId="049B8599" w14:textId="77777777" w:rsidR="005E4CA1" w:rsidRPr="00321E35" w:rsidRDefault="005E4CA1" w:rsidP="004C68C3">
            <w:pPr>
              <w:keepNext/>
              <w:keepLines/>
              <w:spacing w:after="0"/>
              <w:rPr>
                <w:ins w:id="203" w:author="RAN2#124" w:date="2023-11-16T09:32:00Z"/>
                <w:rFonts w:ascii="Arial" w:hAnsi="Arial"/>
                <w:sz w:val="18"/>
              </w:rPr>
            </w:pPr>
            <w:ins w:id="204" w:author="RAN2#124" w:date="2023-11-16T09:32:00Z">
              <w:r w:rsidRPr="00321E35">
                <w:rPr>
                  <w:rFonts w:ascii="Arial" w:hAnsi="Arial"/>
                  <w:sz w:val="18"/>
                </w:rPr>
                <w:t xml:space="preserve">This field provides the ID of the </w:t>
              </w:r>
              <w:r>
                <w:rPr>
                  <w:rFonts w:ascii="Arial" w:hAnsi="Arial"/>
                  <w:sz w:val="18"/>
                </w:rPr>
                <w:t>s</w:t>
              </w:r>
              <w:r w:rsidRPr="00321E35">
                <w:rPr>
                  <w:rFonts w:ascii="Arial" w:hAnsi="Arial"/>
                  <w:sz w:val="18"/>
                </w:rPr>
                <w:t xml:space="preserve">patial </w:t>
              </w:r>
              <w:r>
                <w:rPr>
                  <w:rFonts w:ascii="Arial" w:hAnsi="Arial"/>
                  <w:sz w:val="18"/>
                </w:rPr>
                <w:t>g</w:t>
              </w:r>
              <w:r w:rsidRPr="00321E35">
                <w:rPr>
                  <w:rFonts w:ascii="Arial" w:hAnsi="Arial"/>
                  <w:sz w:val="18"/>
                </w:rPr>
                <w:t xml:space="preserve">rid </w:t>
              </w:r>
              <w:r>
                <w:rPr>
                  <w:rFonts w:ascii="Arial" w:hAnsi="Arial"/>
                  <w:sz w:val="18"/>
                </w:rPr>
                <w:t>p</w:t>
              </w:r>
              <w:r w:rsidRPr="00321E35">
                <w:rPr>
                  <w:rFonts w:ascii="Arial" w:hAnsi="Arial"/>
                  <w:sz w:val="18"/>
                </w:rPr>
                <w:t xml:space="preserve">oint set. It is a regionally unique arbitrary number that is used by the UE to ensure that provided assistance data associated to a </w:t>
              </w:r>
              <w:r>
                <w:rPr>
                  <w:rFonts w:ascii="Arial" w:hAnsi="Arial"/>
                  <w:sz w:val="18"/>
                </w:rPr>
                <w:t>s</w:t>
              </w:r>
              <w:r w:rsidRPr="00321E35">
                <w:rPr>
                  <w:rFonts w:ascii="Arial" w:hAnsi="Arial"/>
                  <w:sz w:val="18"/>
                </w:rPr>
                <w:t xml:space="preserve">patial </w:t>
              </w:r>
              <w:r>
                <w:rPr>
                  <w:rFonts w:ascii="Arial" w:hAnsi="Arial"/>
                  <w:sz w:val="18"/>
                </w:rPr>
                <w:t>g</w:t>
              </w:r>
              <w:r w:rsidRPr="00321E35">
                <w:rPr>
                  <w:rFonts w:ascii="Arial" w:hAnsi="Arial"/>
                  <w:sz w:val="18"/>
                </w:rPr>
                <w:t xml:space="preserve">rid </w:t>
              </w:r>
              <w:r>
                <w:rPr>
                  <w:rFonts w:ascii="Arial" w:hAnsi="Arial"/>
                  <w:sz w:val="18"/>
                </w:rPr>
                <w:t>p</w:t>
              </w:r>
              <w:r w:rsidRPr="00321E35">
                <w:rPr>
                  <w:rFonts w:ascii="Arial" w:hAnsi="Arial"/>
                  <w:sz w:val="18"/>
                </w:rPr>
                <w:t>oint set is being applied to the correct set of points.</w:t>
              </w:r>
            </w:ins>
          </w:p>
          <w:p w14:paraId="5D60F4D4" w14:textId="77777777" w:rsidR="005E4CA1" w:rsidRPr="00321E35" w:rsidRDefault="005E4CA1" w:rsidP="004C68C3">
            <w:pPr>
              <w:keepNext/>
              <w:keepLines/>
              <w:spacing w:after="0"/>
              <w:rPr>
                <w:ins w:id="205" w:author="RAN2#124" w:date="2023-11-16T09:32:00Z"/>
                <w:rFonts w:ascii="Arial" w:hAnsi="Arial"/>
                <w:sz w:val="18"/>
              </w:rPr>
            </w:pPr>
          </w:p>
          <w:p w14:paraId="6B9D5655" w14:textId="77777777" w:rsidR="005E4CA1" w:rsidRPr="00F6130C" w:rsidRDefault="005E4CA1" w:rsidP="004C68C3">
            <w:pPr>
              <w:keepNext/>
              <w:keepLines/>
              <w:spacing w:after="0"/>
              <w:rPr>
                <w:ins w:id="206" w:author="RAN2#124" w:date="2023-11-16T09:26:00Z"/>
                <w:rFonts w:ascii="Arial" w:hAnsi="Arial"/>
                <w:sz w:val="18"/>
              </w:rPr>
            </w:pPr>
            <w:ins w:id="207" w:author="RAN2#124" w:date="2023-11-16T09:32:00Z">
              <w:r w:rsidRPr="00321E35">
                <w:rPr>
                  <w:rFonts w:ascii="Arial" w:hAnsi="Arial"/>
                  <w:sz w:val="18"/>
                </w:rPr>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proofErr w:type="spellStart"/>
              <w:r w:rsidRPr="00E44E8B">
                <w:rPr>
                  <w:rFonts w:ascii="Arial" w:hAnsi="Arial"/>
                  <w:i/>
                  <w:iCs/>
                  <w:sz w:val="18"/>
                </w:rPr>
                <w:t>referenceAltitudeFine</w:t>
              </w:r>
              <w:proofErr w:type="spellEnd"/>
              <w:r w:rsidRPr="00321E35">
                <w:rPr>
                  <w:rFonts w:ascii="Arial" w:hAnsi="Arial"/>
                  <w:sz w:val="18"/>
                </w:rPr>
                <w:t xml:space="preserve"> + 10* </w:t>
              </w:r>
              <w:proofErr w:type="spellStart"/>
              <w:r w:rsidRPr="00E44E8B">
                <w:rPr>
                  <w:rFonts w:ascii="Arial" w:hAnsi="Arial"/>
                  <w:i/>
                  <w:iCs/>
                  <w:sz w:val="18"/>
                </w:rPr>
                <w:t>referenceAltitudeCoarse</w:t>
              </w:r>
              <w:proofErr w:type="spellEnd"/>
              <w:r w:rsidRPr="00321E35">
                <w:rPr>
                  <w:rFonts w:ascii="Arial" w:hAnsi="Arial"/>
                  <w:sz w:val="18"/>
                </w:rPr>
                <w:t xml:space="preserve"> + </w:t>
              </w:r>
              <w:proofErr w:type="spellStart"/>
              <w:r w:rsidRPr="00E44E8B">
                <w:rPr>
                  <w:rFonts w:ascii="Arial" w:hAnsi="Arial"/>
                  <w:i/>
                  <w:iCs/>
                  <w:sz w:val="18"/>
                </w:rPr>
                <w:t>upperValidityDeltaAltitude</w:t>
              </w:r>
              <w:proofErr w:type="spellEnd"/>
              <w:r w:rsidRPr="00321E35">
                <w:rPr>
                  <w:rFonts w:ascii="Arial" w:hAnsi="Arial"/>
                  <w:sz w:val="18"/>
                </w:rPr>
                <w:t>), and the lower validity altitude is (</w:t>
              </w:r>
              <w:proofErr w:type="spellStart"/>
              <w:r w:rsidRPr="00E44E8B">
                <w:rPr>
                  <w:rFonts w:ascii="Arial" w:hAnsi="Arial"/>
                  <w:i/>
                  <w:iCs/>
                  <w:sz w:val="18"/>
                </w:rPr>
                <w:t>referenceAltitudeFine</w:t>
              </w:r>
              <w:proofErr w:type="spellEnd"/>
              <w:r w:rsidRPr="00321E35">
                <w:rPr>
                  <w:rFonts w:ascii="Arial" w:hAnsi="Arial"/>
                  <w:sz w:val="18"/>
                </w:rPr>
                <w:t xml:space="preserve"> + 10* </w:t>
              </w:r>
              <w:proofErr w:type="spellStart"/>
              <w:r w:rsidRPr="00E44E8B">
                <w:rPr>
                  <w:rFonts w:ascii="Arial" w:hAnsi="Arial"/>
                  <w:i/>
                  <w:iCs/>
                  <w:sz w:val="18"/>
                </w:rPr>
                <w:t>referenceAltitudeCoarse</w:t>
              </w:r>
              <w:proofErr w:type="spellEnd"/>
              <w:r w:rsidRPr="00321E35">
                <w:rPr>
                  <w:rFonts w:ascii="Arial" w:hAnsi="Arial"/>
                  <w:sz w:val="18"/>
                </w:rPr>
                <w:t xml:space="preserve"> – </w:t>
              </w:r>
              <w:proofErr w:type="spellStart"/>
              <w:r w:rsidRPr="00E44E8B">
                <w:rPr>
                  <w:rFonts w:ascii="Arial" w:hAnsi="Arial"/>
                  <w:i/>
                  <w:iCs/>
                  <w:sz w:val="18"/>
                </w:rPr>
                <w:t>numberOfStepsDown</w:t>
              </w:r>
              <w:proofErr w:type="spellEnd"/>
              <w:r w:rsidRPr="00321E35">
                <w:rPr>
                  <w:rFonts w:ascii="Arial" w:hAnsi="Arial"/>
                  <w:sz w:val="18"/>
                </w:rPr>
                <w:t>*</w:t>
              </w:r>
              <w:proofErr w:type="spellStart"/>
              <w:r w:rsidRPr="00E44E8B">
                <w:rPr>
                  <w:rFonts w:ascii="Arial" w:hAnsi="Arial"/>
                  <w:i/>
                  <w:iCs/>
                  <w:sz w:val="18"/>
                </w:rPr>
                <w:t>stepDown</w:t>
              </w:r>
              <w:proofErr w:type="spellEnd"/>
              <w:r w:rsidRPr="00321E35">
                <w:rPr>
                  <w:rFonts w:ascii="Arial" w:hAnsi="Arial"/>
                  <w:sz w:val="18"/>
                </w:rPr>
                <w:t xml:space="preserve"> – </w:t>
              </w:r>
              <w:proofErr w:type="spellStart"/>
              <w:r w:rsidRPr="00E44E8B">
                <w:rPr>
                  <w:rFonts w:ascii="Arial" w:hAnsi="Arial"/>
                  <w:i/>
                  <w:iCs/>
                  <w:sz w:val="18"/>
                </w:rPr>
                <w:t>lowerValidityDeltaAltitude</w:t>
              </w:r>
              <w:proofErr w:type="spellEnd"/>
              <w:r w:rsidRPr="00321E35">
                <w:rPr>
                  <w:rFonts w:ascii="Arial" w:hAnsi="Arial"/>
                  <w:sz w:val="18"/>
                </w:rPr>
                <w:t>).</w:t>
              </w:r>
            </w:ins>
          </w:p>
        </w:tc>
      </w:tr>
      <w:tr w:rsidR="005E4CA1" w:rsidRPr="00F6130C" w14:paraId="02B06432" w14:textId="77777777" w:rsidTr="004C68C3">
        <w:trPr>
          <w:cantSplit/>
          <w:ins w:id="208" w:author="RAN2#124" w:date="2023-11-16T09:26:00Z"/>
        </w:trPr>
        <w:tc>
          <w:tcPr>
            <w:tcW w:w="9639" w:type="dxa"/>
          </w:tcPr>
          <w:p w14:paraId="1692458C" w14:textId="77777777" w:rsidR="005E4CA1" w:rsidRPr="00061B47" w:rsidRDefault="005E4CA1" w:rsidP="004C68C3">
            <w:pPr>
              <w:keepNext/>
              <w:keepLines/>
              <w:spacing w:after="0"/>
              <w:rPr>
                <w:ins w:id="209" w:author="RAN2#124" w:date="2023-11-16T09:33:00Z"/>
                <w:rFonts w:ascii="Arial" w:hAnsi="Arial"/>
                <w:b/>
                <w:i/>
                <w:sz w:val="18"/>
              </w:rPr>
            </w:pPr>
            <w:proofErr w:type="spellStart"/>
            <w:ins w:id="210" w:author="RAN2#124" w:date="2023-11-16T09:33:00Z">
              <w:r w:rsidRPr="00061B47">
                <w:rPr>
                  <w:rFonts w:ascii="Arial" w:hAnsi="Arial"/>
                  <w:b/>
                  <w:i/>
                  <w:snapToGrid w:val="0"/>
                  <w:sz w:val="18"/>
                </w:rPr>
                <w:t>referencePointLatitude</w:t>
              </w:r>
              <w:proofErr w:type="spellEnd"/>
            </w:ins>
          </w:p>
          <w:p w14:paraId="0482D658" w14:textId="77777777" w:rsidR="005E4CA1" w:rsidRPr="00061B47" w:rsidRDefault="005E4CA1" w:rsidP="004C68C3">
            <w:pPr>
              <w:keepNext/>
              <w:keepLines/>
              <w:spacing w:after="0"/>
              <w:rPr>
                <w:ins w:id="211" w:author="RAN2#124" w:date="2023-11-16T09:33:00Z"/>
                <w:rFonts w:ascii="Arial" w:hAnsi="Arial"/>
                <w:sz w:val="18"/>
              </w:rPr>
            </w:pPr>
            <w:ins w:id="212" w:author="RAN2#124" w:date="2023-11-16T09:33:00Z">
              <w:r w:rsidRPr="00061B47">
                <w:rPr>
                  <w:rFonts w:ascii="Arial" w:hAnsi="Arial"/>
                  <w:sz w:val="18"/>
                </w:rPr>
                <w:t>This field specifies the latitude for the reference point, expressed in the range of -90° , +90°, coded as a number between -2</w:t>
              </w:r>
              <w:r w:rsidRPr="00061B47">
                <w:rPr>
                  <w:rFonts w:ascii="Arial" w:hAnsi="Arial"/>
                  <w:sz w:val="18"/>
                  <w:vertAlign w:val="superscript"/>
                </w:rPr>
                <w:t>24</w:t>
              </w:r>
              <w:r w:rsidRPr="00061B47">
                <w:rPr>
                  <w:rFonts w:ascii="Arial" w:hAnsi="Arial"/>
                  <w:sz w:val="18"/>
                </w:rPr>
                <w:t xml:space="preserve"> and 2</w:t>
              </w:r>
              <w:r w:rsidRPr="00061B47">
                <w:rPr>
                  <w:rFonts w:ascii="Arial" w:hAnsi="Arial"/>
                  <w:sz w:val="18"/>
                  <w:vertAlign w:val="superscript"/>
                </w:rPr>
                <w:t>24</w:t>
              </w:r>
              <w:r w:rsidRPr="00061B47">
                <w:rPr>
                  <w:rFonts w:ascii="Arial" w:hAnsi="Arial"/>
                  <w:sz w:val="18"/>
                </w:rPr>
                <w:t>-1, coded in 2’s complement binary on 25 bits. The relation between the latitude X in the range [</w:t>
              </w:r>
              <w:r w:rsidRPr="00061B47">
                <w:rPr>
                  <w:rFonts w:ascii="Arial" w:hAnsi="Arial"/>
                  <w:sz w:val="18"/>
                </w:rPr>
                <w:noBreakHyphen/>
                <w:t>90°, 90°] and the coded number N is:</w:t>
              </w:r>
            </w:ins>
          </w:p>
          <w:p w14:paraId="2A659036" w14:textId="77777777" w:rsidR="005E4CA1" w:rsidRPr="00061B47" w:rsidRDefault="005E4CA1" w:rsidP="004C68C3">
            <w:pPr>
              <w:keepNext/>
              <w:keepLines/>
              <w:spacing w:after="0"/>
              <w:rPr>
                <w:ins w:id="213" w:author="RAN2#124" w:date="2023-11-16T09:33:00Z"/>
                <w:rFonts w:ascii="Arial" w:hAnsi="Arial"/>
                <w:sz w:val="18"/>
              </w:rPr>
            </w:pPr>
            <w:ins w:id="214" w:author="RAN2#124" w:date="2023-11-16T09:33:00Z">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z w:val="18"/>
                </w:rPr>
                <w:tab/>
              </w:r>
            </w:ins>
            <m:oMath>
              <m:r>
                <w:ins w:id="215" w:author="RAN2#124" w:date="2023-11-16T09:33:00Z">
                  <w:rPr>
                    <w:rFonts w:ascii="Cambria Math" w:hAnsi="Arial"/>
                    <w:noProof/>
                    <w:sz w:val="18"/>
                  </w:rPr>
                  <m:t>N=</m:t>
                </w:ins>
              </m:r>
              <m:d>
                <m:dPr>
                  <m:begChr m:val="⌊"/>
                  <m:endChr m:val="⌋"/>
                  <m:ctrlPr>
                    <w:ins w:id="216" w:author="RAN2#124" w:date="2023-11-16T09:33:00Z">
                      <w:rPr>
                        <w:rFonts w:ascii="Cambria Math" w:hAnsi="Cambria Math"/>
                        <w:i/>
                        <w:noProof/>
                        <w:sz w:val="18"/>
                      </w:rPr>
                    </w:ins>
                  </m:ctrlPr>
                </m:dPr>
                <m:e>
                  <m:f>
                    <m:fPr>
                      <m:ctrlPr>
                        <w:ins w:id="217" w:author="RAN2#124" w:date="2023-11-16T09:33:00Z">
                          <w:rPr>
                            <w:rFonts w:ascii="Cambria Math" w:hAnsi="Cambria Math"/>
                            <w:i/>
                            <w:noProof/>
                            <w:sz w:val="18"/>
                          </w:rPr>
                        </w:ins>
                      </m:ctrlPr>
                    </m:fPr>
                    <m:num>
                      <m:r>
                        <w:ins w:id="218" w:author="RAN2#124" w:date="2023-11-16T09:33:00Z">
                          <w:rPr>
                            <w:rFonts w:ascii="Cambria Math" w:hAnsi="Arial"/>
                            <w:noProof/>
                            <w:sz w:val="18"/>
                          </w:rPr>
                          <m:t>X</m:t>
                        </w:ins>
                      </m:r>
                    </m:num>
                    <m:den>
                      <m:r>
                        <w:ins w:id="219" w:author="RAN2#124" w:date="2023-11-16T09:33:00Z">
                          <w:rPr>
                            <w:rFonts w:ascii="Cambria Math" w:hAnsi="Arial"/>
                            <w:noProof/>
                            <w:sz w:val="18"/>
                          </w:rPr>
                          <m:t>9</m:t>
                        </w:ins>
                      </m:r>
                      <m:sSup>
                        <m:sSupPr>
                          <m:ctrlPr>
                            <w:ins w:id="220" w:author="RAN2#124" w:date="2023-11-16T09:33:00Z">
                              <w:rPr>
                                <w:rFonts w:ascii="Cambria Math" w:hAnsi="Cambria Math"/>
                                <w:i/>
                                <w:noProof/>
                                <w:sz w:val="18"/>
                              </w:rPr>
                            </w:ins>
                          </m:ctrlPr>
                        </m:sSupPr>
                        <m:e>
                          <m:r>
                            <w:ins w:id="221" w:author="RAN2#124" w:date="2023-11-16T09:33:00Z">
                              <w:rPr>
                                <w:rFonts w:ascii="Cambria Math" w:hAnsi="Arial"/>
                                <w:noProof/>
                                <w:sz w:val="18"/>
                              </w:rPr>
                              <m:t>0</m:t>
                            </w:ins>
                          </m:r>
                        </m:e>
                        <m:sup>
                          <m:r>
                            <w:ins w:id="222" w:author="RAN2#124" w:date="2023-11-16T09:33:00Z">
                              <w:rPr>
                                <w:rFonts w:ascii="Cambria Math" w:hAnsi="Cambria Math" w:cs="Cambria Math"/>
                                <w:noProof/>
                                <w:sz w:val="18"/>
                              </w:rPr>
                              <m:t>∘</m:t>
                            </w:ins>
                          </m:r>
                        </m:sup>
                      </m:sSup>
                    </m:den>
                  </m:f>
                  <m:sSup>
                    <m:sSupPr>
                      <m:ctrlPr>
                        <w:ins w:id="223" w:author="RAN2#124" w:date="2023-11-16T09:33:00Z">
                          <w:rPr>
                            <w:rFonts w:ascii="Cambria Math" w:hAnsi="Cambria Math"/>
                            <w:i/>
                            <w:noProof/>
                            <w:sz w:val="18"/>
                          </w:rPr>
                        </w:ins>
                      </m:ctrlPr>
                    </m:sSupPr>
                    <m:e>
                      <m:r>
                        <w:ins w:id="224" w:author="RAN2#124" w:date="2023-11-16T09:33:00Z">
                          <w:rPr>
                            <w:rFonts w:ascii="Cambria Math" w:hAnsi="Arial"/>
                            <w:noProof/>
                            <w:sz w:val="18"/>
                          </w:rPr>
                          <m:t>2</m:t>
                        </w:ins>
                      </m:r>
                    </m:e>
                    <m:sup>
                      <m:r>
                        <w:ins w:id="225" w:author="RAN2#124" w:date="2023-11-16T09:33:00Z">
                          <w:rPr>
                            <w:rFonts w:ascii="Cambria Math" w:hAnsi="Arial"/>
                            <w:noProof/>
                            <w:sz w:val="18"/>
                          </w:rPr>
                          <m:t>24</m:t>
                        </w:ins>
                      </m:r>
                    </m:sup>
                  </m:sSup>
                </m:e>
              </m:d>
            </m:oMath>
          </w:p>
          <w:p w14:paraId="155A41D5" w14:textId="77777777" w:rsidR="005E4CA1" w:rsidRPr="00061B47" w:rsidRDefault="005E4CA1" w:rsidP="004C68C3">
            <w:pPr>
              <w:keepNext/>
              <w:keepLines/>
              <w:spacing w:after="0"/>
              <w:rPr>
                <w:ins w:id="226" w:author="RAN2#124" w:date="2023-11-16T09:33:00Z"/>
                <w:rFonts w:ascii="Arial" w:hAnsi="Arial"/>
                <w:sz w:val="18"/>
              </w:rPr>
            </w:pPr>
            <w:ins w:id="227" w:author="RAN2#124" w:date="2023-11-16T09:33:00Z">
              <w:r w:rsidRPr="00061B47">
                <w:rPr>
                  <w:rFonts w:ascii="Arial" w:hAnsi="Arial"/>
                  <w:sz w:val="18"/>
                </w:rPr>
                <w:t xml:space="preserve">where </w:t>
              </w:r>
            </w:ins>
            <w:ins w:id="228" w:author="RAN2#124" w:date="2023-11-16T09:33:00Z">
              <w:r w:rsidRPr="00061B47">
                <w:rPr>
                  <w:rFonts w:ascii="Arial" w:hAnsi="Arial"/>
                  <w:noProof/>
                  <w:position w:val="-12"/>
                  <w:sz w:val="18"/>
                </w:rPr>
                <w:object w:dxaOrig="380" w:dyaOrig="360" w14:anchorId="7846D35E">
                  <v:shape id="_x0000_i1027" type="#_x0000_t75" style="width:16.65pt;height:16.65pt" o:ole="">
                    <v:imagedata r:id="rId20" o:title=""/>
                  </v:shape>
                  <o:OLEObject Type="Embed" ProgID="Equation.3" ShapeID="_x0000_i1027" DrawAspect="Content" ObjectID="_1761745710" r:id="rId24"/>
                </w:object>
              </w:r>
            </w:ins>
            <w:ins w:id="229" w:author="RAN2#124" w:date="2023-11-16T09:33:00Z">
              <w:r w:rsidRPr="00061B47">
                <w:rPr>
                  <w:rFonts w:ascii="Arial" w:hAnsi="Arial"/>
                  <w:sz w:val="18"/>
                </w:rPr>
                <w:t xml:space="preserve"> denotes the greatest integer less than or equal to x (floor operator).</w:t>
              </w:r>
            </w:ins>
          </w:p>
          <w:p w14:paraId="429C5687" w14:textId="77777777" w:rsidR="005E4CA1" w:rsidRPr="00F6130C" w:rsidRDefault="005E4CA1" w:rsidP="004C68C3">
            <w:pPr>
              <w:keepNext/>
              <w:keepLines/>
              <w:spacing w:after="0"/>
              <w:rPr>
                <w:ins w:id="230" w:author="RAN2#124" w:date="2023-11-16T09:26:00Z"/>
                <w:rFonts w:ascii="Arial" w:hAnsi="Arial"/>
                <w:sz w:val="18"/>
              </w:rPr>
            </w:pPr>
            <w:ins w:id="231" w:author="RAN2#124" w:date="2023-11-16T09:33:00Z">
              <w:r w:rsidRPr="00061B47">
                <w:rPr>
                  <w:rFonts w:ascii="Arial" w:hAnsi="Arial"/>
                  <w:sz w:val="18"/>
                </w:rPr>
                <w:t>The reference point defines the northwest corner of the grid point array.</w:t>
              </w:r>
            </w:ins>
          </w:p>
        </w:tc>
      </w:tr>
      <w:tr w:rsidR="005E4CA1" w:rsidRPr="00F6130C" w14:paraId="21CA040E" w14:textId="77777777" w:rsidTr="004C68C3">
        <w:trPr>
          <w:cantSplit/>
          <w:ins w:id="232" w:author="RAN2#124" w:date="2023-11-16T09:31:00Z"/>
        </w:trPr>
        <w:tc>
          <w:tcPr>
            <w:tcW w:w="9639" w:type="dxa"/>
          </w:tcPr>
          <w:p w14:paraId="44007BE6" w14:textId="77777777" w:rsidR="005E4CA1" w:rsidRPr="00061B47" w:rsidRDefault="005E4CA1" w:rsidP="004C68C3">
            <w:pPr>
              <w:spacing w:after="0"/>
              <w:rPr>
                <w:ins w:id="233" w:author="RAN2#124" w:date="2023-11-16T09:33:00Z"/>
                <w:rFonts w:ascii="Arial" w:hAnsi="Arial"/>
                <w:b/>
                <w:bCs/>
                <w:i/>
                <w:iCs/>
                <w:noProof/>
                <w:sz w:val="18"/>
                <w:lang w:eastAsia="en-GB"/>
              </w:rPr>
            </w:pPr>
            <w:ins w:id="234" w:author="RAN2#124" w:date="2023-11-16T09:33:00Z">
              <w:r w:rsidRPr="00061B47">
                <w:rPr>
                  <w:rFonts w:ascii="Arial" w:hAnsi="Arial"/>
                  <w:b/>
                  <w:bCs/>
                  <w:i/>
                  <w:iCs/>
                  <w:noProof/>
                  <w:sz w:val="18"/>
                  <w:lang w:eastAsia="en-GB"/>
                </w:rPr>
                <w:t>referencePointLongitude</w:t>
              </w:r>
            </w:ins>
          </w:p>
          <w:p w14:paraId="619E0710" w14:textId="77777777" w:rsidR="005E4CA1" w:rsidRPr="00061B47" w:rsidRDefault="005E4CA1" w:rsidP="004C68C3">
            <w:pPr>
              <w:spacing w:after="0"/>
              <w:rPr>
                <w:ins w:id="235" w:author="RAN2#124" w:date="2023-11-16T09:33:00Z"/>
                <w:rFonts w:ascii="Arial" w:hAnsi="Arial"/>
                <w:bCs/>
                <w:iCs/>
                <w:noProof/>
                <w:sz w:val="18"/>
                <w:lang w:eastAsia="en-GB"/>
              </w:rPr>
            </w:pPr>
            <w:ins w:id="236" w:author="RAN2#124" w:date="2023-11-16T09:33:00Z">
              <w:r w:rsidRPr="00061B47">
                <w:rPr>
                  <w:rFonts w:ascii="Arial" w:hAnsi="Arial"/>
                  <w:bCs/>
                  <w:iCs/>
                  <w:noProof/>
                  <w:sz w:val="18"/>
                  <w:lang w:eastAsia="en-GB"/>
                </w:rPr>
                <w:t>This field specifies the longitude for the reference point, expressed in the range -180°, +180°, coded as a number between -2</w:t>
              </w:r>
              <w:r w:rsidRPr="00061B47">
                <w:rPr>
                  <w:rFonts w:ascii="Arial" w:hAnsi="Arial"/>
                  <w:bCs/>
                  <w:iCs/>
                  <w:noProof/>
                  <w:sz w:val="18"/>
                  <w:vertAlign w:val="superscript"/>
                  <w:lang w:eastAsia="en-GB"/>
                </w:rPr>
                <w:t>25</w:t>
              </w:r>
              <w:r w:rsidRPr="00061B47">
                <w:rPr>
                  <w:rFonts w:ascii="Arial" w:hAnsi="Arial"/>
                  <w:bCs/>
                  <w:iCs/>
                  <w:noProof/>
                  <w:sz w:val="18"/>
                  <w:lang w:eastAsia="en-GB"/>
                </w:rPr>
                <w:t xml:space="preserve"> and 2</w:t>
              </w:r>
              <w:r w:rsidRPr="00061B47">
                <w:rPr>
                  <w:rFonts w:ascii="Arial" w:hAnsi="Arial"/>
                  <w:bCs/>
                  <w:iCs/>
                  <w:noProof/>
                  <w:sz w:val="18"/>
                  <w:vertAlign w:val="superscript"/>
                  <w:lang w:eastAsia="en-GB"/>
                </w:rPr>
                <w:t>25</w:t>
              </w:r>
              <w:r w:rsidRPr="00061B47">
                <w:rPr>
                  <w:rFonts w:ascii="Arial" w:hAnsi="Arial"/>
                  <w:bCs/>
                  <w:iCs/>
                  <w:noProof/>
                  <w:sz w:val="18"/>
                  <w:lang w:eastAsia="en-GB"/>
                </w:rPr>
                <w:t>-1, coded in 2’s complement binary on 26 bits. The relation between the longitude X in the range [-180°, 180°) and the coded number N is:</w:t>
              </w:r>
            </w:ins>
          </w:p>
          <w:p w14:paraId="0681DFDC" w14:textId="77777777" w:rsidR="005E4CA1" w:rsidRPr="00061B47" w:rsidRDefault="005E4CA1" w:rsidP="004C68C3">
            <w:pPr>
              <w:keepNext/>
              <w:keepLines/>
              <w:spacing w:after="0"/>
              <w:rPr>
                <w:ins w:id="237" w:author="RAN2#124" w:date="2023-11-16T09:33:00Z"/>
                <w:rFonts w:ascii="Arial" w:hAnsi="Arial"/>
                <w:snapToGrid w:val="0"/>
                <w:sz w:val="18"/>
              </w:rPr>
            </w:pPr>
            <w:ins w:id="238" w:author="RAN2#124" w:date="2023-11-16T09:33:00Z">
              <w:r w:rsidRPr="00061B47">
                <w:rPr>
                  <w:rFonts w:ascii="Arial" w:hAnsi="Arial"/>
                  <w:b/>
                  <w:bCs/>
                  <w:i/>
                  <w:iCs/>
                  <w:noProof/>
                  <w:sz w:val="18"/>
                  <w:lang w:eastAsia="en-GB"/>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ins>
            <m:oMath>
              <m:r>
                <w:ins w:id="239" w:author="RAN2#124" w:date="2023-11-16T09:33:00Z">
                  <w:rPr>
                    <w:rFonts w:ascii="Cambria Math" w:hAnsi="Arial"/>
                    <w:noProof/>
                    <w:sz w:val="18"/>
                  </w:rPr>
                  <m:t>N=</m:t>
                </w:ins>
              </m:r>
              <m:d>
                <m:dPr>
                  <m:begChr m:val="⌊"/>
                  <m:endChr m:val="⌋"/>
                  <m:ctrlPr>
                    <w:ins w:id="240" w:author="RAN2#124" w:date="2023-11-16T09:33:00Z">
                      <w:rPr>
                        <w:rFonts w:ascii="Cambria Math" w:hAnsi="Cambria Math"/>
                        <w:i/>
                        <w:noProof/>
                        <w:sz w:val="18"/>
                      </w:rPr>
                    </w:ins>
                  </m:ctrlPr>
                </m:dPr>
                <m:e>
                  <m:f>
                    <m:fPr>
                      <m:ctrlPr>
                        <w:ins w:id="241" w:author="RAN2#124" w:date="2023-11-16T09:33:00Z">
                          <w:rPr>
                            <w:rFonts w:ascii="Cambria Math" w:hAnsi="Cambria Math"/>
                            <w:i/>
                            <w:noProof/>
                            <w:sz w:val="18"/>
                          </w:rPr>
                        </w:ins>
                      </m:ctrlPr>
                    </m:fPr>
                    <m:num>
                      <m:r>
                        <w:ins w:id="242" w:author="RAN2#124" w:date="2023-11-16T09:33:00Z">
                          <w:rPr>
                            <w:rFonts w:ascii="Cambria Math" w:hAnsi="Arial"/>
                            <w:noProof/>
                            <w:sz w:val="18"/>
                          </w:rPr>
                          <m:t>X</m:t>
                        </w:ins>
                      </m:r>
                    </m:num>
                    <m:den>
                      <m:r>
                        <w:ins w:id="243" w:author="RAN2#124" w:date="2023-11-16T09:33:00Z">
                          <w:rPr>
                            <w:rFonts w:ascii="Cambria Math" w:hAnsi="Arial"/>
                            <w:noProof/>
                            <w:sz w:val="18"/>
                          </w:rPr>
                          <m:t>18</m:t>
                        </w:ins>
                      </m:r>
                      <m:sSup>
                        <m:sSupPr>
                          <m:ctrlPr>
                            <w:ins w:id="244" w:author="RAN2#124" w:date="2023-11-16T09:33:00Z">
                              <w:rPr>
                                <w:rFonts w:ascii="Cambria Math" w:hAnsi="Cambria Math"/>
                                <w:i/>
                                <w:noProof/>
                                <w:sz w:val="18"/>
                              </w:rPr>
                            </w:ins>
                          </m:ctrlPr>
                        </m:sSupPr>
                        <m:e>
                          <m:r>
                            <w:ins w:id="245" w:author="RAN2#124" w:date="2023-11-16T09:33:00Z">
                              <w:rPr>
                                <w:rFonts w:ascii="Cambria Math" w:hAnsi="Arial"/>
                                <w:noProof/>
                                <w:sz w:val="18"/>
                              </w:rPr>
                              <m:t>0</m:t>
                            </w:ins>
                          </m:r>
                        </m:e>
                        <m:sup>
                          <m:r>
                            <w:ins w:id="246" w:author="RAN2#124" w:date="2023-11-16T09:33:00Z">
                              <w:rPr>
                                <w:rFonts w:ascii="Cambria Math" w:hAnsi="Cambria Math" w:cs="Cambria Math"/>
                                <w:noProof/>
                                <w:sz w:val="18"/>
                              </w:rPr>
                              <m:t>∘</m:t>
                            </w:ins>
                          </m:r>
                        </m:sup>
                      </m:sSup>
                    </m:den>
                  </m:f>
                  <m:sSup>
                    <m:sSupPr>
                      <m:ctrlPr>
                        <w:ins w:id="247" w:author="RAN2#124" w:date="2023-11-16T09:33:00Z">
                          <w:rPr>
                            <w:rFonts w:ascii="Cambria Math" w:hAnsi="Cambria Math"/>
                            <w:i/>
                            <w:noProof/>
                            <w:sz w:val="18"/>
                          </w:rPr>
                        </w:ins>
                      </m:ctrlPr>
                    </m:sSupPr>
                    <m:e>
                      <m:r>
                        <w:ins w:id="248" w:author="RAN2#124" w:date="2023-11-16T09:33:00Z">
                          <w:rPr>
                            <w:rFonts w:ascii="Cambria Math" w:hAnsi="Arial"/>
                            <w:noProof/>
                            <w:sz w:val="18"/>
                          </w:rPr>
                          <m:t>2</m:t>
                        </w:ins>
                      </m:r>
                    </m:e>
                    <m:sup>
                      <m:r>
                        <w:ins w:id="249" w:author="RAN2#124" w:date="2023-11-16T09:33:00Z">
                          <w:rPr>
                            <w:rFonts w:ascii="Cambria Math" w:hAnsi="Arial"/>
                            <w:noProof/>
                            <w:sz w:val="18"/>
                          </w:rPr>
                          <m:t>25</m:t>
                        </w:ins>
                      </m:r>
                    </m:sup>
                  </m:sSup>
                </m:e>
              </m:d>
            </m:oMath>
          </w:p>
          <w:p w14:paraId="3F75B5BE" w14:textId="77777777" w:rsidR="005E4CA1" w:rsidRPr="00F6130C" w:rsidRDefault="005E4CA1" w:rsidP="004C68C3">
            <w:pPr>
              <w:keepNext/>
              <w:keepLines/>
              <w:spacing w:after="0"/>
              <w:rPr>
                <w:ins w:id="250" w:author="RAN2#124" w:date="2023-11-16T09:31:00Z"/>
                <w:rFonts w:ascii="Arial" w:hAnsi="Arial"/>
                <w:sz w:val="18"/>
              </w:rPr>
            </w:pPr>
            <w:ins w:id="251" w:author="RAN2#124" w:date="2023-11-16T09:33:00Z">
              <w:r w:rsidRPr="00061B47">
                <w:rPr>
                  <w:rFonts w:ascii="Arial" w:hAnsi="Arial"/>
                  <w:sz w:val="18"/>
                </w:rPr>
                <w:t>The reference point defines the northwest corner of the grid point array.</w:t>
              </w:r>
            </w:ins>
          </w:p>
        </w:tc>
      </w:tr>
      <w:tr w:rsidR="005E4CA1" w:rsidRPr="00F6130C" w14:paraId="61E52C22" w14:textId="77777777" w:rsidTr="004C68C3">
        <w:trPr>
          <w:cantSplit/>
          <w:ins w:id="252" w:author="RAN2#124" w:date="2023-11-16T09:31:00Z"/>
        </w:trPr>
        <w:tc>
          <w:tcPr>
            <w:tcW w:w="9639" w:type="dxa"/>
          </w:tcPr>
          <w:p w14:paraId="5E0A523E" w14:textId="77777777" w:rsidR="005E4CA1" w:rsidRPr="00E44E8B" w:rsidRDefault="005E4CA1" w:rsidP="004C68C3">
            <w:pPr>
              <w:keepNext/>
              <w:keepLines/>
              <w:spacing w:after="0"/>
              <w:rPr>
                <w:ins w:id="253" w:author="RAN2#124" w:date="2023-11-16T09:34:00Z"/>
                <w:rFonts w:ascii="Arial" w:hAnsi="Arial"/>
                <w:b/>
                <w:bCs/>
                <w:i/>
                <w:iCs/>
                <w:sz w:val="18"/>
              </w:rPr>
            </w:pPr>
            <w:proofErr w:type="spellStart"/>
            <w:ins w:id="254" w:author="RAN2#124" w:date="2023-11-16T09:34:00Z">
              <w:r w:rsidRPr="00E44E8B">
                <w:rPr>
                  <w:rFonts w:ascii="Arial" w:hAnsi="Arial"/>
                  <w:b/>
                  <w:bCs/>
                  <w:i/>
                  <w:iCs/>
                  <w:sz w:val="18"/>
                </w:rPr>
                <w:t>numberOfStepsSouth</w:t>
              </w:r>
              <w:proofErr w:type="spellEnd"/>
              <w:r w:rsidRPr="00E44E8B">
                <w:rPr>
                  <w:rFonts w:ascii="Arial" w:hAnsi="Arial"/>
                  <w:b/>
                  <w:bCs/>
                  <w:i/>
                  <w:iCs/>
                  <w:sz w:val="18"/>
                </w:rPr>
                <w:t xml:space="preserve">, </w:t>
              </w:r>
              <w:proofErr w:type="spellStart"/>
              <w:r w:rsidRPr="00E44E8B">
                <w:rPr>
                  <w:rFonts w:ascii="Arial" w:hAnsi="Arial"/>
                  <w:b/>
                  <w:bCs/>
                  <w:i/>
                  <w:iCs/>
                  <w:sz w:val="18"/>
                </w:rPr>
                <w:t>numberOfStepsEast</w:t>
              </w:r>
              <w:proofErr w:type="spellEnd"/>
              <w:r w:rsidRPr="00E44E8B">
                <w:rPr>
                  <w:rFonts w:ascii="Arial" w:hAnsi="Arial"/>
                  <w:b/>
                  <w:bCs/>
                  <w:i/>
                  <w:iCs/>
                  <w:sz w:val="18"/>
                </w:rPr>
                <w:t xml:space="preserve">, </w:t>
              </w:r>
              <w:proofErr w:type="spellStart"/>
              <w:r w:rsidRPr="00E44E8B">
                <w:rPr>
                  <w:rFonts w:ascii="Arial" w:hAnsi="Arial"/>
                  <w:b/>
                  <w:bCs/>
                  <w:i/>
                  <w:iCs/>
                  <w:sz w:val="18"/>
                </w:rPr>
                <w:t>numberOfStepsDown</w:t>
              </w:r>
              <w:proofErr w:type="spellEnd"/>
            </w:ins>
          </w:p>
          <w:p w14:paraId="4D020777" w14:textId="77777777" w:rsidR="005E4CA1" w:rsidRPr="00F6130C" w:rsidRDefault="005E4CA1" w:rsidP="004C68C3">
            <w:pPr>
              <w:keepNext/>
              <w:keepLines/>
              <w:spacing w:after="0"/>
              <w:rPr>
                <w:ins w:id="255" w:author="RAN2#124" w:date="2023-11-16T09:31:00Z"/>
                <w:rFonts w:ascii="Arial" w:hAnsi="Arial"/>
                <w:sz w:val="18"/>
              </w:rPr>
            </w:pPr>
            <w:ins w:id="256" w:author="RAN2#124" w:date="2023-11-16T09:34:00Z">
              <w:r w:rsidRPr="00321E35">
                <w:rPr>
                  <w:rFonts w:ascii="Arial" w:hAnsi="Arial"/>
                  <w:sz w:val="18"/>
                </w:rPr>
                <w:t>These fields specify the number of steps for south, east and down direction respectively.</w:t>
              </w:r>
            </w:ins>
          </w:p>
        </w:tc>
      </w:tr>
      <w:tr w:rsidR="005E4CA1" w:rsidRPr="00F6130C" w14:paraId="1A94A99A" w14:textId="77777777" w:rsidTr="004C68C3">
        <w:trPr>
          <w:cantSplit/>
          <w:ins w:id="257" w:author="RAN2#124" w:date="2023-11-16T09:31:00Z"/>
        </w:trPr>
        <w:tc>
          <w:tcPr>
            <w:tcW w:w="9639" w:type="dxa"/>
          </w:tcPr>
          <w:p w14:paraId="2FDAEE44" w14:textId="77777777" w:rsidR="005E4CA1" w:rsidRPr="00E44E8B" w:rsidRDefault="005E4CA1" w:rsidP="004C68C3">
            <w:pPr>
              <w:keepNext/>
              <w:keepLines/>
              <w:spacing w:after="0"/>
              <w:rPr>
                <w:ins w:id="258" w:author="RAN2#124" w:date="2023-11-16T09:34:00Z"/>
                <w:rFonts w:ascii="Arial" w:hAnsi="Arial"/>
                <w:b/>
                <w:bCs/>
                <w:i/>
                <w:iCs/>
                <w:sz w:val="18"/>
              </w:rPr>
            </w:pPr>
            <w:proofErr w:type="spellStart"/>
            <w:ins w:id="259" w:author="RAN2#124" w:date="2023-11-16T09:34:00Z">
              <w:r w:rsidRPr="00E44E8B">
                <w:rPr>
                  <w:rFonts w:ascii="Arial" w:hAnsi="Arial"/>
                  <w:b/>
                  <w:bCs/>
                  <w:i/>
                  <w:iCs/>
                  <w:sz w:val="18"/>
                </w:rPr>
                <w:t>stepSouth</w:t>
              </w:r>
              <w:proofErr w:type="spellEnd"/>
              <w:r w:rsidRPr="00E44E8B">
                <w:rPr>
                  <w:rFonts w:ascii="Arial" w:hAnsi="Arial"/>
                  <w:b/>
                  <w:bCs/>
                  <w:i/>
                  <w:iCs/>
                  <w:sz w:val="18"/>
                </w:rPr>
                <w:t xml:space="preserve">, </w:t>
              </w:r>
              <w:proofErr w:type="spellStart"/>
              <w:r w:rsidRPr="00E44E8B">
                <w:rPr>
                  <w:rFonts w:ascii="Arial" w:hAnsi="Arial"/>
                  <w:b/>
                  <w:bCs/>
                  <w:i/>
                  <w:iCs/>
                  <w:sz w:val="18"/>
                </w:rPr>
                <w:t>stepEast</w:t>
              </w:r>
              <w:proofErr w:type="spellEnd"/>
              <w:r w:rsidRPr="00E44E8B">
                <w:rPr>
                  <w:rFonts w:ascii="Arial" w:hAnsi="Arial"/>
                  <w:b/>
                  <w:bCs/>
                  <w:i/>
                  <w:iCs/>
                  <w:sz w:val="18"/>
                </w:rPr>
                <w:t xml:space="preserve">, </w:t>
              </w:r>
              <w:proofErr w:type="spellStart"/>
              <w:r w:rsidRPr="00E44E8B">
                <w:rPr>
                  <w:rFonts w:ascii="Arial" w:hAnsi="Arial"/>
                  <w:b/>
                  <w:bCs/>
                  <w:i/>
                  <w:iCs/>
                  <w:sz w:val="18"/>
                </w:rPr>
                <w:t>stepDown</w:t>
              </w:r>
              <w:proofErr w:type="spellEnd"/>
            </w:ins>
          </w:p>
          <w:p w14:paraId="7CF37F57" w14:textId="77777777" w:rsidR="005E4CA1" w:rsidRPr="00321E35" w:rsidRDefault="005E4CA1" w:rsidP="004C68C3">
            <w:pPr>
              <w:keepNext/>
              <w:keepLines/>
              <w:spacing w:after="0"/>
              <w:rPr>
                <w:ins w:id="260" w:author="RAN2#124" w:date="2023-11-16T09:34:00Z"/>
                <w:rFonts w:ascii="Arial" w:hAnsi="Arial"/>
                <w:sz w:val="18"/>
              </w:rPr>
            </w:pPr>
            <w:ins w:id="261" w:author="RAN2#124" w:date="2023-11-16T09:34:00Z">
              <w:r w:rsidRPr="00321E35">
                <w:rPr>
                  <w:rFonts w:ascii="Arial" w:hAnsi="Arial"/>
                  <w:sz w:val="18"/>
                </w:rPr>
                <w:t xml:space="preserve">These fields specify the spacing of the grid points for south, east and down respectively. </w:t>
              </w:r>
            </w:ins>
          </w:p>
          <w:p w14:paraId="2469283D" w14:textId="77777777" w:rsidR="005E4CA1" w:rsidRPr="00E44E8B" w:rsidRDefault="005E4CA1" w:rsidP="004C68C3">
            <w:pPr>
              <w:keepNext/>
              <w:keepLines/>
              <w:spacing w:after="0"/>
              <w:rPr>
                <w:ins w:id="262" w:author="RAN2#124" w:date="2023-11-16T09:34:00Z"/>
                <w:rFonts w:ascii="Arial" w:hAnsi="Arial"/>
                <w:b/>
                <w:bCs/>
                <w:i/>
                <w:iCs/>
                <w:sz w:val="18"/>
              </w:rPr>
            </w:pPr>
            <w:proofErr w:type="spellStart"/>
            <w:ins w:id="263" w:author="RAN2#124" w:date="2023-11-16T09:34:00Z">
              <w:r w:rsidRPr="00E44E8B">
                <w:rPr>
                  <w:rFonts w:ascii="Arial" w:hAnsi="Arial"/>
                  <w:b/>
                  <w:bCs/>
                  <w:i/>
                  <w:iCs/>
                  <w:sz w:val="18"/>
                </w:rPr>
                <w:t>bitmaskOfGrids</w:t>
              </w:r>
              <w:proofErr w:type="spellEnd"/>
            </w:ins>
          </w:p>
          <w:p w14:paraId="71397AE8" w14:textId="77777777" w:rsidR="005E4CA1" w:rsidRPr="00321E35" w:rsidRDefault="005E4CA1" w:rsidP="004C68C3">
            <w:pPr>
              <w:keepNext/>
              <w:keepLines/>
              <w:spacing w:after="0"/>
              <w:rPr>
                <w:ins w:id="264" w:author="RAN2#124" w:date="2023-11-16T09:34:00Z"/>
                <w:rFonts w:ascii="Arial" w:hAnsi="Arial"/>
                <w:sz w:val="18"/>
              </w:rPr>
            </w:pPr>
            <w:ins w:id="265" w:author="RAN2#124" w:date="2023-11-16T09:34:00Z">
              <w:r w:rsidRPr="00321E35">
                <w:rPr>
                  <w:rFonts w:ascii="Arial" w:hAnsi="Arial"/>
                  <w:sz w:val="18"/>
                </w:rPr>
                <w:t>This field specifies the availability of grid data at the horizontal grid points in the array and applies to all altitude layers of the grid. If a specific bit is enabled (set to ‘1’), the grid is available. Only the first (</w:t>
              </w:r>
              <w:r w:rsidRPr="00E44E8B">
                <w:rPr>
                  <w:rFonts w:ascii="Arial" w:hAnsi="Arial"/>
                  <w:i/>
                  <w:iCs/>
                  <w:sz w:val="18"/>
                </w:rPr>
                <w:t>numberOfStepsSouth</w:t>
              </w:r>
              <w:r w:rsidRPr="00321E35">
                <w:rPr>
                  <w:rFonts w:ascii="Arial" w:hAnsi="Arial"/>
                  <w:sz w:val="18"/>
                </w:rPr>
                <w:t>+1)×(</w:t>
              </w:r>
              <w:r w:rsidRPr="00E44E8B">
                <w:rPr>
                  <w:rFonts w:ascii="Arial" w:hAnsi="Arial"/>
                  <w:i/>
                  <w:iCs/>
                  <w:sz w:val="18"/>
                </w:rPr>
                <w:t>numberOfStepsEast</w:t>
              </w:r>
              <w:r w:rsidRPr="00321E35">
                <w:rPr>
                  <w:rFonts w:ascii="Arial" w:hAnsi="Arial"/>
                  <w:sz w:val="18"/>
                </w:rPr>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p w14:paraId="452D12D0" w14:textId="77777777" w:rsidR="005E4CA1" w:rsidRPr="00E44E8B" w:rsidRDefault="005E4CA1" w:rsidP="004C68C3">
            <w:pPr>
              <w:keepNext/>
              <w:keepLines/>
              <w:spacing w:after="0"/>
              <w:rPr>
                <w:ins w:id="266" w:author="RAN2#124" w:date="2023-11-16T09:34:00Z"/>
                <w:rFonts w:ascii="Arial" w:hAnsi="Arial"/>
                <w:b/>
                <w:bCs/>
                <w:i/>
                <w:iCs/>
                <w:sz w:val="18"/>
              </w:rPr>
            </w:pPr>
            <w:proofErr w:type="spellStart"/>
            <w:ins w:id="267" w:author="RAN2#124" w:date="2023-11-16T09:34:00Z">
              <w:r w:rsidRPr="00E44E8B">
                <w:rPr>
                  <w:rFonts w:ascii="Arial" w:hAnsi="Arial"/>
                  <w:b/>
                  <w:bCs/>
                  <w:i/>
                  <w:iCs/>
                  <w:sz w:val="18"/>
                </w:rPr>
                <w:t>referenceAltitudeFine</w:t>
              </w:r>
              <w:proofErr w:type="spellEnd"/>
            </w:ins>
          </w:p>
          <w:p w14:paraId="6D378B34" w14:textId="77777777" w:rsidR="005E4CA1" w:rsidRDefault="005E4CA1" w:rsidP="004C68C3">
            <w:pPr>
              <w:keepNext/>
              <w:keepLines/>
              <w:spacing w:after="0"/>
              <w:rPr>
                <w:ins w:id="268" w:author="RAN2#124" w:date="2023-11-16T09:36:00Z"/>
                <w:rFonts w:ascii="Arial" w:hAnsi="Arial"/>
                <w:sz w:val="18"/>
              </w:rPr>
            </w:pPr>
            <w:ins w:id="269" w:author="RAN2#124" w:date="2023-11-16T09:34:00Z">
              <w:r w:rsidRPr="00321E35">
                <w:rPr>
                  <w:rFonts w:ascii="Arial" w:hAnsi="Arial"/>
                  <w:sz w:val="18"/>
                </w:rPr>
                <w:t xml:space="preserve">If this field is present and </w:t>
              </w:r>
            </w:ins>
          </w:p>
          <w:p w14:paraId="06E43B56" w14:textId="77777777" w:rsidR="005E4CA1" w:rsidRDefault="005E4CA1" w:rsidP="004C68C3">
            <w:pPr>
              <w:pStyle w:val="B1"/>
              <w:spacing w:after="0"/>
              <w:rPr>
                <w:ins w:id="270" w:author="RAN2#124" w:date="2023-11-16T09:36:00Z"/>
                <w:rFonts w:ascii="Arial" w:hAnsi="Arial" w:cs="Arial"/>
                <w:noProof/>
                <w:sz w:val="18"/>
                <w:szCs w:val="18"/>
              </w:rPr>
            </w:pPr>
            <w:ins w:id="271" w:author="RAN2#124" w:date="2023-11-16T09:36:00Z">
              <w:r w:rsidRPr="00147C45">
                <w:rPr>
                  <w:rFonts w:ascii="Arial" w:hAnsi="Arial" w:cs="Arial"/>
                  <w:snapToGrid w:val="0"/>
                  <w:sz w:val="18"/>
                  <w:szCs w:val="18"/>
                </w:rPr>
                <w:t>-</w:t>
              </w:r>
              <w:r w:rsidRPr="00147C45">
                <w:rPr>
                  <w:rFonts w:ascii="Arial" w:hAnsi="Arial" w:cs="Arial"/>
                  <w:snapToGrid w:val="0"/>
                  <w:sz w:val="18"/>
                  <w:szCs w:val="18"/>
                </w:rPr>
                <w:tab/>
              </w:r>
            </w:ins>
            <w:ins w:id="272" w:author="RAN2#124" w:date="2023-11-16T09:37:00Z">
              <w:r w:rsidRPr="00321E35">
                <w:rPr>
                  <w:rFonts w:ascii="Arial" w:hAnsi="Arial"/>
                  <w:sz w:val="18"/>
                </w:rPr>
                <w:t xml:space="preserve">the field </w:t>
              </w:r>
              <w:proofErr w:type="spellStart"/>
              <w:r w:rsidRPr="004C68C3">
                <w:rPr>
                  <w:rFonts w:ascii="Arial" w:hAnsi="Arial"/>
                  <w:i/>
                  <w:iCs/>
                  <w:sz w:val="18"/>
                </w:rPr>
                <w:t>referenceAltitudeCoarse</w:t>
              </w:r>
              <w:proofErr w:type="spellEnd"/>
              <w:r w:rsidRPr="00321E35">
                <w:rPr>
                  <w:rFonts w:ascii="Arial" w:hAnsi="Arial"/>
                  <w:sz w:val="18"/>
                </w:rPr>
                <w:t xml:space="preserve"> is also present, it provides the fine resolution of the 3D grid altitude of the upmost layer, or</w:t>
              </w:r>
            </w:ins>
          </w:p>
          <w:p w14:paraId="7CC50604" w14:textId="77777777" w:rsidR="005E4CA1" w:rsidRPr="00147C45" w:rsidRDefault="005E4CA1" w:rsidP="004C68C3">
            <w:pPr>
              <w:pStyle w:val="B1"/>
              <w:spacing w:after="0"/>
              <w:rPr>
                <w:ins w:id="273" w:author="RAN2#124" w:date="2023-11-16T09:36:00Z"/>
                <w:rFonts w:ascii="Arial" w:hAnsi="Arial" w:cs="Arial"/>
                <w:noProof/>
                <w:sz w:val="18"/>
                <w:szCs w:val="18"/>
              </w:rPr>
            </w:pPr>
            <w:ins w:id="274" w:author="RAN2#124" w:date="2023-11-16T09:36:00Z">
              <w:r w:rsidRPr="00147C45">
                <w:rPr>
                  <w:rFonts w:ascii="Arial" w:hAnsi="Arial" w:cs="Arial"/>
                  <w:snapToGrid w:val="0"/>
                  <w:sz w:val="18"/>
                  <w:szCs w:val="18"/>
                </w:rPr>
                <w:t>-</w:t>
              </w:r>
              <w:r w:rsidRPr="00147C45">
                <w:rPr>
                  <w:rFonts w:ascii="Arial" w:hAnsi="Arial" w:cs="Arial"/>
                  <w:snapToGrid w:val="0"/>
                  <w:sz w:val="18"/>
                  <w:szCs w:val="18"/>
                </w:rPr>
                <w:tab/>
              </w:r>
            </w:ins>
            <w:ins w:id="275" w:author="RAN2#124" w:date="2023-11-16T09:37:00Z">
              <w:r>
                <w:rPr>
                  <w:rFonts w:ascii="Arial" w:hAnsi="Arial"/>
                  <w:sz w:val="18"/>
                </w:rPr>
                <w:t>t</w:t>
              </w:r>
              <w:r w:rsidRPr="00321E35">
                <w:rPr>
                  <w:rFonts w:ascii="Arial" w:hAnsi="Arial"/>
                  <w:sz w:val="18"/>
                </w:rPr>
                <w:t xml:space="preserve">he field </w:t>
              </w:r>
              <w:proofErr w:type="spellStart"/>
              <w:r w:rsidRPr="004C68C3">
                <w:rPr>
                  <w:rFonts w:ascii="Arial" w:hAnsi="Arial"/>
                  <w:i/>
                  <w:iCs/>
                  <w:sz w:val="18"/>
                </w:rPr>
                <w:t>referenceAltitudeCoarse</w:t>
              </w:r>
              <w:proofErr w:type="spellEnd"/>
              <w:r w:rsidRPr="00321E35">
                <w:rPr>
                  <w:rFonts w:ascii="Arial" w:hAnsi="Arial"/>
                  <w:sz w:val="18"/>
                </w:rPr>
                <w:t xml:space="preserve"> is absent, it provides the altitude above ground level of the 2D grid</w:t>
              </w:r>
              <w:r>
                <w:rPr>
                  <w:rFonts w:ascii="Arial" w:hAnsi="Arial" w:cs="Arial"/>
                  <w:noProof/>
                  <w:sz w:val="18"/>
                  <w:szCs w:val="18"/>
                </w:rPr>
                <w:t>,</w:t>
              </w:r>
            </w:ins>
          </w:p>
          <w:p w14:paraId="2D84B500" w14:textId="77777777" w:rsidR="005E4CA1" w:rsidRPr="00321E35" w:rsidRDefault="005E4CA1" w:rsidP="004C68C3">
            <w:pPr>
              <w:keepNext/>
              <w:keepLines/>
              <w:spacing w:after="0"/>
              <w:rPr>
                <w:ins w:id="276" w:author="RAN2#124" w:date="2023-11-16T09:34:00Z"/>
                <w:rFonts w:ascii="Arial" w:hAnsi="Arial"/>
                <w:sz w:val="18"/>
              </w:rPr>
            </w:pPr>
            <w:ins w:id="277" w:author="RAN2#124" w:date="2023-11-16T09:34:00Z">
              <w:r w:rsidRPr="00321E35">
                <w:rPr>
                  <w:rFonts w:ascii="Arial" w:hAnsi="Arial"/>
                  <w:sz w:val="18"/>
                </w:rPr>
                <w:t xml:space="preserve">with a scale factor of 1m. </w:t>
              </w:r>
            </w:ins>
          </w:p>
          <w:p w14:paraId="57208A0E" w14:textId="77777777" w:rsidR="005E4CA1" w:rsidRPr="00321E35" w:rsidRDefault="005E4CA1" w:rsidP="004C68C3">
            <w:pPr>
              <w:keepNext/>
              <w:keepLines/>
              <w:spacing w:after="0"/>
              <w:rPr>
                <w:ins w:id="278" w:author="RAN2#124" w:date="2023-11-16T09:34:00Z"/>
                <w:rFonts w:ascii="Arial" w:hAnsi="Arial"/>
                <w:sz w:val="18"/>
              </w:rPr>
            </w:pPr>
            <w:ins w:id="279" w:author="RAN2#124" w:date="2023-11-16T09:34:00Z">
              <w:r w:rsidRPr="00321E35">
                <w:rPr>
                  <w:rFonts w:ascii="Arial" w:hAnsi="Arial"/>
                  <w:sz w:val="18"/>
                </w:rPr>
                <w:t>If the field is absent, the default value is 0m.</w:t>
              </w:r>
            </w:ins>
          </w:p>
          <w:p w14:paraId="165D18C0" w14:textId="77777777" w:rsidR="005E4CA1" w:rsidRPr="00E44E8B" w:rsidRDefault="005E4CA1" w:rsidP="004C68C3">
            <w:pPr>
              <w:keepNext/>
              <w:keepLines/>
              <w:spacing w:after="0"/>
              <w:rPr>
                <w:ins w:id="280" w:author="RAN2#124" w:date="2023-11-16T09:34:00Z"/>
                <w:rFonts w:ascii="Arial" w:hAnsi="Arial"/>
                <w:b/>
                <w:bCs/>
                <w:i/>
                <w:iCs/>
                <w:sz w:val="18"/>
              </w:rPr>
            </w:pPr>
            <w:proofErr w:type="spellStart"/>
            <w:ins w:id="281" w:author="RAN2#124" w:date="2023-11-16T09:34:00Z">
              <w:r w:rsidRPr="00E44E8B">
                <w:rPr>
                  <w:rFonts w:ascii="Arial" w:hAnsi="Arial"/>
                  <w:b/>
                  <w:bCs/>
                  <w:i/>
                  <w:iCs/>
                  <w:sz w:val="18"/>
                </w:rPr>
                <w:t>referenceAltitudeCoarse</w:t>
              </w:r>
              <w:proofErr w:type="spellEnd"/>
            </w:ins>
          </w:p>
          <w:p w14:paraId="0C8B332D" w14:textId="77777777" w:rsidR="005E4CA1" w:rsidRPr="00321E35" w:rsidRDefault="005E4CA1" w:rsidP="004C68C3">
            <w:pPr>
              <w:keepNext/>
              <w:keepLines/>
              <w:spacing w:after="0"/>
              <w:rPr>
                <w:ins w:id="282" w:author="RAN2#124" w:date="2023-11-16T09:34:00Z"/>
                <w:rFonts w:ascii="Arial" w:hAnsi="Arial"/>
                <w:sz w:val="18"/>
              </w:rPr>
            </w:pPr>
            <w:ins w:id="283" w:author="RAN2#124" w:date="2023-11-16T09:34:00Z">
              <w:r w:rsidRPr="00321E35">
                <w:rPr>
                  <w:rFonts w:ascii="Arial" w:hAnsi="Arial"/>
                  <w:sz w:val="18"/>
                </w:rPr>
                <w:t>This field is present if a 3D grid is provided and specifies the coarse altitude, scale factor 10m, of the upmost layer of the grid relative to the WGS84 ellipsoid. If this field is absent, a 2D grid is provided, valid for ground level.</w:t>
              </w:r>
            </w:ins>
          </w:p>
          <w:p w14:paraId="53370C61" w14:textId="77777777" w:rsidR="005E4CA1" w:rsidRPr="00E44E8B" w:rsidRDefault="005E4CA1" w:rsidP="004C68C3">
            <w:pPr>
              <w:keepNext/>
              <w:keepLines/>
              <w:spacing w:after="0"/>
              <w:rPr>
                <w:ins w:id="284" w:author="RAN2#124" w:date="2023-11-16T09:34:00Z"/>
                <w:rFonts w:ascii="Arial" w:hAnsi="Arial"/>
                <w:b/>
                <w:bCs/>
                <w:i/>
                <w:iCs/>
                <w:sz w:val="18"/>
              </w:rPr>
            </w:pPr>
            <w:proofErr w:type="spellStart"/>
            <w:ins w:id="285" w:author="RAN2#124" w:date="2023-11-16T09:34:00Z">
              <w:r w:rsidRPr="00E44E8B">
                <w:rPr>
                  <w:rFonts w:ascii="Arial" w:hAnsi="Arial"/>
                  <w:b/>
                  <w:bCs/>
                  <w:i/>
                  <w:iCs/>
                  <w:sz w:val="18"/>
                </w:rPr>
                <w:t>upperValidityDeltaAltitude</w:t>
              </w:r>
              <w:proofErr w:type="spellEnd"/>
            </w:ins>
          </w:p>
          <w:p w14:paraId="01E2C693" w14:textId="77777777" w:rsidR="005E4CA1" w:rsidRPr="00321E35" w:rsidRDefault="005E4CA1" w:rsidP="004C68C3">
            <w:pPr>
              <w:keepNext/>
              <w:keepLines/>
              <w:spacing w:after="0"/>
              <w:rPr>
                <w:ins w:id="286" w:author="RAN2#124" w:date="2023-11-16T09:34:00Z"/>
                <w:rFonts w:ascii="Arial" w:hAnsi="Arial"/>
                <w:sz w:val="18"/>
              </w:rPr>
            </w:pPr>
            <w:ins w:id="287" w:author="RAN2#124" w:date="2023-11-16T09:34:00Z">
              <w:r w:rsidRPr="00321E35">
                <w:rPr>
                  <w:rFonts w:ascii="Arial" w:hAnsi="Arial"/>
                  <w:sz w:val="18"/>
                </w:rPr>
                <w:t>This field, if present, specifies the upper validity altitude relative to the grid upper layer altitude.</w:t>
              </w:r>
            </w:ins>
          </w:p>
          <w:p w14:paraId="73E8A701" w14:textId="77777777" w:rsidR="005E4CA1" w:rsidRPr="00E44E8B" w:rsidRDefault="005E4CA1" w:rsidP="004C68C3">
            <w:pPr>
              <w:keepNext/>
              <w:keepLines/>
              <w:spacing w:after="0"/>
              <w:rPr>
                <w:ins w:id="288" w:author="RAN2#124" w:date="2023-11-16T09:34:00Z"/>
                <w:rFonts w:ascii="Arial" w:hAnsi="Arial"/>
                <w:b/>
                <w:bCs/>
                <w:i/>
                <w:iCs/>
                <w:sz w:val="18"/>
              </w:rPr>
            </w:pPr>
            <w:proofErr w:type="spellStart"/>
            <w:ins w:id="289" w:author="RAN2#124" w:date="2023-11-16T09:34:00Z">
              <w:r w:rsidRPr="00E44E8B">
                <w:rPr>
                  <w:rFonts w:ascii="Arial" w:hAnsi="Arial"/>
                  <w:b/>
                  <w:bCs/>
                  <w:i/>
                  <w:iCs/>
                  <w:sz w:val="18"/>
                </w:rPr>
                <w:t>lowerValidityDeltaAltitude</w:t>
              </w:r>
              <w:proofErr w:type="spellEnd"/>
            </w:ins>
          </w:p>
          <w:p w14:paraId="3F5BB4A5" w14:textId="77777777" w:rsidR="005E4CA1" w:rsidRPr="00321E35" w:rsidRDefault="005E4CA1" w:rsidP="004C68C3">
            <w:pPr>
              <w:keepNext/>
              <w:keepLines/>
              <w:spacing w:after="0"/>
              <w:rPr>
                <w:ins w:id="290" w:author="RAN2#124" w:date="2023-11-16T09:34:00Z"/>
                <w:rFonts w:ascii="Arial" w:hAnsi="Arial"/>
                <w:sz w:val="18"/>
              </w:rPr>
            </w:pPr>
            <w:ins w:id="291" w:author="RAN2#124" w:date="2023-11-16T09:34:00Z">
              <w:r w:rsidRPr="00321E35">
                <w:rPr>
                  <w:rFonts w:ascii="Arial" w:hAnsi="Arial"/>
                  <w:sz w:val="18"/>
                </w:rPr>
                <w:t>This field, if present, specifies the lower validity altitude relative to the lowest grid layer altitude.</w:t>
              </w:r>
            </w:ins>
          </w:p>
          <w:p w14:paraId="3C2E0245" w14:textId="77777777" w:rsidR="005E4CA1" w:rsidRPr="00E44E8B" w:rsidRDefault="005E4CA1" w:rsidP="004C68C3">
            <w:pPr>
              <w:keepNext/>
              <w:keepLines/>
              <w:spacing w:after="0"/>
              <w:rPr>
                <w:ins w:id="292" w:author="RAN2#124" w:date="2023-11-16T09:34:00Z"/>
                <w:rFonts w:ascii="Arial" w:hAnsi="Arial"/>
                <w:b/>
                <w:bCs/>
                <w:i/>
                <w:iCs/>
                <w:sz w:val="18"/>
              </w:rPr>
            </w:pPr>
            <w:proofErr w:type="spellStart"/>
            <w:ins w:id="293" w:author="RAN2#124" w:date="2023-11-16T09:34:00Z">
              <w:r w:rsidRPr="00E44E8B">
                <w:rPr>
                  <w:rFonts w:ascii="Arial" w:hAnsi="Arial"/>
                  <w:b/>
                  <w:bCs/>
                  <w:i/>
                  <w:iCs/>
                  <w:sz w:val="18"/>
                </w:rPr>
                <w:t>SpatialDelta</w:t>
              </w:r>
              <w:proofErr w:type="spellEnd"/>
            </w:ins>
          </w:p>
          <w:p w14:paraId="4C19F339" w14:textId="77777777" w:rsidR="005E4CA1" w:rsidRPr="00F6130C" w:rsidRDefault="005E4CA1" w:rsidP="004C68C3">
            <w:pPr>
              <w:keepNext/>
              <w:keepLines/>
              <w:spacing w:after="0"/>
              <w:rPr>
                <w:ins w:id="294" w:author="RAN2#124" w:date="2023-11-16T09:31:00Z"/>
                <w:rFonts w:ascii="Arial" w:hAnsi="Arial"/>
                <w:sz w:val="18"/>
              </w:rPr>
            </w:pPr>
            <w:ins w:id="295" w:author="RAN2#124" w:date="2023-11-16T09:34:00Z">
              <w:r w:rsidRPr="00321E35">
                <w:rPr>
                  <w:rFonts w:ascii="Arial" w:hAnsi="Arial"/>
                  <w:sz w:val="18"/>
                </w:rPr>
                <w:t>This field specifies spatial deltas associated to spatial grids. Values n1, n2, n3, n4, n5, n10, n20, n50, n100 encodes 1, 2, 3, 4, 5, 10, 20, 50, 100 meters respectively.</w:t>
              </w:r>
            </w:ins>
          </w:p>
        </w:tc>
      </w:tr>
    </w:tbl>
    <w:p w14:paraId="543B2EE5" w14:textId="77777777" w:rsidR="005E4CA1" w:rsidRDefault="005E4CA1" w:rsidP="005E4CA1"/>
    <w:p w14:paraId="7D82D8A3" w14:textId="77777777" w:rsidR="005E4CA1" w:rsidRPr="00F6130C" w:rsidRDefault="005E4CA1" w:rsidP="005E4CA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1FBDD011" w14:textId="77777777" w:rsidR="005E4CA1" w:rsidRPr="00321E35" w:rsidRDefault="005E4CA1" w:rsidP="005E4CA1">
      <w:pPr>
        <w:rPr>
          <w:i/>
          <w:iCs/>
          <w:noProof/>
        </w:rPr>
      </w:pPr>
    </w:p>
    <w:p w14:paraId="328405B4"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96" w:name="_Toc37680968"/>
      <w:bookmarkStart w:id="297" w:name="_Toc46486540"/>
      <w:bookmarkStart w:id="298" w:name="_Toc52546885"/>
      <w:bookmarkStart w:id="299" w:name="_Toc52547415"/>
      <w:bookmarkStart w:id="300" w:name="_Toc52547945"/>
      <w:bookmarkStart w:id="301" w:name="_Toc52548475"/>
      <w:bookmarkStart w:id="302" w:name="_Toc146748288"/>
      <w:bookmarkEnd w:id="62"/>
      <w:bookmarkEnd w:id="63"/>
      <w:bookmarkEnd w:id="64"/>
      <w:bookmarkEnd w:id="65"/>
      <w:bookmarkEnd w:id="66"/>
      <w:bookmarkEnd w:id="67"/>
      <w:bookmarkEnd w:id="68"/>
      <w:bookmarkEnd w:id="69"/>
      <w:r w:rsidRPr="00F6130C">
        <w:rPr>
          <w:rFonts w:ascii="Arial" w:hAnsi="Arial"/>
          <w:i/>
          <w:sz w:val="24"/>
          <w:lang w:eastAsia="ja-JP"/>
        </w:rPr>
        <w:lastRenderedPageBreak/>
        <w:t>–</w:t>
      </w:r>
      <w:r w:rsidRPr="00F6130C">
        <w:rPr>
          <w:rFonts w:ascii="Arial" w:hAnsi="Arial"/>
          <w:i/>
          <w:sz w:val="24"/>
          <w:lang w:eastAsia="ja-JP"/>
        </w:rPr>
        <w:tab/>
        <w:t>GNSS-SSR-</w:t>
      </w:r>
      <w:proofErr w:type="spellStart"/>
      <w:r w:rsidRPr="00F6130C">
        <w:rPr>
          <w:rFonts w:ascii="Arial" w:hAnsi="Arial"/>
          <w:i/>
          <w:sz w:val="24"/>
          <w:lang w:eastAsia="ja-JP"/>
        </w:rPr>
        <w:t>GriddedCorrection</w:t>
      </w:r>
      <w:bookmarkEnd w:id="296"/>
      <w:bookmarkEnd w:id="297"/>
      <w:bookmarkEnd w:id="298"/>
      <w:bookmarkEnd w:id="299"/>
      <w:bookmarkEnd w:id="300"/>
      <w:bookmarkEnd w:id="301"/>
      <w:bookmarkEnd w:id="302"/>
      <w:proofErr w:type="spellEnd"/>
    </w:p>
    <w:p w14:paraId="0DDB85BD" w14:textId="77777777" w:rsidR="00F6130C" w:rsidRPr="00F6130C" w:rsidRDefault="00F6130C" w:rsidP="00F6130C">
      <w:r w:rsidRPr="00F6130C">
        <w:t xml:space="preserve">The </w:t>
      </w:r>
      <w:bookmarkStart w:id="303" w:name="_Hlk23624996"/>
      <w:r w:rsidRPr="00F6130C">
        <w:t xml:space="preserve">IE </w:t>
      </w:r>
      <w:bookmarkStart w:id="304" w:name="_Hlk23624848"/>
      <w:r w:rsidRPr="00F6130C">
        <w:rPr>
          <w:i/>
        </w:rPr>
        <w:t>GNSS-SSR-</w:t>
      </w:r>
      <w:proofErr w:type="spellStart"/>
      <w:r w:rsidRPr="00F6130C">
        <w:rPr>
          <w:i/>
        </w:rPr>
        <w:t>GriddedCorrection</w:t>
      </w:r>
      <w:proofErr w:type="spellEnd"/>
      <w:r w:rsidRPr="00F6130C">
        <w:rPr>
          <w:noProof/>
        </w:rPr>
        <w:t xml:space="preserve"> </w:t>
      </w:r>
      <w:bookmarkEnd w:id="303"/>
      <w:bookmarkEnd w:id="304"/>
      <w:r w:rsidRPr="00F6130C">
        <w:rPr>
          <w:noProof/>
        </w:rPr>
        <w:t>is</w:t>
      </w:r>
      <w:r w:rsidRPr="00F6130C">
        <w:t xml:space="preserve"> used by the location server to provide troposphere delay correction, together with the residual part of the STEC corrections and integrity information.</w:t>
      </w:r>
    </w:p>
    <w:p w14:paraId="39A651BE" w14:textId="77777777" w:rsidR="00F6130C" w:rsidRPr="00F6130C" w:rsidRDefault="00F6130C" w:rsidP="00F6130C">
      <w:r w:rsidRPr="00F6130C">
        <w:rPr>
          <w:noProof/>
        </w:rPr>
        <w:t xml:space="preserve">The parameters provided in </w:t>
      </w:r>
      <w:r w:rsidRPr="00F6130C">
        <w:t xml:space="preserve">IE </w:t>
      </w:r>
      <w:r w:rsidRPr="00F6130C">
        <w:rPr>
          <w:i/>
        </w:rPr>
        <w:t>GNSS-SSR-</w:t>
      </w:r>
      <w:proofErr w:type="spellStart"/>
      <w:r w:rsidRPr="00F6130C">
        <w:rPr>
          <w:i/>
        </w:rPr>
        <w:t>GriddedCorrection</w:t>
      </w:r>
      <w:proofErr w:type="spellEnd"/>
      <w:r w:rsidRPr="00F6130C">
        <w:t xml:space="preserve"> </w:t>
      </w:r>
      <w:r w:rsidRPr="00F6130C">
        <w:rPr>
          <w:i/>
        </w:rPr>
        <w:t xml:space="preserve">– </w:t>
      </w:r>
      <w:r w:rsidRPr="00F6130C">
        <w:rPr>
          <w:iCs/>
        </w:rPr>
        <w:t xml:space="preserve">except for </w:t>
      </w:r>
      <w:r w:rsidRPr="00F6130C">
        <w:rPr>
          <w:i/>
        </w:rPr>
        <w:t>SSR-</w:t>
      </w:r>
      <w:proofErr w:type="spellStart"/>
      <w:r w:rsidRPr="00F6130C">
        <w:rPr>
          <w:i/>
        </w:rPr>
        <w:t>GriddedCorrectionIntegrityParameters</w:t>
      </w:r>
      <w:proofErr w:type="spellEnd"/>
      <w:r w:rsidRPr="00F6130C">
        <w:rPr>
          <w:iCs/>
        </w:rPr>
        <w:t xml:space="preserve"> and </w:t>
      </w:r>
      <w:proofErr w:type="spellStart"/>
      <w:r w:rsidRPr="00F6130C">
        <w:rPr>
          <w:i/>
        </w:rPr>
        <w:t>TropoDelayIntegrityErrorBounds</w:t>
      </w:r>
      <w:proofErr w:type="spellEnd"/>
      <w:r w:rsidRPr="00F6130C">
        <w:rPr>
          <w:i/>
        </w:rPr>
        <w:t xml:space="preserve"> – </w:t>
      </w:r>
      <w:r w:rsidRPr="00F6130C">
        <w:t>are used as specified for Compact SSR Gridded Correction Message (e.g., message type 4073,9) in [43] and apply to all GNSSs.</w:t>
      </w:r>
    </w:p>
    <w:p w14:paraId="3C9AB4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5" w:name="_Hlk7427230"/>
      <w:r w:rsidRPr="00F6130C">
        <w:rPr>
          <w:rFonts w:ascii="Courier New" w:hAnsi="Courier New"/>
          <w:noProof/>
          <w:sz w:val="16"/>
        </w:rPr>
        <w:t>-- ASN1START</w:t>
      </w:r>
    </w:p>
    <w:p w14:paraId="1613063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E2B8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06" w:name="_Hlk23625147"/>
      <w:r w:rsidRPr="00F6130C">
        <w:rPr>
          <w:rFonts w:ascii="Courier New" w:hAnsi="Courier New"/>
          <w:noProof/>
          <w:snapToGrid w:val="0"/>
          <w:sz w:val="16"/>
        </w:rPr>
        <w:t>GNSS-SSR-GriddedCorrection</w:t>
      </w:r>
      <w:bookmarkEnd w:id="306"/>
      <w:r w:rsidRPr="00F6130C">
        <w:rPr>
          <w:rFonts w:ascii="Courier New" w:hAnsi="Courier New"/>
          <w:noProof/>
          <w:snapToGrid w:val="0"/>
          <w:sz w:val="16"/>
        </w:rPr>
        <w:t>-r16 ::= SEQUENCE {</w:t>
      </w:r>
    </w:p>
    <w:p w14:paraId="7ED3F4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epochTime-r16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GNSS-SystemTime,</w:t>
      </w:r>
    </w:p>
    <w:p w14:paraId="245F833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ssrUpdateInterval-r16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(0..15),</w:t>
      </w:r>
    </w:p>
    <w:p w14:paraId="7F39CF7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bookmarkStart w:id="307" w:name="_Hlk23625053"/>
      <w:r w:rsidRPr="00F6130C">
        <w:rPr>
          <w:rFonts w:ascii="Courier New" w:hAnsi="Courier New"/>
          <w:noProof/>
          <w:snapToGrid w:val="0"/>
          <w:sz w:val="16"/>
        </w:rPr>
        <w:t>iod-ssr</w:t>
      </w:r>
      <w:bookmarkEnd w:id="307"/>
      <w:r w:rsidRPr="00F6130C">
        <w:rPr>
          <w:rFonts w:ascii="Courier New" w:hAnsi="Courier New"/>
          <w:noProof/>
          <w:snapToGrid w:val="0"/>
          <w:sz w:val="16"/>
        </w:rPr>
        <w: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(0..15),</w:t>
      </w:r>
    </w:p>
    <w:p w14:paraId="67D9C79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troposphericDelayQualityIndicator-r16</w:t>
      </w:r>
      <w:r w:rsidRPr="00F6130C">
        <w:rPr>
          <w:rFonts w:ascii="Courier New" w:hAnsi="Courier New"/>
          <w:noProof/>
          <w:snapToGrid w:val="0"/>
          <w:sz w:val="16"/>
        </w:rPr>
        <w:tab/>
      </w:r>
      <w:r w:rsidRPr="00F6130C">
        <w:rPr>
          <w:rFonts w:ascii="Courier New" w:hAnsi="Courier New"/>
          <w:noProof/>
          <w:snapToGrid w:val="0"/>
          <w:sz w:val="16"/>
        </w:rPr>
        <w:tab/>
        <w:t>BIT STRING (SIZE(6))</w:t>
      </w:r>
      <w:r w:rsidRPr="00F6130C">
        <w:rPr>
          <w:rFonts w:ascii="Courier New" w:hAnsi="Courier New"/>
          <w:noProof/>
          <w:snapToGrid w:val="0"/>
          <w:sz w:val="16"/>
        </w:rPr>
        <w:tab/>
      </w:r>
      <w:r w:rsidRPr="00F6130C">
        <w:rPr>
          <w:rFonts w:ascii="Courier New" w:hAnsi="Courier New"/>
          <w:noProof/>
          <w:snapToGrid w:val="0"/>
          <w:sz w:val="16"/>
        </w:rPr>
        <w:tab/>
        <w:t>OPTIONAL, -- Cond Tropo</w:t>
      </w:r>
    </w:p>
    <w:p w14:paraId="28CA323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bookmarkStart w:id="308" w:name="_Hlk23624931"/>
      <w:r w:rsidRPr="00F6130C">
        <w:rPr>
          <w:rFonts w:ascii="Courier New" w:hAnsi="Courier New"/>
          <w:noProof/>
          <w:snapToGrid w:val="0"/>
          <w:sz w:val="16"/>
        </w:rPr>
        <w:t>correctionPointSetID</w:t>
      </w:r>
      <w:bookmarkEnd w:id="308"/>
      <w:r w:rsidRPr="00F6130C">
        <w:rPr>
          <w:rFonts w:ascii="Courier New" w:hAnsi="Courier New"/>
          <w:noProof/>
          <w:snapToGrid w:val="0"/>
          <w:sz w:val="16"/>
        </w:rPr>
        <w: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(0..16383),</w:t>
      </w:r>
    </w:p>
    <w:p w14:paraId="6FF60DD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gridList-r16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GridList-r16,</w:t>
      </w:r>
    </w:p>
    <w:p w14:paraId="4D7E26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BA3991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E358CB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ssr-GriddedCorrectionIntegrityParameters-r17</w:t>
      </w:r>
    </w:p>
    <w:p w14:paraId="7763C4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SSR-GriddedCorrectionIntegrityParameters-r17</w:t>
      </w:r>
    </w:p>
    <w:p w14:paraId="498216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Need OR</w:t>
      </w:r>
    </w:p>
    <w:p w14:paraId="1EB3D1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86B9E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129638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1268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09" w:name="_Hlk20828209"/>
      <w:r w:rsidRPr="00F6130C">
        <w:rPr>
          <w:rFonts w:ascii="Courier New" w:hAnsi="Courier New"/>
          <w:noProof/>
          <w:snapToGrid w:val="0"/>
          <w:sz w:val="16"/>
        </w:rPr>
        <w:t>GridList-r16 ::= SEQUENCE (SIZE(1..64)) OF GridElement-r16</w:t>
      </w:r>
    </w:p>
    <w:p w14:paraId="6532D01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663B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GridElement-r16 ::= SEQUENCE {</w:t>
      </w:r>
    </w:p>
    <w:p w14:paraId="121116D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tropospericDelayCorrection-r16</w:t>
      </w:r>
      <w:r w:rsidRPr="00F6130C">
        <w:rPr>
          <w:rFonts w:ascii="Courier New" w:hAnsi="Courier New"/>
          <w:noProof/>
          <w:snapToGrid w:val="0"/>
          <w:sz w:val="16"/>
        </w:rPr>
        <w:tab/>
        <w:t>TropospericDelayCorrection-r16</w:t>
      </w:r>
      <w:r w:rsidRPr="00F6130C">
        <w:rPr>
          <w:rFonts w:ascii="Courier New" w:hAnsi="Courier New"/>
          <w:noProof/>
          <w:snapToGrid w:val="0"/>
          <w:sz w:val="16"/>
        </w:rPr>
        <w:tab/>
        <w:t>OPTIONAL,</w:t>
      </w:r>
      <w:r w:rsidRPr="00F6130C">
        <w:rPr>
          <w:rFonts w:ascii="Courier New" w:hAnsi="Courier New"/>
          <w:noProof/>
          <w:sz w:val="16"/>
        </w:rPr>
        <w:t xml:space="preserve"> </w:t>
      </w:r>
      <w:r w:rsidRPr="00F6130C">
        <w:rPr>
          <w:rFonts w:ascii="Courier New" w:hAnsi="Courier New"/>
          <w:noProof/>
          <w:snapToGrid w:val="0"/>
          <w:sz w:val="16"/>
        </w:rPr>
        <w:t>-- Need ON</w:t>
      </w:r>
    </w:p>
    <w:p w14:paraId="34A526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stec-ResidualSatList-r16</w:t>
      </w:r>
      <w:r w:rsidRPr="00F6130C">
        <w:rPr>
          <w:rFonts w:ascii="Courier New" w:hAnsi="Courier New"/>
          <w:noProof/>
          <w:snapToGrid w:val="0"/>
          <w:sz w:val="16"/>
        </w:rPr>
        <w:tab/>
      </w:r>
      <w:r w:rsidRPr="00F6130C">
        <w:rPr>
          <w:rFonts w:ascii="Courier New" w:hAnsi="Courier New"/>
          <w:noProof/>
          <w:snapToGrid w:val="0"/>
          <w:sz w:val="16"/>
        </w:rPr>
        <w:tab/>
        <w:t>STEC-ResidualSatList-r16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z w:val="16"/>
        </w:rPr>
        <w:t xml:space="preserve"> </w:t>
      </w:r>
      <w:r w:rsidRPr="00F6130C">
        <w:rPr>
          <w:rFonts w:ascii="Courier New" w:hAnsi="Courier New"/>
          <w:noProof/>
          <w:snapToGrid w:val="0"/>
          <w:sz w:val="16"/>
        </w:rPr>
        <w:t>-- Need ON</w:t>
      </w:r>
    </w:p>
    <w:p w14:paraId="3EC75B4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106AC5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80F03E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309"/>
    <w:p w14:paraId="7315EE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TropospericDelayCorrection-r16 ::= SEQUENCE {</w:t>
      </w:r>
    </w:p>
    <w:p w14:paraId="2B60A1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tropoHydroStaticVerticalDelay-r16</w:t>
      </w:r>
      <w:r w:rsidRPr="00F6130C">
        <w:rPr>
          <w:rFonts w:ascii="Courier New" w:hAnsi="Courier New"/>
          <w:noProof/>
          <w:snapToGrid w:val="0"/>
          <w:sz w:val="16"/>
        </w:rPr>
        <w:tab/>
      </w:r>
      <w:r w:rsidRPr="00F6130C">
        <w:rPr>
          <w:rFonts w:ascii="Courier New" w:hAnsi="Courier New"/>
          <w:noProof/>
          <w:snapToGrid w:val="0"/>
          <w:sz w:val="16"/>
        </w:rPr>
        <w:tab/>
        <w:t>INTEGER (-256..255),</w:t>
      </w:r>
    </w:p>
    <w:p w14:paraId="350D61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tropoWetVerticalDelay-r16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(-128..127),</w:t>
      </w:r>
    </w:p>
    <w:p w14:paraId="5D72B4A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488AE8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A9B43C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F6130C">
        <w:rPr>
          <w:rFonts w:ascii="Courier New" w:hAnsi="Courier New"/>
          <w:noProof/>
          <w:snapToGrid w:val="0"/>
          <w:sz w:val="16"/>
        </w:rPr>
        <w:tab/>
        <w:t>tropoDelay</w:t>
      </w:r>
      <w:r w:rsidRPr="00F6130C">
        <w:rPr>
          <w:rFonts w:ascii="Courier New" w:eastAsia="Courier New" w:hAnsi="Courier New" w:cs="Courier New"/>
          <w:noProof/>
          <w:sz w:val="16"/>
          <w:szCs w:val="16"/>
        </w:rPr>
        <w:t>IntegrityErrorBounds-r17</w:t>
      </w:r>
      <w:r w:rsidRPr="00F6130C">
        <w:rPr>
          <w:rFonts w:ascii="Courier New" w:hAnsi="Courier New"/>
          <w:noProof/>
          <w:sz w:val="16"/>
        </w:rPr>
        <w:tab/>
      </w:r>
      <w:r w:rsidRPr="00F6130C">
        <w:rPr>
          <w:rFonts w:ascii="Courier New" w:hAnsi="Courier New"/>
          <w:noProof/>
          <w:sz w:val="16"/>
        </w:rPr>
        <w:tab/>
      </w:r>
      <w:bookmarkStart w:id="310" w:name="_Hlk93990832"/>
      <w:r w:rsidRPr="00F6130C">
        <w:rPr>
          <w:rFonts w:ascii="Courier New" w:hAnsi="Courier New"/>
          <w:noProof/>
          <w:snapToGrid w:val="0"/>
          <w:sz w:val="16"/>
        </w:rPr>
        <w:t>TropoDelay</w:t>
      </w:r>
      <w:r w:rsidRPr="00F6130C">
        <w:rPr>
          <w:rFonts w:ascii="Courier New" w:eastAsia="Courier New" w:hAnsi="Courier New" w:cs="Courier New"/>
          <w:noProof/>
          <w:sz w:val="16"/>
          <w:szCs w:val="16"/>
        </w:rPr>
        <w:t>IntegrityErrorBounds-r17</w:t>
      </w:r>
      <w:bookmarkEnd w:id="310"/>
    </w:p>
    <w:p w14:paraId="118537D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OPTIONAL -- Cond Integrity1</w:t>
      </w:r>
    </w:p>
    <w:p w14:paraId="3EBBEC3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t>]]</w:t>
      </w:r>
    </w:p>
    <w:p w14:paraId="4A614A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11649EA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27A3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STEC-ResidualSatList-r16 ::= SEQUENCE (SIZE(1..64)) OF STEC-ResidualSatElement-r16</w:t>
      </w:r>
    </w:p>
    <w:p w14:paraId="77C09A0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E172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STEC-ResidualSatElement-r16 ::= SEQUENCE {</w:t>
      </w:r>
    </w:p>
    <w:p w14:paraId="0E02E87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svID-r16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SV-ID,</w:t>
      </w:r>
    </w:p>
    <w:p w14:paraId="209C9BB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stecResidualCorrection-r16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CHOICE {</w:t>
      </w:r>
    </w:p>
    <w:p w14:paraId="330F3CD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b7-r16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(-64..63),</w:t>
      </w:r>
    </w:p>
    <w:p w14:paraId="6A9E9B4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b16-r16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INTEGER (-32768..32767)</w:t>
      </w:r>
    </w:p>
    <w:p w14:paraId="61B837C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40BB9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56951B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470CC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6D767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SSR-GriddedCorrectionIntegrityParameters-r17 ::= SEQUENCE {</w:t>
      </w:r>
    </w:p>
    <w:p w14:paraId="6067851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probOnsetTroposphereFault-r17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7E6951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meanTroposphereFaultDuration-r17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(1..256),</w:t>
      </w:r>
    </w:p>
    <w:p w14:paraId="295D9BF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troposphereRangeErrorCorrelationTime-r17</w:t>
      </w:r>
      <w:r w:rsidRPr="00F6130C">
        <w:rPr>
          <w:rFonts w:ascii="Courier New" w:hAnsi="Courier New"/>
          <w:noProof/>
          <w:sz w:val="16"/>
        </w:rPr>
        <w:tab/>
      </w:r>
      <w:r w:rsidRPr="00F6130C">
        <w:rPr>
          <w:rFonts w:ascii="Courier New" w:hAnsi="Courier New"/>
          <w:noProof/>
          <w:sz w:val="16"/>
        </w:rPr>
        <w:tab/>
        <w:t>INTEGER (1..255)</w:t>
      </w:r>
      <w:r w:rsidRPr="00F6130C">
        <w:rPr>
          <w:rFonts w:ascii="Courier New" w:hAnsi="Courier New"/>
          <w:noProof/>
          <w:sz w:val="16"/>
        </w:rPr>
        <w:tab/>
        <w:t>OPTIONAL, -- Need OR</w:t>
      </w:r>
    </w:p>
    <w:p w14:paraId="073576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troposphereRangeRateErrorCorrelationTime-r17</w:t>
      </w:r>
      <w:r w:rsidRPr="00F6130C">
        <w:rPr>
          <w:rFonts w:ascii="Courier New" w:hAnsi="Courier New"/>
          <w:noProof/>
          <w:sz w:val="16"/>
        </w:rPr>
        <w:tab/>
        <w:t>INTEGER (1..255)</w:t>
      </w:r>
      <w:r w:rsidRPr="00F6130C">
        <w:rPr>
          <w:rFonts w:ascii="Courier New" w:hAnsi="Courier New"/>
          <w:noProof/>
          <w:sz w:val="16"/>
        </w:rPr>
        <w:tab/>
        <w:t>OPTIONAL, -- Cond Integrity2</w:t>
      </w:r>
    </w:p>
    <w:p w14:paraId="28FCAFF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00F7B25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3982312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A4E58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TropoDelayIntegrityErrorBounds-r17 ::= SEQUENCE {</w:t>
      </w:r>
    </w:p>
    <w:p w14:paraId="1B059B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meanTroposphereVerticalHydroStaticDelay-r17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413C661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stdDevTroposphereVerticalHydroStaticDelay-r17</w:t>
      </w:r>
      <w:r w:rsidRPr="00F6130C">
        <w:rPr>
          <w:rFonts w:ascii="Courier New" w:hAnsi="Courier New"/>
          <w:noProof/>
          <w:sz w:val="16"/>
        </w:rPr>
        <w:tab/>
      </w:r>
      <w:r w:rsidRPr="00F6130C">
        <w:rPr>
          <w:rFonts w:ascii="Courier New" w:hAnsi="Courier New"/>
          <w:noProof/>
          <w:sz w:val="16"/>
        </w:rPr>
        <w:tab/>
        <w:t>INTEGER (0..255),</w:t>
      </w:r>
    </w:p>
    <w:p w14:paraId="4525254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meanTroposphereVerticalWetDelay-r17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3D149D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stdDevTroposphereVerticalWetDelay-r17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5ADD41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meanTroposphereVerticalHydroStaticDelayRate-r17</w:t>
      </w:r>
      <w:r w:rsidRPr="00F6130C">
        <w:rPr>
          <w:rFonts w:ascii="Courier New" w:hAnsi="Courier New"/>
          <w:noProof/>
          <w:sz w:val="16"/>
        </w:rPr>
        <w:tab/>
      </w:r>
      <w:r w:rsidRPr="00F6130C">
        <w:rPr>
          <w:rFonts w:ascii="Courier New" w:hAnsi="Courier New"/>
          <w:noProof/>
          <w:sz w:val="16"/>
        </w:rPr>
        <w:tab/>
        <w:t>INTEGER (0..255),</w:t>
      </w:r>
    </w:p>
    <w:p w14:paraId="751FDF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stdDevTroposphereVerticalHydroStaticDelayRate-r17</w:t>
      </w:r>
      <w:r w:rsidRPr="00F6130C">
        <w:rPr>
          <w:rFonts w:ascii="Courier New" w:hAnsi="Courier New"/>
          <w:noProof/>
          <w:sz w:val="16"/>
        </w:rPr>
        <w:tab/>
        <w:t>INTEGER (0..255),</w:t>
      </w:r>
    </w:p>
    <w:p w14:paraId="62CB1D0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meanTroposphereVerticalWetDelayRate-r17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2524A9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stdDevTroposphereVerticalWetDelayRate-r17</w:t>
      </w:r>
      <w:r w:rsidRPr="00F6130C">
        <w:rPr>
          <w:rFonts w:ascii="Courier New" w:hAnsi="Courier New"/>
          <w:noProof/>
          <w:sz w:val="16"/>
        </w:rPr>
        <w:tab/>
      </w:r>
      <w:r w:rsidRPr="00F6130C">
        <w:rPr>
          <w:rFonts w:ascii="Courier New" w:hAnsi="Courier New"/>
          <w:noProof/>
          <w:sz w:val="16"/>
        </w:rPr>
        <w:tab/>
      </w:r>
      <w:r w:rsidRPr="00F6130C">
        <w:rPr>
          <w:rFonts w:ascii="Courier New" w:hAnsi="Courier New"/>
          <w:noProof/>
          <w:sz w:val="16"/>
        </w:rPr>
        <w:tab/>
        <w:t>INTEGER (0..255),</w:t>
      </w:r>
    </w:p>
    <w:p w14:paraId="0A8469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4E187B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B1F40C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5FE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bookmarkEnd w:id="305"/>
    <w:p w14:paraId="260D8BEB" w14:textId="77777777" w:rsidR="00F6130C" w:rsidRPr="00F6130C" w:rsidRDefault="00F6130C" w:rsidP="00F6130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08E6EB59" w14:textId="77777777" w:rsidTr="004C68C3">
        <w:trPr>
          <w:cantSplit/>
          <w:tblHeader/>
        </w:trPr>
        <w:tc>
          <w:tcPr>
            <w:tcW w:w="2268" w:type="dxa"/>
          </w:tcPr>
          <w:p w14:paraId="70BD70B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2E9AEF9B"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6C48FAB2" w14:textId="77777777" w:rsidTr="004C68C3">
        <w:trPr>
          <w:cantSplit/>
        </w:trPr>
        <w:tc>
          <w:tcPr>
            <w:tcW w:w="2268" w:type="dxa"/>
          </w:tcPr>
          <w:p w14:paraId="1DDF673D"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Tropo</w:t>
            </w:r>
          </w:p>
        </w:tc>
        <w:tc>
          <w:tcPr>
            <w:tcW w:w="7371" w:type="dxa"/>
          </w:tcPr>
          <w:p w14:paraId="1E884197"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proofErr w:type="spellStart"/>
            <w:r w:rsidRPr="00F6130C">
              <w:rPr>
                <w:rFonts w:ascii="Arial" w:hAnsi="Arial"/>
                <w:i/>
                <w:snapToGrid w:val="0"/>
                <w:sz w:val="18"/>
              </w:rPr>
              <w:t>tropospericDelayCorrection</w:t>
            </w:r>
            <w:proofErr w:type="spellEnd"/>
            <w:r w:rsidRPr="00F6130C">
              <w:rPr>
                <w:rFonts w:ascii="Arial" w:hAnsi="Arial"/>
                <w:sz w:val="18"/>
              </w:rPr>
              <w:t xml:space="preserve"> is included in </w:t>
            </w:r>
            <w:proofErr w:type="spellStart"/>
            <w:r w:rsidRPr="00F6130C">
              <w:rPr>
                <w:rFonts w:ascii="Arial" w:hAnsi="Arial"/>
                <w:i/>
                <w:snapToGrid w:val="0"/>
                <w:sz w:val="18"/>
              </w:rPr>
              <w:t>gridList</w:t>
            </w:r>
            <w:proofErr w:type="spellEnd"/>
            <w:r w:rsidRPr="00F6130C">
              <w:rPr>
                <w:rFonts w:ascii="Arial" w:hAnsi="Arial"/>
                <w:sz w:val="18"/>
              </w:rPr>
              <w:t>. Otherwise it is not present.</w:t>
            </w:r>
          </w:p>
        </w:tc>
      </w:tr>
      <w:tr w:rsidR="00F6130C" w:rsidRPr="00F6130C" w14:paraId="7179637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6C66B63"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45127E0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r w:rsidRPr="00F6130C">
              <w:rPr>
                <w:rFonts w:ascii="Arial" w:hAnsi="Arial"/>
                <w:i/>
                <w:iCs/>
                <w:sz w:val="18"/>
              </w:rPr>
              <w:t>SSR-</w:t>
            </w:r>
            <w:proofErr w:type="spellStart"/>
            <w:r w:rsidRPr="00F6130C">
              <w:rPr>
                <w:rFonts w:ascii="Arial" w:hAnsi="Arial"/>
                <w:i/>
                <w:iCs/>
                <w:sz w:val="18"/>
              </w:rPr>
              <w:t>GriddedCorrectionIntegrityParameters</w:t>
            </w:r>
            <w:proofErr w:type="spellEnd"/>
            <w:r w:rsidRPr="00F6130C">
              <w:rPr>
                <w:rFonts w:ascii="Arial" w:hAnsi="Arial"/>
                <w:sz w:val="18"/>
              </w:rPr>
              <w:t xml:space="preserve"> is present; otherwise it is not present.</w:t>
            </w:r>
          </w:p>
        </w:tc>
      </w:tr>
      <w:tr w:rsidR="00F6130C" w:rsidRPr="00F6130C" w14:paraId="3FF63418"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EA1B1B"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281EC848"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w:t>
            </w:r>
            <w:proofErr w:type="spellStart"/>
            <w:r w:rsidRPr="00F6130C">
              <w:rPr>
                <w:rFonts w:ascii="Arial" w:hAnsi="Arial"/>
                <w:i/>
                <w:iCs/>
                <w:sz w:val="18"/>
              </w:rPr>
              <w:t>troposphereRangeErrorCorrelationTime</w:t>
            </w:r>
            <w:proofErr w:type="spellEnd"/>
            <w:r w:rsidRPr="00F6130C">
              <w:rPr>
                <w:rFonts w:ascii="Arial" w:hAnsi="Arial"/>
                <w:sz w:val="18"/>
              </w:rPr>
              <w:t xml:space="preserve"> is present; otherwise it is not present.</w:t>
            </w:r>
          </w:p>
        </w:tc>
      </w:tr>
    </w:tbl>
    <w:p w14:paraId="63395090" w14:textId="77777777" w:rsidR="00F6130C" w:rsidRPr="00F6130C" w:rsidRDefault="00F6130C" w:rsidP="00F6130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7C70FEE5" w14:textId="77777777" w:rsidTr="004C68C3">
        <w:trPr>
          <w:cantSplit/>
          <w:tblHeader/>
        </w:trPr>
        <w:tc>
          <w:tcPr>
            <w:tcW w:w="9639" w:type="dxa"/>
          </w:tcPr>
          <w:p w14:paraId="28D487F8" w14:textId="77777777" w:rsidR="00F6130C" w:rsidRPr="00F6130C" w:rsidRDefault="00F6130C" w:rsidP="00F6130C">
            <w:pPr>
              <w:keepNext/>
              <w:keepLines/>
              <w:spacing w:after="0"/>
              <w:jc w:val="center"/>
              <w:rPr>
                <w:rFonts w:ascii="Arial" w:hAnsi="Arial"/>
                <w:b/>
                <w:i/>
                <w:sz w:val="18"/>
              </w:rPr>
            </w:pPr>
            <w:bookmarkStart w:id="311" w:name="_Hlk20828305"/>
            <w:r w:rsidRPr="00F6130C">
              <w:rPr>
                <w:rFonts w:ascii="Arial" w:hAnsi="Arial"/>
                <w:b/>
                <w:i/>
                <w:sz w:val="18"/>
              </w:rPr>
              <w:lastRenderedPageBreak/>
              <w:t>GNSS-SSR-</w:t>
            </w:r>
            <w:proofErr w:type="spellStart"/>
            <w:r w:rsidRPr="00F6130C">
              <w:rPr>
                <w:rFonts w:ascii="Arial" w:hAnsi="Arial"/>
                <w:b/>
                <w:i/>
                <w:sz w:val="18"/>
              </w:rPr>
              <w:t>GriddedCorrection</w:t>
            </w:r>
            <w:proofErr w:type="spellEnd"/>
            <w:r w:rsidRPr="00F6130C">
              <w:rPr>
                <w:rFonts w:ascii="Arial" w:hAnsi="Arial"/>
                <w:b/>
                <w:iCs/>
                <w:noProof/>
                <w:sz w:val="18"/>
              </w:rPr>
              <w:t xml:space="preserve"> field descriptions</w:t>
            </w:r>
          </w:p>
        </w:tc>
      </w:tr>
      <w:tr w:rsidR="00F6130C" w:rsidRPr="00F6130C" w14:paraId="593F32E0" w14:textId="77777777" w:rsidTr="004C68C3">
        <w:trPr>
          <w:cantSplit/>
        </w:trPr>
        <w:tc>
          <w:tcPr>
            <w:tcW w:w="9639" w:type="dxa"/>
          </w:tcPr>
          <w:p w14:paraId="15EF942D" w14:textId="77777777" w:rsidR="00F6130C" w:rsidRPr="00F6130C" w:rsidRDefault="00F6130C" w:rsidP="00F6130C">
            <w:pPr>
              <w:keepNext/>
              <w:keepLines/>
              <w:spacing w:after="0"/>
              <w:rPr>
                <w:rFonts w:ascii="Arial" w:hAnsi="Arial"/>
                <w:b/>
                <w:i/>
                <w:sz w:val="18"/>
              </w:rPr>
            </w:pPr>
            <w:proofErr w:type="spellStart"/>
            <w:r w:rsidRPr="00F6130C">
              <w:rPr>
                <w:rFonts w:ascii="Arial" w:hAnsi="Arial"/>
                <w:b/>
                <w:i/>
                <w:sz w:val="18"/>
              </w:rPr>
              <w:t>epochTime</w:t>
            </w:r>
            <w:proofErr w:type="spellEnd"/>
          </w:p>
          <w:p w14:paraId="231434E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epoch time of the gridded correction data. The </w:t>
            </w:r>
            <w:proofErr w:type="spellStart"/>
            <w:r w:rsidRPr="00F6130C">
              <w:rPr>
                <w:rFonts w:ascii="Arial" w:hAnsi="Arial"/>
                <w:i/>
                <w:sz w:val="18"/>
              </w:rPr>
              <w:t>gnss-TimeID</w:t>
            </w:r>
            <w:proofErr w:type="spellEnd"/>
            <w:r w:rsidRPr="00F6130C">
              <w:rPr>
                <w:rFonts w:ascii="Arial" w:hAnsi="Arial"/>
                <w:sz w:val="18"/>
              </w:rPr>
              <w:t xml:space="preserve"> in </w:t>
            </w:r>
            <w:r w:rsidRPr="00F6130C">
              <w:rPr>
                <w:rFonts w:ascii="Arial" w:hAnsi="Arial"/>
                <w:i/>
                <w:sz w:val="18"/>
              </w:rPr>
              <w:t>GNSS-</w:t>
            </w:r>
            <w:proofErr w:type="spellStart"/>
            <w:r w:rsidRPr="00F6130C">
              <w:rPr>
                <w:rFonts w:ascii="Arial" w:hAnsi="Arial"/>
                <w:i/>
                <w:sz w:val="18"/>
              </w:rPr>
              <w:t>SystemTime</w:t>
            </w:r>
            <w:proofErr w:type="spellEnd"/>
            <w:r w:rsidRPr="00F6130C">
              <w:rPr>
                <w:rFonts w:ascii="Arial" w:hAnsi="Arial"/>
                <w:sz w:val="18"/>
              </w:rPr>
              <w:t xml:space="preserve"> shall be the same as the </w:t>
            </w:r>
            <w:r w:rsidRPr="00F6130C">
              <w:rPr>
                <w:rFonts w:ascii="Arial" w:hAnsi="Arial"/>
                <w:i/>
                <w:sz w:val="18"/>
              </w:rPr>
              <w:t>GNSS-ID</w:t>
            </w:r>
            <w:r w:rsidRPr="00F6130C">
              <w:rPr>
                <w:rFonts w:ascii="Arial" w:hAnsi="Arial"/>
                <w:sz w:val="18"/>
              </w:rPr>
              <w:t xml:space="preserve"> in IE </w:t>
            </w:r>
            <w:r w:rsidRPr="00F6130C">
              <w:rPr>
                <w:rFonts w:ascii="Arial" w:hAnsi="Arial"/>
                <w:i/>
                <w:sz w:val="18"/>
              </w:rPr>
              <w:t>GNSS-</w:t>
            </w:r>
            <w:proofErr w:type="spellStart"/>
            <w:r w:rsidRPr="00F6130C">
              <w:rPr>
                <w:rFonts w:ascii="Arial" w:hAnsi="Arial"/>
                <w:i/>
                <w:sz w:val="18"/>
              </w:rPr>
              <w:t>GenericAssistDataElement</w:t>
            </w:r>
            <w:proofErr w:type="spellEnd"/>
            <w:r w:rsidRPr="00F6130C">
              <w:rPr>
                <w:rFonts w:ascii="Arial" w:hAnsi="Arial"/>
                <w:sz w:val="18"/>
              </w:rPr>
              <w:t xml:space="preserve">. </w:t>
            </w:r>
          </w:p>
        </w:tc>
      </w:tr>
      <w:tr w:rsidR="00F6130C" w:rsidRPr="00F6130C" w14:paraId="01D20C89" w14:textId="77777777" w:rsidTr="004C68C3">
        <w:trPr>
          <w:cantSplit/>
        </w:trPr>
        <w:tc>
          <w:tcPr>
            <w:tcW w:w="9639" w:type="dxa"/>
          </w:tcPr>
          <w:p w14:paraId="688F9FDA" w14:textId="77777777" w:rsidR="00F6130C" w:rsidRPr="00F6130C" w:rsidRDefault="00F6130C" w:rsidP="00F6130C">
            <w:pPr>
              <w:keepNext/>
              <w:keepLines/>
              <w:spacing w:after="0"/>
              <w:rPr>
                <w:rFonts w:ascii="Arial" w:hAnsi="Arial"/>
                <w:b/>
                <w:i/>
                <w:sz w:val="18"/>
              </w:rPr>
            </w:pPr>
            <w:proofErr w:type="spellStart"/>
            <w:r w:rsidRPr="00F6130C">
              <w:rPr>
                <w:rFonts w:ascii="Arial" w:hAnsi="Arial"/>
                <w:b/>
                <w:i/>
                <w:sz w:val="18"/>
              </w:rPr>
              <w:t>ssrUpdateInterval</w:t>
            </w:r>
            <w:proofErr w:type="spellEnd"/>
          </w:p>
          <w:p w14:paraId="68F45E49"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F6130C">
              <w:rPr>
                <w:rFonts w:ascii="Arial" w:hAnsi="Arial"/>
                <w:noProof/>
                <w:sz w:val="18"/>
              </w:rPr>
              <w:t xml:space="preserve">of </w:t>
            </w:r>
            <w:r w:rsidRPr="00F6130C">
              <w:rPr>
                <w:rFonts w:ascii="Arial" w:hAnsi="Arial"/>
                <w:i/>
                <w:iCs/>
                <w:noProof/>
                <w:sz w:val="18"/>
              </w:rPr>
              <w:t>ssrUpdateInterval</w:t>
            </w:r>
            <w:r w:rsidRPr="00F6130C">
              <w:rPr>
                <w:rFonts w:ascii="Arial" w:hAnsi="Arial"/>
                <w:noProof/>
                <w:sz w:val="18"/>
              </w:rPr>
              <w:t xml:space="preserve"> </w:t>
            </w:r>
            <w:r w:rsidRPr="00F6130C">
              <w:rPr>
                <w:rFonts w:ascii="Arial" w:hAnsi="Arial"/>
                <w:sz w:val="18"/>
              </w:rPr>
              <w:t xml:space="preserve">to SSR Update Interval relation in IE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r>
            <w:proofErr w:type="spellStart"/>
            <w:r w:rsidRPr="00F6130C">
              <w:rPr>
                <w:rFonts w:ascii="Arial" w:hAnsi="Arial"/>
                <w:i/>
                <w:sz w:val="18"/>
              </w:rPr>
              <w:t>OrbitCorrections</w:t>
            </w:r>
            <w:proofErr w:type="spellEnd"/>
            <w:r w:rsidRPr="00F6130C">
              <w:rPr>
                <w:rFonts w:ascii="Arial" w:hAnsi="Arial"/>
                <w:sz w:val="18"/>
              </w:rPr>
              <w:t>.</w:t>
            </w:r>
          </w:p>
        </w:tc>
      </w:tr>
      <w:tr w:rsidR="00F6130C" w:rsidRPr="00F6130C" w14:paraId="26F8B0A4" w14:textId="77777777" w:rsidTr="004C68C3">
        <w:trPr>
          <w:cantSplit/>
        </w:trPr>
        <w:tc>
          <w:tcPr>
            <w:tcW w:w="9639" w:type="dxa"/>
          </w:tcPr>
          <w:p w14:paraId="72379A77" w14:textId="77777777" w:rsidR="00F6130C" w:rsidRPr="00F6130C" w:rsidRDefault="00F6130C" w:rsidP="00F6130C">
            <w:pPr>
              <w:keepNext/>
              <w:keepLines/>
              <w:spacing w:after="0"/>
              <w:rPr>
                <w:rFonts w:ascii="Arial" w:hAnsi="Arial"/>
                <w:b/>
                <w:i/>
                <w:sz w:val="18"/>
              </w:rPr>
            </w:pPr>
            <w:proofErr w:type="spellStart"/>
            <w:r w:rsidRPr="00F6130C">
              <w:rPr>
                <w:rFonts w:ascii="Arial" w:hAnsi="Arial"/>
                <w:b/>
                <w:i/>
                <w:sz w:val="18"/>
              </w:rPr>
              <w:t>iod-ssr</w:t>
            </w:r>
            <w:proofErr w:type="spellEnd"/>
          </w:p>
          <w:p w14:paraId="5A2DB80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specifies the Issue of Data number for the SSR data. A change of </w:t>
            </w:r>
            <w:proofErr w:type="spellStart"/>
            <w:r w:rsidRPr="00F6130C">
              <w:rPr>
                <w:rFonts w:ascii="Arial" w:hAnsi="Arial"/>
                <w:i/>
                <w:sz w:val="18"/>
              </w:rPr>
              <w:t>iod-ssr</w:t>
            </w:r>
            <w:proofErr w:type="spellEnd"/>
            <w:r w:rsidRPr="00F6130C">
              <w:rPr>
                <w:rFonts w:ascii="Arial" w:hAnsi="Arial"/>
                <w:sz w:val="18"/>
              </w:rPr>
              <w:t xml:space="preserve"> is used to indicate a change in the SSR generating configuration. </w:t>
            </w:r>
          </w:p>
        </w:tc>
      </w:tr>
      <w:tr w:rsidR="00F6130C" w:rsidRPr="00F6130C" w14:paraId="04F04E8C" w14:textId="77777777" w:rsidTr="004C68C3">
        <w:trPr>
          <w:cantSplit/>
        </w:trPr>
        <w:tc>
          <w:tcPr>
            <w:tcW w:w="9639" w:type="dxa"/>
          </w:tcPr>
          <w:p w14:paraId="2D9D58D9" w14:textId="77777777" w:rsidR="00F6130C" w:rsidRPr="00F6130C" w:rsidRDefault="00F6130C" w:rsidP="00F6130C">
            <w:pPr>
              <w:keepNext/>
              <w:keepLines/>
              <w:spacing w:after="0"/>
              <w:rPr>
                <w:rFonts w:ascii="Arial" w:hAnsi="Arial"/>
                <w:b/>
                <w:i/>
                <w:sz w:val="18"/>
              </w:rPr>
            </w:pPr>
            <w:proofErr w:type="spellStart"/>
            <w:r w:rsidRPr="00F6130C">
              <w:rPr>
                <w:rFonts w:ascii="Arial" w:hAnsi="Arial"/>
                <w:b/>
                <w:i/>
                <w:sz w:val="18"/>
              </w:rPr>
              <w:t>troposphericDelayQualityIndicator</w:t>
            </w:r>
            <w:proofErr w:type="spellEnd"/>
          </w:p>
          <w:p w14:paraId="08664B6F"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5768A98E" w14:textId="77777777" w:rsidR="00F6130C" w:rsidRPr="00F6130C" w:rsidRDefault="00F6130C" w:rsidP="00F6130C">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653D8A52" w14:textId="77777777" w:rsidR="00F6130C" w:rsidRPr="00F6130C" w:rsidRDefault="00F6130C" w:rsidP="00F6130C">
            <w:pPr>
              <w:keepNext/>
              <w:keepLines/>
              <w:spacing w:after="0"/>
              <w:rPr>
                <w:rFonts w:ascii="Arial" w:hAnsi="Arial"/>
                <w:b/>
                <w:i/>
                <w:sz w:val="18"/>
              </w:rPr>
            </w:pPr>
            <w:r w:rsidRPr="00F6130C">
              <w:rPr>
                <w:rFonts w:ascii="Arial" w:hAnsi="Arial"/>
                <w:sz w:val="18"/>
              </w:rPr>
              <w:t>See Table 'Relationship between SSR troposphere quality and URA indicator and physical quantity' below.</w:t>
            </w:r>
          </w:p>
        </w:tc>
      </w:tr>
      <w:tr w:rsidR="00F6130C" w:rsidRPr="00F6130C" w14:paraId="1D70A7E0" w14:textId="77777777" w:rsidTr="004C68C3">
        <w:trPr>
          <w:cantSplit/>
        </w:trPr>
        <w:tc>
          <w:tcPr>
            <w:tcW w:w="9639" w:type="dxa"/>
          </w:tcPr>
          <w:p w14:paraId="120213C6"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correctionPointSetID</w:t>
            </w:r>
            <w:proofErr w:type="spellEnd"/>
          </w:p>
          <w:p w14:paraId="74BD4E45" w14:textId="77777777" w:rsidR="00F6130C" w:rsidRPr="00F6130C" w:rsidRDefault="00F6130C" w:rsidP="00F6130C">
            <w:pPr>
              <w:keepNext/>
              <w:keepLines/>
              <w:spacing w:after="0"/>
              <w:rPr>
                <w:rFonts w:ascii="Arial" w:hAnsi="Arial"/>
                <w:b/>
                <w:snapToGrid w:val="0"/>
                <w:sz w:val="18"/>
              </w:rPr>
            </w:pPr>
            <w:r w:rsidRPr="00F6130C">
              <w:rPr>
                <w:rFonts w:ascii="Arial" w:hAnsi="Arial"/>
                <w:sz w:val="18"/>
              </w:rPr>
              <w:t xml:space="preserve">This field provides the ID of the </w:t>
            </w:r>
            <w:r w:rsidRPr="00F6130C">
              <w:rPr>
                <w:rFonts w:ascii="Arial" w:hAnsi="Arial"/>
                <w:i/>
                <w:noProof/>
                <w:sz w:val="18"/>
              </w:rPr>
              <w:t>GNSS-SSR-CorrectionPoints</w:t>
            </w:r>
            <w:r w:rsidRPr="00F6130C" w:rsidDel="00E51525">
              <w:rPr>
                <w:rFonts w:ascii="Arial" w:hAnsi="Arial"/>
                <w:i/>
                <w:noProof/>
                <w:sz w:val="18"/>
              </w:rPr>
              <w:t xml:space="preserve"> </w:t>
            </w:r>
            <w:r w:rsidRPr="00F6130C">
              <w:rPr>
                <w:rFonts w:ascii="Arial" w:hAnsi="Arial"/>
                <w:sz w:val="18"/>
              </w:rPr>
              <w:t xml:space="preserve">set. The </w:t>
            </w:r>
            <w:r w:rsidRPr="00F6130C">
              <w:rPr>
                <w:rFonts w:ascii="Arial" w:hAnsi="Arial"/>
                <w:i/>
                <w:snapToGrid w:val="0"/>
                <w:sz w:val="18"/>
              </w:rPr>
              <w:t>GNSS-SSR-</w:t>
            </w:r>
            <w:proofErr w:type="spellStart"/>
            <w:r w:rsidRPr="00F6130C">
              <w:rPr>
                <w:rFonts w:ascii="Arial" w:hAnsi="Arial"/>
                <w:i/>
                <w:snapToGrid w:val="0"/>
                <w:sz w:val="18"/>
              </w:rPr>
              <w:t>GriddedCorrection</w:t>
            </w:r>
            <w:proofErr w:type="spellEnd"/>
            <w:r w:rsidRPr="00F6130C">
              <w:rPr>
                <w:rFonts w:ascii="Arial" w:hAnsi="Arial"/>
                <w:i/>
                <w:snapToGrid w:val="0"/>
                <w:sz w:val="18"/>
              </w:rPr>
              <w:t xml:space="preserve"> </w:t>
            </w:r>
            <w:r w:rsidRPr="00F6130C">
              <w:rPr>
                <w:rFonts w:ascii="Arial" w:hAnsi="Arial"/>
                <w:snapToGrid w:val="0"/>
                <w:sz w:val="18"/>
              </w:rPr>
              <w:t xml:space="preserve">are valid for the correction points provided in IE </w:t>
            </w:r>
            <w:r w:rsidRPr="00F6130C">
              <w:rPr>
                <w:rFonts w:ascii="Arial" w:hAnsi="Arial"/>
                <w:i/>
                <w:snapToGrid w:val="0"/>
                <w:sz w:val="18"/>
              </w:rPr>
              <w:t>GNSS-SSR-</w:t>
            </w:r>
            <w:proofErr w:type="spellStart"/>
            <w:r w:rsidRPr="00F6130C">
              <w:rPr>
                <w:rFonts w:ascii="Arial" w:hAnsi="Arial"/>
                <w:i/>
                <w:snapToGrid w:val="0"/>
                <w:sz w:val="18"/>
              </w:rPr>
              <w:t>CorrectionPoints</w:t>
            </w:r>
            <w:proofErr w:type="spellEnd"/>
            <w:r w:rsidRPr="00F6130C">
              <w:rPr>
                <w:rFonts w:ascii="Arial" w:hAnsi="Arial"/>
                <w:snapToGrid w:val="0"/>
                <w:sz w:val="18"/>
              </w:rPr>
              <w:t xml:space="preserve"> with the same </w:t>
            </w:r>
            <w:proofErr w:type="spellStart"/>
            <w:r w:rsidRPr="00F6130C">
              <w:rPr>
                <w:rFonts w:ascii="Arial" w:hAnsi="Arial"/>
                <w:i/>
                <w:snapToGrid w:val="0"/>
                <w:sz w:val="18"/>
              </w:rPr>
              <w:t>correctionPointSetID</w:t>
            </w:r>
            <w:proofErr w:type="spellEnd"/>
            <w:r w:rsidRPr="00F6130C">
              <w:rPr>
                <w:rFonts w:ascii="Arial" w:hAnsi="Arial"/>
                <w:i/>
                <w:snapToGrid w:val="0"/>
                <w:sz w:val="18"/>
              </w:rPr>
              <w:t>.</w:t>
            </w:r>
          </w:p>
        </w:tc>
      </w:tr>
      <w:tr w:rsidR="00F6130C" w:rsidRPr="00F6130C" w14:paraId="51AF0FFD" w14:textId="77777777" w:rsidTr="004C68C3">
        <w:trPr>
          <w:cantSplit/>
        </w:trPr>
        <w:tc>
          <w:tcPr>
            <w:tcW w:w="9639" w:type="dxa"/>
          </w:tcPr>
          <w:p w14:paraId="05E50B21"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gridList</w:t>
            </w:r>
            <w:proofErr w:type="spellEnd"/>
          </w:p>
          <w:p w14:paraId="3EE8A0C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provides the troposphere delay correction together with the residual part of the STEC corrections for up to 64 correction points defined in IE </w:t>
            </w:r>
            <w:r w:rsidRPr="00F6130C">
              <w:rPr>
                <w:rFonts w:ascii="Arial" w:hAnsi="Arial"/>
                <w:i/>
                <w:snapToGrid w:val="0"/>
                <w:sz w:val="18"/>
              </w:rPr>
              <w:t>GNSS-SSR-</w:t>
            </w:r>
            <w:proofErr w:type="spellStart"/>
            <w:r w:rsidRPr="00F6130C">
              <w:rPr>
                <w:rFonts w:ascii="Arial" w:hAnsi="Arial"/>
                <w:i/>
                <w:snapToGrid w:val="0"/>
                <w:sz w:val="18"/>
              </w:rPr>
              <w:t>CorrectionPoints</w:t>
            </w:r>
            <w:proofErr w:type="spellEnd"/>
            <w:r w:rsidRPr="00F6130C">
              <w:rPr>
                <w:rFonts w:ascii="Arial" w:hAnsi="Arial"/>
                <w:snapToGrid w:val="0"/>
                <w:sz w:val="18"/>
              </w:rPr>
              <w:t>.</w:t>
            </w:r>
          </w:p>
          <w:p w14:paraId="7D6D613C" w14:textId="77777777" w:rsidR="00F6130C" w:rsidRPr="00F6130C" w:rsidRDefault="00F6130C" w:rsidP="00F6130C">
            <w:pPr>
              <w:keepNext/>
              <w:keepLines/>
              <w:spacing w:after="0"/>
              <w:rPr>
                <w:rFonts w:ascii="Arial" w:hAnsi="Arial"/>
                <w:i/>
                <w:snapToGrid w:val="0"/>
                <w:sz w:val="18"/>
              </w:rPr>
            </w:pPr>
            <w:r w:rsidRPr="00F6130C">
              <w:rPr>
                <w:rFonts w:ascii="Arial" w:hAnsi="Arial"/>
                <w:snapToGrid w:val="0"/>
                <w:sz w:val="18"/>
              </w:rPr>
              <w:t xml:space="preserve">If the IE </w:t>
            </w:r>
            <w:r w:rsidRPr="00F6130C">
              <w:rPr>
                <w:rFonts w:ascii="Arial" w:hAnsi="Arial"/>
                <w:i/>
                <w:snapToGrid w:val="0"/>
                <w:sz w:val="18"/>
              </w:rPr>
              <w:t>GNSS-SSR-</w:t>
            </w:r>
            <w:proofErr w:type="spellStart"/>
            <w:r w:rsidRPr="00F6130C">
              <w:rPr>
                <w:rFonts w:ascii="Arial" w:hAnsi="Arial"/>
                <w:i/>
                <w:snapToGrid w:val="0"/>
                <w:sz w:val="18"/>
              </w:rPr>
              <w:t>CorrectionPoints</w:t>
            </w:r>
            <w:proofErr w:type="spellEnd"/>
            <w:r w:rsidRPr="00F6130C">
              <w:rPr>
                <w:rFonts w:ascii="Arial" w:hAnsi="Arial"/>
                <w:i/>
                <w:snapToGrid w:val="0"/>
                <w:sz w:val="18"/>
              </w:rPr>
              <w:t xml:space="preserve">, </w:t>
            </w:r>
            <w:r w:rsidRPr="00F6130C">
              <w:rPr>
                <w:rFonts w:ascii="Arial" w:hAnsi="Arial"/>
                <w:snapToGrid w:val="0"/>
                <w:sz w:val="18"/>
              </w:rPr>
              <w:t xml:space="preserve">which belongs to the </w:t>
            </w:r>
            <w:proofErr w:type="spellStart"/>
            <w:r w:rsidRPr="00F6130C">
              <w:rPr>
                <w:rFonts w:ascii="Arial" w:hAnsi="Arial"/>
                <w:i/>
                <w:snapToGrid w:val="0"/>
                <w:sz w:val="18"/>
              </w:rPr>
              <w:t>correctionPointSetID</w:t>
            </w:r>
            <w:proofErr w:type="spellEnd"/>
            <w:r w:rsidRPr="00F6130C">
              <w:rPr>
                <w:rFonts w:ascii="Arial" w:hAnsi="Arial"/>
                <w:snapToGrid w:val="0"/>
                <w:sz w:val="18"/>
              </w:rPr>
              <w:t xml:space="preserve">, includes the </w:t>
            </w:r>
            <w:proofErr w:type="spellStart"/>
            <w:r w:rsidRPr="00F6130C">
              <w:rPr>
                <w:rFonts w:ascii="Arial" w:hAnsi="Arial"/>
                <w:i/>
                <w:snapToGrid w:val="0"/>
                <w:sz w:val="18"/>
              </w:rPr>
              <w:t>listOfCorrectionPoints</w:t>
            </w:r>
            <w:proofErr w:type="spellEnd"/>
            <w:r w:rsidRPr="00F6130C">
              <w:rPr>
                <w:rFonts w:ascii="Arial" w:hAnsi="Arial"/>
                <w:snapToGrid w:val="0"/>
                <w:sz w:val="18"/>
              </w:rPr>
              <w:t xml:space="preserve">, the </w:t>
            </w:r>
            <w:proofErr w:type="spellStart"/>
            <w:r w:rsidRPr="00F6130C">
              <w:rPr>
                <w:rFonts w:ascii="Arial" w:hAnsi="Arial"/>
                <w:i/>
                <w:snapToGrid w:val="0"/>
                <w:sz w:val="18"/>
              </w:rPr>
              <w:t>gridList</w:t>
            </w:r>
            <w:proofErr w:type="spellEnd"/>
            <w:r w:rsidRPr="00F6130C">
              <w:rPr>
                <w:rFonts w:ascii="Arial" w:hAnsi="Arial"/>
                <w:snapToGrid w:val="0"/>
                <w:sz w:val="18"/>
              </w:rPr>
              <w:t xml:space="preserve"> includes the same number of entries, and listed in the same order, as in the </w:t>
            </w:r>
            <w:proofErr w:type="spellStart"/>
            <w:r w:rsidRPr="00F6130C">
              <w:rPr>
                <w:rFonts w:ascii="Arial" w:hAnsi="Arial"/>
                <w:i/>
                <w:snapToGrid w:val="0"/>
                <w:sz w:val="18"/>
              </w:rPr>
              <w:t>listOfCorrectionPoints</w:t>
            </w:r>
            <w:proofErr w:type="spellEnd"/>
            <w:r w:rsidRPr="00F6130C">
              <w:rPr>
                <w:rFonts w:ascii="Arial" w:hAnsi="Arial"/>
                <w:i/>
                <w:snapToGrid w:val="0"/>
                <w:sz w:val="18"/>
              </w:rPr>
              <w:t>.</w:t>
            </w:r>
          </w:p>
          <w:p w14:paraId="683844A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 xml:space="preserve">If the IE </w:t>
            </w:r>
            <w:r w:rsidRPr="00F6130C">
              <w:rPr>
                <w:rFonts w:ascii="Arial" w:hAnsi="Arial"/>
                <w:i/>
                <w:snapToGrid w:val="0"/>
                <w:sz w:val="18"/>
              </w:rPr>
              <w:t>GNSS-SSR-</w:t>
            </w:r>
            <w:proofErr w:type="spellStart"/>
            <w:r w:rsidRPr="00F6130C">
              <w:rPr>
                <w:rFonts w:ascii="Arial" w:hAnsi="Arial"/>
                <w:i/>
                <w:snapToGrid w:val="0"/>
                <w:sz w:val="18"/>
              </w:rPr>
              <w:t>CorrectionPoints</w:t>
            </w:r>
            <w:proofErr w:type="spellEnd"/>
            <w:r w:rsidRPr="00F6130C">
              <w:rPr>
                <w:rFonts w:ascii="Arial" w:hAnsi="Arial"/>
                <w:i/>
                <w:snapToGrid w:val="0"/>
                <w:sz w:val="18"/>
              </w:rPr>
              <w:t xml:space="preserve">, </w:t>
            </w:r>
            <w:r w:rsidRPr="00F6130C">
              <w:rPr>
                <w:rFonts w:ascii="Arial" w:hAnsi="Arial"/>
                <w:snapToGrid w:val="0"/>
                <w:sz w:val="18"/>
              </w:rPr>
              <w:t xml:space="preserve">which belongs to this </w:t>
            </w:r>
            <w:proofErr w:type="spellStart"/>
            <w:r w:rsidRPr="00F6130C">
              <w:rPr>
                <w:rFonts w:ascii="Arial" w:hAnsi="Arial"/>
                <w:i/>
                <w:snapToGrid w:val="0"/>
                <w:sz w:val="18"/>
              </w:rPr>
              <w:t>correctionPointSetID</w:t>
            </w:r>
            <w:proofErr w:type="spellEnd"/>
            <w:r w:rsidRPr="00F6130C">
              <w:rPr>
                <w:rFonts w:ascii="Arial" w:hAnsi="Arial"/>
                <w:snapToGrid w:val="0"/>
                <w:sz w:val="18"/>
              </w:rPr>
              <w:t xml:space="preserve">, includes the </w:t>
            </w:r>
            <w:proofErr w:type="spellStart"/>
            <w:r w:rsidRPr="00F6130C">
              <w:rPr>
                <w:rFonts w:ascii="Arial" w:hAnsi="Arial"/>
                <w:i/>
                <w:snapToGrid w:val="0"/>
                <w:sz w:val="18"/>
              </w:rPr>
              <w:t>arrayOfCorrectionPoints</w:t>
            </w:r>
            <w:proofErr w:type="spellEnd"/>
            <w:r w:rsidRPr="00F6130C">
              <w:rPr>
                <w:rFonts w:ascii="Arial" w:hAnsi="Arial"/>
                <w:snapToGrid w:val="0"/>
                <w:sz w:val="18"/>
              </w:rPr>
              <w:t xml:space="preserve"> the </w:t>
            </w:r>
            <w:proofErr w:type="spellStart"/>
            <w:r w:rsidRPr="00F6130C">
              <w:rPr>
                <w:rFonts w:ascii="Arial" w:hAnsi="Arial"/>
                <w:i/>
                <w:snapToGrid w:val="0"/>
                <w:sz w:val="18"/>
              </w:rPr>
              <w:t>gridList</w:t>
            </w:r>
            <w:proofErr w:type="spellEnd"/>
            <w:r w:rsidRPr="00F6130C">
              <w:rPr>
                <w:rFonts w:ascii="Arial" w:hAnsi="Arial"/>
                <w:snapToGrid w:val="0"/>
                <w:sz w:val="18"/>
              </w:rPr>
              <w:t xml:space="preserve"> includes the same number of entries, and listed in the same order, as defined by the enabled bits in the </w:t>
            </w:r>
            <w:proofErr w:type="spellStart"/>
            <w:r w:rsidRPr="00F6130C">
              <w:rPr>
                <w:rFonts w:ascii="Arial" w:hAnsi="Arial"/>
                <w:i/>
                <w:snapToGrid w:val="0"/>
                <w:sz w:val="18"/>
              </w:rPr>
              <w:t>bitmaskOfGrids</w:t>
            </w:r>
            <w:proofErr w:type="spellEnd"/>
            <w:r w:rsidRPr="00F6130C">
              <w:rPr>
                <w:rFonts w:ascii="Arial" w:hAnsi="Arial"/>
                <w:snapToGrid w:val="0"/>
                <w:sz w:val="18"/>
              </w:rPr>
              <w:t>.</w:t>
            </w:r>
          </w:p>
        </w:tc>
      </w:tr>
      <w:tr w:rsidR="00F6130C" w:rsidRPr="00F6130C" w14:paraId="3A464AF0" w14:textId="77777777" w:rsidTr="004C68C3">
        <w:trPr>
          <w:cantSplit/>
        </w:trPr>
        <w:tc>
          <w:tcPr>
            <w:tcW w:w="9639" w:type="dxa"/>
          </w:tcPr>
          <w:p w14:paraId="44053BC5"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tropoHydroStaticVerticalDelay</w:t>
            </w:r>
            <w:proofErr w:type="spellEnd"/>
          </w:p>
          <w:p w14:paraId="17D2CCC3"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0D06004D" w14:textId="77777777" w:rsidR="00F6130C" w:rsidRPr="00F6130C" w:rsidRDefault="00F6130C" w:rsidP="00F6130C">
            <w:pPr>
              <w:keepNext/>
              <w:keepLines/>
              <w:spacing w:after="0"/>
              <w:rPr>
                <w:rFonts w:ascii="Arial" w:hAnsi="Arial"/>
                <w:sz w:val="18"/>
              </w:rPr>
            </w:pPr>
            <w:r w:rsidRPr="00F6130C">
              <w:rPr>
                <w:rFonts w:ascii="Arial" w:hAnsi="Arial"/>
                <w:sz w:val="18"/>
              </w:rPr>
              <w:t>Scale factor 0.004 m; range ±1.02 m.</w:t>
            </w:r>
          </w:p>
        </w:tc>
      </w:tr>
      <w:tr w:rsidR="00F6130C" w:rsidRPr="00F6130C" w14:paraId="4F5D2D01" w14:textId="77777777" w:rsidTr="004C68C3">
        <w:trPr>
          <w:cantSplit/>
        </w:trPr>
        <w:tc>
          <w:tcPr>
            <w:tcW w:w="9639" w:type="dxa"/>
          </w:tcPr>
          <w:p w14:paraId="35B59F2C" w14:textId="77777777" w:rsidR="00F6130C" w:rsidRPr="00F6130C" w:rsidRDefault="00F6130C" w:rsidP="00F6130C">
            <w:pPr>
              <w:keepNext/>
              <w:keepLines/>
              <w:tabs>
                <w:tab w:val="left" w:pos="1377"/>
              </w:tabs>
              <w:spacing w:after="0"/>
              <w:rPr>
                <w:rFonts w:ascii="Arial" w:hAnsi="Arial"/>
                <w:b/>
                <w:i/>
                <w:snapToGrid w:val="0"/>
                <w:sz w:val="18"/>
              </w:rPr>
            </w:pPr>
            <w:bookmarkStart w:id="312" w:name="_Hlk20828283"/>
            <w:proofErr w:type="spellStart"/>
            <w:r w:rsidRPr="00F6130C">
              <w:rPr>
                <w:rFonts w:ascii="Arial" w:hAnsi="Arial"/>
                <w:b/>
                <w:i/>
                <w:snapToGrid w:val="0"/>
                <w:sz w:val="18"/>
              </w:rPr>
              <w:t>tropoWetVerticalDelay</w:t>
            </w:r>
            <w:proofErr w:type="spellEnd"/>
          </w:p>
          <w:p w14:paraId="13A8277D" w14:textId="77777777" w:rsidR="00F6130C" w:rsidRPr="00F6130C" w:rsidRDefault="00F6130C" w:rsidP="00F6130C">
            <w:pPr>
              <w:keepNext/>
              <w:keepLines/>
              <w:tabs>
                <w:tab w:val="left" w:pos="1377"/>
              </w:tabs>
              <w:spacing w:after="0"/>
              <w:rPr>
                <w:rFonts w:ascii="Arial" w:hAnsi="Arial"/>
                <w:sz w:val="18"/>
              </w:rPr>
            </w:pPr>
            <w:r w:rsidRPr="00F6130C">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r w:rsidRPr="00F6130C">
              <w:rPr>
                <w:rFonts w:ascii="Arial" w:hAnsi="Arial"/>
                <w:sz w:val="18"/>
              </w:rPr>
              <w:t>non hydro</w:t>
            </w:r>
            <w:proofErr w:type="spellEnd"/>
            <w:r w:rsidRPr="00F6130C">
              <w:rPr>
                <w:rFonts w:ascii="Arial" w:hAnsi="Arial"/>
                <w:sz w:val="18"/>
              </w:rPr>
              <w:t>-static) vertical delay.</w:t>
            </w:r>
          </w:p>
          <w:p w14:paraId="34FFAB58" w14:textId="77777777" w:rsidR="00F6130C" w:rsidRPr="00F6130C" w:rsidRDefault="00F6130C" w:rsidP="00F6130C">
            <w:pPr>
              <w:keepNext/>
              <w:keepLines/>
              <w:tabs>
                <w:tab w:val="left" w:pos="1377"/>
              </w:tabs>
              <w:spacing w:after="0"/>
              <w:rPr>
                <w:rFonts w:ascii="Arial" w:hAnsi="Arial"/>
                <w:sz w:val="18"/>
              </w:rPr>
            </w:pPr>
            <w:r w:rsidRPr="00F6130C">
              <w:rPr>
                <w:rFonts w:ascii="Arial" w:hAnsi="Arial"/>
                <w:sz w:val="18"/>
              </w:rPr>
              <w:t>Scale factor 0.004 m; range ±0.508 m.</w:t>
            </w:r>
            <w:bookmarkEnd w:id="312"/>
          </w:p>
        </w:tc>
      </w:tr>
      <w:tr w:rsidR="00F6130C" w:rsidRPr="00F6130C" w14:paraId="3A2F4B00" w14:textId="77777777" w:rsidTr="004C68C3">
        <w:trPr>
          <w:cantSplit/>
        </w:trPr>
        <w:tc>
          <w:tcPr>
            <w:tcW w:w="9639" w:type="dxa"/>
          </w:tcPr>
          <w:p w14:paraId="449457A1"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svID</w:t>
            </w:r>
            <w:proofErr w:type="spellEnd"/>
          </w:p>
          <w:p w14:paraId="09F29448"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GNSS satellite for which the STEC residual corrections are provided.</w:t>
            </w:r>
          </w:p>
        </w:tc>
      </w:tr>
      <w:tr w:rsidR="00F6130C" w:rsidRPr="00F6130C" w14:paraId="161A3B15" w14:textId="77777777" w:rsidTr="004C68C3">
        <w:trPr>
          <w:cantSplit/>
        </w:trPr>
        <w:tc>
          <w:tcPr>
            <w:tcW w:w="9639" w:type="dxa"/>
          </w:tcPr>
          <w:p w14:paraId="435D055C"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stecResidualCorrection</w:t>
            </w:r>
            <w:proofErr w:type="spellEnd"/>
          </w:p>
          <w:p w14:paraId="62A36366" w14:textId="77777777" w:rsidR="00F6130C" w:rsidRPr="00F6130C" w:rsidRDefault="00F6130C" w:rsidP="00F6130C">
            <w:pPr>
              <w:keepNext/>
              <w:keepLines/>
              <w:spacing w:after="0"/>
              <w:rPr>
                <w:rFonts w:ascii="Arial" w:hAnsi="Arial"/>
                <w:sz w:val="18"/>
              </w:rPr>
            </w:pPr>
            <w:r w:rsidRPr="00F6130C">
              <w:rPr>
                <w:rFonts w:ascii="Arial" w:hAnsi="Arial"/>
                <w:sz w:val="18"/>
              </w:rPr>
              <w:t>This field specifies the STEC residual correction.</w:t>
            </w:r>
          </w:p>
          <w:p w14:paraId="31293D1C" w14:textId="77777777" w:rsidR="00F6130C" w:rsidRPr="00F6130C" w:rsidRDefault="00F6130C" w:rsidP="00F6130C">
            <w:pPr>
              <w:keepNext/>
              <w:keepLines/>
              <w:spacing w:after="0"/>
              <w:rPr>
                <w:rFonts w:ascii="Arial" w:hAnsi="Arial"/>
                <w:sz w:val="18"/>
              </w:rPr>
            </w:pPr>
            <w:r w:rsidRPr="00F6130C">
              <w:rPr>
                <w:rFonts w:ascii="Arial" w:hAnsi="Arial"/>
                <w:sz w:val="18"/>
              </w:rPr>
              <w:t>Scale factor 0.04 TECU; range ±2.52 TECU (b7) or ±1310.68 TECU (b16).</w:t>
            </w:r>
          </w:p>
        </w:tc>
      </w:tr>
      <w:tr w:rsidR="00F6130C" w:rsidRPr="00F6130C" w14:paraId="39D1F009" w14:textId="77777777" w:rsidTr="004C68C3">
        <w:trPr>
          <w:cantSplit/>
        </w:trPr>
        <w:tc>
          <w:tcPr>
            <w:tcW w:w="9639" w:type="dxa"/>
          </w:tcPr>
          <w:p w14:paraId="07595B4A"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probOnsetTroposphereFault</w:t>
            </w:r>
            <w:proofErr w:type="spellEnd"/>
          </w:p>
          <w:p w14:paraId="0A0FE460"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F6130C">
              <w:rPr>
                <w:rFonts w:ascii="Arial" w:hAnsi="Arial"/>
                <w:i/>
                <w:iCs/>
                <w:snapToGrid w:val="0"/>
                <w:sz w:val="18"/>
              </w:rPr>
              <w:t>K</w:t>
            </w:r>
            <w:r w:rsidRPr="00F6130C">
              <w:rPr>
                <w:rFonts w:ascii="Arial" w:hAnsi="Arial"/>
                <w:i/>
                <w:iCs/>
                <w:snapToGrid w:val="0"/>
                <w:sz w:val="18"/>
                <w:vertAlign w:val="subscript"/>
              </w:rPr>
              <w:t>min</w:t>
            </w:r>
            <w:proofErr w:type="spellEnd"/>
            <w:r w:rsidRPr="00F6130C">
              <w:rPr>
                <w:rFonts w:ascii="Arial" w:hAnsi="Arial"/>
                <w:snapToGrid w:val="0"/>
                <w:sz w:val="18"/>
              </w:rPr>
              <w:t xml:space="preserve">, and bounding parameters as </w:t>
            </w:r>
            <w:r w:rsidRPr="00F6130C">
              <w:rPr>
                <w:rFonts w:ascii="Arial" w:hAnsi="Arial"/>
                <w:i/>
                <w:iCs/>
                <w:snapToGrid w:val="0"/>
                <w:sz w:val="18"/>
              </w:rPr>
              <w:t>mean</w:t>
            </w:r>
            <w:r w:rsidRPr="00F6130C">
              <w:rPr>
                <w:rFonts w:ascii="Arial" w:hAnsi="Arial"/>
                <w:snapToGrid w:val="0"/>
                <w:sz w:val="18"/>
              </w:rPr>
              <w:t xml:space="preserve"> + </w:t>
            </w:r>
            <w:proofErr w:type="spellStart"/>
            <w:r w:rsidRPr="00F6130C">
              <w:rPr>
                <w:rFonts w:ascii="Arial" w:hAnsi="Arial"/>
                <w:i/>
                <w:iCs/>
                <w:snapToGrid w:val="0"/>
                <w:sz w:val="18"/>
              </w:rPr>
              <w:t>K</w:t>
            </w:r>
            <w:r w:rsidRPr="00F6130C">
              <w:rPr>
                <w:rFonts w:ascii="Arial" w:hAnsi="Arial"/>
                <w:i/>
                <w:iCs/>
                <w:snapToGrid w:val="0"/>
                <w:sz w:val="18"/>
                <w:vertAlign w:val="subscript"/>
              </w:rPr>
              <w:t>min</w:t>
            </w:r>
            <w:proofErr w:type="spellEnd"/>
            <w:r w:rsidRPr="00F6130C">
              <w:rPr>
                <w:rFonts w:ascii="Arial" w:hAnsi="Arial"/>
                <w:snapToGrid w:val="0"/>
                <w:sz w:val="18"/>
              </w:rPr>
              <w:t xml:space="preserve"> * </w:t>
            </w:r>
            <w:proofErr w:type="spellStart"/>
            <w:r w:rsidRPr="00F6130C">
              <w:rPr>
                <w:rFonts w:ascii="Arial" w:hAnsi="Arial"/>
                <w:i/>
                <w:iCs/>
                <w:snapToGrid w:val="0"/>
                <w:sz w:val="18"/>
              </w:rPr>
              <w:t>stdDev</w:t>
            </w:r>
            <w:proofErr w:type="spellEnd"/>
            <w:r w:rsidRPr="00F6130C">
              <w:rPr>
                <w:rFonts w:ascii="Arial" w:hAnsi="Arial"/>
                <w:snapToGrid w:val="0"/>
                <w:sz w:val="18"/>
              </w:rPr>
              <w:t xml:space="preserve"> where </w:t>
            </w:r>
            <w:proofErr w:type="spellStart"/>
            <w:r w:rsidRPr="00F6130C">
              <w:rPr>
                <w:rFonts w:ascii="Arial" w:hAnsi="Arial"/>
                <w:i/>
                <w:iCs/>
                <w:snapToGrid w:val="0"/>
                <w:sz w:val="18"/>
              </w:rPr>
              <w:t>K</w:t>
            </w:r>
            <w:r w:rsidRPr="00F6130C">
              <w:rPr>
                <w:rFonts w:ascii="Arial" w:hAnsi="Arial"/>
                <w:i/>
                <w:iCs/>
                <w:snapToGrid w:val="0"/>
                <w:sz w:val="18"/>
                <w:vertAlign w:val="subscript"/>
              </w:rPr>
              <w:t>min</w:t>
            </w:r>
            <w:proofErr w:type="spellEnd"/>
            <w:r w:rsidRPr="00F6130C">
              <w:rPr>
                <w:rFonts w:ascii="Arial" w:hAnsi="Arial"/>
                <w:snapToGrid w:val="0"/>
                <w:sz w:val="18"/>
              </w:rPr>
              <w:t xml:space="preserve"> = </w:t>
            </w:r>
            <w:proofErr w:type="spellStart"/>
            <w:r w:rsidRPr="00F6130C">
              <w:rPr>
                <w:rFonts w:ascii="Arial" w:hAnsi="Arial"/>
                <w:snapToGrid w:val="0"/>
                <w:sz w:val="18"/>
              </w:rPr>
              <w:t>normInv</w:t>
            </w:r>
            <w:proofErr w:type="spellEnd"/>
            <w:r w:rsidRPr="00F6130C">
              <w:rPr>
                <w:rFonts w:ascii="Arial" w:hAnsi="Arial"/>
                <w:snapToGrid w:val="0"/>
                <w:sz w:val="18"/>
              </w:rPr>
              <w:t>(</w:t>
            </w:r>
            <w:proofErr w:type="spellStart"/>
            <w:r w:rsidRPr="00F6130C">
              <w:rPr>
                <w:rFonts w:ascii="Arial" w:hAnsi="Arial"/>
                <w:i/>
                <w:iCs/>
                <w:snapToGrid w:val="0"/>
                <w:sz w:val="18"/>
              </w:rPr>
              <w:t>irMaximum</w:t>
            </w:r>
            <w:proofErr w:type="spellEnd"/>
            <w:r w:rsidRPr="00F6130C">
              <w:rPr>
                <w:rFonts w:ascii="Arial" w:hAnsi="Arial"/>
                <w:snapToGrid w:val="0"/>
                <w:sz w:val="18"/>
              </w:rPr>
              <w:t xml:space="preserve"> / 2) </w:t>
            </w:r>
            <w:r w:rsidRPr="00F6130C">
              <w:rPr>
                <w:rFonts w:ascii="Arial" w:eastAsia="Arial" w:hAnsi="Arial"/>
                <w:sz w:val="18"/>
              </w:rPr>
              <w:t xml:space="preserve">and </w:t>
            </w:r>
            <w:proofErr w:type="spellStart"/>
            <w:r w:rsidRPr="00F6130C">
              <w:rPr>
                <w:rFonts w:ascii="Arial" w:eastAsia="Arial" w:hAnsi="Arial"/>
                <w:i/>
                <w:sz w:val="18"/>
              </w:rPr>
              <w:t>irMaximum</w:t>
            </w:r>
            <w:proofErr w:type="spellEnd"/>
            <w:r w:rsidRPr="00F6130C">
              <w:rPr>
                <w:rFonts w:ascii="Arial" w:hAnsi="Arial"/>
                <w:sz w:val="18"/>
              </w:rPr>
              <w:t xml:space="preserve"> as provided in IE </w:t>
            </w:r>
            <w:r w:rsidRPr="00F6130C">
              <w:rPr>
                <w:rFonts w:ascii="Arial" w:hAnsi="Arial"/>
                <w:i/>
                <w:sz w:val="18"/>
              </w:rPr>
              <w:t>GNSS-Integrity-</w:t>
            </w:r>
            <w:proofErr w:type="spellStart"/>
            <w:r w:rsidRPr="00F6130C">
              <w:rPr>
                <w:rFonts w:ascii="Arial" w:hAnsi="Arial"/>
                <w:i/>
                <w:sz w:val="18"/>
              </w:rPr>
              <w:t>ServiceParameters</w:t>
            </w:r>
            <w:proofErr w:type="spellEnd"/>
            <w:r w:rsidRPr="00F6130C">
              <w:rPr>
                <w:rFonts w:ascii="Arial" w:eastAsia="Arial" w:hAnsi="Arial"/>
                <w:sz w:val="18"/>
              </w:rPr>
              <w:t>.</w:t>
            </w:r>
          </w:p>
          <w:p w14:paraId="1EB8FD16"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The probability is calculated by P=10</w:t>
            </w:r>
            <w:r w:rsidRPr="00F6130C">
              <w:rPr>
                <w:rFonts w:ascii="Arial" w:hAnsi="Arial"/>
                <w:snapToGrid w:val="0"/>
                <w:sz w:val="18"/>
                <w:vertAlign w:val="superscript"/>
              </w:rPr>
              <w:t>-0.04n</w:t>
            </w:r>
            <w:r w:rsidRPr="00F6130C">
              <w:rPr>
                <w:rFonts w:ascii="Arial" w:hAnsi="Arial"/>
                <w:snapToGrid w:val="0"/>
                <w:sz w:val="18"/>
              </w:rPr>
              <w:t xml:space="preserve"> [hour</w:t>
            </w:r>
            <w:r w:rsidRPr="00F6130C">
              <w:rPr>
                <w:rFonts w:ascii="Arial" w:hAnsi="Arial"/>
                <w:snapToGrid w:val="0"/>
                <w:sz w:val="18"/>
                <w:vertAlign w:val="superscript"/>
              </w:rPr>
              <w:t>-1</w:t>
            </w:r>
            <w:r w:rsidRPr="00F6130C">
              <w:rPr>
                <w:rFonts w:ascii="Arial" w:hAnsi="Arial"/>
                <w:snapToGrid w:val="0"/>
                <w:sz w:val="18"/>
              </w:rPr>
              <w:t xml:space="preserve">] where </w:t>
            </w:r>
            <w:r w:rsidRPr="00F6130C">
              <w:rPr>
                <w:rFonts w:ascii="Arial" w:hAnsi="Arial"/>
                <w:i/>
                <w:iCs/>
                <w:snapToGrid w:val="0"/>
                <w:sz w:val="18"/>
              </w:rPr>
              <w:t>n</w:t>
            </w:r>
            <w:r w:rsidRPr="00F6130C">
              <w:rPr>
                <w:rFonts w:ascii="Arial" w:hAnsi="Arial"/>
                <w:snapToGrid w:val="0"/>
                <w:sz w:val="18"/>
              </w:rPr>
              <w:t xml:space="preserve"> is the value of </w:t>
            </w:r>
            <w:proofErr w:type="spellStart"/>
            <w:r w:rsidRPr="00F6130C">
              <w:rPr>
                <w:rFonts w:ascii="Arial" w:hAnsi="Arial"/>
                <w:i/>
                <w:iCs/>
                <w:snapToGrid w:val="0"/>
                <w:sz w:val="18"/>
              </w:rPr>
              <w:t>probOnsetTroposphereFault</w:t>
            </w:r>
            <w:proofErr w:type="spellEnd"/>
            <w:r w:rsidRPr="00F6130C">
              <w:rPr>
                <w:rFonts w:ascii="Arial" w:hAnsi="Arial"/>
                <w:snapToGrid w:val="0"/>
                <w:sz w:val="18"/>
              </w:rPr>
              <w:t xml:space="preserve"> and the range is 10</w:t>
            </w:r>
            <w:r w:rsidRPr="00F6130C">
              <w:rPr>
                <w:rFonts w:ascii="Arial" w:hAnsi="Arial"/>
                <w:snapToGrid w:val="0"/>
                <w:sz w:val="18"/>
                <w:vertAlign w:val="superscript"/>
              </w:rPr>
              <w:t>-10.2</w:t>
            </w:r>
            <w:r w:rsidRPr="00F6130C">
              <w:rPr>
                <w:rFonts w:ascii="Arial" w:hAnsi="Arial"/>
                <w:snapToGrid w:val="0"/>
                <w:sz w:val="18"/>
              </w:rPr>
              <w:t xml:space="preserve"> to 1 per hour.</w:t>
            </w:r>
          </w:p>
        </w:tc>
      </w:tr>
      <w:tr w:rsidR="00F6130C" w:rsidRPr="00F6130C" w14:paraId="71B05902" w14:textId="77777777" w:rsidTr="004C68C3">
        <w:trPr>
          <w:cantSplit/>
        </w:trPr>
        <w:tc>
          <w:tcPr>
            <w:tcW w:w="9639" w:type="dxa"/>
          </w:tcPr>
          <w:p w14:paraId="45F26834"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meanTroposphereFaultDuration</w:t>
            </w:r>
            <w:proofErr w:type="spellEnd"/>
          </w:p>
          <w:p w14:paraId="7F94720C" w14:textId="77777777" w:rsidR="00F6130C" w:rsidRPr="00F6130C" w:rsidRDefault="00F6130C" w:rsidP="00F6130C">
            <w:pPr>
              <w:keepNext/>
              <w:keepLines/>
              <w:spacing w:after="0"/>
              <w:rPr>
                <w:rFonts w:ascii="Arial" w:hAnsi="Arial"/>
                <w:bCs/>
                <w:iCs/>
                <w:sz w:val="18"/>
              </w:rPr>
            </w:pPr>
            <w:r w:rsidRPr="00F6130C">
              <w:rPr>
                <w:rFonts w:ascii="Arial" w:hAnsi="Arial"/>
                <w:bCs/>
                <w:iCs/>
                <w:snapToGrid w:val="0"/>
                <w:sz w:val="18"/>
              </w:rPr>
              <w:t>This field specifies the Mean Troposphere Fault Duration which is the mean duration between when a troposphere integrity violation occurs, and the user is alerted</w:t>
            </w:r>
            <w:r w:rsidRPr="00F6130C">
              <w:rPr>
                <w:rFonts w:ascii="Arial" w:hAnsi="Arial"/>
                <w:bCs/>
                <w:iCs/>
                <w:sz w:val="18"/>
              </w:rPr>
              <w:t xml:space="preserve"> through </w:t>
            </w:r>
            <w:r w:rsidRPr="00F6130C">
              <w:rPr>
                <w:rFonts w:ascii="Arial" w:hAnsi="Arial"/>
                <w:i/>
                <w:sz w:val="18"/>
              </w:rPr>
              <w:t>GNSS-Integrity-</w:t>
            </w:r>
            <w:proofErr w:type="spellStart"/>
            <w:r w:rsidRPr="00F6130C">
              <w:rPr>
                <w:rFonts w:ascii="Arial" w:hAnsi="Arial"/>
                <w:i/>
                <w:sz w:val="18"/>
              </w:rPr>
              <w:t>ServiceAlert</w:t>
            </w:r>
            <w:proofErr w:type="spellEnd"/>
            <w:r w:rsidRPr="00F6130C">
              <w:rPr>
                <w:rFonts w:ascii="Arial" w:hAnsi="Arial"/>
                <w:bCs/>
                <w:iCs/>
                <w:sz w:val="18"/>
              </w:rPr>
              <w:t xml:space="preserve"> (or the integrity violation is over).</w:t>
            </w:r>
          </w:p>
          <w:p w14:paraId="7CE82A6B" w14:textId="77777777" w:rsidR="00F6130C" w:rsidRPr="00F6130C" w:rsidRDefault="00F6130C" w:rsidP="00F6130C">
            <w:pPr>
              <w:keepNext/>
              <w:keepLines/>
              <w:spacing w:after="0"/>
              <w:rPr>
                <w:rFonts w:ascii="Arial" w:hAnsi="Arial"/>
                <w:b/>
                <w:i/>
                <w:snapToGrid w:val="0"/>
                <w:sz w:val="18"/>
              </w:rPr>
            </w:pPr>
            <w:r w:rsidRPr="00F6130C">
              <w:rPr>
                <w:rFonts w:ascii="Arial" w:hAnsi="Arial"/>
                <w:bCs/>
                <w:iCs/>
                <w:snapToGrid w:val="0"/>
                <w:sz w:val="18"/>
              </w:rPr>
              <w:t>Scale factor 1 s; range 1-256 s.</w:t>
            </w:r>
          </w:p>
        </w:tc>
      </w:tr>
      <w:tr w:rsidR="00F6130C" w:rsidRPr="00F6130C" w14:paraId="6403841B" w14:textId="77777777" w:rsidTr="004C68C3">
        <w:trPr>
          <w:cantSplit/>
        </w:trPr>
        <w:tc>
          <w:tcPr>
            <w:tcW w:w="9639" w:type="dxa"/>
          </w:tcPr>
          <w:p w14:paraId="15539199"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troposphereRangeErrorCorrelationTime</w:t>
            </w:r>
            <w:proofErr w:type="spellEnd"/>
          </w:p>
          <w:p w14:paraId="42055567" w14:textId="77777777" w:rsidR="00F6130C" w:rsidRPr="00F6130C" w:rsidRDefault="00F6130C" w:rsidP="00F6130C">
            <w:pPr>
              <w:keepNext/>
              <w:keepLines/>
              <w:spacing w:after="0"/>
              <w:rPr>
                <w:rFonts w:ascii="Arial" w:eastAsia="Arial" w:hAnsi="Arial"/>
                <w:sz w:val="18"/>
              </w:rPr>
            </w:pPr>
            <w:r w:rsidRPr="00F6130C">
              <w:rPr>
                <w:rFonts w:ascii="Arial" w:eastAsia="Arial" w:hAnsi="Arial"/>
                <w:sz w:val="18"/>
              </w:rPr>
              <w:t>This field specifies the Troposphere Range Error Correlation Time which is the upper bound of the correlation time of the troposphere residual range error.</w:t>
            </w:r>
          </w:p>
          <w:p w14:paraId="61AA1A72" w14:textId="77777777" w:rsidR="00F6130C" w:rsidRPr="00F6130C" w:rsidRDefault="00F6130C" w:rsidP="00F6130C">
            <w:pPr>
              <w:keepNext/>
              <w:keepLines/>
              <w:spacing w:after="0"/>
              <w:rPr>
                <w:rFonts w:ascii="Arial" w:eastAsia="Arial" w:hAnsi="Arial"/>
                <w:sz w:val="18"/>
              </w:rPr>
            </w:pPr>
            <w:r w:rsidRPr="00F6130C">
              <w:rPr>
                <w:rFonts w:ascii="Arial" w:eastAsia="Arial" w:hAnsi="Arial"/>
                <w:sz w:val="18"/>
              </w:rPr>
              <w:t>The time is calculated using:</w:t>
            </w:r>
          </w:p>
          <w:p w14:paraId="55C572EF" w14:textId="77777777" w:rsidR="00F6130C" w:rsidRPr="00F6130C" w:rsidRDefault="00F6130C" w:rsidP="00F6130C">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2D72DC4" w14:textId="77777777" w:rsidR="00F6130C" w:rsidRPr="00F6130C" w:rsidRDefault="00F6130C" w:rsidP="00F6130C">
            <w:pPr>
              <w:keepNext/>
              <w:keepLines/>
              <w:spacing w:after="0"/>
              <w:rPr>
                <w:rFonts w:ascii="Arial" w:hAnsi="Arial"/>
                <w:b/>
                <w:i/>
                <w:snapToGrid w:val="0"/>
                <w:sz w:val="18"/>
              </w:rPr>
            </w:pPr>
            <w:r w:rsidRPr="00F6130C">
              <w:rPr>
                <w:rFonts w:ascii="Arial" w:eastAsia="Arial" w:hAnsi="Arial" w:cs="Arial"/>
                <w:sz w:val="18"/>
                <w:szCs w:val="18"/>
              </w:rPr>
              <w:t>Range is 1-28,200 s.</w:t>
            </w:r>
          </w:p>
        </w:tc>
      </w:tr>
      <w:tr w:rsidR="00F6130C" w:rsidRPr="00F6130C" w14:paraId="10C4EECC" w14:textId="77777777" w:rsidTr="004C68C3">
        <w:trPr>
          <w:cantSplit/>
        </w:trPr>
        <w:tc>
          <w:tcPr>
            <w:tcW w:w="9639" w:type="dxa"/>
          </w:tcPr>
          <w:p w14:paraId="75EFD9B8"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lastRenderedPageBreak/>
              <w:t>troposphereRangeRateErrorCorrelationTime</w:t>
            </w:r>
            <w:proofErr w:type="spellEnd"/>
          </w:p>
          <w:p w14:paraId="0D8066DA" w14:textId="77777777" w:rsidR="00F6130C" w:rsidRPr="00F6130C" w:rsidRDefault="00F6130C" w:rsidP="00F6130C">
            <w:pPr>
              <w:keepNext/>
              <w:keepLines/>
              <w:pBdr>
                <w:top w:val="nil"/>
                <w:left w:val="nil"/>
                <w:bottom w:val="nil"/>
                <w:right w:val="nil"/>
                <w:between w:val="nil"/>
              </w:pBdr>
              <w:spacing w:after="0"/>
              <w:rPr>
                <w:rFonts w:ascii="Arial" w:eastAsia="Arial" w:hAnsi="Arial" w:cs="Arial"/>
                <w:sz w:val="18"/>
                <w:szCs w:val="18"/>
              </w:rPr>
            </w:pPr>
            <w:r w:rsidRPr="00F6130C">
              <w:rPr>
                <w:rFonts w:ascii="Arial" w:eastAsia="Arial" w:hAnsi="Arial" w:cs="Arial"/>
                <w:sz w:val="18"/>
                <w:szCs w:val="18"/>
              </w:rPr>
              <w:t>This field specifies the Troposphere Range Rate Error Correlation Time which is the upper bound of the correlation time of the troposphere residual range rate error.</w:t>
            </w:r>
          </w:p>
          <w:p w14:paraId="11F6682E" w14:textId="77777777" w:rsidR="00F6130C" w:rsidRPr="00F6130C" w:rsidRDefault="00F6130C" w:rsidP="00F6130C">
            <w:pPr>
              <w:keepNext/>
              <w:keepLines/>
              <w:pBdr>
                <w:top w:val="nil"/>
                <w:left w:val="nil"/>
                <w:bottom w:val="nil"/>
                <w:right w:val="nil"/>
                <w:between w:val="nil"/>
              </w:pBdr>
              <w:spacing w:after="0"/>
              <w:rPr>
                <w:rFonts w:ascii="Arial" w:eastAsia="Arial" w:hAnsi="Arial" w:cs="Arial"/>
                <w:sz w:val="18"/>
                <w:szCs w:val="18"/>
              </w:rPr>
            </w:pPr>
            <w:r w:rsidRPr="00F6130C">
              <w:rPr>
                <w:rFonts w:ascii="Arial" w:eastAsia="Arial" w:hAnsi="Arial" w:cs="Arial"/>
                <w:sz w:val="18"/>
                <w:szCs w:val="18"/>
              </w:rPr>
              <w:t>The time is calculated using:</w:t>
            </w:r>
          </w:p>
          <w:p w14:paraId="35075BEB" w14:textId="77777777" w:rsidR="00F6130C" w:rsidRPr="00F6130C" w:rsidRDefault="00F6130C" w:rsidP="00F6130C">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765E0A7A" w14:textId="77777777" w:rsidR="00F6130C" w:rsidRPr="00F6130C" w:rsidRDefault="00F6130C" w:rsidP="00F6130C">
            <w:pPr>
              <w:keepNext/>
              <w:keepLines/>
              <w:spacing w:after="0"/>
              <w:rPr>
                <w:rFonts w:ascii="Arial" w:hAnsi="Arial"/>
                <w:b/>
                <w:i/>
                <w:snapToGrid w:val="0"/>
                <w:sz w:val="18"/>
              </w:rPr>
            </w:pPr>
            <w:r w:rsidRPr="00F6130C">
              <w:rPr>
                <w:rFonts w:ascii="Arial" w:eastAsia="Arial" w:hAnsi="Arial" w:cs="Arial"/>
                <w:sz w:val="18"/>
                <w:szCs w:val="18"/>
              </w:rPr>
              <w:t>Range is 1-28,200 s.</w:t>
            </w:r>
          </w:p>
        </w:tc>
      </w:tr>
      <w:tr w:rsidR="00F6130C" w:rsidRPr="00F6130C" w14:paraId="5B70388A" w14:textId="77777777" w:rsidTr="004C68C3">
        <w:trPr>
          <w:cantSplit/>
        </w:trPr>
        <w:tc>
          <w:tcPr>
            <w:tcW w:w="9639" w:type="dxa"/>
          </w:tcPr>
          <w:p w14:paraId="6E09C0FA"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meanTroposphereVerticalHydroStaticDelay</w:t>
            </w:r>
            <w:proofErr w:type="spellEnd"/>
          </w:p>
          <w:p w14:paraId="073D31D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Mean Troposphere Vertical Hydro Static Delay Error bound which is the mean value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error in the vertical hydro static delay component.</w:t>
            </w:r>
          </w:p>
          <w:p w14:paraId="51AE5BED"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proofErr w:type="spellStart"/>
            <w:r w:rsidRPr="00F6130C">
              <w:rPr>
                <w:rFonts w:ascii="Arial" w:hAnsi="Arial"/>
                <w:i/>
                <w:iCs/>
                <w:snapToGrid w:val="0"/>
                <w:sz w:val="18"/>
              </w:rPr>
              <w:t>meanTroposphereVerticalHydroStaticDelay</w:t>
            </w:r>
            <w:proofErr w:type="spellEnd"/>
            <w:r w:rsidRPr="00F6130C">
              <w:rPr>
                <w:rFonts w:ascii="Arial" w:hAnsi="Arial"/>
                <w:snapToGrid w:val="0"/>
                <w:sz w:val="18"/>
              </w:rPr>
              <w:t xml:space="preserve"> + K *</w:t>
            </w:r>
            <w:r w:rsidRPr="00F6130C">
              <w:rPr>
                <w:rFonts w:ascii="Arial" w:hAnsi="Arial"/>
                <w:i/>
                <w:iCs/>
                <w:snapToGrid w:val="0"/>
                <w:sz w:val="18"/>
              </w:rPr>
              <w:t xml:space="preserve"> </w:t>
            </w:r>
            <w:proofErr w:type="spellStart"/>
            <w:r w:rsidRPr="00F6130C">
              <w:rPr>
                <w:rFonts w:ascii="Arial" w:hAnsi="Arial"/>
                <w:i/>
                <w:iCs/>
                <w:snapToGrid w:val="0"/>
                <w:sz w:val="18"/>
              </w:rPr>
              <w:t>stdDevTroposphereVerticalHydroStaticDelay</w:t>
            </w:r>
            <w:proofErr w:type="spellEnd"/>
            <w:r w:rsidRPr="00F6130C">
              <w:rPr>
                <w:rFonts w:ascii="Arial" w:hAnsi="Arial"/>
                <w:snapToGrid w:val="0"/>
                <w:sz w:val="18"/>
              </w:rPr>
              <w:t xml:space="preserve"> and shall be so that the probability of it to be exceeded shall be lower than </w:t>
            </w:r>
            <w:proofErr w:type="spellStart"/>
            <w:r w:rsidRPr="00F6130C">
              <w:rPr>
                <w:rFonts w:ascii="Arial" w:hAnsi="Arial"/>
                <w:snapToGrid w:val="0"/>
                <w:sz w:val="18"/>
              </w:rPr>
              <w:t>IRallocation</w:t>
            </w:r>
            <w:proofErr w:type="spellEnd"/>
            <w:r w:rsidRPr="00F6130C">
              <w:rPr>
                <w:rFonts w:ascii="Arial" w:hAnsi="Arial"/>
                <w:snapToGrid w:val="0"/>
                <w:sz w:val="18"/>
              </w:rPr>
              <w:t xml:space="preserve"> for </w:t>
            </w:r>
            <w:proofErr w:type="spellStart"/>
            <w:r w:rsidRPr="00F6130C">
              <w:rPr>
                <w:rFonts w:ascii="Arial" w:hAnsi="Arial"/>
                <w:i/>
                <w:iCs/>
                <w:snapToGrid w:val="0"/>
                <w:sz w:val="18"/>
              </w:rPr>
              <w:t>irMinimum</w:t>
            </w:r>
            <w:proofErr w:type="spellEnd"/>
            <w:r w:rsidRPr="00F6130C">
              <w:rPr>
                <w:rFonts w:ascii="Arial" w:hAnsi="Arial"/>
                <w:snapToGrid w:val="0"/>
                <w:sz w:val="18"/>
              </w:rPr>
              <w:t xml:space="preserve"> &lt; </w:t>
            </w:r>
            <w:proofErr w:type="spellStart"/>
            <w:r w:rsidRPr="00F6130C">
              <w:rPr>
                <w:rFonts w:ascii="Arial" w:hAnsi="Arial"/>
                <w:snapToGrid w:val="0"/>
                <w:sz w:val="18"/>
              </w:rPr>
              <w:t>IRallocation</w:t>
            </w:r>
            <w:proofErr w:type="spellEnd"/>
            <w:r w:rsidRPr="00F6130C">
              <w:rPr>
                <w:rFonts w:ascii="Arial" w:hAnsi="Arial"/>
                <w:snapToGrid w:val="0"/>
                <w:sz w:val="18"/>
              </w:rPr>
              <w:t xml:space="preserve"> &lt; </w:t>
            </w:r>
            <w:proofErr w:type="spellStart"/>
            <w:r w:rsidRPr="00F6130C">
              <w:rPr>
                <w:rFonts w:ascii="Arial" w:hAnsi="Arial"/>
                <w:i/>
                <w:iCs/>
                <w:snapToGrid w:val="0"/>
                <w:sz w:val="18"/>
              </w:rPr>
              <w:t>irMaximum</w:t>
            </w:r>
            <w:proofErr w:type="spellEnd"/>
            <w:r w:rsidRPr="00F6130C">
              <w:rPr>
                <w:rFonts w:ascii="Arial" w:hAnsi="Arial"/>
                <w:snapToGrid w:val="0"/>
                <w:sz w:val="18"/>
              </w:rPr>
              <w:t xml:space="preserve">, where K = </w:t>
            </w:r>
            <w:proofErr w:type="spellStart"/>
            <w:r w:rsidRPr="00F6130C">
              <w:rPr>
                <w:rFonts w:ascii="Arial" w:hAnsi="Arial"/>
                <w:snapToGrid w:val="0"/>
                <w:sz w:val="18"/>
              </w:rPr>
              <w:t>normInv</w:t>
            </w:r>
            <w:proofErr w:type="spellEnd"/>
            <w:r w:rsidRPr="00F6130C">
              <w:rPr>
                <w:rFonts w:ascii="Arial" w:hAnsi="Arial"/>
                <w:snapToGrid w:val="0"/>
                <w:sz w:val="18"/>
              </w:rPr>
              <w:t>(</w:t>
            </w:r>
            <w:proofErr w:type="spellStart"/>
            <w:r w:rsidRPr="00F6130C">
              <w:rPr>
                <w:rFonts w:ascii="Arial" w:hAnsi="Arial"/>
                <w:snapToGrid w:val="0"/>
                <w:sz w:val="18"/>
              </w:rPr>
              <w:t>IRallocation</w:t>
            </w:r>
            <w:proofErr w:type="spellEnd"/>
            <w:r w:rsidRPr="00F6130C">
              <w:rPr>
                <w:rFonts w:ascii="Arial" w:hAnsi="Arial"/>
                <w:snapToGrid w:val="0"/>
                <w:sz w:val="18"/>
              </w:rPr>
              <w:t xml:space="preserve"> / 2)</w:t>
            </w:r>
            <w:r w:rsidRPr="00F6130C">
              <w:rPr>
                <w:rFonts w:ascii="Arial" w:eastAsia="Arial" w:hAnsi="Arial"/>
                <w:sz w:val="18"/>
              </w:rPr>
              <w:t xml:space="preserve"> and </w:t>
            </w:r>
            <w:proofErr w:type="spellStart"/>
            <w:r w:rsidRPr="00F6130C">
              <w:rPr>
                <w:rFonts w:ascii="Arial" w:eastAsia="Arial" w:hAnsi="Arial"/>
                <w:i/>
                <w:sz w:val="18"/>
              </w:rPr>
              <w:t>irMinimum</w:t>
            </w:r>
            <w:proofErr w:type="spellEnd"/>
            <w:r w:rsidRPr="00F6130C">
              <w:rPr>
                <w:rFonts w:ascii="Arial" w:hAnsi="Arial"/>
                <w:sz w:val="18"/>
              </w:rPr>
              <w:t xml:space="preserve">, </w:t>
            </w:r>
            <w:proofErr w:type="spellStart"/>
            <w:r w:rsidRPr="00F6130C">
              <w:rPr>
                <w:rFonts w:ascii="Arial" w:eastAsia="Arial" w:hAnsi="Arial"/>
                <w:i/>
                <w:sz w:val="18"/>
              </w:rPr>
              <w:t>irMaximum</w:t>
            </w:r>
            <w:proofErr w:type="spellEnd"/>
            <w:r w:rsidRPr="00F6130C">
              <w:rPr>
                <w:rFonts w:ascii="Arial" w:hAnsi="Arial"/>
                <w:sz w:val="18"/>
              </w:rPr>
              <w:t xml:space="preserve"> as provided in IE </w:t>
            </w:r>
            <w:r w:rsidRPr="00F6130C">
              <w:rPr>
                <w:rFonts w:ascii="Arial" w:hAnsi="Arial"/>
                <w:i/>
                <w:sz w:val="18"/>
              </w:rPr>
              <w:t>GNSS-Integrity-</w:t>
            </w:r>
            <w:proofErr w:type="spellStart"/>
            <w:r w:rsidRPr="00F6130C">
              <w:rPr>
                <w:rFonts w:ascii="Arial" w:hAnsi="Arial"/>
                <w:i/>
                <w:sz w:val="18"/>
              </w:rPr>
              <w:t>ServiceParameters</w:t>
            </w:r>
            <w:proofErr w:type="spellEnd"/>
            <w:r w:rsidRPr="00F6130C">
              <w:rPr>
                <w:rFonts w:ascii="Arial" w:eastAsia="Arial" w:hAnsi="Arial"/>
                <w:sz w:val="18"/>
              </w:rPr>
              <w:t>.</w:t>
            </w:r>
          </w:p>
          <w:p w14:paraId="290963DF"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w:t>
            </w:r>
            <w:proofErr w:type="spellStart"/>
            <w:r w:rsidRPr="00F6130C">
              <w:rPr>
                <w:rFonts w:ascii="Arial" w:hAnsi="Arial"/>
                <w:snapToGrid w:val="0"/>
                <w:sz w:val="18"/>
              </w:rPr>
              <w:t>IRallocation</w:t>
            </w:r>
            <w:proofErr w:type="spellEnd"/>
            <w:r w:rsidRPr="00F6130C">
              <w:rPr>
                <w:rFonts w:ascii="Arial" w:hAnsi="Arial"/>
                <w:snapToGrid w:val="0"/>
                <w:sz w:val="18"/>
              </w:rPr>
              <w:t xml:space="preserve"> is a fraction of the Target Integrity Risk that represents the integrity risk budget available.</w:t>
            </w:r>
          </w:p>
          <w:p w14:paraId="68493481"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022898BD" w14:textId="77777777" w:rsidTr="004C68C3">
        <w:trPr>
          <w:cantSplit/>
        </w:trPr>
        <w:tc>
          <w:tcPr>
            <w:tcW w:w="9639" w:type="dxa"/>
          </w:tcPr>
          <w:p w14:paraId="7B35F3C0"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stdDevTroposphereVerticalHydroStaticDelay</w:t>
            </w:r>
            <w:proofErr w:type="spellEnd"/>
          </w:p>
          <w:p w14:paraId="5FD502F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Standard Deviation Troposphere Vertical Hydro Static Delay Error bound which is the standard deviation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error in the vertical hydro static delay component.</w:t>
            </w:r>
          </w:p>
          <w:p w14:paraId="09E06FAB"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6529EEDC" w14:textId="77777777" w:rsidTr="004C68C3">
        <w:trPr>
          <w:cantSplit/>
        </w:trPr>
        <w:tc>
          <w:tcPr>
            <w:tcW w:w="9639" w:type="dxa"/>
          </w:tcPr>
          <w:p w14:paraId="6A78452D"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meanTroposphereVerticalWetDelay</w:t>
            </w:r>
            <w:proofErr w:type="spellEnd"/>
          </w:p>
          <w:p w14:paraId="2302CA3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Mean Troposphere Vertical Wet Static Delay Error bound which is the mean value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error in the vertical wet delay component.</w:t>
            </w:r>
          </w:p>
          <w:p w14:paraId="3D152615"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proofErr w:type="spellStart"/>
            <w:r w:rsidRPr="00F6130C">
              <w:rPr>
                <w:rFonts w:ascii="Arial" w:hAnsi="Arial"/>
                <w:i/>
                <w:iCs/>
                <w:snapToGrid w:val="0"/>
                <w:sz w:val="18"/>
              </w:rPr>
              <w:t>meanTroposphereVerticalWetDelay</w:t>
            </w:r>
            <w:proofErr w:type="spellEnd"/>
            <w:r w:rsidRPr="00F6130C">
              <w:rPr>
                <w:rFonts w:ascii="Arial" w:hAnsi="Arial"/>
                <w:snapToGrid w:val="0"/>
                <w:sz w:val="18"/>
              </w:rPr>
              <w:t xml:space="preserve"> + K * </w:t>
            </w:r>
            <w:proofErr w:type="spellStart"/>
            <w:r w:rsidRPr="00F6130C">
              <w:rPr>
                <w:rFonts w:ascii="Arial" w:hAnsi="Arial"/>
                <w:i/>
                <w:iCs/>
                <w:snapToGrid w:val="0"/>
                <w:sz w:val="18"/>
              </w:rPr>
              <w:t>stdDevTroposphereVerticalWetDelay</w:t>
            </w:r>
            <w:proofErr w:type="spellEnd"/>
            <w:r w:rsidRPr="00F6130C">
              <w:rPr>
                <w:rFonts w:ascii="Arial" w:hAnsi="Arial"/>
                <w:snapToGrid w:val="0"/>
                <w:sz w:val="18"/>
              </w:rPr>
              <w:t xml:space="preserve"> and shall be so that the probability of it to be exceeded shall be lower than </w:t>
            </w:r>
            <w:proofErr w:type="spellStart"/>
            <w:r w:rsidRPr="00F6130C">
              <w:rPr>
                <w:rFonts w:ascii="Arial" w:hAnsi="Arial"/>
                <w:snapToGrid w:val="0"/>
                <w:sz w:val="18"/>
              </w:rPr>
              <w:t>IRallocation</w:t>
            </w:r>
            <w:proofErr w:type="spellEnd"/>
            <w:r w:rsidRPr="00F6130C">
              <w:rPr>
                <w:rFonts w:ascii="Arial" w:hAnsi="Arial"/>
                <w:snapToGrid w:val="0"/>
                <w:sz w:val="18"/>
              </w:rPr>
              <w:t xml:space="preserve"> for </w:t>
            </w:r>
            <w:proofErr w:type="spellStart"/>
            <w:r w:rsidRPr="00F6130C">
              <w:rPr>
                <w:rFonts w:ascii="Arial" w:hAnsi="Arial"/>
                <w:i/>
                <w:iCs/>
                <w:snapToGrid w:val="0"/>
                <w:sz w:val="18"/>
              </w:rPr>
              <w:t>irMinimum</w:t>
            </w:r>
            <w:proofErr w:type="spellEnd"/>
            <w:r w:rsidRPr="00F6130C">
              <w:rPr>
                <w:rFonts w:ascii="Arial" w:hAnsi="Arial"/>
                <w:snapToGrid w:val="0"/>
                <w:sz w:val="18"/>
              </w:rPr>
              <w:t xml:space="preserve"> &lt; </w:t>
            </w:r>
            <w:proofErr w:type="spellStart"/>
            <w:r w:rsidRPr="00F6130C">
              <w:rPr>
                <w:rFonts w:ascii="Arial" w:hAnsi="Arial"/>
                <w:snapToGrid w:val="0"/>
                <w:sz w:val="18"/>
              </w:rPr>
              <w:t>IRallocation</w:t>
            </w:r>
            <w:proofErr w:type="spellEnd"/>
            <w:r w:rsidRPr="00F6130C">
              <w:rPr>
                <w:rFonts w:ascii="Arial" w:hAnsi="Arial"/>
                <w:snapToGrid w:val="0"/>
                <w:sz w:val="18"/>
              </w:rPr>
              <w:t xml:space="preserve"> &lt; </w:t>
            </w:r>
            <w:proofErr w:type="spellStart"/>
            <w:r w:rsidRPr="00F6130C">
              <w:rPr>
                <w:rFonts w:ascii="Arial" w:hAnsi="Arial"/>
                <w:i/>
                <w:iCs/>
                <w:snapToGrid w:val="0"/>
                <w:sz w:val="18"/>
              </w:rPr>
              <w:t>irMaximum</w:t>
            </w:r>
            <w:proofErr w:type="spellEnd"/>
            <w:r w:rsidRPr="00F6130C">
              <w:rPr>
                <w:rFonts w:ascii="Arial" w:hAnsi="Arial"/>
                <w:snapToGrid w:val="0"/>
                <w:sz w:val="18"/>
              </w:rPr>
              <w:t xml:space="preserve">, where K = </w:t>
            </w:r>
            <w:proofErr w:type="spellStart"/>
            <w:r w:rsidRPr="00F6130C">
              <w:rPr>
                <w:rFonts w:ascii="Arial" w:hAnsi="Arial"/>
                <w:snapToGrid w:val="0"/>
                <w:sz w:val="18"/>
              </w:rPr>
              <w:t>normInv</w:t>
            </w:r>
            <w:proofErr w:type="spellEnd"/>
            <w:r w:rsidRPr="00F6130C">
              <w:rPr>
                <w:rFonts w:ascii="Arial" w:hAnsi="Arial"/>
                <w:snapToGrid w:val="0"/>
                <w:sz w:val="18"/>
              </w:rPr>
              <w:t>(</w:t>
            </w:r>
            <w:proofErr w:type="spellStart"/>
            <w:r w:rsidRPr="00F6130C">
              <w:rPr>
                <w:rFonts w:ascii="Arial" w:hAnsi="Arial"/>
                <w:snapToGrid w:val="0"/>
                <w:sz w:val="18"/>
              </w:rPr>
              <w:t>IRallocation</w:t>
            </w:r>
            <w:proofErr w:type="spellEnd"/>
            <w:r w:rsidRPr="00F6130C">
              <w:rPr>
                <w:rFonts w:ascii="Arial" w:hAnsi="Arial"/>
                <w:snapToGrid w:val="0"/>
                <w:sz w:val="18"/>
              </w:rPr>
              <w:t xml:space="preserve"> / 2) </w:t>
            </w:r>
            <w:r w:rsidRPr="00F6130C">
              <w:rPr>
                <w:rFonts w:ascii="Arial" w:eastAsia="Arial" w:hAnsi="Arial"/>
                <w:sz w:val="18"/>
              </w:rPr>
              <w:t xml:space="preserve">and </w:t>
            </w:r>
            <w:proofErr w:type="spellStart"/>
            <w:r w:rsidRPr="00F6130C">
              <w:rPr>
                <w:rFonts w:ascii="Arial" w:eastAsia="Arial" w:hAnsi="Arial"/>
                <w:i/>
                <w:sz w:val="18"/>
              </w:rPr>
              <w:t>irMinimum</w:t>
            </w:r>
            <w:proofErr w:type="spellEnd"/>
            <w:r w:rsidRPr="00F6130C">
              <w:rPr>
                <w:rFonts w:ascii="Arial" w:hAnsi="Arial"/>
                <w:sz w:val="18"/>
              </w:rPr>
              <w:t xml:space="preserve">, </w:t>
            </w:r>
            <w:proofErr w:type="spellStart"/>
            <w:r w:rsidRPr="00F6130C">
              <w:rPr>
                <w:rFonts w:ascii="Arial" w:eastAsia="Arial" w:hAnsi="Arial"/>
                <w:i/>
                <w:sz w:val="18"/>
              </w:rPr>
              <w:t>irMaximum</w:t>
            </w:r>
            <w:proofErr w:type="spellEnd"/>
            <w:r w:rsidRPr="00F6130C">
              <w:rPr>
                <w:rFonts w:ascii="Arial" w:hAnsi="Arial"/>
                <w:sz w:val="18"/>
              </w:rPr>
              <w:t xml:space="preserve"> as provided in IE </w:t>
            </w:r>
            <w:r w:rsidRPr="00F6130C">
              <w:rPr>
                <w:rFonts w:ascii="Arial" w:hAnsi="Arial"/>
                <w:i/>
                <w:sz w:val="18"/>
              </w:rPr>
              <w:t>GNSS-Integrity-</w:t>
            </w:r>
            <w:proofErr w:type="spellStart"/>
            <w:r w:rsidRPr="00F6130C">
              <w:rPr>
                <w:rFonts w:ascii="Arial" w:hAnsi="Arial"/>
                <w:i/>
                <w:sz w:val="18"/>
              </w:rPr>
              <w:t>ServiceParameters</w:t>
            </w:r>
            <w:proofErr w:type="spellEnd"/>
            <w:r w:rsidRPr="00F6130C">
              <w:rPr>
                <w:rFonts w:ascii="Arial" w:eastAsia="Arial" w:hAnsi="Arial"/>
                <w:sz w:val="18"/>
              </w:rPr>
              <w:t>.</w:t>
            </w:r>
          </w:p>
          <w:p w14:paraId="6F62B5A3"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w:t>
            </w:r>
            <w:proofErr w:type="spellStart"/>
            <w:r w:rsidRPr="00F6130C">
              <w:rPr>
                <w:rFonts w:ascii="Arial" w:hAnsi="Arial"/>
                <w:snapToGrid w:val="0"/>
                <w:sz w:val="18"/>
              </w:rPr>
              <w:t>IRallocation</w:t>
            </w:r>
            <w:proofErr w:type="spellEnd"/>
            <w:r w:rsidRPr="00F6130C">
              <w:rPr>
                <w:rFonts w:ascii="Arial" w:hAnsi="Arial"/>
                <w:snapToGrid w:val="0"/>
                <w:sz w:val="18"/>
              </w:rPr>
              <w:t xml:space="preserve"> is a fraction of the Target Integrity Risk that represents the integrity risk budget available.</w:t>
            </w:r>
          </w:p>
          <w:p w14:paraId="38DF2F64"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4EFBE7D9" w14:textId="77777777" w:rsidTr="004C68C3">
        <w:trPr>
          <w:cantSplit/>
        </w:trPr>
        <w:tc>
          <w:tcPr>
            <w:tcW w:w="9639" w:type="dxa"/>
          </w:tcPr>
          <w:p w14:paraId="14BD5E78"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stdDevTroposphereVerticalWetDelay</w:t>
            </w:r>
            <w:proofErr w:type="spellEnd"/>
          </w:p>
          <w:p w14:paraId="3FDDCE54"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Standard Deviation Troposphere Vertical Wet Static Delay Error bound which is the standard deviation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error in the vertical wet delay component.</w:t>
            </w:r>
          </w:p>
          <w:p w14:paraId="3B4130D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0.005 m; range 0-1.275 m.</w:t>
            </w:r>
          </w:p>
        </w:tc>
      </w:tr>
      <w:tr w:rsidR="00F6130C" w:rsidRPr="00F6130C" w14:paraId="74EE2AF0" w14:textId="77777777" w:rsidTr="004C68C3">
        <w:trPr>
          <w:cantSplit/>
        </w:trPr>
        <w:tc>
          <w:tcPr>
            <w:tcW w:w="9639" w:type="dxa"/>
          </w:tcPr>
          <w:p w14:paraId="30FA42B4"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meanTroposphereVerticalHydroStaticDelayRate</w:t>
            </w:r>
            <w:proofErr w:type="spellEnd"/>
          </w:p>
          <w:p w14:paraId="0BDDC930"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Mean Troposphere Vertical Hydro Static Delay Rate Error bound which is the mean value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rate error in the vertical hydro static delay component.</w:t>
            </w:r>
          </w:p>
          <w:p w14:paraId="567BE917" w14:textId="77777777" w:rsidR="00F6130C" w:rsidRPr="00F6130C" w:rsidRDefault="00F6130C" w:rsidP="00F6130C">
            <w:pPr>
              <w:keepNext/>
              <w:keepLines/>
              <w:spacing w:after="0"/>
              <w:rPr>
                <w:rFonts w:ascii="Arial" w:hAnsi="Arial"/>
                <w:sz w:val="18"/>
              </w:rPr>
            </w:pPr>
            <w:r w:rsidRPr="00F6130C">
              <w:rPr>
                <w:rFonts w:ascii="Arial" w:hAnsi="Arial"/>
                <w:snapToGrid w:val="0"/>
                <w:sz w:val="18"/>
              </w:rPr>
              <w:t xml:space="preserve">The bound is </w:t>
            </w:r>
            <w:proofErr w:type="spellStart"/>
            <w:r w:rsidRPr="00F6130C">
              <w:rPr>
                <w:rFonts w:ascii="Arial" w:hAnsi="Arial"/>
                <w:i/>
                <w:iCs/>
                <w:snapToGrid w:val="0"/>
                <w:sz w:val="18"/>
              </w:rPr>
              <w:t>meanTroposphereVerticalHydroStaticDelayRate</w:t>
            </w:r>
            <w:proofErr w:type="spellEnd"/>
            <w:r w:rsidRPr="00F6130C">
              <w:rPr>
                <w:rFonts w:ascii="Arial" w:hAnsi="Arial"/>
                <w:snapToGrid w:val="0"/>
                <w:sz w:val="18"/>
              </w:rPr>
              <w:t xml:space="preserve"> + K * </w:t>
            </w:r>
            <w:proofErr w:type="spellStart"/>
            <w:r w:rsidRPr="00F6130C">
              <w:rPr>
                <w:rFonts w:ascii="Arial" w:hAnsi="Arial"/>
                <w:i/>
                <w:iCs/>
                <w:snapToGrid w:val="0"/>
                <w:sz w:val="18"/>
              </w:rPr>
              <w:t>stdDevTroposphereVerticalHydroStaticDelayRate</w:t>
            </w:r>
            <w:proofErr w:type="spellEnd"/>
            <w:r w:rsidRPr="00F6130C">
              <w:rPr>
                <w:rFonts w:ascii="Arial" w:hAnsi="Arial"/>
                <w:snapToGrid w:val="0"/>
                <w:sz w:val="18"/>
              </w:rPr>
              <w:t xml:space="preserve"> and shall be so that the probability of it to be exceeded shall be lower than </w:t>
            </w:r>
            <w:proofErr w:type="spellStart"/>
            <w:r w:rsidRPr="00F6130C">
              <w:rPr>
                <w:rFonts w:ascii="Arial" w:hAnsi="Arial"/>
                <w:snapToGrid w:val="0"/>
                <w:sz w:val="18"/>
              </w:rPr>
              <w:t>IRallocation</w:t>
            </w:r>
            <w:proofErr w:type="spellEnd"/>
            <w:r w:rsidRPr="00F6130C">
              <w:rPr>
                <w:rFonts w:ascii="Arial" w:hAnsi="Arial"/>
                <w:snapToGrid w:val="0"/>
                <w:sz w:val="18"/>
              </w:rPr>
              <w:t xml:space="preserve"> for </w:t>
            </w:r>
            <w:proofErr w:type="spellStart"/>
            <w:r w:rsidRPr="00F6130C">
              <w:rPr>
                <w:rFonts w:ascii="Arial" w:hAnsi="Arial"/>
                <w:i/>
                <w:iCs/>
                <w:snapToGrid w:val="0"/>
                <w:sz w:val="18"/>
              </w:rPr>
              <w:t>irMinimum</w:t>
            </w:r>
            <w:proofErr w:type="spellEnd"/>
            <w:r w:rsidRPr="00F6130C">
              <w:rPr>
                <w:rFonts w:ascii="Arial" w:hAnsi="Arial"/>
                <w:snapToGrid w:val="0"/>
                <w:sz w:val="18"/>
              </w:rPr>
              <w:t xml:space="preserve"> &lt; </w:t>
            </w:r>
            <w:proofErr w:type="spellStart"/>
            <w:r w:rsidRPr="00F6130C">
              <w:rPr>
                <w:rFonts w:ascii="Arial" w:hAnsi="Arial"/>
                <w:snapToGrid w:val="0"/>
                <w:sz w:val="18"/>
              </w:rPr>
              <w:t>IRallocation</w:t>
            </w:r>
            <w:proofErr w:type="spellEnd"/>
            <w:r w:rsidRPr="00F6130C">
              <w:rPr>
                <w:rFonts w:ascii="Arial" w:hAnsi="Arial"/>
                <w:snapToGrid w:val="0"/>
                <w:sz w:val="18"/>
              </w:rPr>
              <w:t xml:space="preserve"> &lt; </w:t>
            </w:r>
            <w:proofErr w:type="spellStart"/>
            <w:r w:rsidRPr="00F6130C">
              <w:rPr>
                <w:rFonts w:ascii="Arial" w:hAnsi="Arial"/>
                <w:i/>
                <w:iCs/>
                <w:snapToGrid w:val="0"/>
                <w:sz w:val="18"/>
              </w:rPr>
              <w:t>irMaximum</w:t>
            </w:r>
            <w:proofErr w:type="spellEnd"/>
            <w:r w:rsidRPr="00F6130C">
              <w:rPr>
                <w:rFonts w:ascii="Arial" w:hAnsi="Arial"/>
                <w:snapToGrid w:val="0"/>
                <w:sz w:val="18"/>
              </w:rPr>
              <w:t xml:space="preserve">, where K = </w:t>
            </w:r>
            <w:proofErr w:type="spellStart"/>
            <w:r w:rsidRPr="00F6130C">
              <w:rPr>
                <w:rFonts w:ascii="Arial" w:hAnsi="Arial"/>
                <w:snapToGrid w:val="0"/>
                <w:sz w:val="18"/>
              </w:rPr>
              <w:t>normInv</w:t>
            </w:r>
            <w:proofErr w:type="spellEnd"/>
            <w:r w:rsidRPr="00F6130C">
              <w:rPr>
                <w:rFonts w:ascii="Arial" w:hAnsi="Arial"/>
                <w:snapToGrid w:val="0"/>
                <w:sz w:val="18"/>
              </w:rPr>
              <w:t>(</w:t>
            </w:r>
            <w:proofErr w:type="spellStart"/>
            <w:r w:rsidRPr="00F6130C">
              <w:rPr>
                <w:rFonts w:ascii="Arial" w:hAnsi="Arial"/>
                <w:snapToGrid w:val="0"/>
                <w:sz w:val="18"/>
              </w:rPr>
              <w:t>IRallocation</w:t>
            </w:r>
            <w:proofErr w:type="spellEnd"/>
            <w:r w:rsidRPr="00F6130C">
              <w:rPr>
                <w:rFonts w:ascii="Arial" w:hAnsi="Arial"/>
                <w:snapToGrid w:val="0"/>
                <w:sz w:val="18"/>
              </w:rPr>
              <w:t xml:space="preserve"> / 2) </w:t>
            </w:r>
            <w:r w:rsidRPr="00F6130C">
              <w:rPr>
                <w:rFonts w:ascii="Arial" w:eastAsia="Arial" w:hAnsi="Arial"/>
                <w:sz w:val="18"/>
              </w:rPr>
              <w:t xml:space="preserve">and </w:t>
            </w:r>
            <w:proofErr w:type="spellStart"/>
            <w:r w:rsidRPr="00F6130C">
              <w:rPr>
                <w:rFonts w:ascii="Arial" w:eastAsia="Arial" w:hAnsi="Arial"/>
                <w:i/>
                <w:sz w:val="18"/>
              </w:rPr>
              <w:t>irMinimum</w:t>
            </w:r>
            <w:proofErr w:type="spellEnd"/>
            <w:r w:rsidRPr="00F6130C">
              <w:rPr>
                <w:rFonts w:ascii="Arial" w:hAnsi="Arial"/>
                <w:sz w:val="18"/>
              </w:rPr>
              <w:t xml:space="preserve">, </w:t>
            </w:r>
            <w:proofErr w:type="spellStart"/>
            <w:r w:rsidRPr="00F6130C">
              <w:rPr>
                <w:rFonts w:ascii="Arial" w:eastAsia="Arial" w:hAnsi="Arial"/>
                <w:i/>
                <w:sz w:val="18"/>
              </w:rPr>
              <w:t>irMaximum</w:t>
            </w:r>
            <w:proofErr w:type="spellEnd"/>
            <w:r w:rsidRPr="00F6130C">
              <w:rPr>
                <w:rFonts w:ascii="Arial" w:hAnsi="Arial"/>
                <w:sz w:val="18"/>
              </w:rPr>
              <w:t xml:space="preserve"> as provided in IE </w:t>
            </w:r>
            <w:r w:rsidRPr="00F6130C">
              <w:rPr>
                <w:rFonts w:ascii="Arial" w:hAnsi="Arial"/>
                <w:i/>
                <w:sz w:val="18"/>
              </w:rPr>
              <w:t>GNSS-Integrity-</w:t>
            </w:r>
            <w:proofErr w:type="spellStart"/>
            <w:r w:rsidRPr="00F6130C">
              <w:rPr>
                <w:rFonts w:ascii="Arial" w:hAnsi="Arial"/>
                <w:i/>
                <w:sz w:val="18"/>
              </w:rPr>
              <w:t>ServiceParameters</w:t>
            </w:r>
            <w:proofErr w:type="spellEnd"/>
            <w:r w:rsidRPr="00F6130C">
              <w:rPr>
                <w:rFonts w:ascii="Arial" w:eastAsia="Arial" w:hAnsi="Arial"/>
                <w:sz w:val="18"/>
              </w:rPr>
              <w:t>.</w:t>
            </w:r>
          </w:p>
          <w:p w14:paraId="6AA9E91A"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w:t>
            </w:r>
            <w:proofErr w:type="spellStart"/>
            <w:r w:rsidRPr="00F6130C">
              <w:rPr>
                <w:rFonts w:ascii="Arial" w:hAnsi="Arial"/>
                <w:snapToGrid w:val="0"/>
                <w:sz w:val="18"/>
              </w:rPr>
              <w:t>IRallocation</w:t>
            </w:r>
            <w:proofErr w:type="spellEnd"/>
            <w:r w:rsidRPr="00F6130C">
              <w:rPr>
                <w:rFonts w:ascii="Arial" w:hAnsi="Arial"/>
                <w:snapToGrid w:val="0"/>
                <w:sz w:val="18"/>
              </w:rPr>
              <w:t xml:space="preserve"> is a fraction of the Target Integrity Risk that represents the integrity risk budget available.</w:t>
            </w:r>
          </w:p>
          <w:p w14:paraId="13606ACE"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64A00551" w14:textId="77777777" w:rsidTr="004C68C3">
        <w:trPr>
          <w:cantSplit/>
        </w:trPr>
        <w:tc>
          <w:tcPr>
            <w:tcW w:w="9639" w:type="dxa"/>
          </w:tcPr>
          <w:p w14:paraId="6FF22BAD"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stdDevTroposphereVerticalHydroStaticDelayRate</w:t>
            </w:r>
            <w:proofErr w:type="spellEnd"/>
          </w:p>
          <w:p w14:paraId="38827AA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Standard Deviation Troposphere Vertical Hydro Static Delay Rate Error bound which is the standard deviation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rate error in the vertical hydro static delay component.</w:t>
            </w:r>
          </w:p>
          <w:p w14:paraId="00A8BE7A"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0ED7D3C2" w14:textId="77777777" w:rsidTr="004C68C3">
        <w:trPr>
          <w:cantSplit/>
        </w:trPr>
        <w:tc>
          <w:tcPr>
            <w:tcW w:w="9639" w:type="dxa"/>
          </w:tcPr>
          <w:p w14:paraId="69F8DAB4"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meanTroposphereVerticalWetDelayRate</w:t>
            </w:r>
            <w:proofErr w:type="spellEnd"/>
          </w:p>
          <w:p w14:paraId="0AEB0E60"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Mean Troposphere Vertical Wet Static Delay Rate Error bound which is the mean value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rate error in the vertical wet delay component.</w:t>
            </w:r>
          </w:p>
          <w:p w14:paraId="76932A53"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The bound is </w:t>
            </w:r>
            <w:proofErr w:type="spellStart"/>
            <w:r w:rsidRPr="00F6130C">
              <w:rPr>
                <w:rFonts w:ascii="Arial" w:hAnsi="Arial"/>
                <w:i/>
                <w:iCs/>
                <w:snapToGrid w:val="0"/>
                <w:sz w:val="18"/>
              </w:rPr>
              <w:t>meanTroposphereVerticalWetDelayRate</w:t>
            </w:r>
            <w:proofErr w:type="spellEnd"/>
            <w:r w:rsidRPr="00F6130C">
              <w:rPr>
                <w:rFonts w:ascii="Arial" w:hAnsi="Arial"/>
                <w:snapToGrid w:val="0"/>
                <w:sz w:val="18"/>
              </w:rPr>
              <w:t xml:space="preserve"> + K * </w:t>
            </w:r>
            <w:proofErr w:type="spellStart"/>
            <w:r w:rsidRPr="00F6130C">
              <w:rPr>
                <w:rFonts w:ascii="Arial" w:hAnsi="Arial"/>
                <w:i/>
                <w:iCs/>
                <w:snapToGrid w:val="0"/>
                <w:sz w:val="18"/>
              </w:rPr>
              <w:t>stdDevTroposphereVerticalWetDelayRate</w:t>
            </w:r>
            <w:proofErr w:type="spellEnd"/>
            <w:r w:rsidRPr="00F6130C">
              <w:rPr>
                <w:rFonts w:ascii="Arial" w:hAnsi="Arial"/>
                <w:snapToGrid w:val="0"/>
                <w:sz w:val="18"/>
              </w:rPr>
              <w:t xml:space="preserve"> and shall be so that the probability of it to be exceeded shall be lower than </w:t>
            </w:r>
            <w:proofErr w:type="spellStart"/>
            <w:r w:rsidRPr="00F6130C">
              <w:rPr>
                <w:rFonts w:ascii="Arial" w:hAnsi="Arial"/>
                <w:snapToGrid w:val="0"/>
                <w:sz w:val="18"/>
              </w:rPr>
              <w:t>IRallocation</w:t>
            </w:r>
            <w:proofErr w:type="spellEnd"/>
            <w:r w:rsidRPr="00F6130C">
              <w:rPr>
                <w:rFonts w:ascii="Arial" w:hAnsi="Arial"/>
                <w:snapToGrid w:val="0"/>
                <w:sz w:val="18"/>
              </w:rPr>
              <w:t xml:space="preserve"> for </w:t>
            </w:r>
            <w:proofErr w:type="spellStart"/>
            <w:r w:rsidRPr="00F6130C">
              <w:rPr>
                <w:rFonts w:ascii="Arial" w:hAnsi="Arial"/>
                <w:i/>
                <w:iCs/>
                <w:snapToGrid w:val="0"/>
                <w:sz w:val="18"/>
              </w:rPr>
              <w:t>irMinimum</w:t>
            </w:r>
            <w:proofErr w:type="spellEnd"/>
            <w:r w:rsidRPr="00F6130C">
              <w:rPr>
                <w:rFonts w:ascii="Arial" w:hAnsi="Arial"/>
                <w:snapToGrid w:val="0"/>
                <w:sz w:val="18"/>
              </w:rPr>
              <w:t xml:space="preserve"> &lt; </w:t>
            </w:r>
            <w:proofErr w:type="spellStart"/>
            <w:r w:rsidRPr="00F6130C">
              <w:rPr>
                <w:rFonts w:ascii="Arial" w:hAnsi="Arial"/>
                <w:snapToGrid w:val="0"/>
                <w:sz w:val="18"/>
              </w:rPr>
              <w:t>IRallocation</w:t>
            </w:r>
            <w:proofErr w:type="spellEnd"/>
            <w:r w:rsidRPr="00F6130C">
              <w:rPr>
                <w:rFonts w:ascii="Arial" w:hAnsi="Arial"/>
                <w:snapToGrid w:val="0"/>
                <w:sz w:val="18"/>
              </w:rPr>
              <w:t xml:space="preserve"> &lt; </w:t>
            </w:r>
            <w:proofErr w:type="spellStart"/>
            <w:r w:rsidRPr="00F6130C">
              <w:rPr>
                <w:rFonts w:ascii="Arial" w:hAnsi="Arial"/>
                <w:i/>
                <w:iCs/>
                <w:snapToGrid w:val="0"/>
                <w:sz w:val="18"/>
              </w:rPr>
              <w:t>irMaximum</w:t>
            </w:r>
            <w:proofErr w:type="spellEnd"/>
            <w:r w:rsidRPr="00F6130C">
              <w:rPr>
                <w:rFonts w:ascii="Arial" w:hAnsi="Arial"/>
                <w:snapToGrid w:val="0"/>
                <w:sz w:val="18"/>
              </w:rPr>
              <w:t xml:space="preserve">, where K = </w:t>
            </w:r>
            <w:proofErr w:type="spellStart"/>
            <w:r w:rsidRPr="00F6130C">
              <w:rPr>
                <w:rFonts w:ascii="Arial" w:hAnsi="Arial"/>
                <w:snapToGrid w:val="0"/>
                <w:sz w:val="18"/>
              </w:rPr>
              <w:t>normInv</w:t>
            </w:r>
            <w:proofErr w:type="spellEnd"/>
            <w:r w:rsidRPr="00F6130C">
              <w:rPr>
                <w:rFonts w:ascii="Arial" w:hAnsi="Arial"/>
                <w:snapToGrid w:val="0"/>
                <w:sz w:val="18"/>
              </w:rPr>
              <w:t>(</w:t>
            </w:r>
            <w:proofErr w:type="spellStart"/>
            <w:r w:rsidRPr="00F6130C">
              <w:rPr>
                <w:rFonts w:ascii="Arial" w:hAnsi="Arial"/>
                <w:snapToGrid w:val="0"/>
                <w:sz w:val="18"/>
              </w:rPr>
              <w:t>IRallocation</w:t>
            </w:r>
            <w:proofErr w:type="spellEnd"/>
            <w:r w:rsidRPr="00F6130C">
              <w:rPr>
                <w:rFonts w:ascii="Arial" w:hAnsi="Arial"/>
                <w:snapToGrid w:val="0"/>
                <w:sz w:val="18"/>
              </w:rPr>
              <w:t xml:space="preserve"> / 2) </w:t>
            </w:r>
            <w:r w:rsidRPr="00F6130C">
              <w:rPr>
                <w:rFonts w:ascii="Arial" w:eastAsia="Arial" w:hAnsi="Arial"/>
                <w:sz w:val="18"/>
              </w:rPr>
              <w:t xml:space="preserve">and </w:t>
            </w:r>
            <w:proofErr w:type="spellStart"/>
            <w:r w:rsidRPr="00F6130C">
              <w:rPr>
                <w:rFonts w:ascii="Arial" w:eastAsia="Arial" w:hAnsi="Arial"/>
                <w:i/>
                <w:sz w:val="18"/>
              </w:rPr>
              <w:t>irMinimum</w:t>
            </w:r>
            <w:proofErr w:type="spellEnd"/>
            <w:r w:rsidRPr="00F6130C">
              <w:rPr>
                <w:rFonts w:ascii="Arial" w:hAnsi="Arial"/>
                <w:sz w:val="18"/>
              </w:rPr>
              <w:t xml:space="preserve">, </w:t>
            </w:r>
            <w:proofErr w:type="spellStart"/>
            <w:r w:rsidRPr="00F6130C">
              <w:rPr>
                <w:rFonts w:ascii="Arial" w:eastAsia="Arial" w:hAnsi="Arial"/>
                <w:i/>
                <w:sz w:val="18"/>
              </w:rPr>
              <w:t>irMaximum</w:t>
            </w:r>
            <w:proofErr w:type="spellEnd"/>
            <w:r w:rsidRPr="00F6130C">
              <w:rPr>
                <w:rFonts w:ascii="Arial" w:hAnsi="Arial"/>
                <w:sz w:val="18"/>
              </w:rPr>
              <w:t xml:space="preserve"> as provided in IE </w:t>
            </w:r>
            <w:r w:rsidRPr="00F6130C">
              <w:rPr>
                <w:rFonts w:ascii="Arial" w:hAnsi="Arial"/>
                <w:i/>
                <w:sz w:val="18"/>
              </w:rPr>
              <w:t>GNSS-Integrity-</w:t>
            </w:r>
            <w:proofErr w:type="spellStart"/>
            <w:r w:rsidRPr="00F6130C">
              <w:rPr>
                <w:rFonts w:ascii="Arial" w:hAnsi="Arial"/>
                <w:i/>
                <w:sz w:val="18"/>
              </w:rPr>
              <w:t>ServiceParameters</w:t>
            </w:r>
            <w:proofErr w:type="spellEnd"/>
            <w:r w:rsidRPr="00F6130C">
              <w:rPr>
                <w:rFonts w:ascii="Arial" w:eastAsia="Arial" w:hAnsi="Arial"/>
                <w:sz w:val="18"/>
              </w:rPr>
              <w:t>.</w:t>
            </w:r>
          </w:p>
          <w:p w14:paraId="06CBADDD"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w:t>
            </w:r>
            <w:proofErr w:type="spellStart"/>
            <w:r w:rsidRPr="00F6130C">
              <w:rPr>
                <w:rFonts w:ascii="Arial" w:hAnsi="Arial"/>
                <w:snapToGrid w:val="0"/>
                <w:sz w:val="18"/>
              </w:rPr>
              <w:t>IRallocation</w:t>
            </w:r>
            <w:proofErr w:type="spellEnd"/>
            <w:r w:rsidRPr="00F6130C">
              <w:rPr>
                <w:rFonts w:ascii="Arial" w:hAnsi="Arial"/>
                <w:snapToGrid w:val="0"/>
                <w:sz w:val="18"/>
              </w:rPr>
              <w:t xml:space="preserve"> is a fraction of the Target Integrity Risk that represents the integrity risk budget available.</w:t>
            </w:r>
          </w:p>
          <w:p w14:paraId="4ED9A690"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tr w:rsidR="00F6130C" w:rsidRPr="00F6130C" w14:paraId="73719CC5" w14:textId="77777777" w:rsidTr="004C68C3">
        <w:trPr>
          <w:cantSplit/>
        </w:trPr>
        <w:tc>
          <w:tcPr>
            <w:tcW w:w="9639" w:type="dxa"/>
          </w:tcPr>
          <w:p w14:paraId="08E36D1B"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stdDevTroposphereVerticalWetDelayRate</w:t>
            </w:r>
            <w:proofErr w:type="spellEnd"/>
          </w:p>
          <w:p w14:paraId="17DD5E0E"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Standard Deviation Troposphere Vertical Wet Static Delay Rate Error bound which is the standard deviation for an </w:t>
            </w:r>
            <w:proofErr w:type="spellStart"/>
            <w:r w:rsidRPr="00F6130C">
              <w:rPr>
                <w:rFonts w:ascii="Arial" w:hAnsi="Arial"/>
                <w:snapToGrid w:val="0"/>
                <w:sz w:val="18"/>
              </w:rPr>
              <w:t>overbounding</w:t>
            </w:r>
            <w:proofErr w:type="spellEnd"/>
            <w:r w:rsidRPr="00F6130C">
              <w:rPr>
                <w:rFonts w:ascii="Arial" w:hAnsi="Arial"/>
                <w:snapToGrid w:val="0"/>
                <w:sz w:val="18"/>
              </w:rPr>
              <w:t xml:space="preserve"> model that bounds the residual troposphere rate error in the vertical wet delay component.</w:t>
            </w:r>
          </w:p>
          <w:p w14:paraId="226E103C" w14:textId="77777777" w:rsidR="00F6130C" w:rsidRPr="00F6130C" w:rsidRDefault="00F6130C" w:rsidP="00F6130C">
            <w:pPr>
              <w:keepNext/>
              <w:keepLines/>
              <w:spacing w:after="0"/>
              <w:rPr>
                <w:rFonts w:ascii="Arial" w:hAnsi="Arial"/>
                <w:b/>
                <w:i/>
                <w:snapToGrid w:val="0"/>
                <w:sz w:val="18"/>
              </w:rPr>
            </w:pPr>
            <w:r w:rsidRPr="00F6130C">
              <w:rPr>
                <w:rFonts w:ascii="Arial" w:hAnsi="Arial"/>
                <w:snapToGrid w:val="0"/>
                <w:sz w:val="18"/>
              </w:rPr>
              <w:t>Scale factor 0.00005 m/s; range 0-0.01275 m/s.</w:t>
            </w:r>
          </w:p>
        </w:tc>
      </w:tr>
      <w:bookmarkEnd w:id="311"/>
    </w:tbl>
    <w:p w14:paraId="68981CA3" w14:textId="77777777" w:rsidR="00F6130C" w:rsidRPr="00F6130C" w:rsidRDefault="00F6130C" w:rsidP="00F6130C">
      <w:pPr>
        <w:rPr>
          <w:b/>
        </w:rPr>
      </w:pPr>
    </w:p>
    <w:p w14:paraId="2E8F88C9" w14:textId="77777777" w:rsidR="00F6130C" w:rsidRPr="00F6130C" w:rsidRDefault="00F6130C" w:rsidP="00F6130C">
      <w:pPr>
        <w:keepLines/>
        <w:widowControl w:val="0"/>
        <w:spacing w:before="60"/>
        <w:jc w:val="center"/>
        <w:rPr>
          <w:rFonts w:ascii="Arial" w:hAnsi="Arial"/>
          <w:b/>
        </w:rPr>
      </w:pPr>
      <w:r w:rsidRPr="00F6130C">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F6130C" w:rsidRPr="00F6130C" w14:paraId="0A70419A" w14:textId="77777777" w:rsidTr="004C68C3">
        <w:trPr>
          <w:jc w:val="center"/>
        </w:trPr>
        <w:tc>
          <w:tcPr>
            <w:tcW w:w="827" w:type="dxa"/>
            <w:shd w:val="clear" w:color="auto" w:fill="auto"/>
          </w:tcPr>
          <w:p w14:paraId="537F4C41"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CLASS</w:t>
            </w:r>
          </w:p>
        </w:tc>
        <w:tc>
          <w:tcPr>
            <w:tcW w:w="827" w:type="dxa"/>
            <w:shd w:val="clear" w:color="auto" w:fill="auto"/>
          </w:tcPr>
          <w:p w14:paraId="559D2D28"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VALUE</w:t>
            </w:r>
          </w:p>
        </w:tc>
        <w:tc>
          <w:tcPr>
            <w:tcW w:w="722" w:type="dxa"/>
          </w:tcPr>
          <w:p w14:paraId="09DA45AE"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eastAsia="Malgun Gothic" w:hAnsi="Arial"/>
                <w:b/>
                <w:sz w:val="18"/>
                <w:lang w:eastAsia="ko-KR"/>
              </w:rPr>
              <w:t>Index</w:t>
            </w:r>
          </w:p>
        </w:tc>
        <w:tc>
          <w:tcPr>
            <w:tcW w:w="3138" w:type="dxa"/>
          </w:tcPr>
          <w:p w14:paraId="15AFD824"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t>SSR troposphere quality indicator</w:t>
            </w:r>
          </w:p>
          <w:p w14:paraId="16038BD6"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t>and</w:t>
            </w:r>
          </w:p>
          <w:p w14:paraId="21185168" w14:textId="77777777" w:rsidR="00F6130C" w:rsidRPr="00F6130C" w:rsidRDefault="00F6130C" w:rsidP="00F6130C">
            <w:pPr>
              <w:keepLines/>
              <w:widowControl w:val="0"/>
              <w:spacing w:after="0"/>
              <w:jc w:val="center"/>
              <w:rPr>
                <w:rFonts w:ascii="Arial" w:hAnsi="Arial"/>
                <w:b/>
                <w:noProof/>
                <w:sz w:val="18"/>
              </w:rPr>
            </w:pPr>
            <w:r w:rsidRPr="00F6130C">
              <w:rPr>
                <w:rFonts w:ascii="Arial" w:hAnsi="Arial"/>
                <w:b/>
                <w:noProof/>
                <w:sz w:val="18"/>
              </w:rPr>
              <w:lastRenderedPageBreak/>
              <w:t>SSR URA</w:t>
            </w:r>
          </w:p>
          <w:p w14:paraId="3CF7D341" w14:textId="77777777" w:rsidR="00F6130C" w:rsidRPr="00F6130C" w:rsidRDefault="00F6130C" w:rsidP="00F6130C">
            <w:pPr>
              <w:keepLines/>
              <w:widowControl w:val="0"/>
              <w:spacing w:after="0"/>
              <w:jc w:val="center"/>
              <w:rPr>
                <w:rFonts w:ascii="Arial" w:eastAsia="Malgun Gothic" w:hAnsi="Arial"/>
                <w:b/>
                <w:sz w:val="18"/>
                <w:lang w:eastAsia="ko-KR"/>
              </w:rPr>
            </w:pPr>
            <w:r w:rsidRPr="00F6130C">
              <w:rPr>
                <w:rFonts w:ascii="Arial" w:hAnsi="Arial"/>
                <w:b/>
                <w:noProof/>
                <w:sz w:val="18"/>
              </w:rPr>
              <w:t xml:space="preserve">Q </w:t>
            </w:r>
            <w:r w:rsidRPr="00F6130C">
              <w:rPr>
                <w:rFonts w:ascii="Arial" w:eastAsia="Malgun Gothic" w:hAnsi="Arial"/>
                <w:b/>
                <w:sz w:val="18"/>
                <w:lang w:eastAsia="ko-KR"/>
              </w:rPr>
              <w:t>[mm]</w:t>
            </w:r>
          </w:p>
        </w:tc>
      </w:tr>
      <w:tr w:rsidR="00F6130C" w:rsidRPr="00F6130C" w14:paraId="3CC1F077" w14:textId="77777777" w:rsidTr="004C68C3">
        <w:trPr>
          <w:jc w:val="center"/>
        </w:trPr>
        <w:tc>
          <w:tcPr>
            <w:tcW w:w="827" w:type="dxa"/>
            <w:shd w:val="clear" w:color="auto" w:fill="auto"/>
          </w:tcPr>
          <w:p w14:paraId="0F9174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lastRenderedPageBreak/>
              <w:t>7</w:t>
            </w:r>
          </w:p>
        </w:tc>
        <w:tc>
          <w:tcPr>
            <w:tcW w:w="827" w:type="dxa"/>
            <w:shd w:val="clear" w:color="auto" w:fill="auto"/>
          </w:tcPr>
          <w:p w14:paraId="5A2A99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2F4A3C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63</w:t>
            </w:r>
          </w:p>
        </w:tc>
        <w:tc>
          <w:tcPr>
            <w:tcW w:w="3138" w:type="dxa"/>
          </w:tcPr>
          <w:p w14:paraId="4DFB4CE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5466.50</w:t>
            </w:r>
            <w:r w:rsidRPr="00F6130C">
              <w:rPr>
                <w:rFonts w:ascii="Arial" w:hAnsi="Arial"/>
                <w:snapToGrid w:val="0"/>
                <w:sz w:val="18"/>
              </w:rPr>
              <w:tab/>
              <w:t>&lt;</w:t>
            </w:r>
            <w:r w:rsidRPr="00F6130C">
              <w:rPr>
                <w:rFonts w:ascii="Arial" w:hAnsi="Arial"/>
                <w:snapToGrid w:val="0"/>
                <w:sz w:val="18"/>
              </w:rPr>
              <w:tab/>
              <w:t>Q</w:t>
            </w:r>
          </w:p>
        </w:tc>
      </w:tr>
      <w:tr w:rsidR="00F6130C" w:rsidRPr="00F6130C" w14:paraId="7BD15265" w14:textId="77777777" w:rsidTr="004C68C3">
        <w:trPr>
          <w:jc w:val="center"/>
        </w:trPr>
        <w:tc>
          <w:tcPr>
            <w:tcW w:w="827" w:type="dxa"/>
            <w:shd w:val="clear" w:color="auto" w:fill="auto"/>
          </w:tcPr>
          <w:p w14:paraId="7732E80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76FD77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4E59F0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62</w:t>
            </w:r>
          </w:p>
        </w:tc>
        <w:tc>
          <w:tcPr>
            <w:tcW w:w="3138" w:type="dxa"/>
          </w:tcPr>
          <w:p w14:paraId="2812FF1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4919.75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5466.50</w:t>
            </w:r>
          </w:p>
        </w:tc>
      </w:tr>
      <w:tr w:rsidR="00F6130C" w:rsidRPr="00F6130C" w14:paraId="2AE8C6D4" w14:textId="77777777" w:rsidTr="004C68C3">
        <w:trPr>
          <w:jc w:val="center"/>
        </w:trPr>
        <w:tc>
          <w:tcPr>
            <w:tcW w:w="827" w:type="dxa"/>
            <w:shd w:val="clear" w:color="auto" w:fill="auto"/>
          </w:tcPr>
          <w:p w14:paraId="2852F79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11F1EC8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090B83C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61</w:t>
            </w:r>
          </w:p>
        </w:tc>
        <w:tc>
          <w:tcPr>
            <w:tcW w:w="3138" w:type="dxa"/>
          </w:tcPr>
          <w:p w14:paraId="19CB64D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4373.75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4919.75</w:t>
            </w:r>
          </w:p>
        </w:tc>
      </w:tr>
      <w:tr w:rsidR="00F6130C" w:rsidRPr="00F6130C" w14:paraId="2A5BFC13" w14:textId="77777777" w:rsidTr="004C68C3">
        <w:trPr>
          <w:jc w:val="center"/>
        </w:trPr>
        <w:tc>
          <w:tcPr>
            <w:tcW w:w="827" w:type="dxa"/>
            <w:shd w:val="clear" w:color="auto" w:fill="auto"/>
          </w:tcPr>
          <w:p w14:paraId="3F207F5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5CC3168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43435F8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60</w:t>
            </w:r>
          </w:p>
        </w:tc>
        <w:tc>
          <w:tcPr>
            <w:tcW w:w="3138" w:type="dxa"/>
          </w:tcPr>
          <w:p w14:paraId="0AB3AF6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3826.25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4373.00</w:t>
            </w:r>
          </w:p>
        </w:tc>
      </w:tr>
      <w:tr w:rsidR="00F6130C" w:rsidRPr="00F6130C" w14:paraId="12C25E0A" w14:textId="77777777" w:rsidTr="004C68C3">
        <w:trPr>
          <w:jc w:val="center"/>
        </w:trPr>
        <w:tc>
          <w:tcPr>
            <w:tcW w:w="827" w:type="dxa"/>
            <w:shd w:val="clear" w:color="auto" w:fill="auto"/>
          </w:tcPr>
          <w:p w14:paraId="25E2249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6FA29DD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C8DBA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59</w:t>
            </w:r>
          </w:p>
        </w:tc>
        <w:tc>
          <w:tcPr>
            <w:tcW w:w="3138" w:type="dxa"/>
          </w:tcPr>
          <w:p w14:paraId="742D8E8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3279.50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3826.25</w:t>
            </w:r>
          </w:p>
        </w:tc>
      </w:tr>
      <w:tr w:rsidR="00F6130C" w:rsidRPr="00F6130C" w14:paraId="3C1DB445" w14:textId="77777777" w:rsidTr="004C68C3">
        <w:trPr>
          <w:jc w:val="center"/>
        </w:trPr>
        <w:tc>
          <w:tcPr>
            <w:tcW w:w="827" w:type="dxa"/>
            <w:shd w:val="clear" w:color="auto" w:fill="auto"/>
          </w:tcPr>
          <w:p w14:paraId="459E5C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675752A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1C0A0A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58</w:t>
            </w:r>
          </w:p>
        </w:tc>
        <w:tc>
          <w:tcPr>
            <w:tcW w:w="3138" w:type="dxa"/>
          </w:tcPr>
          <w:p w14:paraId="4845E2E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2732.75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3279.50</w:t>
            </w:r>
          </w:p>
        </w:tc>
      </w:tr>
      <w:tr w:rsidR="00F6130C" w:rsidRPr="00F6130C" w14:paraId="4FC2CE2B" w14:textId="77777777" w:rsidTr="004C68C3">
        <w:trPr>
          <w:jc w:val="center"/>
        </w:trPr>
        <w:tc>
          <w:tcPr>
            <w:tcW w:w="827" w:type="dxa"/>
            <w:shd w:val="clear" w:color="auto" w:fill="auto"/>
          </w:tcPr>
          <w:p w14:paraId="5A998F6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5020836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0A5D8D0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57</w:t>
            </w:r>
          </w:p>
        </w:tc>
        <w:tc>
          <w:tcPr>
            <w:tcW w:w="3138" w:type="dxa"/>
          </w:tcPr>
          <w:p w14:paraId="41F7855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2186.00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2732.75</w:t>
            </w:r>
          </w:p>
        </w:tc>
      </w:tr>
      <w:tr w:rsidR="00F6130C" w:rsidRPr="00F6130C" w14:paraId="1DD35B20" w14:textId="77777777" w:rsidTr="004C68C3">
        <w:trPr>
          <w:jc w:val="center"/>
        </w:trPr>
        <w:tc>
          <w:tcPr>
            <w:tcW w:w="827" w:type="dxa"/>
            <w:shd w:val="clear" w:color="auto" w:fill="auto"/>
          </w:tcPr>
          <w:p w14:paraId="7F6C1B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827" w:type="dxa"/>
            <w:shd w:val="clear" w:color="auto" w:fill="auto"/>
          </w:tcPr>
          <w:p w14:paraId="716C47A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6204AD0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56</w:t>
            </w:r>
          </w:p>
        </w:tc>
        <w:tc>
          <w:tcPr>
            <w:tcW w:w="3138" w:type="dxa"/>
          </w:tcPr>
          <w:p w14:paraId="686FA32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2003.75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2186.00</w:t>
            </w:r>
          </w:p>
        </w:tc>
      </w:tr>
      <w:tr w:rsidR="00F6130C" w:rsidRPr="00F6130C" w14:paraId="76772E83" w14:textId="77777777" w:rsidTr="004C68C3">
        <w:trPr>
          <w:jc w:val="center"/>
        </w:trPr>
        <w:tc>
          <w:tcPr>
            <w:tcW w:w="827" w:type="dxa"/>
            <w:shd w:val="clear" w:color="auto" w:fill="auto"/>
          </w:tcPr>
          <w:p w14:paraId="505B9E6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65D9F0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4FC7D7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55</w:t>
            </w:r>
          </w:p>
        </w:tc>
        <w:tc>
          <w:tcPr>
            <w:tcW w:w="3138" w:type="dxa"/>
          </w:tcPr>
          <w:p w14:paraId="15659E5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1821.50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2003.75</w:t>
            </w:r>
          </w:p>
        </w:tc>
      </w:tr>
      <w:tr w:rsidR="00F6130C" w:rsidRPr="00F6130C" w14:paraId="60616D3A" w14:textId="77777777" w:rsidTr="004C68C3">
        <w:trPr>
          <w:jc w:val="center"/>
        </w:trPr>
        <w:tc>
          <w:tcPr>
            <w:tcW w:w="827" w:type="dxa"/>
            <w:shd w:val="clear" w:color="auto" w:fill="auto"/>
          </w:tcPr>
          <w:p w14:paraId="5540546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FF37E6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5B447C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54</w:t>
            </w:r>
          </w:p>
        </w:tc>
        <w:tc>
          <w:tcPr>
            <w:tcW w:w="3138" w:type="dxa"/>
          </w:tcPr>
          <w:p w14:paraId="6D79453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1639.25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1821.50</w:t>
            </w:r>
          </w:p>
        </w:tc>
      </w:tr>
      <w:tr w:rsidR="00F6130C" w:rsidRPr="00F6130C" w14:paraId="36B99500" w14:textId="77777777" w:rsidTr="004C68C3">
        <w:trPr>
          <w:jc w:val="center"/>
        </w:trPr>
        <w:tc>
          <w:tcPr>
            <w:tcW w:w="827" w:type="dxa"/>
            <w:shd w:val="clear" w:color="auto" w:fill="auto"/>
          </w:tcPr>
          <w:p w14:paraId="14A83BE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50E49E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603720D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53</w:t>
            </w:r>
          </w:p>
        </w:tc>
        <w:tc>
          <w:tcPr>
            <w:tcW w:w="3138" w:type="dxa"/>
          </w:tcPr>
          <w:p w14:paraId="3DF3380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1457.00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1639.25</w:t>
            </w:r>
          </w:p>
        </w:tc>
      </w:tr>
      <w:tr w:rsidR="00F6130C" w:rsidRPr="00F6130C" w14:paraId="470CCD94" w14:textId="77777777" w:rsidTr="004C68C3">
        <w:trPr>
          <w:jc w:val="center"/>
        </w:trPr>
        <w:tc>
          <w:tcPr>
            <w:tcW w:w="827" w:type="dxa"/>
            <w:shd w:val="clear" w:color="auto" w:fill="auto"/>
          </w:tcPr>
          <w:p w14:paraId="0895F1C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7B690B6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07E82D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52</w:t>
            </w:r>
          </w:p>
        </w:tc>
        <w:tc>
          <w:tcPr>
            <w:tcW w:w="3138" w:type="dxa"/>
          </w:tcPr>
          <w:p w14:paraId="7136314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1274.75</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1457.00</w:t>
            </w:r>
          </w:p>
        </w:tc>
      </w:tr>
      <w:tr w:rsidR="00F6130C" w:rsidRPr="00F6130C" w14:paraId="4E2480DE" w14:textId="77777777" w:rsidTr="004C68C3">
        <w:trPr>
          <w:jc w:val="center"/>
        </w:trPr>
        <w:tc>
          <w:tcPr>
            <w:tcW w:w="827" w:type="dxa"/>
            <w:shd w:val="clear" w:color="auto" w:fill="auto"/>
          </w:tcPr>
          <w:p w14:paraId="5137728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5731244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134A322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51</w:t>
            </w:r>
          </w:p>
        </w:tc>
        <w:tc>
          <w:tcPr>
            <w:tcW w:w="3138" w:type="dxa"/>
          </w:tcPr>
          <w:p w14:paraId="2071F08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1092.50</w:t>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1274.75</w:t>
            </w:r>
          </w:p>
        </w:tc>
      </w:tr>
      <w:tr w:rsidR="00F6130C" w:rsidRPr="00F6130C" w14:paraId="7312FEFB" w14:textId="77777777" w:rsidTr="004C68C3">
        <w:trPr>
          <w:jc w:val="center"/>
        </w:trPr>
        <w:tc>
          <w:tcPr>
            <w:tcW w:w="827" w:type="dxa"/>
            <w:shd w:val="clear" w:color="auto" w:fill="auto"/>
          </w:tcPr>
          <w:p w14:paraId="6970B61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24066A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52A919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50</w:t>
            </w:r>
          </w:p>
        </w:tc>
        <w:tc>
          <w:tcPr>
            <w:tcW w:w="3138" w:type="dxa"/>
          </w:tcPr>
          <w:p w14:paraId="6D1FABE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910.25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1092.50</w:t>
            </w:r>
          </w:p>
        </w:tc>
      </w:tr>
      <w:tr w:rsidR="00F6130C" w:rsidRPr="00F6130C" w14:paraId="3A578868" w14:textId="77777777" w:rsidTr="004C68C3">
        <w:trPr>
          <w:jc w:val="center"/>
        </w:trPr>
        <w:tc>
          <w:tcPr>
            <w:tcW w:w="827" w:type="dxa"/>
            <w:shd w:val="clear" w:color="auto" w:fill="auto"/>
          </w:tcPr>
          <w:p w14:paraId="3ACCCE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5E1742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D6F3B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49</w:t>
            </w:r>
          </w:p>
        </w:tc>
        <w:tc>
          <w:tcPr>
            <w:tcW w:w="3138" w:type="dxa"/>
          </w:tcPr>
          <w:p w14:paraId="6F3AB5A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728.00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910.25</w:t>
            </w:r>
          </w:p>
        </w:tc>
      </w:tr>
      <w:tr w:rsidR="00F6130C" w:rsidRPr="00F6130C" w14:paraId="45A264B3" w14:textId="77777777" w:rsidTr="004C68C3">
        <w:trPr>
          <w:jc w:val="center"/>
        </w:trPr>
        <w:tc>
          <w:tcPr>
            <w:tcW w:w="827" w:type="dxa"/>
            <w:shd w:val="clear" w:color="auto" w:fill="auto"/>
          </w:tcPr>
          <w:p w14:paraId="4B18D53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827" w:type="dxa"/>
            <w:shd w:val="clear" w:color="auto" w:fill="auto"/>
          </w:tcPr>
          <w:p w14:paraId="12B8C4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5559FF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48</w:t>
            </w:r>
          </w:p>
        </w:tc>
        <w:tc>
          <w:tcPr>
            <w:tcW w:w="3138" w:type="dxa"/>
          </w:tcPr>
          <w:p w14:paraId="78A0A33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667.25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728.00</w:t>
            </w:r>
          </w:p>
        </w:tc>
      </w:tr>
      <w:tr w:rsidR="00F6130C" w:rsidRPr="00F6130C" w14:paraId="09F469C9" w14:textId="77777777" w:rsidTr="004C68C3">
        <w:trPr>
          <w:jc w:val="center"/>
        </w:trPr>
        <w:tc>
          <w:tcPr>
            <w:tcW w:w="827" w:type="dxa"/>
            <w:shd w:val="clear" w:color="auto" w:fill="auto"/>
          </w:tcPr>
          <w:p w14:paraId="01FDFA4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077721B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0054BAC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47</w:t>
            </w:r>
          </w:p>
        </w:tc>
        <w:tc>
          <w:tcPr>
            <w:tcW w:w="3138" w:type="dxa"/>
          </w:tcPr>
          <w:p w14:paraId="4D8F351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606.50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667.25</w:t>
            </w:r>
          </w:p>
        </w:tc>
      </w:tr>
      <w:tr w:rsidR="00F6130C" w:rsidRPr="00F6130C" w14:paraId="67D46C7D" w14:textId="77777777" w:rsidTr="004C68C3">
        <w:trPr>
          <w:jc w:val="center"/>
        </w:trPr>
        <w:tc>
          <w:tcPr>
            <w:tcW w:w="827" w:type="dxa"/>
            <w:shd w:val="clear" w:color="auto" w:fill="auto"/>
          </w:tcPr>
          <w:p w14:paraId="008B08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70CC57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6A4DB3F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46</w:t>
            </w:r>
          </w:p>
        </w:tc>
        <w:tc>
          <w:tcPr>
            <w:tcW w:w="3138" w:type="dxa"/>
          </w:tcPr>
          <w:p w14:paraId="41FED23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545.75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606.50</w:t>
            </w:r>
          </w:p>
        </w:tc>
      </w:tr>
      <w:tr w:rsidR="00F6130C" w:rsidRPr="00F6130C" w14:paraId="0C4BE472" w14:textId="77777777" w:rsidTr="004C68C3">
        <w:trPr>
          <w:jc w:val="center"/>
        </w:trPr>
        <w:tc>
          <w:tcPr>
            <w:tcW w:w="827" w:type="dxa"/>
            <w:shd w:val="clear" w:color="auto" w:fill="auto"/>
          </w:tcPr>
          <w:p w14:paraId="5B52DA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149C85A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53BF36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45</w:t>
            </w:r>
          </w:p>
        </w:tc>
        <w:tc>
          <w:tcPr>
            <w:tcW w:w="3138" w:type="dxa"/>
          </w:tcPr>
          <w:p w14:paraId="6994CB6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485.00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545.75</w:t>
            </w:r>
          </w:p>
        </w:tc>
      </w:tr>
      <w:tr w:rsidR="00F6130C" w:rsidRPr="00F6130C" w14:paraId="45BB24D4" w14:textId="77777777" w:rsidTr="004C68C3">
        <w:trPr>
          <w:jc w:val="center"/>
        </w:trPr>
        <w:tc>
          <w:tcPr>
            <w:tcW w:w="827" w:type="dxa"/>
            <w:shd w:val="clear" w:color="auto" w:fill="auto"/>
          </w:tcPr>
          <w:p w14:paraId="56879B7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2B640AF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380533F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44</w:t>
            </w:r>
          </w:p>
        </w:tc>
        <w:tc>
          <w:tcPr>
            <w:tcW w:w="3138" w:type="dxa"/>
          </w:tcPr>
          <w:p w14:paraId="3AA7783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424.25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485.00</w:t>
            </w:r>
          </w:p>
        </w:tc>
      </w:tr>
      <w:tr w:rsidR="00F6130C" w:rsidRPr="00F6130C" w14:paraId="76F922F8" w14:textId="77777777" w:rsidTr="004C68C3">
        <w:trPr>
          <w:jc w:val="center"/>
        </w:trPr>
        <w:tc>
          <w:tcPr>
            <w:tcW w:w="827" w:type="dxa"/>
            <w:shd w:val="clear" w:color="auto" w:fill="auto"/>
          </w:tcPr>
          <w:p w14:paraId="3780ACD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5E7457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3050929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43</w:t>
            </w:r>
          </w:p>
        </w:tc>
        <w:tc>
          <w:tcPr>
            <w:tcW w:w="3138" w:type="dxa"/>
          </w:tcPr>
          <w:p w14:paraId="1E13C1A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363.50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425.25</w:t>
            </w:r>
          </w:p>
        </w:tc>
      </w:tr>
      <w:tr w:rsidR="00F6130C" w:rsidRPr="00F6130C" w14:paraId="1AB96BFC" w14:textId="77777777" w:rsidTr="004C68C3">
        <w:trPr>
          <w:jc w:val="center"/>
        </w:trPr>
        <w:tc>
          <w:tcPr>
            <w:tcW w:w="827" w:type="dxa"/>
            <w:shd w:val="clear" w:color="auto" w:fill="auto"/>
          </w:tcPr>
          <w:p w14:paraId="4EBF753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2201636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A5024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42</w:t>
            </w:r>
          </w:p>
        </w:tc>
        <w:tc>
          <w:tcPr>
            <w:tcW w:w="3138" w:type="dxa"/>
          </w:tcPr>
          <w:p w14:paraId="5F8C0C1C"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302.75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363.50</w:t>
            </w:r>
          </w:p>
        </w:tc>
      </w:tr>
      <w:tr w:rsidR="00F6130C" w:rsidRPr="00F6130C" w14:paraId="35994DD3" w14:textId="77777777" w:rsidTr="004C68C3">
        <w:trPr>
          <w:jc w:val="center"/>
        </w:trPr>
        <w:tc>
          <w:tcPr>
            <w:tcW w:w="827" w:type="dxa"/>
            <w:shd w:val="clear" w:color="auto" w:fill="auto"/>
          </w:tcPr>
          <w:p w14:paraId="567065E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31025A7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425436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41</w:t>
            </w:r>
          </w:p>
        </w:tc>
        <w:tc>
          <w:tcPr>
            <w:tcW w:w="3138" w:type="dxa"/>
          </w:tcPr>
          <w:p w14:paraId="33B804B4"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242.00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302.75</w:t>
            </w:r>
          </w:p>
        </w:tc>
      </w:tr>
      <w:tr w:rsidR="00F6130C" w:rsidRPr="00F6130C" w14:paraId="54D33A64" w14:textId="77777777" w:rsidTr="004C68C3">
        <w:trPr>
          <w:jc w:val="center"/>
        </w:trPr>
        <w:tc>
          <w:tcPr>
            <w:tcW w:w="827" w:type="dxa"/>
            <w:shd w:val="clear" w:color="auto" w:fill="auto"/>
          </w:tcPr>
          <w:p w14:paraId="554B68B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827" w:type="dxa"/>
            <w:shd w:val="clear" w:color="auto" w:fill="auto"/>
          </w:tcPr>
          <w:p w14:paraId="48FD6F9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3DAE49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40</w:t>
            </w:r>
          </w:p>
        </w:tc>
        <w:tc>
          <w:tcPr>
            <w:tcW w:w="3138" w:type="dxa"/>
          </w:tcPr>
          <w:p w14:paraId="624A3B5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221.75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242.00</w:t>
            </w:r>
          </w:p>
        </w:tc>
      </w:tr>
      <w:tr w:rsidR="00F6130C" w:rsidRPr="00F6130C" w14:paraId="48CD1B93" w14:textId="77777777" w:rsidTr="004C68C3">
        <w:trPr>
          <w:jc w:val="center"/>
        </w:trPr>
        <w:tc>
          <w:tcPr>
            <w:tcW w:w="827" w:type="dxa"/>
            <w:shd w:val="clear" w:color="auto" w:fill="auto"/>
          </w:tcPr>
          <w:p w14:paraId="4673FA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6A61AB7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3FFC56B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39</w:t>
            </w:r>
          </w:p>
        </w:tc>
        <w:tc>
          <w:tcPr>
            <w:tcW w:w="3138" w:type="dxa"/>
          </w:tcPr>
          <w:p w14:paraId="4E986E5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221.75</w:t>
            </w:r>
          </w:p>
        </w:tc>
      </w:tr>
      <w:tr w:rsidR="00F6130C" w:rsidRPr="00F6130C" w14:paraId="772620A9" w14:textId="77777777" w:rsidTr="004C68C3">
        <w:trPr>
          <w:jc w:val="center"/>
        </w:trPr>
        <w:tc>
          <w:tcPr>
            <w:tcW w:w="827" w:type="dxa"/>
            <w:shd w:val="clear" w:color="auto" w:fill="auto"/>
          </w:tcPr>
          <w:p w14:paraId="7FA7C3C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620F4A7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FA7A9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38</w:t>
            </w:r>
          </w:p>
        </w:tc>
        <w:tc>
          <w:tcPr>
            <w:tcW w:w="3138" w:type="dxa"/>
          </w:tcPr>
          <w:p w14:paraId="5E0EC19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181.25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201.50</w:t>
            </w:r>
          </w:p>
        </w:tc>
      </w:tr>
      <w:tr w:rsidR="00F6130C" w:rsidRPr="00F6130C" w14:paraId="145A7E40" w14:textId="77777777" w:rsidTr="004C68C3">
        <w:trPr>
          <w:jc w:val="center"/>
        </w:trPr>
        <w:tc>
          <w:tcPr>
            <w:tcW w:w="827" w:type="dxa"/>
            <w:shd w:val="clear" w:color="auto" w:fill="auto"/>
          </w:tcPr>
          <w:p w14:paraId="0CBFECE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39F131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7514B47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37</w:t>
            </w:r>
          </w:p>
        </w:tc>
        <w:tc>
          <w:tcPr>
            <w:tcW w:w="3138" w:type="dxa"/>
          </w:tcPr>
          <w:p w14:paraId="365C775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161.00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181.25</w:t>
            </w:r>
          </w:p>
        </w:tc>
      </w:tr>
      <w:tr w:rsidR="00F6130C" w:rsidRPr="00F6130C" w14:paraId="0BCA8078" w14:textId="77777777" w:rsidTr="004C68C3">
        <w:trPr>
          <w:jc w:val="center"/>
        </w:trPr>
        <w:tc>
          <w:tcPr>
            <w:tcW w:w="827" w:type="dxa"/>
            <w:shd w:val="clear" w:color="auto" w:fill="auto"/>
          </w:tcPr>
          <w:p w14:paraId="6EAA219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FD7442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505E126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36</w:t>
            </w:r>
          </w:p>
        </w:tc>
        <w:tc>
          <w:tcPr>
            <w:tcW w:w="3138" w:type="dxa"/>
          </w:tcPr>
          <w:p w14:paraId="43F43CB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140.75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161.00</w:t>
            </w:r>
          </w:p>
        </w:tc>
      </w:tr>
      <w:tr w:rsidR="00F6130C" w:rsidRPr="00F6130C" w14:paraId="1C19BD48" w14:textId="77777777" w:rsidTr="004C68C3">
        <w:trPr>
          <w:jc w:val="center"/>
        </w:trPr>
        <w:tc>
          <w:tcPr>
            <w:tcW w:w="827" w:type="dxa"/>
            <w:shd w:val="clear" w:color="auto" w:fill="auto"/>
          </w:tcPr>
          <w:p w14:paraId="72AF275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4485848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513A315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35</w:t>
            </w:r>
          </w:p>
        </w:tc>
        <w:tc>
          <w:tcPr>
            <w:tcW w:w="3138" w:type="dxa"/>
          </w:tcPr>
          <w:p w14:paraId="4083D1F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120.50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140.75</w:t>
            </w:r>
          </w:p>
        </w:tc>
      </w:tr>
      <w:tr w:rsidR="00F6130C" w:rsidRPr="00F6130C" w14:paraId="64817F6C" w14:textId="77777777" w:rsidTr="004C68C3">
        <w:trPr>
          <w:jc w:val="center"/>
        </w:trPr>
        <w:tc>
          <w:tcPr>
            <w:tcW w:w="827" w:type="dxa"/>
            <w:shd w:val="clear" w:color="auto" w:fill="auto"/>
          </w:tcPr>
          <w:p w14:paraId="227F258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2CEC87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51ED47B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34</w:t>
            </w:r>
          </w:p>
        </w:tc>
        <w:tc>
          <w:tcPr>
            <w:tcW w:w="3138" w:type="dxa"/>
          </w:tcPr>
          <w:p w14:paraId="16E4D9B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120.50</w:t>
            </w:r>
          </w:p>
        </w:tc>
      </w:tr>
      <w:tr w:rsidR="00F6130C" w:rsidRPr="00F6130C" w14:paraId="725BA2EC" w14:textId="77777777" w:rsidTr="004C68C3">
        <w:trPr>
          <w:jc w:val="center"/>
        </w:trPr>
        <w:tc>
          <w:tcPr>
            <w:tcW w:w="827" w:type="dxa"/>
            <w:shd w:val="clear" w:color="auto" w:fill="auto"/>
          </w:tcPr>
          <w:p w14:paraId="57023DA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0C05283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CE3631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33</w:t>
            </w:r>
          </w:p>
        </w:tc>
        <w:tc>
          <w:tcPr>
            <w:tcW w:w="3138" w:type="dxa"/>
          </w:tcPr>
          <w:p w14:paraId="7A5D8F9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80.00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100.25</w:t>
            </w:r>
          </w:p>
        </w:tc>
      </w:tr>
      <w:tr w:rsidR="00F6130C" w:rsidRPr="00F6130C" w14:paraId="1DC2945C" w14:textId="77777777" w:rsidTr="004C68C3">
        <w:trPr>
          <w:jc w:val="center"/>
        </w:trPr>
        <w:tc>
          <w:tcPr>
            <w:tcW w:w="827" w:type="dxa"/>
            <w:shd w:val="clear" w:color="auto" w:fill="auto"/>
          </w:tcPr>
          <w:p w14:paraId="408621C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827" w:type="dxa"/>
            <w:shd w:val="clear" w:color="auto" w:fill="auto"/>
          </w:tcPr>
          <w:p w14:paraId="74C9EA3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012B188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32</w:t>
            </w:r>
          </w:p>
        </w:tc>
        <w:tc>
          <w:tcPr>
            <w:tcW w:w="3138" w:type="dxa"/>
          </w:tcPr>
          <w:p w14:paraId="6D59814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73.25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80.00</w:t>
            </w:r>
          </w:p>
        </w:tc>
      </w:tr>
      <w:tr w:rsidR="00F6130C" w:rsidRPr="00F6130C" w14:paraId="4151AD13" w14:textId="77777777" w:rsidTr="004C68C3">
        <w:trPr>
          <w:jc w:val="center"/>
        </w:trPr>
        <w:tc>
          <w:tcPr>
            <w:tcW w:w="827" w:type="dxa"/>
            <w:shd w:val="clear" w:color="auto" w:fill="auto"/>
          </w:tcPr>
          <w:p w14:paraId="4CC258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56CCE05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0CC804E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31</w:t>
            </w:r>
          </w:p>
        </w:tc>
        <w:tc>
          <w:tcPr>
            <w:tcW w:w="3138" w:type="dxa"/>
          </w:tcPr>
          <w:p w14:paraId="7071302A"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73.25</w:t>
            </w:r>
          </w:p>
        </w:tc>
      </w:tr>
      <w:tr w:rsidR="00F6130C" w:rsidRPr="00F6130C" w14:paraId="5263864E" w14:textId="77777777" w:rsidTr="004C68C3">
        <w:trPr>
          <w:jc w:val="center"/>
        </w:trPr>
        <w:tc>
          <w:tcPr>
            <w:tcW w:w="827" w:type="dxa"/>
            <w:shd w:val="clear" w:color="auto" w:fill="auto"/>
          </w:tcPr>
          <w:p w14:paraId="7569887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6CA44F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7686580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30</w:t>
            </w:r>
          </w:p>
        </w:tc>
        <w:tc>
          <w:tcPr>
            <w:tcW w:w="3138" w:type="dxa"/>
          </w:tcPr>
          <w:p w14:paraId="1AEB5D3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59.75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66.50</w:t>
            </w:r>
          </w:p>
        </w:tc>
      </w:tr>
      <w:tr w:rsidR="00F6130C" w:rsidRPr="00F6130C" w14:paraId="7B1D986F" w14:textId="77777777" w:rsidTr="004C68C3">
        <w:trPr>
          <w:jc w:val="center"/>
        </w:trPr>
        <w:tc>
          <w:tcPr>
            <w:tcW w:w="827" w:type="dxa"/>
            <w:shd w:val="clear" w:color="auto" w:fill="auto"/>
          </w:tcPr>
          <w:p w14:paraId="4F24463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3DA56FD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0EC03AC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29</w:t>
            </w:r>
          </w:p>
        </w:tc>
        <w:tc>
          <w:tcPr>
            <w:tcW w:w="3138" w:type="dxa"/>
          </w:tcPr>
          <w:p w14:paraId="7F9B126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53.00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59.75</w:t>
            </w:r>
          </w:p>
        </w:tc>
      </w:tr>
      <w:tr w:rsidR="00F6130C" w:rsidRPr="00F6130C" w14:paraId="26F3D67F" w14:textId="77777777" w:rsidTr="004C68C3">
        <w:trPr>
          <w:jc w:val="center"/>
        </w:trPr>
        <w:tc>
          <w:tcPr>
            <w:tcW w:w="827" w:type="dxa"/>
            <w:shd w:val="clear" w:color="auto" w:fill="auto"/>
          </w:tcPr>
          <w:p w14:paraId="396DE25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4790315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01C1B06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28</w:t>
            </w:r>
          </w:p>
        </w:tc>
        <w:tc>
          <w:tcPr>
            <w:tcW w:w="3138" w:type="dxa"/>
          </w:tcPr>
          <w:p w14:paraId="7E97F73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46.25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53.00</w:t>
            </w:r>
          </w:p>
        </w:tc>
      </w:tr>
      <w:tr w:rsidR="00F6130C" w:rsidRPr="00F6130C" w14:paraId="4A49F936" w14:textId="77777777" w:rsidTr="004C68C3">
        <w:trPr>
          <w:jc w:val="center"/>
        </w:trPr>
        <w:tc>
          <w:tcPr>
            <w:tcW w:w="827" w:type="dxa"/>
            <w:shd w:val="clear" w:color="auto" w:fill="auto"/>
          </w:tcPr>
          <w:p w14:paraId="737884B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7187BA9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7F0D2A1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27</w:t>
            </w:r>
          </w:p>
        </w:tc>
        <w:tc>
          <w:tcPr>
            <w:tcW w:w="3138" w:type="dxa"/>
          </w:tcPr>
          <w:p w14:paraId="3715617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39.50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46.25</w:t>
            </w:r>
          </w:p>
        </w:tc>
      </w:tr>
      <w:tr w:rsidR="00F6130C" w:rsidRPr="00F6130C" w14:paraId="115281AF" w14:textId="77777777" w:rsidTr="004C68C3">
        <w:trPr>
          <w:jc w:val="center"/>
        </w:trPr>
        <w:tc>
          <w:tcPr>
            <w:tcW w:w="827" w:type="dxa"/>
            <w:shd w:val="clear" w:color="auto" w:fill="auto"/>
          </w:tcPr>
          <w:p w14:paraId="12EA6FA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46CAF84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73A3404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26</w:t>
            </w:r>
          </w:p>
        </w:tc>
        <w:tc>
          <w:tcPr>
            <w:tcW w:w="3138" w:type="dxa"/>
          </w:tcPr>
          <w:p w14:paraId="58E62CD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39.50</w:t>
            </w:r>
          </w:p>
        </w:tc>
      </w:tr>
      <w:tr w:rsidR="00F6130C" w:rsidRPr="00F6130C" w14:paraId="6630552F" w14:textId="77777777" w:rsidTr="004C68C3">
        <w:trPr>
          <w:jc w:val="center"/>
        </w:trPr>
        <w:tc>
          <w:tcPr>
            <w:tcW w:w="827" w:type="dxa"/>
            <w:shd w:val="clear" w:color="auto" w:fill="auto"/>
          </w:tcPr>
          <w:p w14:paraId="2545C0B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7FFDD68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481D15B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25</w:t>
            </w:r>
          </w:p>
        </w:tc>
        <w:tc>
          <w:tcPr>
            <w:tcW w:w="3138" w:type="dxa"/>
          </w:tcPr>
          <w:p w14:paraId="1ED82C8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26.00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32.75</w:t>
            </w:r>
          </w:p>
        </w:tc>
      </w:tr>
      <w:tr w:rsidR="00F6130C" w:rsidRPr="00F6130C" w14:paraId="6C25DD98" w14:textId="77777777" w:rsidTr="004C68C3">
        <w:trPr>
          <w:jc w:val="center"/>
        </w:trPr>
        <w:tc>
          <w:tcPr>
            <w:tcW w:w="827" w:type="dxa"/>
            <w:shd w:val="clear" w:color="auto" w:fill="auto"/>
          </w:tcPr>
          <w:p w14:paraId="6740E3B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827" w:type="dxa"/>
            <w:shd w:val="clear" w:color="auto" w:fill="auto"/>
          </w:tcPr>
          <w:p w14:paraId="3F6D803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66DC54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24</w:t>
            </w:r>
          </w:p>
        </w:tc>
        <w:tc>
          <w:tcPr>
            <w:tcW w:w="3138" w:type="dxa"/>
          </w:tcPr>
          <w:p w14:paraId="2D9299D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23.75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26.00</w:t>
            </w:r>
          </w:p>
        </w:tc>
      </w:tr>
      <w:tr w:rsidR="00F6130C" w:rsidRPr="00F6130C" w14:paraId="5887CD39" w14:textId="77777777" w:rsidTr="004C68C3">
        <w:trPr>
          <w:jc w:val="center"/>
        </w:trPr>
        <w:tc>
          <w:tcPr>
            <w:tcW w:w="827" w:type="dxa"/>
            <w:shd w:val="clear" w:color="auto" w:fill="auto"/>
          </w:tcPr>
          <w:p w14:paraId="03B30B6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06C9399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0B276F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23</w:t>
            </w:r>
          </w:p>
        </w:tc>
        <w:tc>
          <w:tcPr>
            <w:tcW w:w="3138" w:type="dxa"/>
          </w:tcPr>
          <w:p w14:paraId="098BF02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23.75</w:t>
            </w:r>
          </w:p>
        </w:tc>
      </w:tr>
      <w:tr w:rsidR="00F6130C" w:rsidRPr="00F6130C" w14:paraId="3417A25B" w14:textId="77777777" w:rsidTr="004C68C3">
        <w:trPr>
          <w:jc w:val="center"/>
        </w:trPr>
        <w:tc>
          <w:tcPr>
            <w:tcW w:w="827" w:type="dxa"/>
            <w:shd w:val="clear" w:color="auto" w:fill="auto"/>
          </w:tcPr>
          <w:p w14:paraId="6CD8D62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559B825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49E3E8B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22</w:t>
            </w:r>
          </w:p>
        </w:tc>
        <w:tc>
          <w:tcPr>
            <w:tcW w:w="3138" w:type="dxa"/>
          </w:tcPr>
          <w:p w14:paraId="4762CB2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19.25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21.50</w:t>
            </w:r>
          </w:p>
        </w:tc>
      </w:tr>
      <w:tr w:rsidR="00F6130C" w:rsidRPr="00F6130C" w14:paraId="5EA13BE4" w14:textId="77777777" w:rsidTr="004C68C3">
        <w:trPr>
          <w:jc w:val="center"/>
        </w:trPr>
        <w:tc>
          <w:tcPr>
            <w:tcW w:w="827" w:type="dxa"/>
            <w:shd w:val="clear" w:color="auto" w:fill="auto"/>
          </w:tcPr>
          <w:p w14:paraId="09BC50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1858F2F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276EF16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21</w:t>
            </w:r>
          </w:p>
        </w:tc>
        <w:tc>
          <w:tcPr>
            <w:tcW w:w="3138" w:type="dxa"/>
          </w:tcPr>
          <w:p w14:paraId="66301BA3"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17.00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19.25</w:t>
            </w:r>
          </w:p>
        </w:tc>
      </w:tr>
      <w:tr w:rsidR="00F6130C" w:rsidRPr="00F6130C" w14:paraId="21EDA3B8" w14:textId="77777777" w:rsidTr="004C68C3">
        <w:trPr>
          <w:jc w:val="center"/>
        </w:trPr>
        <w:tc>
          <w:tcPr>
            <w:tcW w:w="827" w:type="dxa"/>
            <w:shd w:val="clear" w:color="auto" w:fill="auto"/>
          </w:tcPr>
          <w:p w14:paraId="6A83877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52F016A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5FA1D04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20</w:t>
            </w:r>
          </w:p>
        </w:tc>
        <w:tc>
          <w:tcPr>
            <w:tcW w:w="3138" w:type="dxa"/>
          </w:tcPr>
          <w:p w14:paraId="5DBFCB7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14.75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17.00</w:t>
            </w:r>
          </w:p>
        </w:tc>
      </w:tr>
      <w:tr w:rsidR="00F6130C" w:rsidRPr="00F6130C" w14:paraId="033F34AF" w14:textId="77777777" w:rsidTr="004C68C3">
        <w:trPr>
          <w:jc w:val="center"/>
        </w:trPr>
        <w:tc>
          <w:tcPr>
            <w:tcW w:w="827" w:type="dxa"/>
            <w:shd w:val="clear" w:color="auto" w:fill="auto"/>
          </w:tcPr>
          <w:p w14:paraId="34AE9D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29E16CB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814C32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19</w:t>
            </w:r>
          </w:p>
        </w:tc>
        <w:tc>
          <w:tcPr>
            <w:tcW w:w="3138" w:type="dxa"/>
          </w:tcPr>
          <w:p w14:paraId="5F8EC59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14.75</w:t>
            </w:r>
          </w:p>
        </w:tc>
      </w:tr>
      <w:tr w:rsidR="00F6130C" w:rsidRPr="00F6130C" w14:paraId="413E730D" w14:textId="77777777" w:rsidTr="004C68C3">
        <w:trPr>
          <w:jc w:val="center"/>
        </w:trPr>
        <w:tc>
          <w:tcPr>
            <w:tcW w:w="827" w:type="dxa"/>
            <w:shd w:val="clear" w:color="auto" w:fill="auto"/>
          </w:tcPr>
          <w:p w14:paraId="2AD4D6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423967D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F50FBF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18</w:t>
            </w:r>
          </w:p>
        </w:tc>
        <w:tc>
          <w:tcPr>
            <w:tcW w:w="3138" w:type="dxa"/>
          </w:tcPr>
          <w:p w14:paraId="50E02028"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12.50</w:t>
            </w:r>
          </w:p>
        </w:tc>
      </w:tr>
      <w:tr w:rsidR="00F6130C" w:rsidRPr="00F6130C" w14:paraId="7FCC9A98" w14:textId="77777777" w:rsidTr="004C68C3">
        <w:trPr>
          <w:jc w:val="center"/>
        </w:trPr>
        <w:tc>
          <w:tcPr>
            <w:tcW w:w="827" w:type="dxa"/>
            <w:shd w:val="clear" w:color="auto" w:fill="auto"/>
          </w:tcPr>
          <w:p w14:paraId="13D08F5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4318D43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2A928F1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17</w:t>
            </w:r>
          </w:p>
        </w:tc>
        <w:tc>
          <w:tcPr>
            <w:tcW w:w="3138" w:type="dxa"/>
          </w:tcPr>
          <w:p w14:paraId="5387120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8.00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10.25</w:t>
            </w:r>
          </w:p>
        </w:tc>
      </w:tr>
      <w:tr w:rsidR="00F6130C" w:rsidRPr="00F6130C" w14:paraId="7447C7C5" w14:textId="77777777" w:rsidTr="004C68C3">
        <w:trPr>
          <w:jc w:val="center"/>
        </w:trPr>
        <w:tc>
          <w:tcPr>
            <w:tcW w:w="827" w:type="dxa"/>
            <w:shd w:val="clear" w:color="auto" w:fill="auto"/>
          </w:tcPr>
          <w:p w14:paraId="6753AE8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827" w:type="dxa"/>
            <w:shd w:val="clear" w:color="auto" w:fill="auto"/>
          </w:tcPr>
          <w:p w14:paraId="105C68D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442DA4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16</w:t>
            </w:r>
          </w:p>
        </w:tc>
        <w:tc>
          <w:tcPr>
            <w:tcW w:w="3138" w:type="dxa"/>
          </w:tcPr>
          <w:p w14:paraId="2603A11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7.25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8.00</w:t>
            </w:r>
          </w:p>
        </w:tc>
      </w:tr>
      <w:tr w:rsidR="00F6130C" w:rsidRPr="00F6130C" w14:paraId="52FC856C" w14:textId="77777777" w:rsidTr="004C68C3">
        <w:trPr>
          <w:jc w:val="center"/>
        </w:trPr>
        <w:tc>
          <w:tcPr>
            <w:tcW w:w="827" w:type="dxa"/>
            <w:shd w:val="clear" w:color="auto" w:fill="auto"/>
          </w:tcPr>
          <w:p w14:paraId="00C7B74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08CF934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1E52259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15</w:t>
            </w:r>
          </w:p>
        </w:tc>
        <w:tc>
          <w:tcPr>
            <w:tcW w:w="3138" w:type="dxa"/>
          </w:tcPr>
          <w:p w14:paraId="507927E6"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6.50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7.25</w:t>
            </w:r>
          </w:p>
        </w:tc>
      </w:tr>
      <w:tr w:rsidR="00F6130C" w:rsidRPr="00F6130C" w14:paraId="5EED5D0C" w14:textId="77777777" w:rsidTr="004C68C3">
        <w:trPr>
          <w:jc w:val="center"/>
        </w:trPr>
        <w:tc>
          <w:tcPr>
            <w:tcW w:w="827" w:type="dxa"/>
            <w:shd w:val="clear" w:color="auto" w:fill="auto"/>
          </w:tcPr>
          <w:p w14:paraId="3C9760B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667311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0FD21D1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14</w:t>
            </w:r>
          </w:p>
        </w:tc>
        <w:tc>
          <w:tcPr>
            <w:tcW w:w="3138" w:type="dxa"/>
          </w:tcPr>
          <w:p w14:paraId="0AB1B805"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6.50</w:t>
            </w:r>
          </w:p>
        </w:tc>
      </w:tr>
      <w:tr w:rsidR="00F6130C" w:rsidRPr="00F6130C" w14:paraId="40FBAE44" w14:textId="77777777" w:rsidTr="004C68C3">
        <w:trPr>
          <w:jc w:val="center"/>
        </w:trPr>
        <w:tc>
          <w:tcPr>
            <w:tcW w:w="827" w:type="dxa"/>
            <w:shd w:val="clear" w:color="auto" w:fill="auto"/>
          </w:tcPr>
          <w:p w14:paraId="53178F4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49E011D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34198C1F"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13</w:t>
            </w:r>
          </w:p>
        </w:tc>
        <w:tc>
          <w:tcPr>
            <w:tcW w:w="3138" w:type="dxa"/>
          </w:tcPr>
          <w:p w14:paraId="53215661"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5.00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5.75</w:t>
            </w:r>
          </w:p>
        </w:tc>
      </w:tr>
      <w:tr w:rsidR="00F6130C" w:rsidRPr="00F6130C" w14:paraId="2680C40E" w14:textId="77777777" w:rsidTr="004C68C3">
        <w:trPr>
          <w:jc w:val="center"/>
        </w:trPr>
        <w:tc>
          <w:tcPr>
            <w:tcW w:w="827" w:type="dxa"/>
            <w:shd w:val="clear" w:color="auto" w:fill="auto"/>
          </w:tcPr>
          <w:p w14:paraId="1259372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03A6965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28E224A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12</w:t>
            </w:r>
          </w:p>
        </w:tc>
        <w:tc>
          <w:tcPr>
            <w:tcW w:w="3138" w:type="dxa"/>
          </w:tcPr>
          <w:p w14:paraId="06A5ECF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4.25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5.00</w:t>
            </w:r>
          </w:p>
        </w:tc>
      </w:tr>
      <w:tr w:rsidR="00F6130C" w:rsidRPr="00F6130C" w14:paraId="40EB891F" w14:textId="77777777" w:rsidTr="004C68C3">
        <w:trPr>
          <w:jc w:val="center"/>
        </w:trPr>
        <w:tc>
          <w:tcPr>
            <w:tcW w:w="827" w:type="dxa"/>
            <w:shd w:val="clear" w:color="auto" w:fill="auto"/>
          </w:tcPr>
          <w:p w14:paraId="34EE1E62"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2E10728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4805EE6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11</w:t>
            </w:r>
          </w:p>
        </w:tc>
        <w:tc>
          <w:tcPr>
            <w:tcW w:w="3138" w:type="dxa"/>
          </w:tcPr>
          <w:p w14:paraId="26986F1E"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3.50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4.25</w:t>
            </w:r>
          </w:p>
        </w:tc>
      </w:tr>
      <w:tr w:rsidR="00F6130C" w:rsidRPr="00F6130C" w14:paraId="18920034" w14:textId="77777777" w:rsidTr="004C68C3">
        <w:trPr>
          <w:jc w:val="center"/>
        </w:trPr>
        <w:tc>
          <w:tcPr>
            <w:tcW w:w="827" w:type="dxa"/>
            <w:shd w:val="clear" w:color="auto" w:fill="auto"/>
          </w:tcPr>
          <w:p w14:paraId="26F83F1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C98D3C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2E01809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10</w:t>
            </w:r>
          </w:p>
        </w:tc>
        <w:tc>
          <w:tcPr>
            <w:tcW w:w="3138" w:type="dxa"/>
          </w:tcPr>
          <w:p w14:paraId="0AAFE287"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3.50</w:t>
            </w:r>
          </w:p>
        </w:tc>
      </w:tr>
      <w:tr w:rsidR="00F6130C" w:rsidRPr="00F6130C" w14:paraId="05DE8186" w14:textId="77777777" w:rsidTr="004C68C3">
        <w:trPr>
          <w:jc w:val="center"/>
        </w:trPr>
        <w:tc>
          <w:tcPr>
            <w:tcW w:w="827" w:type="dxa"/>
            <w:shd w:val="clear" w:color="auto" w:fill="auto"/>
          </w:tcPr>
          <w:p w14:paraId="341E965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147A8470"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3B3787B1"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9</w:t>
            </w:r>
          </w:p>
        </w:tc>
        <w:tc>
          <w:tcPr>
            <w:tcW w:w="3138" w:type="dxa"/>
          </w:tcPr>
          <w:p w14:paraId="5C5D645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2.00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2.75</w:t>
            </w:r>
          </w:p>
        </w:tc>
      </w:tr>
      <w:tr w:rsidR="00F6130C" w:rsidRPr="00F6130C" w14:paraId="315370B5" w14:textId="77777777" w:rsidTr="004C68C3">
        <w:trPr>
          <w:jc w:val="center"/>
        </w:trPr>
        <w:tc>
          <w:tcPr>
            <w:tcW w:w="827" w:type="dxa"/>
            <w:shd w:val="clear" w:color="auto" w:fill="auto"/>
          </w:tcPr>
          <w:p w14:paraId="441B9C1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827" w:type="dxa"/>
            <w:shd w:val="clear" w:color="auto" w:fill="auto"/>
          </w:tcPr>
          <w:p w14:paraId="723FF0D9"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1A07B48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8</w:t>
            </w:r>
          </w:p>
        </w:tc>
        <w:tc>
          <w:tcPr>
            <w:tcW w:w="3138" w:type="dxa"/>
          </w:tcPr>
          <w:p w14:paraId="34A4CCD9"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2.00</w:t>
            </w:r>
          </w:p>
        </w:tc>
      </w:tr>
      <w:tr w:rsidR="00F6130C" w:rsidRPr="00F6130C" w14:paraId="458213D5" w14:textId="77777777" w:rsidTr="004C68C3">
        <w:trPr>
          <w:jc w:val="center"/>
        </w:trPr>
        <w:tc>
          <w:tcPr>
            <w:tcW w:w="827" w:type="dxa"/>
            <w:shd w:val="clear" w:color="auto" w:fill="auto"/>
          </w:tcPr>
          <w:p w14:paraId="69179B5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49AFD67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722" w:type="dxa"/>
          </w:tcPr>
          <w:p w14:paraId="79C355F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7</w:t>
            </w:r>
          </w:p>
        </w:tc>
        <w:tc>
          <w:tcPr>
            <w:tcW w:w="3138" w:type="dxa"/>
          </w:tcPr>
          <w:p w14:paraId="55C6C50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1.75</w:t>
            </w:r>
          </w:p>
        </w:tc>
      </w:tr>
      <w:tr w:rsidR="00F6130C" w:rsidRPr="00F6130C" w14:paraId="52912761" w14:textId="77777777" w:rsidTr="004C68C3">
        <w:trPr>
          <w:jc w:val="center"/>
        </w:trPr>
        <w:tc>
          <w:tcPr>
            <w:tcW w:w="827" w:type="dxa"/>
            <w:shd w:val="clear" w:color="auto" w:fill="auto"/>
          </w:tcPr>
          <w:p w14:paraId="2A3FAE3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680C4E8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722" w:type="dxa"/>
          </w:tcPr>
          <w:p w14:paraId="3B2D47E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6</w:t>
            </w:r>
          </w:p>
        </w:tc>
        <w:tc>
          <w:tcPr>
            <w:tcW w:w="3138" w:type="dxa"/>
          </w:tcPr>
          <w:p w14:paraId="532BCE2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1.50</w:t>
            </w:r>
          </w:p>
        </w:tc>
      </w:tr>
      <w:tr w:rsidR="00F6130C" w:rsidRPr="00F6130C" w14:paraId="6E0D3D01" w14:textId="77777777" w:rsidTr="004C68C3">
        <w:trPr>
          <w:jc w:val="center"/>
        </w:trPr>
        <w:tc>
          <w:tcPr>
            <w:tcW w:w="827" w:type="dxa"/>
            <w:shd w:val="clear" w:color="auto" w:fill="auto"/>
          </w:tcPr>
          <w:p w14:paraId="25A0935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C409DE3"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722" w:type="dxa"/>
          </w:tcPr>
          <w:p w14:paraId="75F5D2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5</w:t>
            </w:r>
          </w:p>
        </w:tc>
        <w:tc>
          <w:tcPr>
            <w:tcW w:w="3138" w:type="dxa"/>
          </w:tcPr>
          <w:p w14:paraId="72A9902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1.00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1.25</w:t>
            </w:r>
          </w:p>
        </w:tc>
      </w:tr>
      <w:tr w:rsidR="00F6130C" w:rsidRPr="00F6130C" w14:paraId="688F2B1A" w14:textId="77777777" w:rsidTr="004C68C3">
        <w:trPr>
          <w:jc w:val="center"/>
        </w:trPr>
        <w:tc>
          <w:tcPr>
            <w:tcW w:w="827" w:type="dxa"/>
            <w:shd w:val="clear" w:color="auto" w:fill="auto"/>
          </w:tcPr>
          <w:p w14:paraId="0CEA38CA"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09166B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722" w:type="dxa"/>
          </w:tcPr>
          <w:p w14:paraId="351F33D5"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4</w:t>
            </w:r>
          </w:p>
        </w:tc>
        <w:tc>
          <w:tcPr>
            <w:tcW w:w="3138" w:type="dxa"/>
          </w:tcPr>
          <w:p w14:paraId="09143DA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0.75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1.00</w:t>
            </w:r>
          </w:p>
        </w:tc>
      </w:tr>
      <w:tr w:rsidR="00F6130C" w:rsidRPr="00F6130C" w14:paraId="001A5BC1" w14:textId="77777777" w:rsidTr="004C68C3">
        <w:trPr>
          <w:jc w:val="center"/>
        </w:trPr>
        <w:tc>
          <w:tcPr>
            <w:tcW w:w="827" w:type="dxa"/>
            <w:shd w:val="clear" w:color="auto" w:fill="auto"/>
          </w:tcPr>
          <w:p w14:paraId="57757E0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5171B15B"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722" w:type="dxa"/>
          </w:tcPr>
          <w:p w14:paraId="11ADDAD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3</w:t>
            </w:r>
          </w:p>
        </w:tc>
        <w:tc>
          <w:tcPr>
            <w:tcW w:w="3138" w:type="dxa"/>
          </w:tcPr>
          <w:p w14:paraId="55B0F0FF"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0.50</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0.75</w:t>
            </w:r>
          </w:p>
        </w:tc>
      </w:tr>
      <w:tr w:rsidR="00F6130C" w:rsidRPr="00F6130C" w14:paraId="14943073" w14:textId="77777777" w:rsidTr="004C68C3">
        <w:trPr>
          <w:jc w:val="center"/>
        </w:trPr>
        <w:tc>
          <w:tcPr>
            <w:tcW w:w="827" w:type="dxa"/>
            <w:shd w:val="clear" w:color="auto" w:fill="auto"/>
          </w:tcPr>
          <w:p w14:paraId="0E3EAAE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152FCEDE"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722" w:type="dxa"/>
          </w:tcPr>
          <w:p w14:paraId="661FE628"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2</w:t>
            </w:r>
          </w:p>
        </w:tc>
        <w:tc>
          <w:tcPr>
            <w:tcW w:w="3138" w:type="dxa"/>
          </w:tcPr>
          <w:p w14:paraId="70CD71D0"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eastAsia="Malgun Gothic" w:hAnsi="Arial"/>
                <w:sz w:val="18"/>
                <w:lang w:eastAsia="ko-KR"/>
              </w:rPr>
              <w:t>0.25</w:t>
            </w:r>
            <w:r w:rsidRPr="00F6130C">
              <w:rPr>
                <w:rFonts w:ascii="Arial" w:hAnsi="Arial"/>
                <w:snapToGrid w:val="0"/>
                <w:sz w:val="18"/>
              </w:rPr>
              <w:tab/>
            </w:r>
            <w:r w:rsidRPr="00F6130C">
              <w:rPr>
                <w:rFonts w:ascii="Arial" w:hAnsi="Arial"/>
                <w:snapToGrid w:val="0"/>
                <w:sz w:val="18"/>
              </w:rPr>
              <w:tab/>
              <w:t>&lt;</w:t>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0.50</w:t>
            </w:r>
          </w:p>
        </w:tc>
      </w:tr>
      <w:tr w:rsidR="00F6130C" w:rsidRPr="00F6130C" w14:paraId="39256FD8" w14:textId="77777777" w:rsidTr="004C68C3">
        <w:trPr>
          <w:jc w:val="center"/>
        </w:trPr>
        <w:tc>
          <w:tcPr>
            <w:tcW w:w="827" w:type="dxa"/>
            <w:shd w:val="clear" w:color="auto" w:fill="auto"/>
          </w:tcPr>
          <w:p w14:paraId="1413773C"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827" w:type="dxa"/>
            <w:shd w:val="clear" w:color="auto" w:fill="auto"/>
          </w:tcPr>
          <w:p w14:paraId="49D1E8E7"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722" w:type="dxa"/>
          </w:tcPr>
          <w:p w14:paraId="14E0B0E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1</w:t>
            </w:r>
          </w:p>
        </w:tc>
        <w:tc>
          <w:tcPr>
            <w:tcW w:w="3138" w:type="dxa"/>
          </w:tcPr>
          <w:p w14:paraId="0AF020C2"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r>
            <w:r w:rsidRPr="00F6130C">
              <w:rPr>
                <w:rFonts w:ascii="Arial" w:hAnsi="Arial"/>
                <w:snapToGrid w:val="0"/>
                <w:sz w:val="18"/>
              </w:rPr>
              <w:tab/>
              <w:t>Q</w:t>
            </w:r>
            <w:r w:rsidRPr="00F6130C">
              <w:rPr>
                <w:rFonts w:ascii="Arial" w:hAnsi="Arial"/>
                <w:snapToGrid w:val="0"/>
                <w:sz w:val="18"/>
              </w:rPr>
              <w:tab/>
            </w:r>
            <w:r w:rsidRPr="00F6130C">
              <w:rPr>
                <w:rFonts w:ascii="Arial" w:hAnsi="Arial" w:cs="Arial"/>
                <w:snapToGrid w:val="0"/>
                <w:sz w:val="18"/>
              </w:rPr>
              <w:t>≤</w:t>
            </w:r>
            <w:r w:rsidRPr="00F6130C">
              <w:rPr>
                <w:rFonts w:ascii="Arial" w:hAnsi="Arial"/>
                <w:snapToGrid w:val="0"/>
                <w:sz w:val="18"/>
              </w:rPr>
              <w:tab/>
              <w:t>0.25</w:t>
            </w:r>
          </w:p>
        </w:tc>
      </w:tr>
      <w:tr w:rsidR="00F6130C" w:rsidRPr="00F6130C" w14:paraId="3EB38871" w14:textId="77777777" w:rsidTr="004C68C3">
        <w:trPr>
          <w:jc w:val="center"/>
        </w:trPr>
        <w:tc>
          <w:tcPr>
            <w:tcW w:w="827" w:type="dxa"/>
            <w:shd w:val="clear" w:color="auto" w:fill="auto"/>
          </w:tcPr>
          <w:p w14:paraId="6C40823D"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lastRenderedPageBreak/>
              <w:t>0</w:t>
            </w:r>
          </w:p>
        </w:tc>
        <w:tc>
          <w:tcPr>
            <w:tcW w:w="827" w:type="dxa"/>
            <w:shd w:val="clear" w:color="auto" w:fill="auto"/>
          </w:tcPr>
          <w:p w14:paraId="01D15706"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722" w:type="dxa"/>
          </w:tcPr>
          <w:p w14:paraId="57043434" w14:textId="77777777" w:rsidR="00F6130C" w:rsidRPr="00F6130C" w:rsidRDefault="00F6130C" w:rsidP="00F6130C">
            <w:pPr>
              <w:keepLines/>
              <w:widowControl w:val="0"/>
              <w:spacing w:after="0"/>
              <w:jc w:val="center"/>
              <w:rPr>
                <w:rFonts w:ascii="Arial" w:eastAsia="Malgun Gothic" w:hAnsi="Arial"/>
                <w:sz w:val="18"/>
                <w:lang w:eastAsia="ko-KR"/>
              </w:rPr>
            </w:pPr>
            <w:r w:rsidRPr="00F6130C">
              <w:rPr>
                <w:rFonts w:ascii="Arial" w:eastAsia="Malgun Gothic" w:hAnsi="Arial"/>
                <w:sz w:val="18"/>
                <w:lang w:eastAsia="ko-KR"/>
              </w:rPr>
              <w:t>0</w:t>
            </w:r>
          </w:p>
        </w:tc>
        <w:tc>
          <w:tcPr>
            <w:tcW w:w="3138" w:type="dxa"/>
          </w:tcPr>
          <w:p w14:paraId="5753A37B" w14:textId="77777777" w:rsidR="00F6130C" w:rsidRPr="00F6130C" w:rsidRDefault="00F6130C" w:rsidP="00F6130C">
            <w:pPr>
              <w:keepLines/>
              <w:widowControl w:val="0"/>
              <w:spacing w:after="0"/>
              <w:rPr>
                <w:rFonts w:ascii="Arial" w:eastAsia="Malgun Gothic" w:hAnsi="Arial"/>
                <w:sz w:val="18"/>
                <w:lang w:eastAsia="ko-KR"/>
              </w:rPr>
            </w:pPr>
            <w:r w:rsidRPr="00F6130C">
              <w:rPr>
                <w:rFonts w:ascii="Arial" w:hAnsi="Arial"/>
                <w:snapToGrid w:val="0"/>
                <w:sz w:val="18"/>
              </w:rPr>
              <w:tab/>
            </w:r>
            <w:r w:rsidRPr="00F6130C">
              <w:rPr>
                <w:rFonts w:ascii="Arial" w:hAnsi="Arial"/>
                <w:snapToGrid w:val="0"/>
                <w:sz w:val="18"/>
              </w:rPr>
              <w:tab/>
            </w:r>
            <w:r w:rsidRPr="00F6130C">
              <w:rPr>
                <w:rFonts w:ascii="Arial" w:eastAsia="Malgun Gothic" w:hAnsi="Arial"/>
                <w:sz w:val="18"/>
                <w:lang w:eastAsia="ko-KR"/>
              </w:rPr>
              <w:t>undefined/unknown</w:t>
            </w:r>
          </w:p>
        </w:tc>
      </w:tr>
    </w:tbl>
    <w:p w14:paraId="088619F7" w14:textId="3428ECDD" w:rsidR="00F6130C" w:rsidRDefault="00F6130C" w:rsidP="00F6130C">
      <w:pPr>
        <w:rPr>
          <w:ins w:id="313" w:author="RAN2#124" w:date="2023-11-16T10:09:00Z"/>
          <w:b/>
        </w:rPr>
      </w:pPr>
    </w:p>
    <w:p w14:paraId="77BB42FA" w14:textId="6B01D66B" w:rsidR="00AD174F" w:rsidRPr="00F6130C" w:rsidRDefault="00AD174F" w:rsidP="00AD174F">
      <w:pPr>
        <w:keepNext/>
        <w:keepLines/>
        <w:overflowPunct w:val="0"/>
        <w:autoSpaceDE w:val="0"/>
        <w:autoSpaceDN w:val="0"/>
        <w:adjustRightInd w:val="0"/>
        <w:spacing w:before="120"/>
        <w:ind w:left="1418" w:hanging="1418"/>
        <w:textAlignment w:val="baseline"/>
        <w:outlineLvl w:val="3"/>
        <w:rPr>
          <w:ins w:id="314" w:author="RAN2#124" w:date="2023-11-16T10:09:00Z"/>
          <w:rFonts w:ascii="Arial" w:hAnsi="Arial"/>
          <w:i/>
          <w:sz w:val="24"/>
          <w:lang w:eastAsia="ja-JP"/>
        </w:rPr>
      </w:pPr>
      <w:ins w:id="315" w:author="RAN2#124" w:date="2023-11-16T10:09:00Z">
        <w:r w:rsidRPr="00F6130C">
          <w:rPr>
            <w:rFonts w:ascii="Arial" w:hAnsi="Arial"/>
            <w:i/>
            <w:sz w:val="24"/>
            <w:lang w:eastAsia="ja-JP"/>
          </w:rPr>
          <w:t>–</w:t>
        </w:r>
        <w:r w:rsidRPr="00F6130C">
          <w:rPr>
            <w:rFonts w:ascii="Arial" w:hAnsi="Arial"/>
            <w:i/>
            <w:sz w:val="24"/>
            <w:lang w:eastAsia="ja-JP"/>
          </w:rPr>
          <w:tab/>
        </w:r>
        <w:r w:rsidRPr="00AD174F">
          <w:rPr>
            <w:rFonts w:ascii="Arial" w:hAnsi="Arial"/>
            <w:i/>
            <w:sz w:val="24"/>
            <w:lang w:eastAsia="ja-JP"/>
          </w:rPr>
          <w:t>GNSS-LOS-NLOS-</w:t>
        </w:r>
        <w:proofErr w:type="spellStart"/>
        <w:r w:rsidRPr="00AD174F">
          <w:rPr>
            <w:rFonts w:ascii="Arial" w:hAnsi="Arial"/>
            <w:i/>
            <w:sz w:val="24"/>
            <w:lang w:eastAsia="ja-JP"/>
          </w:rPr>
          <w:t>GriddedIndications</w:t>
        </w:r>
        <w:proofErr w:type="spellEnd"/>
      </w:ins>
    </w:p>
    <w:p w14:paraId="792FABF6" w14:textId="2DA17FDD" w:rsidR="00AD174F" w:rsidRPr="00F6130C" w:rsidRDefault="00AD174F" w:rsidP="00AD174F">
      <w:pPr>
        <w:rPr>
          <w:ins w:id="316" w:author="RAN2#124" w:date="2023-11-16T10:09:00Z"/>
        </w:rPr>
      </w:pPr>
      <w:ins w:id="317" w:author="RAN2#124" w:date="2023-11-16T10:09:00Z">
        <w:r w:rsidRPr="00AD174F">
          <w:t xml:space="preserve">The IE </w:t>
        </w:r>
        <w:r w:rsidRPr="00AD174F">
          <w:rPr>
            <w:i/>
            <w:iCs/>
          </w:rPr>
          <w:t>GNSS-LOS-NLOS-</w:t>
        </w:r>
        <w:proofErr w:type="spellStart"/>
        <w:r w:rsidRPr="00AD174F">
          <w:rPr>
            <w:i/>
            <w:iCs/>
          </w:rPr>
          <w:t>GriddedIndications</w:t>
        </w:r>
        <w:proofErr w:type="spellEnd"/>
        <w:r w:rsidRPr="00AD174F">
          <w:t xml:space="preserve"> is used by the location server to provide GNSS LOS_NLOS indication information. The parameters provided in IE </w:t>
        </w:r>
        <w:r w:rsidRPr="00AD174F">
          <w:rPr>
            <w:i/>
            <w:iCs/>
          </w:rPr>
          <w:t>GNSS-LOS-NLOS-</w:t>
        </w:r>
        <w:proofErr w:type="spellStart"/>
        <w:r w:rsidRPr="00AD174F">
          <w:rPr>
            <w:i/>
            <w:iCs/>
          </w:rPr>
          <w:t>GriddedIndications</w:t>
        </w:r>
        <w:proofErr w:type="spellEnd"/>
        <w:r w:rsidRPr="00AD174F">
          <w:t xml:space="preserve"> apply to all GNSSs</w:t>
        </w:r>
        <w:r w:rsidRPr="00F6130C">
          <w:t>.</w:t>
        </w:r>
      </w:ins>
    </w:p>
    <w:p w14:paraId="34E4F899"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RAN2#124" w:date="2023-11-16T10:09:00Z"/>
          <w:rFonts w:ascii="Courier New" w:hAnsi="Courier New"/>
          <w:noProof/>
          <w:sz w:val="16"/>
        </w:rPr>
      </w:pPr>
      <w:ins w:id="319" w:author="RAN2#124" w:date="2023-11-16T10:09:00Z">
        <w:r w:rsidRPr="00F6130C">
          <w:rPr>
            <w:rFonts w:ascii="Courier New" w:hAnsi="Courier New"/>
            <w:noProof/>
            <w:sz w:val="16"/>
          </w:rPr>
          <w:t>-- ASN1START</w:t>
        </w:r>
      </w:ins>
    </w:p>
    <w:p w14:paraId="4F21E5B7"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RAN2#124" w:date="2023-11-16T10:09:00Z"/>
          <w:rFonts w:ascii="Courier New" w:hAnsi="Courier New"/>
          <w:noProof/>
          <w:snapToGrid w:val="0"/>
          <w:sz w:val="16"/>
        </w:rPr>
      </w:pPr>
    </w:p>
    <w:p w14:paraId="6FB11A1B"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RAN2#124" w:date="2023-11-16T10:11:00Z"/>
          <w:rFonts w:ascii="Courier New" w:hAnsi="Courier New"/>
          <w:noProof/>
          <w:snapToGrid w:val="0"/>
          <w:sz w:val="16"/>
        </w:rPr>
      </w:pPr>
      <w:ins w:id="322" w:author="RAN2#124" w:date="2023-11-16T10:11:00Z">
        <w:r w:rsidRPr="00AD174F">
          <w:rPr>
            <w:rFonts w:ascii="Courier New" w:hAnsi="Courier New"/>
            <w:noProof/>
            <w:snapToGrid w:val="0"/>
            <w:sz w:val="16"/>
          </w:rPr>
          <w:t>GNSS-LOS-NLOS-GriddedIndications-r18 ::= SEQUENCE {</w:t>
        </w:r>
      </w:ins>
    </w:p>
    <w:p w14:paraId="78437C5C"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RAN2#124" w:date="2023-11-16T10:11:00Z"/>
          <w:rFonts w:ascii="Courier New" w:hAnsi="Courier New"/>
          <w:noProof/>
          <w:snapToGrid w:val="0"/>
          <w:sz w:val="16"/>
        </w:rPr>
      </w:pPr>
      <w:ins w:id="324" w:author="RAN2#124" w:date="2023-11-16T10:11:00Z">
        <w:r w:rsidRPr="00AD174F">
          <w:rPr>
            <w:rFonts w:ascii="Courier New" w:hAnsi="Courier New"/>
            <w:noProof/>
            <w:snapToGrid w:val="0"/>
            <w:sz w:val="16"/>
          </w:rPr>
          <w:tab/>
          <w:t>gridPointSetID-r18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INTEGER (0..16383),</w:t>
        </w:r>
      </w:ins>
    </w:p>
    <w:p w14:paraId="5006CDAE" w14:textId="705D5AAA"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RAN2#124" w:date="2023-11-16T10:11:00Z"/>
          <w:rFonts w:ascii="Courier New" w:hAnsi="Courier New"/>
          <w:noProof/>
          <w:snapToGrid w:val="0"/>
          <w:sz w:val="16"/>
        </w:rPr>
      </w:pPr>
      <w:ins w:id="326" w:author="RAN2#124" w:date="2023-11-16T10:11:00Z">
        <w:r w:rsidRPr="00AD174F">
          <w:rPr>
            <w:rFonts w:ascii="Courier New" w:hAnsi="Courier New"/>
            <w:noProof/>
            <w:snapToGrid w:val="0"/>
            <w:sz w:val="16"/>
          </w:rPr>
          <w:tab/>
          <w:t>expirationTime-r18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UTCTime</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OPTIONAL,</w:t>
        </w:r>
      </w:ins>
    </w:p>
    <w:p w14:paraId="300D7A95"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RAN2#124" w:date="2023-11-16T10:11:00Z"/>
          <w:rFonts w:ascii="Courier New" w:hAnsi="Courier New"/>
          <w:noProof/>
          <w:snapToGrid w:val="0"/>
          <w:sz w:val="16"/>
        </w:rPr>
      </w:pPr>
      <w:ins w:id="328" w:author="RAN2#124" w:date="2023-11-16T10:11:00Z">
        <w:r w:rsidRPr="00AD174F">
          <w:rPr>
            <w:rFonts w:ascii="Courier New" w:hAnsi="Courier New"/>
            <w:noProof/>
            <w:snapToGrid w:val="0"/>
            <w:sz w:val="16"/>
          </w:rPr>
          <w:tab/>
          <w:t>gridList-r18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GridList-r18,</w:t>
        </w:r>
      </w:ins>
    </w:p>
    <w:p w14:paraId="10246EF6"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RAN2#124" w:date="2023-11-16T10:11:00Z"/>
          <w:rFonts w:ascii="Courier New" w:hAnsi="Courier New"/>
          <w:noProof/>
          <w:snapToGrid w:val="0"/>
          <w:sz w:val="16"/>
        </w:rPr>
      </w:pPr>
      <w:ins w:id="330" w:author="RAN2#124" w:date="2023-11-16T10:11:00Z">
        <w:r w:rsidRPr="00AD174F">
          <w:rPr>
            <w:rFonts w:ascii="Courier New" w:hAnsi="Courier New"/>
            <w:noProof/>
            <w:snapToGrid w:val="0"/>
            <w:sz w:val="16"/>
          </w:rPr>
          <w:tab/>
          <w:t>...</w:t>
        </w:r>
      </w:ins>
    </w:p>
    <w:p w14:paraId="60C19C1F"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RAN2#124" w:date="2023-11-16T10:11:00Z"/>
          <w:rFonts w:ascii="Courier New" w:hAnsi="Courier New"/>
          <w:noProof/>
          <w:snapToGrid w:val="0"/>
          <w:sz w:val="16"/>
        </w:rPr>
      </w:pPr>
      <w:ins w:id="332" w:author="RAN2#124" w:date="2023-11-16T10:11:00Z">
        <w:r w:rsidRPr="00AD174F">
          <w:rPr>
            <w:rFonts w:ascii="Courier New" w:hAnsi="Courier New"/>
            <w:noProof/>
            <w:snapToGrid w:val="0"/>
            <w:sz w:val="16"/>
          </w:rPr>
          <w:t>}</w:t>
        </w:r>
      </w:ins>
    </w:p>
    <w:p w14:paraId="7E8F396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RAN2#124" w:date="2023-11-16T10:11:00Z"/>
          <w:rFonts w:ascii="Courier New" w:hAnsi="Courier New"/>
          <w:noProof/>
          <w:snapToGrid w:val="0"/>
          <w:sz w:val="16"/>
        </w:rPr>
      </w:pPr>
    </w:p>
    <w:p w14:paraId="579A5D6A"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RAN2#124" w:date="2023-11-16T10:11:00Z"/>
          <w:rFonts w:ascii="Courier New" w:hAnsi="Courier New"/>
          <w:noProof/>
          <w:snapToGrid w:val="0"/>
          <w:sz w:val="16"/>
        </w:rPr>
      </w:pPr>
      <w:ins w:id="335" w:author="RAN2#124" w:date="2023-11-16T10:11:00Z">
        <w:r w:rsidRPr="00AD174F">
          <w:rPr>
            <w:rFonts w:ascii="Courier New" w:hAnsi="Courier New"/>
            <w:noProof/>
            <w:snapToGrid w:val="0"/>
            <w:sz w:val="16"/>
          </w:rPr>
          <w:t>GridList-r18 ::= SEQUENCE (SIZE(1..1024)) OF GridElement-r18</w:t>
        </w:r>
      </w:ins>
    </w:p>
    <w:p w14:paraId="57FE977A"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RAN2#124" w:date="2023-11-16T10:11:00Z"/>
          <w:rFonts w:ascii="Courier New" w:hAnsi="Courier New"/>
          <w:noProof/>
          <w:snapToGrid w:val="0"/>
          <w:sz w:val="16"/>
        </w:rPr>
      </w:pPr>
    </w:p>
    <w:p w14:paraId="5D0619B5"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RAN2#124" w:date="2023-11-16T10:11:00Z"/>
          <w:rFonts w:ascii="Courier New" w:hAnsi="Courier New"/>
          <w:noProof/>
          <w:snapToGrid w:val="0"/>
          <w:sz w:val="16"/>
        </w:rPr>
      </w:pPr>
      <w:ins w:id="338" w:author="RAN2#124" w:date="2023-11-16T10:11:00Z">
        <w:r w:rsidRPr="00AD174F">
          <w:rPr>
            <w:rFonts w:ascii="Courier New" w:hAnsi="Courier New"/>
            <w:noProof/>
            <w:snapToGrid w:val="0"/>
            <w:sz w:val="16"/>
          </w:rPr>
          <w:t>GridElement-r18 ::= SEQUENCE {</w:t>
        </w:r>
      </w:ins>
    </w:p>
    <w:p w14:paraId="4E150E4B"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RAN2#124" w:date="2023-11-16T10:11:00Z"/>
          <w:rFonts w:ascii="Courier New" w:hAnsi="Courier New"/>
          <w:noProof/>
          <w:snapToGrid w:val="0"/>
          <w:sz w:val="16"/>
        </w:rPr>
      </w:pPr>
      <w:ins w:id="340" w:author="RAN2#124" w:date="2023-11-16T10:11:00Z">
        <w:r w:rsidRPr="00AD174F">
          <w:rPr>
            <w:rFonts w:ascii="Courier New" w:hAnsi="Courier New"/>
            <w:noProof/>
            <w:snapToGrid w:val="0"/>
            <w:sz w:val="16"/>
          </w:rPr>
          <w:tab/>
          <w:t>gnss-LOS-InfoList-r18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GNSS-LOS-InfoList-r18</w:t>
        </w:r>
        <w:r w:rsidRPr="00AD174F">
          <w:rPr>
            <w:rFonts w:ascii="Courier New" w:hAnsi="Courier New"/>
            <w:noProof/>
            <w:snapToGrid w:val="0"/>
            <w:sz w:val="16"/>
          </w:rPr>
          <w:tab/>
          <w:t>OPTIONAL, -- Need ON</w:t>
        </w:r>
      </w:ins>
    </w:p>
    <w:p w14:paraId="18D22F6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RAN2#124" w:date="2023-11-16T10:11:00Z"/>
          <w:rFonts w:ascii="Courier New" w:hAnsi="Courier New"/>
          <w:noProof/>
          <w:snapToGrid w:val="0"/>
          <w:sz w:val="16"/>
        </w:rPr>
      </w:pPr>
      <w:ins w:id="342" w:author="RAN2#124" w:date="2023-11-16T10:11:00Z">
        <w:r w:rsidRPr="00AD174F">
          <w:rPr>
            <w:rFonts w:ascii="Courier New" w:hAnsi="Courier New"/>
            <w:noProof/>
            <w:snapToGrid w:val="0"/>
            <w:sz w:val="16"/>
          </w:rPr>
          <w:tab/>
          <w:t>...</w:t>
        </w:r>
      </w:ins>
    </w:p>
    <w:p w14:paraId="527192A7"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RAN2#124" w:date="2023-11-16T10:11:00Z"/>
          <w:rFonts w:ascii="Courier New" w:hAnsi="Courier New"/>
          <w:noProof/>
          <w:snapToGrid w:val="0"/>
          <w:sz w:val="16"/>
        </w:rPr>
      </w:pPr>
      <w:ins w:id="344" w:author="RAN2#124" w:date="2023-11-16T10:11:00Z">
        <w:r w:rsidRPr="00AD174F">
          <w:rPr>
            <w:rFonts w:ascii="Courier New" w:hAnsi="Courier New"/>
            <w:noProof/>
            <w:snapToGrid w:val="0"/>
            <w:sz w:val="16"/>
          </w:rPr>
          <w:t>}</w:t>
        </w:r>
      </w:ins>
    </w:p>
    <w:p w14:paraId="6A1403C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RAN2#124" w:date="2023-11-16T10:11:00Z"/>
          <w:rFonts w:ascii="Courier New" w:hAnsi="Courier New"/>
          <w:noProof/>
          <w:snapToGrid w:val="0"/>
          <w:sz w:val="16"/>
        </w:rPr>
      </w:pPr>
    </w:p>
    <w:p w14:paraId="1CE10351"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RAN2#124" w:date="2023-11-16T10:11:00Z"/>
          <w:rFonts w:ascii="Courier New" w:hAnsi="Courier New"/>
          <w:noProof/>
          <w:snapToGrid w:val="0"/>
          <w:sz w:val="16"/>
        </w:rPr>
      </w:pPr>
      <w:ins w:id="347" w:author="RAN2#124" w:date="2023-11-16T10:11:00Z">
        <w:r w:rsidRPr="00AD174F">
          <w:rPr>
            <w:rFonts w:ascii="Courier New" w:hAnsi="Courier New"/>
            <w:noProof/>
            <w:snapToGrid w:val="0"/>
            <w:sz w:val="16"/>
          </w:rPr>
          <w:t>GNSS-LOS-InfoList-r18 ::= SEQUENCE (SIZE(1..64)) OF GNSS-LOS-InfoElement-r18</w:t>
        </w:r>
      </w:ins>
    </w:p>
    <w:p w14:paraId="7F490C18"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RAN2#124" w:date="2023-11-16T10:11:00Z"/>
          <w:rFonts w:ascii="Courier New" w:hAnsi="Courier New"/>
          <w:noProof/>
          <w:snapToGrid w:val="0"/>
          <w:sz w:val="16"/>
        </w:rPr>
      </w:pPr>
    </w:p>
    <w:p w14:paraId="3061F479"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AN2#124" w:date="2023-11-16T10:11:00Z"/>
          <w:rFonts w:ascii="Courier New" w:hAnsi="Courier New"/>
          <w:noProof/>
          <w:snapToGrid w:val="0"/>
          <w:sz w:val="16"/>
        </w:rPr>
      </w:pPr>
      <w:ins w:id="350" w:author="RAN2#124" w:date="2023-11-16T10:11:00Z">
        <w:r w:rsidRPr="00AD174F">
          <w:rPr>
            <w:rFonts w:ascii="Courier New" w:hAnsi="Courier New"/>
            <w:noProof/>
            <w:snapToGrid w:val="0"/>
            <w:sz w:val="16"/>
          </w:rPr>
          <w:t>GNSS-LOS-InfoElement-r18 ::= SEQUENCE {</w:t>
        </w:r>
      </w:ins>
    </w:p>
    <w:p w14:paraId="38EC944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RAN2#124" w:date="2023-11-16T10:11:00Z"/>
          <w:rFonts w:ascii="Courier New" w:hAnsi="Courier New"/>
          <w:noProof/>
          <w:snapToGrid w:val="0"/>
          <w:sz w:val="16"/>
        </w:rPr>
      </w:pPr>
      <w:ins w:id="352" w:author="RAN2#124" w:date="2023-11-16T10:11:00Z">
        <w:r w:rsidRPr="00AD174F">
          <w:rPr>
            <w:rFonts w:ascii="Courier New" w:hAnsi="Courier New"/>
            <w:noProof/>
            <w:snapToGrid w:val="0"/>
            <w:sz w:val="16"/>
          </w:rPr>
          <w:tab/>
          <w:t>svID-r18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SV-ID,</w:t>
        </w:r>
      </w:ins>
    </w:p>
    <w:p w14:paraId="67007AB2"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RAN2#124" w:date="2023-11-16T10:11:00Z"/>
          <w:rFonts w:ascii="Courier New" w:hAnsi="Courier New"/>
          <w:noProof/>
          <w:snapToGrid w:val="0"/>
          <w:sz w:val="16"/>
        </w:rPr>
      </w:pPr>
      <w:ins w:id="354" w:author="RAN2#124" w:date="2023-11-16T10:11:00Z">
        <w:r w:rsidRPr="00AD174F">
          <w:rPr>
            <w:rFonts w:ascii="Courier New" w:hAnsi="Courier New"/>
            <w:noProof/>
            <w:snapToGrid w:val="0"/>
            <w:sz w:val="16"/>
          </w:rPr>
          <w:tab/>
          <w:t>los-r18</w:t>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r>
        <w:r w:rsidRPr="00AD174F">
          <w:rPr>
            <w:rFonts w:ascii="Courier New" w:hAnsi="Courier New"/>
            <w:noProof/>
            <w:snapToGrid w:val="0"/>
            <w:sz w:val="16"/>
          </w:rPr>
          <w:tab/>
          <w:t>ENUMERATED{true, false, uncertain},</w:t>
        </w:r>
      </w:ins>
    </w:p>
    <w:p w14:paraId="186FECE3" w14:textId="77777777" w:rsidR="00AD174F" w:rsidRP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RAN2#124" w:date="2023-11-16T10:11:00Z"/>
          <w:rFonts w:ascii="Courier New" w:hAnsi="Courier New"/>
          <w:noProof/>
          <w:snapToGrid w:val="0"/>
          <w:sz w:val="16"/>
        </w:rPr>
      </w:pPr>
      <w:ins w:id="356" w:author="RAN2#124" w:date="2023-11-16T10:11:00Z">
        <w:r w:rsidRPr="00AD174F">
          <w:rPr>
            <w:rFonts w:ascii="Courier New" w:hAnsi="Courier New"/>
            <w:noProof/>
            <w:snapToGrid w:val="0"/>
            <w:sz w:val="16"/>
          </w:rPr>
          <w:tab/>
          <w:t>...</w:t>
        </w:r>
      </w:ins>
    </w:p>
    <w:p w14:paraId="51BA63C5" w14:textId="2B42BA5B" w:rsidR="00AD174F"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RAN2#124" w:date="2023-11-16T10:12:00Z"/>
          <w:rFonts w:ascii="Courier New" w:hAnsi="Courier New"/>
          <w:noProof/>
          <w:snapToGrid w:val="0"/>
          <w:sz w:val="16"/>
        </w:rPr>
      </w:pPr>
      <w:ins w:id="358" w:author="RAN2#124" w:date="2023-11-16T10:11:00Z">
        <w:r w:rsidRPr="00AD174F">
          <w:rPr>
            <w:rFonts w:ascii="Courier New" w:hAnsi="Courier New"/>
            <w:noProof/>
            <w:snapToGrid w:val="0"/>
            <w:sz w:val="16"/>
          </w:rPr>
          <w:t>}</w:t>
        </w:r>
      </w:ins>
    </w:p>
    <w:p w14:paraId="39F3FB7E"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RAN2#124" w:date="2023-11-16T10:09:00Z"/>
          <w:rFonts w:ascii="Courier New" w:hAnsi="Courier New"/>
          <w:noProof/>
          <w:sz w:val="16"/>
        </w:rPr>
      </w:pPr>
    </w:p>
    <w:p w14:paraId="769265C3" w14:textId="77777777" w:rsidR="00AD174F" w:rsidRPr="00F6130C" w:rsidRDefault="00AD174F" w:rsidP="00AD1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RAN2#124" w:date="2023-11-16T10:09:00Z"/>
          <w:rFonts w:ascii="Courier New" w:hAnsi="Courier New"/>
          <w:noProof/>
          <w:sz w:val="16"/>
        </w:rPr>
      </w:pPr>
      <w:ins w:id="361" w:author="RAN2#124" w:date="2023-11-16T10:09:00Z">
        <w:r w:rsidRPr="00F6130C">
          <w:rPr>
            <w:rFonts w:ascii="Courier New" w:hAnsi="Courier New"/>
            <w:noProof/>
            <w:sz w:val="16"/>
          </w:rPr>
          <w:t>-- ASN1STOP</w:t>
        </w:r>
      </w:ins>
    </w:p>
    <w:p w14:paraId="0296265B" w14:textId="77777777" w:rsidR="00AB2ADD" w:rsidRPr="00F6130C" w:rsidRDefault="00AB2ADD" w:rsidP="00AD174F">
      <w:pPr>
        <w:tabs>
          <w:tab w:val="left" w:pos="6750"/>
        </w:tabs>
        <w:rPr>
          <w:ins w:id="362" w:author="RAN2#124" w:date="2023-11-16T10:0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174F" w:rsidRPr="00F6130C" w14:paraId="36614512" w14:textId="77777777" w:rsidTr="004C68C3">
        <w:trPr>
          <w:cantSplit/>
          <w:tblHeader/>
          <w:ins w:id="363" w:author="RAN2#124" w:date="2023-11-16T10:09:00Z"/>
        </w:trPr>
        <w:tc>
          <w:tcPr>
            <w:tcW w:w="9639" w:type="dxa"/>
          </w:tcPr>
          <w:p w14:paraId="467FF831" w14:textId="30649EB4" w:rsidR="00AD174F" w:rsidRPr="00F6130C" w:rsidRDefault="00AB2ADD" w:rsidP="004C68C3">
            <w:pPr>
              <w:keepNext/>
              <w:keepLines/>
              <w:spacing w:after="0"/>
              <w:jc w:val="center"/>
              <w:rPr>
                <w:ins w:id="364" w:author="RAN2#124" w:date="2023-11-16T10:09:00Z"/>
                <w:rFonts w:ascii="Arial" w:hAnsi="Arial"/>
                <w:b/>
                <w:i/>
                <w:sz w:val="18"/>
              </w:rPr>
            </w:pPr>
            <w:ins w:id="365" w:author="RAN2#124" w:date="2023-11-16T10:17:00Z">
              <w:r w:rsidRPr="00AB2ADD">
                <w:rPr>
                  <w:rFonts w:ascii="Arial" w:hAnsi="Arial"/>
                  <w:b/>
                  <w:i/>
                  <w:snapToGrid w:val="0"/>
                  <w:sz w:val="18"/>
                </w:rPr>
                <w:t>GNSS-LOS-NLOS-</w:t>
              </w:r>
              <w:proofErr w:type="spellStart"/>
              <w:r w:rsidRPr="00AB2ADD">
                <w:rPr>
                  <w:rFonts w:ascii="Arial" w:hAnsi="Arial"/>
                  <w:b/>
                  <w:i/>
                  <w:snapToGrid w:val="0"/>
                  <w:sz w:val="18"/>
                </w:rPr>
                <w:t>GriddedIndications</w:t>
              </w:r>
              <w:proofErr w:type="spellEnd"/>
              <w:r w:rsidRPr="00AB2ADD">
                <w:rPr>
                  <w:rFonts w:ascii="Arial" w:hAnsi="Arial"/>
                  <w:b/>
                  <w:i/>
                  <w:snapToGrid w:val="0"/>
                  <w:sz w:val="18"/>
                </w:rPr>
                <w:t xml:space="preserve"> </w:t>
              </w:r>
            </w:ins>
            <w:ins w:id="366" w:author="RAN2#124" w:date="2023-11-16T10:09:00Z">
              <w:r w:rsidR="00AD174F" w:rsidRPr="00F6130C">
                <w:rPr>
                  <w:rFonts w:ascii="Arial" w:hAnsi="Arial"/>
                  <w:b/>
                  <w:iCs/>
                  <w:noProof/>
                  <w:sz w:val="18"/>
                </w:rPr>
                <w:t>field descriptions</w:t>
              </w:r>
            </w:ins>
          </w:p>
        </w:tc>
      </w:tr>
      <w:tr w:rsidR="00AD174F" w:rsidRPr="00F6130C" w14:paraId="0098AF70" w14:textId="77777777" w:rsidTr="004C68C3">
        <w:trPr>
          <w:cantSplit/>
          <w:ins w:id="367" w:author="RAN2#124" w:date="2023-11-16T10:09:00Z"/>
        </w:trPr>
        <w:tc>
          <w:tcPr>
            <w:tcW w:w="9639" w:type="dxa"/>
          </w:tcPr>
          <w:p w14:paraId="0A1F2DD1" w14:textId="77777777" w:rsidR="00AB2ADD" w:rsidRPr="00AB2ADD" w:rsidRDefault="00AB2ADD" w:rsidP="00AB2ADD">
            <w:pPr>
              <w:keepNext/>
              <w:keepLines/>
              <w:spacing w:after="0"/>
              <w:rPr>
                <w:ins w:id="368" w:author="RAN2#124" w:date="2023-11-16T10:19:00Z"/>
                <w:rFonts w:ascii="Arial" w:hAnsi="Arial"/>
                <w:b/>
                <w:bCs/>
                <w:i/>
                <w:iCs/>
                <w:sz w:val="18"/>
              </w:rPr>
            </w:pPr>
            <w:proofErr w:type="spellStart"/>
            <w:ins w:id="369" w:author="RAN2#124" w:date="2023-11-16T10:19:00Z">
              <w:r w:rsidRPr="00AB2ADD">
                <w:rPr>
                  <w:rFonts w:ascii="Arial" w:hAnsi="Arial"/>
                  <w:b/>
                  <w:bCs/>
                  <w:i/>
                  <w:iCs/>
                  <w:sz w:val="18"/>
                </w:rPr>
                <w:t>gridPointsSetID</w:t>
              </w:r>
              <w:proofErr w:type="spellEnd"/>
            </w:ins>
          </w:p>
          <w:p w14:paraId="3A2A374F" w14:textId="692D6CDC" w:rsidR="00AD174F" w:rsidRPr="00F6130C" w:rsidRDefault="00AB2ADD" w:rsidP="00AB2ADD">
            <w:pPr>
              <w:keepNext/>
              <w:keepLines/>
              <w:spacing w:after="0"/>
              <w:rPr>
                <w:ins w:id="370" w:author="RAN2#124" w:date="2023-11-16T10:09:00Z"/>
                <w:rFonts w:ascii="Arial" w:hAnsi="Arial"/>
                <w:sz w:val="18"/>
              </w:rPr>
            </w:pPr>
            <w:ins w:id="371" w:author="RAN2#124" w:date="2023-11-16T10:19:00Z">
              <w:r w:rsidRPr="00AB2ADD">
                <w:rPr>
                  <w:rFonts w:ascii="Arial" w:hAnsi="Arial"/>
                  <w:sz w:val="18"/>
                </w:rPr>
                <w:t>This field provides the ID of the LOS-NLOS Grid Point set. It is a regionally unique arbitrary number that is used by the UE to ensure that the GNSS LOS-NLOS indications are being applied to the correct set of points.</w:t>
              </w:r>
            </w:ins>
          </w:p>
        </w:tc>
      </w:tr>
      <w:tr w:rsidR="00AD174F" w:rsidRPr="00F6130C" w14:paraId="256ABB75" w14:textId="77777777" w:rsidTr="004C68C3">
        <w:trPr>
          <w:cantSplit/>
          <w:ins w:id="372" w:author="RAN2#124" w:date="2023-11-16T10:09:00Z"/>
        </w:trPr>
        <w:tc>
          <w:tcPr>
            <w:tcW w:w="9639" w:type="dxa"/>
          </w:tcPr>
          <w:p w14:paraId="5DC73256" w14:textId="77777777" w:rsidR="00AB2ADD" w:rsidRPr="00AB2ADD" w:rsidRDefault="00AB2ADD" w:rsidP="00AB2ADD">
            <w:pPr>
              <w:keepNext/>
              <w:keepLines/>
              <w:spacing w:after="0"/>
              <w:rPr>
                <w:ins w:id="373" w:author="RAN2#124" w:date="2023-11-16T10:19:00Z"/>
                <w:rFonts w:ascii="Arial" w:hAnsi="Arial"/>
                <w:b/>
                <w:bCs/>
                <w:i/>
                <w:iCs/>
                <w:sz w:val="18"/>
              </w:rPr>
            </w:pPr>
            <w:proofErr w:type="spellStart"/>
            <w:ins w:id="374" w:author="RAN2#124" w:date="2023-11-16T10:19:00Z">
              <w:r w:rsidRPr="00AB2ADD">
                <w:rPr>
                  <w:rFonts w:ascii="Arial" w:hAnsi="Arial"/>
                  <w:b/>
                  <w:bCs/>
                  <w:i/>
                  <w:iCs/>
                  <w:sz w:val="18"/>
                </w:rPr>
                <w:t>gridList</w:t>
              </w:r>
              <w:proofErr w:type="spellEnd"/>
            </w:ins>
          </w:p>
          <w:p w14:paraId="3DE2FC5C" w14:textId="77777777" w:rsidR="00AB2ADD" w:rsidRPr="00AB2ADD" w:rsidRDefault="00AB2ADD" w:rsidP="00AB2ADD">
            <w:pPr>
              <w:keepNext/>
              <w:keepLines/>
              <w:spacing w:after="0"/>
              <w:rPr>
                <w:ins w:id="375" w:author="RAN2#124" w:date="2023-11-16T10:19:00Z"/>
                <w:rFonts w:ascii="Arial" w:hAnsi="Arial"/>
                <w:sz w:val="18"/>
              </w:rPr>
            </w:pPr>
            <w:ins w:id="376" w:author="RAN2#124" w:date="2023-11-16T10:19:00Z">
              <w:r w:rsidRPr="00AB2ADD">
                <w:rPr>
                  <w:rFonts w:ascii="Arial" w:hAnsi="Arial"/>
                  <w:sz w:val="18"/>
                </w:rPr>
                <w:t xml:space="preserve">This field provides the </w:t>
              </w:r>
              <w:r w:rsidRPr="00AB2ADD">
                <w:rPr>
                  <w:rFonts w:ascii="Arial" w:hAnsi="Arial"/>
                  <w:i/>
                  <w:iCs/>
                  <w:sz w:val="18"/>
                </w:rPr>
                <w:t>GNSS LOS-NLOS indications</w:t>
              </w:r>
              <w:r w:rsidRPr="00AB2ADD">
                <w:rPr>
                  <w:rFonts w:ascii="Arial" w:hAnsi="Arial"/>
                  <w:sz w:val="18"/>
                </w:rPr>
                <w:t xml:space="preserve"> for up to 1024 grid points (up to 256 grid points per altitude layer) defined in the field </w:t>
              </w:r>
              <w:proofErr w:type="spellStart"/>
              <w:r w:rsidRPr="00AB2ADD">
                <w:rPr>
                  <w:rFonts w:ascii="Arial" w:hAnsi="Arial"/>
                  <w:i/>
                  <w:iCs/>
                  <w:sz w:val="18"/>
                </w:rPr>
                <w:t>gnss-los-nlos-GridPoints</w:t>
              </w:r>
              <w:proofErr w:type="spellEnd"/>
              <w:r w:rsidRPr="00AB2ADD">
                <w:rPr>
                  <w:rFonts w:ascii="Arial" w:hAnsi="Arial"/>
                  <w:sz w:val="18"/>
                </w:rPr>
                <w:t xml:space="preserve"> of IE </w:t>
              </w:r>
              <w:r w:rsidRPr="00AB2ADD">
                <w:rPr>
                  <w:rFonts w:ascii="Arial" w:hAnsi="Arial"/>
                  <w:i/>
                  <w:iCs/>
                  <w:sz w:val="18"/>
                </w:rPr>
                <w:t>GNSS-</w:t>
              </w:r>
              <w:proofErr w:type="spellStart"/>
              <w:r w:rsidRPr="00AB2ADD">
                <w:rPr>
                  <w:rFonts w:ascii="Arial" w:hAnsi="Arial"/>
                  <w:i/>
                  <w:iCs/>
                  <w:sz w:val="18"/>
                </w:rPr>
                <w:t>CommonAssistData</w:t>
              </w:r>
              <w:proofErr w:type="spellEnd"/>
              <w:r w:rsidRPr="00AB2ADD">
                <w:rPr>
                  <w:rFonts w:ascii="Arial" w:hAnsi="Arial"/>
                  <w:sz w:val="18"/>
                </w:rPr>
                <w:t>.</w:t>
              </w:r>
            </w:ins>
          </w:p>
          <w:p w14:paraId="189BA08B" w14:textId="1B238E65" w:rsidR="00AD174F" w:rsidRPr="00F6130C" w:rsidRDefault="00AB2ADD" w:rsidP="00AB2ADD">
            <w:pPr>
              <w:keepNext/>
              <w:keepLines/>
              <w:spacing w:after="0"/>
              <w:rPr>
                <w:ins w:id="377" w:author="RAN2#124" w:date="2023-11-16T10:09:00Z"/>
                <w:rFonts w:ascii="Arial" w:hAnsi="Arial"/>
                <w:sz w:val="18"/>
              </w:rPr>
            </w:pPr>
            <w:ins w:id="378" w:author="RAN2#124" w:date="2023-11-16T10:19:00Z">
              <w:r w:rsidRPr="00AB2ADD">
                <w:rPr>
                  <w:rFonts w:ascii="Arial" w:hAnsi="Arial"/>
                  <w:sz w:val="18"/>
                </w:rPr>
                <w:t xml:space="preserve">The field </w:t>
              </w:r>
              <w:proofErr w:type="spellStart"/>
              <w:r w:rsidRPr="00AB2ADD">
                <w:rPr>
                  <w:rFonts w:ascii="Arial" w:hAnsi="Arial"/>
                  <w:i/>
                  <w:iCs/>
                  <w:sz w:val="18"/>
                </w:rPr>
                <w:t>gnss-los-nlos-GridPoints</w:t>
              </w:r>
              <w:proofErr w:type="spellEnd"/>
              <w:r w:rsidRPr="00AB2ADD">
                <w:rPr>
                  <w:rFonts w:ascii="Arial" w:hAnsi="Arial"/>
                  <w:sz w:val="18"/>
                </w:rPr>
                <w:t xml:space="preserve"> of IE </w:t>
              </w:r>
              <w:r w:rsidRPr="00AB2ADD">
                <w:rPr>
                  <w:rFonts w:ascii="Arial" w:hAnsi="Arial"/>
                  <w:i/>
                  <w:iCs/>
                  <w:sz w:val="18"/>
                </w:rPr>
                <w:t>GNSS-</w:t>
              </w:r>
              <w:proofErr w:type="spellStart"/>
              <w:r w:rsidRPr="00AB2ADD">
                <w:rPr>
                  <w:rFonts w:ascii="Arial" w:hAnsi="Arial"/>
                  <w:i/>
                  <w:iCs/>
                  <w:sz w:val="18"/>
                </w:rPr>
                <w:t>CommonAssistData</w:t>
              </w:r>
              <w:proofErr w:type="spellEnd"/>
              <w:r w:rsidRPr="00AB2ADD">
                <w:rPr>
                  <w:rFonts w:ascii="Arial" w:hAnsi="Arial"/>
                  <w:sz w:val="18"/>
                </w:rPr>
                <w:t xml:space="preserve">, which is associated to this </w:t>
              </w:r>
              <w:proofErr w:type="spellStart"/>
              <w:r w:rsidRPr="00AB2ADD">
                <w:rPr>
                  <w:rFonts w:ascii="Arial" w:hAnsi="Arial"/>
                  <w:i/>
                  <w:iCs/>
                  <w:sz w:val="18"/>
                </w:rPr>
                <w:t>gridPoint</w:t>
              </w:r>
            </w:ins>
            <w:ins w:id="379" w:author="RAN2#124" w:date="2023-11-16T10:20:00Z">
              <w:r w:rsidRPr="00AB2ADD">
                <w:rPr>
                  <w:rFonts w:ascii="Arial" w:hAnsi="Arial"/>
                  <w:i/>
                  <w:iCs/>
                  <w:sz w:val="18"/>
                </w:rPr>
                <w:t>s</w:t>
              </w:r>
            </w:ins>
            <w:ins w:id="380" w:author="RAN2#124" w:date="2023-11-16T10:19:00Z">
              <w:r w:rsidRPr="00AB2ADD">
                <w:rPr>
                  <w:rFonts w:ascii="Arial" w:hAnsi="Arial"/>
                  <w:i/>
                  <w:iCs/>
                  <w:sz w:val="18"/>
                </w:rPr>
                <w:t>SetID</w:t>
              </w:r>
              <w:proofErr w:type="spellEnd"/>
              <w:r w:rsidRPr="00AB2ADD">
                <w:rPr>
                  <w:rFonts w:ascii="Arial" w:hAnsi="Arial"/>
                  <w:sz w:val="18"/>
                </w:rPr>
                <w:t xml:space="preserve">, includes the same number of entries as in the </w:t>
              </w:r>
              <w:proofErr w:type="spellStart"/>
              <w:r w:rsidRPr="00AB2ADD">
                <w:rPr>
                  <w:rFonts w:ascii="Arial" w:hAnsi="Arial"/>
                  <w:i/>
                  <w:iCs/>
                  <w:sz w:val="18"/>
                </w:rPr>
                <w:t>gridList</w:t>
              </w:r>
              <w:proofErr w:type="spellEnd"/>
              <w:r w:rsidRPr="00AB2ADD">
                <w:rPr>
                  <w:rFonts w:ascii="Arial" w:hAnsi="Arial"/>
                  <w:sz w:val="18"/>
                </w:rPr>
                <w:t xml:space="preserve">, and listed in the same order, as defined by the enabled bits in the </w:t>
              </w:r>
              <w:proofErr w:type="spellStart"/>
              <w:r w:rsidRPr="00AB2ADD">
                <w:rPr>
                  <w:rFonts w:ascii="Arial" w:hAnsi="Arial"/>
                  <w:i/>
                  <w:iCs/>
                  <w:sz w:val="18"/>
                </w:rPr>
                <w:t>bitmaskOfGrids</w:t>
              </w:r>
              <w:proofErr w:type="spellEnd"/>
              <w:r w:rsidRPr="00AB2ADD">
                <w:rPr>
                  <w:rFonts w:ascii="Arial" w:hAnsi="Arial"/>
                  <w:sz w:val="18"/>
                </w:rPr>
                <w:t>. The upmost grid layer is populated first, followed by the lower layer.</w:t>
              </w:r>
            </w:ins>
          </w:p>
        </w:tc>
      </w:tr>
      <w:tr w:rsidR="00AD174F" w:rsidRPr="00F6130C" w14:paraId="5C39802E" w14:textId="77777777" w:rsidTr="004C68C3">
        <w:trPr>
          <w:cantSplit/>
          <w:ins w:id="381" w:author="RAN2#124" w:date="2023-11-16T10:09:00Z"/>
        </w:trPr>
        <w:tc>
          <w:tcPr>
            <w:tcW w:w="9639" w:type="dxa"/>
          </w:tcPr>
          <w:p w14:paraId="78E564CF" w14:textId="77777777" w:rsidR="00AB2ADD" w:rsidRPr="00AB2ADD" w:rsidRDefault="00AB2ADD" w:rsidP="00AB2ADD">
            <w:pPr>
              <w:keepNext/>
              <w:keepLines/>
              <w:spacing w:after="0"/>
              <w:rPr>
                <w:ins w:id="382" w:author="RAN2#124" w:date="2023-11-16T10:22:00Z"/>
                <w:rFonts w:ascii="Arial" w:hAnsi="Arial"/>
                <w:b/>
                <w:bCs/>
                <w:i/>
                <w:iCs/>
                <w:sz w:val="18"/>
              </w:rPr>
            </w:pPr>
            <w:proofErr w:type="spellStart"/>
            <w:ins w:id="383" w:author="RAN2#124" w:date="2023-11-16T10:22:00Z">
              <w:r w:rsidRPr="00AB2ADD">
                <w:rPr>
                  <w:rFonts w:ascii="Arial" w:hAnsi="Arial"/>
                  <w:b/>
                  <w:bCs/>
                  <w:i/>
                  <w:iCs/>
                  <w:sz w:val="18"/>
                </w:rPr>
                <w:t>svID</w:t>
              </w:r>
              <w:proofErr w:type="spellEnd"/>
            </w:ins>
          </w:p>
          <w:p w14:paraId="23DFCFF4" w14:textId="13595A74" w:rsidR="00AD174F" w:rsidRPr="00F6130C" w:rsidRDefault="00AB2ADD" w:rsidP="00AB2ADD">
            <w:pPr>
              <w:keepNext/>
              <w:keepLines/>
              <w:spacing w:after="0"/>
              <w:rPr>
                <w:ins w:id="384" w:author="RAN2#124" w:date="2023-11-16T10:09:00Z"/>
                <w:rFonts w:ascii="Arial" w:hAnsi="Arial"/>
                <w:sz w:val="18"/>
              </w:rPr>
            </w:pPr>
            <w:ins w:id="385" w:author="RAN2#124" w:date="2023-11-16T10:22:00Z">
              <w:r w:rsidRPr="00AB2ADD">
                <w:rPr>
                  <w:rFonts w:ascii="Arial" w:hAnsi="Arial"/>
                  <w:sz w:val="18"/>
                </w:rPr>
                <w:t>This field specifies the GNSS satellite for which the LOS-NLOS indications are provided.</w:t>
              </w:r>
            </w:ins>
          </w:p>
        </w:tc>
      </w:tr>
      <w:tr w:rsidR="00AD174F" w:rsidRPr="00F6130C" w14:paraId="2D27E7B9" w14:textId="77777777" w:rsidTr="004C68C3">
        <w:trPr>
          <w:cantSplit/>
          <w:ins w:id="386" w:author="RAN2#124" w:date="2023-11-16T10:09:00Z"/>
        </w:trPr>
        <w:tc>
          <w:tcPr>
            <w:tcW w:w="9639" w:type="dxa"/>
          </w:tcPr>
          <w:p w14:paraId="6591FEEC" w14:textId="0CAC064B" w:rsidR="00AB2ADD" w:rsidRPr="00AB2ADD" w:rsidRDefault="00AB2ADD" w:rsidP="00AB2ADD">
            <w:pPr>
              <w:keepNext/>
              <w:keepLines/>
              <w:spacing w:after="0"/>
              <w:rPr>
                <w:ins w:id="387" w:author="RAN2#124" w:date="2023-11-16T10:22:00Z"/>
                <w:rFonts w:ascii="Arial" w:hAnsi="Arial"/>
                <w:b/>
                <w:bCs/>
                <w:i/>
                <w:iCs/>
                <w:sz w:val="18"/>
              </w:rPr>
            </w:pPr>
            <w:proofErr w:type="spellStart"/>
            <w:ins w:id="388" w:author="RAN2#124" w:date="2023-11-16T10:22:00Z">
              <w:r w:rsidRPr="00AB2ADD">
                <w:rPr>
                  <w:rFonts w:ascii="Arial" w:hAnsi="Arial"/>
                  <w:b/>
                  <w:bCs/>
                  <w:i/>
                  <w:iCs/>
                  <w:sz w:val="18"/>
                </w:rPr>
                <w:t>los</w:t>
              </w:r>
              <w:proofErr w:type="spellEnd"/>
            </w:ins>
          </w:p>
          <w:p w14:paraId="3B559631" w14:textId="438ADA01" w:rsidR="00D13477" w:rsidRDefault="00AB2ADD" w:rsidP="00AB2ADD">
            <w:pPr>
              <w:keepNext/>
              <w:keepLines/>
              <w:spacing w:after="0"/>
              <w:rPr>
                <w:ins w:id="389" w:author="RAN2#124" w:date="2023-11-16T10:23:00Z"/>
                <w:rFonts w:ascii="Arial" w:hAnsi="Arial"/>
                <w:sz w:val="18"/>
              </w:rPr>
            </w:pPr>
            <w:ins w:id="390" w:author="RAN2#124" w:date="2023-11-16T10:22:00Z">
              <w:r w:rsidRPr="00AB2ADD">
                <w:rPr>
                  <w:rFonts w:ascii="Arial" w:hAnsi="Arial"/>
                  <w:sz w:val="18"/>
                </w:rPr>
                <w:t xml:space="preserve">This field represents a LOS indication per </w:t>
              </w:r>
              <w:proofErr w:type="spellStart"/>
              <w:r w:rsidRPr="00AB2ADD">
                <w:rPr>
                  <w:rFonts w:ascii="Arial" w:hAnsi="Arial"/>
                  <w:sz w:val="18"/>
                </w:rPr>
                <w:t>svID</w:t>
              </w:r>
              <w:proofErr w:type="spellEnd"/>
              <w:r w:rsidRPr="00AB2ADD">
                <w:rPr>
                  <w:rFonts w:ascii="Arial" w:hAnsi="Arial"/>
                  <w:sz w:val="18"/>
                </w:rPr>
                <w:t xml:space="preserve"> per GNSS for a specific grid point, and can take the following values:</w:t>
              </w:r>
            </w:ins>
          </w:p>
          <w:p w14:paraId="037BE168" w14:textId="6E01459B" w:rsidR="00D13477" w:rsidRDefault="00D13477" w:rsidP="00D13477">
            <w:pPr>
              <w:pStyle w:val="B1"/>
              <w:spacing w:after="0"/>
              <w:rPr>
                <w:ins w:id="391" w:author="RAN2#124" w:date="2023-11-16T10:23:00Z"/>
                <w:rFonts w:ascii="Arial" w:hAnsi="Arial" w:cs="Arial"/>
                <w:noProof/>
                <w:sz w:val="18"/>
                <w:szCs w:val="18"/>
              </w:rPr>
            </w:pPr>
            <w:ins w:id="392" w:author="RAN2#124" w:date="2023-11-16T10:23:00Z">
              <w:r w:rsidRPr="00147C45">
                <w:rPr>
                  <w:rFonts w:ascii="Arial" w:hAnsi="Arial" w:cs="Arial"/>
                  <w:snapToGrid w:val="0"/>
                  <w:sz w:val="18"/>
                  <w:szCs w:val="18"/>
                </w:rPr>
                <w:t>-</w:t>
              </w:r>
              <w:r w:rsidRPr="00147C45">
                <w:rPr>
                  <w:rFonts w:ascii="Arial" w:hAnsi="Arial" w:cs="Arial"/>
                  <w:snapToGrid w:val="0"/>
                  <w:sz w:val="18"/>
                  <w:szCs w:val="18"/>
                </w:rPr>
                <w:tab/>
              </w:r>
            </w:ins>
            <w:ins w:id="393" w:author="RAN2#124" w:date="2023-11-16T10:24:00Z">
              <w:r w:rsidRPr="00AB2ADD">
                <w:rPr>
                  <w:rFonts w:ascii="Arial" w:hAnsi="Arial"/>
                  <w:sz w:val="18"/>
                </w:rPr>
                <w:t>true – the satellite vehicle is in line of sight</w:t>
              </w:r>
            </w:ins>
          </w:p>
          <w:p w14:paraId="428313AB" w14:textId="77CD31CE" w:rsidR="00D13477" w:rsidRDefault="00D13477" w:rsidP="00D13477">
            <w:pPr>
              <w:pStyle w:val="B1"/>
              <w:spacing w:after="0"/>
              <w:rPr>
                <w:ins w:id="394" w:author="RAN2#124" w:date="2023-11-16T10:24:00Z"/>
                <w:rFonts w:ascii="Arial" w:hAnsi="Arial" w:cs="Arial"/>
                <w:noProof/>
                <w:sz w:val="18"/>
                <w:szCs w:val="18"/>
              </w:rPr>
            </w:pPr>
            <w:ins w:id="395" w:author="RAN2#124" w:date="2023-11-16T10:23:00Z">
              <w:r w:rsidRPr="00147C45">
                <w:rPr>
                  <w:rFonts w:ascii="Arial" w:hAnsi="Arial" w:cs="Arial"/>
                  <w:snapToGrid w:val="0"/>
                  <w:sz w:val="18"/>
                  <w:szCs w:val="18"/>
                </w:rPr>
                <w:t>-</w:t>
              </w:r>
              <w:r w:rsidRPr="00147C45">
                <w:rPr>
                  <w:rFonts w:ascii="Arial" w:hAnsi="Arial" w:cs="Arial"/>
                  <w:snapToGrid w:val="0"/>
                  <w:sz w:val="18"/>
                  <w:szCs w:val="18"/>
                </w:rPr>
                <w:tab/>
              </w:r>
            </w:ins>
            <w:ins w:id="396" w:author="RAN2#124" w:date="2023-11-16T10:24:00Z">
              <w:r w:rsidRPr="00AB2ADD">
                <w:rPr>
                  <w:rFonts w:ascii="Arial" w:hAnsi="Arial"/>
                  <w:sz w:val="18"/>
                </w:rPr>
                <w:t>false – the satellite vehicle is not in line of sight</w:t>
              </w:r>
            </w:ins>
          </w:p>
          <w:p w14:paraId="408E4633" w14:textId="0BF86C33" w:rsidR="00AD174F" w:rsidRPr="00D13477" w:rsidRDefault="00D13477" w:rsidP="00D13477">
            <w:pPr>
              <w:pStyle w:val="B1"/>
              <w:spacing w:after="0"/>
              <w:rPr>
                <w:ins w:id="397" w:author="RAN2#124" w:date="2023-11-16T10:09:00Z"/>
                <w:rFonts w:ascii="Arial" w:hAnsi="Arial" w:cs="Arial"/>
                <w:noProof/>
                <w:sz w:val="18"/>
                <w:szCs w:val="18"/>
              </w:rPr>
            </w:pPr>
            <w:ins w:id="398" w:author="RAN2#124" w:date="2023-11-16T10:24:00Z">
              <w:r w:rsidRPr="00147C45">
                <w:rPr>
                  <w:rFonts w:ascii="Arial" w:hAnsi="Arial" w:cs="Arial"/>
                  <w:snapToGrid w:val="0"/>
                  <w:sz w:val="18"/>
                  <w:szCs w:val="18"/>
                </w:rPr>
                <w:t>-</w:t>
              </w:r>
              <w:r w:rsidRPr="00147C45">
                <w:rPr>
                  <w:rFonts w:ascii="Arial" w:hAnsi="Arial" w:cs="Arial"/>
                  <w:snapToGrid w:val="0"/>
                  <w:sz w:val="18"/>
                  <w:szCs w:val="18"/>
                </w:rPr>
                <w:tab/>
              </w:r>
            </w:ins>
            <w:ins w:id="399" w:author="RAN2#124" w:date="2023-11-16T10:25:00Z">
              <w:r w:rsidRPr="00AB2ADD">
                <w:rPr>
                  <w:rFonts w:ascii="Arial" w:hAnsi="Arial"/>
                  <w:sz w:val="18"/>
                </w:rPr>
                <w:t>uncertain – satellite vehicle can either be in line of sight or not</w:t>
              </w:r>
            </w:ins>
          </w:p>
        </w:tc>
      </w:tr>
      <w:tr w:rsidR="00AD174F" w:rsidRPr="00F6130C" w14:paraId="559CDCF0" w14:textId="77777777" w:rsidTr="004C68C3">
        <w:trPr>
          <w:cantSplit/>
          <w:ins w:id="400" w:author="RAN2#124" w:date="2023-11-16T10:09:00Z"/>
        </w:trPr>
        <w:tc>
          <w:tcPr>
            <w:tcW w:w="9639" w:type="dxa"/>
          </w:tcPr>
          <w:p w14:paraId="531C2763" w14:textId="77777777" w:rsidR="00AB2ADD" w:rsidRPr="00A41D89" w:rsidRDefault="00AB2ADD" w:rsidP="00AB2ADD">
            <w:pPr>
              <w:keepNext/>
              <w:keepLines/>
              <w:spacing w:after="0"/>
              <w:rPr>
                <w:ins w:id="401" w:author="RAN2#124" w:date="2023-11-16T10:22:00Z"/>
                <w:rFonts w:ascii="Arial" w:hAnsi="Arial"/>
                <w:b/>
                <w:bCs/>
                <w:i/>
                <w:iCs/>
                <w:sz w:val="18"/>
              </w:rPr>
            </w:pPr>
            <w:proofErr w:type="spellStart"/>
            <w:ins w:id="402" w:author="RAN2#124" w:date="2023-11-16T10:22:00Z">
              <w:r w:rsidRPr="00A41D89">
                <w:rPr>
                  <w:rFonts w:ascii="Arial" w:hAnsi="Arial"/>
                  <w:b/>
                  <w:bCs/>
                  <w:i/>
                  <w:iCs/>
                  <w:sz w:val="18"/>
                </w:rPr>
                <w:t>expirationTime</w:t>
              </w:r>
              <w:proofErr w:type="spellEnd"/>
            </w:ins>
          </w:p>
          <w:p w14:paraId="3EC2E375" w14:textId="7A1FF447" w:rsidR="00AD174F" w:rsidRPr="00F6130C" w:rsidRDefault="00AB2ADD" w:rsidP="00AB2ADD">
            <w:pPr>
              <w:keepNext/>
              <w:keepLines/>
              <w:spacing w:after="0"/>
              <w:rPr>
                <w:ins w:id="403" w:author="RAN2#124" w:date="2023-11-16T10:09:00Z"/>
                <w:rFonts w:ascii="Arial" w:hAnsi="Arial"/>
                <w:sz w:val="18"/>
              </w:rPr>
            </w:pPr>
            <w:ins w:id="404" w:author="RAN2#124" w:date="2023-11-16T10:22:00Z">
              <w:r w:rsidRPr="00AB2ADD">
                <w:rPr>
                  <w:rFonts w:ascii="Arial" w:hAnsi="Arial"/>
                  <w:sz w:val="18"/>
                </w:rPr>
                <w:t>This field indicates when the validity of the provided assistance data fields expires. It is specified as UTC time.</w:t>
              </w:r>
            </w:ins>
          </w:p>
        </w:tc>
      </w:tr>
    </w:tbl>
    <w:p w14:paraId="2113A0B8" w14:textId="444AC4AE" w:rsidR="00AD174F" w:rsidRDefault="00AD174F" w:rsidP="00F6130C">
      <w:pPr>
        <w:rPr>
          <w:b/>
        </w:rPr>
      </w:pPr>
    </w:p>
    <w:p w14:paraId="760CB923"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76F3CBFC"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05" w:name="_Toc27765280"/>
      <w:bookmarkStart w:id="406" w:name="_Toc37680971"/>
      <w:bookmarkStart w:id="407" w:name="_Toc46486543"/>
      <w:bookmarkStart w:id="408" w:name="_Toc52546888"/>
      <w:bookmarkStart w:id="409" w:name="_Toc52547418"/>
      <w:bookmarkStart w:id="410" w:name="_Toc52547948"/>
      <w:bookmarkStart w:id="411" w:name="_Toc52548478"/>
      <w:bookmarkStart w:id="412" w:name="_Toc146748291"/>
      <w:r w:rsidRPr="00F6130C">
        <w:rPr>
          <w:rFonts w:ascii="Arial" w:hAnsi="Arial"/>
          <w:sz w:val="24"/>
          <w:lang w:eastAsia="ja-JP"/>
        </w:rPr>
        <w:t>6.5.2.3</w:t>
      </w:r>
      <w:r w:rsidRPr="00F6130C">
        <w:rPr>
          <w:rFonts w:ascii="Arial" w:hAnsi="Arial"/>
          <w:sz w:val="24"/>
          <w:lang w:eastAsia="ja-JP"/>
        </w:rPr>
        <w:tab/>
        <w:t>GNSS Assistance Data Request</w:t>
      </w:r>
      <w:bookmarkEnd w:id="405"/>
      <w:bookmarkEnd w:id="406"/>
      <w:bookmarkEnd w:id="407"/>
      <w:bookmarkEnd w:id="408"/>
      <w:bookmarkEnd w:id="409"/>
      <w:bookmarkEnd w:id="410"/>
      <w:bookmarkEnd w:id="411"/>
      <w:bookmarkEnd w:id="412"/>
    </w:p>
    <w:p w14:paraId="01E56861"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13" w:name="_Toc27765281"/>
      <w:bookmarkStart w:id="414" w:name="_Toc37680972"/>
      <w:bookmarkStart w:id="415" w:name="_Toc46486544"/>
      <w:bookmarkStart w:id="416" w:name="_Toc52546889"/>
      <w:bookmarkStart w:id="417" w:name="_Toc52547419"/>
      <w:bookmarkStart w:id="418" w:name="_Toc52547949"/>
      <w:bookmarkStart w:id="419" w:name="_Toc52548479"/>
      <w:bookmarkStart w:id="420" w:name="_Toc146748292"/>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A-GNSS-</w:t>
      </w:r>
      <w:proofErr w:type="spellStart"/>
      <w:r w:rsidRPr="00F6130C">
        <w:rPr>
          <w:rFonts w:ascii="Arial" w:hAnsi="Arial"/>
          <w:i/>
          <w:sz w:val="24"/>
          <w:lang w:eastAsia="ja-JP"/>
        </w:rPr>
        <w:t>RequestAssistanceData</w:t>
      </w:r>
      <w:bookmarkEnd w:id="413"/>
      <w:bookmarkEnd w:id="414"/>
      <w:bookmarkEnd w:id="415"/>
      <w:bookmarkEnd w:id="416"/>
      <w:bookmarkEnd w:id="417"/>
      <w:bookmarkEnd w:id="418"/>
      <w:bookmarkEnd w:id="419"/>
      <w:bookmarkEnd w:id="420"/>
      <w:proofErr w:type="spellEnd"/>
    </w:p>
    <w:p w14:paraId="58E1FF05" w14:textId="77777777" w:rsidR="00F6130C" w:rsidRPr="00F6130C" w:rsidRDefault="00F6130C" w:rsidP="00F6130C">
      <w:pPr>
        <w:keepLines/>
      </w:pPr>
      <w:r w:rsidRPr="00F6130C">
        <w:t xml:space="preserve">The IE </w:t>
      </w:r>
      <w:r w:rsidRPr="00F6130C">
        <w:rPr>
          <w:i/>
        </w:rPr>
        <w:t>A-GNSS-</w:t>
      </w:r>
      <w:proofErr w:type="spellStart"/>
      <w:r w:rsidRPr="00F6130C">
        <w:rPr>
          <w:i/>
        </w:rPr>
        <w:t>RequestAssistanceData</w:t>
      </w:r>
      <w:proofErr w:type="spellEnd"/>
      <w:r w:rsidRPr="00F6130C">
        <w:rPr>
          <w:noProof/>
        </w:rPr>
        <w:t xml:space="preserve"> is</w:t>
      </w:r>
      <w:r w:rsidRPr="00F6130C">
        <w:t xml:space="preserve"> used by the target device to request GNSS assistance data from a location server.</w:t>
      </w:r>
    </w:p>
    <w:p w14:paraId="71013BF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76702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E5F41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A-GNSS-RequestAssistanceData ::= SEQUENCE {</w:t>
      </w:r>
    </w:p>
    <w:p w14:paraId="01D0D57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gnss-CommonAssistDataReq</w:t>
      </w:r>
      <w:r w:rsidRPr="00F6130C">
        <w:rPr>
          <w:rFonts w:ascii="Courier New" w:hAnsi="Courier New"/>
          <w:noProof/>
          <w:snapToGrid w:val="0"/>
          <w:sz w:val="16"/>
        </w:rPr>
        <w:tab/>
      </w:r>
      <w:r w:rsidRPr="00F6130C">
        <w:rPr>
          <w:rFonts w:ascii="Courier New" w:hAnsi="Courier New"/>
          <w:noProof/>
          <w:snapToGrid w:val="0"/>
          <w:sz w:val="16"/>
        </w:rPr>
        <w:tab/>
        <w:t>GNSS-CommonAssistDataReq</w:t>
      </w:r>
      <w:r w:rsidRPr="00F6130C">
        <w:rPr>
          <w:rFonts w:ascii="Courier New" w:hAnsi="Courier New"/>
          <w:noProof/>
          <w:snapToGrid w:val="0"/>
          <w:sz w:val="16"/>
        </w:rPr>
        <w:tab/>
      </w:r>
      <w:r w:rsidRPr="00F6130C">
        <w:rPr>
          <w:rFonts w:ascii="Courier New" w:hAnsi="Courier New"/>
          <w:noProof/>
          <w:snapToGrid w:val="0"/>
          <w:sz w:val="16"/>
        </w:rPr>
        <w:tab/>
        <w:t>OPTIONAL, -- Cond CommonADReq</w:t>
      </w:r>
    </w:p>
    <w:p w14:paraId="439B07C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gnss-GenericAssistDataReq</w:t>
      </w:r>
      <w:r w:rsidRPr="00F6130C">
        <w:rPr>
          <w:rFonts w:ascii="Courier New" w:hAnsi="Courier New"/>
          <w:noProof/>
          <w:snapToGrid w:val="0"/>
          <w:sz w:val="16"/>
        </w:rPr>
        <w:tab/>
      </w:r>
      <w:r w:rsidRPr="00F6130C">
        <w:rPr>
          <w:rFonts w:ascii="Courier New" w:hAnsi="Courier New"/>
          <w:noProof/>
          <w:snapToGrid w:val="0"/>
          <w:sz w:val="16"/>
        </w:rPr>
        <w:tab/>
        <w:t>GNSS-GenericAssistDataReq</w:t>
      </w:r>
      <w:r w:rsidRPr="00F6130C">
        <w:rPr>
          <w:rFonts w:ascii="Courier New" w:hAnsi="Courier New"/>
          <w:noProof/>
          <w:snapToGrid w:val="0"/>
          <w:sz w:val="16"/>
        </w:rPr>
        <w:tab/>
      </w:r>
      <w:r w:rsidRPr="00F6130C">
        <w:rPr>
          <w:rFonts w:ascii="Courier New" w:hAnsi="Courier New"/>
          <w:noProof/>
          <w:snapToGrid w:val="0"/>
          <w:sz w:val="16"/>
        </w:rPr>
        <w:tab/>
        <w:t>OPTIONAL, -- Cond GenADReq</w:t>
      </w:r>
    </w:p>
    <w:p w14:paraId="2D8668A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86A068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w:t>
      </w:r>
    </w:p>
    <w:p w14:paraId="3689D2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gnss-PeriodicAssistDataReq-r15</w:t>
      </w:r>
    </w:p>
    <w:p w14:paraId="6060F1B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GNSS-PeriodicAssistDataReq-r15</w:t>
      </w:r>
      <w:r w:rsidRPr="00F6130C">
        <w:rPr>
          <w:rFonts w:ascii="Courier New" w:hAnsi="Courier New"/>
          <w:noProof/>
          <w:snapToGrid w:val="0"/>
          <w:sz w:val="16"/>
        </w:rPr>
        <w:tab/>
        <w:t>OPTIONAL -- Cond PerADReq</w:t>
      </w:r>
    </w:p>
    <w:p w14:paraId="022644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122FE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69A6CF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235C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5E650DE"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22453F14" w14:textId="77777777" w:rsidTr="004C68C3">
        <w:trPr>
          <w:cantSplit/>
          <w:tblHeader/>
        </w:trPr>
        <w:tc>
          <w:tcPr>
            <w:tcW w:w="2268" w:type="dxa"/>
          </w:tcPr>
          <w:p w14:paraId="6FB8F70A"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25EA22C9"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5EE5045D" w14:textId="77777777" w:rsidTr="004C68C3">
        <w:trPr>
          <w:cantSplit/>
        </w:trPr>
        <w:tc>
          <w:tcPr>
            <w:tcW w:w="2268" w:type="dxa"/>
          </w:tcPr>
          <w:p w14:paraId="5591B5BC" w14:textId="77777777" w:rsidR="00F6130C" w:rsidRPr="00F6130C" w:rsidRDefault="00F6130C" w:rsidP="00F6130C">
            <w:pPr>
              <w:keepNext/>
              <w:keepLines/>
              <w:spacing w:after="0"/>
              <w:rPr>
                <w:rFonts w:ascii="Arial" w:hAnsi="Arial"/>
                <w:i/>
                <w:noProof/>
                <w:sz w:val="18"/>
              </w:rPr>
            </w:pPr>
            <w:proofErr w:type="spellStart"/>
            <w:r w:rsidRPr="00F6130C">
              <w:rPr>
                <w:rFonts w:ascii="Arial" w:hAnsi="Arial"/>
                <w:i/>
                <w:sz w:val="18"/>
              </w:rPr>
              <w:t>CommonADReq</w:t>
            </w:r>
            <w:proofErr w:type="spellEnd"/>
          </w:p>
        </w:tc>
        <w:tc>
          <w:tcPr>
            <w:tcW w:w="7371" w:type="dxa"/>
          </w:tcPr>
          <w:p w14:paraId="51F5D479"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noProof/>
                <w:sz w:val="18"/>
              </w:rPr>
              <w:t>GNSS-CommonAssistData</w:t>
            </w:r>
            <w:r w:rsidRPr="00F6130C">
              <w:rPr>
                <w:rFonts w:ascii="Arial" w:hAnsi="Arial"/>
                <w:sz w:val="18"/>
              </w:rPr>
              <w:t>; otherwise it is not present.</w:t>
            </w:r>
          </w:p>
        </w:tc>
      </w:tr>
      <w:tr w:rsidR="00F6130C" w:rsidRPr="00F6130C" w14:paraId="46D0B6F4" w14:textId="77777777" w:rsidTr="004C68C3">
        <w:trPr>
          <w:cantSplit/>
        </w:trPr>
        <w:tc>
          <w:tcPr>
            <w:tcW w:w="2268" w:type="dxa"/>
          </w:tcPr>
          <w:p w14:paraId="12E55EE5"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GenADReq</w:t>
            </w:r>
            <w:proofErr w:type="spellEnd"/>
          </w:p>
        </w:tc>
        <w:tc>
          <w:tcPr>
            <w:tcW w:w="7371" w:type="dxa"/>
          </w:tcPr>
          <w:p w14:paraId="04763B61"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noProof/>
                <w:sz w:val="18"/>
              </w:rPr>
              <w:t xml:space="preserve">GNSS-GenericAssistData </w:t>
            </w:r>
            <w:r w:rsidRPr="00F6130C">
              <w:rPr>
                <w:rFonts w:ascii="Arial" w:hAnsi="Arial"/>
                <w:noProof/>
                <w:sz w:val="18"/>
              </w:rPr>
              <w:t>for one or more specific GNSS</w:t>
            </w:r>
            <w:r w:rsidRPr="00F6130C">
              <w:rPr>
                <w:rFonts w:ascii="Arial" w:hAnsi="Arial"/>
                <w:sz w:val="18"/>
              </w:rPr>
              <w:t>; otherwise it is not present.</w:t>
            </w:r>
          </w:p>
        </w:tc>
      </w:tr>
      <w:tr w:rsidR="00F6130C" w:rsidRPr="00F6130C" w14:paraId="5AF18EE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00789C1"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3C8628"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periodic GNSS assistance data delivery. This field may only be included if any of the fields are included in IE </w:t>
            </w:r>
            <w:r w:rsidRPr="00F6130C">
              <w:rPr>
                <w:rFonts w:ascii="Arial" w:hAnsi="Arial"/>
                <w:i/>
                <w:sz w:val="18"/>
              </w:rPr>
              <w:t>GNSS</w:t>
            </w:r>
            <w:r w:rsidRPr="00F6130C">
              <w:rPr>
                <w:rFonts w:ascii="Arial" w:hAnsi="Arial"/>
                <w:i/>
                <w:sz w:val="18"/>
              </w:rPr>
              <w:noBreakHyphen/>
            </w:r>
            <w:proofErr w:type="spellStart"/>
            <w:r w:rsidRPr="00F6130C">
              <w:rPr>
                <w:rFonts w:ascii="Arial" w:hAnsi="Arial"/>
                <w:i/>
                <w:sz w:val="18"/>
              </w:rPr>
              <w:t>GenericAssistDataReq</w:t>
            </w:r>
            <w:proofErr w:type="spellEnd"/>
            <w:r w:rsidRPr="00F6130C">
              <w:rPr>
                <w:rFonts w:ascii="Arial" w:hAnsi="Arial"/>
                <w:i/>
                <w:sz w:val="18"/>
              </w:rPr>
              <w:t>:</w:t>
            </w:r>
          </w:p>
          <w:p w14:paraId="48F38C97"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w:t>
            </w:r>
            <w:proofErr w:type="spellStart"/>
            <w:r w:rsidRPr="00F6130C">
              <w:rPr>
                <w:rFonts w:ascii="Arial" w:hAnsi="Arial"/>
                <w:i/>
                <w:sz w:val="18"/>
              </w:rPr>
              <w:t>ObservationsReq</w:t>
            </w:r>
            <w:proofErr w:type="spellEnd"/>
            <w:r w:rsidRPr="00F6130C">
              <w:rPr>
                <w:rFonts w:ascii="Arial" w:hAnsi="Arial"/>
                <w:sz w:val="18"/>
              </w:rPr>
              <w:t>,</w:t>
            </w:r>
          </w:p>
          <w:p w14:paraId="42655173"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GLO-RTK-</w:t>
            </w:r>
            <w:proofErr w:type="spellStart"/>
            <w:r w:rsidRPr="00F6130C">
              <w:rPr>
                <w:rFonts w:ascii="Arial" w:hAnsi="Arial"/>
                <w:i/>
                <w:sz w:val="18"/>
              </w:rPr>
              <w:t>BiasInformationReq</w:t>
            </w:r>
            <w:proofErr w:type="spellEnd"/>
            <w:r w:rsidRPr="00F6130C">
              <w:rPr>
                <w:rFonts w:ascii="Arial" w:hAnsi="Arial"/>
                <w:sz w:val="18"/>
              </w:rPr>
              <w:t>,</w:t>
            </w:r>
          </w:p>
          <w:p w14:paraId="43F28564"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GNSS-RTK-MAC-</w:t>
            </w:r>
            <w:proofErr w:type="spellStart"/>
            <w:r w:rsidRPr="00F6130C">
              <w:rPr>
                <w:rFonts w:ascii="Arial" w:hAnsi="Arial"/>
                <w:i/>
                <w:sz w:val="18"/>
              </w:rPr>
              <w:t>CorrectionDifferencesReq</w:t>
            </w:r>
            <w:proofErr w:type="spellEnd"/>
            <w:r w:rsidRPr="00F6130C">
              <w:rPr>
                <w:rFonts w:ascii="Arial" w:hAnsi="Arial"/>
                <w:sz w:val="18"/>
              </w:rPr>
              <w:t>,</w:t>
            </w:r>
          </w:p>
          <w:p w14:paraId="49F41449"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w:t>
            </w:r>
            <w:proofErr w:type="spellStart"/>
            <w:r w:rsidRPr="00F6130C">
              <w:rPr>
                <w:rFonts w:ascii="Arial" w:hAnsi="Arial"/>
                <w:i/>
                <w:sz w:val="18"/>
              </w:rPr>
              <w:t>ResidualsReq</w:t>
            </w:r>
            <w:proofErr w:type="spellEnd"/>
            <w:r w:rsidRPr="00F6130C">
              <w:rPr>
                <w:rFonts w:ascii="Arial" w:hAnsi="Arial"/>
                <w:i/>
                <w:sz w:val="18"/>
              </w:rPr>
              <w:t>,</w:t>
            </w:r>
          </w:p>
          <w:p w14:paraId="33BB0EE2"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GNSS-RTK-FKP-</w:t>
            </w:r>
            <w:proofErr w:type="spellStart"/>
            <w:r w:rsidRPr="00F6130C">
              <w:rPr>
                <w:rFonts w:ascii="Arial" w:hAnsi="Arial"/>
                <w:i/>
                <w:sz w:val="18"/>
              </w:rPr>
              <w:t>GradientsReq</w:t>
            </w:r>
            <w:proofErr w:type="spellEnd"/>
            <w:r w:rsidRPr="00F6130C">
              <w:rPr>
                <w:rFonts w:ascii="Arial" w:hAnsi="Arial"/>
                <w:sz w:val="18"/>
              </w:rPr>
              <w:t>,</w:t>
            </w:r>
          </w:p>
          <w:p w14:paraId="2A36D031"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w:t>
            </w:r>
            <w:proofErr w:type="spellStart"/>
            <w:r w:rsidRPr="00F6130C">
              <w:rPr>
                <w:rFonts w:ascii="Arial" w:hAnsi="Arial"/>
                <w:i/>
                <w:sz w:val="18"/>
              </w:rPr>
              <w:t>OrbitCorrectionsReq</w:t>
            </w:r>
            <w:proofErr w:type="spellEnd"/>
            <w:r w:rsidRPr="00F6130C">
              <w:rPr>
                <w:rFonts w:ascii="Arial" w:hAnsi="Arial"/>
                <w:sz w:val="18"/>
              </w:rPr>
              <w:t>,</w:t>
            </w:r>
          </w:p>
          <w:p w14:paraId="13DDA459"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w:t>
            </w:r>
            <w:proofErr w:type="spellStart"/>
            <w:r w:rsidRPr="00F6130C">
              <w:rPr>
                <w:rFonts w:ascii="Arial" w:hAnsi="Arial"/>
                <w:i/>
                <w:sz w:val="18"/>
              </w:rPr>
              <w:t>ClockCorrectionsReq</w:t>
            </w:r>
            <w:proofErr w:type="spellEnd"/>
            <w:r w:rsidRPr="00F6130C">
              <w:rPr>
                <w:rFonts w:ascii="Arial" w:hAnsi="Arial"/>
                <w:sz w:val="18"/>
              </w:rPr>
              <w:t>,</w:t>
            </w:r>
          </w:p>
          <w:p w14:paraId="38F694D1" w14:textId="77777777" w:rsidR="00F6130C" w:rsidRPr="00F6130C" w:rsidRDefault="00F6130C" w:rsidP="00F6130C">
            <w:pPr>
              <w:keepNext/>
              <w:keepLines/>
              <w:spacing w:after="0"/>
              <w:ind w:left="601" w:hanging="283"/>
              <w:rPr>
                <w:rFonts w:ascii="Arial" w:hAnsi="Arial"/>
                <w:sz w:val="18"/>
              </w:rPr>
            </w:pPr>
            <w:r w:rsidRPr="00F6130C">
              <w:rPr>
                <w:rFonts w:ascii="Arial" w:hAnsi="Arial"/>
                <w:sz w:val="18"/>
              </w:rPr>
              <w:t xml:space="preserve">- </w:t>
            </w:r>
            <w:r w:rsidRPr="00F6130C">
              <w:rPr>
                <w:rFonts w:ascii="Arial" w:hAnsi="Arial"/>
                <w:i/>
                <w:sz w:val="18"/>
              </w:rPr>
              <w:t>GNSS-SSR-</w:t>
            </w:r>
            <w:proofErr w:type="spellStart"/>
            <w:r w:rsidRPr="00F6130C">
              <w:rPr>
                <w:rFonts w:ascii="Arial" w:hAnsi="Arial"/>
                <w:i/>
                <w:sz w:val="18"/>
              </w:rPr>
              <w:t>CodeBiasReq</w:t>
            </w:r>
            <w:proofErr w:type="spellEnd"/>
            <w:r w:rsidRPr="00F6130C">
              <w:rPr>
                <w:rFonts w:ascii="Arial" w:hAnsi="Arial"/>
                <w:i/>
                <w:sz w:val="18"/>
              </w:rPr>
              <w:t>.</w:t>
            </w:r>
          </w:p>
          <w:p w14:paraId="66B7EF63"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GNSS-SSR-URA-</w:t>
            </w:r>
            <w:proofErr w:type="spellStart"/>
            <w:r w:rsidRPr="00F6130C">
              <w:rPr>
                <w:rFonts w:ascii="Arial" w:hAnsi="Arial"/>
                <w:i/>
                <w:sz w:val="18"/>
              </w:rPr>
              <w:t>Req</w:t>
            </w:r>
            <w:proofErr w:type="spellEnd"/>
            <w:r w:rsidRPr="00F6130C">
              <w:rPr>
                <w:rFonts w:ascii="Arial" w:hAnsi="Arial"/>
                <w:i/>
                <w:sz w:val="18"/>
              </w:rPr>
              <w:t>,</w:t>
            </w:r>
          </w:p>
          <w:p w14:paraId="3967A486"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w:t>
            </w:r>
            <w:proofErr w:type="spellStart"/>
            <w:r w:rsidRPr="00F6130C">
              <w:rPr>
                <w:rFonts w:ascii="Arial" w:hAnsi="Arial"/>
                <w:i/>
                <w:sz w:val="18"/>
              </w:rPr>
              <w:t>PhaseBiasReq</w:t>
            </w:r>
            <w:proofErr w:type="spellEnd"/>
            <w:r w:rsidRPr="00F6130C">
              <w:rPr>
                <w:rFonts w:ascii="Arial" w:hAnsi="Arial"/>
                <w:i/>
                <w:sz w:val="18"/>
              </w:rPr>
              <w:t>,</w:t>
            </w:r>
          </w:p>
          <w:p w14:paraId="581F704F" w14:textId="77777777" w:rsidR="00F6130C" w:rsidRPr="00F6130C" w:rsidRDefault="00F6130C" w:rsidP="00F6130C">
            <w:pPr>
              <w:keepNext/>
              <w:keepLines/>
              <w:spacing w:after="0"/>
              <w:ind w:left="601" w:hanging="283"/>
              <w:rPr>
                <w:rFonts w:ascii="Arial" w:hAnsi="Arial"/>
                <w:i/>
                <w:sz w:val="18"/>
              </w:rPr>
            </w:pPr>
            <w:r w:rsidRPr="00F6130C">
              <w:rPr>
                <w:rFonts w:ascii="Arial" w:hAnsi="Arial"/>
                <w:i/>
                <w:sz w:val="18"/>
              </w:rPr>
              <w:t>- GNSS-SSR-STEC-</w:t>
            </w:r>
            <w:proofErr w:type="spellStart"/>
            <w:r w:rsidRPr="00F6130C">
              <w:rPr>
                <w:rFonts w:ascii="Arial" w:hAnsi="Arial"/>
                <w:i/>
                <w:sz w:val="18"/>
              </w:rPr>
              <w:t>CorrectionReq</w:t>
            </w:r>
            <w:proofErr w:type="spellEnd"/>
            <w:r w:rsidRPr="00F6130C">
              <w:rPr>
                <w:rFonts w:ascii="Arial" w:hAnsi="Arial"/>
                <w:i/>
                <w:sz w:val="18"/>
              </w:rPr>
              <w:t>,</w:t>
            </w:r>
          </w:p>
          <w:p w14:paraId="4924796A" w14:textId="77777777" w:rsidR="00F6130C" w:rsidRPr="00F6130C" w:rsidRDefault="00F6130C" w:rsidP="00F6130C">
            <w:pPr>
              <w:keepNext/>
              <w:keepLines/>
              <w:spacing w:after="0"/>
              <w:ind w:left="601" w:hanging="283"/>
              <w:rPr>
                <w:rFonts w:ascii="Arial" w:hAnsi="Arial"/>
                <w:iCs/>
                <w:sz w:val="18"/>
              </w:rPr>
            </w:pPr>
            <w:r w:rsidRPr="00F6130C">
              <w:rPr>
                <w:rFonts w:ascii="Arial" w:hAnsi="Arial"/>
                <w:i/>
                <w:sz w:val="18"/>
              </w:rPr>
              <w:t>- GNSS-SSR-</w:t>
            </w:r>
            <w:proofErr w:type="spellStart"/>
            <w:r w:rsidRPr="00F6130C">
              <w:rPr>
                <w:rFonts w:ascii="Arial" w:hAnsi="Arial"/>
                <w:i/>
                <w:sz w:val="18"/>
              </w:rPr>
              <w:t>GriddedCorrectionReq</w:t>
            </w:r>
            <w:proofErr w:type="spellEnd"/>
            <w:r w:rsidRPr="00F6130C">
              <w:rPr>
                <w:rFonts w:ascii="Arial" w:hAnsi="Arial"/>
                <w:i/>
                <w:sz w:val="18"/>
              </w:rPr>
              <w:t xml:space="preserve">, </w:t>
            </w:r>
            <w:r w:rsidRPr="00F6130C">
              <w:rPr>
                <w:rFonts w:ascii="Arial" w:hAnsi="Arial"/>
                <w:iCs/>
                <w:sz w:val="18"/>
              </w:rPr>
              <w:t>or</w:t>
            </w:r>
          </w:p>
          <w:p w14:paraId="1752B4DF" w14:textId="77777777" w:rsidR="00F6130C" w:rsidRPr="00F6130C" w:rsidRDefault="00F6130C" w:rsidP="00F6130C">
            <w:pPr>
              <w:keepNext/>
              <w:keepLines/>
              <w:spacing w:after="0"/>
              <w:ind w:left="601" w:hanging="283"/>
              <w:rPr>
                <w:rFonts w:ascii="Arial" w:hAnsi="Arial"/>
                <w:sz w:val="18"/>
              </w:rPr>
            </w:pPr>
            <w:r w:rsidRPr="00F6130C">
              <w:rPr>
                <w:rFonts w:ascii="Arial" w:hAnsi="Arial"/>
                <w:i/>
                <w:sz w:val="18"/>
              </w:rPr>
              <w:t>- GNSS-Integrity-</w:t>
            </w:r>
            <w:proofErr w:type="spellStart"/>
            <w:r w:rsidRPr="00F6130C">
              <w:rPr>
                <w:rFonts w:ascii="Arial" w:hAnsi="Arial"/>
                <w:i/>
                <w:sz w:val="18"/>
              </w:rPr>
              <w:t>ServiceAlerReq</w:t>
            </w:r>
            <w:proofErr w:type="spellEnd"/>
            <w:r w:rsidRPr="00F6130C">
              <w:rPr>
                <w:rFonts w:ascii="Arial" w:hAnsi="Arial"/>
                <w:i/>
                <w:sz w:val="18"/>
              </w:rPr>
              <w:t>.</w:t>
            </w:r>
          </w:p>
        </w:tc>
      </w:tr>
    </w:tbl>
    <w:p w14:paraId="0004F19E" w14:textId="77777777" w:rsidR="00F6130C" w:rsidRPr="00F6130C" w:rsidRDefault="00F6130C" w:rsidP="00F6130C"/>
    <w:p w14:paraId="58B5F3DE"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1" w:name="_Toc27765282"/>
      <w:bookmarkStart w:id="422" w:name="_Toc37680973"/>
      <w:bookmarkStart w:id="423" w:name="_Toc46486545"/>
      <w:bookmarkStart w:id="424" w:name="_Toc52546890"/>
      <w:bookmarkStart w:id="425" w:name="_Toc52547420"/>
      <w:bookmarkStart w:id="426" w:name="_Toc52547950"/>
      <w:bookmarkStart w:id="427" w:name="_Toc52548480"/>
      <w:bookmarkStart w:id="428" w:name="_Toc146748293"/>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GNSS-CommonAssistDataReq</w:t>
      </w:r>
      <w:bookmarkEnd w:id="421"/>
      <w:bookmarkEnd w:id="422"/>
      <w:bookmarkEnd w:id="423"/>
      <w:bookmarkEnd w:id="424"/>
      <w:bookmarkEnd w:id="425"/>
      <w:bookmarkEnd w:id="426"/>
      <w:bookmarkEnd w:id="427"/>
      <w:bookmarkEnd w:id="428"/>
    </w:p>
    <w:p w14:paraId="575971B3" w14:textId="77777777" w:rsidR="00F6130C" w:rsidRPr="00F6130C" w:rsidRDefault="00F6130C" w:rsidP="00F6130C">
      <w:pPr>
        <w:keepLines/>
      </w:pPr>
      <w:r w:rsidRPr="00F6130C">
        <w:t xml:space="preserve">The IE </w:t>
      </w:r>
      <w:r w:rsidRPr="00F6130C">
        <w:rPr>
          <w:i/>
          <w:noProof/>
        </w:rPr>
        <w:t>GNSS-CommonAssistDataReq</w:t>
      </w:r>
      <w:r w:rsidRPr="00F6130C">
        <w:rPr>
          <w:noProof/>
        </w:rPr>
        <w:t xml:space="preserve"> is</w:t>
      </w:r>
      <w:r w:rsidRPr="00F6130C">
        <w:t xml:space="preserve"> used by the target device to request assistance data that are applicable to any GNSS from a location server.</w:t>
      </w:r>
    </w:p>
    <w:p w14:paraId="1D6BD6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4D1EB94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B675D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GNSS-CommonAssistDataReq ::= SEQUENCE {</w:t>
      </w:r>
    </w:p>
    <w:p w14:paraId="28D48B6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gnss-ReferenceTimeReq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GNSS-ReferenceTimeReq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7CF4F2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RefTimeReq</w:t>
      </w:r>
    </w:p>
    <w:p w14:paraId="5C1134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gnss-ReferenceLocationReq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GNSS-ReferenceLocationReq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1B110AC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RefLocReq</w:t>
      </w:r>
    </w:p>
    <w:p w14:paraId="77D737B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gnss-IonosphericModelReq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GNSS-IonosphericModelReq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p>
    <w:p w14:paraId="1681C6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IonoModReq</w:t>
      </w:r>
    </w:p>
    <w:p w14:paraId="0BB0525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gnss-EarthOrientationParametersReq</w:t>
      </w:r>
      <w:r w:rsidRPr="00F6130C">
        <w:rPr>
          <w:rFonts w:ascii="Courier New" w:hAnsi="Courier New"/>
          <w:noProof/>
          <w:snapToGrid w:val="0"/>
          <w:sz w:val="16"/>
        </w:rPr>
        <w:tab/>
        <w:t>GNSS-EarthOrientationParametersReq</w:t>
      </w:r>
      <w:r w:rsidRPr="00F6130C">
        <w:rPr>
          <w:rFonts w:ascii="Courier New" w:hAnsi="Courier New"/>
          <w:noProof/>
          <w:snapToGrid w:val="0"/>
          <w:sz w:val="16"/>
        </w:rPr>
        <w:tab/>
      </w:r>
    </w:p>
    <w:p w14:paraId="0653858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EOPReq</w:t>
      </w:r>
    </w:p>
    <w:p w14:paraId="4D35A50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E086DA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463B2C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gnss-RTK-ReferenceStationInfoReq-r15</w:t>
      </w:r>
      <w:r w:rsidRPr="00F6130C">
        <w:rPr>
          <w:rFonts w:ascii="Courier New" w:hAnsi="Courier New"/>
          <w:noProof/>
          <w:snapToGrid w:val="0"/>
          <w:sz w:val="16"/>
        </w:rPr>
        <w:tab/>
      </w:r>
    </w:p>
    <w:p w14:paraId="3FCD5F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GNSS-RTK-ReferenceStationInfoReq-r15</w:t>
      </w:r>
    </w:p>
    <w:p w14:paraId="44C5F26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ARPReq</w:t>
      </w:r>
    </w:p>
    <w:p w14:paraId="78F1860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gnss-RTK-AuxiliaryStationDataReq-r15</w:t>
      </w:r>
    </w:p>
    <w:p w14:paraId="64B08DB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GNSS-RTK-AuxiliaryStationDataReq-r15</w:t>
      </w:r>
    </w:p>
    <w:p w14:paraId="643A96F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AuxARPReq</w:t>
      </w:r>
    </w:p>
    <w:p w14:paraId="36BDDB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CA6BE3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3DBFC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gnss-SSR-CorrectionPointsReq-r16</w:t>
      </w:r>
    </w:p>
    <w:p w14:paraId="7982EBB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bookmarkStart w:id="429" w:name="_Hlk23206986"/>
      <w:r w:rsidRPr="00F6130C">
        <w:rPr>
          <w:rFonts w:ascii="Courier New" w:hAnsi="Courier New"/>
          <w:noProof/>
          <w:snapToGrid w:val="0"/>
          <w:sz w:val="16"/>
        </w:rPr>
        <w:t>GNSS-SSR-CorrectionPointsReq</w:t>
      </w:r>
      <w:bookmarkEnd w:id="429"/>
      <w:r w:rsidRPr="00F6130C">
        <w:rPr>
          <w:rFonts w:ascii="Courier New" w:hAnsi="Courier New"/>
          <w:noProof/>
          <w:snapToGrid w:val="0"/>
          <w:sz w:val="16"/>
        </w:rPr>
        <w:t>-r16</w:t>
      </w:r>
    </w:p>
    <w:p w14:paraId="2E9A6A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PointsReq</w:t>
      </w:r>
    </w:p>
    <w:p w14:paraId="74FE57D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C7C91E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1F5E0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gnss-Integrity-ServiceParametersReq-r17</w:t>
      </w:r>
    </w:p>
    <w:p w14:paraId="40AF6E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GNSS-Integrity-ServiceParametersReq-r17</w:t>
      </w:r>
      <w:r w:rsidRPr="00F6130C">
        <w:rPr>
          <w:rFonts w:ascii="Courier New" w:hAnsi="Courier New"/>
          <w:noProof/>
          <w:snapToGrid w:val="0"/>
          <w:sz w:val="16"/>
        </w:rPr>
        <w:tab/>
      </w:r>
      <w:r w:rsidRPr="00F6130C">
        <w:rPr>
          <w:rFonts w:ascii="Courier New" w:hAnsi="Courier New"/>
          <w:noProof/>
          <w:snapToGrid w:val="0"/>
          <w:sz w:val="16"/>
        </w:rPr>
        <w:tab/>
      </w:r>
    </w:p>
    <w:p w14:paraId="251F66E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IntServiceReq</w:t>
      </w:r>
    </w:p>
    <w:p w14:paraId="40BBCA7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gnss-Integrity-ServiceAlertReq-r17</w:t>
      </w:r>
    </w:p>
    <w:p w14:paraId="7F531E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GNSS-Integrity-ServiceAlertReq-r17</w:t>
      </w:r>
    </w:p>
    <w:p w14:paraId="32C819E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IntAlertReq</w:t>
      </w:r>
    </w:p>
    <w:p w14:paraId="4197B2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3A6C53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5FE7BE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87A64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6703FD6A" w14:textId="77777777" w:rsidR="00F6130C" w:rsidRPr="00F6130C" w:rsidRDefault="00F6130C" w:rsidP="00F613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0A625142" w14:textId="77777777" w:rsidTr="004C68C3">
        <w:trPr>
          <w:cantSplit/>
          <w:tblHeader/>
        </w:trPr>
        <w:tc>
          <w:tcPr>
            <w:tcW w:w="2268" w:type="dxa"/>
          </w:tcPr>
          <w:p w14:paraId="1F1DA7BF"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4FB914DD"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7981C17A" w14:textId="77777777" w:rsidTr="004C68C3">
        <w:trPr>
          <w:cantSplit/>
        </w:trPr>
        <w:tc>
          <w:tcPr>
            <w:tcW w:w="2268" w:type="dxa"/>
          </w:tcPr>
          <w:p w14:paraId="78D404D3" w14:textId="77777777" w:rsidR="00F6130C" w:rsidRPr="00F6130C" w:rsidRDefault="00F6130C" w:rsidP="00F6130C">
            <w:pPr>
              <w:keepNext/>
              <w:keepLines/>
              <w:spacing w:after="0"/>
              <w:rPr>
                <w:rFonts w:ascii="Arial" w:hAnsi="Arial"/>
                <w:i/>
                <w:noProof/>
                <w:sz w:val="18"/>
              </w:rPr>
            </w:pPr>
            <w:r w:rsidRPr="00F6130C">
              <w:rPr>
                <w:rFonts w:ascii="Arial" w:hAnsi="Arial"/>
                <w:i/>
                <w:noProof/>
                <w:sz w:val="18"/>
              </w:rPr>
              <w:t>RefTimeReq</w:t>
            </w:r>
          </w:p>
        </w:tc>
        <w:tc>
          <w:tcPr>
            <w:tcW w:w="7371" w:type="dxa"/>
          </w:tcPr>
          <w:p w14:paraId="78CA072A"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ReferenceTime</w:t>
            </w:r>
            <w:proofErr w:type="spellEnd"/>
            <w:r w:rsidRPr="00F6130C">
              <w:rPr>
                <w:rFonts w:ascii="Arial" w:hAnsi="Arial"/>
                <w:sz w:val="18"/>
              </w:rPr>
              <w:t>; otherwise it is not present.</w:t>
            </w:r>
          </w:p>
        </w:tc>
      </w:tr>
      <w:tr w:rsidR="00F6130C" w:rsidRPr="00F6130C" w14:paraId="43562CE5" w14:textId="77777777" w:rsidTr="004C68C3">
        <w:trPr>
          <w:cantSplit/>
        </w:trPr>
        <w:tc>
          <w:tcPr>
            <w:tcW w:w="2268" w:type="dxa"/>
          </w:tcPr>
          <w:p w14:paraId="01E862D4"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RefLocReq</w:t>
            </w:r>
            <w:proofErr w:type="spellEnd"/>
          </w:p>
        </w:tc>
        <w:tc>
          <w:tcPr>
            <w:tcW w:w="7371" w:type="dxa"/>
          </w:tcPr>
          <w:p w14:paraId="4B241C1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w:t>
            </w:r>
            <w:proofErr w:type="spellStart"/>
            <w:r w:rsidRPr="00F6130C">
              <w:rPr>
                <w:rFonts w:ascii="Arial" w:hAnsi="Arial"/>
                <w:i/>
                <w:snapToGrid w:val="0"/>
                <w:sz w:val="18"/>
              </w:rPr>
              <w:t>ReferenceLocation</w:t>
            </w:r>
            <w:proofErr w:type="spellEnd"/>
            <w:r w:rsidRPr="00F6130C">
              <w:rPr>
                <w:rFonts w:ascii="Arial" w:hAnsi="Arial"/>
                <w:sz w:val="18"/>
              </w:rPr>
              <w:t>; otherwise it is not present.</w:t>
            </w:r>
          </w:p>
        </w:tc>
      </w:tr>
      <w:tr w:rsidR="00F6130C" w:rsidRPr="00F6130C" w14:paraId="69D4C53A" w14:textId="77777777" w:rsidTr="004C68C3">
        <w:trPr>
          <w:cantSplit/>
        </w:trPr>
        <w:tc>
          <w:tcPr>
            <w:tcW w:w="2268" w:type="dxa"/>
          </w:tcPr>
          <w:p w14:paraId="5C0520CF"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IonoModReq</w:t>
            </w:r>
            <w:proofErr w:type="spellEnd"/>
          </w:p>
        </w:tc>
        <w:tc>
          <w:tcPr>
            <w:tcW w:w="7371" w:type="dxa"/>
          </w:tcPr>
          <w:p w14:paraId="4BC89A5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w:t>
            </w:r>
            <w:proofErr w:type="spellStart"/>
            <w:r w:rsidRPr="00F6130C">
              <w:rPr>
                <w:rFonts w:ascii="Arial" w:hAnsi="Arial"/>
                <w:i/>
                <w:snapToGrid w:val="0"/>
                <w:sz w:val="18"/>
              </w:rPr>
              <w:t>IonosphericModel</w:t>
            </w:r>
            <w:proofErr w:type="spellEnd"/>
            <w:r w:rsidRPr="00F6130C">
              <w:rPr>
                <w:rFonts w:ascii="Arial" w:hAnsi="Arial"/>
                <w:sz w:val="18"/>
              </w:rPr>
              <w:t>; otherwise it is not present.</w:t>
            </w:r>
          </w:p>
        </w:tc>
      </w:tr>
      <w:tr w:rsidR="00F6130C" w:rsidRPr="00F6130C" w14:paraId="6D13462D" w14:textId="77777777" w:rsidTr="004C68C3">
        <w:trPr>
          <w:cantSplit/>
        </w:trPr>
        <w:tc>
          <w:tcPr>
            <w:tcW w:w="2268" w:type="dxa"/>
          </w:tcPr>
          <w:p w14:paraId="229F3DEE"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EOPReq</w:t>
            </w:r>
            <w:proofErr w:type="spellEnd"/>
          </w:p>
        </w:tc>
        <w:tc>
          <w:tcPr>
            <w:tcW w:w="7371" w:type="dxa"/>
          </w:tcPr>
          <w:p w14:paraId="5217909A"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napToGrid w:val="0"/>
                <w:sz w:val="18"/>
              </w:rPr>
              <w:t>GNSS-</w:t>
            </w:r>
            <w:proofErr w:type="spellStart"/>
            <w:r w:rsidRPr="00F6130C">
              <w:rPr>
                <w:rFonts w:ascii="Arial" w:hAnsi="Arial"/>
                <w:i/>
                <w:snapToGrid w:val="0"/>
                <w:sz w:val="18"/>
              </w:rPr>
              <w:t>EarthOrientationParameters</w:t>
            </w:r>
            <w:proofErr w:type="spellEnd"/>
            <w:r w:rsidRPr="00F6130C">
              <w:rPr>
                <w:rFonts w:ascii="Arial" w:hAnsi="Arial"/>
                <w:sz w:val="18"/>
              </w:rPr>
              <w:t>; otherwise it is not present.</w:t>
            </w:r>
          </w:p>
        </w:tc>
      </w:tr>
      <w:tr w:rsidR="00F6130C" w:rsidRPr="00F6130C" w14:paraId="49E64EFA"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7780B36"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52C897"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r>
            <w:proofErr w:type="spellStart"/>
            <w:r w:rsidRPr="00F6130C">
              <w:rPr>
                <w:rFonts w:ascii="Arial" w:hAnsi="Arial"/>
                <w:i/>
                <w:sz w:val="18"/>
              </w:rPr>
              <w:t>ReferenceStationInfo</w:t>
            </w:r>
            <w:proofErr w:type="spellEnd"/>
            <w:r w:rsidRPr="00F6130C">
              <w:rPr>
                <w:rFonts w:ascii="Arial" w:hAnsi="Arial"/>
                <w:sz w:val="18"/>
              </w:rPr>
              <w:t>; otherwise it is not present.</w:t>
            </w:r>
          </w:p>
        </w:tc>
      </w:tr>
      <w:tr w:rsidR="00F6130C" w:rsidRPr="00F6130C" w14:paraId="7D36F4B1"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370AC0E"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AuxARPReq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48569C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r>
            <w:proofErr w:type="spellStart"/>
            <w:r w:rsidRPr="00F6130C">
              <w:rPr>
                <w:rFonts w:ascii="Arial" w:hAnsi="Arial"/>
                <w:i/>
                <w:sz w:val="18"/>
              </w:rPr>
              <w:t>AuxiliaryStationData</w:t>
            </w:r>
            <w:proofErr w:type="spellEnd"/>
            <w:r w:rsidRPr="00F6130C">
              <w:rPr>
                <w:rFonts w:ascii="Arial" w:hAnsi="Arial"/>
                <w:sz w:val="18"/>
              </w:rPr>
              <w:t>; otherwise it is not present.</w:t>
            </w:r>
          </w:p>
        </w:tc>
      </w:tr>
      <w:tr w:rsidR="00F6130C" w:rsidRPr="00F6130C" w14:paraId="73AB2CB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0561380"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PointsReq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136F03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sz w:val="18"/>
              </w:rPr>
              <w:t>GNSS-SSR-</w:t>
            </w:r>
            <w:proofErr w:type="spellStart"/>
            <w:r w:rsidRPr="00F6130C">
              <w:rPr>
                <w:rFonts w:ascii="Arial" w:hAnsi="Arial"/>
                <w:i/>
                <w:sz w:val="18"/>
              </w:rPr>
              <w:t>CorrectionPoints</w:t>
            </w:r>
            <w:proofErr w:type="spellEnd"/>
            <w:r w:rsidRPr="00F6130C">
              <w:rPr>
                <w:rFonts w:ascii="Arial" w:hAnsi="Arial"/>
                <w:sz w:val="18"/>
              </w:rPr>
              <w:t>; otherwise it is not present.</w:t>
            </w:r>
          </w:p>
        </w:tc>
      </w:tr>
      <w:tr w:rsidR="00F6130C" w:rsidRPr="00F6130C" w14:paraId="0666AE0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8DFA9E0"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IntServiceReq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784A2D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iCs/>
                <w:sz w:val="18"/>
              </w:rPr>
              <w:t>GNSS-Integrity-</w:t>
            </w:r>
            <w:proofErr w:type="spellStart"/>
            <w:r w:rsidRPr="00F6130C">
              <w:rPr>
                <w:rFonts w:ascii="Arial" w:hAnsi="Arial"/>
                <w:i/>
                <w:iCs/>
                <w:sz w:val="18"/>
              </w:rPr>
              <w:t>ServiceParameters</w:t>
            </w:r>
            <w:proofErr w:type="spellEnd"/>
            <w:r w:rsidRPr="00F6130C">
              <w:rPr>
                <w:rFonts w:ascii="Arial" w:hAnsi="Arial"/>
                <w:sz w:val="18"/>
              </w:rPr>
              <w:t>; otherwise it is not present.</w:t>
            </w:r>
          </w:p>
        </w:tc>
      </w:tr>
      <w:tr w:rsidR="00F6130C" w:rsidRPr="00F6130C" w14:paraId="4D2A9AF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C2EF951"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IntAlertReq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11F69C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This field is mandatory present if the target device requests </w:t>
            </w:r>
            <w:r w:rsidRPr="00F6130C">
              <w:rPr>
                <w:rFonts w:ascii="Arial" w:hAnsi="Arial"/>
                <w:i/>
                <w:iCs/>
                <w:sz w:val="18"/>
              </w:rPr>
              <w:t>GNSS-Integrity-</w:t>
            </w:r>
            <w:proofErr w:type="spellStart"/>
            <w:r w:rsidRPr="00F6130C">
              <w:rPr>
                <w:rFonts w:ascii="Arial" w:hAnsi="Arial"/>
                <w:i/>
                <w:iCs/>
                <w:sz w:val="18"/>
              </w:rPr>
              <w:t>ServiceAlert</w:t>
            </w:r>
            <w:proofErr w:type="spellEnd"/>
            <w:r w:rsidRPr="00F6130C">
              <w:rPr>
                <w:rFonts w:ascii="Arial" w:hAnsi="Arial"/>
                <w:sz w:val="18"/>
              </w:rPr>
              <w:t>; otherwise it is not present.</w:t>
            </w:r>
          </w:p>
        </w:tc>
      </w:tr>
    </w:tbl>
    <w:p w14:paraId="7688BA9E" w14:textId="77777777" w:rsidR="00F6130C" w:rsidRPr="00F6130C" w:rsidRDefault="00F6130C" w:rsidP="00F6130C">
      <w:pPr>
        <w:rPr>
          <w:iCs/>
        </w:rPr>
      </w:pPr>
    </w:p>
    <w:p w14:paraId="766C3003"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30" w:name="_Toc27765283"/>
      <w:bookmarkStart w:id="431" w:name="_Toc37680974"/>
      <w:bookmarkStart w:id="432" w:name="_Toc46486546"/>
      <w:bookmarkStart w:id="433" w:name="_Toc52546891"/>
      <w:bookmarkStart w:id="434" w:name="_Toc52547421"/>
      <w:bookmarkStart w:id="435" w:name="_Toc52547951"/>
      <w:bookmarkStart w:id="436" w:name="_Toc52548481"/>
      <w:bookmarkStart w:id="437" w:name="_Toc146748294"/>
      <w:r w:rsidRPr="00F6130C">
        <w:rPr>
          <w:rFonts w:ascii="Arial" w:hAnsi="Arial"/>
          <w:sz w:val="24"/>
          <w:lang w:eastAsia="ja-JP"/>
        </w:rPr>
        <w:t>–</w:t>
      </w:r>
      <w:r w:rsidRPr="00F6130C">
        <w:rPr>
          <w:rFonts w:ascii="Arial" w:hAnsi="Arial"/>
          <w:sz w:val="24"/>
          <w:lang w:eastAsia="ja-JP"/>
        </w:rPr>
        <w:tab/>
      </w:r>
      <w:r w:rsidRPr="00F6130C">
        <w:rPr>
          <w:rFonts w:ascii="Arial" w:hAnsi="Arial"/>
          <w:i/>
          <w:noProof/>
          <w:sz w:val="24"/>
          <w:lang w:eastAsia="ja-JP"/>
        </w:rPr>
        <w:t>GNSS-GenericAssistDataReq</w:t>
      </w:r>
      <w:bookmarkEnd w:id="430"/>
      <w:bookmarkEnd w:id="431"/>
      <w:bookmarkEnd w:id="432"/>
      <w:bookmarkEnd w:id="433"/>
      <w:bookmarkEnd w:id="434"/>
      <w:bookmarkEnd w:id="435"/>
      <w:bookmarkEnd w:id="436"/>
      <w:bookmarkEnd w:id="437"/>
    </w:p>
    <w:p w14:paraId="2F7AE398" w14:textId="77777777" w:rsidR="00F6130C" w:rsidRPr="00F6130C" w:rsidRDefault="00F6130C" w:rsidP="00F6130C">
      <w:pPr>
        <w:keepLines/>
      </w:pPr>
      <w:r w:rsidRPr="00F6130C">
        <w:t xml:space="preserve">The IE </w:t>
      </w:r>
      <w:r w:rsidRPr="00F6130C">
        <w:rPr>
          <w:i/>
          <w:noProof/>
        </w:rPr>
        <w:t>GNSS-GenericAssistDataReq</w:t>
      </w:r>
      <w:r w:rsidRPr="00F6130C">
        <w:rPr>
          <w:noProof/>
        </w:rPr>
        <w:t xml:space="preserve"> is</w:t>
      </w:r>
      <w:r w:rsidRPr="00F6130C">
        <w:t xml:space="preserve"> used by the target device to request assistance data from a location server for one or more specific GNSSs. The specific GNSS for which the assistance data are requested is indicated by the IE </w:t>
      </w:r>
      <w:r w:rsidRPr="00F6130C">
        <w:rPr>
          <w:i/>
        </w:rPr>
        <w:t>GNSS</w:t>
      </w:r>
      <w:r w:rsidRPr="00F6130C">
        <w:rPr>
          <w:i/>
        </w:rPr>
        <w:noBreakHyphen/>
        <w:t>ID</w:t>
      </w:r>
      <w:r w:rsidRPr="00F6130C">
        <w:t xml:space="preserve"> and (if applicable) by the IE </w:t>
      </w:r>
      <w:r w:rsidRPr="00F6130C">
        <w:rPr>
          <w:i/>
        </w:rPr>
        <w:t>SBAS</w:t>
      </w:r>
      <w:r w:rsidRPr="00F6130C">
        <w:rPr>
          <w:i/>
        </w:rPr>
        <w:noBreakHyphen/>
        <w:t>ID</w:t>
      </w:r>
      <w:r w:rsidRPr="00F6130C">
        <w:t>. Assistance for up to 16 GNSSs can be requested.</w:t>
      </w:r>
    </w:p>
    <w:p w14:paraId="187A05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1C30E93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6EEE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 xml:space="preserve">GNSS-GenericAssistDataReq ::= </w:t>
      </w:r>
      <w:r w:rsidRPr="00F6130C">
        <w:rPr>
          <w:rFonts w:ascii="Courier New" w:hAnsi="Courier New"/>
          <w:noProof/>
          <w:sz w:val="16"/>
        </w:rPr>
        <w:t xml:space="preserve">SEQUENCE (SIZE (1..16)) OF </w:t>
      </w:r>
      <w:r w:rsidRPr="00F6130C">
        <w:rPr>
          <w:rFonts w:ascii="Courier New" w:hAnsi="Courier New"/>
          <w:noProof/>
          <w:snapToGrid w:val="0"/>
          <w:sz w:val="16"/>
        </w:rPr>
        <w:t>GNSS-GenericAssistDataReqElement</w:t>
      </w:r>
    </w:p>
    <w:p w14:paraId="09CAB99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F586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GNSS-GenericAssistDataReqElement ::= SEQUENCE {</w:t>
      </w:r>
    </w:p>
    <w:p w14:paraId="36306E1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7AFC6B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GNSS-ID-SBAS</w:t>
      </w:r>
    </w:p>
    <w:p w14:paraId="40B142B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TimeModReq</w:t>
      </w:r>
    </w:p>
    <w:p w14:paraId="6B58EFF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gnss-DifferentialCorrectionsReq</w:t>
      </w:r>
      <w:r w:rsidRPr="00F6130C">
        <w:rPr>
          <w:rFonts w:ascii="Courier New" w:hAnsi="Courier New"/>
          <w:noProof/>
          <w:snapToGrid w:val="0"/>
          <w:sz w:val="16"/>
        </w:rPr>
        <w:tab/>
        <w:t>GNSS-DifferentialCorrectionsReq</w:t>
      </w:r>
      <w:r w:rsidRPr="00F6130C">
        <w:rPr>
          <w:rFonts w:ascii="Courier New" w:hAnsi="Courier New"/>
          <w:noProof/>
          <w:snapToGrid w:val="0"/>
          <w:sz w:val="16"/>
        </w:rPr>
        <w:tab/>
        <w:t>OPTIONAL, -- Cond DGNSS-Req</w:t>
      </w:r>
    </w:p>
    <w:p w14:paraId="4DFBE61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NavModReq</w:t>
      </w:r>
    </w:p>
    <w:p w14:paraId="53B72C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gnss-RealTimeIntegrityReq</w:t>
      </w:r>
      <w:r w:rsidRPr="00F6130C">
        <w:rPr>
          <w:rFonts w:ascii="Courier New" w:hAnsi="Courier New"/>
          <w:noProof/>
          <w:snapToGrid w:val="0"/>
          <w:sz w:val="16"/>
        </w:rPr>
        <w:tab/>
      </w:r>
      <w:r w:rsidRPr="00F6130C">
        <w:rPr>
          <w:rFonts w:ascii="Courier New" w:hAnsi="Courier New"/>
          <w:noProof/>
          <w:snapToGrid w:val="0"/>
          <w:sz w:val="16"/>
        </w:rPr>
        <w:tab/>
        <w:t>GNSS-RealTimeIntegrityReq</w:t>
      </w:r>
      <w:r w:rsidRPr="00F6130C">
        <w:rPr>
          <w:rFonts w:ascii="Courier New" w:hAnsi="Courier New"/>
          <w:noProof/>
          <w:snapToGrid w:val="0"/>
          <w:sz w:val="16"/>
        </w:rPr>
        <w:tab/>
      </w:r>
      <w:r w:rsidRPr="00F6130C">
        <w:rPr>
          <w:rFonts w:ascii="Courier New" w:hAnsi="Courier New"/>
          <w:noProof/>
          <w:snapToGrid w:val="0"/>
          <w:sz w:val="16"/>
        </w:rPr>
        <w:tab/>
        <w:t>OPTIONAL, -- Cond RTIReq</w:t>
      </w:r>
    </w:p>
    <w:p w14:paraId="3537739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gnss-DataBitAssistanceReq</w:t>
      </w:r>
      <w:r w:rsidRPr="00F6130C">
        <w:rPr>
          <w:rFonts w:ascii="Courier New" w:hAnsi="Courier New"/>
          <w:noProof/>
          <w:snapToGrid w:val="0"/>
          <w:sz w:val="16"/>
        </w:rPr>
        <w:tab/>
      </w:r>
      <w:r w:rsidRPr="00F6130C">
        <w:rPr>
          <w:rFonts w:ascii="Courier New" w:hAnsi="Courier New"/>
          <w:noProof/>
          <w:snapToGrid w:val="0"/>
          <w:sz w:val="16"/>
        </w:rPr>
        <w:tab/>
        <w:t>GNSS-DataBitAssistanceReq</w:t>
      </w:r>
      <w:r w:rsidRPr="00F6130C">
        <w:rPr>
          <w:rFonts w:ascii="Courier New" w:hAnsi="Courier New"/>
          <w:noProof/>
          <w:snapToGrid w:val="0"/>
          <w:sz w:val="16"/>
        </w:rPr>
        <w:tab/>
      </w:r>
      <w:r w:rsidRPr="00F6130C">
        <w:rPr>
          <w:rFonts w:ascii="Courier New" w:hAnsi="Courier New"/>
          <w:noProof/>
          <w:snapToGrid w:val="0"/>
          <w:sz w:val="16"/>
        </w:rPr>
        <w:tab/>
        <w:t>OPTIONAL, -- Cond DataBitsReq</w:t>
      </w:r>
    </w:p>
    <w:p w14:paraId="2B59C7D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gnss-AcquisitionAssistanceReq</w:t>
      </w:r>
      <w:r w:rsidRPr="00F6130C">
        <w:rPr>
          <w:rFonts w:ascii="Courier New" w:hAnsi="Courier New"/>
          <w:noProof/>
          <w:snapToGrid w:val="0"/>
          <w:sz w:val="16"/>
        </w:rPr>
        <w:tab/>
        <w:t>GNSS-AcquisitionAssistanceReq</w:t>
      </w:r>
      <w:r w:rsidRPr="00F6130C">
        <w:rPr>
          <w:rFonts w:ascii="Courier New" w:hAnsi="Courier New"/>
          <w:noProof/>
          <w:snapToGrid w:val="0"/>
          <w:sz w:val="16"/>
        </w:rPr>
        <w:tab/>
        <w:t>OPTIONAL, -- Cond AcquAssistReq</w:t>
      </w:r>
    </w:p>
    <w:p w14:paraId="2E552D9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AlmanacReq</w:t>
      </w:r>
    </w:p>
    <w:p w14:paraId="14C3F96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GNSS-UTC-ModelReq</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UTCModReq</w:t>
      </w:r>
    </w:p>
    <w:p w14:paraId="3D442A6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gnss-AuxiliaryInformationReq</w:t>
      </w:r>
      <w:r w:rsidRPr="00F6130C">
        <w:rPr>
          <w:rFonts w:ascii="Courier New" w:hAnsi="Courier New"/>
          <w:noProof/>
          <w:snapToGrid w:val="0"/>
          <w:sz w:val="16"/>
        </w:rPr>
        <w:tab/>
        <w:t>GNSS-AuxiliaryInformationReq</w:t>
      </w:r>
      <w:r w:rsidRPr="00F6130C">
        <w:rPr>
          <w:rFonts w:ascii="Courier New" w:hAnsi="Courier New"/>
          <w:noProof/>
          <w:snapToGrid w:val="0"/>
          <w:sz w:val="16"/>
        </w:rPr>
        <w:tab/>
        <w:t>OPTIONAL, -- Cond AuxInfoReq</w:t>
      </w:r>
    </w:p>
    <w:p w14:paraId="7B1AA10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w:t>
      </w:r>
      <w:r w:rsidRPr="00F6130C">
        <w:rPr>
          <w:rFonts w:ascii="Courier New" w:hAnsi="Courier New"/>
          <w:noProof/>
          <w:snapToGrid w:val="0"/>
          <w:sz w:val="16"/>
          <w:lang w:eastAsia="zh-CN"/>
        </w:rPr>
        <w:t>,</w:t>
      </w:r>
    </w:p>
    <w:p w14:paraId="47A088E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74B197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-r12</w:t>
      </w:r>
      <w:r w:rsidRPr="00F6130C">
        <w:rPr>
          <w:rFonts w:ascii="Courier New" w:hAnsi="Courier New"/>
          <w:noProof/>
          <w:snapToGrid w:val="0"/>
          <w:sz w:val="16"/>
        </w:rPr>
        <w:tab/>
      </w:r>
    </w:p>
    <w:p w14:paraId="5C0D2A0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-r12</w:t>
      </w:r>
    </w:p>
    <w:p w14:paraId="0012B24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OPTIONAL</w:t>
      </w:r>
      <w:r w:rsidRPr="00F6130C">
        <w:rPr>
          <w:rFonts w:ascii="Courier New" w:hAnsi="Courier New"/>
          <w:noProof/>
          <w:snapToGrid w:val="0"/>
          <w:sz w:val="16"/>
          <w:lang w:eastAsia="zh-CN"/>
        </w:rPr>
        <w:t>,</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DBDS-</w:t>
      </w:r>
      <w:r w:rsidRPr="00F6130C">
        <w:rPr>
          <w:rFonts w:ascii="Courier New" w:hAnsi="Courier New"/>
          <w:noProof/>
          <w:snapToGrid w:val="0"/>
          <w:sz w:val="16"/>
        </w:rPr>
        <w:t>Req</w:t>
      </w:r>
    </w:p>
    <w:p w14:paraId="684D1B5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bds-GridModelReq-r12</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BDS-GridModelReq-r12</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BDS-GridMod</w:t>
      </w:r>
      <w:r w:rsidRPr="00F6130C">
        <w:rPr>
          <w:rFonts w:ascii="Courier New" w:hAnsi="Courier New"/>
          <w:noProof/>
          <w:snapToGrid w:val="0"/>
          <w:sz w:val="16"/>
        </w:rPr>
        <w:t>Req</w:t>
      </w:r>
    </w:p>
    <w:p w14:paraId="711DB2A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B5B183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0BDD44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gnss-RTK-ObservationsReq-r15</w:t>
      </w:r>
    </w:p>
    <w:p w14:paraId="5D853B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RTK-OSR-Req</w:t>
      </w:r>
    </w:p>
    <w:p w14:paraId="5B458EB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glo-RTK-BiasInformationReq-r15</w:t>
      </w:r>
      <w:r w:rsidRPr="00F6130C">
        <w:rPr>
          <w:rFonts w:ascii="Courier New" w:hAnsi="Courier New"/>
          <w:noProof/>
          <w:snapToGrid w:val="0"/>
          <w:sz w:val="16"/>
          <w:lang w:eastAsia="zh-CN"/>
        </w:rPr>
        <w:tab/>
      </w:r>
    </w:p>
    <w:p w14:paraId="16805B8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GLO-CPB-Req</w:t>
      </w:r>
    </w:p>
    <w:p w14:paraId="5543C5C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gnss-RTK-MAC-CorrectionDifferencesReq-r15</w:t>
      </w:r>
    </w:p>
    <w:p w14:paraId="2407093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GNSS-RTK-MAC-CorrectionDifferencesReq-r15</w:t>
      </w:r>
    </w:p>
    <w:p w14:paraId="3CF90CA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MAC-Req</w:t>
      </w:r>
    </w:p>
    <w:p w14:paraId="3967005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gnss-RTK-ResidualsReq-r15</w:t>
      </w:r>
      <w:r w:rsidRPr="00F6130C">
        <w:rPr>
          <w:rFonts w:ascii="Courier New" w:hAnsi="Courier New"/>
          <w:noProof/>
          <w:snapToGrid w:val="0"/>
          <w:sz w:val="16"/>
          <w:lang w:eastAsia="zh-CN"/>
        </w:rPr>
        <w:tab/>
        <w:t>GNSS-RTK-ResidualsReq-r15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Res-Req</w:t>
      </w:r>
    </w:p>
    <w:p w14:paraId="3F84E0B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gnss-RTK-FKP-GradientsReq-r15</w:t>
      </w:r>
    </w:p>
    <w:p w14:paraId="67AEE2B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GNSS-RTK-FKP-GradientsReq-r15</w:t>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FKP-Req</w:t>
      </w:r>
    </w:p>
    <w:p w14:paraId="3B3D67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gnss-SSR-OrbitCorrectionsReq-r15</w:t>
      </w:r>
    </w:p>
    <w:p w14:paraId="3DB1758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GNSS-SSR-OrbitCorrectionsReq-r15</w:t>
      </w:r>
    </w:p>
    <w:p w14:paraId="5BF6937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OC-Req</w:t>
      </w:r>
    </w:p>
    <w:p w14:paraId="1D84D4E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gnss-SSR-ClockCorrectionsReq-r15</w:t>
      </w:r>
    </w:p>
    <w:p w14:paraId="0BE8D8D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GNSS-SSR-ClockCorrectionsReq-r15</w:t>
      </w:r>
    </w:p>
    <w:p w14:paraId="7ED2B28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CC-Req</w:t>
      </w:r>
    </w:p>
    <w:p w14:paraId="7417AE6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gnss-SSR-CodeBiasReq-r15</w:t>
      </w:r>
      <w:r w:rsidRPr="00F6130C">
        <w:rPr>
          <w:rFonts w:ascii="Courier New" w:hAnsi="Courier New"/>
          <w:noProof/>
          <w:snapToGrid w:val="0"/>
          <w:sz w:val="16"/>
          <w:lang w:eastAsia="zh-CN"/>
        </w:rPr>
        <w:tab/>
        <w:t>GNSS-SSR-CodeBiasReq-r15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CB-Req</w:t>
      </w:r>
    </w:p>
    <w:p w14:paraId="4B8A524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48426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2CBEE32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gnss-SSR-URA-Req-r16</w:t>
      </w:r>
      <w:r w:rsidRPr="00F6130C">
        <w:rPr>
          <w:rFonts w:ascii="Courier New" w:hAnsi="Courier New"/>
          <w:noProof/>
          <w:snapToGrid w:val="0"/>
          <w:sz w:val="16"/>
        </w:rPr>
        <w:tab/>
      </w:r>
      <w:r w:rsidRPr="00F6130C">
        <w:rPr>
          <w:rFonts w:ascii="Courier New" w:hAnsi="Courier New"/>
          <w:noProof/>
          <w:snapToGrid w:val="0"/>
          <w:sz w:val="16"/>
        </w:rPr>
        <w:tab/>
        <w:t>GNSS-SSR-URA-Req-r16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URA-Req</w:t>
      </w:r>
    </w:p>
    <w:p w14:paraId="321DB81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r>
      <w:r w:rsidRPr="00F6130C">
        <w:rPr>
          <w:rFonts w:ascii="Courier New" w:hAnsi="Courier New"/>
          <w:noProof/>
          <w:snapToGrid w:val="0"/>
          <w:sz w:val="16"/>
        </w:rPr>
        <w:tab/>
        <w:t>gnss-SSR-PhaseBiasReq-r16</w:t>
      </w:r>
      <w:r w:rsidRPr="00F6130C">
        <w:rPr>
          <w:rFonts w:ascii="Courier New" w:hAnsi="Courier New"/>
          <w:noProof/>
          <w:snapToGrid w:val="0"/>
          <w:sz w:val="16"/>
        </w:rPr>
        <w:tab/>
        <w:t>GNSS-SSR-PhaseBiasReq-r16</w:t>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PB-Req</w:t>
      </w:r>
    </w:p>
    <w:p w14:paraId="392D4C6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gnss-SSR-STEC-CorrectionReq-r16</w:t>
      </w:r>
    </w:p>
    <w:p w14:paraId="19D8449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GNSS-SSR-STEC-CorrectionReq-r16</w:t>
      </w:r>
      <w:r w:rsidRPr="00F6130C">
        <w:rPr>
          <w:rFonts w:ascii="Courier New" w:hAnsi="Courier New"/>
          <w:noProof/>
          <w:snapToGrid w:val="0"/>
          <w:sz w:val="16"/>
        </w:rPr>
        <w:tab/>
        <w:t>OPTIONAL,</w:t>
      </w:r>
      <w:r w:rsidRPr="00F6130C">
        <w:rPr>
          <w:rFonts w:ascii="Courier New" w:hAnsi="Courier New"/>
          <w:noProof/>
          <w:snapToGrid w:val="0"/>
          <w:sz w:val="16"/>
        </w:rPr>
        <w:tab/>
        <w:t>-- Cond STEC-Req</w:t>
      </w:r>
    </w:p>
    <w:p w14:paraId="18CCFBE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gnss-SSR-GriddedCorrectionReq-r16</w:t>
      </w:r>
      <w:r w:rsidRPr="00F6130C">
        <w:rPr>
          <w:rFonts w:ascii="Courier New" w:hAnsi="Courier New"/>
          <w:noProof/>
          <w:snapToGrid w:val="0"/>
          <w:sz w:val="16"/>
        </w:rPr>
        <w:tab/>
        <w:t>GNSS-SSR-GriddedCorrectionReq-r16</w:t>
      </w:r>
    </w:p>
    <w:p w14:paraId="0AE9721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Grid-Req</w:t>
      </w:r>
    </w:p>
    <w:p w14:paraId="38CB932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-r16</w:t>
      </w:r>
      <w:r w:rsidRPr="00F6130C">
        <w:rPr>
          <w:rFonts w:ascii="Courier New" w:hAnsi="Courier New"/>
          <w:noProof/>
          <w:snapToGrid w:val="0"/>
          <w:sz w:val="16"/>
        </w:rPr>
        <w:tab/>
      </w:r>
    </w:p>
    <w:p w14:paraId="74D9507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-DifferentialCorrectionsReq</w:t>
      </w:r>
      <w:r w:rsidRPr="00F6130C">
        <w:rPr>
          <w:rFonts w:ascii="Courier New" w:hAnsi="Courier New"/>
          <w:noProof/>
          <w:snapToGrid w:val="0"/>
          <w:sz w:val="16"/>
          <w:lang w:eastAsia="zh-CN"/>
        </w:rPr>
        <w:t>-r16</w:t>
      </w:r>
    </w:p>
    <w:p w14:paraId="4FF053B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OPTIONAL</w:t>
      </w:r>
      <w:r w:rsidRPr="00F6130C">
        <w:rPr>
          <w:rFonts w:ascii="Courier New" w:hAnsi="Courier New"/>
          <w:noProof/>
          <w:snapToGrid w:val="0"/>
          <w:sz w:val="16"/>
          <w:lang w:eastAsia="zh-CN"/>
        </w:rPr>
        <w:t>,</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DNavIC-</w:t>
      </w:r>
      <w:r w:rsidRPr="00F6130C">
        <w:rPr>
          <w:rFonts w:ascii="Courier New" w:hAnsi="Courier New"/>
          <w:noProof/>
          <w:snapToGrid w:val="0"/>
          <w:sz w:val="16"/>
        </w:rPr>
        <w:t>Req</w:t>
      </w:r>
    </w:p>
    <w:p w14:paraId="51C7C0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navic-GridModelReq-r16</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NavIC-GridModelReq-r16</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NavIC-GridMod</w:t>
      </w:r>
      <w:r w:rsidRPr="00F6130C">
        <w:rPr>
          <w:rFonts w:ascii="Courier New" w:hAnsi="Courier New"/>
          <w:noProof/>
          <w:snapToGrid w:val="0"/>
          <w:sz w:val="16"/>
        </w:rPr>
        <w:t>Req</w:t>
      </w:r>
    </w:p>
    <w:p w14:paraId="5C1F2032" w14:textId="34E4F6F4" w:rsidR="00D13477" w:rsidRPr="00D13477" w:rsidRDefault="00F6130C"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RAN2#124" w:date="2023-11-16T10:26:00Z"/>
          <w:rFonts w:ascii="Courier New" w:hAnsi="Courier New"/>
          <w:noProof/>
          <w:snapToGrid w:val="0"/>
          <w:sz w:val="16"/>
          <w:lang w:eastAsia="zh-CN"/>
        </w:rPr>
      </w:pPr>
      <w:r w:rsidRPr="00F6130C">
        <w:rPr>
          <w:rFonts w:ascii="Courier New" w:hAnsi="Courier New"/>
          <w:noProof/>
          <w:snapToGrid w:val="0"/>
          <w:sz w:val="16"/>
          <w:lang w:eastAsia="zh-CN"/>
        </w:rPr>
        <w:tab/>
        <w:t>]]</w:t>
      </w:r>
      <w:ins w:id="439" w:author="RAN2#124" w:date="2023-11-16T10:26:00Z">
        <w:r w:rsidR="00D13477" w:rsidRPr="00D13477">
          <w:t xml:space="preserve"> </w:t>
        </w:r>
        <w:r w:rsidR="00D13477" w:rsidRPr="00D13477">
          <w:rPr>
            <w:rFonts w:ascii="Courier New" w:hAnsi="Courier New"/>
            <w:noProof/>
            <w:snapToGrid w:val="0"/>
            <w:sz w:val="16"/>
            <w:lang w:eastAsia="zh-CN"/>
          </w:rPr>
          <w:t>,</w:t>
        </w:r>
      </w:ins>
    </w:p>
    <w:p w14:paraId="31230DB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N2#124" w:date="2023-11-16T10:26:00Z"/>
          <w:rFonts w:ascii="Courier New" w:hAnsi="Courier New"/>
          <w:noProof/>
          <w:snapToGrid w:val="0"/>
          <w:sz w:val="16"/>
          <w:lang w:eastAsia="zh-CN"/>
        </w:rPr>
      </w:pPr>
      <w:ins w:id="441" w:author="RAN2#124" w:date="2023-11-16T10:26:00Z">
        <w:r w:rsidRPr="00D13477">
          <w:rPr>
            <w:rFonts w:ascii="Courier New" w:hAnsi="Courier New"/>
            <w:noProof/>
            <w:snapToGrid w:val="0"/>
            <w:sz w:val="16"/>
            <w:lang w:eastAsia="zh-CN"/>
          </w:rPr>
          <w:tab/>
          <w:t xml:space="preserve">[[ gnss-LOS-NLOS-GriddedIndicationsReq-r18  GNSS-LOS-NLOS-GriddedIndicationsReq-r18    OPTIONAL   -- Cond LOS-GridReq    </w:t>
        </w:r>
      </w:ins>
    </w:p>
    <w:p w14:paraId="7737DE6D" w14:textId="28D2AA88" w:rsidR="00F6130C"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442" w:author="RAN2#124" w:date="2023-11-16T10:26:00Z">
        <w:r w:rsidRPr="00D13477">
          <w:rPr>
            <w:rFonts w:ascii="Courier New" w:hAnsi="Courier New"/>
            <w:noProof/>
            <w:snapToGrid w:val="0"/>
            <w:sz w:val="16"/>
            <w:lang w:eastAsia="zh-CN"/>
          </w:rPr>
          <w:t xml:space="preserve">    ]]</w:t>
        </w:r>
      </w:ins>
    </w:p>
    <w:p w14:paraId="355CE82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8439B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21A5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39D9A35F"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6D28C9C7" w14:textId="77777777" w:rsidTr="004C68C3">
        <w:trPr>
          <w:cantSplit/>
          <w:tblHeader/>
        </w:trPr>
        <w:tc>
          <w:tcPr>
            <w:tcW w:w="2268" w:type="dxa"/>
          </w:tcPr>
          <w:p w14:paraId="6D5D4196"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Conditional presence</w:t>
            </w:r>
          </w:p>
        </w:tc>
        <w:tc>
          <w:tcPr>
            <w:tcW w:w="7371" w:type="dxa"/>
          </w:tcPr>
          <w:p w14:paraId="2DA9FBAC" w14:textId="77777777" w:rsidR="00F6130C" w:rsidRPr="00F6130C" w:rsidRDefault="00F6130C" w:rsidP="00F6130C">
            <w:pPr>
              <w:widowControl w:val="0"/>
              <w:spacing w:after="0"/>
              <w:jc w:val="center"/>
              <w:rPr>
                <w:rFonts w:ascii="Arial" w:hAnsi="Arial"/>
                <w:b/>
                <w:sz w:val="18"/>
              </w:rPr>
            </w:pPr>
            <w:r w:rsidRPr="00F6130C">
              <w:rPr>
                <w:rFonts w:ascii="Arial" w:hAnsi="Arial"/>
                <w:b/>
                <w:sz w:val="18"/>
              </w:rPr>
              <w:t>Explanation</w:t>
            </w:r>
          </w:p>
        </w:tc>
      </w:tr>
      <w:tr w:rsidR="00F6130C" w:rsidRPr="00F6130C" w14:paraId="2B4BF138" w14:textId="77777777" w:rsidTr="004C68C3">
        <w:trPr>
          <w:cantSplit/>
        </w:trPr>
        <w:tc>
          <w:tcPr>
            <w:tcW w:w="2268" w:type="dxa"/>
          </w:tcPr>
          <w:p w14:paraId="50D1BE65" w14:textId="77777777" w:rsidR="00F6130C" w:rsidRPr="00F6130C" w:rsidRDefault="00F6130C" w:rsidP="00F6130C">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1982002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43622BEC" w14:textId="77777777" w:rsidTr="004C68C3">
        <w:trPr>
          <w:cantSplit/>
        </w:trPr>
        <w:tc>
          <w:tcPr>
            <w:tcW w:w="2268" w:type="dxa"/>
          </w:tcPr>
          <w:p w14:paraId="1B71B528"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TimeModReq</w:t>
            </w:r>
            <w:proofErr w:type="spellEnd"/>
          </w:p>
        </w:tc>
        <w:tc>
          <w:tcPr>
            <w:tcW w:w="7371" w:type="dxa"/>
          </w:tcPr>
          <w:p w14:paraId="743F81C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TimeModelList</w:t>
            </w:r>
            <w:proofErr w:type="spellEnd"/>
            <w:r w:rsidRPr="00F6130C">
              <w:rPr>
                <w:rFonts w:ascii="Arial" w:hAnsi="Arial"/>
                <w:sz w:val="18"/>
              </w:rPr>
              <w:t>; otherwise it is not present.</w:t>
            </w:r>
          </w:p>
        </w:tc>
      </w:tr>
      <w:tr w:rsidR="00F6130C" w:rsidRPr="00F6130C" w14:paraId="28B326EA" w14:textId="77777777" w:rsidTr="004C68C3">
        <w:trPr>
          <w:cantSplit/>
        </w:trPr>
        <w:tc>
          <w:tcPr>
            <w:tcW w:w="2268" w:type="dxa"/>
          </w:tcPr>
          <w:p w14:paraId="283BCFFB" w14:textId="77777777" w:rsidR="00F6130C" w:rsidRPr="00F6130C" w:rsidRDefault="00F6130C" w:rsidP="00F6130C">
            <w:pPr>
              <w:widowControl w:val="0"/>
              <w:spacing w:after="0"/>
              <w:rPr>
                <w:rFonts w:ascii="Arial" w:hAnsi="Arial"/>
                <w:i/>
                <w:sz w:val="18"/>
              </w:rPr>
            </w:pPr>
            <w:r w:rsidRPr="00F6130C">
              <w:rPr>
                <w:rFonts w:ascii="Arial" w:hAnsi="Arial"/>
                <w:i/>
                <w:sz w:val="18"/>
              </w:rPr>
              <w:t>DGNSS-</w:t>
            </w:r>
            <w:proofErr w:type="spellStart"/>
            <w:r w:rsidRPr="00F6130C">
              <w:rPr>
                <w:rFonts w:ascii="Arial" w:hAnsi="Arial"/>
                <w:i/>
                <w:sz w:val="18"/>
              </w:rPr>
              <w:t>Req</w:t>
            </w:r>
            <w:proofErr w:type="spellEnd"/>
          </w:p>
        </w:tc>
        <w:tc>
          <w:tcPr>
            <w:tcW w:w="7371" w:type="dxa"/>
          </w:tcPr>
          <w:p w14:paraId="19A6A275"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DifferentialCorrections</w:t>
            </w:r>
            <w:proofErr w:type="spellEnd"/>
            <w:r w:rsidRPr="00F6130C">
              <w:rPr>
                <w:rFonts w:ascii="Arial" w:hAnsi="Arial"/>
                <w:sz w:val="18"/>
              </w:rPr>
              <w:t>; otherwise it is not present.</w:t>
            </w:r>
          </w:p>
        </w:tc>
      </w:tr>
      <w:tr w:rsidR="00F6130C" w:rsidRPr="00F6130C" w14:paraId="56188F67" w14:textId="77777777" w:rsidTr="004C68C3">
        <w:trPr>
          <w:cantSplit/>
        </w:trPr>
        <w:tc>
          <w:tcPr>
            <w:tcW w:w="2268" w:type="dxa"/>
          </w:tcPr>
          <w:p w14:paraId="7BE8B2A0"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NavModReq</w:t>
            </w:r>
            <w:proofErr w:type="spellEnd"/>
          </w:p>
        </w:tc>
        <w:tc>
          <w:tcPr>
            <w:tcW w:w="7371" w:type="dxa"/>
          </w:tcPr>
          <w:p w14:paraId="2919993D"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NavigationModel</w:t>
            </w:r>
            <w:proofErr w:type="spellEnd"/>
            <w:r w:rsidRPr="00F6130C">
              <w:rPr>
                <w:rFonts w:ascii="Arial" w:hAnsi="Arial"/>
                <w:sz w:val="18"/>
              </w:rPr>
              <w:t>; otherwise it is not present.</w:t>
            </w:r>
          </w:p>
        </w:tc>
      </w:tr>
      <w:tr w:rsidR="00F6130C" w:rsidRPr="00F6130C" w14:paraId="423110DE" w14:textId="77777777" w:rsidTr="004C68C3">
        <w:trPr>
          <w:cantSplit/>
        </w:trPr>
        <w:tc>
          <w:tcPr>
            <w:tcW w:w="2268" w:type="dxa"/>
          </w:tcPr>
          <w:p w14:paraId="07423EE2"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RTIReq</w:t>
            </w:r>
            <w:proofErr w:type="spellEnd"/>
          </w:p>
        </w:tc>
        <w:tc>
          <w:tcPr>
            <w:tcW w:w="7371" w:type="dxa"/>
          </w:tcPr>
          <w:p w14:paraId="13731D20"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RealTimeIntegrity</w:t>
            </w:r>
            <w:proofErr w:type="spellEnd"/>
            <w:r w:rsidRPr="00F6130C">
              <w:rPr>
                <w:rFonts w:ascii="Arial" w:hAnsi="Arial"/>
                <w:sz w:val="18"/>
              </w:rPr>
              <w:t>; otherwise it is not present.</w:t>
            </w:r>
          </w:p>
        </w:tc>
      </w:tr>
      <w:tr w:rsidR="00F6130C" w:rsidRPr="00F6130C" w14:paraId="56C55BFB" w14:textId="77777777" w:rsidTr="004C68C3">
        <w:trPr>
          <w:cantSplit/>
        </w:trPr>
        <w:tc>
          <w:tcPr>
            <w:tcW w:w="2268" w:type="dxa"/>
          </w:tcPr>
          <w:p w14:paraId="6F60EFFC"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DataBitsReq</w:t>
            </w:r>
            <w:proofErr w:type="spellEnd"/>
          </w:p>
        </w:tc>
        <w:tc>
          <w:tcPr>
            <w:tcW w:w="7371" w:type="dxa"/>
          </w:tcPr>
          <w:p w14:paraId="74E3807E"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DataBitAssistance</w:t>
            </w:r>
            <w:proofErr w:type="spellEnd"/>
            <w:r w:rsidRPr="00F6130C">
              <w:rPr>
                <w:rFonts w:ascii="Arial" w:hAnsi="Arial"/>
                <w:sz w:val="18"/>
              </w:rPr>
              <w:t>; otherwise it is not present.</w:t>
            </w:r>
          </w:p>
        </w:tc>
      </w:tr>
      <w:tr w:rsidR="00F6130C" w:rsidRPr="00F6130C" w14:paraId="1C0ECF4E" w14:textId="77777777" w:rsidTr="004C68C3">
        <w:trPr>
          <w:cantSplit/>
        </w:trPr>
        <w:tc>
          <w:tcPr>
            <w:tcW w:w="2268" w:type="dxa"/>
          </w:tcPr>
          <w:p w14:paraId="6C668FE9"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AcquAssistReq</w:t>
            </w:r>
            <w:proofErr w:type="spellEnd"/>
          </w:p>
        </w:tc>
        <w:tc>
          <w:tcPr>
            <w:tcW w:w="7371" w:type="dxa"/>
          </w:tcPr>
          <w:p w14:paraId="35ABD4C8"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AcquisitionAssistance</w:t>
            </w:r>
            <w:proofErr w:type="spellEnd"/>
            <w:r w:rsidRPr="00F6130C">
              <w:rPr>
                <w:rFonts w:ascii="Arial" w:hAnsi="Arial"/>
                <w:sz w:val="18"/>
              </w:rPr>
              <w:t>; otherwise it is not present.</w:t>
            </w:r>
          </w:p>
        </w:tc>
      </w:tr>
      <w:tr w:rsidR="00F6130C" w:rsidRPr="00F6130C" w14:paraId="7C1990B0" w14:textId="77777777" w:rsidTr="004C68C3">
        <w:trPr>
          <w:cantSplit/>
        </w:trPr>
        <w:tc>
          <w:tcPr>
            <w:tcW w:w="2268" w:type="dxa"/>
          </w:tcPr>
          <w:p w14:paraId="7F33A438"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AlmanacReq</w:t>
            </w:r>
            <w:proofErr w:type="spellEnd"/>
          </w:p>
        </w:tc>
        <w:tc>
          <w:tcPr>
            <w:tcW w:w="7371" w:type="dxa"/>
          </w:tcPr>
          <w:p w14:paraId="7B300415"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GNSS-Almanac</w:t>
            </w:r>
            <w:r w:rsidRPr="00F6130C">
              <w:rPr>
                <w:rFonts w:ascii="Arial" w:hAnsi="Arial"/>
                <w:sz w:val="18"/>
              </w:rPr>
              <w:t>; otherwise it is not present.</w:t>
            </w:r>
          </w:p>
        </w:tc>
      </w:tr>
      <w:tr w:rsidR="00F6130C" w:rsidRPr="00F6130C" w14:paraId="6555B5DB" w14:textId="77777777" w:rsidTr="004C68C3">
        <w:trPr>
          <w:cantSplit/>
        </w:trPr>
        <w:tc>
          <w:tcPr>
            <w:tcW w:w="2268" w:type="dxa"/>
          </w:tcPr>
          <w:p w14:paraId="7BD0A1E6"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UTCModReq</w:t>
            </w:r>
            <w:proofErr w:type="spellEnd"/>
          </w:p>
        </w:tc>
        <w:tc>
          <w:tcPr>
            <w:tcW w:w="7371" w:type="dxa"/>
          </w:tcPr>
          <w:p w14:paraId="0DDFFF6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UTCModel</w:t>
            </w:r>
            <w:proofErr w:type="spellEnd"/>
            <w:r w:rsidRPr="00F6130C">
              <w:rPr>
                <w:rFonts w:ascii="Arial" w:hAnsi="Arial"/>
                <w:sz w:val="18"/>
              </w:rPr>
              <w:t>; otherwise it is not present.</w:t>
            </w:r>
          </w:p>
        </w:tc>
      </w:tr>
      <w:tr w:rsidR="00F6130C" w:rsidRPr="00F6130C" w14:paraId="6968F5AE" w14:textId="77777777" w:rsidTr="004C68C3">
        <w:trPr>
          <w:cantSplit/>
        </w:trPr>
        <w:tc>
          <w:tcPr>
            <w:tcW w:w="2268" w:type="dxa"/>
          </w:tcPr>
          <w:p w14:paraId="242E8F8A"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AuxInfoReq</w:t>
            </w:r>
            <w:proofErr w:type="spellEnd"/>
          </w:p>
        </w:tc>
        <w:tc>
          <w:tcPr>
            <w:tcW w:w="7371" w:type="dxa"/>
          </w:tcPr>
          <w:p w14:paraId="29457A1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proofErr w:type="spellStart"/>
            <w:r w:rsidRPr="00F6130C">
              <w:rPr>
                <w:rFonts w:ascii="Arial" w:hAnsi="Arial"/>
                <w:i/>
                <w:snapToGrid w:val="0"/>
                <w:sz w:val="18"/>
              </w:rPr>
              <w:t>AuxiliaryInformation</w:t>
            </w:r>
            <w:proofErr w:type="spellEnd"/>
            <w:r w:rsidRPr="00F6130C">
              <w:rPr>
                <w:rFonts w:ascii="Arial" w:hAnsi="Arial"/>
                <w:sz w:val="18"/>
              </w:rPr>
              <w:t>; otherwise it is not present.</w:t>
            </w:r>
          </w:p>
        </w:tc>
      </w:tr>
      <w:tr w:rsidR="00F6130C" w:rsidRPr="00F6130C" w14:paraId="2A9DCA8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AA5F8B0" w14:textId="77777777" w:rsidR="00F6130C" w:rsidRPr="00F6130C" w:rsidRDefault="00F6130C" w:rsidP="00F6130C">
            <w:pPr>
              <w:widowControl w:val="0"/>
              <w:spacing w:after="0"/>
              <w:rPr>
                <w:rFonts w:ascii="Arial" w:hAnsi="Arial"/>
                <w:i/>
                <w:sz w:val="18"/>
              </w:rPr>
            </w:pPr>
            <w:r w:rsidRPr="00F6130C">
              <w:rPr>
                <w:rFonts w:ascii="Arial" w:hAnsi="Arial"/>
                <w:i/>
                <w:sz w:val="18"/>
              </w:rPr>
              <w:t>DBDS-</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426808"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BDS-</w:t>
            </w:r>
            <w:proofErr w:type="spellStart"/>
            <w:r w:rsidRPr="00F6130C">
              <w:rPr>
                <w:rFonts w:ascii="Arial" w:hAnsi="Arial"/>
                <w:i/>
                <w:sz w:val="18"/>
              </w:rPr>
              <w:t>DifferentialCorrections</w:t>
            </w:r>
            <w:proofErr w:type="spellEnd"/>
            <w:r w:rsidRPr="00F6130C">
              <w:rPr>
                <w:rFonts w:ascii="Arial" w:hAnsi="Arial"/>
                <w:sz w:val="18"/>
              </w:rPr>
              <w:t xml:space="preserve">; otherwise it is not present. This field may only be present if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'bds'.</w:t>
            </w:r>
          </w:p>
        </w:tc>
      </w:tr>
      <w:tr w:rsidR="00F6130C" w:rsidRPr="00F6130C" w14:paraId="0659FFC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7086A7" w14:textId="77777777" w:rsidR="00F6130C" w:rsidRPr="00F6130C" w:rsidRDefault="00F6130C" w:rsidP="00F6130C">
            <w:pPr>
              <w:widowControl w:val="0"/>
              <w:spacing w:after="0"/>
              <w:rPr>
                <w:rFonts w:ascii="Arial" w:hAnsi="Arial"/>
                <w:i/>
                <w:sz w:val="18"/>
              </w:rPr>
            </w:pPr>
            <w:r w:rsidRPr="00F6130C">
              <w:rPr>
                <w:rFonts w:ascii="Arial" w:hAnsi="Arial"/>
                <w:i/>
                <w:sz w:val="18"/>
              </w:rPr>
              <w:t>BDS-</w:t>
            </w:r>
            <w:proofErr w:type="spellStart"/>
            <w:r w:rsidRPr="00F6130C">
              <w:rPr>
                <w:rFonts w:ascii="Arial" w:hAnsi="Arial"/>
                <w:i/>
                <w:sz w:val="18"/>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1EA58B6"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z w:val="18"/>
              </w:rPr>
              <w:t>BDS-</w:t>
            </w:r>
            <w:proofErr w:type="spellStart"/>
            <w:r w:rsidRPr="00F6130C">
              <w:rPr>
                <w:rFonts w:ascii="Arial" w:hAnsi="Arial"/>
                <w:i/>
                <w:sz w:val="18"/>
              </w:rPr>
              <w:t>GridModel</w:t>
            </w:r>
            <w:proofErr w:type="spellEnd"/>
            <w:r w:rsidRPr="00F6130C">
              <w:rPr>
                <w:rFonts w:ascii="Arial" w:hAnsi="Arial"/>
                <w:sz w:val="18"/>
              </w:rPr>
              <w:t xml:space="preserve">; otherwise it is not present. This field may only be present if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'bds'.</w:t>
            </w:r>
          </w:p>
        </w:tc>
      </w:tr>
      <w:tr w:rsidR="00F6130C" w:rsidRPr="00F6130C" w14:paraId="28BDE6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5B58473" w14:textId="77777777" w:rsidR="00F6130C" w:rsidRPr="00F6130C" w:rsidRDefault="00F6130C" w:rsidP="00F6130C">
            <w:pPr>
              <w:widowControl w:val="0"/>
              <w:spacing w:after="0"/>
              <w:rPr>
                <w:rFonts w:ascii="Arial" w:hAnsi="Arial"/>
                <w:i/>
                <w:sz w:val="18"/>
              </w:rPr>
            </w:pPr>
            <w:r w:rsidRPr="00F6130C">
              <w:rPr>
                <w:rFonts w:ascii="Arial" w:hAnsi="Arial"/>
                <w:i/>
                <w:sz w:val="18"/>
              </w:rPr>
              <w:t>RTK-OSR-</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FA71AD9"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GNSS-RTK-Observations</w:t>
            </w:r>
            <w:r w:rsidRPr="00F6130C">
              <w:rPr>
                <w:rFonts w:ascii="Arial" w:hAnsi="Arial"/>
                <w:sz w:val="18"/>
              </w:rPr>
              <w:t>; otherwise it is not present.</w:t>
            </w:r>
          </w:p>
        </w:tc>
      </w:tr>
      <w:tr w:rsidR="00F6130C" w:rsidRPr="00F6130C" w14:paraId="33D3398F"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839E2C9" w14:textId="77777777" w:rsidR="00F6130C" w:rsidRPr="00F6130C" w:rsidRDefault="00F6130C" w:rsidP="00F6130C">
            <w:pPr>
              <w:widowControl w:val="0"/>
              <w:spacing w:after="0"/>
              <w:rPr>
                <w:rFonts w:ascii="Arial" w:hAnsi="Arial"/>
                <w:i/>
                <w:sz w:val="18"/>
              </w:rPr>
            </w:pPr>
            <w:r w:rsidRPr="00F6130C">
              <w:rPr>
                <w:rFonts w:ascii="Arial" w:hAnsi="Arial"/>
                <w:i/>
                <w:sz w:val="18"/>
              </w:rPr>
              <w:t>GLO-CPB-</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FBDEA5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GLO-RTK-</w:t>
            </w:r>
            <w:proofErr w:type="spellStart"/>
            <w:r w:rsidRPr="00F6130C">
              <w:rPr>
                <w:rFonts w:ascii="Arial" w:hAnsi="Arial"/>
                <w:i/>
                <w:snapToGrid w:val="0"/>
                <w:sz w:val="18"/>
              </w:rPr>
              <w:t>BiasInformation</w:t>
            </w:r>
            <w:proofErr w:type="spellEnd"/>
            <w:r w:rsidRPr="00F6130C">
              <w:rPr>
                <w:rFonts w:ascii="Arial" w:hAnsi="Arial"/>
                <w:sz w:val="18"/>
              </w:rPr>
              <w:t>; otherwise it is not present.</w:t>
            </w:r>
          </w:p>
        </w:tc>
      </w:tr>
      <w:tr w:rsidR="00F6130C" w:rsidRPr="00F6130C" w14:paraId="39F77F9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95400D6" w14:textId="77777777" w:rsidR="00F6130C" w:rsidRPr="00F6130C" w:rsidRDefault="00F6130C" w:rsidP="00F6130C">
            <w:pPr>
              <w:widowControl w:val="0"/>
              <w:spacing w:after="0"/>
              <w:rPr>
                <w:rFonts w:ascii="Arial" w:hAnsi="Arial"/>
                <w:i/>
                <w:sz w:val="18"/>
              </w:rPr>
            </w:pPr>
            <w:r w:rsidRPr="00F6130C">
              <w:rPr>
                <w:rFonts w:ascii="Arial" w:hAnsi="Arial"/>
                <w:i/>
                <w:sz w:val="18"/>
              </w:rPr>
              <w:t>MAC-</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B0DC12"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MAC</w:t>
            </w:r>
            <w:r w:rsidRPr="00F6130C">
              <w:rPr>
                <w:rFonts w:ascii="Arial" w:hAnsi="Arial"/>
                <w:i/>
                <w:snapToGrid w:val="0"/>
                <w:sz w:val="18"/>
              </w:rPr>
              <w:noBreakHyphen/>
            </w:r>
            <w:proofErr w:type="spellStart"/>
            <w:r w:rsidRPr="00F6130C">
              <w:rPr>
                <w:rFonts w:ascii="Arial" w:hAnsi="Arial"/>
                <w:i/>
                <w:snapToGrid w:val="0"/>
                <w:sz w:val="18"/>
              </w:rPr>
              <w:t>CorrectionDifferences</w:t>
            </w:r>
            <w:proofErr w:type="spellEnd"/>
            <w:r w:rsidRPr="00F6130C">
              <w:rPr>
                <w:rFonts w:ascii="Arial" w:hAnsi="Arial"/>
                <w:sz w:val="18"/>
              </w:rPr>
              <w:t>; otherwise it is not present.</w:t>
            </w:r>
          </w:p>
        </w:tc>
      </w:tr>
      <w:tr w:rsidR="00F6130C" w:rsidRPr="00F6130C" w14:paraId="4E9F70F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6E5E67E" w14:textId="77777777" w:rsidR="00F6130C" w:rsidRPr="00F6130C" w:rsidRDefault="00F6130C" w:rsidP="00F6130C">
            <w:pPr>
              <w:widowControl w:val="0"/>
              <w:spacing w:after="0"/>
              <w:rPr>
                <w:rFonts w:ascii="Arial" w:hAnsi="Arial"/>
                <w:i/>
                <w:sz w:val="18"/>
              </w:rPr>
            </w:pPr>
            <w:r w:rsidRPr="00F6130C">
              <w:rPr>
                <w:rFonts w:ascii="Arial" w:hAnsi="Arial"/>
                <w:i/>
                <w:sz w:val="18"/>
              </w:rPr>
              <w:t>Res-</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CC8638A"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GNSS-RTK-Residuals</w:t>
            </w:r>
            <w:r w:rsidRPr="00F6130C">
              <w:rPr>
                <w:rFonts w:ascii="Arial" w:hAnsi="Arial"/>
                <w:sz w:val="18"/>
              </w:rPr>
              <w:t>; otherwise it is not present.</w:t>
            </w:r>
          </w:p>
        </w:tc>
      </w:tr>
      <w:tr w:rsidR="00F6130C" w:rsidRPr="00F6130C" w14:paraId="64F9A88B"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5BD6050" w14:textId="77777777" w:rsidR="00F6130C" w:rsidRPr="00F6130C" w:rsidRDefault="00F6130C" w:rsidP="00F6130C">
            <w:pPr>
              <w:widowControl w:val="0"/>
              <w:spacing w:after="0"/>
              <w:rPr>
                <w:rFonts w:ascii="Arial" w:hAnsi="Arial"/>
                <w:i/>
                <w:sz w:val="18"/>
              </w:rPr>
            </w:pPr>
            <w:r w:rsidRPr="00F6130C">
              <w:rPr>
                <w:rFonts w:ascii="Arial" w:hAnsi="Arial"/>
                <w:i/>
                <w:sz w:val="18"/>
              </w:rPr>
              <w:t>FKP-</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D24B9D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GNSS-RTK-FKP-Gradients</w:t>
            </w:r>
            <w:r w:rsidRPr="00F6130C">
              <w:rPr>
                <w:rFonts w:ascii="Arial" w:hAnsi="Arial"/>
                <w:sz w:val="18"/>
              </w:rPr>
              <w:t>; otherwise it is not present.</w:t>
            </w:r>
          </w:p>
        </w:tc>
      </w:tr>
      <w:tr w:rsidR="00F6130C" w:rsidRPr="00F6130C" w14:paraId="6BC561A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C3D4FB" w14:textId="77777777" w:rsidR="00F6130C" w:rsidRPr="00F6130C" w:rsidRDefault="00F6130C" w:rsidP="00F6130C">
            <w:pPr>
              <w:widowControl w:val="0"/>
              <w:spacing w:after="0"/>
              <w:rPr>
                <w:rFonts w:ascii="Arial" w:hAnsi="Arial"/>
                <w:i/>
                <w:sz w:val="18"/>
              </w:rPr>
            </w:pPr>
            <w:r w:rsidRPr="00F6130C">
              <w:rPr>
                <w:rFonts w:ascii="Arial" w:hAnsi="Arial"/>
                <w:i/>
                <w:sz w:val="18"/>
              </w:rPr>
              <w:t>OC-</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BCE7E0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w:t>
            </w:r>
            <w:proofErr w:type="spellStart"/>
            <w:r w:rsidRPr="00F6130C">
              <w:rPr>
                <w:rFonts w:ascii="Arial" w:hAnsi="Arial"/>
                <w:i/>
                <w:snapToGrid w:val="0"/>
                <w:sz w:val="18"/>
              </w:rPr>
              <w:t>OrbitCorrections</w:t>
            </w:r>
            <w:proofErr w:type="spellEnd"/>
            <w:r w:rsidRPr="00F6130C">
              <w:rPr>
                <w:rFonts w:ascii="Arial" w:hAnsi="Arial"/>
                <w:sz w:val="18"/>
              </w:rPr>
              <w:t>; otherwise it is not present.</w:t>
            </w:r>
          </w:p>
        </w:tc>
      </w:tr>
      <w:tr w:rsidR="00F6130C" w:rsidRPr="00F6130C" w14:paraId="10D7830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E411E5D" w14:textId="77777777" w:rsidR="00F6130C" w:rsidRPr="00F6130C" w:rsidRDefault="00F6130C" w:rsidP="00F6130C">
            <w:pPr>
              <w:widowControl w:val="0"/>
              <w:spacing w:after="0"/>
              <w:rPr>
                <w:rFonts w:ascii="Arial" w:hAnsi="Arial"/>
                <w:i/>
                <w:sz w:val="18"/>
              </w:rPr>
            </w:pPr>
            <w:r w:rsidRPr="00F6130C">
              <w:rPr>
                <w:rFonts w:ascii="Arial" w:hAnsi="Arial"/>
                <w:i/>
                <w:sz w:val="18"/>
              </w:rPr>
              <w:t>CC-</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369AA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w:t>
            </w:r>
            <w:proofErr w:type="spellStart"/>
            <w:r w:rsidRPr="00F6130C">
              <w:rPr>
                <w:rFonts w:ascii="Arial" w:hAnsi="Arial"/>
                <w:i/>
                <w:snapToGrid w:val="0"/>
                <w:sz w:val="18"/>
              </w:rPr>
              <w:t>ClockCorrections</w:t>
            </w:r>
            <w:proofErr w:type="spellEnd"/>
            <w:r w:rsidRPr="00F6130C">
              <w:rPr>
                <w:rFonts w:ascii="Arial" w:hAnsi="Arial"/>
                <w:sz w:val="18"/>
              </w:rPr>
              <w:t>; otherwise it is not present.</w:t>
            </w:r>
          </w:p>
        </w:tc>
      </w:tr>
      <w:tr w:rsidR="00F6130C" w:rsidRPr="00F6130C" w14:paraId="114454CA"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6C9C044" w14:textId="77777777" w:rsidR="00F6130C" w:rsidRPr="00F6130C" w:rsidRDefault="00F6130C" w:rsidP="00F6130C">
            <w:pPr>
              <w:widowControl w:val="0"/>
              <w:spacing w:after="0"/>
              <w:rPr>
                <w:rFonts w:ascii="Arial" w:hAnsi="Arial"/>
                <w:i/>
                <w:sz w:val="18"/>
              </w:rPr>
            </w:pPr>
            <w:r w:rsidRPr="00F6130C">
              <w:rPr>
                <w:rFonts w:ascii="Arial" w:hAnsi="Arial"/>
                <w:i/>
                <w:sz w:val="18"/>
              </w:rPr>
              <w:t>CB-</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4E1B0B0"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w:t>
            </w:r>
            <w:proofErr w:type="spellStart"/>
            <w:r w:rsidRPr="00F6130C">
              <w:rPr>
                <w:rFonts w:ascii="Arial" w:hAnsi="Arial"/>
                <w:i/>
                <w:snapToGrid w:val="0"/>
                <w:sz w:val="18"/>
              </w:rPr>
              <w:t>CodeBias</w:t>
            </w:r>
            <w:proofErr w:type="spellEnd"/>
            <w:r w:rsidRPr="00F6130C">
              <w:rPr>
                <w:rFonts w:ascii="Arial" w:hAnsi="Arial"/>
                <w:sz w:val="18"/>
              </w:rPr>
              <w:t>; otherwise it is not present.</w:t>
            </w:r>
          </w:p>
        </w:tc>
      </w:tr>
      <w:tr w:rsidR="00F6130C" w:rsidRPr="00F6130C" w14:paraId="038CC2C5"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5757ED0" w14:textId="77777777" w:rsidR="00F6130C" w:rsidRPr="00F6130C" w:rsidRDefault="00F6130C" w:rsidP="00F6130C">
            <w:pPr>
              <w:widowControl w:val="0"/>
              <w:spacing w:after="0"/>
              <w:rPr>
                <w:rFonts w:ascii="Arial" w:hAnsi="Arial"/>
                <w:i/>
                <w:sz w:val="18"/>
              </w:rPr>
            </w:pPr>
            <w:r w:rsidRPr="00F6130C">
              <w:rPr>
                <w:rFonts w:ascii="Arial" w:hAnsi="Arial"/>
                <w:i/>
                <w:sz w:val="18"/>
              </w:rPr>
              <w:t>URA-</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78E923C"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r w:rsidRPr="00F6130C">
              <w:rPr>
                <w:rFonts w:ascii="Arial" w:hAnsi="Arial"/>
                <w:i/>
                <w:snapToGrid w:val="0"/>
                <w:sz w:val="18"/>
              </w:rPr>
              <w:t>GNSS-SSR-URA</w:t>
            </w:r>
            <w:r w:rsidRPr="00F6130C">
              <w:rPr>
                <w:rFonts w:ascii="Arial" w:hAnsi="Arial"/>
                <w:sz w:val="18"/>
              </w:rPr>
              <w:t>; otherwise it is not present.</w:t>
            </w:r>
          </w:p>
        </w:tc>
      </w:tr>
      <w:tr w:rsidR="00F6130C" w:rsidRPr="00F6130C" w14:paraId="46BCE83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A18B12B" w14:textId="77777777" w:rsidR="00F6130C" w:rsidRPr="00F6130C" w:rsidRDefault="00F6130C" w:rsidP="00F6130C">
            <w:pPr>
              <w:widowControl w:val="0"/>
              <w:spacing w:after="0"/>
              <w:rPr>
                <w:rFonts w:ascii="Arial" w:hAnsi="Arial"/>
                <w:i/>
                <w:sz w:val="18"/>
              </w:rPr>
            </w:pPr>
            <w:r w:rsidRPr="00F6130C">
              <w:rPr>
                <w:rFonts w:ascii="Arial" w:hAnsi="Arial"/>
                <w:i/>
                <w:sz w:val="18"/>
              </w:rPr>
              <w:t>PB-</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051A1E7"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w:t>
            </w:r>
            <w:proofErr w:type="spellStart"/>
            <w:r w:rsidRPr="00F6130C">
              <w:rPr>
                <w:rFonts w:ascii="Arial" w:hAnsi="Arial"/>
                <w:i/>
                <w:snapToGrid w:val="0"/>
                <w:sz w:val="18"/>
              </w:rPr>
              <w:t>PhaseBias</w:t>
            </w:r>
            <w:proofErr w:type="spellEnd"/>
            <w:r w:rsidRPr="00F6130C">
              <w:rPr>
                <w:rFonts w:ascii="Arial" w:hAnsi="Arial"/>
                <w:sz w:val="18"/>
              </w:rPr>
              <w:t>; otherwise it is not present.</w:t>
            </w:r>
          </w:p>
        </w:tc>
      </w:tr>
      <w:tr w:rsidR="00F6130C" w:rsidRPr="00F6130C" w14:paraId="04334188"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8267DBF" w14:textId="77777777" w:rsidR="00F6130C" w:rsidRPr="00F6130C" w:rsidRDefault="00F6130C" w:rsidP="00F6130C">
            <w:pPr>
              <w:widowControl w:val="0"/>
              <w:spacing w:after="0"/>
              <w:rPr>
                <w:rFonts w:ascii="Arial" w:hAnsi="Arial"/>
                <w:i/>
                <w:sz w:val="18"/>
              </w:rPr>
            </w:pPr>
            <w:r w:rsidRPr="00F6130C">
              <w:rPr>
                <w:rFonts w:ascii="Arial" w:hAnsi="Arial"/>
                <w:i/>
                <w:sz w:val="18"/>
              </w:rPr>
              <w:t>STEC-</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7B2DF74"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GNSS-SSR-STEC-Correction</w:t>
            </w:r>
            <w:r w:rsidRPr="00F6130C">
              <w:rPr>
                <w:rFonts w:ascii="Arial" w:hAnsi="Arial"/>
                <w:sz w:val="18"/>
              </w:rPr>
              <w:t>; otherwise it is not present.</w:t>
            </w:r>
          </w:p>
        </w:tc>
      </w:tr>
      <w:tr w:rsidR="00F6130C" w:rsidRPr="00F6130C" w14:paraId="1165356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D65B075" w14:textId="77777777" w:rsidR="00F6130C" w:rsidRPr="00F6130C" w:rsidRDefault="00F6130C" w:rsidP="00F6130C">
            <w:pPr>
              <w:widowControl w:val="0"/>
              <w:spacing w:after="0"/>
              <w:rPr>
                <w:rFonts w:ascii="Arial" w:hAnsi="Arial"/>
                <w:i/>
                <w:sz w:val="18"/>
              </w:rPr>
            </w:pPr>
            <w:r w:rsidRPr="00F6130C">
              <w:rPr>
                <w:rFonts w:ascii="Arial" w:hAnsi="Arial"/>
                <w:i/>
                <w:sz w:val="18"/>
              </w:rPr>
              <w:t>Grid-</w:t>
            </w:r>
            <w:proofErr w:type="spellStart"/>
            <w:r w:rsidRPr="00F6130C">
              <w:rPr>
                <w:rFonts w:ascii="Arial" w:hAnsi="Arial"/>
                <w:i/>
                <w:sz w:val="18"/>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12F5F3C"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GriddedCorrection</w:t>
            </w:r>
            <w:proofErr w:type="spellEnd"/>
            <w:r w:rsidRPr="00F6130C">
              <w:rPr>
                <w:rFonts w:ascii="Arial" w:hAnsi="Arial"/>
                <w:sz w:val="18"/>
              </w:rPr>
              <w:t>; otherwise it is not present.</w:t>
            </w:r>
          </w:p>
        </w:tc>
      </w:tr>
      <w:tr w:rsidR="00F6130C" w:rsidRPr="00F6130C" w14:paraId="4EE1E03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2BE5129"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A3C85B3"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proofErr w:type="spellStart"/>
            <w:r w:rsidRPr="00F6130C">
              <w:rPr>
                <w:rFonts w:ascii="Arial" w:hAnsi="Arial"/>
                <w:i/>
                <w:sz w:val="18"/>
              </w:rPr>
              <w:t>NavIC-DifferentialCorrections</w:t>
            </w:r>
            <w:proofErr w:type="spellEnd"/>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w:t>
            </w:r>
            <w:proofErr w:type="spellStart"/>
            <w:r w:rsidRPr="00F6130C">
              <w:rPr>
                <w:rFonts w:ascii="Arial" w:hAnsi="Arial"/>
                <w:sz w:val="18"/>
              </w:rPr>
              <w:t>navic</w:t>
            </w:r>
            <w:proofErr w:type="spellEnd"/>
            <w:r w:rsidRPr="00F6130C">
              <w:rPr>
                <w:rFonts w:ascii="Arial" w:hAnsi="Arial"/>
                <w:sz w:val="18"/>
              </w:rPr>
              <w:t>'.</w:t>
            </w:r>
          </w:p>
        </w:tc>
      </w:tr>
      <w:tr w:rsidR="00F6130C" w:rsidRPr="00F6130C" w14:paraId="7ADA90A3"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A62B288" w14:textId="77777777" w:rsidR="00F6130C" w:rsidRPr="00F6130C" w:rsidRDefault="00F6130C" w:rsidP="00F6130C">
            <w:pPr>
              <w:widowControl w:val="0"/>
              <w:spacing w:after="0"/>
              <w:rPr>
                <w:rFonts w:ascii="Arial" w:hAnsi="Arial"/>
                <w:i/>
                <w:sz w:val="18"/>
              </w:rPr>
            </w:pPr>
            <w:proofErr w:type="spellStart"/>
            <w:r w:rsidRPr="00F6130C">
              <w:rPr>
                <w:rFonts w:ascii="Arial" w:hAnsi="Arial"/>
                <w:i/>
                <w:sz w:val="18"/>
              </w:rPr>
              <w:lastRenderedPageBreak/>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767F97A"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The field is mandatory present if the target device requests </w:t>
            </w:r>
            <w:proofErr w:type="spellStart"/>
            <w:r w:rsidRPr="00F6130C">
              <w:rPr>
                <w:rFonts w:ascii="Arial" w:hAnsi="Arial"/>
                <w:i/>
                <w:sz w:val="18"/>
              </w:rPr>
              <w:t>NavIC-GridModel</w:t>
            </w:r>
            <w:proofErr w:type="spellEnd"/>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w:t>
            </w:r>
            <w:proofErr w:type="spellStart"/>
            <w:r w:rsidRPr="00F6130C">
              <w:rPr>
                <w:rFonts w:ascii="Arial" w:hAnsi="Arial"/>
                <w:sz w:val="18"/>
              </w:rPr>
              <w:t>navic</w:t>
            </w:r>
            <w:proofErr w:type="spellEnd"/>
            <w:r w:rsidRPr="00F6130C">
              <w:rPr>
                <w:rFonts w:ascii="Arial" w:hAnsi="Arial"/>
                <w:sz w:val="18"/>
              </w:rPr>
              <w:t>'.</w:t>
            </w:r>
          </w:p>
        </w:tc>
      </w:tr>
      <w:tr w:rsidR="00D13477" w:rsidRPr="00F6130C" w14:paraId="2F1B51D1" w14:textId="77777777" w:rsidTr="004C68C3">
        <w:trPr>
          <w:cantSplit/>
          <w:ins w:id="443" w:author="RAN2#124" w:date="2023-11-16T10:27:00Z"/>
        </w:trPr>
        <w:tc>
          <w:tcPr>
            <w:tcW w:w="2268" w:type="dxa"/>
            <w:tcBorders>
              <w:top w:val="single" w:sz="4" w:space="0" w:color="808080"/>
              <w:left w:val="single" w:sz="4" w:space="0" w:color="808080"/>
              <w:bottom w:val="single" w:sz="4" w:space="0" w:color="808080"/>
              <w:right w:val="single" w:sz="4" w:space="0" w:color="808080"/>
            </w:tcBorders>
          </w:tcPr>
          <w:p w14:paraId="7147AB11" w14:textId="67939741" w:rsidR="00D13477" w:rsidRPr="00F6130C" w:rsidRDefault="00D13477" w:rsidP="00D13477">
            <w:pPr>
              <w:widowControl w:val="0"/>
              <w:spacing w:after="0"/>
              <w:rPr>
                <w:ins w:id="444" w:author="RAN2#124" w:date="2023-11-16T10:27:00Z"/>
                <w:rFonts w:ascii="Arial" w:hAnsi="Arial"/>
                <w:i/>
                <w:sz w:val="18"/>
              </w:rPr>
            </w:pPr>
            <w:ins w:id="445" w:author="RAN2#124" w:date="2023-11-16T10:27:00Z">
              <w:r>
                <w:rPr>
                  <w:rFonts w:ascii="Arial" w:hAnsi="Arial"/>
                  <w:i/>
                  <w:sz w:val="18"/>
                </w:rPr>
                <w:t>LOS</w:t>
              </w:r>
              <w:r w:rsidRPr="004E235A">
                <w:rPr>
                  <w:rFonts w:ascii="Arial" w:hAnsi="Arial"/>
                  <w:i/>
                  <w:sz w:val="18"/>
                </w:rPr>
                <w:t>-</w:t>
              </w:r>
              <w:proofErr w:type="spellStart"/>
              <w:r w:rsidRPr="004E235A">
                <w:rPr>
                  <w:rFonts w:ascii="Arial" w:hAnsi="Arial"/>
                  <w:i/>
                  <w:sz w:val="18"/>
                </w:rPr>
                <w:t>GridReq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657AB269" w14:textId="45758468" w:rsidR="00D13477" w:rsidRPr="00F6130C" w:rsidRDefault="00D13477" w:rsidP="00D13477">
            <w:pPr>
              <w:widowControl w:val="0"/>
              <w:spacing w:after="0"/>
              <w:rPr>
                <w:ins w:id="446" w:author="RAN2#124" w:date="2023-11-16T10:27:00Z"/>
                <w:rFonts w:ascii="Arial" w:hAnsi="Arial"/>
                <w:sz w:val="18"/>
              </w:rPr>
            </w:pPr>
            <w:ins w:id="447" w:author="RAN2#124" w:date="2023-11-16T10:27:00Z">
              <w:r w:rsidRPr="0058267B">
                <w:rPr>
                  <w:rFonts w:ascii="Arial" w:hAnsi="Arial"/>
                  <w:sz w:val="18"/>
                </w:rPr>
                <w:t xml:space="preserve">The field is mandatory present </w:t>
              </w:r>
              <w:r w:rsidRPr="0058267B">
                <w:rPr>
                  <w:rFonts w:ascii="Arial" w:hAnsi="Arial"/>
                  <w:bCs/>
                  <w:noProof/>
                  <w:sz w:val="18"/>
                </w:rPr>
                <w:t xml:space="preserve">if the target device requests </w:t>
              </w:r>
              <w:r w:rsidRPr="004B187F">
                <w:rPr>
                  <w:rFonts w:ascii="Arial" w:hAnsi="Arial"/>
                  <w:i/>
                  <w:snapToGrid w:val="0"/>
                  <w:sz w:val="18"/>
                </w:rPr>
                <w:t>GNSS-LOS-NLOS-</w:t>
              </w:r>
              <w:proofErr w:type="spellStart"/>
              <w:r w:rsidRPr="004B187F">
                <w:rPr>
                  <w:rFonts w:ascii="Arial" w:hAnsi="Arial"/>
                  <w:i/>
                  <w:snapToGrid w:val="0"/>
                  <w:sz w:val="18"/>
                </w:rPr>
                <w:t>GriddedIndications</w:t>
              </w:r>
              <w:proofErr w:type="spellEnd"/>
              <w:r w:rsidRPr="0058267B">
                <w:rPr>
                  <w:rFonts w:ascii="Arial" w:hAnsi="Arial"/>
                  <w:sz w:val="18"/>
                </w:rPr>
                <w:t>;</w:t>
              </w:r>
              <w:r>
                <w:rPr>
                  <w:rFonts w:ascii="Arial" w:hAnsi="Arial"/>
                  <w:sz w:val="18"/>
                </w:rPr>
                <w:t xml:space="preserve"> </w:t>
              </w:r>
              <w:r w:rsidRPr="0058267B">
                <w:rPr>
                  <w:rFonts w:ascii="Arial" w:hAnsi="Arial"/>
                  <w:sz w:val="18"/>
                </w:rPr>
                <w:t>otherwise it is not present.</w:t>
              </w:r>
            </w:ins>
          </w:p>
        </w:tc>
      </w:tr>
    </w:tbl>
    <w:p w14:paraId="2DEBBCD2" w14:textId="77777777" w:rsidR="00F6130C" w:rsidRPr="00F6130C" w:rsidRDefault="00F6130C" w:rsidP="00F6130C"/>
    <w:p w14:paraId="47B784A7"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448" w:name="_Toc27765284"/>
      <w:bookmarkStart w:id="449" w:name="_Toc37680975"/>
      <w:bookmarkStart w:id="450" w:name="_Toc46486547"/>
      <w:bookmarkStart w:id="451" w:name="_Toc52546892"/>
      <w:bookmarkStart w:id="452" w:name="_Toc52547422"/>
      <w:bookmarkStart w:id="453" w:name="_Toc52547952"/>
      <w:bookmarkStart w:id="454" w:name="_Toc52548482"/>
      <w:bookmarkStart w:id="455" w:name="_Toc146748295"/>
      <w:r w:rsidRPr="00F6130C">
        <w:rPr>
          <w:rFonts w:ascii="Arial" w:hAnsi="Arial"/>
          <w:i/>
          <w:sz w:val="24"/>
          <w:lang w:eastAsia="ja-JP"/>
        </w:rPr>
        <w:t>–</w:t>
      </w:r>
      <w:r w:rsidRPr="00F6130C">
        <w:rPr>
          <w:rFonts w:ascii="Arial" w:hAnsi="Arial"/>
          <w:i/>
          <w:sz w:val="24"/>
          <w:lang w:eastAsia="ja-JP"/>
        </w:rPr>
        <w:tab/>
      </w:r>
      <w:r w:rsidRPr="00F6130C">
        <w:rPr>
          <w:rFonts w:ascii="Arial" w:hAnsi="Arial"/>
          <w:i/>
          <w:noProof/>
          <w:sz w:val="24"/>
          <w:lang w:eastAsia="ja-JP"/>
        </w:rPr>
        <w:t>GNSS-PeriodicAssistDataReq</w:t>
      </w:r>
      <w:bookmarkEnd w:id="448"/>
      <w:bookmarkEnd w:id="449"/>
      <w:bookmarkEnd w:id="450"/>
      <w:bookmarkEnd w:id="451"/>
      <w:bookmarkEnd w:id="452"/>
      <w:bookmarkEnd w:id="453"/>
      <w:bookmarkEnd w:id="454"/>
      <w:bookmarkEnd w:id="455"/>
    </w:p>
    <w:p w14:paraId="6668D5A1" w14:textId="77777777" w:rsidR="00F6130C" w:rsidRPr="00F6130C" w:rsidRDefault="00F6130C" w:rsidP="00F6130C">
      <w:pPr>
        <w:keepLines/>
      </w:pPr>
      <w:r w:rsidRPr="00F6130C">
        <w:t xml:space="preserve">The IE </w:t>
      </w:r>
      <w:r w:rsidRPr="00F6130C">
        <w:rPr>
          <w:i/>
          <w:noProof/>
        </w:rPr>
        <w:t xml:space="preserve">GNSS-PeriodicAssistDataReq </w:t>
      </w:r>
      <w:r w:rsidRPr="00F6130C">
        <w:rPr>
          <w:noProof/>
        </w:rPr>
        <w:t>is</w:t>
      </w:r>
      <w:r w:rsidRPr="00F6130C">
        <w:t xml:space="preserve"> used by the target device to request periodic assistance data delivery from a location server.</w:t>
      </w:r>
    </w:p>
    <w:p w14:paraId="5ED86E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025954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DDA52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GNSS-PeriodicAssistDataReq-r15 ::= SEQUENCE {</w:t>
      </w:r>
    </w:p>
    <w:p w14:paraId="4E16B95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r>
      <w:r w:rsidRPr="00F6130C">
        <w:rPr>
          <w:rFonts w:ascii="Courier New" w:hAnsi="Courier New"/>
          <w:noProof/>
          <w:snapToGrid w:val="0"/>
          <w:sz w:val="16"/>
        </w:rPr>
        <w:t>gnss-RTK-PeriodicObservationsReq-r15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w:t>
      </w:r>
      <w:r w:rsidRPr="00F6130C">
        <w:rPr>
          <w:rFonts w:ascii="Courier New" w:hAnsi="Courier New"/>
          <w:noProof/>
          <w:snapToGrid w:val="0"/>
          <w:sz w:val="16"/>
          <w:lang w:eastAsia="zh-CN"/>
        </w:rPr>
        <w:t>-- Cond pOSR</w:t>
      </w:r>
    </w:p>
    <w:p w14:paraId="58D214F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glo-RTK-PeriodicBiasInformationReq-r15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w:t>
      </w:r>
      <w:r w:rsidRPr="00F6130C">
        <w:rPr>
          <w:rFonts w:ascii="Courier New" w:hAnsi="Courier New"/>
          <w:noProof/>
          <w:snapToGrid w:val="0"/>
          <w:sz w:val="16"/>
          <w:lang w:eastAsia="zh-CN"/>
        </w:rPr>
        <w:t>-- Cond pCPB</w:t>
      </w:r>
    </w:p>
    <w:p w14:paraId="0E7AAB4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gnss-RTK-MAC-PeriodicCorrectionDifferencesReq-r15</w:t>
      </w:r>
    </w:p>
    <w:p w14:paraId="1308DB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pMAC</w:t>
      </w:r>
    </w:p>
    <w:p w14:paraId="55E9912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gnss-RTK-PeriodicResidualsReq-r15</w:t>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rPr>
        <w:t>GNSS-PeriodicControlParam-r15</w:t>
      </w:r>
      <w:r w:rsidRPr="00F6130C">
        <w:rPr>
          <w:rFonts w:ascii="Courier New" w:hAnsi="Courier New"/>
          <w:noProof/>
          <w:snapToGrid w:val="0"/>
          <w:sz w:val="16"/>
          <w:lang w:eastAsia="zh-CN"/>
        </w:rPr>
        <w:tab/>
        <w:t>OPTIONAL, -- Cond pRes</w:t>
      </w:r>
    </w:p>
    <w:p w14:paraId="7C72434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r>
      <w:r w:rsidRPr="00F6130C">
        <w:rPr>
          <w:rFonts w:ascii="Courier New" w:hAnsi="Courier New"/>
          <w:noProof/>
          <w:snapToGrid w:val="0"/>
          <w:sz w:val="16"/>
        </w:rPr>
        <w:t>gnss-RTK-FKP-PeriodicGradientsReq-r15</w:t>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pFKP</w:t>
      </w:r>
    </w:p>
    <w:p w14:paraId="468C114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gnss-SSR-PeriodicOrbitCorrectionsReq-r15</w:t>
      </w:r>
    </w:p>
    <w:p w14:paraId="067E93E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pOC</w:t>
      </w:r>
    </w:p>
    <w:p w14:paraId="40FCBB9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gnss-SSR-PeriodicClockCorrectionsReq-r15</w:t>
      </w:r>
    </w:p>
    <w:p w14:paraId="3AB666C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pCC</w:t>
      </w:r>
    </w:p>
    <w:p w14:paraId="0292AE7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gnss-SSR-PeriodicCodeBiasReq-r15</w:t>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pCB</w:t>
      </w:r>
    </w:p>
    <w:p w14:paraId="503C36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0FBA90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41902A7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gnss-SSR-PeriodicURA-Req-r16</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OPTIONAL, -- Cond pURA</w:t>
      </w:r>
    </w:p>
    <w:p w14:paraId="52BAD90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gnss-SSR-PeriodicPhaseBiasReq-r16</w:t>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pPB</w:t>
      </w:r>
    </w:p>
    <w:p w14:paraId="652580D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gnss-SSR-PeriodicSTEC-CorrectionReq-r16</w:t>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pSTEC</w:t>
      </w:r>
    </w:p>
    <w:p w14:paraId="6ACBBB7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gnss-SSR-PeriodicGriddedCorrectionReq-r16</w:t>
      </w:r>
      <w:r w:rsidRPr="00F6130C">
        <w:rPr>
          <w:rFonts w:ascii="Courier New" w:hAnsi="Courier New"/>
          <w:noProof/>
          <w:snapToGrid w:val="0"/>
          <w:sz w:val="16"/>
        </w:rPr>
        <w:tab/>
      </w:r>
    </w:p>
    <w:p w14:paraId="24E4F4B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pGrid</w:t>
      </w:r>
    </w:p>
    <w:p w14:paraId="7E8CFAC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17E810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6D28115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gnss-Integrity-PeriodicServiceAlertReq-r17</w:t>
      </w:r>
    </w:p>
    <w:p w14:paraId="352E8B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GNSS-PeriodicControlParam-r15</w:t>
      </w:r>
      <w:r w:rsidRPr="00F6130C">
        <w:rPr>
          <w:rFonts w:ascii="Courier New" w:hAnsi="Courier New"/>
          <w:noProof/>
          <w:snapToGrid w:val="0"/>
          <w:sz w:val="16"/>
        </w:rPr>
        <w:tab/>
        <w:t xml:space="preserve">OPTIONAL  -- </w:t>
      </w:r>
      <w:r w:rsidRPr="00F6130C">
        <w:rPr>
          <w:rFonts w:ascii="Courier New" w:hAnsi="Courier New"/>
          <w:noProof/>
          <w:snapToGrid w:val="0"/>
          <w:sz w:val="16"/>
          <w:lang w:eastAsia="zh-CN"/>
        </w:rPr>
        <w:t>Cond pDNU</w:t>
      </w:r>
    </w:p>
    <w:p w14:paraId="55AC8E2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lang w:eastAsia="zh-CN"/>
        </w:rPr>
        <w:tab/>
        <w:t>]]</w:t>
      </w:r>
    </w:p>
    <w:p w14:paraId="57D5E6D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4050E2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C144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31A1DCA7"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472A281C" w14:textId="77777777" w:rsidTr="004C68C3">
        <w:trPr>
          <w:cantSplit/>
          <w:tblHeader/>
        </w:trPr>
        <w:tc>
          <w:tcPr>
            <w:tcW w:w="2268" w:type="dxa"/>
          </w:tcPr>
          <w:p w14:paraId="299AC0BF" w14:textId="77777777" w:rsidR="00F6130C" w:rsidRPr="00F6130C" w:rsidRDefault="00F6130C" w:rsidP="00F6130C">
            <w:pPr>
              <w:keepNext/>
              <w:keepLines/>
              <w:spacing w:after="0"/>
              <w:jc w:val="center"/>
              <w:rPr>
                <w:rFonts w:ascii="Arial" w:hAnsi="Arial"/>
                <w:b/>
                <w:i/>
                <w:sz w:val="18"/>
              </w:rPr>
            </w:pPr>
            <w:r w:rsidRPr="00F6130C">
              <w:rPr>
                <w:rFonts w:ascii="Arial" w:hAnsi="Arial"/>
                <w:b/>
                <w:i/>
                <w:sz w:val="18"/>
              </w:rPr>
              <w:t>Conditional presence</w:t>
            </w:r>
          </w:p>
        </w:tc>
        <w:tc>
          <w:tcPr>
            <w:tcW w:w="7371" w:type="dxa"/>
          </w:tcPr>
          <w:p w14:paraId="30E11D34"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2B7FB90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37519A4E"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pOSR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0997DE6"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Observations</w:t>
            </w:r>
            <w:r w:rsidRPr="00F6130C">
              <w:rPr>
                <w:rFonts w:ascii="Arial" w:hAnsi="Arial"/>
                <w:sz w:val="18"/>
              </w:rPr>
              <w:t>; otherwise it is not present.</w:t>
            </w:r>
          </w:p>
        </w:tc>
      </w:tr>
      <w:tr w:rsidR="00F6130C" w:rsidRPr="00F6130C" w14:paraId="1B2C23E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DEAC8B1"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pCPB</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322052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GLO</w:t>
            </w:r>
            <w:r w:rsidRPr="00F6130C">
              <w:rPr>
                <w:rFonts w:ascii="Arial" w:hAnsi="Arial"/>
                <w:i/>
                <w:snapToGrid w:val="0"/>
                <w:sz w:val="18"/>
              </w:rPr>
              <w:noBreakHyphen/>
              <w:t>RTK</w:t>
            </w:r>
            <w:r w:rsidRPr="00F6130C">
              <w:rPr>
                <w:rFonts w:ascii="Arial" w:hAnsi="Arial"/>
                <w:i/>
                <w:snapToGrid w:val="0"/>
                <w:sz w:val="18"/>
              </w:rPr>
              <w:noBreakHyphen/>
            </w:r>
            <w:proofErr w:type="spellStart"/>
            <w:r w:rsidRPr="00F6130C">
              <w:rPr>
                <w:rFonts w:ascii="Arial" w:hAnsi="Arial"/>
                <w:i/>
                <w:snapToGrid w:val="0"/>
                <w:sz w:val="18"/>
              </w:rPr>
              <w:t>BiasInformation</w:t>
            </w:r>
            <w:proofErr w:type="spellEnd"/>
            <w:r w:rsidRPr="00F6130C">
              <w:rPr>
                <w:rFonts w:ascii="Arial" w:hAnsi="Arial"/>
                <w:sz w:val="18"/>
              </w:rPr>
              <w:t>; otherwise it is not present.</w:t>
            </w:r>
          </w:p>
        </w:tc>
      </w:tr>
      <w:tr w:rsidR="00F6130C" w:rsidRPr="00F6130C" w14:paraId="5DC1C9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76AF984"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pMAC</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DF2FC3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MAC</w:t>
            </w:r>
            <w:r w:rsidRPr="00F6130C">
              <w:rPr>
                <w:rFonts w:ascii="Arial" w:hAnsi="Arial"/>
                <w:i/>
                <w:snapToGrid w:val="0"/>
                <w:sz w:val="18"/>
              </w:rPr>
              <w:noBreakHyphen/>
            </w:r>
            <w:proofErr w:type="spellStart"/>
            <w:r w:rsidRPr="00F6130C">
              <w:rPr>
                <w:rFonts w:ascii="Arial" w:hAnsi="Arial"/>
                <w:i/>
                <w:snapToGrid w:val="0"/>
                <w:sz w:val="18"/>
              </w:rPr>
              <w:t>CorrectionDifferences</w:t>
            </w:r>
            <w:proofErr w:type="spellEnd"/>
            <w:r w:rsidRPr="00F6130C">
              <w:rPr>
                <w:rFonts w:ascii="Arial" w:hAnsi="Arial"/>
                <w:sz w:val="18"/>
              </w:rPr>
              <w:t>; otherwise it is not present.</w:t>
            </w:r>
          </w:p>
        </w:tc>
      </w:tr>
      <w:tr w:rsidR="00F6130C" w:rsidRPr="00F6130C" w14:paraId="07CAEF8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6E557A13"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pRes</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0390D9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Residuals</w:t>
            </w:r>
            <w:r w:rsidRPr="00F6130C">
              <w:rPr>
                <w:rFonts w:ascii="Arial" w:hAnsi="Arial"/>
                <w:sz w:val="18"/>
              </w:rPr>
              <w:t>; otherwise it is not present.</w:t>
            </w:r>
          </w:p>
        </w:tc>
      </w:tr>
      <w:tr w:rsidR="00F6130C" w:rsidRPr="00F6130C" w14:paraId="77F9358E"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F533B07"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pFKP</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70C252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RTK</w:t>
            </w:r>
            <w:r w:rsidRPr="00F6130C">
              <w:rPr>
                <w:rFonts w:ascii="Arial" w:hAnsi="Arial"/>
                <w:i/>
                <w:snapToGrid w:val="0"/>
                <w:sz w:val="18"/>
              </w:rPr>
              <w:noBreakHyphen/>
              <w:t>FKP</w:t>
            </w:r>
            <w:r w:rsidRPr="00F6130C">
              <w:rPr>
                <w:rFonts w:ascii="Arial" w:hAnsi="Arial"/>
                <w:i/>
                <w:snapToGrid w:val="0"/>
                <w:sz w:val="18"/>
              </w:rPr>
              <w:noBreakHyphen/>
              <w:t>Gradients</w:t>
            </w:r>
            <w:r w:rsidRPr="00F6130C">
              <w:rPr>
                <w:rFonts w:ascii="Arial" w:hAnsi="Arial"/>
                <w:sz w:val="18"/>
              </w:rPr>
              <w:t>; otherwise it is not present.</w:t>
            </w:r>
          </w:p>
        </w:tc>
      </w:tr>
      <w:tr w:rsidR="00F6130C" w:rsidRPr="00F6130C" w14:paraId="386587F2"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E888F3C"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pOC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7EBB402"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OrbitCorrections</w:t>
            </w:r>
            <w:proofErr w:type="spellEnd"/>
            <w:r w:rsidRPr="00F6130C">
              <w:rPr>
                <w:rFonts w:ascii="Arial" w:hAnsi="Arial"/>
                <w:sz w:val="18"/>
              </w:rPr>
              <w:t>; otherwise it is not present.</w:t>
            </w:r>
          </w:p>
        </w:tc>
      </w:tr>
      <w:tr w:rsidR="00F6130C" w:rsidRPr="00F6130C" w14:paraId="527E4156"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1D12E0"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pCC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869EB8D"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ClockCorrections</w:t>
            </w:r>
            <w:proofErr w:type="spellEnd"/>
            <w:r w:rsidRPr="00F6130C">
              <w:rPr>
                <w:rFonts w:ascii="Arial" w:hAnsi="Arial"/>
                <w:sz w:val="18"/>
              </w:rPr>
              <w:t>; otherwise it is not present.</w:t>
            </w:r>
          </w:p>
        </w:tc>
      </w:tr>
      <w:tr w:rsidR="00F6130C" w:rsidRPr="00F6130C" w14:paraId="63D21AFF"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09D5429"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pCB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EB2938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CodeBias</w:t>
            </w:r>
            <w:proofErr w:type="spellEnd"/>
            <w:r w:rsidRPr="00F6130C">
              <w:rPr>
                <w:rFonts w:ascii="Arial" w:hAnsi="Arial"/>
                <w:sz w:val="18"/>
              </w:rPr>
              <w:t>; otherwise it is not present.</w:t>
            </w:r>
          </w:p>
        </w:tc>
      </w:tr>
      <w:tr w:rsidR="00F6130C" w:rsidRPr="00F6130C" w14:paraId="44E720D6"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E62A5FF"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pURA</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986D6B0"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URA</w:t>
            </w:r>
            <w:r w:rsidRPr="00F6130C">
              <w:rPr>
                <w:rFonts w:ascii="Arial" w:hAnsi="Arial"/>
                <w:sz w:val="18"/>
              </w:rPr>
              <w:t>; otherwise it is not present.</w:t>
            </w:r>
          </w:p>
        </w:tc>
      </w:tr>
      <w:tr w:rsidR="00F6130C" w:rsidRPr="00F6130C" w14:paraId="2AEAA3A5"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1E3982B"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pPB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3518F13"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PhaseBias</w:t>
            </w:r>
            <w:proofErr w:type="spellEnd"/>
            <w:r w:rsidRPr="00F6130C">
              <w:rPr>
                <w:rFonts w:ascii="Arial" w:hAnsi="Arial"/>
                <w:sz w:val="18"/>
              </w:rPr>
              <w:t>; otherwise it is not present.</w:t>
            </w:r>
          </w:p>
        </w:tc>
      </w:tr>
      <w:tr w:rsidR="00F6130C" w:rsidRPr="00F6130C" w14:paraId="258022A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694BF52"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pSTEC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37C601E"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t>STEC</w:t>
            </w:r>
            <w:r w:rsidRPr="00F6130C">
              <w:rPr>
                <w:rFonts w:ascii="Arial" w:hAnsi="Arial"/>
                <w:i/>
                <w:snapToGrid w:val="0"/>
                <w:sz w:val="18"/>
              </w:rPr>
              <w:noBreakHyphen/>
              <w:t>Correction</w:t>
            </w:r>
            <w:r w:rsidRPr="00F6130C">
              <w:rPr>
                <w:rFonts w:ascii="Arial" w:hAnsi="Arial"/>
                <w:sz w:val="18"/>
              </w:rPr>
              <w:t xml:space="preserve">; otherwise it is not present. </w:t>
            </w:r>
          </w:p>
        </w:tc>
      </w:tr>
      <w:tr w:rsidR="00F6130C" w:rsidRPr="00F6130C" w14:paraId="10D8937B"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FBD827C"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pGrid</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4439C8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requests periodic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GriddedCorrection</w:t>
            </w:r>
            <w:proofErr w:type="spellEnd"/>
            <w:r w:rsidRPr="00F6130C">
              <w:rPr>
                <w:rFonts w:ascii="Arial" w:hAnsi="Arial"/>
                <w:sz w:val="18"/>
              </w:rPr>
              <w:t>; otherwise it is not present.</w:t>
            </w:r>
          </w:p>
        </w:tc>
      </w:tr>
      <w:tr w:rsidR="00F6130C" w:rsidRPr="00F6130C" w14:paraId="44B9B523" w14:textId="77777777" w:rsidTr="004C68C3">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F9E7E25" w14:textId="77777777" w:rsidR="00F6130C" w:rsidRPr="00F6130C" w:rsidRDefault="00F6130C" w:rsidP="00F6130C">
            <w:pPr>
              <w:keepNext/>
              <w:keepLines/>
              <w:spacing w:after="0"/>
              <w:rPr>
                <w:rFonts w:ascii="Arial" w:hAnsi="Arial"/>
                <w:i/>
                <w:sz w:val="18"/>
              </w:rPr>
            </w:pPr>
            <w:proofErr w:type="spellStart"/>
            <w:r w:rsidRPr="00F6130C">
              <w:rPr>
                <w:rFonts w:ascii="Arial" w:hAnsi="Arial"/>
                <w:i/>
                <w:sz w:val="18"/>
              </w:rPr>
              <w:t>pDNU</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E5A2E93"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if the target device requests periodic </w:t>
            </w:r>
            <w:r w:rsidRPr="00F6130C">
              <w:rPr>
                <w:rFonts w:ascii="Arial" w:hAnsi="Arial"/>
                <w:i/>
                <w:iCs/>
                <w:sz w:val="18"/>
              </w:rPr>
              <w:t>GNSS-Integrity-</w:t>
            </w:r>
            <w:proofErr w:type="spellStart"/>
            <w:r w:rsidRPr="00F6130C">
              <w:rPr>
                <w:rFonts w:ascii="Arial" w:hAnsi="Arial"/>
                <w:i/>
                <w:iCs/>
                <w:sz w:val="18"/>
              </w:rPr>
              <w:t>ServiceAlert</w:t>
            </w:r>
            <w:proofErr w:type="spellEnd"/>
            <w:r w:rsidRPr="00F6130C">
              <w:rPr>
                <w:rFonts w:ascii="Arial" w:hAnsi="Arial"/>
                <w:sz w:val="18"/>
              </w:rPr>
              <w:t>; otherwise it is not present.</w:t>
            </w:r>
          </w:p>
        </w:tc>
      </w:tr>
    </w:tbl>
    <w:p w14:paraId="2366E399" w14:textId="77777777" w:rsidR="00F6130C" w:rsidRPr="00F6130C" w:rsidRDefault="00F6130C" w:rsidP="00F6130C"/>
    <w:p w14:paraId="3D361CEE" w14:textId="73D94A9F" w:rsid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6" w:name="_Toc27765285"/>
      <w:bookmarkStart w:id="457" w:name="_Toc37680976"/>
      <w:bookmarkStart w:id="458" w:name="_Toc46486548"/>
      <w:bookmarkStart w:id="459" w:name="_Toc52546893"/>
      <w:bookmarkStart w:id="460" w:name="_Toc52547423"/>
      <w:bookmarkStart w:id="461" w:name="_Toc52547953"/>
      <w:bookmarkStart w:id="462" w:name="_Toc52548483"/>
      <w:bookmarkStart w:id="463" w:name="_Toc146748296"/>
      <w:r w:rsidRPr="00F6130C">
        <w:rPr>
          <w:rFonts w:ascii="Arial" w:hAnsi="Arial"/>
          <w:sz w:val="24"/>
          <w:lang w:eastAsia="ja-JP"/>
        </w:rPr>
        <w:lastRenderedPageBreak/>
        <w:t>6.5.2.4</w:t>
      </w:r>
      <w:r w:rsidRPr="00F6130C">
        <w:rPr>
          <w:rFonts w:ascii="Arial" w:hAnsi="Arial"/>
          <w:sz w:val="24"/>
          <w:lang w:eastAsia="ja-JP"/>
        </w:rPr>
        <w:tab/>
        <w:t>GNSS Assistance Data Request Elements</w:t>
      </w:r>
      <w:bookmarkEnd w:id="456"/>
      <w:bookmarkEnd w:id="457"/>
      <w:bookmarkEnd w:id="458"/>
      <w:bookmarkEnd w:id="459"/>
      <w:bookmarkEnd w:id="460"/>
      <w:bookmarkEnd w:id="461"/>
      <w:bookmarkEnd w:id="462"/>
      <w:bookmarkEnd w:id="463"/>
    </w:p>
    <w:p w14:paraId="6FD18937"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0ECCF680"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napToGrid w:val="0"/>
          <w:sz w:val="24"/>
          <w:lang w:eastAsia="ja-JP"/>
        </w:rPr>
      </w:pPr>
      <w:bookmarkStart w:id="464" w:name="_Toc37681006"/>
      <w:bookmarkStart w:id="465" w:name="_Toc46486578"/>
      <w:bookmarkStart w:id="466" w:name="_Toc52546923"/>
      <w:bookmarkStart w:id="467" w:name="_Toc52547453"/>
      <w:bookmarkStart w:id="468" w:name="_Toc52547983"/>
      <w:bookmarkStart w:id="469" w:name="_Toc52548513"/>
      <w:bookmarkStart w:id="470" w:name="_Toc146748328"/>
      <w:r w:rsidRPr="00F6130C">
        <w:rPr>
          <w:rFonts w:ascii="Arial" w:hAnsi="Arial"/>
          <w:i/>
          <w:sz w:val="24"/>
          <w:lang w:eastAsia="ja-JP"/>
        </w:rPr>
        <w:t>–</w:t>
      </w:r>
      <w:r w:rsidRPr="00F6130C">
        <w:rPr>
          <w:rFonts w:ascii="Arial" w:hAnsi="Arial"/>
          <w:i/>
          <w:sz w:val="24"/>
          <w:lang w:eastAsia="ja-JP"/>
        </w:rPr>
        <w:tab/>
      </w:r>
      <w:r w:rsidRPr="00F6130C">
        <w:rPr>
          <w:rFonts w:ascii="Arial" w:hAnsi="Arial"/>
          <w:i/>
          <w:snapToGrid w:val="0"/>
          <w:sz w:val="24"/>
          <w:lang w:eastAsia="zh-CN"/>
        </w:rPr>
        <w:t>GNSS-SSR-</w:t>
      </w:r>
      <w:proofErr w:type="spellStart"/>
      <w:r w:rsidRPr="00F6130C">
        <w:rPr>
          <w:rFonts w:ascii="Arial" w:hAnsi="Arial"/>
          <w:i/>
          <w:snapToGrid w:val="0"/>
          <w:sz w:val="24"/>
          <w:lang w:eastAsia="zh-CN"/>
        </w:rPr>
        <w:t>GriddedCorrectionReq</w:t>
      </w:r>
      <w:bookmarkEnd w:id="464"/>
      <w:bookmarkEnd w:id="465"/>
      <w:bookmarkEnd w:id="466"/>
      <w:bookmarkEnd w:id="467"/>
      <w:bookmarkEnd w:id="468"/>
      <w:bookmarkEnd w:id="469"/>
      <w:bookmarkEnd w:id="470"/>
      <w:proofErr w:type="spellEnd"/>
    </w:p>
    <w:p w14:paraId="6819564D" w14:textId="77777777" w:rsidR="00F6130C" w:rsidRPr="00F6130C" w:rsidRDefault="00F6130C" w:rsidP="00F6130C">
      <w:pPr>
        <w:keepLines/>
      </w:pPr>
      <w:r w:rsidRPr="00F6130C">
        <w:t xml:space="preserve">The IE </w:t>
      </w:r>
      <w:r w:rsidRPr="00F6130C">
        <w:rPr>
          <w:i/>
          <w:snapToGrid w:val="0"/>
          <w:lang w:eastAsia="zh-CN"/>
        </w:rPr>
        <w:t>GNSS-SSR-</w:t>
      </w:r>
      <w:proofErr w:type="spellStart"/>
      <w:r w:rsidRPr="00F6130C">
        <w:rPr>
          <w:i/>
          <w:snapToGrid w:val="0"/>
          <w:lang w:eastAsia="zh-CN"/>
        </w:rPr>
        <w:t>GriddedCorrectionReq</w:t>
      </w:r>
      <w:proofErr w:type="spellEnd"/>
      <w:r w:rsidRPr="00F6130C">
        <w:rPr>
          <w:i/>
          <w:snapToGrid w:val="0"/>
          <w:lang w:eastAsia="zh-CN"/>
        </w:rPr>
        <w:t xml:space="preserve"> </w:t>
      </w:r>
      <w:r w:rsidRPr="00F6130C">
        <w:rPr>
          <w:noProof/>
        </w:rPr>
        <w:t xml:space="preserve">is used by the target device to request the </w:t>
      </w:r>
      <w:r w:rsidRPr="00F6130C">
        <w:rPr>
          <w:i/>
          <w:snapToGrid w:val="0"/>
          <w:lang w:eastAsia="zh-CN"/>
        </w:rPr>
        <w:t>GNSS-SSR-</w:t>
      </w:r>
      <w:proofErr w:type="spellStart"/>
      <w:r w:rsidRPr="00F6130C">
        <w:rPr>
          <w:i/>
          <w:snapToGrid w:val="0"/>
          <w:lang w:eastAsia="zh-CN"/>
        </w:rPr>
        <w:t>GriddedCorrection</w:t>
      </w:r>
      <w:proofErr w:type="spellEnd"/>
      <w:r w:rsidRPr="00F6130C">
        <w:rPr>
          <w:i/>
          <w:snapToGrid w:val="0"/>
          <w:lang w:eastAsia="zh-CN"/>
        </w:rPr>
        <w:t xml:space="preserve"> </w:t>
      </w:r>
      <w:r w:rsidRPr="00F6130C">
        <w:rPr>
          <w:noProof/>
        </w:rPr>
        <w:t>assistance</w:t>
      </w:r>
      <w:r w:rsidRPr="00F6130C">
        <w:rPr>
          <w:i/>
          <w:noProof/>
        </w:rPr>
        <w:t xml:space="preserve"> </w:t>
      </w:r>
      <w:r w:rsidRPr="00F6130C">
        <w:rPr>
          <w:noProof/>
        </w:rPr>
        <w:t>from the location server.</w:t>
      </w:r>
    </w:p>
    <w:p w14:paraId="2F10C4F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31609D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8A27E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 xml:space="preserve">GNSS-SSR-GriddedCorrectionReq-r16 </w:t>
      </w:r>
      <w:r w:rsidRPr="00F6130C">
        <w:rPr>
          <w:rFonts w:ascii="Courier New" w:hAnsi="Courier New"/>
          <w:noProof/>
          <w:snapToGrid w:val="0"/>
          <w:sz w:val="16"/>
          <w:lang w:eastAsia="zh-CN"/>
        </w:rPr>
        <w:t>::= SEQUENCE {</w:t>
      </w:r>
    </w:p>
    <w:p w14:paraId="6929D3C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04ADA993"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54F15B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r>
      <w:r w:rsidRPr="00F6130C">
        <w:rPr>
          <w:rFonts w:ascii="Courier New" w:hAnsi="Courier New"/>
          <w:noProof/>
          <w:snapToGrid w:val="0"/>
          <w:sz w:val="16"/>
        </w:rPr>
        <w:t>griddedCorrectionIntegrityReq-r17</w:t>
      </w:r>
      <w:r w:rsidRPr="00F6130C">
        <w:rPr>
          <w:rFonts w:ascii="Courier New" w:hAnsi="Courier New"/>
          <w:noProof/>
          <w:snapToGrid w:val="0"/>
          <w:sz w:val="16"/>
        </w:rPr>
        <w:tab/>
      </w:r>
      <w:r w:rsidRPr="00F6130C">
        <w:rPr>
          <w:rFonts w:ascii="Courier New" w:hAnsi="Courier New"/>
          <w:noProof/>
          <w:snapToGrid w:val="0"/>
          <w:sz w:val="16"/>
        </w:rPr>
        <w:tab/>
        <w:t>ENUMERATED { requested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5FFDE0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t>]]</w:t>
      </w:r>
    </w:p>
    <w:p w14:paraId="13F4706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38907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E723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08A02908"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D705C53" w14:textId="77777777" w:rsidTr="004C68C3">
        <w:trPr>
          <w:cantSplit/>
          <w:tblHeader/>
        </w:trPr>
        <w:tc>
          <w:tcPr>
            <w:tcW w:w="9639" w:type="dxa"/>
          </w:tcPr>
          <w:p w14:paraId="0352E037" w14:textId="77777777" w:rsidR="00F6130C" w:rsidRPr="00F6130C" w:rsidRDefault="00F6130C" w:rsidP="00F6130C">
            <w:pPr>
              <w:keepNext/>
              <w:keepLines/>
              <w:spacing w:after="0"/>
              <w:jc w:val="center"/>
              <w:rPr>
                <w:rFonts w:ascii="Arial" w:hAnsi="Arial"/>
                <w:b/>
                <w:sz w:val="18"/>
              </w:rPr>
            </w:pPr>
            <w:r w:rsidRPr="00F6130C">
              <w:rPr>
                <w:rFonts w:ascii="Arial" w:hAnsi="Arial"/>
                <w:b/>
                <w:i/>
                <w:snapToGrid w:val="0"/>
                <w:sz w:val="18"/>
                <w:lang w:eastAsia="zh-CN"/>
              </w:rPr>
              <w:t>GNSS-SSR-</w:t>
            </w:r>
            <w:proofErr w:type="spellStart"/>
            <w:r w:rsidRPr="00F6130C">
              <w:rPr>
                <w:rFonts w:ascii="Arial" w:hAnsi="Arial"/>
                <w:b/>
                <w:i/>
                <w:snapToGrid w:val="0"/>
                <w:sz w:val="18"/>
                <w:lang w:eastAsia="zh-CN"/>
              </w:rPr>
              <w:t>GriddedCorrectionReq</w:t>
            </w:r>
            <w:proofErr w:type="spellEnd"/>
            <w:r w:rsidRPr="00F6130C">
              <w:rPr>
                <w:rFonts w:ascii="Arial" w:hAnsi="Arial"/>
                <w:b/>
                <w:i/>
                <w:snapToGrid w:val="0"/>
                <w:sz w:val="18"/>
                <w:lang w:eastAsia="zh-CN"/>
              </w:rPr>
              <w:t xml:space="preserve"> </w:t>
            </w:r>
            <w:r w:rsidRPr="00F6130C">
              <w:rPr>
                <w:rFonts w:ascii="Arial" w:hAnsi="Arial"/>
                <w:b/>
                <w:iCs/>
                <w:noProof/>
                <w:sz w:val="18"/>
              </w:rPr>
              <w:t>field descriptions</w:t>
            </w:r>
          </w:p>
        </w:tc>
      </w:tr>
      <w:tr w:rsidR="00F6130C" w:rsidRPr="00F6130C" w14:paraId="2A1D20A9" w14:textId="77777777" w:rsidTr="004C68C3">
        <w:trPr>
          <w:cantSplit/>
        </w:trPr>
        <w:tc>
          <w:tcPr>
            <w:tcW w:w="9639" w:type="dxa"/>
          </w:tcPr>
          <w:p w14:paraId="7A92946C"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griddedCorrectionIntegrityReq</w:t>
            </w:r>
            <w:proofErr w:type="spellEnd"/>
          </w:p>
          <w:p w14:paraId="6454F3E2"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requests the IEs </w:t>
            </w:r>
            <w:r w:rsidRPr="00F6130C">
              <w:rPr>
                <w:rFonts w:ascii="Arial" w:hAnsi="Arial"/>
                <w:i/>
                <w:iCs/>
                <w:snapToGrid w:val="0"/>
                <w:sz w:val="18"/>
              </w:rPr>
              <w:t>SSR-</w:t>
            </w:r>
            <w:proofErr w:type="spellStart"/>
            <w:r w:rsidRPr="00F6130C">
              <w:rPr>
                <w:rFonts w:ascii="Arial" w:hAnsi="Arial"/>
                <w:i/>
                <w:iCs/>
                <w:snapToGrid w:val="0"/>
                <w:sz w:val="18"/>
              </w:rPr>
              <w:t>GriddedCorrectionIntegrityParameters</w:t>
            </w:r>
            <w:proofErr w:type="spellEnd"/>
            <w:r w:rsidRPr="00F6130C">
              <w:rPr>
                <w:rFonts w:ascii="Arial" w:hAnsi="Arial"/>
                <w:i/>
                <w:iCs/>
                <w:snapToGrid w:val="0"/>
                <w:sz w:val="18"/>
              </w:rPr>
              <w:t xml:space="preserve"> </w:t>
            </w:r>
            <w:r w:rsidRPr="00F6130C">
              <w:rPr>
                <w:rFonts w:ascii="Arial" w:hAnsi="Arial"/>
                <w:snapToGrid w:val="0"/>
                <w:sz w:val="18"/>
              </w:rPr>
              <w:t xml:space="preserve">and </w:t>
            </w:r>
            <w:proofErr w:type="spellStart"/>
            <w:r w:rsidRPr="00F6130C">
              <w:rPr>
                <w:rFonts w:ascii="Arial" w:hAnsi="Arial"/>
                <w:i/>
                <w:iCs/>
                <w:snapToGrid w:val="0"/>
                <w:sz w:val="18"/>
              </w:rPr>
              <w:t>TropoDelayIntegrityErrorBounds</w:t>
            </w:r>
            <w:proofErr w:type="spellEnd"/>
            <w:r w:rsidRPr="00F6130C">
              <w:rPr>
                <w:rFonts w:ascii="Arial" w:eastAsia="Courier New" w:hAnsi="Arial" w:cs="Courier New"/>
                <w:sz w:val="18"/>
                <w:szCs w:val="16"/>
              </w:rPr>
              <w:t>.</w:t>
            </w:r>
          </w:p>
        </w:tc>
      </w:tr>
    </w:tbl>
    <w:p w14:paraId="3A7ABB07" w14:textId="190F0EFF" w:rsidR="00F6130C" w:rsidRDefault="00F6130C" w:rsidP="00F6130C">
      <w:pPr>
        <w:rPr>
          <w:ins w:id="471" w:author="RAN2#124" w:date="2023-11-16T10:28:00Z"/>
        </w:rPr>
      </w:pPr>
    </w:p>
    <w:p w14:paraId="3875FEDE" w14:textId="0CBE9C64" w:rsidR="00D13477" w:rsidRPr="00F6130C" w:rsidRDefault="00D13477" w:rsidP="00D13477">
      <w:pPr>
        <w:keepNext/>
        <w:keepLines/>
        <w:overflowPunct w:val="0"/>
        <w:autoSpaceDE w:val="0"/>
        <w:autoSpaceDN w:val="0"/>
        <w:adjustRightInd w:val="0"/>
        <w:spacing w:before="120"/>
        <w:ind w:left="1418" w:hanging="1418"/>
        <w:textAlignment w:val="baseline"/>
        <w:outlineLvl w:val="3"/>
        <w:rPr>
          <w:ins w:id="472" w:author="RAN2#124" w:date="2023-11-16T10:28:00Z"/>
          <w:rFonts w:ascii="Arial" w:hAnsi="Arial"/>
          <w:i/>
          <w:snapToGrid w:val="0"/>
          <w:sz w:val="24"/>
          <w:lang w:eastAsia="ja-JP"/>
        </w:rPr>
      </w:pPr>
      <w:ins w:id="473" w:author="RAN2#124" w:date="2023-11-16T10:28:00Z">
        <w:r w:rsidRPr="00F6130C">
          <w:rPr>
            <w:rFonts w:ascii="Arial" w:hAnsi="Arial"/>
            <w:i/>
            <w:sz w:val="24"/>
            <w:lang w:eastAsia="ja-JP"/>
          </w:rPr>
          <w:t>–</w:t>
        </w:r>
        <w:r w:rsidRPr="00F6130C">
          <w:rPr>
            <w:rFonts w:ascii="Arial" w:hAnsi="Arial"/>
            <w:i/>
            <w:sz w:val="24"/>
            <w:lang w:eastAsia="ja-JP"/>
          </w:rPr>
          <w:tab/>
        </w:r>
        <w:r w:rsidRPr="00D13477">
          <w:rPr>
            <w:rFonts w:ascii="Arial" w:hAnsi="Arial"/>
            <w:i/>
            <w:snapToGrid w:val="0"/>
            <w:sz w:val="24"/>
            <w:lang w:eastAsia="zh-CN"/>
          </w:rPr>
          <w:t>GNSS-LOS-NLOS-</w:t>
        </w:r>
        <w:proofErr w:type="spellStart"/>
        <w:r w:rsidRPr="00D13477">
          <w:rPr>
            <w:rFonts w:ascii="Arial" w:hAnsi="Arial"/>
            <w:i/>
            <w:snapToGrid w:val="0"/>
            <w:sz w:val="24"/>
            <w:lang w:eastAsia="zh-CN"/>
          </w:rPr>
          <w:t>GriddedIndicationsReq</w:t>
        </w:r>
        <w:proofErr w:type="spellEnd"/>
      </w:ins>
    </w:p>
    <w:p w14:paraId="21BF6491" w14:textId="4B346AC0" w:rsidR="00D13477" w:rsidRPr="00F6130C" w:rsidRDefault="00D13477" w:rsidP="00D13477">
      <w:pPr>
        <w:keepLines/>
        <w:rPr>
          <w:ins w:id="474" w:author="RAN2#124" w:date="2023-11-16T10:28:00Z"/>
        </w:rPr>
      </w:pPr>
      <w:ins w:id="475" w:author="RAN2#124" w:date="2023-11-16T10:28:00Z">
        <w:r w:rsidRPr="00D13477">
          <w:t xml:space="preserve">The IE </w:t>
        </w:r>
        <w:r w:rsidRPr="00D13477">
          <w:rPr>
            <w:i/>
            <w:iCs/>
          </w:rPr>
          <w:t>GNSS-LOS-NLOS-</w:t>
        </w:r>
        <w:proofErr w:type="spellStart"/>
        <w:r w:rsidRPr="00D13477">
          <w:rPr>
            <w:i/>
            <w:iCs/>
          </w:rPr>
          <w:t>GriddedIndicationsReq</w:t>
        </w:r>
        <w:proofErr w:type="spellEnd"/>
        <w:r w:rsidRPr="00D13477">
          <w:t xml:space="preserve"> is used by the target device to request the </w:t>
        </w:r>
        <w:r w:rsidRPr="00D13477">
          <w:rPr>
            <w:i/>
            <w:iCs/>
          </w:rPr>
          <w:t>GNSS-LOS-NLOS-</w:t>
        </w:r>
        <w:proofErr w:type="spellStart"/>
        <w:r w:rsidRPr="00D13477">
          <w:rPr>
            <w:i/>
            <w:iCs/>
          </w:rPr>
          <w:t>GriddedIndications</w:t>
        </w:r>
        <w:proofErr w:type="spellEnd"/>
        <w:r w:rsidRPr="00D13477">
          <w:t xml:space="preserve"> assistance from the location server</w:t>
        </w:r>
        <w:r w:rsidRPr="00F6130C">
          <w:rPr>
            <w:noProof/>
          </w:rPr>
          <w:t>.</w:t>
        </w:r>
      </w:ins>
    </w:p>
    <w:p w14:paraId="4681C0F4"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RAN2#124" w:date="2023-11-16T10:28:00Z"/>
          <w:rFonts w:ascii="Courier New" w:hAnsi="Courier New"/>
          <w:noProof/>
          <w:sz w:val="16"/>
        </w:rPr>
      </w:pPr>
      <w:ins w:id="477" w:author="RAN2#124" w:date="2023-11-16T10:28:00Z">
        <w:r w:rsidRPr="00F6130C">
          <w:rPr>
            <w:rFonts w:ascii="Courier New" w:hAnsi="Courier New"/>
            <w:noProof/>
            <w:sz w:val="16"/>
          </w:rPr>
          <w:t>-- ASN1START</w:t>
        </w:r>
      </w:ins>
    </w:p>
    <w:p w14:paraId="7AD425E8"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RAN2#124" w:date="2023-11-16T10:28:00Z"/>
          <w:rFonts w:ascii="Courier New" w:hAnsi="Courier New"/>
          <w:noProof/>
          <w:snapToGrid w:val="0"/>
          <w:sz w:val="16"/>
        </w:rPr>
      </w:pPr>
    </w:p>
    <w:p w14:paraId="12D67565"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RAN2#124" w:date="2023-11-16T10:29:00Z"/>
          <w:rFonts w:ascii="Courier New" w:hAnsi="Courier New"/>
          <w:noProof/>
          <w:snapToGrid w:val="0"/>
          <w:sz w:val="16"/>
        </w:rPr>
      </w:pPr>
      <w:ins w:id="480" w:author="RAN2#124" w:date="2023-11-16T10:29:00Z">
        <w:r w:rsidRPr="00D13477">
          <w:rPr>
            <w:rFonts w:ascii="Courier New" w:hAnsi="Courier New"/>
            <w:noProof/>
            <w:snapToGrid w:val="0"/>
            <w:sz w:val="16"/>
          </w:rPr>
          <w:t>GNSS-LOS-NLOS-GriddedIndicationsReq-r18 ::=</w:t>
        </w:r>
        <w:r w:rsidRPr="00D13477">
          <w:rPr>
            <w:rFonts w:ascii="Courier New" w:hAnsi="Courier New"/>
            <w:noProof/>
            <w:snapToGrid w:val="0"/>
            <w:sz w:val="16"/>
          </w:rPr>
          <w:tab/>
          <w:t>SEQUENCE {</w:t>
        </w:r>
      </w:ins>
    </w:p>
    <w:p w14:paraId="4862664D"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RAN2#124" w:date="2023-11-16T10:29:00Z"/>
          <w:rFonts w:ascii="Courier New" w:hAnsi="Courier New"/>
          <w:noProof/>
          <w:snapToGrid w:val="0"/>
          <w:sz w:val="16"/>
        </w:rPr>
      </w:pPr>
      <w:ins w:id="482" w:author="RAN2#124" w:date="2023-11-16T10:29:00Z">
        <w:r w:rsidRPr="00D13477">
          <w:rPr>
            <w:rFonts w:ascii="Courier New" w:hAnsi="Courier New"/>
            <w:noProof/>
            <w:snapToGrid w:val="0"/>
            <w:sz w:val="16"/>
          </w:rPr>
          <w:tab/>
          <w:t>gridPointsSetID-Req-r18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(0..16383)</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w:t>
        </w:r>
      </w:ins>
    </w:p>
    <w:p w14:paraId="01FB842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N2#124" w:date="2023-11-16T10:29:00Z"/>
          <w:rFonts w:ascii="Courier New" w:hAnsi="Courier New"/>
          <w:noProof/>
          <w:snapToGrid w:val="0"/>
          <w:sz w:val="16"/>
        </w:rPr>
      </w:pPr>
      <w:ins w:id="484" w:author="RAN2#124" w:date="2023-11-16T10:29:00Z">
        <w:r w:rsidRPr="00D13477">
          <w:rPr>
            <w:rFonts w:ascii="Courier New" w:hAnsi="Courier New"/>
            <w:noProof/>
            <w:snapToGrid w:val="0"/>
            <w:sz w:val="16"/>
          </w:rPr>
          <w:tab/>
          <w:t>relativeLocationInfo-r18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CHOICE {</w:t>
        </w:r>
      </w:ins>
    </w:p>
    <w:p w14:paraId="290A4A8D"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RAN2#124" w:date="2023-11-16T10:29:00Z"/>
          <w:rFonts w:ascii="Courier New" w:hAnsi="Courier New"/>
          <w:noProof/>
          <w:snapToGrid w:val="0"/>
          <w:sz w:val="16"/>
        </w:rPr>
      </w:pPr>
      <w:ins w:id="486" w:author="RAN2#124" w:date="2023-11-16T10:29:00Z">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inside-r18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ENUMERATED {upper-left, upper-right, lower-left, lower-right, ...},</w:t>
        </w:r>
      </w:ins>
    </w:p>
    <w:p w14:paraId="0ADAD068"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RAN2#124" w:date="2023-11-16T10:29:00Z"/>
          <w:rFonts w:ascii="Courier New" w:hAnsi="Courier New"/>
          <w:noProof/>
          <w:snapToGrid w:val="0"/>
          <w:sz w:val="16"/>
        </w:rPr>
      </w:pPr>
      <w:ins w:id="488" w:author="RAN2#124" w:date="2023-11-16T10:29:00Z">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outside-r18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ENUMERATED {north, west, south, east, above, below, ...}</w:t>
        </w:r>
      </w:ins>
    </w:p>
    <w:p w14:paraId="0779CD59"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RAN2#124" w:date="2023-11-16T10:29:00Z"/>
          <w:rFonts w:ascii="Courier New" w:hAnsi="Courier New"/>
          <w:noProof/>
          <w:snapToGrid w:val="0"/>
          <w:sz w:val="16"/>
        </w:rPr>
      </w:pPr>
      <w:ins w:id="490" w:author="RAN2#124" w:date="2023-11-16T10:29:00Z">
        <w:r w:rsidRPr="00D13477">
          <w:rPr>
            <w:rFonts w:ascii="Courier New" w:hAnsi="Courier New"/>
            <w:noProof/>
            <w:snapToGrid w:val="0"/>
            <w:sz w:val="16"/>
          </w:rPr>
          <w:tab/>
          <w:t>}</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 -- Cond Relative</w:t>
        </w:r>
      </w:ins>
    </w:p>
    <w:p w14:paraId="66C77F36" w14:textId="4D09EEA4"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RAN2#124" w:date="2023-11-16T10:29:00Z"/>
          <w:rFonts w:ascii="Courier New" w:hAnsi="Courier New"/>
          <w:noProof/>
          <w:snapToGrid w:val="0"/>
          <w:sz w:val="16"/>
        </w:rPr>
      </w:pPr>
      <w:ins w:id="492" w:author="RAN2#124" w:date="2023-11-16T10:29:00Z">
        <w:r w:rsidRPr="00D13477">
          <w:rPr>
            <w:rFonts w:ascii="Courier New" w:hAnsi="Courier New"/>
            <w:noProof/>
            <w:snapToGrid w:val="0"/>
            <w:sz w:val="16"/>
          </w:rPr>
          <w:tab/>
          <w:t>verticalGridType-r18</w:t>
        </w:r>
        <w:r w:rsidRPr="00D13477">
          <w:rPr>
            <w:rFonts w:ascii="Courier New" w:hAnsi="Courier New"/>
            <w:noProof/>
            <w:snapToGrid w:val="0"/>
            <w:sz w:val="16"/>
          </w:rPr>
          <w:tab/>
        </w:r>
        <w:r w:rsidRPr="00D13477">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13477">
          <w:rPr>
            <w:rFonts w:ascii="Courier New" w:hAnsi="Courier New"/>
            <w:noProof/>
            <w:snapToGrid w:val="0"/>
            <w:sz w:val="16"/>
          </w:rPr>
          <w:t>ENUMERATED {ground-level, threeD},</w:t>
        </w:r>
      </w:ins>
    </w:p>
    <w:p w14:paraId="0E681715"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RAN2#124" w:date="2023-11-16T10:29:00Z"/>
          <w:rFonts w:ascii="Courier New" w:hAnsi="Courier New"/>
          <w:noProof/>
          <w:snapToGrid w:val="0"/>
          <w:sz w:val="16"/>
        </w:rPr>
      </w:pPr>
      <w:ins w:id="494" w:author="RAN2#124" w:date="2023-11-16T10:29:00Z">
        <w:r w:rsidRPr="00D13477">
          <w:rPr>
            <w:rFonts w:ascii="Courier New" w:hAnsi="Courier New"/>
            <w:noProof/>
            <w:snapToGrid w:val="0"/>
            <w:sz w:val="16"/>
          </w:rPr>
          <w:tab/>
          <w:t>referenceAltitudeFine-r18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(0..9)</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OPTIONAL,</w:t>
        </w:r>
      </w:ins>
    </w:p>
    <w:p w14:paraId="4A4A39A6"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RAN2#124" w:date="2023-11-16T10:29:00Z"/>
          <w:rFonts w:ascii="Courier New" w:hAnsi="Courier New"/>
          <w:noProof/>
          <w:snapToGrid w:val="0"/>
          <w:sz w:val="16"/>
        </w:rPr>
      </w:pPr>
      <w:ins w:id="496" w:author="RAN2#124" w:date="2023-11-16T10:29:00Z">
        <w:r w:rsidRPr="00D13477">
          <w:rPr>
            <w:rFonts w:ascii="Courier New" w:hAnsi="Courier New"/>
            <w:noProof/>
            <w:snapToGrid w:val="0"/>
            <w:sz w:val="16"/>
          </w:rPr>
          <w:tab/>
          <w:t>referenceAltitudeCoarse-r18</w:t>
        </w:r>
        <w:r w:rsidRPr="00D13477">
          <w:rPr>
            <w:rFonts w:ascii="Courier New" w:hAnsi="Courier New"/>
            <w:noProof/>
            <w:snapToGrid w:val="0"/>
            <w:sz w:val="16"/>
          </w:rPr>
          <w:tab/>
        </w:r>
        <w:r w:rsidRPr="00D13477">
          <w:rPr>
            <w:rFonts w:ascii="Courier New" w:hAnsi="Courier New"/>
            <w:noProof/>
            <w:snapToGrid w:val="0"/>
            <w:sz w:val="16"/>
          </w:rPr>
          <w:tab/>
        </w:r>
        <w:r w:rsidRPr="00D13477">
          <w:rPr>
            <w:rFonts w:ascii="Courier New" w:hAnsi="Courier New"/>
            <w:noProof/>
            <w:snapToGrid w:val="0"/>
            <w:sz w:val="16"/>
          </w:rPr>
          <w:tab/>
          <w:t>INTEGER (-50..900)</w:t>
        </w:r>
        <w:r w:rsidRPr="00D13477">
          <w:rPr>
            <w:rFonts w:ascii="Courier New" w:hAnsi="Courier New"/>
            <w:noProof/>
            <w:snapToGrid w:val="0"/>
            <w:sz w:val="16"/>
          </w:rPr>
          <w:tab/>
        </w:r>
        <w:r w:rsidRPr="00D13477">
          <w:rPr>
            <w:rFonts w:ascii="Courier New" w:hAnsi="Courier New"/>
            <w:noProof/>
            <w:snapToGrid w:val="0"/>
            <w:sz w:val="16"/>
          </w:rPr>
          <w:tab/>
          <w:t>OPTIONAL,</w:t>
        </w:r>
      </w:ins>
    </w:p>
    <w:p w14:paraId="1C9277EA"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RAN2#124" w:date="2023-11-16T10:29:00Z"/>
          <w:rFonts w:ascii="Courier New" w:hAnsi="Courier New"/>
          <w:noProof/>
          <w:snapToGrid w:val="0"/>
          <w:sz w:val="16"/>
        </w:rPr>
      </w:pPr>
    </w:p>
    <w:p w14:paraId="3A0F00FC" w14:textId="77777777" w:rsidR="00D13477" w:rsidRPr="00D13477"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RAN2#124" w:date="2023-11-16T10:29:00Z"/>
          <w:rFonts w:ascii="Courier New" w:hAnsi="Courier New"/>
          <w:noProof/>
          <w:snapToGrid w:val="0"/>
          <w:sz w:val="16"/>
        </w:rPr>
      </w:pPr>
      <w:ins w:id="499" w:author="RAN2#124" w:date="2023-11-16T10:29:00Z">
        <w:r w:rsidRPr="00D13477">
          <w:rPr>
            <w:rFonts w:ascii="Courier New" w:hAnsi="Courier New"/>
            <w:noProof/>
            <w:snapToGrid w:val="0"/>
            <w:sz w:val="16"/>
          </w:rPr>
          <w:tab/>
          <w:t>...</w:t>
        </w:r>
      </w:ins>
    </w:p>
    <w:p w14:paraId="2AE416FC" w14:textId="6CA58721"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RAN2#124" w:date="2023-11-16T10:28:00Z"/>
          <w:rFonts w:ascii="Courier New" w:hAnsi="Courier New"/>
          <w:noProof/>
          <w:sz w:val="16"/>
        </w:rPr>
      </w:pPr>
      <w:ins w:id="501" w:author="RAN2#124" w:date="2023-11-16T10:29:00Z">
        <w:r w:rsidRPr="00D13477">
          <w:rPr>
            <w:rFonts w:ascii="Courier New" w:hAnsi="Courier New"/>
            <w:noProof/>
            <w:snapToGrid w:val="0"/>
            <w:sz w:val="16"/>
          </w:rPr>
          <w:t>}</w:t>
        </w:r>
      </w:ins>
    </w:p>
    <w:p w14:paraId="0B529279" w14:textId="77777777" w:rsidR="00D13477" w:rsidRPr="00F6130C" w:rsidRDefault="00D13477" w:rsidP="00D13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RAN2#124" w:date="2023-11-16T10:28:00Z"/>
          <w:rFonts w:ascii="Courier New" w:hAnsi="Courier New"/>
          <w:noProof/>
          <w:sz w:val="16"/>
        </w:rPr>
      </w:pPr>
      <w:ins w:id="503" w:author="RAN2#124" w:date="2023-11-16T10:28:00Z">
        <w:r w:rsidRPr="00F6130C">
          <w:rPr>
            <w:rFonts w:ascii="Courier New" w:hAnsi="Courier New"/>
            <w:noProof/>
            <w:sz w:val="16"/>
          </w:rPr>
          <w:t>-- ASN1STOP</w:t>
        </w:r>
      </w:ins>
    </w:p>
    <w:p w14:paraId="79C9E606" w14:textId="2D2636FF" w:rsidR="00D13477" w:rsidRDefault="00D13477" w:rsidP="00D13477">
      <w:pPr>
        <w:rPr>
          <w:ins w:id="504" w:author="RAN2#124" w:date="2023-11-16T10: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477" w:rsidRPr="00F6130C" w14:paraId="4678B0DF" w14:textId="77777777" w:rsidTr="004C68C3">
        <w:trPr>
          <w:cantSplit/>
          <w:tblHeader/>
          <w:ins w:id="505" w:author="RAN2#124" w:date="2023-11-16T10:31:00Z"/>
        </w:trPr>
        <w:tc>
          <w:tcPr>
            <w:tcW w:w="2268" w:type="dxa"/>
          </w:tcPr>
          <w:p w14:paraId="579BBF76" w14:textId="77777777" w:rsidR="00D13477" w:rsidRPr="00F6130C" w:rsidRDefault="00D13477" w:rsidP="004C68C3">
            <w:pPr>
              <w:keepNext/>
              <w:keepLines/>
              <w:spacing w:after="0"/>
              <w:jc w:val="center"/>
              <w:rPr>
                <w:ins w:id="506" w:author="RAN2#124" w:date="2023-11-16T10:31:00Z"/>
                <w:rFonts w:ascii="Arial" w:hAnsi="Arial"/>
                <w:b/>
                <w:sz w:val="18"/>
              </w:rPr>
            </w:pPr>
            <w:ins w:id="507" w:author="RAN2#124" w:date="2023-11-16T10:31:00Z">
              <w:r w:rsidRPr="00F6130C">
                <w:rPr>
                  <w:rFonts w:ascii="Arial" w:hAnsi="Arial"/>
                  <w:b/>
                  <w:sz w:val="18"/>
                </w:rPr>
                <w:t>Conditional presence</w:t>
              </w:r>
            </w:ins>
          </w:p>
        </w:tc>
        <w:tc>
          <w:tcPr>
            <w:tcW w:w="7371" w:type="dxa"/>
          </w:tcPr>
          <w:p w14:paraId="0D0CFDFE" w14:textId="77777777" w:rsidR="00D13477" w:rsidRPr="00F6130C" w:rsidRDefault="00D13477" w:rsidP="004C68C3">
            <w:pPr>
              <w:keepNext/>
              <w:keepLines/>
              <w:spacing w:after="0"/>
              <w:jc w:val="center"/>
              <w:rPr>
                <w:ins w:id="508" w:author="RAN2#124" w:date="2023-11-16T10:31:00Z"/>
                <w:rFonts w:ascii="Arial" w:hAnsi="Arial"/>
                <w:b/>
                <w:sz w:val="18"/>
              </w:rPr>
            </w:pPr>
            <w:ins w:id="509" w:author="RAN2#124" w:date="2023-11-16T10:31:00Z">
              <w:r w:rsidRPr="00F6130C">
                <w:rPr>
                  <w:rFonts w:ascii="Arial" w:hAnsi="Arial"/>
                  <w:b/>
                  <w:sz w:val="18"/>
                </w:rPr>
                <w:t>Explanation</w:t>
              </w:r>
            </w:ins>
          </w:p>
        </w:tc>
      </w:tr>
      <w:tr w:rsidR="00D13477" w:rsidRPr="00F6130C" w14:paraId="1523D681" w14:textId="77777777" w:rsidTr="004C68C3">
        <w:trPr>
          <w:cantSplit/>
          <w:ins w:id="510" w:author="RAN2#124" w:date="2023-11-16T10:31:00Z"/>
        </w:trPr>
        <w:tc>
          <w:tcPr>
            <w:tcW w:w="2268" w:type="dxa"/>
          </w:tcPr>
          <w:p w14:paraId="1F262C50" w14:textId="0C1FEBAE" w:rsidR="00D13477" w:rsidRPr="00F6130C" w:rsidRDefault="00D13477" w:rsidP="004C68C3">
            <w:pPr>
              <w:keepNext/>
              <w:keepLines/>
              <w:spacing w:after="0"/>
              <w:rPr>
                <w:ins w:id="511" w:author="RAN2#124" w:date="2023-11-16T10:31:00Z"/>
                <w:rFonts w:ascii="Arial" w:hAnsi="Arial"/>
                <w:i/>
                <w:noProof/>
                <w:sz w:val="18"/>
              </w:rPr>
            </w:pPr>
            <w:ins w:id="512" w:author="RAN2#124" w:date="2023-11-16T10:31:00Z">
              <w:r w:rsidRPr="00D13477">
                <w:rPr>
                  <w:rFonts w:ascii="Arial" w:hAnsi="Arial"/>
                  <w:i/>
                  <w:sz w:val="18"/>
                </w:rPr>
                <w:t>Relative</w:t>
              </w:r>
            </w:ins>
          </w:p>
        </w:tc>
        <w:tc>
          <w:tcPr>
            <w:tcW w:w="7371" w:type="dxa"/>
          </w:tcPr>
          <w:p w14:paraId="167EAF9D" w14:textId="02F15859" w:rsidR="00D13477" w:rsidRPr="00F6130C" w:rsidRDefault="00D13477" w:rsidP="004C68C3">
            <w:pPr>
              <w:keepNext/>
              <w:keepLines/>
              <w:spacing w:after="0"/>
              <w:rPr>
                <w:ins w:id="513" w:author="RAN2#124" w:date="2023-11-16T10:31:00Z"/>
                <w:rFonts w:ascii="Arial" w:hAnsi="Arial"/>
                <w:sz w:val="18"/>
              </w:rPr>
            </w:pPr>
            <w:ins w:id="514" w:author="RAN2#124" w:date="2023-11-16T10:32:00Z">
              <w:r w:rsidRPr="00D13477">
                <w:rPr>
                  <w:rFonts w:ascii="Arial" w:hAnsi="Arial"/>
                  <w:sz w:val="18"/>
                </w:rPr>
                <w:t xml:space="preserve">This field is mandatory present if a relative position is included in the request. It is absent if the field </w:t>
              </w:r>
              <w:proofErr w:type="spellStart"/>
              <w:r w:rsidRPr="00D13477">
                <w:rPr>
                  <w:rFonts w:ascii="Arial" w:hAnsi="Arial"/>
                  <w:i/>
                  <w:iCs/>
                  <w:sz w:val="18"/>
                </w:rPr>
                <w:t>gridPointsSetID-Req</w:t>
              </w:r>
              <w:proofErr w:type="spellEnd"/>
              <w:r w:rsidRPr="00D13477">
                <w:rPr>
                  <w:rFonts w:ascii="Arial" w:hAnsi="Arial"/>
                  <w:sz w:val="18"/>
                </w:rPr>
                <w:t xml:space="preserve"> is absent.</w:t>
              </w:r>
            </w:ins>
          </w:p>
        </w:tc>
      </w:tr>
    </w:tbl>
    <w:p w14:paraId="5F144967" w14:textId="448630C3" w:rsidR="00F6130C" w:rsidRDefault="00F6130C" w:rsidP="00F6130C"/>
    <w:p w14:paraId="7D19A03A" w14:textId="77777777" w:rsidR="00A41D89" w:rsidRPr="00F6130C" w:rsidRDefault="00A41D89" w:rsidP="00A41D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7BA40C92" w14:textId="77777777" w:rsidR="00F6130C" w:rsidRPr="00F6130C" w:rsidRDefault="00F6130C" w:rsidP="00F6130C"/>
    <w:p w14:paraId="5F8348C7"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5" w:name="_Toc27765322"/>
      <w:bookmarkStart w:id="516" w:name="_Toc37681020"/>
      <w:bookmarkStart w:id="517" w:name="_Toc46486592"/>
      <w:bookmarkStart w:id="518" w:name="_Toc52546937"/>
      <w:bookmarkStart w:id="519" w:name="_Toc52547467"/>
      <w:bookmarkStart w:id="520" w:name="_Toc52547997"/>
      <w:bookmarkStart w:id="521" w:name="_Toc52548527"/>
      <w:bookmarkStart w:id="522" w:name="_Toc146748343"/>
      <w:r w:rsidRPr="00F6130C">
        <w:rPr>
          <w:rFonts w:ascii="Arial" w:hAnsi="Arial"/>
          <w:sz w:val="24"/>
          <w:lang w:eastAsia="ja-JP"/>
        </w:rPr>
        <w:t>6.5.2.9</w:t>
      </w:r>
      <w:r w:rsidRPr="00F6130C">
        <w:rPr>
          <w:rFonts w:ascii="Arial" w:hAnsi="Arial"/>
          <w:sz w:val="24"/>
          <w:lang w:eastAsia="ja-JP"/>
        </w:rPr>
        <w:tab/>
        <w:t>GNSS Capability Information</w:t>
      </w:r>
      <w:bookmarkEnd w:id="515"/>
      <w:bookmarkEnd w:id="516"/>
      <w:bookmarkEnd w:id="517"/>
      <w:bookmarkEnd w:id="518"/>
      <w:bookmarkEnd w:id="519"/>
      <w:bookmarkEnd w:id="520"/>
      <w:bookmarkEnd w:id="521"/>
      <w:bookmarkEnd w:id="522"/>
    </w:p>
    <w:p w14:paraId="4A8BF15B"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3" w:name="_Toc27765323"/>
      <w:bookmarkStart w:id="524" w:name="_Toc37681021"/>
      <w:bookmarkStart w:id="525" w:name="_Toc46486593"/>
      <w:bookmarkStart w:id="526" w:name="_Toc52546938"/>
      <w:bookmarkStart w:id="527" w:name="_Toc52547468"/>
      <w:bookmarkStart w:id="528" w:name="_Toc52547998"/>
      <w:bookmarkStart w:id="529" w:name="_Toc52548528"/>
      <w:bookmarkStart w:id="530" w:name="_Toc146748344"/>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A-GNSS-</w:t>
      </w:r>
      <w:proofErr w:type="spellStart"/>
      <w:r w:rsidRPr="00F6130C">
        <w:rPr>
          <w:rFonts w:ascii="Arial" w:hAnsi="Arial"/>
          <w:i/>
          <w:sz w:val="24"/>
          <w:lang w:eastAsia="ja-JP"/>
        </w:rPr>
        <w:t>ProvideCapabilities</w:t>
      </w:r>
      <w:bookmarkEnd w:id="523"/>
      <w:bookmarkEnd w:id="524"/>
      <w:bookmarkEnd w:id="525"/>
      <w:bookmarkEnd w:id="526"/>
      <w:bookmarkEnd w:id="527"/>
      <w:bookmarkEnd w:id="528"/>
      <w:bookmarkEnd w:id="529"/>
      <w:bookmarkEnd w:id="530"/>
      <w:proofErr w:type="spellEnd"/>
    </w:p>
    <w:p w14:paraId="75B6FB95" w14:textId="77777777" w:rsidR="00F6130C" w:rsidRPr="00F6130C" w:rsidRDefault="00F6130C" w:rsidP="00F6130C">
      <w:pPr>
        <w:keepLines/>
      </w:pPr>
      <w:r w:rsidRPr="00F6130C">
        <w:t xml:space="preserve">The IE </w:t>
      </w:r>
      <w:r w:rsidRPr="00F6130C">
        <w:rPr>
          <w:i/>
        </w:rPr>
        <w:t xml:space="preserve">A-GNSS-Provide-Capabilities </w:t>
      </w:r>
      <w:r w:rsidRPr="00F6130C">
        <w:rPr>
          <w:noProof/>
        </w:rPr>
        <w:t>is</w:t>
      </w:r>
      <w:r w:rsidRPr="00F6130C">
        <w:t xml:space="preserve"> used by the target device to indicate its capability to support A-GNSS and to provide its A-GNSS location capabilities (e.g., GNSSs and assistance data supported) to the location server.</w:t>
      </w:r>
    </w:p>
    <w:p w14:paraId="07DE86E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7EEB1F6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21263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A-GNSS-ProvideCapabilities ::= SEQUENCE {</w:t>
      </w:r>
    </w:p>
    <w:p w14:paraId="1BC4A80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gnss-SupportList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GNSS-SupportList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626F2BB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t>assistanceDataSupportList</w:t>
      </w:r>
      <w:r w:rsidRPr="00F6130C">
        <w:rPr>
          <w:rFonts w:ascii="Courier New" w:hAnsi="Courier New"/>
          <w:noProof/>
          <w:snapToGrid w:val="0"/>
          <w:sz w:val="16"/>
        </w:rPr>
        <w:tab/>
        <w:t>AssistanceDataSupportList</w:t>
      </w:r>
      <w:r w:rsidRPr="00F6130C">
        <w:rPr>
          <w:rFonts w:ascii="Courier New" w:hAnsi="Courier New"/>
          <w:noProof/>
          <w:snapToGrid w:val="0"/>
          <w:sz w:val="16"/>
        </w:rPr>
        <w:tab/>
      </w:r>
      <w:r w:rsidRPr="00F6130C">
        <w:rPr>
          <w:rFonts w:ascii="Courier New" w:hAnsi="Courier New"/>
          <w:noProof/>
          <w:snapToGrid w:val="0"/>
          <w:sz w:val="16"/>
        </w:rPr>
        <w:tab/>
        <w:t>OPTIONAL,</w:t>
      </w:r>
    </w:p>
    <w:p w14:paraId="5DEE2D5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locationCoordinateTypes</w:t>
      </w:r>
      <w:r w:rsidRPr="00F6130C">
        <w:rPr>
          <w:rFonts w:ascii="Courier New" w:hAnsi="Courier New"/>
          <w:noProof/>
          <w:snapToGrid w:val="0"/>
          <w:sz w:val="16"/>
        </w:rPr>
        <w:tab/>
      </w:r>
      <w:r w:rsidRPr="00F6130C">
        <w:rPr>
          <w:rFonts w:ascii="Courier New" w:hAnsi="Courier New"/>
          <w:noProof/>
          <w:snapToGrid w:val="0"/>
          <w:sz w:val="16"/>
        </w:rPr>
        <w:tab/>
        <w:t>LocationCoordinateTypes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54ED64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velocityTypes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VelocityTypes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0C7F099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09F5D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periodicalReportingNotSupported-r14</w:t>
      </w:r>
    </w:p>
    <w:p w14:paraId="7CE2AA1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EA4AE5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idleStateForMeasurements-r14</w:t>
      </w:r>
      <w:r w:rsidRPr="00F6130C">
        <w:rPr>
          <w:rFonts w:ascii="Courier New" w:hAnsi="Courier New"/>
          <w:noProof/>
          <w:snapToGrid w:val="0"/>
          <w:sz w:val="16"/>
        </w:rPr>
        <w:tab/>
      </w:r>
      <w:r w:rsidRPr="00F6130C">
        <w:rPr>
          <w:rFonts w:ascii="Courier New" w:hAnsi="Courier New"/>
          <w:noProof/>
          <w:snapToGrid w:val="0"/>
          <w:sz w:val="16"/>
        </w:rPr>
        <w:tab/>
      </w:r>
    </w:p>
    <w:p w14:paraId="2EC03D0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ENUMERATED { required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FF1389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0413C70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periodicAssistanceData-r15</w:t>
      </w:r>
    </w:p>
    <w:p w14:paraId="05C816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BIT STRING { solicited</w:t>
      </w:r>
      <w:r w:rsidRPr="00F6130C">
        <w:rPr>
          <w:rFonts w:ascii="Courier New" w:hAnsi="Courier New"/>
          <w:noProof/>
          <w:snapToGrid w:val="0"/>
          <w:sz w:val="16"/>
        </w:rPr>
        <w:tab/>
        <w:t xml:space="preserve"> (0),</w:t>
      </w:r>
    </w:p>
    <w:p w14:paraId="680BE32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 xml:space="preserve"> unsolicited (1)</w:t>
      </w:r>
      <w:r w:rsidRPr="00F6130C">
        <w:rPr>
          <w:rFonts w:ascii="Courier New" w:hAnsi="Courier New"/>
          <w:noProof/>
          <w:snapToGrid w:val="0"/>
          <w:sz w:val="16"/>
        </w:rPr>
        <w:tab/>
        <w:t>} (SIZE (1..8))</w:t>
      </w:r>
      <w:r w:rsidRPr="00F6130C">
        <w:rPr>
          <w:rFonts w:ascii="Courier New" w:hAnsi="Courier New"/>
          <w:noProof/>
          <w:snapToGrid w:val="0"/>
          <w:sz w:val="16"/>
        </w:rPr>
        <w:tab/>
      </w:r>
      <w:r w:rsidRPr="00F6130C">
        <w:rPr>
          <w:rFonts w:ascii="Courier New" w:hAnsi="Courier New"/>
          <w:noProof/>
          <w:snapToGrid w:val="0"/>
          <w:sz w:val="16"/>
        </w:rPr>
        <w:tab/>
        <w:t>OPTIONAL</w:t>
      </w:r>
    </w:p>
    <w:p w14:paraId="2B1754C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91CDDF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 scheduledLocationRequestSupported-r17</w:t>
      </w:r>
    </w:p>
    <w:p w14:paraId="237C2DF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ScheduledLocationTimeSupportPerMode-r17</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6DFD13E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20F192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6E95108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A7D36C"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GNSS-SupportList ::= SEQUENCE (SIZE(1..16)) OF GNSS-SupportElement</w:t>
      </w:r>
    </w:p>
    <w:p w14:paraId="2C66C20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2F7B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GNSS-SupportElement ::= SEQUENCE {</w:t>
      </w:r>
    </w:p>
    <w:p w14:paraId="21A3188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08F1B4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GNSS-ID-SBAS</w:t>
      </w:r>
    </w:p>
    <w:p w14:paraId="3BAE7BA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agnss-Modes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p>
    <w:p w14:paraId="2FCA0E0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gnss-Signals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GNSS-SignalIDs,</w:t>
      </w:r>
    </w:p>
    <w:p w14:paraId="75891F5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fta-MeasSupport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SEQUENCE {</w:t>
      </w:r>
    </w:p>
    <w:p w14:paraId="288570E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cellTime</w:t>
      </w:r>
      <w:r w:rsidRPr="00F6130C">
        <w:rPr>
          <w:rFonts w:ascii="Courier New" w:hAnsi="Courier New"/>
          <w:noProof/>
          <w:snapToGrid w:val="0"/>
          <w:sz w:val="16"/>
        </w:rPr>
        <w:tab/>
        <w:t>AccessTypes,</w:t>
      </w:r>
    </w:p>
    <w:p w14:paraId="22483AD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mode</w:t>
      </w:r>
      <w:r w:rsidRPr="00F6130C">
        <w:rPr>
          <w:rFonts w:ascii="Courier New" w:hAnsi="Courier New"/>
          <w:noProof/>
          <w:snapToGrid w:val="0"/>
          <w:sz w:val="16"/>
        </w:rPr>
        <w:tab/>
      </w:r>
      <w:r w:rsidRPr="00F6130C">
        <w:rPr>
          <w:rFonts w:ascii="Courier New" w:hAnsi="Courier New"/>
          <w:noProof/>
          <w:snapToGrid w:val="0"/>
          <w:sz w:val="16"/>
        </w:rPr>
        <w:tab/>
        <w:t>PositioningModes,</w:t>
      </w:r>
    </w:p>
    <w:p w14:paraId="4805E81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w:t>
      </w:r>
    </w:p>
    <w:p w14:paraId="25A513E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fta</w:t>
      </w:r>
    </w:p>
    <w:p w14:paraId="48F9F13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adr-Support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BOOLEAN,</w:t>
      </w:r>
    </w:p>
    <w:p w14:paraId="37A8AD5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velocityMeasurementSupport</w:t>
      </w:r>
      <w:r w:rsidRPr="00F6130C">
        <w:rPr>
          <w:rFonts w:ascii="Courier New" w:hAnsi="Courier New"/>
          <w:noProof/>
          <w:snapToGrid w:val="0"/>
          <w:sz w:val="16"/>
        </w:rPr>
        <w:tab/>
      </w:r>
      <w:r w:rsidRPr="00F6130C">
        <w:rPr>
          <w:rFonts w:ascii="Courier New" w:hAnsi="Courier New"/>
          <w:noProof/>
          <w:snapToGrid w:val="0"/>
          <w:sz w:val="16"/>
        </w:rPr>
        <w:tab/>
        <w:t>BOOLEAN,</w:t>
      </w:r>
    </w:p>
    <w:p w14:paraId="5D0DD570"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76C221C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10976F7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adrEnhancementsSupport-r15</w:t>
      </w:r>
      <w:r w:rsidRPr="00F6130C">
        <w:rPr>
          <w:rFonts w:ascii="Courier New" w:hAnsi="Courier New"/>
          <w:noProof/>
          <w:snapToGrid w:val="0"/>
          <w:sz w:val="16"/>
        </w:rPr>
        <w:tab/>
        <w:t>ENUMERATED { true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C9C18D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ha-gnss-Modes-r15</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PositioningModes</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2B7216E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2E535C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3E4C939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ha-gnss-MetricsSupport-r17</w:t>
      </w:r>
      <w:r w:rsidRPr="00F6130C">
        <w:rPr>
          <w:rFonts w:ascii="Courier New" w:hAnsi="Courier New"/>
          <w:noProof/>
          <w:snapToGrid w:val="0"/>
          <w:sz w:val="16"/>
        </w:rPr>
        <w:tab/>
        <w:t>ENUMERATED { true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1AC6FD92"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EFA8B3A"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4CBC0AF5"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FD3F81"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AssistanceDataSupportList ::= SEQUENCE {</w:t>
      </w:r>
    </w:p>
    <w:p w14:paraId="627A244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gnss-CommonAssistanceDataSupport</w:t>
      </w:r>
      <w:r w:rsidRPr="00F6130C">
        <w:rPr>
          <w:rFonts w:ascii="Courier New" w:hAnsi="Courier New"/>
          <w:noProof/>
          <w:snapToGrid w:val="0"/>
          <w:sz w:val="16"/>
        </w:rPr>
        <w:tab/>
        <w:t>GNSS-CommonAssistanceDataSupport,</w:t>
      </w:r>
    </w:p>
    <w:p w14:paraId="02CED7F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gnss-GenericAssistanceDataSupport</w:t>
      </w:r>
      <w:r w:rsidRPr="00F6130C">
        <w:rPr>
          <w:rFonts w:ascii="Courier New" w:hAnsi="Courier New"/>
          <w:noProof/>
          <w:snapToGrid w:val="0"/>
          <w:sz w:val="16"/>
        </w:rPr>
        <w:tab/>
        <w:t>GNSS-GenericAssistanceDataSupport,</w:t>
      </w:r>
    </w:p>
    <w:p w14:paraId="5440EC16"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w:t>
      </w:r>
    </w:p>
    <w:p w14:paraId="59ADE66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7F6CE929"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39D1B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025A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7320C038"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130C" w:rsidRPr="00F6130C" w14:paraId="68A6C9D8" w14:textId="77777777" w:rsidTr="004C68C3">
        <w:trPr>
          <w:cantSplit/>
          <w:tblHeader/>
        </w:trPr>
        <w:tc>
          <w:tcPr>
            <w:tcW w:w="2268" w:type="dxa"/>
          </w:tcPr>
          <w:p w14:paraId="4A7B14A9"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Conditional presence</w:t>
            </w:r>
          </w:p>
        </w:tc>
        <w:tc>
          <w:tcPr>
            <w:tcW w:w="7371" w:type="dxa"/>
          </w:tcPr>
          <w:p w14:paraId="6ED47C05" w14:textId="77777777" w:rsidR="00F6130C" w:rsidRPr="00F6130C" w:rsidRDefault="00F6130C" w:rsidP="00F6130C">
            <w:pPr>
              <w:keepNext/>
              <w:keepLines/>
              <w:spacing w:after="0"/>
              <w:jc w:val="center"/>
              <w:rPr>
                <w:rFonts w:ascii="Arial" w:hAnsi="Arial"/>
                <w:b/>
                <w:sz w:val="18"/>
              </w:rPr>
            </w:pPr>
            <w:r w:rsidRPr="00F6130C">
              <w:rPr>
                <w:rFonts w:ascii="Arial" w:hAnsi="Arial"/>
                <w:b/>
                <w:sz w:val="18"/>
              </w:rPr>
              <w:t>Explanation</w:t>
            </w:r>
          </w:p>
        </w:tc>
      </w:tr>
      <w:tr w:rsidR="00F6130C" w:rsidRPr="00F6130C" w14:paraId="11D9DD9A" w14:textId="77777777" w:rsidTr="004C68C3">
        <w:trPr>
          <w:cantSplit/>
        </w:trPr>
        <w:tc>
          <w:tcPr>
            <w:tcW w:w="2268" w:type="dxa"/>
          </w:tcPr>
          <w:p w14:paraId="619A5163" w14:textId="77777777" w:rsidR="00F6130C" w:rsidRPr="00F6130C" w:rsidRDefault="00F6130C" w:rsidP="00F6130C">
            <w:pPr>
              <w:keepNext/>
              <w:keepLines/>
              <w:spacing w:after="0"/>
              <w:ind w:firstLine="283"/>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78312EB5" w14:textId="77777777" w:rsidR="00F6130C" w:rsidRPr="00F6130C" w:rsidRDefault="00F6130C" w:rsidP="00F6130C">
            <w:pPr>
              <w:keepNext/>
              <w:keepLines/>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F6130C" w:rsidRPr="00F6130C" w14:paraId="72332FF5" w14:textId="77777777" w:rsidTr="004C68C3">
        <w:trPr>
          <w:cantSplit/>
        </w:trPr>
        <w:tc>
          <w:tcPr>
            <w:tcW w:w="2268" w:type="dxa"/>
          </w:tcPr>
          <w:p w14:paraId="6E171C8F" w14:textId="77777777" w:rsidR="00F6130C" w:rsidRPr="00F6130C" w:rsidRDefault="00F6130C" w:rsidP="00F6130C">
            <w:pPr>
              <w:keepNext/>
              <w:keepLines/>
              <w:spacing w:after="0"/>
              <w:ind w:firstLine="283"/>
              <w:rPr>
                <w:rFonts w:ascii="Arial" w:hAnsi="Arial"/>
                <w:i/>
                <w:sz w:val="18"/>
              </w:rPr>
            </w:pPr>
            <w:proofErr w:type="spellStart"/>
            <w:r w:rsidRPr="00F6130C">
              <w:rPr>
                <w:rFonts w:ascii="Arial" w:hAnsi="Arial"/>
                <w:i/>
                <w:sz w:val="18"/>
              </w:rPr>
              <w:t>fta</w:t>
            </w:r>
            <w:proofErr w:type="spellEnd"/>
          </w:p>
        </w:tc>
        <w:tc>
          <w:tcPr>
            <w:tcW w:w="7371" w:type="dxa"/>
          </w:tcPr>
          <w:p w14:paraId="07AF7BF6" w14:textId="77777777" w:rsidR="00F6130C" w:rsidRPr="00F6130C" w:rsidRDefault="00F6130C" w:rsidP="00F6130C">
            <w:pPr>
              <w:keepNext/>
              <w:keepLines/>
              <w:spacing w:after="0"/>
              <w:rPr>
                <w:rFonts w:ascii="Arial" w:hAnsi="Arial"/>
                <w:sz w:val="18"/>
              </w:rPr>
            </w:pPr>
            <w:r w:rsidRPr="00F6130C">
              <w:rPr>
                <w:rFonts w:ascii="Arial" w:hAnsi="Arial"/>
                <w:sz w:val="18"/>
              </w:rPr>
              <w:t>The field is mandatory present if the target device supports the reporting of fine time assistance measurements; otherwise it is not present.</w:t>
            </w:r>
          </w:p>
        </w:tc>
      </w:tr>
    </w:tbl>
    <w:p w14:paraId="30C3AE8F"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EE98F93" w14:textId="77777777" w:rsidTr="004C68C3">
        <w:trPr>
          <w:cantSplit/>
          <w:tblHeader/>
        </w:trPr>
        <w:tc>
          <w:tcPr>
            <w:tcW w:w="9639" w:type="dxa"/>
          </w:tcPr>
          <w:p w14:paraId="5E0C74CC" w14:textId="77777777" w:rsidR="00F6130C" w:rsidRPr="00F6130C" w:rsidRDefault="00F6130C" w:rsidP="00F6130C">
            <w:pPr>
              <w:widowControl w:val="0"/>
              <w:spacing w:after="0"/>
              <w:jc w:val="center"/>
              <w:rPr>
                <w:rFonts w:ascii="Arial" w:hAnsi="Arial"/>
                <w:b/>
                <w:sz w:val="18"/>
              </w:rPr>
            </w:pPr>
            <w:r w:rsidRPr="00F6130C">
              <w:rPr>
                <w:rFonts w:ascii="Arial" w:hAnsi="Arial"/>
                <w:b/>
                <w:i/>
                <w:sz w:val="18"/>
              </w:rPr>
              <w:t>A-GNSS-</w:t>
            </w:r>
            <w:proofErr w:type="spellStart"/>
            <w:r w:rsidRPr="00F6130C">
              <w:rPr>
                <w:rFonts w:ascii="Arial" w:hAnsi="Arial"/>
                <w:b/>
                <w:i/>
                <w:sz w:val="18"/>
              </w:rPr>
              <w:t>ProvideCapabilities</w:t>
            </w:r>
            <w:proofErr w:type="spellEnd"/>
            <w:r w:rsidRPr="00F6130C">
              <w:rPr>
                <w:rFonts w:ascii="Arial" w:hAnsi="Arial"/>
                <w:b/>
                <w:i/>
                <w:iCs/>
                <w:snapToGrid w:val="0"/>
                <w:sz w:val="18"/>
              </w:rPr>
              <w:t xml:space="preserve"> </w:t>
            </w:r>
            <w:r w:rsidRPr="00F6130C">
              <w:rPr>
                <w:rFonts w:ascii="Arial" w:hAnsi="Arial"/>
                <w:b/>
                <w:iCs/>
                <w:noProof/>
                <w:sz w:val="18"/>
              </w:rPr>
              <w:t>field descriptions</w:t>
            </w:r>
          </w:p>
        </w:tc>
      </w:tr>
      <w:tr w:rsidR="00F6130C" w:rsidRPr="00F6130C" w14:paraId="61FE5255" w14:textId="77777777" w:rsidTr="004C68C3">
        <w:trPr>
          <w:cantSplit/>
        </w:trPr>
        <w:tc>
          <w:tcPr>
            <w:tcW w:w="9639" w:type="dxa"/>
          </w:tcPr>
          <w:p w14:paraId="0135CF9A" w14:textId="77777777" w:rsidR="00F6130C" w:rsidRPr="00F6130C" w:rsidRDefault="00F6130C" w:rsidP="00F6130C">
            <w:pPr>
              <w:widowControl w:val="0"/>
              <w:spacing w:after="0"/>
              <w:rPr>
                <w:rFonts w:ascii="Arial" w:hAnsi="Arial"/>
                <w:b/>
                <w:i/>
                <w:sz w:val="18"/>
              </w:rPr>
            </w:pPr>
            <w:proofErr w:type="spellStart"/>
            <w:r w:rsidRPr="00F6130C">
              <w:rPr>
                <w:rFonts w:ascii="Arial" w:hAnsi="Arial"/>
                <w:b/>
                <w:i/>
                <w:sz w:val="18"/>
              </w:rPr>
              <w:t>gnss-SupportList</w:t>
            </w:r>
            <w:proofErr w:type="spellEnd"/>
          </w:p>
          <w:p w14:paraId="0869E838" w14:textId="77777777" w:rsidR="00F6130C" w:rsidRPr="00F6130C" w:rsidRDefault="00F6130C" w:rsidP="00F6130C">
            <w:pPr>
              <w:widowControl w:val="0"/>
              <w:spacing w:after="0"/>
              <w:rPr>
                <w:rFonts w:ascii="Arial" w:hAnsi="Arial"/>
                <w:b/>
                <w:i/>
                <w:sz w:val="18"/>
              </w:rPr>
            </w:pPr>
            <w:r w:rsidRPr="00F6130C">
              <w:rPr>
                <w:rFonts w:ascii="Arial" w:hAnsi="Arial"/>
                <w:sz w:val="18"/>
              </w:rPr>
              <w:t xml:space="preserve">This field specifies the list of GNSS supported by the target device and the </w:t>
            </w:r>
            <w:r w:rsidRPr="00F6130C">
              <w:rPr>
                <w:rFonts w:ascii="Arial" w:hAnsi="Arial"/>
                <w:snapToGrid w:val="0"/>
                <w:sz w:val="18"/>
              </w:rPr>
              <w:t>target device capabilities associated with each of the supported GNSS</w:t>
            </w:r>
            <w:r w:rsidRPr="00F6130C">
              <w:rPr>
                <w:rFonts w:ascii="Arial" w:hAnsi="Arial"/>
                <w:sz w:val="18"/>
              </w:rPr>
              <w:t xml:space="preserve">. </w:t>
            </w:r>
            <w:r w:rsidRPr="00F6130C">
              <w:rPr>
                <w:rFonts w:ascii="Arial" w:hAnsi="Arial"/>
                <w:noProof/>
                <w:sz w:val="18"/>
              </w:rPr>
              <w:t xml:space="preserve">This field shall be present if the </w:t>
            </w:r>
            <w:r w:rsidRPr="00F6130C">
              <w:rPr>
                <w:rFonts w:ascii="Arial" w:hAnsi="Arial"/>
                <w:i/>
                <w:noProof/>
                <w:sz w:val="18"/>
              </w:rPr>
              <w:t>gnss-SupportListReq</w:t>
            </w:r>
            <w:r w:rsidRPr="00F6130C">
              <w:rPr>
                <w:rFonts w:ascii="Arial" w:hAnsi="Arial"/>
                <w:noProof/>
                <w:sz w:val="18"/>
              </w:rPr>
              <w:t xml:space="preserve"> in the A-GNSS</w:t>
            </w:r>
            <w:r w:rsidRPr="00F6130C">
              <w:rPr>
                <w:rFonts w:ascii="Arial" w:hAnsi="Arial"/>
                <w:i/>
                <w:noProof/>
                <w:sz w:val="18"/>
              </w:rPr>
              <w:t xml:space="preserve"> -RequestCapabilities</w:t>
            </w:r>
            <w:r w:rsidRPr="00F6130C">
              <w:rPr>
                <w:rFonts w:ascii="Arial" w:hAnsi="Arial"/>
                <w:noProof/>
                <w:sz w:val="18"/>
              </w:rPr>
              <w:t xml:space="preserve"> IE is set to TRUE and if the target device supports the A-GNSS positioning method. </w:t>
            </w:r>
            <w:r w:rsidRPr="00F6130C">
              <w:rPr>
                <w:rFonts w:ascii="Arial" w:hAnsi="Arial"/>
                <w:snapToGrid w:val="0"/>
                <w:sz w:val="18"/>
              </w:rPr>
              <w:t xml:space="preserve">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the assisted GNSS positioning method.</w:t>
            </w:r>
          </w:p>
        </w:tc>
      </w:tr>
      <w:tr w:rsidR="00F6130C" w:rsidRPr="00F6130C" w14:paraId="1AA5D47D" w14:textId="77777777" w:rsidTr="004C68C3">
        <w:trPr>
          <w:cantSplit/>
        </w:trPr>
        <w:tc>
          <w:tcPr>
            <w:tcW w:w="9639" w:type="dxa"/>
          </w:tcPr>
          <w:p w14:paraId="74A96FBD" w14:textId="77777777" w:rsidR="00F6130C" w:rsidRPr="00F6130C" w:rsidRDefault="00F6130C" w:rsidP="00F6130C">
            <w:pPr>
              <w:widowControl w:val="0"/>
              <w:spacing w:after="0"/>
              <w:rPr>
                <w:rFonts w:ascii="Arial" w:hAnsi="Arial"/>
                <w:b/>
                <w:i/>
                <w:sz w:val="18"/>
              </w:rPr>
            </w:pPr>
            <w:proofErr w:type="spellStart"/>
            <w:r w:rsidRPr="00F6130C">
              <w:rPr>
                <w:rFonts w:ascii="Arial" w:hAnsi="Arial"/>
                <w:b/>
                <w:i/>
                <w:sz w:val="18"/>
              </w:rPr>
              <w:t>gnss</w:t>
            </w:r>
            <w:proofErr w:type="spellEnd"/>
            <w:r w:rsidRPr="00F6130C">
              <w:rPr>
                <w:rFonts w:ascii="Arial" w:hAnsi="Arial"/>
                <w:b/>
                <w:i/>
                <w:sz w:val="18"/>
              </w:rPr>
              <w:t>-ID</w:t>
            </w:r>
          </w:p>
          <w:p w14:paraId="23309A8D" w14:textId="77777777" w:rsidR="00F6130C" w:rsidRPr="00F6130C" w:rsidRDefault="00F6130C" w:rsidP="00F6130C">
            <w:pPr>
              <w:widowControl w:val="0"/>
              <w:spacing w:after="0"/>
              <w:rPr>
                <w:rFonts w:ascii="Arial" w:hAnsi="Arial"/>
                <w:sz w:val="18"/>
              </w:rPr>
            </w:pPr>
            <w:r w:rsidRPr="00F6130C">
              <w:rPr>
                <w:rFonts w:ascii="Arial" w:hAnsi="Arial"/>
                <w:sz w:val="18"/>
              </w:rPr>
              <w:t xml:space="preserve">This field specifies the GNSS supported by the target device for which the capabilities in </w:t>
            </w:r>
            <w:r w:rsidRPr="00F6130C">
              <w:rPr>
                <w:rFonts w:ascii="Arial" w:hAnsi="Arial"/>
                <w:i/>
                <w:sz w:val="18"/>
              </w:rPr>
              <w:t>GNSS-</w:t>
            </w:r>
            <w:proofErr w:type="spellStart"/>
            <w:r w:rsidRPr="00F6130C">
              <w:rPr>
                <w:rFonts w:ascii="Arial" w:hAnsi="Arial"/>
                <w:i/>
                <w:sz w:val="18"/>
              </w:rPr>
              <w:t>SupportElement</w:t>
            </w:r>
            <w:proofErr w:type="spellEnd"/>
            <w:r w:rsidRPr="00F6130C">
              <w:rPr>
                <w:rFonts w:ascii="Arial" w:hAnsi="Arial"/>
                <w:sz w:val="18"/>
              </w:rPr>
              <w:t xml:space="preserve"> are provided.</w:t>
            </w:r>
          </w:p>
        </w:tc>
      </w:tr>
      <w:tr w:rsidR="00F6130C" w:rsidRPr="00F6130C" w14:paraId="67089A67" w14:textId="77777777" w:rsidTr="004C68C3">
        <w:trPr>
          <w:cantSplit/>
        </w:trPr>
        <w:tc>
          <w:tcPr>
            <w:tcW w:w="9639" w:type="dxa"/>
          </w:tcPr>
          <w:p w14:paraId="66D57AE7"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sbas</w:t>
            </w:r>
            <w:proofErr w:type="spellEnd"/>
            <w:r w:rsidRPr="00F6130C">
              <w:rPr>
                <w:rFonts w:ascii="Arial" w:hAnsi="Arial"/>
                <w:b/>
                <w:i/>
                <w:snapToGrid w:val="0"/>
                <w:sz w:val="18"/>
              </w:rPr>
              <w:t>-IDs</w:t>
            </w:r>
          </w:p>
          <w:p w14:paraId="26D8D24D" w14:textId="77777777" w:rsidR="00F6130C" w:rsidRPr="00F6130C" w:rsidRDefault="00F6130C" w:rsidP="00F6130C">
            <w:pPr>
              <w:widowControl w:val="0"/>
              <w:spacing w:after="0"/>
              <w:rPr>
                <w:rFonts w:ascii="Arial" w:hAnsi="Arial"/>
                <w:sz w:val="18"/>
              </w:rPr>
            </w:pPr>
            <w:r w:rsidRPr="00F6130C">
              <w:rPr>
                <w:rFonts w:ascii="Arial" w:hAnsi="Arial"/>
                <w:snapToGrid w:val="0"/>
                <w:sz w:val="18"/>
              </w:rPr>
              <w:t>This field specifies the SBAS(s) supported by the target device. This is represented by a bit string, with a one</w:t>
            </w:r>
            <w:r w:rsidRPr="00F6130C">
              <w:rPr>
                <w:rFonts w:ascii="Arial" w:hAnsi="Arial"/>
                <w:snapToGrid w:val="0"/>
                <w:sz w:val="18"/>
              </w:rPr>
              <w:noBreakHyphen/>
              <w:t>value at the bit position means the particular SBAS is supported; a zero</w:t>
            </w:r>
            <w:r w:rsidRPr="00F6130C">
              <w:rPr>
                <w:rFonts w:ascii="Arial" w:hAnsi="Arial"/>
                <w:snapToGrid w:val="0"/>
                <w:sz w:val="18"/>
              </w:rPr>
              <w:noBreakHyphen/>
              <w:t>value means not supported.</w:t>
            </w:r>
          </w:p>
        </w:tc>
      </w:tr>
      <w:tr w:rsidR="00F6130C" w:rsidRPr="00F6130C" w14:paraId="4D5DFC25" w14:textId="77777777" w:rsidTr="004C68C3">
        <w:trPr>
          <w:cantSplit/>
        </w:trPr>
        <w:tc>
          <w:tcPr>
            <w:tcW w:w="9639" w:type="dxa"/>
          </w:tcPr>
          <w:p w14:paraId="501857BB"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lastRenderedPageBreak/>
              <w:t>agnss</w:t>
            </w:r>
            <w:proofErr w:type="spellEnd"/>
            <w:r w:rsidRPr="00F6130C">
              <w:rPr>
                <w:rFonts w:ascii="Arial" w:hAnsi="Arial"/>
                <w:b/>
                <w:i/>
                <w:snapToGrid w:val="0"/>
                <w:sz w:val="18"/>
              </w:rPr>
              <w:t>-Modes</w:t>
            </w:r>
          </w:p>
          <w:p w14:paraId="50EA7381" w14:textId="77777777" w:rsidR="00F6130C" w:rsidRPr="00F6130C" w:rsidRDefault="00F6130C" w:rsidP="00F6130C">
            <w:pPr>
              <w:widowControl w:val="0"/>
              <w:spacing w:after="0"/>
              <w:rPr>
                <w:rFonts w:ascii="Arial" w:hAnsi="Arial"/>
                <w:b/>
                <w:i/>
                <w:snapToGrid w:val="0"/>
                <w:sz w:val="18"/>
              </w:rPr>
            </w:pPr>
            <w:r w:rsidRPr="00F6130C">
              <w:rPr>
                <w:rFonts w:ascii="Arial" w:hAnsi="Arial"/>
                <w:snapToGrid w:val="0"/>
                <w:sz w:val="18"/>
              </w:rPr>
              <w:t xml:space="preserve">This field specifies the GNSS mode(s) supported by the target device for the GNSS indicated by </w:t>
            </w:r>
            <w:proofErr w:type="spellStart"/>
            <w:r w:rsidRPr="00F6130C">
              <w:rPr>
                <w:rFonts w:ascii="Arial" w:hAnsi="Arial"/>
                <w:i/>
                <w:snapToGrid w:val="0"/>
                <w:sz w:val="18"/>
              </w:rPr>
              <w:t>gnss</w:t>
            </w:r>
            <w:proofErr w:type="spellEnd"/>
            <w:r w:rsidRPr="00F6130C">
              <w:rPr>
                <w:rFonts w:ascii="Arial" w:hAnsi="Arial"/>
                <w:i/>
                <w:snapToGrid w:val="0"/>
                <w:sz w:val="18"/>
              </w:rPr>
              <w:t>-ID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mode is supported; a zero</w:t>
            </w:r>
            <w:r w:rsidRPr="00F6130C">
              <w:rPr>
                <w:rFonts w:ascii="Arial" w:hAnsi="Arial"/>
                <w:snapToGrid w:val="0"/>
                <w:sz w:val="18"/>
              </w:rPr>
              <w:noBreakHyphen/>
              <w:t>value means not supported.</w:t>
            </w:r>
          </w:p>
        </w:tc>
      </w:tr>
      <w:tr w:rsidR="00F6130C" w:rsidRPr="00F6130C" w14:paraId="4FF6998E" w14:textId="77777777" w:rsidTr="004C68C3">
        <w:trPr>
          <w:cantSplit/>
        </w:trPr>
        <w:tc>
          <w:tcPr>
            <w:tcW w:w="9639" w:type="dxa"/>
          </w:tcPr>
          <w:p w14:paraId="299F00F1"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gnss</w:t>
            </w:r>
            <w:proofErr w:type="spellEnd"/>
            <w:r w:rsidRPr="00F6130C">
              <w:rPr>
                <w:rFonts w:ascii="Arial" w:hAnsi="Arial"/>
                <w:b/>
                <w:i/>
                <w:snapToGrid w:val="0"/>
                <w:sz w:val="18"/>
              </w:rPr>
              <w:t>-Signals</w:t>
            </w:r>
          </w:p>
          <w:p w14:paraId="53F3EDCC"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 xml:space="preserve">This field specifies the GNSS signal(s) supported by the target device for the GNSS indicated by </w:t>
            </w:r>
            <w:proofErr w:type="spellStart"/>
            <w:r w:rsidRPr="00F6130C">
              <w:rPr>
                <w:rFonts w:ascii="Arial" w:hAnsi="Arial"/>
                <w:i/>
                <w:snapToGrid w:val="0"/>
                <w:sz w:val="18"/>
              </w:rPr>
              <w:t>gnss</w:t>
            </w:r>
            <w:proofErr w:type="spellEnd"/>
            <w:r w:rsidRPr="00F6130C">
              <w:rPr>
                <w:rFonts w:ascii="Arial" w:hAnsi="Arial"/>
                <w:i/>
                <w:snapToGrid w:val="0"/>
                <w:sz w:val="18"/>
              </w:rPr>
              <w:t>-ID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signal type is supported; a zero</w:t>
            </w:r>
            <w:r w:rsidRPr="00F6130C">
              <w:rPr>
                <w:rFonts w:ascii="Arial" w:hAnsi="Arial"/>
                <w:snapToGrid w:val="0"/>
                <w:sz w:val="18"/>
              </w:rPr>
              <w:noBreakHyphen/>
              <w:t>value means not supported.</w:t>
            </w:r>
          </w:p>
        </w:tc>
      </w:tr>
      <w:tr w:rsidR="00F6130C" w:rsidRPr="00F6130C" w14:paraId="011ED41C" w14:textId="77777777" w:rsidTr="004C68C3">
        <w:trPr>
          <w:cantSplit/>
        </w:trPr>
        <w:tc>
          <w:tcPr>
            <w:tcW w:w="9639" w:type="dxa"/>
          </w:tcPr>
          <w:p w14:paraId="426DAC62"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fta-MeasSupport</w:t>
            </w:r>
            <w:proofErr w:type="spellEnd"/>
          </w:p>
          <w:p w14:paraId="047B169A"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This field specifies that the target device is capable of performing fine time assistance measurements (i.e., GNSS</w:t>
            </w:r>
            <w:r w:rsidRPr="00F6130C">
              <w:rPr>
                <w:rFonts w:ascii="Arial" w:hAnsi="Arial"/>
                <w:snapToGrid w:val="0"/>
                <w:sz w:val="18"/>
              </w:rPr>
              <w:noBreakHyphen/>
              <w:t xml:space="preserve">cellular time association reporting). The </w:t>
            </w:r>
            <w:proofErr w:type="spellStart"/>
            <w:r w:rsidRPr="00F6130C">
              <w:rPr>
                <w:rFonts w:ascii="Arial" w:hAnsi="Arial"/>
                <w:i/>
                <w:snapToGrid w:val="0"/>
                <w:sz w:val="18"/>
              </w:rPr>
              <w:t>cellTime</w:t>
            </w:r>
            <w:proofErr w:type="spellEnd"/>
            <w:r w:rsidRPr="00F6130C">
              <w:rPr>
                <w:rFonts w:ascii="Arial" w:hAnsi="Arial"/>
                <w:snapToGrid w:val="0"/>
                <w:sz w:val="18"/>
              </w:rPr>
              <w:t xml:space="preserve"> field specifies for which cellular network(s) this capability is supported. This is represented by a bit string, with a one</w:t>
            </w:r>
            <w:r w:rsidRPr="00F6130C">
              <w:rPr>
                <w:rFonts w:ascii="Arial" w:hAnsi="Arial"/>
                <w:snapToGrid w:val="0"/>
                <w:sz w:val="18"/>
              </w:rPr>
              <w:noBreakHyphen/>
              <w:t>value at the bit position means FTA measurements for the specific cellular network time is supported; a zero</w:t>
            </w:r>
            <w:r w:rsidRPr="00F6130C">
              <w:rPr>
                <w:rFonts w:ascii="Arial" w:hAnsi="Arial"/>
                <w:snapToGrid w:val="0"/>
                <w:sz w:val="18"/>
              </w:rPr>
              <w:noBreakHyphen/>
              <w:t xml:space="preserve">value means not supported. The </w:t>
            </w:r>
            <w:r w:rsidRPr="00F6130C">
              <w:rPr>
                <w:rFonts w:ascii="Arial" w:hAnsi="Arial"/>
                <w:i/>
                <w:snapToGrid w:val="0"/>
                <w:sz w:val="18"/>
              </w:rPr>
              <w:t>mode</w:t>
            </w:r>
            <w:r w:rsidRPr="00F6130C">
              <w:rPr>
                <w:rFonts w:ascii="Arial" w:hAnsi="Arial"/>
                <w:snapToGrid w:val="0"/>
                <w:sz w:val="18"/>
              </w:rPr>
              <w:t xml:space="preserve"> field specifies for which GNSS mode(s) FTA measurements are supported by the target device. This is represented by a bit string, with a one</w:t>
            </w:r>
            <w:r w:rsidRPr="00F6130C">
              <w:rPr>
                <w:rFonts w:ascii="Arial" w:hAnsi="Arial"/>
                <w:snapToGrid w:val="0"/>
                <w:sz w:val="18"/>
              </w:rPr>
              <w:noBreakHyphen/>
              <w:t>value at the bit position means FTA measurements for the GNSS mode is supported; a zero</w:t>
            </w:r>
            <w:r w:rsidRPr="00F6130C">
              <w:rPr>
                <w:rFonts w:ascii="Arial" w:hAnsi="Arial"/>
                <w:snapToGrid w:val="0"/>
                <w:sz w:val="18"/>
              </w:rPr>
              <w:noBreakHyphen/>
              <w:t>value means not supported.</w:t>
            </w:r>
          </w:p>
        </w:tc>
      </w:tr>
      <w:tr w:rsidR="00F6130C" w:rsidRPr="00F6130C" w14:paraId="3474E9F4" w14:textId="77777777" w:rsidTr="004C68C3">
        <w:trPr>
          <w:cantSplit/>
        </w:trPr>
        <w:tc>
          <w:tcPr>
            <w:tcW w:w="9639" w:type="dxa"/>
          </w:tcPr>
          <w:p w14:paraId="16BBF890"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adr</w:t>
            </w:r>
            <w:proofErr w:type="spellEnd"/>
            <w:r w:rsidRPr="00F6130C">
              <w:rPr>
                <w:rFonts w:ascii="Arial" w:hAnsi="Arial"/>
                <w:b/>
                <w:i/>
                <w:snapToGrid w:val="0"/>
                <w:sz w:val="18"/>
              </w:rPr>
              <w:t>-Support</w:t>
            </w:r>
          </w:p>
          <w:p w14:paraId="443B5D3E"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This field specifies whether the target device supports ADR measurement reporting. TRUE means supported.</w:t>
            </w:r>
          </w:p>
        </w:tc>
      </w:tr>
      <w:tr w:rsidR="00F6130C" w:rsidRPr="00F6130C" w14:paraId="285A103F" w14:textId="77777777" w:rsidTr="004C68C3">
        <w:trPr>
          <w:cantSplit/>
        </w:trPr>
        <w:tc>
          <w:tcPr>
            <w:tcW w:w="9639" w:type="dxa"/>
          </w:tcPr>
          <w:p w14:paraId="0440104F"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velocityMeasurementSupport</w:t>
            </w:r>
            <w:proofErr w:type="spellEnd"/>
          </w:p>
          <w:p w14:paraId="28BE51EF" w14:textId="77777777" w:rsidR="00F6130C" w:rsidRPr="00F6130C" w:rsidRDefault="00F6130C" w:rsidP="00F6130C">
            <w:pPr>
              <w:widowControl w:val="0"/>
              <w:spacing w:after="0"/>
              <w:rPr>
                <w:rFonts w:ascii="Arial" w:hAnsi="Arial"/>
                <w:b/>
                <w:i/>
                <w:snapToGrid w:val="0"/>
                <w:sz w:val="18"/>
              </w:rPr>
            </w:pPr>
            <w:r w:rsidRPr="00F6130C">
              <w:rPr>
                <w:rFonts w:ascii="Arial" w:hAnsi="Arial"/>
                <w:snapToGrid w:val="0"/>
                <w:sz w:val="18"/>
              </w:rPr>
              <w:t>This field specifies whether the target device supports measurement reporting related to velocity. TRUE means supported.</w:t>
            </w:r>
          </w:p>
        </w:tc>
      </w:tr>
      <w:tr w:rsidR="00F6130C" w:rsidRPr="00F6130C" w14:paraId="35077DD9" w14:textId="77777777" w:rsidTr="004C68C3">
        <w:trPr>
          <w:cantSplit/>
        </w:trPr>
        <w:tc>
          <w:tcPr>
            <w:tcW w:w="9639" w:type="dxa"/>
          </w:tcPr>
          <w:p w14:paraId="222E133C" w14:textId="77777777" w:rsidR="00F6130C" w:rsidRPr="00F6130C" w:rsidRDefault="00F6130C" w:rsidP="00F6130C">
            <w:pPr>
              <w:widowControl w:val="0"/>
              <w:spacing w:after="0"/>
              <w:rPr>
                <w:rFonts w:ascii="Arial" w:hAnsi="Arial"/>
                <w:b/>
                <w:i/>
                <w:snapToGrid w:val="0"/>
                <w:sz w:val="18"/>
              </w:rPr>
            </w:pPr>
            <w:proofErr w:type="spellStart"/>
            <w:r w:rsidRPr="00F6130C">
              <w:rPr>
                <w:rFonts w:ascii="Arial" w:hAnsi="Arial"/>
                <w:b/>
                <w:i/>
                <w:snapToGrid w:val="0"/>
                <w:sz w:val="18"/>
              </w:rPr>
              <w:t>assistanceDataSupportList</w:t>
            </w:r>
            <w:proofErr w:type="spellEnd"/>
          </w:p>
          <w:p w14:paraId="5CA4B02C" w14:textId="77777777" w:rsidR="00F6130C" w:rsidRPr="00F6130C" w:rsidRDefault="00F6130C" w:rsidP="00F6130C">
            <w:pPr>
              <w:widowControl w:val="0"/>
              <w:spacing w:after="0"/>
              <w:rPr>
                <w:rFonts w:ascii="Arial" w:hAnsi="Arial"/>
                <w:snapToGrid w:val="0"/>
                <w:sz w:val="18"/>
              </w:rPr>
            </w:pPr>
            <w:r w:rsidRPr="00F6130C">
              <w:rPr>
                <w:rFonts w:ascii="Arial" w:hAnsi="Arial"/>
                <w:snapToGrid w:val="0"/>
                <w:sz w:val="18"/>
              </w:rPr>
              <w:t xml:space="preserve">This list defines the assistance data and assistance data choices supported by the target device. </w:t>
            </w:r>
            <w:r w:rsidRPr="00F6130C">
              <w:rPr>
                <w:rFonts w:ascii="Arial" w:hAnsi="Arial"/>
                <w:noProof/>
                <w:sz w:val="18"/>
              </w:rPr>
              <w:t xml:space="preserve">This field shall be present if the </w:t>
            </w:r>
            <w:proofErr w:type="spellStart"/>
            <w:r w:rsidRPr="00F6130C">
              <w:rPr>
                <w:rFonts w:ascii="Arial" w:hAnsi="Arial"/>
                <w:i/>
                <w:snapToGrid w:val="0"/>
                <w:sz w:val="18"/>
              </w:rPr>
              <w:t>assistanceDataSupportListReq</w:t>
            </w:r>
            <w:proofErr w:type="spellEnd"/>
            <w:r w:rsidRPr="00F6130C">
              <w:rPr>
                <w:rFonts w:ascii="Arial" w:hAnsi="Arial"/>
                <w:snapToGrid w:val="0"/>
                <w:sz w:val="18"/>
              </w:rPr>
              <w:t xml:space="preserve"> in the A-GNSS</w:t>
            </w:r>
            <w:r w:rsidRPr="00F6130C">
              <w:rPr>
                <w:rFonts w:ascii="Arial" w:hAnsi="Arial"/>
                <w:i/>
                <w:snapToGrid w:val="0"/>
                <w:sz w:val="18"/>
              </w:rPr>
              <w:t>-</w:t>
            </w:r>
            <w:proofErr w:type="spellStart"/>
            <w:r w:rsidRPr="00F6130C">
              <w:rPr>
                <w:rFonts w:ascii="Arial" w:hAnsi="Arial"/>
                <w:i/>
                <w:snapToGrid w:val="0"/>
                <w:sz w:val="18"/>
              </w:rPr>
              <w:t>RequestCapabilities</w:t>
            </w:r>
            <w:proofErr w:type="spellEnd"/>
            <w:r w:rsidRPr="00F6130C">
              <w:rPr>
                <w:rFonts w:ascii="Arial" w:hAnsi="Arial"/>
                <w:snapToGrid w:val="0"/>
                <w:sz w:val="18"/>
              </w:rPr>
              <w:t xml:space="preserve"> IE is set to TRUE and if the target device supports GNSS assistance data.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any GNSS assistance data.</w:t>
            </w:r>
          </w:p>
        </w:tc>
      </w:tr>
      <w:tr w:rsidR="00F6130C" w:rsidRPr="00F6130C" w14:paraId="7A2528A1" w14:textId="77777777" w:rsidTr="004C68C3">
        <w:trPr>
          <w:cantSplit/>
        </w:trPr>
        <w:tc>
          <w:tcPr>
            <w:tcW w:w="9639" w:type="dxa"/>
          </w:tcPr>
          <w:p w14:paraId="7B73BCF4"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locationCoordinateTypes</w:t>
            </w:r>
          </w:p>
          <w:p w14:paraId="2224D5A7" w14:textId="77777777" w:rsidR="00F6130C" w:rsidRPr="00F6130C" w:rsidRDefault="00F6130C" w:rsidP="00F6130C">
            <w:pPr>
              <w:widowControl w:val="0"/>
              <w:spacing w:after="0"/>
              <w:rPr>
                <w:rFonts w:ascii="Arial" w:hAnsi="Arial"/>
                <w:b/>
                <w:i/>
                <w:snapToGrid w:val="0"/>
                <w:sz w:val="18"/>
              </w:rPr>
            </w:pPr>
            <w:r w:rsidRPr="00F6130C">
              <w:rPr>
                <w:rFonts w:ascii="Arial"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F6130C">
              <w:rPr>
                <w:rFonts w:ascii="Arial" w:hAnsi="Arial"/>
                <w:i/>
                <w:snapToGrid w:val="0"/>
                <w:sz w:val="18"/>
              </w:rPr>
              <w:t>locationVelocityTypesReq</w:t>
            </w:r>
            <w:proofErr w:type="spellEnd"/>
            <w:r w:rsidRPr="00F6130C">
              <w:rPr>
                <w:rFonts w:ascii="Arial" w:hAnsi="Arial"/>
                <w:snapToGrid w:val="0"/>
                <w:sz w:val="18"/>
              </w:rPr>
              <w:t xml:space="preserve"> in the A-GNSS</w:t>
            </w:r>
            <w:r w:rsidRPr="00F6130C">
              <w:rPr>
                <w:rFonts w:ascii="Arial" w:hAnsi="Arial"/>
                <w:i/>
                <w:snapToGrid w:val="0"/>
                <w:sz w:val="18"/>
              </w:rPr>
              <w:t>-</w:t>
            </w:r>
            <w:proofErr w:type="spellStart"/>
            <w:r w:rsidRPr="00F6130C">
              <w:rPr>
                <w:rFonts w:ascii="Arial" w:hAnsi="Arial"/>
                <w:i/>
                <w:snapToGrid w:val="0"/>
                <w:sz w:val="18"/>
              </w:rPr>
              <w:t>RequestCapabilities</w:t>
            </w:r>
            <w:proofErr w:type="spellEnd"/>
            <w:r w:rsidRPr="00F6130C">
              <w:rPr>
                <w:rFonts w:ascii="Arial" w:hAnsi="Arial"/>
                <w:snapToGrid w:val="0"/>
                <w:sz w:val="18"/>
              </w:rPr>
              <w:t xml:space="preserve"> IE is set to TRUE and if the target device supports UE-based or standalone GNSS positioning method.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UE-based or standalone GNSS positioning method.</w:t>
            </w:r>
          </w:p>
        </w:tc>
      </w:tr>
      <w:tr w:rsidR="00F6130C" w:rsidRPr="00F6130C" w14:paraId="2348CFA4" w14:textId="77777777" w:rsidTr="004C68C3">
        <w:trPr>
          <w:cantSplit/>
        </w:trPr>
        <w:tc>
          <w:tcPr>
            <w:tcW w:w="9639" w:type="dxa"/>
          </w:tcPr>
          <w:p w14:paraId="7E9494D5"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velocityTypes</w:t>
            </w:r>
          </w:p>
          <w:p w14:paraId="251EA265" w14:textId="77777777" w:rsidR="00F6130C" w:rsidRPr="00F6130C" w:rsidRDefault="00F6130C" w:rsidP="00F6130C">
            <w:pPr>
              <w:widowControl w:val="0"/>
              <w:spacing w:after="0"/>
              <w:rPr>
                <w:rFonts w:ascii="Arial" w:hAnsi="Arial"/>
                <w:b/>
                <w:i/>
                <w:snapToGrid w:val="0"/>
                <w:sz w:val="18"/>
              </w:rPr>
            </w:pPr>
            <w:r w:rsidRPr="00F6130C">
              <w:rPr>
                <w:rFonts w:ascii="Arial"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F6130C">
              <w:rPr>
                <w:rFonts w:ascii="Arial" w:hAnsi="Arial"/>
                <w:i/>
                <w:snapToGrid w:val="0"/>
                <w:sz w:val="18"/>
              </w:rPr>
              <w:t>locationVelocityTypesReq</w:t>
            </w:r>
            <w:proofErr w:type="spellEnd"/>
            <w:r w:rsidRPr="00F6130C">
              <w:rPr>
                <w:rFonts w:ascii="Arial" w:hAnsi="Arial"/>
                <w:snapToGrid w:val="0"/>
                <w:sz w:val="18"/>
              </w:rPr>
              <w:t xml:space="preserve"> in the A-GNSS</w:t>
            </w:r>
            <w:r w:rsidRPr="00F6130C">
              <w:rPr>
                <w:rFonts w:ascii="Arial" w:hAnsi="Arial"/>
                <w:i/>
                <w:snapToGrid w:val="0"/>
                <w:sz w:val="18"/>
              </w:rPr>
              <w:t>-</w:t>
            </w:r>
            <w:proofErr w:type="spellStart"/>
            <w:r w:rsidRPr="00F6130C">
              <w:rPr>
                <w:rFonts w:ascii="Arial" w:hAnsi="Arial"/>
                <w:i/>
                <w:snapToGrid w:val="0"/>
                <w:sz w:val="18"/>
              </w:rPr>
              <w:t>RequestCapabilities</w:t>
            </w:r>
            <w:proofErr w:type="spellEnd"/>
            <w:r w:rsidRPr="00F6130C">
              <w:rPr>
                <w:rFonts w:ascii="Arial" w:hAnsi="Arial"/>
                <w:snapToGrid w:val="0"/>
                <w:sz w:val="18"/>
              </w:rPr>
              <w:t xml:space="preserve"> IE is set to TRUE and if the target device supports UE-based or standalone GNSS positioning method. If the </w:t>
            </w:r>
            <w:r w:rsidRPr="00F6130C">
              <w:rPr>
                <w:rFonts w:ascii="Arial" w:hAnsi="Arial"/>
                <w:sz w:val="18"/>
              </w:rPr>
              <w:t xml:space="preserve">IE </w:t>
            </w:r>
            <w:r w:rsidRPr="00F6130C">
              <w:rPr>
                <w:rFonts w:ascii="Arial" w:hAnsi="Arial"/>
                <w:i/>
                <w:sz w:val="18"/>
              </w:rPr>
              <w:t xml:space="preserve">A-GNSS-Provide-Capabilities </w:t>
            </w:r>
            <w:r w:rsidRPr="00F6130C">
              <w:rPr>
                <w:rFonts w:ascii="Arial" w:hAnsi="Arial"/>
                <w:sz w:val="18"/>
              </w:rPr>
              <w:t>is</w:t>
            </w:r>
            <w:r w:rsidRPr="00F6130C">
              <w:rPr>
                <w:rFonts w:ascii="Arial" w:hAnsi="Arial"/>
                <w:snapToGrid w:val="0"/>
                <w:sz w:val="18"/>
              </w:rPr>
              <w:t xml:space="preserve"> provided unsolicited, this field shall be included if the target device supports UE-based or standalone GNSS positioning method.</w:t>
            </w:r>
          </w:p>
        </w:tc>
      </w:tr>
      <w:tr w:rsidR="00F6130C" w:rsidRPr="00F6130C" w14:paraId="70DED999" w14:textId="77777777" w:rsidTr="004C68C3">
        <w:trPr>
          <w:cantSplit/>
        </w:trPr>
        <w:tc>
          <w:tcPr>
            <w:tcW w:w="9639" w:type="dxa"/>
          </w:tcPr>
          <w:p w14:paraId="3B527CFA" w14:textId="77777777" w:rsidR="00F6130C" w:rsidRPr="00F6130C" w:rsidRDefault="00F6130C" w:rsidP="00F6130C">
            <w:pPr>
              <w:keepNext/>
              <w:keepLines/>
              <w:spacing w:after="0"/>
              <w:rPr>
                <w:rFonts w:ascii="Arial" w:hAnsi="Arial"/>
                <w:b/>
                <w:bCs/>
                <w:i/>
                <w:noProof/>
                <w:sz w:val="18"/>
              </w:rPr>
            </w:pPr>
            <w:r w:rsidRPr="00F6130C">
              <w:rPr>
                <w:rFonts w:ascii="Arial" w:hAnsi="Arial"/>
                <w:b/>
                <w:bCs/>
                <w:i/>
                <w:noProof/>
                <w:sz w:val="18"/>
              </w:rPr>
              <w:t>periodicalReportingNotSupported</w:t>
            </w:r>
          </w:p>
          <w:p w14:paraId="669157B6" w14:textId="77777777" w:rsidR="00F6130C" w:rsidRPr="00F6130C" w:rsidRDefault="00F6130C" w:rsidP="00F6130C">
            <w:pPr>
              <w:keepNext/>
              <w:keepLines/>
              <w:spacing w:after="0"/>
              <w:rPr>
                <w:rFonts w:ascii="Arial" w:hAnsi="Arial"/>
                <w:bCs/>
                <w:noProof/>
                <w:sz w:val="18"/>
              </w:rPr>
            </w:pPr>
            <w:r w:rsidRPr="00F6130C">
              <w:rPr>
                <w:rFonts w:ascii="Arial" w:hAnsi="Arial"/>
                <w:bCs/>
                <w:noProof/>
                <w:sz w:val="18"/>
              </w:rPr>
              <w:t xml:space="preserve">This field, if present, specifies the positioning modes for which the target device does not support </w:t>
            </w:r>
            <w:r w:rsidRPr="00F6130C">
              <w:rPr>
                <w:rFonts w:ascii="Arial" w:hAnsi="Arial"/>
                <w:i/>
                <w:noProof/>
                <w:sz w:val="18"/>
              </w:rPr>
              <w:t xml:space="preserve">periodicalReporting. </w:t>
            </w:r>
            <w:r w:rsidRPr="00F6130C">
              <w:rPr>
                <w:rFonts w:ascii="Arial" w:hAnsi="Arial"/>
                <w:snapToGrid w:val="0"/>
                <w:sz w:val="18"/>
              </w:rPr>
              <w:t>This is represented by a bit string, with a one</w:t>
            </w:r>
            <w:r w:rsidRPr="00F6130C">
              <w:rPr>
                <w:rFonts w:ascii="Arial" w:hAnsi="Arial"/>
                <w:snapToGrid w:val="0"/>
                <w:sz w:val="18"/>
              </w:rPr>
              <w:noBreakHyphen/>
              <w:t xml:space="preserve">value at the bit position means </w:t>
            </w:r>
            <w:r w:rsidRPr="00F6130C">
              <w:rPr>
                <w:rFonts w:ascii="Arial" w:hAnsi="Arial"/>
                <w:i/>
                <w:noProof/>
                <w:sz w:val="18"/>
              </w:rPr>
              <w:t>periodicalReporting</w:t>
            </w:r>
            <w:r w:rsidRPr="00F6130C">
              <w:rPr>
                <w:rFonts w:ascii="Arial" w:hAnsi="Arial"/>
                <w:snapToGrid w:val="0"/>
                <w:sz w:val="18"/>
              </w:rPr>
              <w:t xml:space="preserve"> for the positioning mode is not supported; a zero</w:t>
            </w:r>
            <w:r w:rsidRPr="00F6130C">
              <w:rPr>
                <w:rFonts w:ascii="Arial" w:hAnsi="Arial"/>
                <w:snapToGrid w:val="0"/>
                <w:sz w:val="18"/>
              </w:rPr>
              <w:noBreakHyphen/>
              <w:t xml:space="preserve">value means supported. </w:t>
            </w:r>
            <w:r w:rsidRPr="00F6130C">
              <w:rPr>
                <w:rFonts w:ascii="Arial" w:hAnsi="Arial"/>
                <w:noProof/>
                <w:sz w:val="18"/>
              </w:rPr>
              <w:t xml:space="preserve">If this field is absent, the location server may assume that the target device supports </w:t>
            </w:r>
            <w:r w:rsidRPr="00F6130C">
              <w:rPr>
                <w:rFonts w:ascii="Arial" w:hAnsi="Arial"/>
                <w:i/>
                <w:noProof/>
                <w:sz w:val="18"/>
              </w:rPr>
              <w:t xml:space="preserve">periodicalReporting </w:t>
            </w:r>
            <w:r w:rsidRPr="00F6130C">
              <w:rPr>
                <w:rFonts w:ascii="Arial" w:hAnsi="Arial"/>
                <w:noProof/>
                <w:sz w:val="18"/>
              </w:rPr>
              <w:t xml:space="preserve">in </w:t>
            </w:r>
            <w:r w:rsidRPr="00F6130C">
              <w:rPr>
                <w:rFonts w:ascii="Arial" w:hAnsi="Arial"/>
                <w:i/>
                <w:noProof/>
                <w:sz w:val="18"/>
              </w:rPr>
              <w:t xml:space="preserve">CommonIEsRequestLocationInformation </w:t>
            </w:r>
            <w:r w:rsidRPr="00F6130C">
              <w:rPr>
                <w:rFonts w:ascii="Arial" w:hAnsi="Arial"/>
                <w:noProof/>
                <w:sz w:val="18"/>
              </w:rPr>
              <w:t>for each supported positioning mode.</w:t>
            </w:r>
          </w:p>
        </w:tc>
      </w:tr>
      <w:tr w:rsidR="00F6130C" w:rsidRPr="00F6130C" w14:paraId="65744D2F" w14:textId="77777777" w:rsidTr="004C68C3">
        <w:trPr>
          <w:cantSplit/>
        </w:trPr>
        <w:tc>
          <w:tcPr>
            <w:tcW w:w="9639" w:type="dxa"/>
          </w:tcPr>
          <w:p w14:paraId="304EC5C8" w14:textId="77777777" w:rsidR="00F6130C" w:rsidRPr="00F6130C" w:rsidRDefault="00F6130C" w:rsidP="00F6130C">
            <w:pPr>
              <w:keepNext/>
              <w:spacing w:after="0"/>
              <w:rPr>
                <w:rFonts w:ascii="Arial" w:hAnsi="Arial"/>
                <w:b/>
                <w:i/>
                <w:snapToGrid w:val="0"/>
                <w:sz w:val="18"/>
              </w:rPr>
            </w:pPr>
            <w:proofErr w:type="spellStart"/>
            <w:r w:rsidRPr="00F6130C">
              <w:rPr>
                <w:rFonts w:ascii="Arial" w:hAnsi="Arial"/>
                <w:b/>
                <w:i/>
                <w:snapToGrid w:val="0"/>
                <w:sz w:val="18"/>
              </w:rPr>
              <w:t>idleStateForMeasurements</w:t>
            </w:r>
            <w:proofErr w:type="spellEnd"/>
          </w:p>
          <w:p w14:paraId="59066598" w14:textId="77777777" w:rsidR="00F6130C" w:rsidRPr="00F6130C" w:rsidRDefault="00F6130C" w:rsidP="00F6130C">
            <w:pPr>
              <w:keepNext/>
              <w:keepLines/>
              <w:spacing w:after="0"/>
              <w:rPr>
                <w:rFonts w:ascii="Arial" w:hAnsi="Arial"/>
                <w:b/>
                <w:bCs/>
                <w:i/>
                <w:noProof/>
                <w:sz w:val="18"/>
              </w:rPr>
            </w:pPr>
            <w:r w:rsidRPr="00F6130C">
              <w:rPr>
                <w:rFonts w:ascii="Arial" w:hAnsi="Arial"/>
                <w:snapToGrid w:val="0"/>
                <w:sz w:val="18"/>
              </w:rPr>
              <w:t>This field, if present, indicates that the target device requires idle state to perform GNSS measurements.</w:t>
            </w:r>
          </w:p>
        </w:tc>
      </w:tr>
      <w:tr w:rsidR="00F6130C" w:rsidRPr="00F6130C" w14:paraId="318B30B7"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39C20387"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periodicAssistanceData</w:t>
            </w:r>
            <w:proofErr w:type="spellEnd"/>
          </w:p>
          <w:p w14:paraId="630E2AC2"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F6130C" w:rsidRPr="00F6130C" w14:paraId="7152A1A2"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43D8A6F6" w14:textId="77777777" w:rsidR="00F6130C" w:rsidRPr="00F6130C" w:rsidRDefault="00F6130C" w:rsidP="00F6130C">
            <w:pPr>
              <w:keepNext/>
              <w:keepLines/>
              <w:spacing w:after="0"/>
              <w:rPr>
                <w:rFonts w:ascii="Arial" w:hAnsi="Arial"/>
                <w:b/>
                <w:i/>
                <w:snapToGrid w:val="0"/>
                <w:sz w:val="18"/>
              </w:rPr>
            </w:pPr>
            <w:proofErr w:type="spellStart"/>
            <w:r w:rsidRPr="00F6130C">
              <w:rPr>
                <w:rFonts w:ascii="Arial" w:hAnsi="Arial"/>
                <w:b/>
                <w:i/>
                <w:snapToGrid w:val="0"/>
                <w:sz w:val="18"/>
              </w:rPr>
              <w:t>adrEnhancementsSupport</w:t>
            </w:r>
            <w:proofErr w:type="spellEnd"/>
          </w:p>
          <w:p w14:paraId="6989F3F8"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supports the fields </w:t>
            </w:r>
            <w:proofErr w:type="spellStart"/>
            <w:r w:rsidRPr="00F6130C">
              <w:rPr>
                <w:rFonts w:ascii="Arial" w:hAnsi="Arial"/>
                <w:i/>
                <w:snapToGrid w:val="0"/>
                <w:sz w:val="18"/>
              </w:rPr>
              <w:t>adrMSB</w:t>
            </w:r>
            <w:proofErr w:type="spellEnd"/>
            <w:r w:rsidRPr="00F6130C">
              <w:rPr>
                <w:rFonts w:ascii="Arial" w:hAnsi="Arial"/>
                <w:snapToGrid w:val="0"/>
                <w:sz w:val="18"/>
              </w:rPr>
              <w:t xml:space="preserve">, </w:t>
            </w:r>
            <w:proofErr w:type="spellStart"/>
            <w:r w:rsidRPr="00F6130C">
              <w:rPr>
                <w:rFonts w:ascii="Arial" w:hAnsi="Arial"/>
                <w:i/>
                <w:snapToGrid w:val="0"/>
                <w:sz w:val="18"/>
              </w:rPr>
              <w:t>adrSign</w:t>
            </w:r>
            <w:proofErr w:type="spellEnd"/>
            <w:r w:rsidRPr="00F6130C">
              <w:rPr>
                <w:rFonts w:ascii="Arial" w:hAnsi="Arial"/>
                <w:snapToGrid w:val="0"/>
                <w:sz w:val="18"/>
              </w:rPr>
              <w:t xml:space="preserve">, </w:t>
            </w:r>
            <w:proofErr w:type="spellStart"/>
            <w:r w:rsidRPr="00F6130C">
              <w:rPr>
                <w:rFonts w:ascii="Arial" w:hAnsi="Arial"/>
                <w:i/>
                <w:snapToGrid w:val="0"/>
                <w:sz w:val="18"/>
              </w:rPr>
              <w:t>adrRMSerror</w:t>
            </w:r>
            <w:proofErr w:type="spellEnd"/>
            <w:r w:rsidRPr="00F6130C">
              <w:rPr>
                <w:rFonts w:ascii="Arial" w:hAnsi="Arial"/>
                <w:snapToGrid w:val="0"/>
                <w:sz w:val="18"/>
              </w:rPr>
              <w:t xml:space="preserve">, and </w:t>
            </w:r>
            <w:r w:rsidRPr="00F6130C">
              <w:rPr>
                <w:rFonts w:ascii="Arial" w:hAnsi="Arial"/>
                <w:i/>
                <w:snapToGrid w:val="0"/>
                <w:sz w:val="18"/>
              </w:rPr>
              <w:t>delta</w:t>
            </w:r>
            <w:r w:rsidRPr="00F6130C">
              <w:rPr>
                <w:rFonts w:ascii="Arial" w:hAnsi="Arial"/>
                <w:i/>
                <w:snapToGrid w:val="0"/>
                <w:sz w:val="18"/>
              </w:rPr>
              <w:noBreakHyphen/>
            </w:r>
            <w:proofErr w:type="spellStart"/>
            <w:r w:rsidRPr="00F6130C">
              <w:rPr>
                <w:rFonts w:ascii="Arial" w:hAnsi="Arial"/>
                <w:i/>
                <w:snapToGrid w:val="0"/>
                <w:sz w:val="18"/>
              </w:rPr>
              <w:t>codePhase</w:t>
            </w:r>
            <w:proofErr w:type="spellEnd"/>
            <w:r w:rsidRPr="00F6130C">
              <w:rPr>
                <w:rFonts w:ascii="Arial" w:hAnsi="Arial"/>
                <w:snapToGrid w:val="0"/>
                <w:sz w:val="18"/>
              </w:rPr>
              <w:t xml:space="preserve"> in IE </w:t>
            </w:r>
            <w:r w:rsidRPr="00F6130C">
              <w:rPr>
                <w:rFonts w:ascii="Arial" w:hAnsi="Arial"/>
                <w:i/>
                <w:snapToGrid w:val="0"/>
                <w:sz w:val="18"/>
              </w:rPr>
              <w:t>GNSS-</w:t>
            </w:r>
            <w:proofErr w:type="spellStart"/>
            <w:r w:rsidRPr="00F6130C">
              <w:rPr>
                <w:rFonts w:ascii="Arial" w:hAnsi="Arial"/>
                <w:i/>
                <w:snapToGrid w:val="0"/>
                <w:sz w:val="18"/>
              </w:rPr>
              <w:t>MeasurementList</w:t>
            </w:r>
            <w:proofErr w:type="spellEnd"/>
            <w:r w:rsidRPr="00F6130C">
              <w:rPr>
                <w:rFonts w:ascii="Arial" w:hAnsi="Arial"/>
                <w:snapToGrid w:val="0"/>
                <w:sz w:val="18"/>
              </w:rPr>
              <w:t>.</w:t>
            </w:r>
          </w:p>
          <w:p w14:paraId="6C6171AB"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may only be present if </w:t>
            </w:r>
            <w:proofErr w:type="spellStart"/>
            <w:r w:rsidRPr="00F6130C">
              <w:rPr>
                <w:rFonts w:ascii="Arial" w:hAnsi="Arial"/>
                <w:i/>
                <w:snapToGrid w:val="0"/>
                <w:sz w:val="18"/>
              </w:rPr>
              <w:t>adr</w:t>
            </w:r>
            <w:proofErr w:type="spellEnd"/>
            <w:r w:rsidRPr="00F6130C">
              <w:rPr>
                <w:rFonts w:ascii="Arial" w:hAnsi="Arial"/>
                <w:i/>
                <w:snapToGrid w:val="0"/>
                <w:sz w:val="18"/>
              </w:rPr>
              <w:t>-Support</w:t>
            </w:r>
            <w:r w:rsidRPr="00F6130C">
              <w:rPr>
                <w:rFonts w:ascii="Arial" w:hAnsi="Arial"/>
                <w:snapToGrid w:val="0"/>
                <w:sz w:val="18"/>
              </w:rPr>
              <w:t xml:space="preserve"> is set to TRUE, and shall be absent if </w:t>
            </w:r>
            <w:proofErr w:type="spellStart"/>
            <w:r w:rsidRPr="00F6130C">
              <w:rPr>
                <w:rFonts w:ascii="Arial" w:hAnsi="Arial"/>
                <w:i/>
                <w:snapToGrid w:val="0"/>
                <w:sz w:val="18"/>
              </w:rPr>
              <w:t>adr</w:t>
            </w:r>
            <w:proofErr w:type="spellEnd"/>
            <w:r w:rsidRPr="00F6130C">
              <w:rPr>
                <w:rFonts w:ascii="Arial" w:hAnsi="Arial"/>
                <w:i/>
                <w:snapToGrid w:val="0"/>
                <w:sz w:val="18"/>
              </w:rPr>
              <w:t>-Support</w:t>
            </w:r>
            <w:r w:rsidRPr="00F6130C">
              <w:rPr>
                <w:rFonts w:ascii="Arial" w:hAnsi="Arial"/>
                <w:snapToGrid w:val="0"/>
                <w:sz w:val="18"/>
              </w:rPr>
              <w:t xml:space="preserve"> is set to FALSE.</w:t>
            </w:r>
          </w:p>
        </w:tc>
      </w:tr>
      <w:tr w:rsidR="00F6130C" w:rsidRPr="00F6130C" w14:paraId="4F64E05A"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0A0FAF14" w14:textId="77777777" w:rsidR="00F6130C" w:rsidRPr="00F6130C" w:rsidRDefault="00F6130C" w:rsidP="00F6130C">
            <w:pPr>
              <w:keepNext/>
              <w:keepLines/>
              <w:spacing w:after="0"/>
              <w:rPr>
                <w:rFonts w:ascii="Arial" w:hAnsi="Arial"/>
                <w:b/>
                <w:i/>
                <w:iCs/>
                <w:snapToGrid w:val="0"/>
                <w:sz w:val="18"/>
              </w:rPr>
            </w:pPr>
            <w:r w:rsidRPr="00F6130C">
              <w:rPr>
                <w:rFonts w:ascii="Arial" w:hAnsi="Arial"/>
                <w:b/>
                <w:i/>
                <w:iCs/>
                <w:snapToGrid w:val="0"/>
                <w:sz w:val="18"/>
              </w:rPr>
              <w:t>ha-</w:t>
            </w:r>
            <w:proofErr w:type="spellStart"/>
            <w:r w:rsidRPr="00F6130C">
              <w:rPr>
                <w:rFonts w:ascii="Arial" w:hAnsi="Arial"/>
                <w:b/>
                <w:i/>
                <w:iCs/>
                <w:snapToGrid w:val="0"/>
                <w:sz w:val="18"/>
              </w:rPr>
              <w:t>gnss</w:t>
            </w:r>
            <w:proofErr w:type="spellEnd"/>
            <w:r w:rsidRPr="00F6130C">
              <w:rPr>
                <w:rFonts w:ascii="Arial" w:hAnsi="Arial"/>
                <w:b/>
                <w:i/>
                <w:iCs/>
                <w:snapToGrid w:val="0"/>
                <w:sz w:val="18"/>
              </w:rPr>
              <w:t>-Modes</w:t>
            </w:r>
          </w:p>
          <w:p w14:paraId="16BC430C"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specifies the High-Accuracy GNSS mode(s) supported by the target device for the GNSS indicated by </w:t>
            </w:r>
            <w:proofErr w:type="spellStart"/>
            <w:r w:rsidRPr="00F6130C">
              <w:rPr>
                <w:rFonts w:ascii="Arial" w:hAnsi="Arial"/>
                <w:i/>
                <w:snapToGrid w:val="0"/>
                <w:sz w:val="18"/>
              </w:rPr>
              <w:t>gnss</w:t>
            </w:r>
            <w:proofErr w:type="spellEnd"/>
            <w:r w:rsidRPr="00F6130C">
              <w:rPr>
                <w:rFonts w:ascii="Arial" w:hAnsi="Arial"/>
                <w:i/>
                <w:snapToGrid w:val="0"/>
                <w:sz w:val="18"/>
              </w:rPr>
              <w:noBreakHyphen/>
              <w:t>ID</w:t>
            </w:r>
            <w:r w:rsidRPr="00F6130C">
              <w:rPr>
                <w:rFonts w:ascii="Arial" w:hAnsi="Arial"/>
                <w:snapToGrid w:val="0"/>
                <w:sz w:val="18"/>
              </w:rPr>
              <w:t>. This is represented by a bit string, with a one</w:t>
            </w:r>
            <w:r w:rsidRPr="00F6130C">
              <w:rPr>
                <w:rFonts w:ascii="Arial" w:hAnsi="Arial"/>
                <w:snapToGrid w:val="0"/>
                <w:sz w:val="18"/>
              </w:rPr>
              <w:noBreakHyphen/>
              <w:t>value at the bit position means the particular GNSS mode is supported; a zero</w:t>
            </w:r>
            <w:r w:rsidRPr="00F6130C">
              <w:rPr>
                <w:rFonts w:ascii="Arial" w:hAnsi="Arial"/>
                <w:snapToGrid w:val="0"/>
                <w:sz w:val="18"/>
              </w:rPr>
              <w:noBreakHyphen/>
              <w:t>value means not supported.</w:t>
            </w:r>
          </w:p>
        </w:tc>
      </w:tr>
      <w:tr w:rsidR="00F6130C" w:rsidRPr="00F6130C" w14:paraId="683A6787"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6BFFB0FD" w14:textId="77777777" w:rsidR="00F6130C" w:rsidRPr="00F6130C" w:rsidRDefault="00F6130C" w:rsidP="00F6130C">
            <w:pPr>
              <w:keepNext/>
              <w:keepLines/>
              <w:spacing w:after="0"/>
              <w:rPr>
                <w:rFonts w:ascii="Arial" w:hAnsi="Arial"/>
                <w:b/>
                <w:i/>
                <w:iCs/>
                <w:snapToGrid w:val="0"/>
                <w:sz w:val="18"/>
              </w:rPr>
            </w:pPr>
            <w:r w:rsidRPr="00F6130C">
              <w:rPr>
                <w:rFonts w:ascii="Arial" w:hAnsi="Arial"/>
                <w:b/>
                <w:i/>
                <w:iCs/>
                <w:snapToGrid w:val="0"/>
                <w:sz w:val="18"/>
              </w:rPr>
              <w:t>ha-</w:t>
            </w:r>
            <w:proofErr w:type="spellStart"/>
            <w:r w:rsidRPr="00F6130C">
              <w:rPr>
                <w:rFonts w:ascii="Arial" w:hAnsi="Arial"/>
                <w:b/>
                <w:i/>
                <w:iCs/>
                <w:snapToGrid w:val="0"/>
                <w:sz w:val="18"/>
              </w:rPr>
              <w:t>gnss</w:t>
            </w:r>
            <w:proofErr w:type="spellEnd"/>
            <w:r w:rsidRPr="00F6130C">
              <w:rPr>
                <w:rFonts w:ascii="Arial" w:hAnsi="Arial"/>
                <w:b/>
                <w:i/>
                <w:iCs/>
                <w:snapToGrid w:val="0"/>
                <w:sz w:val="18"/>
              </w:rPr>
              <w:t>-</w:t>
            </w:r>
            <w:proofErr w:type="spellStart"/>
            <w:r w:rsidRPr="00F6130C">
              <w:rPr>
                <w:rFonts w:ascii="Arial" w:hAnsi="Arial"/>
                <w:b/>
                <w:i/>
                <w:iCs/>
                <w:snapToGrid w:val="0"/>
                <w:sz w:val="18"/>
              </w:rPr>
              <w:t>MetricsSupport</w:t>
            </w:r>
            <w:proofErr w:type="spellEnd"/>
          </w:p>
          <w:p w14:paraId="4B35C103" w14:textId="77777777" w:rsidR="00F6130C" w:rsidRPr="00F6130C" w:rsidRDefault="00F6130C" w:rsidP="00F6130C">
            <w:pPr>
              <w:keepNext/>
              <w:keepLines/>
              <w:spacing w:after="0"/>
              <w:rPr>
                <w:rFonts w:ascii="Arial" w:hAnsi="Arial"/>
                <w:bCs/>
                <w:snapToGrid w:val="0"/>
                <w:sz w:val="18"/>
              </w:rPr>
            </w:pPr>
            <w:r w:rsidRPr="00F6130C">
              <w:rPr>
                <w:rFonts w:ascii="Arial" w:hAnsi="Arial"/>
                <w:bCs/>
                <w:snapToGrid w:val="0"/>
                <w:sz w:val="18"/>
              </w:rPr>
              <w:t>This field specifies that high accuracy GNSS positioning metrics are supported by the target device.</w:t>
            </w:r>
          </w:p>
        </w:tc>
      </w:tr>
      <w:tr w:rsidR="00F6130C" w:rsidRPr="00F6130C" w14:paraId="0FB336C3" w14:textId="77777777" w:rsidTr="004C68C3">
        <w:trPr>
          <w:cantSplit/>
        </w:trPr>
        <w:tc>
          <w:tcPr>
            <w:tcW w:w="9639" w:type="dxa"/>
            <w:tcBorders>
              <w:top w:val="single" w:sz="4" w:space="0" w:color="808080"/>
              <w:left w:val="single" w:sz="4" w:space="0" w:color="808080"/>
              <w:bottom w:val="single" w:sz="4" w:space="0" w:color="808080"/>
              <w:right w:val="single" w:sz="4" w:space="0" w:color="808080"/>
            </w:tcBorders>
          </w:tcPr>
          <w:p w14:paraId="23A2A546" w14:textId="77777777" w:rsidR="00F6130C" w:rsidRPr="00F6130C" w:rsidRDefault="00F6130C" w:rsidP="00F6130C">
            <w:pPr>
              <w:widowControl w:val="0"/>
              <w:spacing w:after="0"/>
              <w:rPr>
                <w:rFonts w:ascii="Arial" w:hAnsi="Arial"/>
                <w:b/>
                <w:bCs/>
                <w:i/>
                <w:iCs/>
                <w:sz w:val="18"/>
              </w:rPr>
            </w:pPr>
            <w:proofErr w:type="spellStart"/>
            <w:r w:rsidRPr="00F6130C">
              <w:rPr>
                <w:rFonts w:ascii="Arial" w:hAnsi="Arial"/>
                <w:b/>
                <w:bCs/>
                <w:i/>
                <w:iCs/>
                <w:sz w:val="18"/>
              </w:rPr>
              <w:t>scheduledLocationRequestSupported</w:t>
            </w:r>
            <w:proofErr w:type="spellEnd"/>
          </w:p>
          <w:p w14:paraId="31AB323E" w14:textId="77777777" w:rsidR="00F6130C" w:rsidRPr="00F6130C" w:rsidRDefault="00F6130C" w:rsidP="00F6130C">
            <w:pPr>
              <w:keepNext/>
              <w:keepLines/>
              <w:spacing w:after="0"/>
              <w:rPr>
                <w:rFonts w:ascii="Arial" w:hAnsi="Arial"/>
                <w:b/>
                <w:snapToGrid w:val="0"/>
                <w:sz w:val="18"/>
              </w:rPr>
            </w:pPr>
            <w:r w:rsidRPr="00F6130C">
              <w:rPr>
                <w:rFonts w:ascii="Arial" w:hAnsi="Arial"/>
                <w:sz w:val="18"/>
              </w:rPr>
              <w:t xml:space="preserve">This field, if present, specifies the positioning modes for which the target device supports scheduled location requests – i.e., supports the IE </w:t>
            </w:r>
            <w:proofErr w:type="spellStart"/>
            <w:r w:rsidRPr="00F6130C">
              <w:rPr>
                <w:rFonts w:ascii="Arial" w:hAnsi="Arial"/>
                <w:i/>
                <w:iCs/>
                <w:snapToGrid w:val="0"/>
                <w:sz w:val="18"/>
              </w:rPr>
              <w:t>ScheduledLocationTime</w:t>
            </w:r>
            <w:proofErr w:type="spellEnd"/>
            <w:r w:rsidRPr="00F6130C">
              <w:rPr>
                <w:rFonts w:ascii="Arial" w:hAnsi="Arial"/>
                <w:sz w:val="18"/>
              </w:rPr>
              <w:t xml:space="preserve"> in IE </w:t>
            </w:r>
            <w:proofErr w:type="spellStart"/>
            <w:r w:rsidRPr="00F6130C">
              <w:rPr>
                <w:rFonts w:ascii="Arial" w:hAnsi="Arial"/>
                <w:i/>
                <w:iCs/>
                <w:sz w:val="18"/>
              </w:rPr>
              <w:t>CommonIEsRequestLocationInformation</w:t>
            </w:r>
            <w:proofErr w:type="spellEnd"/>
            <w:r w:rsidRPr="00F6130C">
              <w:rPr>
                <w:rFonts w:ascii="Arial" w:hAnsi="Arial"/>
                <w:i/>
                <w:iCs/>
                <w:sz w:val="18"/>
              </w:rPr>
              <w:t xml:space="preserve"> </w:t>
            </w:r>
            <w:r w:rsidRPr="00F6130C">
              <w:rPr>
                <w:rFonts w:ascii="Arial" w:hAnsi="Arial"/>
                <w:sz w:val="18"/>
              </w:rPr>
              <w:t>–</w:t>
            </w:r>
            <w:r w:rsidRPr="00F6130C">
              <w:rPr>
                <w:rFonts w:ascii="Arial" w:hAnsi="Arial"/>
                <w:bCs/>
                <w:iCs/>
                <w:snapToGrid w:val="0"/>
                <w:sz w:val="18"/>
              </w:rPr>
              <w:t xml:space="preserve"> and the time base(s) supported for the scheduled location time for each positioning mode. If this field is absent, the target device does not support scheduled location requests.</w:t>
            </w:r>
          </w:p>
        </w:tc>
      </w:tr>
    </w:tbl>
    <w:p w14:paraId="6948A031" w14:textId="77777777" w:rsidR="00F6130C" w:rsidRPr="00F6130C" w:rsidRDefault="00F6130C" w:rsidP="00F6130C"/>
    <w:p w14:paraId="22367156"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1" w:name="_Toc27765324"/>
      <w:bookmarkStart w:id="532" w:name="_Toc37681022"/>
      <w:bookmarkStart w:id="533" w:name="_Toc46486594"/>
      <w:bookmarkStart w:id="534" w:name="_Toc52546939"/>
      <w:bookmarkStart w:id="535" w:name="_Toc52547469"/>
      <w:bookmarkStart w:id="536" w:name="_Toc52547999"/>
      <w:bookmarkStart w:id="537" w:name="_Toc52548529"/>
      <w:bookmarkStart w:id="538" w:name="_Toc146748345"/>
      <w:r w:rsidRPr="00F6130C">
        <w:rPr>
          <w:rFonts w:ascii="Arial" w:hAnsi="Arial"/>
          <w:sz w:val="24"/>
          <w:lang w:eastAsia="ja-JP"/>
        </w:rPr>
        <w:t>6.5.2.10</w:t>
      </w:r>
      <w:r w:rsidRPr="00F6130C">
        <w:rPr>
          <w:rFonts w:ascii="Arial" w:hAnsi="Arial"/>
          <w:sz w:val="24"/>
          <w:lang w:eastAsia="ja-JP"/>
        </w:rPr>
        <w:tab/>
        <w:t>GNSS Capability Information Elements</w:t>
      </w:r>
      <w:bookmarkEnd w:id="531"/>
      <w:bookmarkEnd w:id="532"/>
      <w:bookmarkEnd w:id="533"/>
      <w:bookmarkEnd w:id="534"/>
      <w:bookmarkEnd w:id="535"/>
      <w:bookmarkEnd w:id="536"/>
      <w:bookmarkEnd w:id="537"/>
      <w:bookmarkEnd w:id="538"/>
    </w:p>
    <w:p w14:paraId="1DA6BB8C"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39" w:name="_Toc27765325"/>
      <w:bookmarkStart w:id="540" w:name="_Toc37681023"/>
      <w:bookmarkStart w:id="541" w:name="_Toc46486595"/>
      <w:bookmarkStart w:id="542" w:name="_Toc52546940"/>
      <w:bookmarkStart w:id="543" w:name="_Toc52547470"/>
      <w:bookmarkStart w:id="544" w:name="_Toc52548000"/>
      <w:bookmarkStart w:id="545" w:name="_Toc52548530"/>
      <w:bookmarkStart w:id="546" w:name="_Toc146748346"/>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GNSS-</w:t>
      </w:r>
      <w:proofErr w:type="spellStart"/>
      <w:r w:rsidRPr="00F6130C">
        <w:rPr>
          <w:rFonts w:ascii="Arial" w:hAnsi="Arial"/>
          <w:i/>
          <w:sz w:val="24"/>
          <w:lang w:eastAsia="ja-JP"/>
        </w:rPr>
        <w:t>CommonAssistanceDataSupport</w:t>
      </w:r>
      <w:bookmarkEnd w:id="539"/>
      <w:bookmarkEnd w:id="540"/>
      <w:bookmarkEnd w:id="541"/>
      <w:bookmarkEnd w:id="542"/>
      <w:bookmarkEnd w:id="543"/>
      <w:bookmarkEnd w:id="544"/>
      <w:bookmarkEnd w:id="545"/>
      <w:bookmarkEnd w:id="546"/>
      <w:proofErr w:type="spellEnd"/>
    </w:p>
    <w:p w14:paraId="20C65232" w14:textId="7E6753C4" w:rsidR="00F6130C" w:rsidRDefault="00A41D89" w:rsidP="0052217E">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r w:rsidRPr="00F6130C">
        <w:rPr>
          <w:rFonts w:ascii="Arial" w:hAnsi="Arial"/>
          <w:i/>
          <w:iCs/>
          <w:sz w:val="28"/>
          <w:highlight w:val="yellow"/>
          <w:lang w:eastAsia="ja-JP"/>
        </w:rPr>
        <w:t>[…]</w:t>
      </w:r>
    </w:p>
    <w:p w14:paraId="3D3F9974" w14:textId="77777777" w:rsidR="0019236D" w:rsidRPr="00F6130C" w:rsidRDefault="0019236D" w:rsidP="0019236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47" w:name="_Toc27765332"/>
      <w:bookmarkStart w:id="548" w:name="_Toc37681030"/>
      <w:bookmarkStart w:id="549" w:name="_Toc46486602"/>
      <w:bookmarkStart w:id="550" w:name="_Toc52546947"/>
      <w:bookmarkStart w:id="551" w:name="_Toc52547477"/>
      <w:bookmarkStart w:id="552" w:name="_Toc52548007"/>
      <w:bookmarkStart w:id="553" w:name="_Toc52548537"/>
      <w:bookmarkStart w:id="554" w:name="_Toc146748355"/>
      <w:bookmarkStart w:id="555" w:name="_Hlk151034726"/>
      <w:r w:rsidRPr="00F6130C">
        <w:rPr>
          <w:rFonts w:ascii="Arial" w:hAnsi="Arial"/>
          <w:sz w:val="24"/>
          <w:lang w:eastAsia="ja-JP"/>
        </w:rPr>
        <w:t>–</w:t>
      </w:r>
      <w:r w:rsidRPr="00F6130C">
        <w:rPr>
          <w:rFonts w:ascii="Arial" w:hAnsi="Arial"/>
          <w:sz w:val="24"/>
          <w:lang w:eastAsia="ja-JP"/>
        </w:rPr>
        <w:tab/>
      </w:r>
      <w:r w:rsidRPr="00F6130C">
        <w:rPr>
          <w:rFonts w:ascii="Arial" w:hAnsi="Arial"/>
          <w:i/>
          <w:sz w:val="24"/>
          <w:lang w:eastAsia="ja-JP"/>
        </w:rPr>
        <w:t>GNSS-</w:t>
      </w:r>
      <w:proofErr w:type="spellStart"/>
      <w:r w:rsidRPr="00F6130C">
        <w:rPr>
          <w:rFonts w:ascii="Arial" w:hAnsi="Arial"/>
          <w:i/>
          <w:sz w:val="24"/>
          <w:lang w:eastAsia="ja-JP"/>
        </w:rPr>
        <w:t>GenericAssistanceDataSupport</w:t>
      </w:r>
      <w:bookmarkEnd w:id="547"/>
      <w:bookmarkEnd w:id="548"/>
      <w:bookmarkEnd w:id="549"/>
      <w:bookmarkEnd w:id="550"/>
      <w:bookmarkEnd w:id="551"/>
      <w:bookmarkEnd w:id="552"/>
      <w:bookmarkEnd w:id="553"/>
      <w:bookmarkEnd w:id="554"/>
      <w:proofErr w:type="spellEnd"/>
    </w:p>
    <w:p w14:paraId="4BEEDEC4" w14:textId="77777777" w:rsidR="0019236D" w:rsidRPr="00F6130C" w:rsidRDefault="0019236D" w:rsidP="0019236D">
      <w:r w:rsidRPr="00F6130C">
        <w:t xml:space="preserve">The IE </w:t>
      </w:r>
      <w:r w:rsidRPr="00F6130C">
        <w:rPr>
          <w:i/>
          <w:snapToGrid w:val="0"/>
        </w:rPr>
        <w:t>GNSS-</w:t>
      </w:r>
      <w:proofErr w:type="spellStart"/>
      <w:r w:rsidRPr="00F6130C">
        <w:rPr>
          <w:i/>
          <w:snapToGrid w:val="0"/>
        </w:rPr>
        <w:t>GenericAssistanceDataSupport</w:t>
      </w:r>
      <w:proofErr w:type="spellEnd"/>
      <w:r w:rsidRPr="00F6130C">
        <w:rPr>
          <w:i/>
          <w:noProof/>
        </w:rPr>
        <w:t xml:space="preserve"> </w:t>
      </w:r>
      <w:r w:rsidRPr="00F6130C">
        <w:rPr>
          <w:noProof/>
        </w:rPr>
        <w:t>is</w:t>
      </w:r>
      <w:r w:rsidRPr="00F6130C">
        <w:t xml:space="preserve"> used by the target device to provide information on supported GNSS generic assistance data types to the location server for each supported GNSS.</w:t>
      </w:r>
    </w:p>
    <w:p w14:paraId="25E4E71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9810CD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D60DD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GNSS-GenericAssistanceDataSupport ::=</w:t>
      </w:r>
    </w:p>
    <w:p w14:paraId="1CDCB48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z w:val="16"/>
        </w:rPr>
        <w:t xml:space="preserve">SEQUENCE (SIZE (1..16)) OF </w:t>
      </w:r>
      <w:r w:rsidRPr="00F6130C">
        <w:rPr>
          <w:rFonts w:ascii="Courier New" w:hAnsi="Courier New"/>
          <w:noProof/>
          <w:snapToGrid w:val="0"/>
          <w:sz w:val="16"/>
        </w:rPr>
        <w:t>GNSS-GenericAssistDataSupportElement</w:t>
      </w:r>
    </w:p>
    <w:p w14:paraId="5A05D82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427D2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GNSS-GenericAssistDataSupportElement ::= SEQUENCE {</w:t>
      </w:r>
    </w:p>
    <w:p w14:paraId="6AC910D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GNSS-ID,</w:t>
      </w:r>
    </w:p>
    <w:p w14:paraId="3E98251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SBAS-ID</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GNSS</w:t>
      </w:r>
      <w:r w:rsidRPr="00F6130C">
        <w:rPr>
          <w:rFonts w:ascii="Courier New" w:hAnsi="Courier New"/>
          <w:noProof/>
          <w:snapToGrid w:val="0"/>
          <w:sz w:val="16"/>
        </w:rPr>
        <w:noBreakHyphen/>
        <w:t>ID</w:t>
      </w:r>
      <w:r w:rsidRPr="00F6130C">
        <w:rPr>
          <w:rFonts w:ascii="Courier New" w:hAnsi="Courier New"/>
          <w:noProof/>
          <w:snapToGrid w:val="0"/>
          <w:sz w:val="16"/>
        </w:rPr>
        <w:noBreakHyphen/>
        <w:t>SBAS</w:t>
      </w:r>
    </w:p>
    <w:p w14:paraId="6DD35EC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gnss-TimeModelsSupport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GNSS-TimeModelListSupport</w:t>
      </w:r>
    </w:p>
    <w:p w14:paraId="60E81BC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TimeModSup</w:t>
      </w:r>
    </w:p>
    <w:p w14:paraId="437ED50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gnss-DifferentialCorrectionsSupport</w:t>
      </w:r>
      <w:r w:rsidRPr="00F6130C">
        <w:rPr>
          <w:rFonts w:ascii="Courier New" w:hAnsi="Courier New"/>
          <w:noProof/>
          <w:snapToGrid w:val="0"/>
          <w:sz w:val="16"/>
        </w:rPr>
        <w:tab/>
        <w:t>GNSS-DifferentialCorrectionsSupport</w:t>
      </w:r>
    </w:p>
    <w:p w14:paraId="73BFFDD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DGNSS-Sup</w:t>
      </w:r>
    </w:p>
    <w:p w14:paraId="2779B15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gnss-NavigationModelSupport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GNSS-NavigationModelSupport</w:t>
      </w:r>
    </w:p>
    <w:p w14:paraId="029626A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NavModSup</w:t>
      </w:r>
    </w:p>
    <w:p w14:paraId="5555EE1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gnss-RealTimeIntegritySupport</w:t>
      </w:r>
      <w:r w:rsidRPr="00F6130C">
        <w:rPr>
          <w:rFonts w:ascii="Courier New" w:hAnsi="Courier New"/>
          <w:noProof/>
          <w:snapToGrid w:val="0"/>
          <w:sz w:val="16"/>
        </w:rPr>
        <w:tab/>
      </w:r>
      <w:r w:rsidRPr="00F6130C">
        <w:rPr>
          <w:rFonts w:ascii="Courier New" w:hAnsi="Courier New"/>
          <w:noProof/>
          <w:snapToGrid w:val="0"/>
          <w:sz w:val="16"/>
        </w:rPr>
        <w:tab/>
        <w:t>GNSS-RealTimeIntegritySupport</w:t>
      </w:r>
    </w:p>
    <w:p w14:paraId="5C9CF51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RTISup</w:t>
      </w:r>
    </w:p>
    <w:p w14:paraId="0C73CF2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gnss-DataBitAssistanceSupport</w:t>
      </w:r>
      <w:r w:rsidRPr="00F6130C">
        <w:rPr>
          <w:rFonts w:ascii="Courier New" w:hAnsi="Courier New"/>
          <w:noProof/>
          <w:snapToGrid w:val="0"/>
          <w:sz w:val="16"/>
        </w:rPr>
        <w:tab/>
      </w:r>
      <w:r w:rsidRPr="00F6130C">
        <w:rPr>
          <w:rFonts w:ascii="Courier New" w:hAnsi="Courier New"/>
          <w:noProof/>
          <w:snapToGrid w:val="0"/>
          <w:sz w:val="16"/>
        </w:rPr>
        <w:tab/>
        <w:t>GNSS-DataBitAssistanceSupport</w:t>
      </w:r>
    </w:p>
    <w:p w14:paraId="51DDA89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DataBitsSup</w:t>
      </w:r>
    </w:p>
    <w:p w14:paraId="3F99518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gnss-AcquisitionAssistanceSupport</w:t>
      </w:r>
      <w:r w:rsidRPr="00F6130C">
        <w:rPr>
          <w:rFonts w:ascii="Courier New" w:hAnsi="Courier New"/>
          <w:noProof/>
          <w:snapToGrid w:val="0"/>
          <w:sz w:val="16"/>
        </w:rPr>
        <w:tab/>
        <w:t>GNSS-AcquisitionAssistanceSupport</w:t>
      </w:r>
    </w:p>
    <w:p w14:paraId="77DA0D2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AcquAssistSup</w:t>
      </w:r>
    </w:p>
    <w:p w14:paraId="03383C5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gnss-AlmanacSupport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GNSS-AlmanacSupport</w:t>
      </w:r>
    </w:p>
    <w:p w14:paraId="1F70542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AlmanacSup</w:t>
      </w:r>
    </w:p>
    <w:p w14:paraId="33589DD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gnss-UTC-ModelSupport</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GNSS-UTC-ModelSupport</w:t>
      </w:r>
    </w:p>
    <w:p w14:paraId="69ABBA0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UTCModSup</w:t>
      </w:r>
    </w:p>
    <w:p w14:paraId="7C0DCECD"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t>gnss-AuxiliaryInformationSupport</w:t>
      </w:r>
      <w:r w:rsidRPr="00F6130C">
        <w:rPr>
          <w:rFonts w:ascii="Courier New" w:hAnsi="Courier New"/>
          <w:noProof/>
          <w:snapToGrid w:val="0"/>
          <w:sz w:val="16"/>
        </w:rPr>
        <w:tab/>
        <w:t>GNSS-AuxiliaryInformationSupport</w:t>
      </w:r>
    </w:p>
    <w:p w14:paraId="38C38A41"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AuxInfoSup</w:t>
      </w:r>
    </w:p>
    <w:p w14:paraId="409BBC2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t>...</w:t>
      </w:r>
      <w:r w:rsidRPr="00F6130C">
        <w:rPr>
          <w:rFonts w:ascii="Courier New" w:hAnsi="Courier New"/>
          <w:noProof/>
          <w:snapToGrid w:val="0"/>
          <w:sz w:val="16"/>
          <w:lang w:eastAsia="zh-CN"/>
        </w:rPr>
        <w:t>,</w:t>
      </w:r>
    </w:p>
    <w:p w14:paraId="318DE42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2B76B10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-r12</w:t>
      </w:r>
    </w:p>
    <w:p w14:paraId="0371C22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-r12</w:t>
      </w:r>
    </w:p>
    <w:p w14:paraId="3E32ABA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 -- Cond D</w:t>
      </w:r>
      <w:r w:rsidRPr="00F6130C">
        <w:rPr>
          <w:rFonts w:ascii="Courier New" w:hAnsi="Courier New"/>
          <w:noProof/>
          <w:snapToGrid w:val="0"/>
          <w:sz w:val="16"/>
          <w:lang w:eastAsia="zh-CN"/>
        </w:rPr>
        <w:t>BDS</w:t>
      </w:r>
      <w:r w:rsidRPr="00F6130C">
        <w:rPr>
          <w:rFonts w:ascii="Courier New" w:hAnsi="Courier New"/>
          <w:noProof/>
          <w:snapToGrid w:val="0"/>
          <w:sz w:val="16"/>
        </w:rPr>
        <w:t>-Sup</w:t>
      </w:r>
    </w:p>
    <w:p w14:paraId="38F13E07"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bds</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-r12</w:t>
      </w:r>
      <w:r w:rsidRPr="00F6130C">
        <w:rPr>
          <w:rFonts w:ascii="Courier New" w:hAnsi="Courier New"/>
          <w:noProof/>
          <w:snapToGrid w:val="0"/>
          <w:sz w:val="16"/>
        </w:rPr>
        <w:tab/>
      </w:r>
      <w:r w:rsidRPr="00F6130C">
        <w:rPr>
          <w:rFonts w:ascii="Courier New" w:hAnsi="Courier New"/>
          <w:noProof/>
          <w:snapToGrid w:val="0"/>
          <w:sz w:val="16"/>
          <w:lang w:eastAsia="zh-CN"/>
        </w:rPr>
        <w:tab/>
        <w:t>BDS</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-r12</w:t>
      </w:r>
    </w:p>
    <w:p w14:paraId="19E56A2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lang w:eastAsia="zh-CN"/>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BDS-GridModSup</w:t>
      </w:r>
    </w:p>
    <w:p w14:paraId="1125812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66D8971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1E29836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gnss-RTK-ObservationsSupport-r15</w:t>
      </w:r>
    </w:p>
    <w:p w14:paraId="39A3FBA3"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GNSS-RTK-ObservationsSupport-r15</w:t>
      </w:r>
    </w:p>
    <w:p w14:paraId="62F96C8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RTK-OSR-Sup</w:t>
      </w:r>
    </w:p>
    <w:p w14:paraId="15C5B92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glo-RTK-BiasInformationSupport-r15</w:t>
      </w:r>
      <w:r w:rsidRPr="00F6130C">
        <w:rPr>
          <w:rFonts w:ascii="Courier New" w:hAnsi="Courier New"/>
          <w:noProof/>
          <w:snapToGrid w:val="0"/>
          <w:sz w:val="16"/>
          <w:lang w:eastAsia="zh-CN"/>
        </w:rPr>
        <w:tab/>
      </w:r>
    </w:p>
    <w:p w14:paraId="5D5E0BC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GLO-RTK-BiasInformationSupport-r15</w:t>
      </w:r>
      <w:r w:rsidRPr="00F6130C">
        <w:rPr>
          <w:rFonts w:ascii="Courier New" w:hAnsi="Courier New"/>
          <w:noProof/>
          <w:snapToGrid w:val="0"/>
          <w:sz w:val="16"/>
          <w:lang w:eastAsia="zh-CN"/>
        </w:rPr>
        <w:tab/>
      </w:r>
    </w:p>
    <w:p w14:paraId="7BF5B01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GLO-CPB-Sup</w:t>
      </w:r>
    </w:p>
    <w:p w14:paraId="1B727A4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gnss-RTK-MAC-CorrectionDifferencesSupport-r15</w:t>
      </w:r>
    </w:p>
    <w:p w14:paraId="11C956D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GNSS-RTK-MAC-CorrectionDifferencesSupport-r15</w:t>
      </w:r>
    </w:p>
    <w:p w14:paraId="74159BF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MAC-Sup</w:t>
      </w:r>
    </w:p>
    <w:p w14:paraId="7C0E6551"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gnss-RTK-ResidualsSupport-r15</w:t>
      </w:r>
      <w:r w:rsidRPr="00F6130C">
        <w:rPr>
          <w:rFonts w:ascii="Courier New" w:hAnsi="Courier New"/>
          <w:noProof/>
          <w:snapToGrid w:val="0"/>
          <w:sz w:val="16"/>
          <w:lang w:eastAsia="zh-CN"/>
        </w:rPr>
        <w:tab/>
        <w:t>GNSS-RTK-ResidualsSupport-r15</w:t>
      </w:r>
    </w:p>
    <w:p w14:paraId="4F51D2F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Res-Sup</w:t>
      </w:r>
    </w:p>
    <w:p w14:paraId="1117B91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gnss-RTK-FKP-GradientsSupport-r15</w:t>
      </w:r>
    </w:p>
    <w:p w14:paraId="5624228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GNSS-RTK-FKP-GradientsSupport-r15</w:t>
      </w:r>
    </w:p>
    <w:p w14:paraId="434EB02D"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FKP-Sup</w:t>
      </w:r>
    </w:p>
    <w:p w14:paraId="3CC97B3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gnss-SSR-OrbitCorrectionsSupport-r15</w:t>
      </w:r>
    </w:p>
    <w:p w14:paraId="1889217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GNSS-SSR-OrbitCorrectionsSupport-r15</w:t>
      </w:r>
    </w:p>
    <w:p w14:paraId="5FD65B7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OC-Sup</w:t>
      </w:r>
    </w:p>
    <w:p w14:paraId="3D80317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gnss-SSR-ClockCorrectionsSupport-r15</w:t>
      </w:r>
    </w:p>
    <w:p w14:paraId="79F6430C"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GNSS-SSR-ClockCorrectionsSupport-r15</w:t>
      </w:r>
    </w:p>
    <w:p w14:paraId="777712A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CC-Sup</w:t>
      </w:r>
    </w:p>
    <w:p w14:paraId="2E127A4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gnss-SSR-CodeBiasSupport-r15</w:t>
      </w:r>
      <w:r w:rsidRPr="00F6130C">
        <w:rPr>
          <w:rFonts w:ascii="Courier New" w:hAnsi="Courier New"/>
          <w:noProof/>
          <w:snapToGrid w:val="0"/>
          <w:sz w:val="16"/>
          <w:lang w:eastAsia="zh-CN"/>
        </w:rPr>
        <w:tab/>
        <w:t>GNSS-SSR-CodeBiasSupport-r15</w:t>
      </w:r>
    </w:p>
    <w:p w14:paraId="15EA2D9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OPTIONAL</w:t>
      </w:r>
      <w:r w:rsidRPr="00F6130C">
        <w:rPr>
          <w:rFonts w:ascii="Courier New" w:hAnsi="Courier New"/>
          <w:noProof/>
          <w:snapToGrid w:val="0"/>
          <w:sz w:val="16"/>
          <w:lang w:eastAsia="zh-CN"/>
        </w:rPr>
        <w:tab/>
        <w:t>-- Cond CB-Sup</w:t>
      </w:r>
    </w:p>
    <w:p w14:paraId="53E3E95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697BDFF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t>[[</w:t>
      </w:r>
    </w:p>
    <w:p w14:paraId="504BB80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gnss-SSR-URA-Support-r16</w:t>
      </w:r>
      <w:r w:rsidRPr="00F6130C">
        <w:rPr>
          <w:rFonts w:ascii="Courier New" w:hAnsi="Courier New"/>
          <w:noProof/>
          <w:snapToGrid w:val="0"/>
          <w:sz w:val="16"/>
        </w:rPr>
        <w:tab/>
      </w:r>
      <w:r w:rsidRPr="00F6130C">
        <w:rPr>
          <w:rFonts w:ascii="Courier New" w:hAnsi="Courier New"/>
          <w:noProof/>
          <w:snapToGrid w:val="0"/>
          <w:sz w:val="16"/>
        </w:rPr>
        <w:tab/>
        <w:t>GNSS-SSR-URA-Support-r16</w:t>
      </w:r>
      <w:r w:rsidRPr="00F6130C">
        <w:rPr>
          <w:rFonts w:ascii="Courier New" w:hAnsi="Courier New"/>
          <w:noProof/>
          <w:snapToGrid w:val="0"/>
          <w:sz w:val="16"/>
        </w:rPr>
        <w:tab/>
        <w:t>OPTIONAL,</w:t>
      </w:r>
      <w:r w:rsidRPr="00F6130C">
        <w:rPr>
          <w:rFonts w:ascii="Courier New" w:hAnsi="Courier New"/>
          <w:noProof/>
          <w:snapToGrid w:val="0"/>
          <w:sz w:val="16"/>
        </w:rPr>
        <w:tab/>
        <w:t>-- Cond URA-Sup</w:t>
      </w:r>
    </w:p>
    <w:p w14:paraId="03DFF8AE"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gnss-SSR-PhaseBiasSupport-r16</w:t>
      </w:r>
      <w:r w:rsidRPr="00F6130C">
        <w:rPr>
          <w:rFonts w:ascii="Courier New" w:hAnsi="Courier New"/>
          <w:noProof/>
          <w:snapToGrid w:val="0"/>
          <w:sz w:val="16"/>
        </w:rPr>
        <w:tab/>
        <w:t>GNSS-SSR-PhaseBiasSupport-r16</w:t>
      </w:r>
      <w:r w:rsidRPr="00F6130C">
        <w:rPr>
          <w:rFonts w:ascii="Courier New" w:hAnsi="Courier New"/>
          <w:noProof/>
          <w:snapToGrid w:val="0"/>
          <w:sz w:val="16"/>
        </w:rPr>
        <w:tab/>
      </w:r>
      <w:r w:rsidRPr="00F6130C">
        <w:rPr>
          <w:rFonts w:ascii="Courier New" w:hAnsi="Courier New"/>
          <w:noProof/>
          <w:snapToGrid w:val="0"/>
          <w:sz w:val="16"/>
        </w:rPr>
        <w:tab/>
      </w:r>
    </w:p>
    <w:p w14:paraId="4253E2A8"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PB-Sup</w:t>
      </w:r>
    </w:p>
    <w:p w14:paraId="272B30C2"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lastRenderedPageBreak/>
        <w:tab/>
      </w:r>
      <w:r w:rsidRPr="00F6130C">
        <w:rPr>
          <w:rFonts w:ascii="Courier New" w:hAnsi="Courier New"/>
          <w:noProof/>
          <w:snapToGrid w:val="0"/>
          <w:sz w:val="16"/>
        </w:rPr>
        <w:tab/>
        <w:t>gnss-SSR-STEC-CorrectionSupport-r16</w:t>
      </w:r>
    </w:p>
    <w:p w14:paraId="3EFA4144"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GNSS-SSR-STEC-CorrectionSupport-r16</w:t>
      </w:r>
    </w:p>
    <w:p w14:paraId="21A6AFC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STEC-Sup</w:t>
      </w:r>
    </w:p>
    <w:p w14:paraId="12B282F2"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t>gnss-SSR-GriddedCorrectionSupport-r16</w:t>
      </w:r>
    </w:p>
    <w:p w14:paraId="655637F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GNSS-SSR-GriddedCorrectionSupport-r16</w:t>
      </w:r>
    </w:p>
    <w:p w14:paraId="37AE8F9F"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Grid-Sup</w:t>
      </w:r>
    </w:p>
    <w:p w14:paraId="3EC88EC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-r16</w:t>
      </w:r>
    </w:p>
    <w:p w14:paraId="2F19E466"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-DifferentialCorrectionsSupport</w:t>
      </w:r>
      <w:r w:rsidRPr="00F6130C">
        <w:rPr>
          <w:rFonts w:ascii="Courier New" w:hAnsi="Courier New"/>
          <w:noProof/>
          <w:snapToGrid w:val="0"/>
          <w:sz w:val="16"/>
          <w:lang w:eastAsia="zh-CN"/>
        </w:rPr>
        <w:t>-r16</w:t>
      </w:r>
    </w:p>
    <w:p w14:paraId="0F5BE5D0"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rPr>
        <w:tab/>
        <w:t>-- Cond D</w:t>
      </w:r>
      <w:r w:rsidRPr="00F6130C">
        <w:rPr>
          <w:rFonts w:ascii="Courier New" w:hAnsi="Courier New"/>
          <w:noProof/>
          <w:snapToGrid w:val="0"/>
          <w:sz w:val="16"/>
          <w:lang w:eastAsia="zh-CN"/>
        </w:rPr>
        <w:t>NavIC</w:t>
      </w:r>
      <w:r w:rsidRPr="00F6130C">
        <w:rPr>
          <w:rFonts w:ascii="Courier New" w:hAnsi="Courier New"/>
          <w:noProof/>
          <w:snapToGrid w:val="0"/>
          <w:sz w:val="16"/>
        </w:rPr>
        <w:t>-Sup</w:t>
      </w:r>
    </w:p>
    <w:p w14:paraId="538C1E5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lang w:eastAsia="zh-CN"/>
        </w:rPr>
        <w:tab/>
      </w:r>
      <w:r w:rsidRPr="00F6130C">
        <w:rPr>
          <w:rFonts w:ascii="Courier New" w:hAnsi="Courier New"/>
          <w:noProof/>
          <w:snapToGrid w:val="0"/>
          <w:sz w:val="16"/>
          <w:lang w:eastAsia="zh-CN"/>
        </w:rPr>
        <w:tab/>
        <w:t>navic</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-r16</w:t>
      </w:r>
      <w:r w:rsidRPr="00F6130C">
        <w:rPr>
          <w:rFonts w:ascii="Courier New" w:hAnsi="Courier New"/>
          <w:noProof/>
          <w:snapToGrid w:val="0"/>
          <w:sz w:val="16"/>
        </w:rPr>
        <w:tab/>
      </w:r>
      <w:r w:rsidRPr="00F6130C">
        <w:rPr>
          <w:rFonts w:ascii="Courier New" w:hAnsi="Courier New"/>
          <w:noProof/>
          <w:snapToGrid w:val="0"/>
          <w:sz w:val="16"/>
          <w:lang w:eastAsia="zh-CN"/>
        </w:rPr>
        <w:tab/>
        <w:t>NavIC</w:t>
      </w:r>
      <w:r w:rsidRPr="00F6130C">
        <w:rPr>
          <w:rFonts w:ascii="Courier New" w:hAnsi="Courier New"/>
          <w:noProof/>
          <w:snapToGrid w:val="0"/>
          <w:sz w:val="16"/>
        </w:rPr>
        <w:t>-</w:t>
      </w:r>
      <w:r w:rsidRPr="00F6130C">
        <w:rPr>
          <w:rFonts w:ascii="Courier New" w:hAnsi="Courier New"/>
          <w:noProof/>
          <w:snapToGrid w:val="0"/>
          <w:sz w:val="16"/>
          <w:lang w:eastAsia="zh-CN"/>
        </w:rPr>
        <w:t>GridModel</w:t>
      </w:r>
      <w:r w:rsidRPr="00F6130C">
        <w:rPr>
          <w:rFonts w:ascii="Courier New" w:hAnsi="Courier New"/>
          <w:noProof/>
          <w:snapToGrid w:val="0"/>
          <w:sz w:val="16"/>
        </w:rPr>
        <w:t>Support</w:t>
      </w:r>
      <w:r w:rsidRPr="00F6130C">
        <w:rPr>
          <w:rFonts w:ascii="Courier New" w:hAnsi="Courier New"/>
          <w:noProof/>
          <w:snapToGrid w:val="0"/>
          <w:sz w:val="16"/>
          <w:lang w:eastAsia="zh-CN"/>
        </w:rPr>
        <w:t>-r16</w:t>
      </w:r>
    </w:p>
    <w:p w14:paraId="4175289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130C">
        <w:rPr>
          <w:rFonts w:ascii="Courier New" w:hAnsi="Courier New"/>
          <w:noProof/>
          <w:snapToGrid w:val="0"/>
          <w:sz w:val="16"/>
        </w:rPr>
        <w:tab/>
      </w:r>
      <w:r w:rsidRPr="00F6130C">
        <w:rPr>
          <w:rFonts w:ascii="Courier New" w:hAnsi="Courier New"/>
          <w:noProof/>
          <w:snapToGrid w:val="0"/>
          <w:sz w:val="16"/>
          <w:lang w:eastAsia="zh-CN"/>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r w:rsidRPr="00F6130C">
        <w:rPr>
          <w:rFonts w:ascii="Courier New" w:hAnsi="Courier New"/>
          <w:noProof/>
          <w:snapToGrid w:val="0"/>
          <w:sz w:val="16"/>
          <w:lang w:eastAsia="zh-CN"/>
        </w:rPr>
        <w:tab/>
      </w:r>
      <w:r w:rsidRPr="00F6130C">
        <w:rPr>
          <w:rFonts w:ascii="Courier New" w:hAnsi="Courier New"/>
          <w:noProof/>
          <w:snapToGrid w:val="0"/>
          <w:sz w:val="16"/>
        </w:rPr>
        <w:t xml:space="preserve">-- Cond </w:t>
      </w:r>
      <w:r w:rsidRPr="00F6130C">
        <w:rPr>
          <w:rFonts w:ascii="Courier New" w:hAnsi="Courier New"/>
          <w:noProof/>
          <w:snapToGrid w:val="0"/>
          <w:sz w:val="16"/>
          <w:lang w:eastAsia="zh-CN"/>
        </w:rPr>
        <w:t>NavIC-GridModSup</w:t>
      </w:r>
    </w:p>
    <w:p w14:paraId="46A387D8"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RAN2#124" w:date="2023-11-16T10:34:00Z"/>
          <w:rFonts w:ascii="Courier New" w:hAnsi="Courier New"/>
          <w:noProof/>
          <w:snapToGrid w:val="0"/>
          <w:sz w:val="16"/>
          <w:lang w:eastAsia="zh-CN"/>
        </w:rPr>
      </w:pPr>
      <w:r w:rsidRPr="00F6130C">
        <w:rPr>
          <w:rFonts w:ascii="Courier New" w:hAnsi="Courier New"/>
          <w:noProof/>
          <w:snapToGrid w:val="0"/>
          <w:sz w:val="16"/>
          <w:lang w:eastAsia="zh-CN"/>
        </w:rPr>
        <w:tab/>
        <w:t>]]</w:t>
      </w:r>
      <w:ins w:id="557" w:author="RAN2#124" w:date="2023-11-16T10:34:00Z">
        <w:r w:rsidRPr="00017FA7">
          <w:rPr>
            <w:rFonts w:ascii="Courier New" w:hAnsi="Courier New"/>
            <w:noProof/>
            <w:snapToGrid w:val="0"/>
            <w:sz w:val="16"/>
            <w:lang w:eastAsia="zh-CN"/>
          </w:rPr>
          <w:t>,</w:t>
        </w:r>
      </w:ins>
    </w:p>
    <w:p w14:paraId="0A9F3287"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RAN2#124" w:date="2023-11-16T10:34:00Z"/>
          <w:rFonts w:ascii="Courier New" w:hAnsi="Courier New"/>
          <w:noProof/>
          <w:snapToGrid w:val="0"/>
          <w:sz w:val="16"/>
          <w:lang w:eastAsia="zh-CN"/>
        </w:rPr>
      </w:pPr>
      <w:ins w:id="559" w:author="RAN2#124" w:date="2023-11-16T10:34:00Z">
        <w:r w:rsidRPr="00017FA7">
          <w:rPr>
            <w:rFonts w:ascii="Courier New" w:hAnsi="Courier New"/>
            <w:noProof/>
            <w:snapToGrid w:val="0"/>
            <w:sz w:val="16"/>
            <w:lang w:eastAsia="zh-CN"/>
          </w:rPr>
          <w:tab/>
          <w:t>[[</w:t>
        </w:r>
      </w:ins>
    </w:p>
    <w:p w14:paraId="18621C58" w14:textId="77777777" w:rsidR="0019236D" w:rsidRPr="00017FA7"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AN2#124" w:date="2023-11-16T10:34:00Z"/>
          <w:rFonts w:ascii="Courier New" w:hAnsi="Courier New"/>
          <w:noProof/>
          <w:snapToGrid w:val="0"/>
          <w:sz w:val="16"/>
          <w:lang w:eastAsia="zh-CN"/>
        </w:rPr>
      </w:pPr>
      <w:ins w:id="561" w:author="RAN2#124" w:date="2023-11-16T10:34:00Z">
        <w:r w:rsidRPr="00017FA7">
          <w:rPr>
            <w:rFonts w:ascii="Courier New" w:hAnsi="Courier New"/>
            <w:noProof/>
            <w:snapToGrid w:val="0"/>
            <w:sz w:val="16"/>
            <w:lang w:eastAsia="zh-CN"/>
          </w:rPr>
          <w:tab/>
        </w:r>
        <w:r w:rsidRPr="00017FA7">
          <w:rPr>
            <w:rFonts w:ascii="Courier New" w:hAnsi="Courier New"/>
            <w:noProof/>
            <w:snapToGrid w:val="0"/>
            <w:sz w:val="16"/>
            <w:lang w:eastAsia="zh-CN"/>
          </w:rPr>
          <w:tab/>
          <w:t>gnss-LOS-NLOS-GriddedIndicationsSupport-r18</w:t>
        </w:r>
        <w:r w:rsidRPr="00017FA7">
          <w:rPr>
            <w:rFonts w:ascii="Courier New" w:hAnsi="Courier New"/>
            <w:noProof/>
            <w:snapToGrid w:val="0"/>
            <w:sz w:val="16"/>
            <w:lang w:eastAsia="zh-CN"/>
          </w:rPr>
          <w:tab/>
        </w:r>
        <w:r w:rsidRPr="00017FA7">
          <w:rPr>
            <w:rFonts w:ascii="Courier New" w:hAnsi="Courier New"/>
            <w:noProof/>
            <w:snapToGrid w:val="0"/>
            <w:sz w:val="16"/>
            <w:lang w:eastAsia="zh-CN"/>
          </w:rPr>
          <w:tab/>
          <w:t>GNSS-LOS-NLOS-GriddedIndicationsSupport-r18</w:t>
        </w:r>
        <w:r w:rsidRPr="00017FA7">
          <w:rPr>
            <w:rFonts w:ascii="Courier New" w:hAnsi="Courier New"/>
            <w:noProof/>
            <w:snapToGrid w:val="0"/>
            <w:sz w:val="16"/>
            <w:lang w:eastAsia="zh-CN"/>
          </w:rPr>
          <w:tab/>
          <w:t>OPTIONAL</w:t>
        </w:r>
        <w:r w:rsidRPr="00017FA7">
          <w:rPr>
            <w:rFonts w:ascii="Courier New" w:hAnsi="Courier New"/>
            <w:noProof/>
            <w:snapToGrid w:val="0"/>
            <w:sz w:val="16"/>
            <w:lang w:eastAsia="zh-CN"/>
          </w:rPr>
          <w:tab/>
          <w:t>-- Cond LOS-NLOS-Grid-Sup</w:t>
        </w:r>
      </w:ins>
    </w:p>
    <w:p w14:paraId="06E61165"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562" w:author="RAN2#124" w:date="2023-11-16T10:34:00Z">
        <w:r w:rsidRPr="00017FA7">
          <w:rPr>
            <w:rFonts w:ascii="Courier New" w:hAnsi="Courier New"/>
            <w:noProof/>
            <w:snapToGrid w:val="0"/>
            <w:sz w:val="16"/>
            <w:lang w:eastAsia="zh-CN"/>
          </w:rPr>
          <w:tab/>
          <w:t>]]</w:t>
        </w:r>
      </w:ins>
    </w:p>
    <w:p w14:paraId="433616B9"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napToGrid w:val="0"/>
          <w:sz w:val="16"/>
        </w:rPr>
        <w:t>}</w:t>
      </w:r>
    </w:p>
    <w:p w14:paraId="0D12988B"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2BE1A" w14:textId="77777777" w:rsidR="0019236D" w:rsidRPr="00F6130C" w:rsidRDefault="0019236D" w:rsidP="00192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55F3A85C" w14:textId="77777777" w:rsidR="0019236D" w:rsidRPr="00F6130C" w:rsidRDefault="0019236D" w:rsidP="0019236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236D" w:rsidRPr="00F6130C" w14:paraId="042B2FD6" w14:textId="77777777" w:rsidTr="004C68C3">
        <w:trPr>
          <w:cantSplit/>
          <w:tblHeader/>
        </w:trPr>
        <w:tc>
          <w:tcPr>
            <w:tcW w:w="2268" w:type="dxa"/>
          </w:tcPr>
          <w:p w14:paraId="7F8EC51C" w14:textId="77777777" w:rsidR="0019236D" w:rsidRPr="00F6130C" w:rsidRDefault="0019236D" w:rsidP="004C68C3">
            <w:pPr>
              <w:widowControl w:val="0"/>
              <w:spacing w:after="0"/>
              <w:jc w:val="center"/>
              <w:rPr>
                <w:rFonts w:ascii="Arial" w:hAnsi="Arial"/>
                <w:b/>
                <w:sz w:val="18"/>
              </w:rPr>
            </w:pPr>
            <w:r w:rsidRPr="00F6130C">
              <w:rPr>
                <w:rFonts w:ascii="Arial" w:hAnsi="Arial"/>
                <w:b/>
                <w:sz w:val="18"/>
              </w:rPr>
              <w:t>Conditional presence</w:t>
            </w:r>
          </w:p>
        </w:tc>
        <w:tc>
          <w:tcPr>
            <w:tcW w:w="7371" w:type="dxa"/>
          </w:tcPr>
          <w:p w14:paraId="232CAE65" w14:textId="77777777" w:rsidR="0019236D" w:rsidRPr="00F6130C" w:rsidRDefault="0019236D" w:rsidP="004C68C3">
            <w:pPr>
              <w:widowControl w:val="0"/>
              <w:spacing w:after="0"/>
              <w:jc w:val="center"/>
              <w:rPr>
                <w:rFonts w:ascii="Arial" w:hAnsi="Arial"/>
                <w:b/>
                <w:sz w:val="18"/>
              </w:rPr>
            </w:pPr>
            <w:r w:rsidRPr="00F6130C">
              <w:rPr>
                <w:rFonts w:ascii="Arial" w:hAnsi="Arial"/>
                <w:b/>
                <w:sz w:val="18"/>
              </w:rPr>
              <w:t>Explanation</w:t>
            </w:r>
          </w:p>
        </w:tc>
      </w:tr>
      <w:tr w:rsidR="0019236D" w:rsidRPr="00F6130C" w14:paraId="39DC30F5" w14:textId="77777777" w:rsidTr="004C68C3">
        <w:trPr>
          <w:cantSplit/>
        </w:trPr>
        <w:tc>
          <w:tcPr>
            <w:tcW w:w="2268" w:type="dxa"/>
          </w:tcPr>
          <w:p w14:paraId="07D6E1BD" w14:textId="77777777" w:rsidR="0019236D" w:rsidRPr="00F6130C" w:rsidRDefault="0019236D" w:rsidP="004C68C3">
            <w:pPr>
              <w:widowControl w:val="0"/>
              <w:spacing w:after="0"/>
              <w:rPr>
                <w:rFonts w:ascii="Arial" w:hAnsi="Arial"/>
                <w:i/>
                <w:noProof/>
                <w:sz w:val="18"/>
              </w:rPr>
            </w:pPr>
            <w:r w:rsidRPr="00F6130C">
              <w:rPr>
                <w:rFonts w:ascii="Arial" w:hAnsi="Arial"/>
                <w:i/>
                <w:sz w:val="18"/>
              </w:rPr>
              <w:t>GNSS</w:t>
            </w:r>
            <w:r w:rsidRPr="00F6130C">
              <w:rPr>
                <w:rFonts w:ascii="Arial" w:hAnsi="Arial"/>
                <w:i/>
                <w:sz w:val="18"/>
              </w:rPr>
              <w:noBreakHyphen/>
              <w:t>ID</w:t>
            </w:r>
            <w:r w:rsidRPr="00F6130C">
              <w:rPr>
                <w:rFonts w:ascii="Arial" w:hAnsi="Arial"/>
                <w:i/>
                <w:sz w:val="18"/>
              </w:rPr>
              <w:noBreakHyphen/>
              <w:t>SBAS</w:t>
            </w:r>
          </w:p>
        </w:tc>
        <w:tc>
          <w:tcPr>
            <w:tcW w:w="7371" w:type="dxa"/>
          </w:tcPr>
          <w:p w14:paraId="599EBD97"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w:t>
            </w:r>
            <w:r w:rsidRPr="00F6130C">
              <w:rPr>
                <w:rFonts w:ascii="Arial" w:hAnsi="Arial"/>
                <w:bCs/>
                <w:i/>
                <w:noProof/>
                <w:sz w:val="18"/>
              </w:rPr>
              <w:t>GNSS</w:t>
            </w:r>
            <w:r w:rsidRPr="00F6130C">
              <w:rPr>
                <w:rFonts w:ascii="Arial" w:hAnsi="Arial"/>
                <w:bCs/>
                <w:i/>
                <w:noProof/>
                <w:sz w:val="18"/>
              </w:rPr>
              <w:noBreakHyphen/>
              <w:t>ID</w:t>
            </w:r>
            <w:r w:rsidRPr="00F6130C">
              <w:rPr>
                <w:rFonts w:ascii="Arial" w:hAnsi="Arial"/>
                <w:bCs/>
                <w:noProof/>
                <w:sz w:val="18"/>
              </w:rPr>
              <w:t xml:space="preserve"> = </w:t>
            </w:r>
            <w:r w:rsidRPr="00F6130C">
              <w:rPr>
                <w:rFonts w:ascii="Arial" w:hAnsi="Arial"/>
                <w:bCs/>
                <w:i/>
                <w:noProof/>
                <w:sz w:val="18"/>
              </w:rPr>
              <w:t>sbas</w:t>
            </w:r>
            <w:r w:rsidRPr="00F6130C">
              <w:rPr>
                <w:rFonts w:ascii="Arial" w:hAnsi="Arial"/>
                <w:sz w:val="18"/>
              </w:rPr>
              <w:t>; otherwise it is not present.</w:t>
            </w:r>
          </w:p>
        </w:tc>
      </w:tr>
      <w:tr w:rsidR="0019236D" w:rsidRPr="00F6130C" w14:paraId="7ED671F6" w14:textId="77777777" w:rsidTr="004C68C3">
        <w:trPr>
          <w:cantSplit/>
        </w:trPr>
        <w:tc>
          <w:tcPr>
            <w:tcW w:w="2268" w:type="dxa"/>
          </w:tcPr>
          <w:p w14:paraId="4F4EFE72"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TimeModSup</w:t>
            </w:r>
            <w:proofErr w:type="spellEnd"/>
          </w:p>
        </w:tc>
        <w:tc>
          <w:tcPr>
            <w:tcW w:w="7371" w:type="dxa"/>
          </w:tcPr>
          <w:p w14:paraId="2484344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TimeModelList</w:t>
            </w:r>
            <w:proofErr w:type="spellEnd"/>
            <w:r w:rsidRPr="00F6130C">
              <w:rPr>
                <w:rFonts w:ascii="Arial" w:hAnsi="Arial"/>
                <w:sz w:val="18"/>
              </w:rPr>
              <w:t>; otherwise it is not present.</w:t>
            </w:r>
          </w:p>
        </w:tc>
      </w:tr>
      <w:tr w:rsidR="0019236D" w:rsidRPr="00F6130C" w14:paraId="2C25FFF8" w14:textId="77777777" w:rsidTr="004C68C3">
        <w:trPr>
          <w:cantSplit/>
        </w:trPr>
        <w:tc>
          <w:tcPr>
            <w:tcW w:w="2268" w:type="dxa"/>
          </w:tcPr>
          <w:p w14:paraId="03DEF956" w14:textId="77777777" w:rsidR="0019236D" w:rsidRPr="00F6130C" w:rsidRDefault="0019236D" w:rsidP="004C68C3">
            <w:pPr>
              <w:widowControl w:val="0"/>
              <w:spacing w:after="0"/>
              <w:rPr>
                <w:rFonts w:ascii="Arial" w:hAnsi="Arial"/>
                <w:i/>
                <w:sz w:val="18"/>
              </w:rPr>
            </w:pPr>
            <w:r w:rsidRPr="00F6130C">
              <w:rPr>
                <w:rFonts w:ascii="Arial" w:hAnsi="Arial"/>
                <w:i/>
                <w:sz w:val="18"/>
              </w:rPr>
              <w:t>DGNSS-Sup</w:t>
            </w:r>
          </w:p>
        </w:tc>
        <w:tc>
          <w:tcPr>
            <w:tcW w:w="7371" w:type="dxa"/>
          </w:tcPr>
          <w:p w14:paraId="1C0FFB3C"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DifferentialCorrections</w:t>
            </w:r>
            <w:proofErr w:type="spellEnd"/>
            <w:r w:rsidRPr="00F6130C">
              <w:rPr>
                <w:rFonts w:ascii="Arial" w:hAnsi="Arial"/>
                <w:sz w:val="18"/>
              </w:rPr>
              <w:t>; otherwise it is not present.</w:t>
            </w:r>
          </w:p>
        </w:tc>
      </w:tr>
      <w:tr w:rsidR="0019236D" w:rsidRPr="00F6130C" w14:paraId="5EEBD2BC" w14:textId="77777777" w:rsidTr="004C68C3">
        <w:trPr>
          <w:cantSplit/>
        </w:trPr>
        <w:tc>
          <w:tcPr>
            <w:tcW w:w="2268" w:type="dxa"/>
          </w:tcPr>
          <w:p w14:paraId="48D99865"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NavModSup</w:t>
            </w:r>
            <w:proofErr w:type="spellEnd"/>
          </w:p>
        </w:tc>
        <w:tc>
          <w:tcPr>
            <w:tcW w:w="7371" w:type="dxa"/>
          </w:tcPr>
          <w:p w14:paraId="5EB84995"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NavigationModel</w:t>
            </w:r>
            <w:proofErr w:type="spellEnd"/>
            <w:r w:rsidRPr="00F6130C">
              <w:rPr>
                <w:rFonts w:ascii="Arial" w:hAnsi="Arial"/>
                <w:sz w:val="18"/>
              </w:rPr>
              <w:t>; otherwise it is not present.</w:t>
            </w:r>
          </w:p>
        </w:tc>
      </w:tr>
      <w:tr w:rsidR="0019236D" w:rsidRPr="00F6130C" w14:paraId="6D66506A" w14:textId="77777777" w:rsidTr="004C68C3">
        <w:trPr>
          <w:cantSplit/>
        </w:trPr>
        <w:tc>
          <w:tcPr>
            <w:tcW w:w="2268" w:type="dxa"/>
          </w:tcPr>
          <w:p w14:paraId="18006EEF"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RTISup</w:t>
            </w:r>
            <w:proofErr w:type="spellEnd"/>
          </w:p>
        </w:tc>
        <w:tc>
          <w:tcPr>
            <w:tcW w:w="7371" w:type="dxa"/>
          </w:tcPr>
          <w:p w14:paraId="63AC8B3B"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RealTimeIntegrity</w:t>
            </w:r>
            <w:proofErr w:type="spellEnd"/>
            <w:r w:rsidRPr="00F6130C">
              <w:rPr>
                <w:rFonts w:ascii="Arial" w:hAnsi="Arial"/>
                <w:sz w:val="18"/>
              </w:rPr>
              <w:t>; otherwise it is not present.</w:t>
            </w:r>
          </w:p>
        </w:tc>
      </w:tr>
      <w:tr w:rsidR="0019236D" w:rsidRPr="00F6130C" w14:paraId="677A23D3" w14:textId="77777777" w:rsidTr="004C68C3">
        <w:trPr>
          <w:cantSplit/>
        </w:trPr>
        <w:tc>
          <w:tcPr>
            <w:tcW w:w="2268" w:type="dxa"/>
          </w:tcPr>
          <w:p w14:paraId="0927E7A0"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DataBitsSup</w:t>
            </w:r>
            <w:proofErr w:type="spellEnd"/>
          </w:p>
        </w:tc>
        <w:tc>
          <w:tcPr>
            <w:tcW w:w="7371" w:type="dxa"/>
          </w:tcPr>
          <w:p w14:paraId="5AED9501"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DataBitAssistance</w:t>
            </w:r>
            <w:proofErr w:type="spellEnd"/>
            <w:r w:rsidRPr="00F6130C">
              <w:rPr>
                <w:rFonts w:ascii="Arial" w:hAnsi="Arial"/>
                <w:sz w:val="18"/>
              </w:rPr>
              <w:t>; otherwise it is not present.</w:t>
            </w:r>
          </w:p>
        </w:tc>
      </w:tr>
      <w:tr w:rsidR="0019236D" w:rsidRPr="00F6130C" w14:paraId="06CB78B7" w14:textId="77777777" w:rsidTr="004C68C3">
        <w:trPr>
          <w:cantSplit/>
        </w:trPr>
        <w:tc>
          <w:tcPr>
            <w:tcW w:w="2268" w:type="dxa"/>
          </w:tcPr>
          <w:p w14:paraId="53BD3509"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AcquAssistSup</w:t>
            </w:r>
            <w:proofErr w:type="spellEnd"/>
          </w:p>
        </w:tc>
        <w:tc>
          <w:tcPr>
            <w:tcW w:w="7371" w:type="dxa"/>
          </w:tcPr>
          <w:p w14:paraId="1CA87CE1"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AcquisitionAssistance</w:t>
            </w:r>
            <w:proofErr w:type="spellEnd"/>
            <w:r w:rsidRPr="00F6130C">
              <w:rPr>
                <w:rFonts w:ascii="Arial" w:hAnsi="Arial"/>
                <w:sz w:val="18"/>
              </w:rPr>
              <w:t>; otherwise it is not present.</w:t>
            </w:r>
          </w:p>
        </w:tc>
      </w:tr>
      <w:tr w:rsidR="0019236D" w:rsidRPr="00F6130C" w14:paraId="0594CBBC" w14:textId="77777777" w:rsidTr="004C68C3">
        <w:trPr>
          <w:cantSplit/>
        </w:trPr>
        <w:tc>
          <w:tcPr>
            <w:tcW w:w="2268" w:type="dxa"/>
          </w:tcPr>
          <w:p w14:paraId="46E2C811"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AlmanacSup</w:t>
            </w:r>
            <w:proofErr w:type="spellEnd"/>
          </w:p>
        </w:tc>
        <w:tc>
          <w:tcPr>
            <w:tcW w:w="7371" w:type="dxa"/>
          </w:tcPr>
          <w:p w14:paraId="052207E0"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GNSS-Almanac</w:t>
            </w:r>
            <w:r w:rsidRPr="00F6130C">
              <w:rPr>
                <w:rFonts w:ascii="Arial" w:hAnsi="Arial"/>
                <w:sz w:val="18"/>
              </w:rPr>
              <w:t>; otherwise it is not present.</w:t>
            </w:r>
          </w:p>
        </w:tc>
      </w:tr>
      <w:tr w:rsidR="0019236D" w:rsidRPr="00F6130C" w14:paraId="07C05FB6" w14:textId="77777777" w:rsidTr="004C68C3">
        <w:trPr>
          <w:cantSplit/>
        </w:trPr>
        <w:tc>
          <w:tcPr>
            <w:tcW w:w="2268" w:type="dxa"/>
          </w:tcPr>
          <w:p w14:paraId="385896FB"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UTCModSup</w:t>
            </w:r>
            <w:proofErr w:type="spellEnd"/>
          </w:p>
        </w:tc>
        <w:tc>
          <w:tcPr>
            <w:tcW w:w="7371" w:type="dxa"/>
          </w:tcPr>
          <w:p w14:paraId="39A4F10D"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GNSS-UTC-Model</w:t>
            </w:r>
            <w:r w:rsidRPr="00F6130C">
              <w:rPr>
                <w:rFonts w:ascii="Arial" w:hAnsi="Arial"/>
                <w:sz w:val="18"/>
              </w:rPr>
              <w:t>; otherwise it is not present.</w:t>
            </w:r>
          </w:p>
        </w:tc>
      </w:tr>
      <w:tr w:rsidR="0019236D" w:rsidRPr="00F6130C" w14:paraId="63092C1D" w14:textId="77777777" w:rsidTr="004C68C3">
        <w:trPr>
          <w:cantSplit/>
        </w:trPr>
        <w:tc>
          <w:tcPr>
            <w:tcW w:w="2268" w:type="dxa"/>
          </w:tcPr>
          <w:p w14:paraId="7A247060"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AuxInfoSup</w:t>
            </w:r>
            <w:proofErr w:type="spellEnd"/>
          </w:p>
        </w:tc>
        <w:tc>
          <w:tcPr>
            <w:tcW w:w="7371" w:type="dxa"/>
          </w:tcPr>
          <w:p w14:paraId="62F819F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proofErr w:type="spellStart"/>
            <w:r w:rsidRPr="00F6130C">
              <w:rPr>
                <w:rFonts w:ascii="Arial" w:hAnsi="Arial"/>
                <w:i/>
                <w:snapToGrid w:val="0"/>
                <w:sz w:val="18"/>
              </w:rPr>
              <w:t>AuxiliaryInformation</w:t>
            </w:r>
            <w:proofErr w:type="spellEnd"/>
            <w:r w:rsidRPr="00F6130C">
              <w:rPr>
                <w:rFonts w:ascii="Arial" w:hAnsi="Arial"/>
                <w:sz w:val="18"/>
              </w:rPr>
              <w:t>; otherwise it is not present.</w:t>
            </w:r>
          </w:p>
        </w:tc>
      </w:tr>
      <w:tr w:rsidR="0019236D" w:rsidRPr="00F6130C" w14:paraId="6E22A44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1EE3963" w14:textId="77777777" w:rsidR="0019236D" w:rsidRPr="00F6130C" w:rsidRDefault="0019236D" w:rsidP="004C68C3">
            <w:pPr>
              <w:widowControl w:val="0"/>
              <w:spacing w:after="0"/>
              <w:rPr>
                <w:rFonts w:ascii="Arial" w:hAnsi="Arial"/>
                <w:i/>
                <w:sz w:val="18"/>
              </w:rPr>
            </w:pPr>
            <w:r w:rsidRPr="00F6130C">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5B1C7789"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BDS-</w:t>
            </w:r>
            <w:proofErr w:type="spellStart"/>
            <w:r w:rsidRPr="00F6130C">
              <w:rPr>
                <w:rFonts w:ascii="Arial" w:hAnsi="Arial"/>
                <w:i/>
                <w:sz w:val="18"/>
              </w:rPr>
              <w:t>DifferentialCorrections</w:t>
            </w:r>
            <w:proofErr w:type="spellEnd"/>
            <w:r w:rsidRPr="00F6130C">
              <w:rPr>
                <w:rFonts w:ascii="Arial" w:hAnsi="Arial"/>
                <w:sz w:val="18"/>
              </w:rPr>
              <w:t xml:space="preserve">; otherwise it is not present. This field may only be present if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'bds'.</w:t>
            </w:r>
          </w:p>
        </w:tc>
      </w:tr>
      <w:tr w:rsidR="0019236D" w:rsidRPr="00F6130C" w14:paraId="3C301F5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2041127" w14:textId="77777777" w:rsidR="0019236D" w:rsidRPr="00F6130C" w:rsidRDefault="0019236D" w:rsidP="004C68C3">
            <w:pPr>
              <w:widowControl w:val="0"/>
              <w:spacing w:after="0"/>
              <w:rPr>
                <w:rFonts w:ascii="Arial" w:hAnsi="Arial"/>
                <w:i/>
                <w:sz w:val="18"/>
              </w:rPr>
            </w:pPr>
            <w:r w:rsidRPr="00F6130C">
              <w:rPr>
                <w:rFonts w:ascii="Arial" w:hAnsi="Arial"/>
                <w:i/>
                <w:sz w:val="18"/>
              </w:rPr>
              <w:t>BDS-</w:t>
            </w:r>
            <w:proofErr w:type="spellStart"/>
            <w:r w:rsidRPr="00F6130C">
              <w:rPr>
                <w:rFonts w:ascii="Arial" w:hAnsi="Arial"/>
                <w:i/>
                <w:sz w:val="18"/>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112E035"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BDS-</w:t>
            </w:r>
            <w:proofErr w:type="spellStart"/>
            <w:r w:rsidRPr="00F6130C">
              <w:rPr>
                <w:rFonts w:ascii="Arial" w:hAnsi="Arial"/>
                <w:i/>
                <w:sz w:val="18"/>
              </w:rPr>
              <w:t>GridModel</w:t>
            </w:r>
            <w:proofErr w:type="spellEnd"/>
            <w:r w:rsidRPr="00F6130C">
              <w:rPr>
                <w:rFonts w:ascii="Arial" w:hAnsi="Arial"/>
                <w:sz w:val="18"/>
              </w:rPr>
              <w:t xml:space="preserve">; otherwise it is not present. This field may only be present if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'bds'.</w:t>
            </w:r>
          </w:p>
        </w:tc>
      </w:tr>
      <w:tr w:rsidR="0019236D" w:rsidRPr="00F6130C" w14:paraId="43C3A33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D2EBDB2" w14:textId="77777777" w:rsidR="0019236D" w:rsidRPr="00F6130C" w:rsidRDefault="0019236D" w:rsidP="004C68C3">
            <w:pPr>
              <w:widowControl w:val="0"/>
              <w:spacing w:after="0"/>
              <w:rPr>
                <w:rFonts w:ascii="Arial" w:hAnsi="Arial"/>
                <w:i/>
                <w:sz w:val="18"/>
              </w:rPr>
            </w:pPr>
            <w:r w:rsidRPr="00F6130C">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53029E3"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GNSS-RTK-Observations</w:t>
            </w:r>
            <w:r w:rsidRPr="00F6130C">
              <w:rPr>
                <w:rFonts w:ascii="Arial" w:hAnsi="Arial"/>
                <w:sz w:val="18"/>
              </w:rPr>
              <w:t xml:space="preserve">; otherwise it is not present. Note, support for </w:t>
            </w:r>
            <w:r w:rsidRPr="00F6130C">
              <w:rPr>
                <w:rFonts w:ascii="Arial" w:hAnsi="Arial"/>
                <w:i/>
                <w:sz w:val="18"/>
              </w:rPr>
              <w:t>GNSS-RTK-Observations</w:t>
            </w:r>
            <w:r w:rsidRPr="00F6130C">
              <w:rPr>
                <w:rFonts w:ascii="Arial" w:hAnsi="Arial"/>
                <w:sz w:val="18"/>
              </w:rPr>
              <w:t xml:space="preserve"> implies support for</w:t>
            </w:r>
            <w:r w:rsidRPr="00F6130C">
              <w:rPr>
                <w:rFonts w:ascii="Arial" w:hAnsi="Arial"/>
                <w:i/>
                <w:sz w:val="18"/>
              </w:rPr>
              <w:t xml:space="preserve"> GNSS-RTK-</w:t>
            </w:r>
            <w:proofErr w:type="spellStart"/>
            <w:r w:rsidRPr="00F6130C">
              <w:rPr>
                <w:rFonts w:ascii="Arial" w:hAnsi="Arial"/>
                <w:i/>
                <w:sz w:val="18"/>
              </w:rPr>
              <w:t>CommonObservationInfo</w:t>
            </w:r>
            <w:proofErr w:type="spellEnd"/>
            <w:r w:rsidRPr="00F6130C">
              <w:rPr>
                <w:rFonts w:ascii="Arial" w:hAnsi="Arial"/>
                <w:sz w:val="18"/>
              </w:rPr>
              <w:t xml:space="preserve"> as well.</w:t>
            </w:r>
          </w:p>
        </w:tc>
      </w:tr>
      <w:tr w:rsidR="0019236D" w:rsidRPr="00F6130C" w14:paraId="3748E557"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35A105C" w14:textId="77777777" w:rsidR="0019236D" w:rsidRPr="00F6130C" w:rsidRDefault="0019236D" w:rsidP="004C68C3">
            <w:pPr>
              <w:widowControl w:val="0"/>
              <w:spacing w:after="0"/>
              <w:rPr>
                <w:rFonts w:ascii="Arial" w:hAnsi="Arial"/>
                <w:i/>
                <w:sz w:val="18"/>
              </w:rPr>
            </w:pPr>
            <w:r w:rsidRPr="00F6130C">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713271E9"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GLO</w:t>
            </w:r>
            <w:r w:rsidRPr="00F6130C">
              <w:rPr>
                <w:rFonts w:ascii="Arial" w:hAnsi="Arial"/>
                <w:i/>
                <w:sz w:val="18"/>
              </w:rPr>
              <w:noBreakHyphen/>
              <w:t>RTK</w:t>
            </w:r>
            <w:r w:rsidRPr="00F6130C">
              <w:rPr>
                <w:rFonts w:ascii="Arial" w:hAnsi="Arial"/>
                <w:i/>
                <w:sz w:val="18"/>
              </w:rPr>
              <w:noBreakHyphen/>
            </w:r>
            <w:proofErr w:type="spellStart"/>
            <w:r w:rsidRPr="00F6130C">
              <w:rPr>
                <w:rFonts w:ascii="Arial" w:hAnsi="Arial"/>
                <w:i/>
                <w:sz w:val="18"/>
              </w:rPr>
              <w:t>BiasInformation</w:t>
            </w:r>
            <w:proofErr w:type="spellEnd"/>
            <w:r w:rsidRPr="00F6130C">
              <w:rPr>
                <w:rFonts w:ascii="Arial" w:hAnsi="Arial"/>
                <w:sz w:val="18"/>
              </w:rPr>
              <w:t xml:space="preserve">; otherwise it is not present. This field may only be present if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w:t>
            </w:r>
            <w:proofErr w:type="spellStart"/>
            <w:r w:rsidRPr="00F6130C">
              <w:rPr>
                <w:rFonts w:ascii="Arial" w:hAnsi="Arial"/>
                <w:sz w:val="18"/>
              </w:rPr>
              <w:t>glonass</w:t>
            </w:r>
            <w:proofErr w:type="spellEnd"/>
            <w:r w:rsidRPr="00F6130C">
              <w:rPr>
                <w:rFonts w:ascii="Arial" w:hAnsi="Arial"/>
                <w:sz w:val="18"/>
              </w:rPr>
              <w:t>'.</w:t>
            </w:r>
          </w:p>
        </w:tc>
      </w:tr>
      <w:tr w:rsidR="0019236D" w:rsidRPr="00F6130C" w14:paraId="317538C2"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931174" w14:textId="77777777" w:rsidR="0019236D" w:rsidRPr="00F6130C" w:rsidRDefault="0019236D" w:rsidP="004C68C3">
            <w:pPr>
              <w:widowControl w:val="0"/>
              <w:spacing w:after="0"/>
              <w:rPr>
                <w:rFonts w:ascii="Arial" w:hAnsi="Arial"/>
                <w:i/>
                <w:sz w:val="18"/>
              </w:rPr>
            </w:pPr>
            <w:r w:rsidRPr="00F6130C">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5F113042"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MAC</w:t>
            </w:r>
            <w:r w:rsidRPr="00F6130C">
              <w:rPr>
                <w:rFonts w:ascii="Arial" w:hAnsi="Arial"/>
                <w:i/>
                <w:sz w:val="18"/>
              </w:rPr>
              <w:noBreakHyphen/>
            </w:r>
            <w:proofErr w:type="spellStart"/>
            <w:r w:rsidRPr="00F6130C">
              <w:rPr>
                <w:rFonts w:ascii="Arial" w:hAnsi="Arial"/>
                <w:i/>
                <w:sz w:val="18"/>
              </w:rPr>
              <w:t>CorrectionDifferences</w:t>
            </w:r>
            <w:proofErr w:type="spellEnd"/>
            <w:r w:rsidRPr="00F6130C">
              <w:rPr>
                <w:rFonts w:ascii="Arial" w:hAnsi="Arial"/>
                <w:sz w:val="18"/>
              </w:rPr>
              <w:t>; otherwise it is not present.</w:t>
            </w:r>
          </w:p>
        </w:tc>
      </w:tr>
      <w:tr w:rsidR="0019236D" w:rsidRPr="00F6130C" w14:paraId="087C22E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790F40B7" w14:textId="77777777" w:rsidR="0019236D" w:rsidRPr="00F6130C" w:rsidRDefault="0019236D" w:rsidP="004C68C3">
            <w:pPr>
              <w:widowControl w:val="0"/>
              <w:spacing w:after="0"/>
              <w:rPr>
                <w:rFonts w:ascii="Arial" w:hAnsi="Arial"/>
                <w:i/>
                <w:sz w:val="18"/>
              </w:rPr>
            </w:pPr>
            <w:r w:rsidRPr="00F6130C">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5932AF4E"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Residuals</w:t>
            </w:r>
            <w:r w:rsidRPr="00F6130C">
              <w:rPr>
                <w:rFonts w:ascii="Arial" w:hAnsi="Arial"/>
                <w:sz w:val="18"/>
              </w:rPr>
              <w:t>; otherwise it is not present.</w:t>
            </w:r>
          </w:p>
        </w:tc>
      </w:tr>
      <w:tr w:rsidR="0019236D" w:rsidRPr="00F6130C" w14:paraId="1A23C4E4"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D528F31" w14:textId="77777777" w:rsidR="0019236D" w:rsidRPr="00F6130C" w:rsidRDefault="0019236D" w:rsidP="004C68C3">
            <w:pPr>
              <w:widowControl w:val="0"/>
              <w:spacing w:after="0"/>
              <w:rPr>
                <w:rFonts w:ascii="Arial" w:hAnsi="Arial"/>
                <w:i/>
                <w:sz w:val="18"/>
              </w:rPr>
            </w:pPr>
            <w:r w:rsidRPr="00F6130C">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034C1DE6"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RTK</w:t>
            </w:r>
            <w:r w:rsidRPr="00F6130C">
              <w:rPr>
                <w:rFonts w:ascii="Arial" w:hAnsi="Arial"/>
                <w:i/>
                <w:sz w:val="18"/>
              </w:rPr>
              <w:noBreakHyphen/>
              <w:t>FKP</w:t>
            </w:r>
            <w:r w:rsidRPr="00F6130C">
              <w:rPr>
                <w:rFonts w:ascii="Arial" w:hAnsi="Arial"/>
                <w:i/>
                <w:sz w:val="18"/>
              </w:rPr>
              <w:noBreakHyphen/>
              <w:t>Gradients</w:t>
            </w:r>
            <w:r w:rsidRPr="00F6130C">
              <w:rPr>
                <w:rFonts w:ascii="Arial" w:hAnsi="Arial"/>
                <w:sz w:val="18"/>
              </w:rPr>
              <w:t>; otherwise it is not present.</w:t>
            </w:r>
          </w:p>
        </w:tc>
      </w:tr>
      <w:tr w:rsidR="0019236D" w:rsidRPr="00F6130C" w14:paraId="69A2F5AC"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69452B7B" w14:textId="77777777" w:rsidR="0019236D" w:rsidRPr="00F6130C" w:rsidRDefault="0019236D" w:rsidP="004C68C3">
            <w:pPr>
              <w:widowControl w:val="0"/>
              <w:spacing w:after="0"/>
              <w:rPr>
                <w:rFonts w:ascii="Arial" w:hAnsi="Arial"/>
                <w:i/>
                <w:sz w:val="18"/>
              </w:rPr>
            </w:pPr>
            <w:r w:rsidRPr="00F6130C">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1DA1F78F"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r>
            <w:proofErr w:type="spellStart"/>
            <w:r w:rsidRPr="00F6130C">
              <w:rPr>
                <w:rFonts w:ascii="Arial" w:hAnsi="Arial"/>
                <w:i/>
                <w:sz w:val="18"/>
              </w:rPr>
              <w:t>OrbitCorrections</w:t>
            </w:r>
            <w:proofErr w:type="spellEnd"/>
            <w:r w:rsidRPr="00F6130C">
              <w:rPr>
                <w:rFonts w:ascii="Arial" w:hAnsi="Arial"/>
                <w:sz w:val="18"/>
              </w:rPr>
              <w:t>; otherwise it is not present.</w:t>
            </w:r>
          </w:p>
        </w:tc>
      </w:tr>
      <w:tr w:rsidR="0019236D" w:rsidRPr="00F6130C" w14:paraId="43DD4610"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BB7C7B0" w14:textId="77777777" w:rsidR="0019236D" w:rsidRPr="00F6130C" w:rsidRDefault="0019236D" w:rsidP="004C68C3">
            <w:pPr>
              <w:widowControl w:val="0"/>
              <w:spacing w:after="0"/>
              <w:rPr>
                <w:rFonts w:ascii="Arial" w:hAnsi="Arial"/>
                <w:i/>
                <w:sz w:val="18"/>
              </w:rPr>
            </w:pPr>
            <w:r w:rsidRPr="00F6130C">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44747C9C"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r>
            <w:proofErr w:type="spellStart"/>
            <w:r w:rsidRPr="00F6130C">
              <w:rPr>
                <w:rFonts w:ascii="Arial" w:hAnsi="Arial"/>
                <w:i/>
                <w:sz w:val="18"/>
              </w:rPr>
              <w:t>ClockCorrections</w:t>
            </w:r>
            <w:proofErr w:type="spellEnd"/>
            <w:r w:rsidRPr="00F6130C">
              <w:rPr>
                <w:rFonts w:ascii="Arial" w:hAnsi="Arial"/>
                <w:sz w:val="18"/>
              </w:rPr>
              <w:t>; otherwise it is not present.</w:t>
            </w:r>
          </w:p>
        </w:tc>
      </w:tr>
      <w:tr w:rsidR="0019236D" w:rsidRPr="00F6130C" w14:paraId="36C512F1"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1AD5A20A" w14:textId="77777777" w:rsidR="0019236D" w:rsidRPr="00F6130C" w:rsidRDefault="0019236D" w:rsidP="004C68C3">
            <w:pPr>
              <w:widowControl w:val="0"/>
              <w:spacing w:after="0"/>
              <w:rPr>
                <w:rFonts w:ascii="Arial" w:hAnsi="Arial"/>
                <w:i/>
                <w:sz w:val="18"/>
              </w:rPr>
            </w:pPr>
            <w:r w:rsidRPr="00F6130C">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0B62563"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z w:val="18"/>
              </w:rPr>
              <w:t>GNSS</w:t>
            </w:r>
            <w:r w:rsidRPr="00F6130C">
              <w:rPr>
                <w:rFonts w:ascii="Arial" w:hAnsi="Arial"/>
                <w:i/>
                <w:sz w:val="18"/>
              </w:rPr>
              <w:noBreakHyphen/>
              <w:t>SSR</w:t>
            </w:r>
            <w:r w:rsidRPr="00F6130C">
              <w:rPr>
                <w:rFonts w:ascii="Arial" w:hAnsi="Arial"/>
                <w:i/>
                <w:sz w:val="18"/>
              </w:rPr>
              <w:noBreakHyphen/>
            </w:r>
            <w:proofErr w:type="spellStart"/>
            <w:r w:rsidRPr="00F6130C">
              <w:rPr>
                <w:rFonts w:ascii="Arial" w:hAnsi="Arial"/>
                <w:i/>
                <w:sz w:val="18"/>
              </w:rPr>
              <w:t>CodeBias</w:t>
            </w:r>
            <w:proofErr w:type="spellEnd"/>
            <w:r w:rsidRPr="00F6130C">
              <w:rPr>
                <w:rFonts w:ascii="Arial" w:hAnsi="Arial"/>
                <w:sz w:val="18"/>
              </w:rPr>
              <w:t>; otherwise it is not present.</w:t>
            </w:r>
          </w:p>
        </w:tc>
      </w:tr>
      <w:tr w:rsidR="0019236D" w:rsidRPr="00F6130C" w14:paraId="394BDA1D"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174886F" w14:textId="77777777" w:rsidR="0019236D" w:rsidRPr="00F6130C" w:rsidRDefault="0019236D" w:rsidP="004C68C3">
            <w:pPr>
              <w:widowControl w:val="0"/>
              <w:spacing w:after="0"/>
              <w:rPr>
                <w:rFonts w:ascii="Arial" w:hAnsi="Arial"/>
                <w:i/>
                <w:sz w:val="18"/>
              </w:rPr>
            </w:pPr>
            <w:r w:rsidRPr="00F6130C">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2EA2DED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r w:rsidRPr="00F6130C">
              <w:rPr>
                <w:rFonts w:ascii="Arial" w:hAnsi="Arial"/>
                <w:i/>
                <w:snapToGrid w:val="0"/>
                <w:sz w:val="18"/>
              </w:rPr>
              <w:t>GNSS-SSR-URA</w:t>
            </w:r>
            <w:r w:rsidRPr="00F6130C">
              <w:rPr>
                <w:rFonts w:ascii="Arial" w:hAnsi="Arial"/>
                <w:sz w:val="18"/>
              </w:rPr>
              <w:t>; otherwise it is not present.</w:t>
            </w:r>
          </w:p>
        </w:tc>
      </w:tr>
      <w:tr w:rsidR="0019236D" w:rsidRPr="00F6130C" w14:paraId="70C1BFC9"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DFB559D" w14:textId="77777777" w:rsidR="0019236D" w:rsidRPr="00F6130C" w:rsidRDefault="0019236D" w:rsidP="004C68C3">
            <w:pPr>
              <w:widowControl w:val="0"/>
              <w:spacing w:after="0"/>
              <w:rPr>
                <w:rFonts w:ascii="Arial" w:hAnsi="Arial"/>
                <w:i/>
                <w:sz w:val="18"/>
              </w:rPr>
            </w:pPr>
            <w:r w:rsidRPr="00F6130C">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1E104207"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GNSS-SSR-</w:t>
            </w:r>
            <w:proofErr w:type="spellStart"/>
            <w:r w:rsidRPr="00F6130C">
              <w:rPr>
                <w:rFonts w:ascii="Arial" w:hAnsi="Arial"/>
                <w:i/>
                <w:snapToGrid w:val="0"/>
                <w:sz w:val="18"/>
              </w:rPr>
              <w:t>PhaseBias</w:t>
            </w:r>
            <w:proofErr w:type="spellEnd"/>
            <w:r w:rsidRPr="00F6130C">
              <w:rPr>
                <w:rFonts w:ascii="Arial" w:hAnsi="Arial"/>
                <w:sz w:val="18"/>
              </w:rPr>
              <w:t>; otherwise it is not present.</w:t>
            </w:r>
          </w:p>
        </w:tc>
      </w:tr>
      <w:tr w:rsidR="0019236D" w:rsidRPr="00F6130C" w14:paraId="6F5FC52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53E77987" w14:textId="77777777" w:rsidR="0019236D" w:rsidRPr="00F6130C" w:rsidRDefault="0019236D" w:rsidP="004C68C3">
            <w:pPr>
              <w:widowControl w:val="0"/>
              <w:spacing w:after="0"/>
              <w:rPr>
                <w:rFonts w:ascii="Arial" w:hAnsi="Arial"/>
                <w:i/>
                <w:sz w:val="18"/>
              </w:rPr>
            </w:pPr>
            <w:r w:rsidRPr="00F6130C">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722E2574"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GNSS-SSR-STEC-Correction</w:t>
            </w:r>
            <w:r w:rsidRPr="00F6130C">
              <w:rPr>
                <w:rFonts w:ascii="Arial" w:hAnsi="Arial"/>
                <w:sz w:val="18"/>
              </w:rPr>
              <w:t>; otherwise it is not present.</w:t>
            </w:r>
          </w:p>
        </w:tc>
      </w:tr>
      <w:tr w:rsidR="0019236D" w:rsidRPr="00F6130C" w14:paraId="1EE999A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481C613C" w14:textId="77777777" w:rsidR="0019236D" w:rsidRPr="00F6130C" w:rsidRDefault="0019236D" w:rsidP="004C68C3">
            <w:pPr>
              <w:widowControl w:val="0"/>
              <w:spacing w:after="0"/>
              <w:rPr>
                <w:rFonts w:ascii="Arial" w:hAnsi="Arial"/>
                <w:i/>
                <w:sz w:val="18"/>
              </w:rPr>
            </w:pPr>
            <w:r w:rsidRPr="00F6130C">
              <w:rPr>
                <w:rFonts w:ascii="Arial" w:hAnsi="Arial"/>
                <w:i/>
                <w:sz w:val="18"/>
              </w:rPr>
              <w:lastRenderedPageBreak/>
              <w:t>Grid-Sup</w:t>
            </w:r>
          </w:p>
        </w:tc>
        <w:tc>
          <w:tcPr>
            <w:tcW w:w="7371" w:type="dxa"/>
            <w:tcBorders>
              <w:top w:val="single" w:sz="4" w:space="0" w:color="808080"/>
              <w:left w:val="single" w:sz="4" w:space="0" w:color="808080"/>
              <w:bottom w:val="single" w:sz="4" w:space="0" w:color="808080"/>
              <w:right w:val="single" w:sz="4" w:space="0" w:color="808080"/>
            </w:tcBorders>
          </w:tcPr>
          <w:p w14:paraId="03CB0774"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w:t>
            </w:r>
            <w:r w:rsidRPr="00F6130C">
              <w:rPr>
                <w:rFonts w:ascii="Arial" w:hAnsi="Arial"/>
                <w:bCs/>
                <w:noProof/>
                <w:sz w:val="18"/>
              </w:rPr>
              <w:t xml:space="preserve">if the target device supports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GriddedCorrection</w:t>
            </w:r>
            <w:proofErr w:type="spellEnd"/>
            <w:r w:rsidRPr="00F6130C">
              <w:rPr>
                <w:rFonts w:ascii="Arial" w:hAnsi="Arial"/>
                <w:sz w:val="18"/>
              </w:rPr>
              <w:t xml:space="preserve">; otherwise it is not present. Note, support for </w:t>
            </w:r>
            <w:r w:rsidRPr="00F6130C">
              <w:rPr>
                <w:rFonts w:ascii="Arial" w:hAnsi="Arial"/>
                <w:i/>
                <w:snapToGrid w:val="0"/>
                <w:sz w:val="18"/>
              </w:rPr>
              <w:t>GNSS</w:t>
            </w:r>
            <w:r w:rsidRPr="00F6130C">
              <w:rPr>
                <w:rFonts w:ascii="Arial" w:hAnsi="Arial"/>
                <w:i/>
                <w:snapToGrid w:val="0"/>
                <w:sz w:val="18"/>
              </w:rPr>
              <w:noBreakHyphen/>
              <w:t>SSR</w:t>
            </w:r>
            <w:r w:rsidRPr="00F6130C">
              <w:rPr>
                <w:rFonts w:ascii="Arial" w:hAnsi="Arial"/>
                <w:i/>
                <w:snapToGrid w:val="0"/>
                <w:sz w:val="18"/>
              </w:rPr>
              <w:noBreakHyphen/>
            </w:r>
            <w:proofErr w:type="spellStart"/>
            <w:r w:rsidRPr="00F6130C">
              <w:rPr>
                <w:rFonts w:ascii="Arial" w:hAnsi="Arial"/>
                <w:i/>
                <w:snapToGrid w:val="0"/>
                <w:sz w:val="18"/>
              </w:rPr>
              <w:t>GriddedCorrection</w:t>
            </w:r>
            <w:proofErr w:type="spellEnd"/>
            <w:r w:rsidRPr="00F6130C">
              <w:rPr>
                <w:rFonts w:ascii="Arial" w:hAnsi="Arial"/>
                <w:snapToGrid w:val="0"/>
                <w:sz w:val="18"/>
              </w:rPr>
              <w:t xml:space="preserve"> implies support for </w:t>
            </w:r>
            <w:r w:rsidRPr="00F6130C">
              <w:rPr>
                <w:rFonts w:ascii="Arial" w:hAnsi="Arial"/>
                <w:i/>
                <w:snapToGrid w:val="0"/>
                <w:sz w:val="18"/>
              </w:rPr>
              <w:t>GNSS-SSR-</w:t>
            </w:r>
            <w:proofErr w:type="spellStart"/>
            <w:r w:rsidRPr="00F6130C">
              <w:rPr>
                <w:rFonts w:ascii="Arial" w:hAnsi="Arial"/>
                <w:i/>
                <w:snapToGrid w:val="0"/>
                <w:sz w:val="18"/>
              </w:rPr>
              <w:t>CorrectionPoints</w:t>
            </w:r>
            <w:proofErr w:type="spellEnd"/>
            <w:r w:rsidRPr="00F6130C" w:rsidDel="007204BB">
              <w:rPr>
                <w:rFonts w:ascii="Arial" w:hAnsi="Arial"/>
                <w:i/>
                <w:snapToGrid w:val="0"/>
                <w:sz w:val="18"/>
              </w:rPr>
              <w:t xml:space="preserve"> </w:t>
            </w:r>
            <w:r w:rsidRPr="00F6130C">
              <w:rPr>
                <w:rFonts w:ascii="Arial" w:hAnsi="Arial"/>
                <w:snapToGrid w:val="0"/>
                <w:sz w:val="18"/>
              </w:rPr>
              <w:t>as well.</w:t>
            </w:r>
          </w:p>
        </w:tc>
      </w:tr>
      <w:tr w:rsidR="0019236D" w:rsidRPr="00F6130C" w14:paraId="0DB9ABD6"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02B84B1A"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DNavIC</w:t>
            </w:r>
            <w:proofErr w:type="spellEnd"/>
            <w:r w:rsidRPr="00F6130C">
              <w:rPr>
                <w:rFonts w:ascii="Arial" w:hAnsi="Arial"/>
                <w:i/>
                <w:sz w:val="18"/>
              </w:rPr>
              <w:t>-Sup</w:t>
            </w:r>
          </w:p>
        </w:tc>
        <w:tc>
          <w:tcPr>
            <w:tcW w:w="7371" w:type="dxa"/>
            <w:tcBorders>
              <w:top w:val="single" w:sz="4" w:space="0" w:color="808080"/>
              <w:left w:val="single" w:sz="4" w:space="0" w:color="808080"/>
              <w:bottom w:val="single" w:sz="4" w:space="0" w:color="808080"/>
              <w:right w:val="single" w:sz="4" w:space="0" w:color="808080"/>
            </w:tcBorders>
          </w:tcPr>
          <w:p w14:paraId="7325D71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proofErr w:type="spellStart"/>
            <w:r w:rsidRPr="00F6130C">
              <w:rPr>
                <w:rFonts w:ascii="Arial" w:hAnsi="Arial"/>
                <w:i/>
                <w:sz w:val="18"/>
              </w:rPr>
              <w:t>NavIC-DifferentialCorrections</w:t>
            </w:r>
            <w:proofErr w:type="spellEnd"/>
            <w:r w:rsidRPr="00F6130C">
              <w:rPr>
                <w:rFonts w:ascii="Arial" w:hAnsi="Arial"/>
                <w:sz w:val="18"/>
              </w:rPr>
              <w:t xml:space="preserve">; otherwise it is not present. This field may only be present if </w:t>
            </w:r>
            <w:r w:rsidRPr="00F6130C">
              <w:rPr>
                <w:rFonts w:ascii="Arial" w:hAnsi="Arial"/>
                <w:noProof/>
                <w:sz w:val="18"/>
                <w:lang w:eastAsia="zh-CN"/>
              </w:rPr>
              <w:t>the</w:t>
            </w:r>
            <w:r w:rsidRPr="00F6130C">
              <w:rPr>
                <w:rFonts w:ascii="Arial" w:hAnsi="Arial"/>
                <w:i/>
                <w:sz w:val="18"/>
              </w:rPr>
              <w:t xml:space="preserve">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w:t>
            </w:r>
            <w:proofErr w:type="spellStart"/>
            <w:r w:rsidRPr="00F6130C">
              <w:rPr>
                <w:rFonts w:ascii="Arial" w:hAnsi="Arial"/>
                <w:sz w:val="18"/>
              </w:rPr>
              <w:t>navic</w:t>
            </w:r>
            <w:proofErr w:type="spellEnd"/>
            <w:r w:rsidRPr="00F6130C">
              <w:rPr>
                <w:rFonts w:ascii="Arial" w:hAnsi="Arial"/>
                <w:sz w:val="18"/>
              </w:rPr>
              <w:t>'.</w:t>
            </w:r>
          </w:p>
        </w:tc>
      </w:tr>
      <w:tr w:rsidR="0019236D" w:rsidRPr="00F6130C" w14:paraId="652145BE" w14:textId="77777777" w:rsidTr="004C68C3">
        <w:trPr>
          <w:cantSplit/>
        </w:trPr>
        <w:tc>
          <w:tcPr>
            <w:tcW w:w="2268" w:type="dxa"/>
            <w:tcBorders>
              <w:top w:val="single" w:sz="4" w:space="0" w:color="808080"/>
              <w:left w:val="single" w:sz="4" w:space="0" w:color="808080"/>
              <w:bottom w:val="single" w:sz="4" w:space="0" w:color="808080"/>
              <w:right w:val="single" w:sz="4" w:space="0" w:color="808080"/>
            </w:tcBorders>
          </w:tcPr>
          <w:p w14:paraId="2701DB61" w14:textId="77777777" w:rsidR="0019236D" w:rsidRPr="00F6130C" w:rsidRDefault="0019236D" w:rsidP="004C68C3">
            <w:pPr>
              <w:widowControl w:val="0"/>
              <w:spacing w:after="0"/>
              <w:rPr>
                <w:rFonts w:ascii="Arial" w:hAnsi="Arial"/>
                <w:i/>
                <w:sz w:val="18"/>
              </w:rPr>
            </w:pPr>
            <w:proofErr w:type="spellStart"/>
            <w:r w:rsidRPr="00F6130C">
              <w:rPr>
                <w:rFonts w:ascii="Arial" w:hAnsi="Arial"/>
                <w:i/>
                <w:sz w:val="18"/>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D49D948" w14:textId="77777777" w:rsidR="0019236D" w:rsidRPr="00F6130C" w:rsidRDefault="0019236D" w:rsidP="004C68C3">
            <w:pPr>
              <w:widowControl w:val="0"/>
              <w:spacing w:after="0"/>
              <w:rPr>
                <w:rFonts w:ascii="Arial" w:hAnsi="Arial"/>
                <w:sz w:val="18"/>
              </w:rPr>
            </w:pPr>
            <w:r w:rsidRPr="00F6130C">
              <w:rPr>
                <w:rFonts w:ascii="Arial" w:hAnsi="Arial"/>
                <w:sz w:val="18"/>
              </w:rPr>
              <w:t xml:space="preserve">The field is mandatory present if the target device supports </w:t>
            </w:r>
            <w:proofErr w:type="spellStart"/>
            <w:r w:rsidRPr="00F6130C">
              <w:rPr>
                <w:rFonts w:ascii="Arial" w:hAnsi="Arial"/>
                <w:i/>
                <w:sz w:val="18"/>
              </w:rPr>
              <w:t>NavIC-GridModel</w:t>
            </w:r>
            <w:proofErr w:type="spellEnd"/>
            <w:r w:rsidRPr="00F6130C">
              <w:rPr>
                <w:rFonts w:ascii="Arial" w:hAnsi="Arial"/>
                <w:sz w:val="18"/>
              </w:rPr>
              <w:t xml:space="preserve">; otherwise it is not present. This field may only be present if </w:t>
            </w:r>
            <w:r w:rsidRPr="00F6130C">
              <w:rPr>
                <w:rFonts w:ascii="Arial" w:hAnsi="Arial"/>
                <w:noProof/>
                <w:sz w:val="18"/>
                <w:lang w:eastAsia="zh-CN"/>
              </w:rPr>
              <w:t xml:space="preserve">the </w:t>
            </w:r>
            <w:proofErr w:type="spellStart"/>
            <w:r w:rsidRPr="00F6130C">
              <w:rPr>
                <w:rFonts w:ascii="Arial" w:hAnsi="Arial"/>
                <w:i/>
                <w:sz w:val="18"/>
              </w:rPr>
              <w:t>gnss</w:t>
            </w:r>
            <w:proofErr w:type="spellEnd"/>
            <w:r w:rsidRPr="00F6130C">
              <w:rPr>
                <w:rFonts w:ascii="Arial" w:hAnsi="Arial"/>
                <w:i/>
                <w:sz w:val="18"/>
              </w:rPr>
              <w:t>-ID</w:t>
            </w:r>
            <w:r w:rsidRPr="00F6130C">
              <w:rPr>
                <w:rFonts w:ascii="Arial" w:hAnsi="Arial"/>
                <w:sz w:val="18"/>
              </w:rPr>
              <w:t xml:space="preserve"> indicates '</w:t>
            </w:r>
            <w:proofErr w:type="spellStart"/>
            <w:r w:rsidRPr="00F6130C">
              <w:rPr>
                <w:rFonts w:ascii="Arial" w:hAnsi="Arial"/>
                <w:sz w:val="18"/>
              </w:rPr>
              <w:t>navic</w:t>
            </w:r>
            <w:proofErr w:type="spellEnd"/>
            <w:r w:rsidRPr="00F6130C">
              <w:rPr>
                <w:rFonts w:ascii="Arial" w:hAnsi="Arial"/>
                <w:sz w:val="18"/>
              </w:rPr>
              <w:t>'.</w:t>
            </w:r>
          </w:p>
        </w:tc>
      </w:tr>
      <w:tr w:rsidR="0019236D" w:rsidRPr="00F6130C" w14:paraId="54A285E3" w14:textId="77777777" w:rsidTr="004C68C3">
        <w:trPr>
          <w:cantSplit/>
          <w:ins w:id="563" w:author="RAN2#124" w:date="2023-11-16T10:34:00Z"/>
        </w:trPr>
        <w:tc>
          <w:tcPr>
            <w:tcW w:w="2268" w:type="dxa"/>
            <w:tcBorders>
              <w:top w:val="single" w:sz="4" w:space="0" w:color="808080"/>
              <w:left w:val="single" w:sz="4" w:space="0" w:color="808080"/>
              <w:bottom w:val="single" w:sz="4" w:space="0" w:color="808080"/>
              <w:right w:val="single" w:sz="4" w:space="0" w:color="808080"/>
            </w:tcBorders>
          </w:tcPr>
          <w:p w14:paraId="487D78C4" w14:textId="77777777" w:rsidR="0019236D" w:rsidRPr="00017FA7" w:rsidRDefault="0019236D" w:rsidP="004C68C3">
            <w:pPr>
              <w:widowControl w:val="0"/>
              <w:spacing w:after="0"/>
              <w:rPr>
                <w:ins w:id="564" w:author="RAN2#124" w:date="2023-11-16T10:34:00Z"/>
                <w:rFonts w:ascii="Arial" w:hAnsi="Arial" w:cs="Arial"/>
                <w:i/>
                <w:iCs/>
                <w:sz w:val="18"/>
                <w:szCs w:val="18"/>
              </w:rPr>
            </w:pPr>
            <w:ins w:id="565" w:author="RAN2#124" w:date="2023-11-16T10:35:00Z">
              <w:r w:rsidRPr="002D65B2">
                <w:rPr>
                  <w:rFonts w:ascii="Arial" w:hAnsi="Arial" w:cs="Arial"/>
                  <w:i/>
                  <w:iCs/>
                  <w:sz w:val="18"/>
                  <w:szCs w:val="18"/>
                </w:rPr>
                <w:t>LOS-NLOS-Grid-Sup</w:t>
              </w:r>
            </w:ins>
          </w:p>
        </w:tc>
        <w:tc>
          <w:tcPr>
            <w:tcW w:w="7371" w:type="dxa"/>
            <w:tcBorders>
              <w:top w:val="single" w:sz="4" w:space="0" w:color="808080"/>
              <w:left w:val="single" w:sz="4" w:space="0" w:color="808080"/>
              <w:bottom w:val="single" w:sz="4" w:space="0" w:color="808080"/>
              <w:right w:val="single" w:sz="4" w:space="0" w:color="808080"/>
            </w:tcBorders>
          </w:tcPr>
          <w:p w14:paraId="108EE2E1" w14:textId="77777777" w:rsidR="0019236D" w:rsidRPr="00017FA7" w:rsidRDefault="0019236D" w:rsidP="004C68C3">
            <w:pPr>
              <w:widowControl w:val="0"/>
              <w:spacing w:after="0"/>
              <w:rPr>
                <w:ins w:id="566" w:author="RAN2#124" w:date="2023-11-16T10:34:00Z"/>
                <w:rFonts w:ascii="Arial" w:hAnsi="Arial" w:cs="Arial"/>
                <w:sz w:val="18"/>
                <w:szCs w:val="18"/>
              </w:rPr>
            </w:pPr>
            <w:ins w:id="567" w:author="RAN2#124" w:date="2023-11-16T10:35:00Z">
              <w:r w:rsidRPr="002D65B2">
                <w:rPr>
                  <w:rFonts w:ascii="Arial" w:hAnsi="Arial" w:cs="Arial"/>
                  <w:sz w:val="18"/>
                  <w:szCs w:val="18"/>
                </w:rPr>
                <w:t xml:space="preserve">The field is mandatory present if the target device supports </w:t>
              </w:r>
              <w:r w:rsidRPr="002D65B2">
                <w:rPr>
                  <w:rFonts w:ascii="Arial" w:hAnsi="Arial" w:cs="Arial"/>
                  <w:i/>
                  <w:iCs/>
                  <w:sz w:val="18"/>
                  <w:szCs w:val="18"/>
                </w:rPr>
                <w:t>GNSS-LOS-NLOS-</w:t>
              </w:r>
              <w:proofErr w:type="spellStart"/>
              <w:r w:rsidRPr="002D65B2">
                <w:rPr>
                  <w:rFonts w:ascii="Arial" w:hAnsi="Arial" w:cs="Arial"/>
                  <w:i/>
                  <w:iCs/>
                  <w:sz w:val="18"/>
                  <w:szCs w:val="18"/>
                </w:rPr>
                <w:t>GriddedIndications</w:t>
              </w:r>
              <w:proofErr w:type="spellEnd"/>
              <w:r w:rsidRPr="002D65B2">
                <w:rPr>
                  <w:rFonts w:ascii="Arial" w:hAnsi="Arial" w:cs="Arial"/>
                  <w:sz w:val="18"/>
                  <w:szCs w:val="18"/>
                </w:rPr>
                <w:t xml:space="preserve">; otherwise it is not present. Support for </w:t>
              </w:r>
              <w:r w:rsidRPr="002D65B2">
                <w:rPr>
                  <w:rFonts w:ascii="Arial" w:hAnsi="Arial" w:cs="Arial"/>
                  <w:i/>
                  <w:iCs/>
                  <w:sz w:val="18"/>
                  <w:szCs w:val="18"/>
                </w:rPr>
                <w:t>GNSS-LOS-NLOS-</w:t>
              </w:r>
              <w:proofErr w:type="spellStart"/>
              <w:r w:rsidRPr="002D65B2">
                <w:rPr>
                  <w:rFonts w:ascii="Arial" w:hAnsi="Arial" w:cs="Arial"/>
                  <w:i/>
                  <w:iCs/>
                  <w:sz w:val="18"/>
                  <w:szCs w:val="18"/>
                </w:rPr>
                <w:t>GriddedIndications</w:t>
              </w:r>
              <w:proofErr w:type="spellEnd"/>
              <w:r w:rsidRPr="002D65B2">
                <w:rPr>
                  <w:rFonts w:ascii="Arial" w:hAnsi="Arial" w:cs="Arial"/>
                  <w:sz w:val="18"/>
                  <w:szCs w:val="18"/>
                </w:rPr>
                <w:t xml:space="preserve"> implies support for </w:t>
              </w:r>
            </w:ins>
            <w:ins w:id="568" w:author="RAN2#124" w:date="2023-11-16T10:36:00Z">
              <w:r w:rsidRPr="002D65B2">
                <w:rPr>
                  <w:rFonts w:ascii="Arial" w:hAnsi="Arial" w:cs="Arial"/>
                  <w:i/>
                  <w:iCs/>
                  <w:sz w:val="18"/>
                  <w:szCs w:val="18"/>
                </w:rPr>
                <w:t>GNSS-LOS-NLOS-</w:t>
              </w:r>
              <w:proofErr w:type="spellStart"/>
              <w:r w:rsidRPr="002D65B2">
                <w:rPr>
                  <w:rFonts w:ascii="Arial" w:hAnsi="Arial" w:cs="Arial"/>
                  <w:i/>
                  <w:iCs/>
                  <w:sz w:val="18"/>
                  <w:szCs w:val="18"/>
                </w:rPr>
                <w:t>GridPoints</w:t>
              </w:r>
            </w:ins>
            <w:proofErr w:type="spellEnd"/>
            <w:ins w:id="569" w:author="RAN2#124" w:date="2023-11-16T10:35:00Z">
              <w:r w:rsidRPr="002D65B2">
                <w:rPr>
                  <w:rFonts w:ascii="Arial" w:hAnsi="Arial" w:cs="Arial"/>
                  <w:sz w:val="18"/>
                  <w:szCs w:val="18"/>
                </w:rPr>
                <w:t>.</w:t>
              </w:r>
            </w:ins>
          </w:p>
        </w:tc>
      </w:tr>
    </w:tbl>
    <w:p w14:paraId="79F73F7C" w14:textId="77777777" w:rsidR="0019236D" w:rsidRPr="00F6130C" w:rsidRDefault="0019236D" w:rsidP="0019236D"/>
    <w:bookmarkEnd w:id="555"/>
    <w:p w14:paraId="0BF512D6" w14:textId="77777777" w:rsidR="0019236D" w:rsidRDefault="0019236D" w:rsidP="0019236D">
      <w:pPr>
        <w:keepNext/>
        <w:keepLines/>
        <w:overflowPunct w:val="0"/>
        <w:autoSpaceDE w:val="0"/>
        <w:autoSpaceDN w:val="0"/>
        <w:adjustRightInd w:val="0"/>
        <w:spacing w:before="120"/>
        <w:ind w:left="1418" w:hanging="1418"/>
        <w:textAlignment w:val="baseline"/>
        <w:outlineLvl w:val="3"/>
        <w:rPr>
          <w:rFonts w:ascii="Arial" w:hAnsi="Arial"/>
          <w:i/>
          <w:iCs/>
          <w:sz w:val="28"/>
          <w:lang w:eastAsia="ja-JP"/>
        </w:rPr>
      </w:pPr>
      <w:r w:rsidRPr="00F6130C">
        <w:rPr>
          <w:rFonts w:ascii="Arial" w:hAnsi="Arial"/>
          <w:i/>
          <w:iCs/>
          <w:sz w:val="28"/>
          <w:highlight w:val="yellow"/>
          <w:lang w:eastAsia="ja-JP"/>
        </w:rPr>
        <w:t>[…]</w:t>
      </w:r>
    </w:p>
    <w:p w14:paraId="0BBE86B8" w14:textId="77777777" w:rsidR="0019236D" w:rsidRPr="00F6130C" w:rsidRDefault="0019236D" w:rsidP="0019236D">
      <w:pPr>
        <w:keepNext/>
        <w:keepLines/>
        <w:overflowPunct w:val="0"/>
        <w:autoSpaceDE w:val="0"/>
        <w:autoSpaceDN w:val="0"/>
        <w:adjustRightInd w:val="0"/>
        <w:spacing w:before="120"/>
        <w:textAlignment w:val="baseline"/>
        <w:outlineLvl w:val="3"/>
        <w:rPr>
          <w:rFonts w:ascii="Arial" w:hAnsi="Arial"/>
          <w:sz w:val="24"/>
          <w:lang w:eastAsia="ja-JP"/>
        </w:rPr>
      </w:pPr>
    </w:p>
    <w:p w14:paraId="734C07A0" w14:textId="77777777" w:rsidR="00F6130C" w:rsidRPr="00F6130C" w:rsidRDefault="00F6130C" w:rsidP="00F613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0" w:name="_Toc37681051"/>
      <w:bookmarkStart w:id="571" w:name="_Toc46486623"/>
      <w:bookmarkStart w:id="572" w:name="_Toc52546968"/>
      <w:bookmarkStart w:id="573" w:name="_Toc52547498"/>
      <w:bookmarkStart w:id="574" w:name="_Toc52548028"/>
      <w:bookmarkStart w:id="575" w:name="_Toc52548558"/>
      <w:bookmarkStart w:id="576" w:name="_Toc146748376"/>
      <w:r w:rsidRPr="00F6130C">
        <w:rPr>
          <w:rFonts w:ascii="Arial" w:hAnsi="Arial"/>
          <w:sz w:val="24"/>
          <w:lang w:eastAsia="ja-JP"/>
        </w:rPr>
        <w:t>–</w:t>
      </w:r>
      <w:r w:rsidRPr="00F6130C">
        <w:rPr>
          <w:rFonts w:ascii="Arial" w:hAnsi="Arial"/>
          <w:sz w:val="24"/>
          <w:lang w:eastAsia="ja-JP"/>
        </w:rPr>
        <w:tab/>
      </w:r>
      <w:r w:rsidRPr="00F6130C">
        <w:rPr>
          <w:rFonts w:ascii="Arial" w:hAnsi="Arial"/>
          <w:i/>
          <w:snapToGrid w:val="0"/>
          <w:sz w:val="24"/>
          <w:lang w:eastAsia="ja-JP"/>
        </w:rPr>
        <w:t>GNSS-SSR-</w:t>
      </w:r>
      <w:proofErr w:type="spellStart"/>
      <w:r w:rsidRPr="00F6130C">
        <w:rPr>
          <w:rFonts w:ascii="Arial" w:hAnsi="Arial"/>
          <w:i/>
          <w:snapToGrid w:val="0"/>
          <w:sz w:val="24"/>
          <w:lang w:eastAsia="ja-JP"/>
        </w:rPr>
        <w:t>GriddedCorrectionSupport</w:t>
      </w:r>
      <w:bookmarkEnd w:id="570"/>
      <w:bookmarkEnd w:id="571"/>
      <w:bookmarkEnd w:id="572"/>
      <w:bookmarkEnd w:id="573"/>
      <w:bookmarkEnd w:id="574"/>
      <w:bookmarkEnd w:id="575"/>
      <w:bookmarkEnd w:id="576"/>
      <w:proofErr w:type="spellEnd"/>
    </w:p>
    <w:p w14:paraId="46CD7F8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ASN1START</w:t>
      </w:r>
    </w:p>
    <w:p w14:paraId="54A3634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2525FD"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lang w:eastAsia="zh-CN"/>
        </w:rPr>
        <w:t>GNSS-SSR-GriddedCorrectionSupport</w:t>
      </w:r>
      <w:r w:rsidRPr="00F6130C">
        <w:rPr>
          <w:rFonts w:ascii="Courier New" w:hAnsi="Courier New"/>
          <w:noProof/>
          <w:snapToGrid w:val="0"/>
          <w:sz w:val="16"/>
        </w:rPr>
        <w:t xml:space="preserve">-r16 </w:t>
      </w:r>
      <w:r w:rsidRPr="00F6130C">
        <w:rPr>
          <w:rFonts w:ascii="Courier New" w:hAnsi="Courier New"/>
          <w:noProof/>
          <w:sz w:val="16"/>
        </w:rPr>
        <w:t>::=</w:t>
      </w:r>
      <w:r w:rsidRPr="00F6130C">
        <w:rPr>
          <w:rFonts w:ascii="Courier New" w:hAnsi="Courier New"/>
          <w:noProof/>
          <w:sz w:val="16"/>
        </w:rPr>
        <w:tab/>
        <w:t>SEQUENCE {</w:t>
      </w:r>
    </w:p>
    <w:p w14:paraId="7B2F2A6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5B7ACD44"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ab/>
        <w:t>[[</w:t>
      </w:r>
    </w:p>
    <w:p w14:paraId="1121A2B7"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130C">
        <w:rPr>
          <w:rFonts w:ascii="Courier New" w:hAnsi="Courier New"/>
          <w:noProof/>
          <w:sz w:val="16"/>
        </w:rPr>
        <w:tab/>
      </w:r>
      <w:r w:rsidRPr="00F6130C">
        <w:rPr>
          <w:rFonts w:ascii="Courier New" w:hAnsi="Courier New"/>
          <w:noProof/>
          <w:snapToGrid w:val="0"/>
          <w:sz w:val="16"/>
        </w:rPr>
        <w:t>griddedCorrectionIntegritySup-r17</w:t>
      </w:r>
      <w:r w:rsidRPr="00F6130C">
        <w:rPr>
          <w:rFonts w:ascii="Courier New" w:hAnsi="Courier New"/>
          <w:noProof/>
          <w:snapToGrid w:val="0"/>
          <w:sz w:val="16"/>
        </w:rPr>
        <w:tab/>
      </w:r>
      <w:r w:rsidRPr="00F6130C">
        <w:rPr>
          <w:rFonts w:ascii="Courier New" w:hAnsi="Courier New"/>
          <w:noProof/>
          <w:snapToGrid w:val="0"/>
          <w:sz w:val="16"/>
        </w:rPr>
        <w:tab/>
        <w:t>ENUMERATED { supported }</w:t>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r>
      <w:r w:rsidRPr="00F6130C">
        <w:rPr>
          <w:rFonts w:ascii="Courier New" w:hAnsi="Courier New"/>
          <w:noProof/>
          <w:snapToGrid w:val="0"/>
          <w:sz w:val="16"/>
        </w:rPr>
        <w:tab/>
        <w:t>OPTIONAL</w:t>
      </w:r>
    </w:p>
    <w:p w14:paraId="526C075E"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napToGrid w:val="0"/>
          <w:sz w:val="16"/>
        </w:rPr>
        <w:tab/>
        <w:t>]]</w:t>
      </w:r>
    </w:p>
    <w:p w14:paraId="15638688"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w:t>
      </w:r>
    </w:p>
    <w:p w14:paraId="262CB9AB"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DB99AF" w14:textId="77777777" w:rsidR="00F6130C" w:rsidRPr="00F6130C" w:rsidRDefault="00F6130C" w:rsidP="00F61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130C">
        <w:rPr>
          <w:rFonts w:ascii="Courier New" w:hAnsi="Courier New"/>
          <w:noProof/>
          <w:sz w:val="16"/>
        </w:rPr>
        <w:t>-- ASN1STOP</w:t>
      </w:r>
    </w:p>
    <w:p w14:paraId="2FA389C5" w14:textId="77777777" w:rsidR="00F6130C" w:rsidRPr="00F6130C" w:rsidRDefault="00F6130C" w:rsidP="00F613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30C" w:rsidRPr="00F6130C" w14:paraId="1B40DCD2" w14:textId="77777777" w:rsidTr="004C68C3">
        <w:trPr>
          <w:cantSplit/>
          <w:tblHeader/>
        </w:trPr>
        <w:tc>
          <w:tcPr>
            <w:tcW w:w="9639" w:type="dxa"/>
          </w:tcPr>
          <w:p w14:paraId="2FE91113" w14:textId="77777777" w:rsidR="00F6130C" w:rsidRPr="00F6130C" w:rsidRDefault="00F6130C" w:rsidP="00F6130C">
            <w:pPr>
              <w:keepNext/>
              <w:keepLines/>
              <w:spacing w:after="0"/>
              <w:jc w:val="center"/>
              <w:rPr>
                <w:rFonts w:ascii="Arial" w:hAnsi="Arial"/>
                <w:b/>
                <w:sz w:val="18"/>
              </w:rPr>
            </w:pPr>
            <w:r w:rsidRPr="00F6130C">
              <w:rPr>
                <w:rFonts w:ascii="Arial" w:hAnsi="Arial"/>
                <w:b/>
                <w:i/>
                <w:snapToGrid w:val="0"/>
                <w:sz w:val="18"/>
                <w:lang w:eastAsia="zh-CN"/>
              </w:rPr>
              <w:t>GNSS-SSR-</w:t>
            </w:r>
            <w:proofErr w:type="spellStart"/>
            <w:r w:rsidRPr="00F6130C">
              <w:rPr>
                <w:rFonts w:ascii="Arial" w:hAnsi="Arial"/>
                <w:b/>
                <w:i/>
                <w:snapToGrid w:val="0"/>
                <w:sz w:val="18"/>
                <w:lang w:eastAsia="zh-CN"/>
              </w:rPr>
              <w:t>GriddedCorrectionSupport</w:t>
            </w:r>
            <w:proofErr w:type="spellEnd"/>
            <w:r w:rsidRPr="00F6130C">
              <w:rPr>
                <w:rFonts w:ascii="Arial" w:hAnsi="Arial"/>
                <w:b/>
                <w:i/>
                <w:snapToGrid w:val="0"/>
                <w:sz w:val="18"/>
                <w:lang w:eastAsia="zh-CN"/>
              </w:rPr>
              <w:t xml:space="preserve"> </w:t>
            </w:r>
            <w:r w:rsidRPr="00F6130C">
              <w:rPr>
                <w:rFonts w:ascii="Arial" w:hAnsi="Arial"/>
                <w:b/>
                <w:iCs/>
                <w:noProof/>
                <w:sz w:val="18"/>
              </w:rPr>
              <w:t>field descriptions</w:t>
            </w:r>
          </w:p>
        </w:tc>
      </w:tr>
      <w:tr w:rsidR="00F6130C" w:rsidRPr="00F6130C" w14:paraId="5E37D267" w14:textId="77777777" w:rsidTr="004C68C3">
        <w:trPr>
          <w:cantSplit/>
        </w:trPr>
        <w:tc>
          <w:tcPr>
            <w:tcW w:w="9639" w:type="dxa"/>
          </w:tcPr>
          <w:p w14:paraId="226432BE" w14:textId="77777777" w:rsidR="00F6130C" w:rsidRPr="00F6130C" w:rsidRDefault="00F6130C" w:rsidP="00F6130C">
            <w:pPr>
              <w:keepNext/>
              <w:keepLines/>
              <w:spacing w:after="0"/>
              <w:rPr>
                <w:rFonts w:ascii="Arial" w:hAnsi="Arial"/>
                <w:b/>
                <w:bCs/>
                <w:i/>
                <w:iCs/>
                <w:snapToGrid w:val="0"/>
                <w:sz w:val="18"/>
              </w:rPr>
            </w:pPr>
            <w:proofErr w:type="spellStart"/>
            <w:r w:rsidRPr="00F6130C">
              <w:rPr>
                <w:rFonts w:ascii="Arial" w:hAnsi="Arial"/>
                <w:b/>
                <w:bCs/>
                <w:i/>
                <w:iCs/>
                <w:snapToGrid w:val="0"/>
                <w:sz w:val="18"/>
              </w:rPr>
              <w:t>griddedCorrectionIntegritySup</w:t>
            </w:r>
            <w:proofErr w:type="spellEnd"/>
          </w:p>
          <w:p w14:paraId="78FB5D51" w14:textId="77777777" w:rsidR="00F6130C" w:rsidRPr="00F6130C" w:rsidRDefault="00F6130C" w:rsidP="00F6130C">
            <w:pPr>
              <w:keepNext/>
              <w:keepLines/>
              <w:spacing w:after="0"/>
              <w:rPr>
                <w:rFonts w:ascii="Arial" w:hAnsi="Arial"/>
                <w:snapToGrid w:val="0"/>
                <w:sz w:val="18"/>
              </w:rPr>
            </w:pPr>
            <w:r w:rsidRPr="00F6130C">
              <w:rPr>
                <w:rFonts w:ascii="Arial" w:hAnsi="Arial"/>
                <w:snapToGrid w:val="0"/>
                <w:sz w:val="18"/>
              </w:rPr>
              <w:t xml:space="preserve">This field, if present, indicates that the target device supports the IEs </w:t>
            </w:r>
            <w:r w:rsidRPr="00F6130C">
              <w:rPr>
                <w:rFonts w:ascii="Arial" w:hAnsi="Arial"/>
                <w:i/>
                <w:iCs/>
                <w:snapToGrid w:val="0"/>
                <w:sz w:val="18"/>
              </w:rPr>
              <w:t>SSR-</w:t>
            </w:r>
            <w:proofErr w:type="spellStart"/>
            <w:r w:rsidRPr="00F6130C">
              <w:rPr>
                <w:rFonts w:ascii="Arial" w:hAnsi="Arial"/>
                <w:i/>
                <w:iCs/>
                <w:snapToGrid w:val="0"/>
                <w:sz w:val="18"/>
              </w:rPr>
              <w:t>GriddedCorrectionIntegrityParameters</w:t>
            </w:r>
            <w:proofErr w:type="spellEnd"/>
            <w:r w:rsidRPr="00F6130C">
              <w:rPr>
                <w:rFonts w:ascii="Arial" w:hAnsi="Arial"/>
                <w:i/>
                <w:iCs/>
                <w:snapToGrid w:val="0"/>
                <w:sz w:val="18"/>
              </w:rPr>
              <w:t xml:space="preserve"> </w:t>
            </w:r>
            <w:r w:rsidRPr="00F6130C">
              <w:rPr>
                <w:rFonts w:ascii="Arial" w:hAnsi="Arial"/>
                <w:snapToGrid w:val="0"/>
                <w:sz w:val="18"/>
              </w:rPr>
              <w:t xml:space="preserve">and </w:t>
            </w:r>
            <w:proofErr w:type="spellStart"/>
            <w:r w:rsidRPr="00F6130C">
              <w:rPr>
                <w:rFonts w:ascii="Arial" w:hAnsi="Arial"/>
                <w:i/>
                <w:iCs/>
                <w:snapToGrid w:val="0"/>
                <w:sz w:val="18"/>
              </w:rPr>
              <w:t>TropoDelayIntegrityErrorBounds</w:t>
            </w:r>
            <w:proofErr w:type="spellEnd"/>
            <w:r w:rsidRPr="00F6130C">
              <w:rPr>
                <w:rFonts w:ascii="Arial" w:eastAsia="Courier New" w:hAnsi="Arial" w:cs="Courier New"/>
                <w:sz w:val="18"/>
                <w:szCs w:val="16"/>
              </w:rPr>
              <w:t>.</w:t>
            </w:r>
          </w:p>
        </w:tc>
      </w:tr>
    </w:tbl>
    <w:p w14:paraId="1E8F9B80" w14:textId="6D99B033" w:rsidR="00F6130C" w:rsidRDefault="00F6130C" w:rsidP="00F6130C">
      <w:pPr>
        <w:rPr>
          <w:ins w:id="577" w:author="RAN2#124" w:date="2023-11-16T10:37:00Z"/>
        </w:rPr>
      </w:pPr>
    </w:p>
    <w:p w14:paraId="6C125DF7" w14:textId="4146F1D9" w:rsidR="00017FA7" w:rsidRPr="00F6130C" w:rsidRDefault="00017FA7" w:rsidP="00017FA7">
      <w:pPr>
        <w:keepNext/>
        <w:keepLines/>
        <w:overflowPunct w:val="0"/>
        <w:autoSpaceDE w:val="0"/>
        <w:autoSpaceDN w:val="0"/>
        <w:adjustRightInd w:val="0"/>
        <w:spacing w:before="120"/>
        <w:ind w:left="1418" w:hanging="1418"/>
        <w:textAlignment w:val="baseline"/>
        <w:outlineLvl w:val="3"/>
        <w:rPr>
          <w:ins w:id="578" w:author="RAN2#124" w:date="2023-11-16T10:37:00Z"/>
          <w:rFonts w:ascii="Arial" w:hAnsi="Arial"/>
          <w:sz w:val="24"/>
          <w:lang w:eastAsia="ja-JP"/>
        </w:rPr>
      </w:pPr>
      <w:ins w:id="579" w:author="RAN2#124" w:date="2023-11-16T10:37:00Z">
        <w:r w:rsidRPr="00F6130C">
          <w:rPr>
            <w:rFonts w:ascii="Arial" w:hAnsi="Arial"/>
            <w:sz w:val="24"/>
            <w:lang w:eastAsia="ja-JP"/>
          </w:rPr>
          <w:t>–</w:t>
        </w:r>
        <w:r w:rsidRPr="00F6130C">
          <w:rPr>
            <w:rFonts w:ascii="Arial" w:hAnsi="Arial"/>
            <w:sz w:val="24"/>
            <w:lang w:eastAsia="ja-JP"/>
          </w:rPr>
          <w:tab/>
        </w:r>
        <w:r w:rsidRPr="00017FA7">
          <w:rPr>
            <w:rFonts w:ascii="Arial" w:hAnsi="Arial"/>
            <w:i/>
            <w:snapToGrid w:val="0"/>
            <w:sz w:val="24"/>
            <w:lang w:eastAsia="ja-JP"/>
          </w:rPr>
          <w:t>GNSS-LOS-NLOS-</w:t>
        </w:r>
        <w:proofErr w:type="spellStart"/>
        <w:r w:rsidRPr="00017FA7">
          <w:rPr>
            <w:rFonts w:ascii="Arial" w:hAnsi="Arial"/>
            <w:i/>
            <w:snapToGrid w:val="0"/>
            <w:sz w:val="24"/>
            <w:lang w:eastAsia="ja-JP"/>
          </w:rPr>
          <w:t>GriddedIndicationsSupport</w:t>
        </w:r>
        <w:proofErr w:type="spellEnd"/>
      </w:ins>
    </w:p>
    <w:p w14:paraId="17ABCE96"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RAN2#124" w:date="2023-11-16T10:37:00Z"/>
          <w:rFonts w:ascii="Courier New" w:hAnsi="Courier New"/>
          <w:noProof/>
          <w:sz w:val="16"/>
        </w:rPr>
      </w:pPr>
      <w:ins w:id="581" w:author="RAN2#124" w:date="2023-11-16T10:37:00Z">
        <w:r w:rsidRPr="00F6130C">
          <w:rPr>
            <w:rFonts w:ascii="Courier New" w:hAnsi="Courier New"/>
            <w:noProof/>
            <w:sz w:val="16"/>
          </w:rPr>
          <w:t>-- ASN1START</w:t>
        </w:r>
      </w:ins>
    </w:p>
    <w:p w14:paraId="3520FBBA"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RAN2#124" w:date="2023-11-16T10:37:00Z"/>
          <w:rFonts w:ascii="Courier New" w:hAnsi="Courier New"/>
          <w:noProof/>
          <w:snapToGrid w:val="0"/>
          <w:sz w:val="16"/>
        </w:rPr>
      </w:pPr>
    </w:p>
    <w:p w14:paraId="2DD0707F" w14:textId="77777777" w:rsidR="00017FA7" w:rsidRP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RAN2#124" w:date="2023-11-16T10:38:00Z"/>
          <w:rFonts w:ascii="Courier New" w:hAnsi="Courier New"/>
          <w:noProof/>
          <w:snapToGrid w:val="0"/>
          <w:sz w:val="16"/>
          <w:lang w:eastAsia="zh-CN"/>
        </w:rPr>
      </w:pPr>
      <w:ins w:id="584" w:author="RAN2#124" w:date="2023-11-16T10:38:00Z">
        <w:r w:rsidRPr="00017FA7">
          <w:rPr>
            <w:rFonts w:ascii="Courier New" w:hAnsi="Courier New"/>
            <w:noProof/>
            <w:snapToGrid w:val="0"/>
            <w:sz w:val="16"/>
            <w:lang w:eastAsia="zh-CN"/>
          </w:rPr>
          <w:t>GNSS-LOS-NLOS-GriddedIndicationsSupport-r18 ::=</w:t>
        </w:r>
        <w:r w:rsidRPr="00017FA7">
          <w:rPr>
            <w:rFonts w:ascii="Courier New" w:hAnsi="Courier New"/>
            <w:noProof/>
            <w:snapToGrid w:val="0"/>
            <w:sz w:val="16"/>
            <w:lang w:eastAsia="zh-CN"/>
          </w:rPr>
          <w:tab/>
          <w:t>SEQUENCE {</w:t>
        </w:r>
      </w:ins>
    </w:p>
    <w:p w14:paraId="3078841E" w14:textId="77777777" w:rsidR="00017FA7" w:rsidRP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RAN2#124" w:date="2023-11-16T10:38:00Z"/>
          <w:rFonts w:ascii="Courier New" w:hAnsi="Courier New"/>
          <w:noProof/>
          <w:snapToGrid w:val="0"/>
          <w:sz w:val="16"/>
          <w:lang w:eastAsia="zh-CN"/>
        </w:rPr>
      </w:pPr>
      <w:ins w:id="586" w:author="RAN2#124" w:date="2023-11-16T10:38:00Z">
        <w:r w:rsidRPr="00017FA7">
          <w:rPr>
            <w:rFonts w:ascii="Courier New" w:hAnsi="Courier New"/>
            <w:noProof/>
            <w:snapToGrid w:val="0"/>
            <w:sz w:val="16"/>
            <w:lang w:eastAsia="zh-CN"/>
          </w:rPr>
          <w:tab/>
          <w:t>...</w:t>
        </w:r>
      </w:ins>
    </w:p>
    <w:p w14:paraId="5922BB35" w14:textId="3A903973" w:rsidR="00017FA7"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RAN2#124" w:date="2023-11-16T10:38:00Z"/>
          <w:rFonts w:ascii="Courier New" w:hAnsi="Courier New"/>
          <w:noProof/>
          <w:snapToGrid w:val="0"/>
          <w:sz w:val="16"/>
          <w:lang w:eastAsia="zh-CN"/>
        </w:rPr>
      </w:pPr>
      <w:ins w:id="588" w:author="RAN2#124" w:date="2023-11-16T10:38:00Z">
        <w:r w:rsidRPr="00017FA7">
          <w:rPr>
            <w:rFonts w:ascii="Courier New" w:hAnsi="Courier New"/>
            <w:noProof/>
            <w:snapToGrid w:val="0"/>
            <w:sz w:val="16"/>
            <w:lang w:eastAsia="zh-CN"/>
          </w:rPr>
          <w:t>}</w:t>
        </w:r>
      </w:ins>
    </w:p>
    <w:p w14:paraId="49F8C30C"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RAN2#124" w:date="2023-11-16T10:37:00Z"/>
          <w:rFonts w:ascii="Courier New" w:hAnsi="Courier New"/>
          <w:noProof/>
          <w:sz w:val="16"/>
        </w:rPr>
      </w:pPr>
    </w:p>
    <w:p w14:paraId="2474C5C9" w14:textId="77777777" w:rsidR="00017FA7" w:rsidRPr="00F6130C" w:rsidRDefault="00017FA7" w:rsidP="00017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RAN2#124" w:date="2023-11-16T10:37:00Z"/>
          <w:rFonts w:ascii="Courier New" w:hAnsi="Courier New"/>
          <w:noProof/>
          <w:sz w:val="16"/>
        </w:rPr>
      </w:pPr>
      <w:ins w:id="591" w:author="RAN2#124" w:date="2023-11-16T10:37:00Z">
        <w:r w:rsidRPr="00F6130C">
          <w:rPr>
            <w:rFonts w:ascii="Courier New" w:hAnsi="Courier New"/>
            <w:noProof/>
            <w:sz w:val="16"/>
          </w:rPr>
          <w:t>-- ASN1STOP</w:t>
        </w:r>
      </w:ins>
    </w:p>
    <w:p w14:paraId="73A1868D" w14:textId="08BE322E" w:rsidR="00F6130C" w:rsidRDefault="00F6130C" w:rsidP="00F6130C"/>
    <w:p w14:paraId="4283243A" w14:textId="77777777" w:rsidR="0052217E" w:rsidRPr="00F6130C" w:rsidRDefault="0052217E" w:rsidP="0052217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6130C">
        <w:rPr>
          <w:rFonts w:ascii="Arial" w:hAnsi="Arial"/>
          <w:i/>
          <w:iCs/>
          <w:sz w:val="28"/>
          <w:highlight w:val="yellow"/>
          <w:lang w:eastAsia="ja-JP"/>
        </w:rPr>
        <w:t>[…]</w:t>
      </w:r>
    </w:p>
    <w:p w14:paraId="7617CF4E" w14:textId="77777777" w:rsidR="00E44E8B" w:rsidRPr="00E44E8B" w:rsidRDefault="00E44E8B" w:rsidP="00E44E8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92" w:name="_Toc27765468"/>
      <w:bookmarkStart w:id="593" w:name="_Toc37681250"/>
      <w:bookmarkStart w:id="594" w:name="_Toc46486827"/>
      <w:bookmarkStart w:id="595" w:name="_Toc52547172"/>
      <w:bookmarkStart w:id="596" w:name="_Toc52547702"/>
      <w:bookmarkStart w:id="597" w:name="_Toc52548232"/>
      <w:bookmarkStart w:id="598" w:name="_Toc52548762"/>
      <w:bookmarkStart w:id="599" w:name="_Toc146748583"/>
      <w:bookmarkStart w:id="600" w:name="_Hlk151020043"/>
      <w:bookmarkEnd w:id="12"/>
      <w:r w:rsidRPr="00E44E8B">
        <w:rPr>
          <w:rFonts w:ascii="Arial" w:hAnsi="Arial"/>
          <w:sz w:val="32"/>
          <w:lang w:eastAsia="ja-JP"/>
        </w:rPr>
        <w:t>7.2</w:t>
      </w:r>
      <w:r w:rsidRPr="00E44E8B">
        <w:rPr>
          <w:rFonts w:ascii="Arial" w:hAnsi="Arial"/>
          <w:sz w:val="32"/>
          <w:lang w:eastAsia="ja-JP"/>
        </w:rPr>
        <w:tab/>
        <w:t xml:space="preserve">Mapping of </w:t>
      </w:r>
      <w:proofErr w:type="spellStart"/>
      <w:r w:rsidRPr="00E44E8B">
        <w:rPr>
          <w:rFonts w:ascii="Arial" w:hAnsi="Arial"/>
          <w:i/>
          <w:sz w:val="32"/>
          <w:lang w:eastAsia="ja-JP"/>
        </w:rPr>
        <w:t>posSibType</w:t>
      </w:r>
      <w:proofErr w:type="spellEnd"/>
      <w:r w:rsidRPr="00E44E8B">
        <w:rPr>
          <w:rFonts w:ascii="Arial" w:hAnsi="Arial"/>
          <w:sz w:val="32"/>
          <w:lang w:eastAsia="ja-JP"/>
        </w:rPr>
        <w:t xml:space="preserve"> to assistance data element</w:t>
      </w:r>
      <w:bookmarkEnd w:id="592"/>
      <w:bookmarkEnd w:id="593"/>
      <w:bookmarkEnd w:id="594"/>
      <w:bookmarkEnd w:id="595"/>
      <w:bookmarkEnd w:id="596"/>
      <w:bookmarkEnd w:id="597"/>
      <w:bookmarkEnd w:id="598"/>
      <w:bookmarkEnd w:id="599"/>
    </w:p>
    <w:p w14:paraId="0A78C7E5" w14:textId="77777777" w:rsidR="00E44E8B" w:rsidRPr="00E44E8B" w:rsidRDefault="00E44E8B" w:rsidP="00E44E8B">
      <w:pPr>
        <w:keepNext/>
      </w:pPr>
      <w:r w:rsidRPr="00E44E8B">
        <w:t xml:space="preserve">The supported </w:t>
      </w:r>
      <w:r w:rsidRPr="00E44E8B">
        <w:rPr>
          <w:i/>
        </w:rPr>
        <w:t>posSibType</w:t>
      </w:r>
      <w:r w:rsidRPr="00E44E8B">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E44E8B">
        <w:rPr>
          <w:noProof/>
        </w:rPr>
        <w:t>6.5.4.8</w:t>
      </w:r>
      <w:r w:rsidRPr="00E44E8B">
        <w:t>.</w:t>
      </w:r>
    </w:p>
    <w:p w14:paraId="569946AD" w14:textId="77777777" w:rsidR="00E44E8B" w:rsidRPr="00E44E8B" w:rsidRDefault="00E44E8B" w:rsidP="00E44E8B">
      <w:pPr>
        <w:keepNext/>
        <w:keepLines/>
        <w:spacing w:before="60"/>
        <w:jc w:val="center"/>
        <w:rPr>
          <w:rFonts w:ascii="Arial" w:hAnsi="Arial"/>
          <w:b/>
        </w:rPr>
      </w:pPr>
      <w:r w:rsidRPr="00E44E8B">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44E8B" w:rsidRPr="00E44E8B" w14:paraId="3A073206" w14:textId="77777777" w:rsidTr="004C68C3">
        <w:trPr>
          <w:jc w:val="center"/>
        </w:trPr>
        <w:tc>
          <w:tcPr>
            <w:tcW w:w="2456" w:type="dxa"/>
            <w:shd w:val="clear" w:color="auto" w:fill="auto"/>
          </w:tcPr>
          <w:p w14:paraId="51393450" w14:textId="77777777" w:rsidR="00E44E8B" w:rsidRPr="00E44E8B" w:rsidRDefault="00E44E8B" w:rsidP="00E44E8B">
            <w:pPr>
              <w:keepNext/>
              <w:keepLines/>
              <w:spacing w:after="0"/>
              <w:jc w:val="center"/>
              <w:rPr>
                <w:rFonts w:ascii="Arial" w:hAnsi="Arial"/>
                <w:b/>
                <w:noProof/>
                <w:sz w:val="18"/>
                <w:lang w:eastAsia="ko-KR"/>
              </w:rPr>
            </w:pPr>
          </w:p>
        </w:tc>
        <w:tc>
          <w:tcPr>
            <w:tcW w:w="1710" w:type="dxa"/>
            <w:shd w:val="clear" w:color="auto" w:fill="auto"/>
          </w:tcPr>
          <w:p w14:paraId="1A98B642" w14:textId="77777777" w:rsidR="00E44E8B" w:rsidRPr="00E44E8B" w:rsidRDefault="00E44E8B" w:rsidP="00E44E8B">
            <w:pPr>
              <w:keepNext/>
              <w:keepLines/>
              <w:spacing w:after="0"/>
              <w:jc w:val="center"/>
              <w:rPr>
                <w:rFonts w:ascii="Arial" w:hAnsi="Arial"/>
                <w:b/>
                <w:noProof/>
                <w:sz w:val="18"/>
                <w:lang w:eastAsia="ko-KR"/>
              </w:rPr>
            </w:pPr>
            <w:r w:rsidRPr="00E44E8B">
              <w:rPr>
                <w:rFonts w:ascii="Arial" w:hAnsi="Arial"/>
                <w:b/>
                <w:i/>
                <w:noProof/>
                <w:sz w:val="18"/>
                <w:lang w:eastAsia="ko-KR"/>
              </w:rPr>
              <w:t>posSibType</w:t>
            </w:r>
          </w:p>
        </w:tc>
        <w:tc>
          <w:tcPr>
            <w:tcW w:w="3545" w:type="dxa"/>
            <w:shd w:val="clear" w:color="auto" w:fill="auto"/>
          </w:tcPr>
          <w:p w14:paraId="6F94C99B" w14:textId="77777777" w:rsidR="00E44E8B" w:rsidRPr="00E44E8B" w:rsidRDefault="00E44E8B" w:rsidP="00E44E8B">
            <w:pPr>
              <w:keepNext/>
              <w:keepLines/>
              <w:spacing w:after="0"/>
              <w:jc w:val="center"/>
              <w:rPr>
                <w:rFonts w:ascii="Arial" w:hAnsi="Arial"/>
                <w:b/>
                <w:i/>
                <w:snapToGrid w:val="0"/>
                <w:sz w:val="18"/>
              </w:rPr>
            </w:pPr>
            <w:r w:rsidRPr="00E44E8B">
              <w:rPr>
                <w:rFonts w:ascii="Arial" w:hAnsi="Arial"/>
                <w:b/>
                <w:i/>
                <w:snapToGrid w:val="0"/>
                <w:sz w:val="18"/>
              </w:rPr>
              <w:t>assistanceDataElement</w:t>
            </w:r>
          </w:p>
        </w:tc>
      </w:tr>
      <w:tr w:rsidR="00E44E8B" w:rsidRPr="00E44E8B" w14:paraId="3EE1BF6E" w14:textId="77777777" w:rsidTr="004C68C3">
        <w:trPr>
          <w:jc w:val="center"/>
        </w:trPr>
        <w:tc>
          <w:tcPr>
            <w:tcW w:w="2456" w:type="dxa"/>
            <w:vMerge w:val="restart"/>
            <w:shd w:val="clear" w:color="auto" w:fill="auto"/>
          </w:tcPr>
          <w:p w14:paraId="4116ED9E"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GNSS Common Assistance Data (clause </w:t>
            </w:r>
            <w:r w:rsidRPr="00E44E8B">
              <w:rPr>
                <w:rFonts w:ascii="Arial" w:hAnsi="Arial"/>
                <w:sz w:val="18"/>
              </w:rPr>
              <w:t>6.5.2.2)</w:t>
            </w:r>
          </w:p>
        </w:tc>
        <w:tc>
          <w:tcPr>
            <w:tcW w:w="1710" w:type="dxa"/>
            <w:shd w:val="clear" w:color="auto" w:fill="auto"/>
          </w:tcPr>
          <w:p w14:paraId="27A68D4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posSibType1-1</w:t>
            </w:r>
          </w:p>
        </w:tc>
        <w:tc>
          <w:tcPr>
            <w:tcW w:w="3545" w:type="dxa"/>
            <w:shd w:val="clear" w:color="auto" w:fill="auto"/>
          </w:tcPr>
          <w:p w14:paraId="3B86D68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GNSS-ReferenceTime</w:t>
            </w:r>
          </w:p>
        </w:tc>
      </w:tr>
      <w:tr w:rsidR="00E44E8B" w:rsidRPr="00E44E8B" w14:paraId="257F16DE" w14:textId="77777777" w:rsidTr="004C68C3">
        <w:trPr>
          <w:jc w:val="center"/>
        </w:trPr>
        <w:tc>
          <w:tcPr>
            <w:tcW w:w="2456" w:type="dxa"/>
            <w:vMerge/>
            <w:shd w:val="clear" w:color="auto" w:fill="auto"/>
          </w:tcPr>
          <w:p w14:paraId="7579C17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B00D32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posSibType1-2</w:t>
            </w:r>
          </w:p>
        </w:tc>
        <w:tc>
          <w:tcPr>
            <w:tcW w:w="3545" w:type="dxa"/>
            <w:shd w:val="clear" w:color="auto" w:fill="auto"/>
          </w:tcPr>
          <w:p w14:paraId="49B0FA4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GNSS-ReferenceLocation</w:t>
            </w:r>
          </w:p>
        </w:tc>
      </w:tr>
      <w:tr w:rsidR="00E44E8B" w:rsidRPr="00E44E8B" w14:paraId="5C5A7A1D" w14:textId="77777777" w:rsidTr="004C68C3">
        <w:trPr>
          <w:jc w:val="center"/>
        </w:trPr>
        <w:tc>
          <w:tcPr>
            <w:tcW w:w="2456" w:type="dxa"/>
            <w:vMerge/>
            <w:shd w:val="clear" w:color="auto" w:fill="auto"/>
          </w:tcPr>
          <w:p w14:paraId="179D13A6"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007885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posSibType1-3</w:t>
            </w:r>
          </w:p>
        </w:tc>
        <w:tc>
          <w:tcPr>
            <w:tcW w:w="3545" w:type="dxa"/>
            <w:shd w:val="clear" w:color="auto" w:fill="auto"/>
          </w:tcPr>
          <w:p w14:paraId="3C0664E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GNSS-IonosphericModel</w:t>
            </w:r>
          </w:p>
        </w:tc>
      </w:tr>
      <w:tr w:rsidR="00E44E8B" w:rsidRPr="00E44E8B" w14:paraId="482566A3" w14:textId="77777777" w:rsidTr="004C68C3">
        <w:trPr>
          <w:jc w:val="center"/>
        </w:trPr>
        <w:tc>
          <w:tcPr>
            <w:tcW w:w="2456" w:type="dxa"/>
            <w:vMerge/>
            <w:shd w:val="clear" w:color="auto" w:fill="auto"/>
          </w:tcPr>
          <w:p w14:paraId="160BA3D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799723B"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posSibType1-4</w:t>
            </w:r>
          </w:p>
        </w:tc>
        <w:tc>
          <w:tcPr>
            <w:tcW w:w="3545" w:type="dxa"/>
            <w:shd w:val="clear" w:color="auto" w:fill="auto"/>
          </w:tcPr>
          <w:p w14:paraId="34C0165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GNSS-EarthOrientationParameters</w:t>
            </w:r>
          </w:p>
        </w:tc>
      </w:tr>
      <w:tr w:rsidR="00E44E8B" w:rsidRPr="00E44E8B" w14:paraId="6C735CFB" w14:textId="77777777" w:rsidTr="004C68C3">
        <w:trPr>
          <w:jc w:val="center"/>
        </w:trPr>
        <w:tc>
          <w:tcPr>
            <w:tcW w:w="2456" w:type="dxa"/>
            <w:vMerge/>
            <w:shd w:val="clear" w:color="auto" w:fill="auto"/>
          </w:tcPr>
          <w:p w14:paraId="5DDF580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C41C695"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posSibType1-5</w:t>
            </w:r>
          </w:p>
        </w:tc>
        <w:tc>
          <w:tcPr>
            <w:tcW w:w="3545" w:type="dxa"/>
            <w:shd w:val="clear" w:color="auto" w:fill="auto"/>
          </w:tcPr>
          <w:p w14:paraId="626C367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GNSS-RTK-ReferenceStationInfo</w:t>
            </w:r>
          </w:p>
        </w:tc>
      </w:tr>
      <w:tr w:rsidR="00E44E8B" w:rsidRPr="00E44E8B" w14:paraId="663AE884" w14:textId="77777777" w:rsidTr="004C68C3">
        <w:trPr>
          <w:jc w:val="center"/>
        </w:trPr>
        <w:tc>
          <w:tcPr>
            <w:tcW w:w="2456" w:type="dxa"/>
            <w:vMerge/>
            <w:shd w:val="clear" w:color="auto" w:fill="auto"/>
          </w:tcPr>
          <w:p w14:paraId="20C307E4"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5126F4C"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posSibType1-6</w:t>
            </w:r>
          </w:p>
        </w:tc>
        <w:tc>
          <w:tcPr>
            <w:tcW w:w="3545" w:type="dxa"/>
            <w:shd w:val="clear" w:color="auto" w:fill="auto"/>
          </w:tcPr>
          <w:p w14:paraId="5F449CA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GNSS-RTK-CommonObservationInfo</w:t>
            </w:r>
          </w:p>
        </w:tc>
      </w:tr>
      <w:tr w:rsidR="00E44E8B" w:rsidRPr="00E44E8B" w14:paraId="71754BD3" w14:textId="77777777" w:rsidTr="004C68C3">
        <w:trPr>
          <w:jc w:val="center"/>
        </w:trPr>
        <w:tc>
          <w:tcPr>
            <w:tcW w:w="2456" w:type="dxa"/>
            <w:vMerge/>
            <w:shd w:val="clear" w:color="auto" w:fill="auto"/>
          </w:tcPr>
          <w:p w14:paraId="7CF70A1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C4ACAA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posSibType1-7</w:t>
            </w:r>
          </w:p>
        </w:tc>
        <w:tc>
          <w:tcPr>
            <w:tcW w:w="3545" w:type="dxa"/>
            <w:shd w:val="clear" w:color="auto" w:fill="auto"/>
          </w:tcPr>
          <w:p w14:paraId="4C4E433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GNSS-RTK-AuxiliaryStationData</w:t>
            </w:r>
          </w:p>
        </w:tc>
      </w:tr>
      <w:tr w:rsidR="00E44E8B" w:rsidRPr="00E44E8B" w14:paraId="4AE7CEB6" w14:textId="77777777" w:rsidTr="004C68C3">
        <w:trPr>
          <w:jc w:val="center"/>
        </w:trPr>
        <w:tc>
          <w:tcPr>
            <w:tcW w:w="2456" w:type="dxa"/>
            <w:vMerge/>
            <w:shd w:val="clear" w:color="auto" w:fill="auto"/>
          </w:tcPr>
          <w:p w14:paraId="3BEADC5B"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C146EE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posSibType1-8</w:t>
            </w:r>
          </w:p>
        </w:tc>
        <w:tc>
          <w:tcPr>
            <w:tcW w:w="3545" w:type="dxa"/>
            <w:shd w:val="clear" w:color="auto" w:fill="auto"/>
          </w:tcPr>
          <w:p w14:paraId="76EF06E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GNSS-SSR-CorrectionPoints</w:t>
            </w:r>
          </w:p>
        </w:tc>
      </w:tr>
      <w:tr w:rsidR="00E44E8B" w:rsidRPr="00E44E8B" w14:paraId="60528344" w14:textId="77777777" w:rsidTr="004C68C3">
        <w:trPr>
          <w:jc w:val="center"/>
        </w:trPr>
        <w:tc>
          <w:tcPr>
            <w:tcW w:w="2456" w:type="dxa"/>
            <w:vMerge/>
            <w:shd w:val="clear" w:color="auto" w:fill="auto"/>
          </w:tcPr>
          <w:p w14:paraId="39F20864"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538A9D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posSibType1-9</w:t>
            </w:r>
          </w:p>
        </w:tc>
        <w:tc>
          <w:tcPr>
            <w:tcW w:w="3545" w:type="dxa"/>
            <w:shd w:val="clear" w:color="auto" w:fill="auto"/>
          </w:tcPr>
          <w:p w14:paraId="39D94C57"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GNSS-Integrity-ServiceParameters</w:t>
            </w:r>
          </w:p>
        </w:tc>
      </w:tr>
      <w:tr w:rsidR="00E44E8B" w:rsidRPr="00E44E8B" w14:paraId="1E402097" w14:textId="77777777" w:rsidTr="004C68C3">
        <w:trPr>
          <w:jc w:val="center"/>
        </w:trPr>
        <w:tc>
          <w:tcPr>
            <w:tcW w:w="2456" w:type="dxa"/>
            <w:vMerge/>
            <w:shd w:val="clear" w:color="auto" w:fill="auto"/>
          </w:tcPr>
          <w:p w14:paraId="5882A37D"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6C6DFC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posSibType1-10</w:t>
            </w:r>
          </w:p>
        </w:tc>
        <w:tc>
          <w:tcPr>
            <w:tcW w:w="3545" w:type="dxa"/>
            <w:shd w:val="clear" w:color="auto" w:fill="auto"/>
          </w:tcPr>
          <w:p w14:paraId="3684C32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GNSS-Integrity-ServiceAlert</w:t>
            </w:r>
          </w:p>
        </w:tc>
      </w:tr>
      <w:tr w:rsidR="00E44E8B" w:rsidRPr="00E44E8B" w14:paraId="1498E2D0" w14:textId="77777777" w:rsidTr="004C68C3">
        <w:trPr>
          <w:jc w:val="center"/>
          <w:ins w:id="601" w:author="RAN2#124" w:date="2023-11-16T09:44:00Z"/>
        </w:trPr>
        <w:tc>
          <w:tcPr>
            <w:tcW w:w="2456" w:type="dxa"/>
            <w:vMerge/>
            <w:shd w:val="clear" w:color="auto" w:fill="auto"/>
          </w:tcPr>
          <w:p w14:paraId="1D2EFDC6" w14:textId="77777777" w:rsidR="00E44E8B" w:rsidRPr="00E44E8B" w:rsidRDefault="00E44E8B" w:rsidP="00E44E8B">
            <w:pPr>
              <w:widowControl w:val="0"/>
              <w:spacing w:after="0"/>
              <w:rPr>
                <w:ins w:id="602" w:author="RAN2#124" w:date="2023-11-16T09:44:00Z"/>
                <w:rFonts w:ascii="Arial" w:hAnsi="Arial"/>
                <w:noProof/>
                <w:sz w:val="18"/>
                <w:lang w:eastAsia="ko-KR"/>
              </w:rPr>
            </w:pPr>
          </w:p>
        </w:tc>
        <w:tc>
          <w:tcPr>
            <w:tcW w:w="1710" w:type="dxa"/>
            <w:shd w:val="clear" w:color="auto" w:fill="auto"/>
          </w:tcPr>
          <w:p w14:paraId="2ECA6242" w14:textId="77777777" w:rsidR="00E44E8B" w:rsidRPr="00E44E8B" w:rsidRDefault="00E44E8B" w:rsidP="00E44E8B">
            <w:pPr>
              <w:widowControl w:val="0"/>
              <w:spacing w:after="0"/>
              <w:rPr>
                <w:ins w:id="603" w:author="RAN2#124" w:date="2023-11-16T09:44:00Z"/>
                <w:rFonts w:ascii="Arial" w:hAnsi="Arial"/>
                <w:i/>
                <w:noProof/>
                <w:sz w:val="18"/>
                <w:lang w:eastAsia="ko-KR"/>
              </w:rPr>
            </w:pPr>
            <w:ins w:id="604" w:author="RAN2#124" w:date="2023-11-16T09:47:00Z">
              <w:r w:rsidRPr="00E44E8B">
                <w:rPr>
                  <w:rFonts w:ascii="Arial" w:hAnsi="Arial"/>
                  <w:i/>
                  <w:noProof/>
                  <w:sz w:val="18"/>
                  <w:lang w:eastAsia="ko-KR"/>
                </w:rPr>
                <w:t>posSibType1-11</w:t>
              </w:r>
            </w:ins>
          </w:p>
        </w:tc>
        <w:tc>
          <w:tcPr>
            <w:tcW w:w="3545" w:type="dxa"/>
            <w:shd w:val="clear" w:color="auto" w:fill="auto"/>
          </w:tcPr>
          <w:p w14:paraId="252842D6" w14:textId="3F22E1C5" w:rsidR="00E44E8B" w:rsidRPr="00E44E8B" w:rsidRDefault="00E44E8B" w:rsidP="00E44E8B">
            <w:pPr>
              <w:widowControl w:val="0"/>
              <w:spacing w:after="0"/>
              <w:rPr>
                <w:ins w:id="605" w:author="RAN2#124" w:date="2023-11-16T09:44:00Z"/>
                <w:rFonts w:ascii="Arial" w:hAnsi="Arial"/>
                <w:i/>
                <w:snapToGrid w:val="0"/>
                <w:sz w:val="18"/>
              </w:rPr>
            </w:pPr>
            <w:ins w:id="606" w:author="RAN2#124" w:date="2023-11-16T09:51:00Z">
              <w:r w:rsidRPr="00E44E8B">
                <w:rPr>
                  <w:rFonts w:ascii="Arial" w:hAnsi="Arial"/>
                  <w:i/>
                  <w:snapToGrid w:val="0"/>
                  <w:sz w:val="18"/>
                </w:rPr>
                <w:t>GNSS-LOS-NLOS-GridPoints</w:t>
              </w:r>
            </w:ins>
          </w:p>
        </w:tc>
      </w:tr>
      <w:tr w:rsidR="00E44E8B" w:rsidRPr="00E44E8B" w14:paraId="75678FB0" w14:textId="77777777" w:rsidTr="004C68C3">
        <w:trPr>
          <w:jc w:val="center"/>
        </w:trPr>
        <w:tc>
          <w:tcPr>
            <w:tcW w:w="2456" w:type="dxa"/>
            <w:vMerge w:val="restart"/>
            <w:shd w:val="clear" w:color="auto" w:fill="auto"/>
          </w:tcPr>
          <w:p w14:paraId="4841FB96" w14:textId="77777777" w:rsidR="00E44E8B" w:rsidRPr="00E44E8B" w:rsidRDefault="00E44E8B" w:rsidP="00E44E8B">
            <w:pPr>
              <w:widowControl w:val="0"/>
              <w:spacing w:after="0"/>
              <w:rPr>
                <w:rFonts w:ascii="Arial" w:hAnsi="Arial"/>
                <w:sz w:val="18"/>
              </w:rPr>
            </w:pPr>
            <w:r w:rsidRPr="00E44E8B">
              <w:rPr>
                <w:rFonts w:ascii="Arial" w:hAnsi="Arial"/>
                <w:noProof/>
                <w:sz w:val="18"/>
                <w:lang w:eastAsia="ko-KR"/>
              </w:rPr>
              <w:t xml:space="preserve">GNSS Generic Assistance Data (clause </w:t>
            </w:r>
            <w:r w:rsidRPr="00E44E8B">
              <w:rPr>
                <w:rFonts w:ascii="Arial" w:hAnsi="Arial"/>
                <w:sz w:val="18"/>
              </w:rPr>
              <w:t>6.5.2.2)</w:t>
            </w:r>
          </w:p>
        </w:tc>
        <w:tc>
          <w:tcPr>
            <w:tcW w:w="1710" w:type="dxa"/>
            <w:shd w:val="clear" w:color="auto" w:fill="auto"/>
          </w:tcPr>
          <w:p w14:paraId="265D81E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w:t>
            </w:r>
          </w:p>
        </w:tc>
        <w:tc>
          <w:tcPr>
            <w:tcW w:w="3545" w:type="dxa"/>
            <w:shd w:val="clear" w:color="auto" w:fill="auto"/>
          </w:tcPr>
          <w:p w14:paraId="6C4D880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GNSS-TimeModelList</w:t>
            </w:r>
          </w:p>
        </w:tc>
      </w:tr>
      <w:tr w:rsidR="00E44E8B" w:rsidRPr="00E44E8B" w14:paraId="2F27B2E9" w14:textId="77777777" w:rsidTr="004C68C3">
        <w:trPr>
          <w:jc w:val="center"/>
        </w:trPr>
        <w:tc>
          <w:tcPr>
            <w:tcW w:w="2456" w:type="dxa"/>
            <w:vMerge/>
            <w:shd w:val="clear" w:color="auto" w:fill="auto"/>
          </w:tcPr>
          <w:p w14:paraId="2100408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1B97DE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w:t>
            </w:r>
          </w:p>
        </w:tc>
        <w:tc>
          <w:tcPr>
            <w:tcW w:w="3545" w:type="dxa"/>
            <w:shd w:val="clear" w:color="auto" w:fill="auto"/>
          </w:tcPr>
          <w:p w14:paraId="641FB32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GNSS-DifferentialCorrections</w:t>
            </w:r>
          </w:p>
        </w:tc>
      </w:tr>
      <w:tr w:rsidR="00E44E8B" w:rsidRPr="00E44E8B" w14:paraId="42845695" w14:textId="77777777" w:rsidTr="004C68C3">
        <w:trPr>
          <w:jc w:val="center"/>
        </w:trPr>
        <w:tc>
          <w:tcPr>
            <w:tcW w:w="2456" w:type="dxa"/>
            <w:vMerge/>
            <w:shd w:val="clear" w:color="auto" w:fill="auto"/>
          </w:tcPr>
          <w:p w14:paraId="210757C8"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1BF63E8" w14:textId="77777777" w:rsidR="00E44E8B" w:rsidRPr="00E44E8B" w:rsidRDefault="00E44E8B" w:rsidP="00E44E8B">
            <w:pPr>
              <w:widowControl w:val="0"/>
              <w:spacing w:after="0"/>
              <w:rPr>
                <w:rFonts w:ascii="Arial" w:hAnsi="Arial"/>
                <w:i/>
                <w:noProof/>
                <w:sz w:val="18"/>
                <w:lang w:eastAsia="ko-KR"/>
              </w:rPr>
            </w:pPr>
            <w:bookmarkStart w:id="607" w:name="_Hlk505571245"/>
            <w:r w:rsidRPr="00E44E8B">
              <w:rPr>
                <w:rFonts w:ascii="Arial" w:hAnsi="Arial"/>
                <w:i/>
                <w:noProof/>
                <w:sz w:val="18"/>
                <w:lang w:eastAsia="ko-KR"/>
              </w:rPr>
              <w:t>posSibType2-3</w:t>
            </w:r>
            <w:bookmarkEnd w:id="607"/>
          </w:p>
        </w:tc>
        <w:tc>
          <w:tcPr>
            <w:tcW w:w="3545" w:type="dxa"/>
            <w:shd w:val="clear" w:color="auto" w:fill="auto"/>
          </w:tcPr>
          <w:p w14:paraId="1668835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GNSS-NavigationModel</w:t>
            </w:r>
          </w:p>
        </w:tc>
      </w:tr>
      <w:tr w:rsidR="00E44E8B" w:rsidRPr="00E44E8B" w14:paraId="1D16D5E1" w14:textId="77777777" w:rsidTr="004C68C3">
        <w:trPr>
          <w:jc w:val="center"/>
        </w:trPr>
        <w:tc>
          <w:tcPr>
            <w:tcW w:w="2456" w:type="dxa"/>
            <w:vMerge/>
            <w:shd w:val="clear" w:color="auto" w:fill="auto"/>
          </w:tcPr>
          <w:p w14:paraId="69FA7D2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99F1D2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posSibType2-4</w:t>
            </w:r>
          </w:p>
        </w:tc>
        <w:tc>
          <w:tcPr>
            <w:tcW w:w="3545" w:type="dxa"/>
            <w:shd w:val="clear" w:color="auto" w:fill="auto"/>
          </w:tcPr>
          <w:p w14:paraId="782E238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GNSS-RealTimeIntegrity</w:t>
            </w:r>
          </w:p>
        </w:tc>
      </w:tr>
      <w:tr w:rsidR="00E44E8B" w:rsidRPr="00E44E8B" w14:paraId="2F1E906B" w14:textId="77777777" w:rsidTr="004C68C3">
        <w:trPr>
          <w:jc w:val="center"/>
        </w:trPr>
        <w:tc>
          <w:tcPr>
            <w:tcW w:w="2456" w:type="dxa"/>
            <w:vMerge/>
            <w:shd w:val="clear" w:color="auto" w:fill="auto"/>
          </w:tcPr>
          <w:p w14:paraId="1017E3B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F88C30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posSibType2-5</w:t>
            </w:r>
          </w:p>
        </w:tc>
        <w:tc>
          <w:tcPr>
            <w:tcW w:w="3545" w:type="dxa"/>
            <w:shd w:val="clear" w:color="auto" w:fill="auto"/>
          </w:tcPr>
          <w:p w14:paraId="3CAF60B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GNSS-DataBitAssistance</w:t>
            </w:r>
          </w:p>
        </w:tc>
      </w:tr>
      <w:tr w:rsidR="00E44E8B" w:rsidRPr="00E44E8B" w14:paraId="0643D825" w14:textId="77777777" w:rsidTr="004C68C3">
        <w:trPr>
          <w:jc w:val="center"/>
        </w:trPr>
        <w:tc>
          <w:tcPr>
            <w:tcW w:w="2456" w:type="dxa"/>
            <w:vMerge/>
            <w:shd w:val="clear" w:color="auto" w:fill="auto"/>
          </w:tcPr>
          <w:p w14:paraId="42973256"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D72E27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posSibType2-6</w:t>
            </w:r>
          </w:p>
        </w:tc>
        <w:tc>
          <w:tcPr>
            <w:tcW w:w="3545" w:type="dxa"/>
            <w:shd w:val="clear" w:color="auto" w:fill="auto"/>
          </w:tcPr>
          <w:p w14:paraId="7B65AA5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GNSS-AcquisitionAssistance</w:t>
            </w:r>
          </w:p>
        </w:tc>
      </w:tr>
      <w:tr w:rsidR="00E44E8B" w:rsidRPr="00E44E8B" w14:paraId="06012FAB" w14:textId="77777777" w:rsidTr="004C68C3">
        <w:trPr>
          <w:jc w:val="center"/>
        </w:trPr>
        <w:tc>
          <w:tcPr>
            <w:tcW w:w="2456" w:type="dxa"/>
            <w:vMerge/>
            <w:shd w:val="clear" w:color="auto" w:fill="auto"/>
          </w:tcPr>
          <w:p w14:paraId="73C7BA83"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04B20D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posSibType2-7</w:t>
            </w:r>
          </w:p>
        </w:tc>
        <w:tc>
          <w:tcPr>
            <w:tcW w:w="3545" w:type="dxa"/>
            <w:shd w:val="clear" w:color="auto" w:fill="auto"/>
          </w:tcPr>
          <w:p w14:paraId="6D37854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GNSS-Almanac</w:t>
            </w:r>
          </w:p>
        </w:tc>
      </w:tr>
      <w:tr w:rsidR="00E44E8B" w:rsidRPr="00E44E8B" w14:paraId="3DA005F4" w14:textId="77777777" w:rsidTr="004C68C3">
        <w:trPr>
          <w:jc w:val="center"/>
        </w:trPr>
        <w:tc>
          <w:tcPr>
            <w:tcW w:w="2456" w:type="dxa"/>
            <w:vMerge/>
            <w:shd w:val="clear" w:color="auto" w:fill="auto"/>
          </w:tcPr>
          <w:p w14:paraId="768E6731"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019CC3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posSibType2-8</w:t>
            </w:r>
          </w:p>
        </w:tc>
        <w:tc>
          <w:tcPr>
            <w:tcW w:w="3545" w:type="dxa"/>
            <w:shd w:val="clear" w:color="auto" w:fill="auto"/>
          </w:tcPr>
          <w:p w14:paraId="08BC5F4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GNSS-UTC-Model</w:t>
            </w:r>
          </w:p>
        </w:tc>
      </w:tr>
      <w:tr w:rsidR="00E44E8B" w:rsidRPr="00E44E8B" w14:paraId="3C11BC28" w14:textId="77777777" w:rsidTr="004C68C3">
        <w:trPr>
          <w:jc w:val="center"/>
        </w:trPr>
        <w:tc>
          <w:tcPr>
            <w:tcW w:w="2456" w:type="dxa"/>
            <w:vMerge/>
            <w:shd w:val="clear" w:color="auto" w:fill="auto"/>
          </w:tcPr>
          <w:p w14:paraId="3F112F5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152044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posSibType2-9</w:t>
            </w:r>
          </w:p>
        </w:tc>
        <w:tc>
          <w:tcPr>
            <w:tcW w:w="3545" w:type="dxa"/>
            <w:shd w:val="clear" w:color="auto" w:fill="auto"/>
          </w:tcPr>
          <w:p w14:paraId="127C0D2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snapToGrid w:val="0"/>
                <w:sz w:val="18"/>
              </w:rPr>
              <w:t>GNSS-AuxiliaryInformation</w:t>
            </w:r>
          </w:p>
        </w:tc>
      </w:tr>
      <w:tr w:rsidR="00E44E8B" w:rsidRPr="00E44E8B" w14:paraId="484995F4" w14:textId="77777777" w:rsidTr="004C68C3">
        <w:trPr>
          <w:jc w:val="center"/>
        </w:trPr>
        <w:tc>
          <w:tcPr>
            <w:tcW w:w="2456" w:type="dxa"/>
            <w:vMerge/>
            <w:shd w:val="clear" w:color="auto" w:fill="auto"/>
          </w:tcPr>
          <w:p w14:paraId="0F6C115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FE2030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posSibType2-10</w:t>
            </w:r>
          </w:p>
        </w:tc>
        <w:tc>
          <w:tcPr>
            <w:tcW w:w="3545" w:type="dxa"/>
            <w:shd w:val="clear" w:color="auto" w:fill="auto"/>
          </w:tcPr>
          <w:p w14:paraId="5C9B2E3C"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BDS-DifferentialCorrections</w:t>
            </w:r>
          </w:p>
        </w:tc>
      </w:tr>
      <w:tr w:rsidR="00E44E8B" w:rsidRPr="00E44E8B" w14:paraId="69FAE7BA" w14:textId="77777777" w:rsidTr="004C68C3">
        <w:trPr>
          <w:jc w:val="center"/>
        </w:trPr>
        <w:tc>
          <w:tcPr>
            <w:tcW w:w="2456" w:type="dxa"/>
            <w:vMerge/>
            <w:shd w:val="clear" w:color="auto" w:fill="auto"/>
          </w:tcPr>
          <w:p w14:paraId="4A0A8988"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14B02B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posSibType2-11</w:t>
            </w:r>
          </w:p>
        </w:tc>
        <w:tc>
          <w:tcPr>
            <w:tcW w:w="3545" w:type="dxa"/>
            <w:shd w:val="clear" w:color="auto" w:fill="auto"/>
          </w:tcPr>
          <w:p w14:paraId="05B41E4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BDS-GridModelParameter</w:t>
            </w:r>
          </w:p>
        </w:tc>
      </w:tr>
      <w:tr w:rsidR="00E44E8B" w:rsidRPr="00E44E8B" w14:paraId="7EC1037E" w14:textId="77777777" w:rsidTr="004C68C3">
        <w:trPr>
          <w:jc w:val="center"/>
        </w:trPr>
        <w:tc>
          <w:tcPr>
            <w:tcW w:w="2456" w:type="dxa"/>
            <w:vMerge/>
            <w:shd w:val="clear" w:color="auto" w:fill="auto"/>
          </w:tcPr>
          <w:p w14:paraId="5998CB8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5C49E4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posSibType2-12</w:t>
            </w:r>
          </w:p>
        </w:tc>
        <w:tc>
          <w:tcPr>
            <w:tcW w:w="3545" w:type="dxa"/>
            <w:shd w:val="clear" w:color="auto" w:fill="auto"/>
          </w:tcPr>
          <w:p w14:paraId="72FA133D"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GNSS-RTK-Observations</w:t>
            </w:r>
          </w:p>
        </w:tc>
      </w:tr>
      <w:tr w:rsidR="00E44E8B" w:rsidRPr="00E44E8B" w14:paraId="5687B553" w14:textId="77777777" w:rsidTr="004C68C3">
        <w:trPr>
          <w:jc w:val="center"/>
        </w:trPr>
        <w:tc>
          <w:tcPr>
            <w:tcW w:w="2456" w:type="dxa"/>
            <w:vMerge/>
            <w:shd w:val="clear" w:color="auto" w:fill="auto"/>
          </w:tcPr>
          <w:p w14:paraId="4DAFEE3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1517330"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posSibType2-13</w:t>
            </w:r>
          </w:p>
        </w:tc>
        <w:tc>
          <w:tcPr>
            <w:tcW w:w="3545" w:type="dxa"/>
            <w:shd w:val="clear" w:color="auto" w:fill="auto"/>
          </w:tcPr>
          <w:p w14:paraId="5CBCEAC7"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GLO-RTK-BiasInformation</w:t>
            </w:r>
          </w:p>
        </w:tc>
      </w:tr>
      <w:tr w:rsidR="00E44E8B" w:rsidRPr="00E44E8B" w14:paraId="5DB9E9E1" w14:textId="77777777" w:rsidTr="004C68C3">
        <w:trPr>
          <w:jc w:val="center"/>
        </w:trPr>
        <w:tc>
          <w:tcPr>
            <w:tcW w:w="2456" w:type="dxa"/>
            <w:vMerge/>
            <w:shd w:val="clear" w:color="auto" w:fill="auto"/>
          </w:tcPr>
          <w:p w14:paraId="2F44139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61B11512"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posSibType2-14</w:t>
            </w:r>
          </w:p>
        </w:tc>
        <w:tc>
          <w:tcPr>
            <w:tcW w:w="3545" w:type="dxa"/>
            <w:shd w:val="clear" w:color="auto" w:fill="auto"/>
          </w:tcPr>
          <w:p w14:paraId="618245B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GNSS-RTK-MAC-CorrectionDifferences</w:t>
            </w:r>
          </w:p>
        </w:tc>
      </w:tr>
      <w:tr w:rsidR="00E44E8B" w:rsidRPr="00E44E8B" w14:paraId="1EF42467" w14:textId="77777777" w:rsidTr="004C68C3">
        <w:trPr>
          <w:jc w:val="center"/>
        </w:trPr>
        <w:tc>
          <w:tcPr>
            <w:tcW w:w="2456" w:type="dxa"/>
            <w:vMerge/>
            <w:shd w:val="clear" w:color="auto" w:fill="auto"/>
          </w:tcPr>
          <w:p w14:paraId="404E398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400B86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posSibType2-15</w:t>
            </w:r>
          </w:p>
        </w:tc>
        <w:tc>
          <w:tcPr>
            <w:tcW w:w="3545" w:type="dxa"/>
            <w:shd w:val="clear" w:color="auto" w:fill="auto"/>
          </w:tcPr>
          <w:p w14:paraId="7AAECCCF"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GNSS-RTK-Residuals</w:t>
            </w:r>
          </w:p>
        </w:tc>
      </w:tr>
      <w:tr w:rsidR="00E44E8B" w:rsidRPr="00E44E8B" w14:paraId="33E1FBC0" w14:textId="77777777" w:rsidTr="004C68C3">
        <w:trPr>
          <w:jc w:val="center"/>
        </w:trPr>
        <w:tc>
          <w:tcPr>
            <w:tcW w:w="2456" w:type="dxa"/>
            <w:vMerge/>
            <w:shd w:val="clear" w:color="auto" w:fill="auto"/>
          </w:tcPr>
          <w:p w14:paraId="172538F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A083D3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posSibType2-16</w:t>
            </w:r>
          </w:p>
        </w:tc>
        <w:tc>
          <w:tcPr>
            <w:tcW w:w="3545" w:type="dxa"/>
            <w:shd w:val="clear" w:color="auto" w:fill="auto"/>
          </w:tcPr>
          <w:p w14:paraId="79224C9C"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GNSS-RTK-FKP-Gradients</w:t>
            </w:r>
          </w:p>
        </w:tc>
      </w:tr>
      <w:tr w:rsidR="00E44E8B" w:rsidRPr="00E44E8B" w14:paraId="112B02DB" w14:textId="77777777" w:rsidTr="004C68C3">
        <w:trPr>
          <w:jc w:val="center"/>
        </w:trPr>
        <w:tc>
          <w:tcPr>
            <w:tcW w:w="2456" w:type="dxa"/>
            <w:vMerge/>
            <w:shd w:val="clear" w:color="auto" w:fill="auto"/>
          </w:tcPr>
          <w:p w14:paraId="7F83D0F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EF54463"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posSibType2-17</w:t>
            </w:r>
          </w:p>
        </w:tc>
        <w:tc>
          <w:tcPr>
            <w:tcW w:w="3545" w:type="dxa"/>
            <w:shd w:val="clear" w:color="auto" w:fill="auto"/>
          </w:tcPr>
          <w:p w14:paraId="224D7916"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GNSS-SSR-OrbitCorrections</w:t>
            </w:r>
          </w:p>
        </w:tc>
      </w:tr>
      <w:tr w:rsidR="00E44E8B" w:rsidRPr="00E44E8B" w14:paraId="7063B383" w14:textId="77777777" w:rsidTr="004C68C3">
        <w:trPr>
          <w:jc w:val="center"/>
        </w:trPr>
        <w:tc>
          <w:tcPr>
            <w:tcW w:w="2456" w:type="dxa"/>
            <w:vMerge/>
            <w:shd w:val="clear" w:color="auto" w:fill="auto"/>
          </w:tcPr>
          <w:p w14:paraId="3A195870"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962821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posSibType2-18</w:t>
            </w:r>
          </w:p>
        </w:tc>
        <w:tc>
          <w:tcPr>
            <w:tcW w:w="3545" w:type="dxa"/>
            <w:shd w:val="clear" w:color="auto" w:fill="auto"/>
          </w:tcPr>
          <w:p w14:paraId="5325E8E0"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GNSS-SSR-ClockCorrections</w:t>
            </w:r>
          </w:p>
        </w:tc>
      </w:tr>
      <w:tr w:rsidR="00E44E8B" w:rsidRPr="00E44E8B" w14:paraId="2044F0DC" w14:textId="77777777" w:rsidTr="004C68C3">
        <w:trPr>
          <w:jc w:val="center"/>
        </w:trPr>
        <w:tc>
          <w:tcPr>
            <w:tcW w:w="2456" w:type="dxa"/>
            <w:vMerge/>
            <w:shd w:val="clear" w:color="auto" w:fill="auto"/>
          </w:tcPr>
          <w:p w14:paraId="3BEA9623"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18E85C5"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posSibType2-19</w:t>
            </w:r>
          </w:p>
        </w:tc>
        <w:tc>
          <w:tcPr>
            <w:tcW w:w="3545" w:type="dxa"/>
            <w:shd w:val="clear" w:color="auto" w:fill="auto"/>
          </w:tcPr>
          <w:p w14:paraId="43AEB43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GNSS-SSR-CodeBias</w:t>
            </w:r>
          </w:p>
        </w:tc>
      </w:tr>
      <w:tr w:rsidR="00E44E8B" w:rsidRPr="00E44E8B" w14:paraId="0AB0F985" w14:textId="77777777" w:rsidTr="004C68C3">
        <w:trPr>
          <w:jc w:val="center"/>
        </w:trPr>
        <w:tc>
          <w:tcPr>
            <w:tcW w:w="2456" w:type="dxa"/>
            <w:vMerge/>
            <w:shd w:val="clear" w:color="auto" w:fill="auto"/>
          </w:tcPr>
          <w:p w14:paraId="0FD8EEF5"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053E7FA"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posSibType2-20</w:t>
            </w:r>
          </w:p>
        </w:tc>
        <w:tc>
          <w:tcPr>
            <w:tcW w:w="3545" w:type="dxa"/>
            <w:shd w:val="clear" w:color="auto" w:fill="auto"/>
          </w:tcPr>
          <w:p w14:paraId="7DF7136B"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GNSS-SSR-URA</w:t>
            </w:r>
          </w:p>
        </w:tc>
      </w:tr>
      <w:tr w:rsidR="00E44E8B" w:rsidRPr="00E44E8B" w14:paraId="25B643E8" w14:textId="77777777" w:rsidTr="004C68C3">
        <w:trPr>
          <w:jc w:val="center"/>
        </w:trPr>
        <w:tc>
          <w:tcPr>
            <w:tcW w:w="2456" w:type="dxa"/>
            <w:vMerge/>
            <w:shd w:val="clear" w:color="auto" w:fill="auto"/>
          </w:tcPr>
          <w:p w14:paraId="42610A5B"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1FD710E3"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posSibType2-21</w:t>
            </w:r>
          </w:p>
        </w:tc>
        <w:tc>
          <w:tcPr>
            <w:tcW w:w="3545" w:type="dxa"/>
            <w:shd w:val="clear" w:color="auto" w:fill="auto"/>
          </w:tcPr>
          <w:p w14:paraId="18AFA76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GNSS-SSR-PhaseBias</w:t>
            </w:r>
          </w:p>
        </w:tc>
      </w:tr>
      <w:tr w:rsidR="00E44E8B" w:rsidRPr="00E44E8B" w14:paraId="7E458FD2" w14:textId="77777777" w:rsidTr="004C68C3">
        <w:trPr>
          <w:jc w:val="center"/>
        </w:trPr>
        <w:tc>
          <w:tcPr>
            <w:tcW w:w="2456" w:type="dxa"/>
            <w:vMerge/>
            <w:shd w:val="clear" w:color="auto" w:fill="auto"/>
          </w:tcPr>
          <w:p w14:paraId="5C57F02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34A5C07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posSibType2-22</w:t>
            </w:r>
          </w:p>
        </w:tc>
        <w:tc>
          <w:tcPr>
            <w:tcW w:w="3545" w:type="dxa"/>
            <w:shd w:val="clear" w:color="auto" w:fill="auto"/>
          </w:tcPr>
          <w:p w14:paraId="55D5986E"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GNSS-SSR-STEC-Correction</w:t>
            </w:r>
          </w:p>
        </w:tc>
      </w:tr>
      <w:tr w:rsidR="00E44E8B" w:rsidRPr="00E44E8B" w14:paraId="2C87AEEB" w14:textId="77777777" w:rsidTr="004C68C3">
        <w:trPr>
          <w:jc w:val="center"/>
        </w:trPr>
        <w:tc>
          <w:tcPr>
            <w:tcW w:w="2456" w:type="dxa"/>
            <w:vMerge/>
            <w:shd w:val="clear" w:color="auto" w:fill="auto"/>
          </w:tcPr>
          <w:p w14:paraId="4DAB5FA7"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28166F4"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posSibType2-23</w:t>
            </w:r>
          </w:p>
        </w:tc>
        <w:tc>
          <w:tcPr>
            <w:tcW w:w="3545" w:type="dxa"/>
            <w:shd w:val="clear" w:color="auto" w:fill="auto"/>
          </w:tcPr>
          <w:p w14:paraId="79577DF2"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GNSS-SSR-GriddedCorrection</w:t>
            </w:r>
          </w:p>
        </w:tc>
      </w:tr>
      <w:tr w:rsidR="00E44E8B" w:rsidRPr="00E44E8B" w14:paraId="36E5F6FE" w14:textId="77777777" w:rsidTr="004C68C3">
        <w:trPr>
          <w:jc w:val="center"/>
        </w:trPr>
        <w:tc>
          <w:tcPr>
            <w:tcW w:w="2456" w:type="dxa"/>
            <w:vMerge/>
            <w:shd w:val="clear" w:color="auto" w:fill="auto"/>
          </w:tcPr>
          <w:p w14:paraId="6C4E268A"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D296CAE"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posSibType2-24</w:t>
            </w:r>
          </w:p>
        </w:tc>
        <w:tc>
          <w:tcPr>
            <w:tcW w:w="3545" w:type="dxa"/>
            <w:shd w:val="clear" w:color="auto" w:fill="auto"/>
          </w:tcPr>
          <w:p w14:paraId="093AFC1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NavIC-DifferentialCorrections</w:t>
            </w:r>
          </w:p>
        </w:tc>
      </w:tr>
      <w:tr w:rsidR="00E44E8B" w:rsidRPr="00E44E8B" w14:paraId="5F6FB240" w14:textId="77777777" w:rsidTr="004C68C3">
        <w:trPr>
          <w:jc w:val="center"/>
        </w:trPr>
        <w:tc>
          <w:tcPr>
            <w:tcW w:w="2456" w:type="dxa"/>
            <w:vMerge/>
            <w:shd w:val="clear" w:color="auto" w:fill="auto"/>
          </w:tcPr>
          <w:p w14:paraId="2F4132AF"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7342373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posSibType2-25</w:t>
            </w:r>
          </w:p>
        </w:tc>
        <w:tc>
          <w:tcPr>
            <w:tcW w:w="3545" w:type="dxa"/>
            <w:shd w:val="clear" w:color="auto" w:fill="auto"/>
          </w:tcPr>
          <w:p w14:paraId="4E4C47E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NavIC-GridModelParameter</w:t>
            </w:r>
          </w:p>
        </w:tc>
      </w:tr>
      <w:tr w:rsidR="00E44E8B" w:rsidRPr="00E44E8B" w14:paraId="3E29B226" w14:textId="77777777" w:rsidTr="004C68C3">
        <w:trPr>
          <w:jc w:val="center"/>
          <w:ins w:id="608" w:author="RAN2#124" w:date="2023-11-16T09:41:00Z"/>
        </w:trPr>
        <w:tc>
          <w:tcPr>
            <w:tcW w:w="2456" w:type="dxa"/>
            <w:vMerge/>
            <w:shd w:val="clear" w:color="auto" w:fill="auto"/>
          </w:tcPr>
          <w:p w14:paraId="5B161DB6" w14:textId="77777777" w:rsidR="00E44E8B" w:rsidRPr="00E44E8B" w:rsidRDefault="00E44E8B" w:rsidP="00E44E8B">
            <w:pPr>
              <w:widowControl w:val="0"/>
              <w:spacing w:after="0"/>
              <w:rPr>
                <w:ins w:id="609" w:author="RAN2#124" w:date="2023-11-16T09:41:00Z"/>
                <w:rFonts w:ascii="Arial" w:hAnsi="Arial"/>
                <w:noProof/>
                <w:sz w:val="18"/>
                <w:lang w:eastAsia="ko-KR"/>
              </w:rPr>
            </w:pPr>
          </w:p>
        </w:tc>
        <w:tc>
          <w:tcPr>
            <w:tcW w:w="1710" w:type="dxa"/>
            <w:shd w:val="clear" w:color="auto" w:fill="auto"/>
          </w:tcPr>
          <w:p w14:paraId="7A7EAE7F" w14:textId="77777777" w:rsidR="00E44E8B" w:rsidRPr="00E44E8B" w:rsidRDefault="00E44E8B" w:rsidP="00E44E8B">
            <w:pPr>
              <w:widowControl w:val="0"/>
              <w:spacing w:after="0"/>
              <w:rPr>
                <w:ins w:id="610" w:author="RAN2#124" w:date="2023-11-16T09:41:00Z"/>
                <w:rFonts w:ascii="Arial" w:hAnsi="Arial"/>
                <w:i/>
                <w:noProof/>
                <w:sz w:val="18"/>
                <w:lang w:eastAsia="ko-KR"/>
              </w:rPr>
            </w:pPr>
            <w:ins w:id="611" w:author="RAN2#124" w:date="2023-11-16T09:43:00Z">
              <w:r w:rsidRPr="00E44E8B">
                <w:rPr>
                  <w:rFonts w:ascii="Arial" w:hAnsi="Arial"/>
                  <w:i/>
                  <w:noProof/>
                  <w:sz w:val="18"/>
                  <w:lang w:eastAsia="ko-KR"/>
                </w:rPr>
                <w:t>posSibType2-26</w:t>
              </w:r>
            </w:ins>
          </w:p>
        </w:tc>
        <w:tc>
          <w:tcPr>
            <w:tcW w:w="3545" w:type="dxa"/>
            <w:shd w:val="clear" w:color="auto" w:fill="auto"/>
          </w:tcPr>
          <w:p w14:paraId="68F9471A" w14:textId="29A52922" w:rsidR="00E44E8B" w:rsidRPr="00E44E8B" w:rsidRDefault="00E44E8B" w:rsidP="00E44E8B">
            <w:pPr>
              <w:widowControl w:val="0"/>
              <w:spacing w:after="0"/>
              <w:rPr>
                <w:ins w:id="612" w:author="RAN2#124" w:date="2023-11-16T09:41:00Z"/>
                <w:rFonts w:ascii="Arial" w:hAnsi="Arial"/>
                <w:i/>
                <w:snapToGrid w:val="0"/>
                <w:sz w:val="18"/>
              </w:rPr>
            </w:pPr>
            <w:bookmarkStart w:id="613" w:name="_Hlk134179839"/>
            <w:ins w:id="614" w:author="RAN2#124" w:date="2023-11-16T09:43:00Z">
              <w:r w:rsidRPr="00E44E8B">
                <w:rPr>
                  <w:rFonts w:ascii="Arial" w:hAnsi="Arial"/>
                  <w:i/>
                  <w:snapToGrid w:val="0"/>
                  <w:sz w:val="18"/>
                </w:rPr>
                <w:t>GNSS</w:t>
              </w:r>
            </w:ins>
            <w:ins w:id="615" w:author="RAN2#124" w:date="2023-11-16T09:51:00Z">
              <w:r>
                <w:rPr>
                  <w:rFonts w:ascii="Arial" w:hAnsi="Arial"/>
                  <w:i/>
                  <w:snapToGrid w:val="0"/>
                  <w:sz w:val="18"/>
                </w:rPr>
                <w:t>-</w:t>
              </w:r>
            </w:ins>
            <w:ins w:id="616" w:author="RAN2#124" w:date="2023-11-16T09:43:00Z">
              <w:r w:rsidRPr="00E44E8B">
                <w:rPr>
                  <w:rFonts w:ascii="Arial" w:hAnsi="Arial"/>
                  <w:i/>
                  <w:snapToGrid w:val="0"/>
                  <w:sz w:val="18"/>
                </w:rPr>
                <w:t>LOS-NLOS-GriddedIndications</w:t>
              </w:r>
            </w:ins>
            <w:bookmarkEnd w:id="613"/>
          </w:p>
        </w:tc>
      </w:tr>
      <w:tr w:rsidR="00E44E8B" w:rsidRPr="00E44E8B" w14:paraId="22C1239A" w14:textId="77777777" w:rsidTr="004C68C3">
        <w:trPr>
          <w:jc w:val="center"/>
        </w:trPr>
        <w:tc>
          <w:tcPr>
            <w:tcW w:w="2456" w:type="dxa"/>
            <w:shd w:val="clear" w:color="auto" w:fill="auto"/>
          </w:tcPr>
          <w:p w14:paraId="60A41F6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OTDOA Assistance Data (clause </w:t>
            </w:r>
            <w:r w:rsidRPr="00E44E8B">
              <w:rPr>
                <w:rFonts w:ascii="Arial" w:hAnsi="Arial"/>
                <w:sz w:val="18"/>
              </w:rPr>
              <w:t>7.4.2)</w:t>
            </w:r>
          </w:p>
        </w:tc>
        <w:tc>
          <w:tcPr>
            <w:tcW w:w="1710" w:type="dxa"/>
            <w:shd w:val="clear" w:color="auto" w:fill="auto"/>
          </w:tcPr>
          <w:p w14:paraId="13551307"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posSibType3-1</w:t>
            </w:r>
          </w:p>
        </w:tc>
        <w:tc>
          <w:tcPr>
            <w:tcW w:w="3545" w:type="dxa"/>
            <w:shd w:val="clear" w:color="auto" w:fill="auto"/>
          </w:tcPr>
          <w:p w14:paraId="41C7A2E6" w14:textId="5ED2D7AF"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OTDOA-UE-Assisted</w:t>
            </w:r>
          </w:p>
        </w:tc>
      </w:tr>
      <w:tr w:rsidR="00E44E8B" w:rsidRPr="00E44E8B" w14:paraId="202A1F3E" w14:textId="77777777" w:rsidTr="004C68C3">
        <w:trPr>
          <w:jc w:val="center"/>
        </w:trPr>
        <w:tc>
          <w:tcPr>
            <w:tcW w:w="2456" w:type="dxa"/>
            <w:shd w:val="clear" w:color="auto" w:fill="auto"/>
          </w:tcPr>
          <w:p w14:paraId="667FA0D0"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Barometric Assistance Data</w:t>
            </w:r>
          </w:p>
          <w:p w14:paraId="49492B8C"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(clause 6.5.5.8)</w:t>
            </w:r>
          </w:p>
        </w:tc>
        <w:tc>
          <w:tcPr>
            <w:tcW w:w="1710" w:type="dxa"/>
            <w:shd w:val="clear" w:color="auto" w:fill="auto"/>
          </w:tcPr>
          <w:p w14:paraId="1718677D"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posSibType4-1</w:t>
            </w:r>
          </w:p>
        </w:tc>
        <w:tc>
          <w:tcPr>
            <w:tcW w:w="3545" w:type="dxa"/>
            <w:shd w:val="clear" w:color="auto" w:fill="auto"/>
          </w:tcPr>
          <w:p w14:paraId="1E46E0C8"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Sensor-AssistanceDataList</w:t>
            </w:r>
          </w:p>
        </w:tc>
      </w:tr>
      <w:tr w:rsidR="00E44E8B" w:rsidRPr="00E44E8B" w14:paraId="042ACDA1" w14:textId="77777777" w:rsidTr="004C68C3">
        <w:trPr>
          <w:jc w:val="center"/>
        </w:trPr>
        <w:tc>
          <w:tcPr>
            <w:tcW w:w="2456" w:type="dxa"/>
            <w:shd w:val="clear" w:color="auto" w:fill="auto"/>
          </w:tcPr>
          <w:p w14:paraId="0AFD450D"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TBS Assistance Data</w:t>
            </w:r>
          </w:p>
          <w:p w14:paraId="314EA7B1"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(clause </w:t>
            </w:r>
            <w:r w:rsidRPr="00E44E8B">
              <w:rPr>
                <w:rFonts w:ascii="Arial" w:hAnsi="Arial"/>
                <w:noProof/>
                <w:sz w:val="18"/>
              </w:rPr>
              <w:t>6.5.4.8</w:t>
            </w:r>
            <w:r w:rsidRPr="00E44E8B">
              <w:rPr>
                <w:rFonts w:ascii="Arial" w:hAnsi="Arial"/>
                <w:noProof/>
                <w:sz w:val="18"/>
                <w:lang w:eastAsia="ko-KR"/>
              </w:rPr>
              <w:t>)</w:t>
            </w:r>
          </w:p>
        </w:tc>
        <w:tc>
          <w:tcPr>
            <w:tcW w:w="1710" w:type="dxa"/>
            <w:shd w:val="clear" w:color="auto" w:fill="auto"/>
          </w:tcPr>
          <w:p w14:paraId="3183EBF9"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posSibType5-1</w:t>
            </w:r>
          </w:p>
        </w:tc>
        <w:tc>
          <w:tcPr>
            <w:tcW w:w="3545" w:type="dxa"/>
            <w:shd w:val="clear" w:color="auto" w:fill="auto"/>
          </w:tcPr>
          <w:p w14:paraId="2D006B8D"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TBS-AssistanceDataList</w:t>
            </w:r>
          </w:p>
        </w:tc>
      </w:tr>
      <w:tr w:rsidR="00E44E8B" w:rsidRPr="00E44E8B" w14:paraId="42C3FE61" w14:textId="77777777" w:rsidTr="004C68C3">
        <w:trPr>
          <w:jc w:val="center"/>
        </w:trPr>
        <w:tc>
          <w:tcPr>
            <w:tcW w:w="2456" w:type="dxa"/>
            <w:vMerge w:val="restart"/>
            <w:shd w:val="clear" w:color="auto" w:fill="auto"/>
          </w:tcPr>
          <w:p w14:paraId="791F3EF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 xml:space="preserve">NR DL-TDOA/DL-AoD Assistance Data (clauses 6.4.3, </w:t>
            </w:r>
            <w:r w:rsidRPr="00E44E8B">
              <w:rPr>
                <w:rFonts w:ascii="Arial" w:hAnsi="Arial"/>
                <w:sz w:val="18"/>
              </w:rPr>
              <w:t>7.4.2)</w:t>
            </w:r>
          </w:p>
        </w:tc>
        <w:tc>
          <w:tcPr>
            <w:tcW w:w="1710" w:type="dxa"/>
            <w:shd w:val="clear" w:color="auto" w:fill="auto"/>
          </w:tcPr>
          <w:p w14:paraId="3EBEE996"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posSibType6-1</w:t>
            </w:r>
          </w:p>
        </w:tc>
        <w:tc>
          <w:tcPr>
            <w:tcW w:w="3545" w:type="dxa"/>
            <w:shd w:val="clear" w:color="auto" w:fill="auto"/>
          </w:tcPr>
          <w:p w14:paraId="3D13FC54"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NR-DL-PRS-AssistanceData</w:t>
            </w:r>
          </w:p>
        </w:tc>
      </w:tr>
      <w:tr w:rsidR="00E44E8B" w:rsidRPr="00E44E8B" w14:paraId="70B4A8F3" w14:textId="77777777" w:rsidTr="004C68C3">
        <w:trPr>
          <w:jc w:val="center"/>
        </w:trPr>
        <w:tc>
          <w:tcPr>
            <w:tcW w:w="2456" w:type="dxa"/>
            <w:vMerge/>
            <w:shd w:val="clear" w:color="auto" w:fill="auto"/>
          </w:tcPr>
          <w:p w14:paraId="74029D3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23570A5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posSibType6-2</w:t>
            </w:r>
          </w:p>
        </w:tc>
        <w:tc>
          <w:tcPr>
            <w:tcW w:w="3545" w:type="dxa"/>
            <w:shd w:val="clear" w:color="auto" w:fill="auto"/>
          </w:tcPr>
          <w:p w14:paraId="5D35B6DA"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NR-UEB-TRP-LocationData</w:t>
            </w:r>
          </w:p>
        </w:tc>
      </w:tr>
      <w:tr w:rsidR="00E44E8B" w:rsidRPr="00E44E8B" w14:paraId="08EEE817" w14:textId="77777777" w:rsidTr="004C68C3">
        <w:trPr>
          <w:jc w:val="center"/>
        </w:trPr>
        <w:tc>
          <w:tcPr>
            <w:tcW w:w="2456" w:type="dxa"/>
            <w:vMerge/>
            <w:shd w:val="clear" w:color="auto" w:fill="auto"/>
          </w:tcPr>
          <w:p w14:paraId="5DC277B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0877E162"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posSibType6-3</w:t>
            </w:r>
          </w:p>
        </w:tc>
        <w:tc>
          <w:tcPr>
            <w:tcW w:w="3545" w:type="dxa"/>
            <w:shd w:val="clear" w:color="auto" w:fill="auto"/>
          </w:tcPr>
          <w:p w14:paraId="7A0E12A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NR-UEB-TRP-RTD-Info</w:t>
            </w:r>
          </w:p>
        </w:tc>
      </w:tr>
      <w:tr w:rsidR="00E44E8B" w:rsidRPr="00E44E8B" w14:paraId="0161DF79" w14:textId="77777777" w:rsidTr="004C68C3">
        <w:trPr>
          <w:jc w:val="center"/>
        </w:trPr>
        <w:tc>
          <w:tcPr>
            <w:tcW w:w="2456" w:type="dxa"/>
            <w:vMerge/>
            <w:shd w:val="clear" w:color="auto" w:fill="auto"/>
          </w:tcPr>
          <w:p w14:paraId="504A7639"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53A64791"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posSibType6-4</w:t>
            </w:r>
          </w:p>
        </w:tc>
        <w:tc>
          <w:tcPr>
            <w:tcW w:w="3545" w:type="dxa"/>
            <w:shd w:val="clear" w:color="auto" w:fill="auto"/>
          </w:tcPr>
          <w:p w14:paraId="2D145DDE"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NR-TRP-BeamAntennaInfo</w:t>
            </w:r>
          </w:p>
        </w:tc>
      </w:tr>
      <w:tr w:rsidR="00E44E8B" w:rsidRPr="00E44E8B" w14:paraId="4804CE74" w14:textId="77777777" w:rsidTr="004C68C3">
        <w:trPr>
          <w:jc w:val="center"/>
        </w:trPr>
        <w:tc>
          <w:tcPr>
            <w:tcW w:w="2456" w:type="dxa"/>
            <w:vMerge/>
            <w:shd w:val="clear" w:color="auto" w:fill="auto"/>
          </w:tcPr>
          <w:p w14:paraId="22C6E5EC" w14:textId="77777777" w:rsidR="00E44E8B" w:rsidRPr="00E44E8B" w:rsidRDefault="00E44E8B" w:rsidP="00E44E8B">
            <w:pPr>
              <w:widowControl w:val="0"/>
              <w:spacing w:after="0"/>
              <w:rPr>
                <w:rFonts w:ascii="Arial" w:hAnsi="Arial"/>
                <w:noProof/>
                <w:sz w:val="18"/>
                <w:lang w:eastAsia="ko-KR"/>
              </w:rPr>
            </w:pPr>
          </w:p>
        </w:tc>
        <w:tc>
          <w:tcPr>
            <w:tcW w:w="1710" w:type="dxa"/>
            <w:shd w:val="clear" w:color="auto" w:fill="auto"/>
          </w:tcPr>
          <w:p w14:paraId="436F54B8"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posSibType6-5</w:t>
            </w:r>
          </w:p>
        </w:tc>
        <w:tc>
          <w:tcPr>
            <w:tcW w:w="3545" w:type="dxa"/>
            <w:shd w:val="clear" w:color="auto" w:fill="auto"/>
          </w:tcPr>
          <w:p w14:paraId="2111EED9" w14:textId="77777777" w:rsidR="00E44E8B" w:rsidRPr="00E44E8B" w:rsidRDefault="00E44E8B" w:rsidP="00E44E8B">
            <w:pPr>
              <w:widowControl w:val="0"/>
              <w:spacing w:after="0"/>
              <w:rPr>
                <w:rFonts w:ascii="Arial" w:hAnsi="Arial"/>
                <w:i/>
                <w:snapToGrid w:val="0"/>
                <w:sz w:val="18"/>
              </w:rPr>
            </w:pPr>
            <w:r w:rsidRPr="00E44E8B">
              <w:rPr>
                <w:rFonts w:ascii="Arial" w:hAnsi="Arial"/>
                <w:i/>
                <w:snapToGrid w:val="0"/>
                <w:sz w:val="18"/>
              </w:rPr>
              <w:t>NR-DL-PRS-TRP-TEG-Info</w:t>
            </w:r>
          </w:p>
        </w:tc>
      </w:tr>
      <w:tr w:rsidR="00E44E8B" w:rsidRPr="00E44E8B" w14:paraId="43370F3C" w14:textId="77777777" w:rsidTr="004C68C3">
        <w:trPr>
          <w:jc w:val="center"/>
        </w:trPr>
        <w:tc>
          <w:tcPr>
            <w:tcW w:w="2456" w:type="dxa"/>
            <w:shd w:val="clear" w:color="auto" w:fill="auto"/>
          </w:tcPr>
          <w:p w14:paraId="7B7106E3" w14:textId="77777777" w:rsidR="00E44E8B" w:rsidRPr="00E44E8B" w:rsidRDefault="00E44E8B" w:rsidP="00E44E8B">
            <w:pPr>
              <w:widowControl w:val="0"/>
              <w:spacing w:after="0"/>
              <w:rPr>
                <w:rFonts w:ascii="Arial" w:hAnsi="Arial"/>
                <w:noProof/>
                <w:sz w:val="18"/>
                <w:lang w:eastAsia="ko-KR"/>
              </w:rPr>
            </w:pPr>
            <w:r w:rsidRPr="00E44E8B">
              <w:rPr>
                <w:rFonts w:ascii="Arial" w:hAnsi="Arial"/>
                <w:noProof/>
                <w:sz w:val="18"/>
                <w:lang w:eastAsia="ko-KR"/>
              </w:rPr>
              <w:t>On-demand DL-PRS Configurations (clause 6.4.3)</w:t>
            </w:r>
          </w:p>
        </w:tc>
        <w:tc>
          <w:tcPr>
            <w:tcW w:w="1710" w:type="dxa"/>
            <w:shd w:val="clear" w:color="auto" w:fill="auto"/>
          </w:tcPr>
          <w:p w14:paraId="3A222EFF" w14:textId="77777777" w:rsidR="00E44E8B" w:rsidRPr="00E44E8B" w:rsidRDefault="00E44E8B" w:rsidP="00E44E8B">
            <w:pPr>
              <w:widowControl w:val="0"/>
              <w:spacing w:after="0"/>
              <w:rPr>
                <w:rFonts w:ascii="Arial" w:hAnsi="Arial"/>
                <w:i/>
                <w:noProof/>
                <w:sz w:val="18"/>
                <w:lang w:eastAsia="ko-KR"/>
              </w:rPr>
            </w:pPr>
            <w:r w:rsidRPr="00E44E8B">
              <w:rPr>
                <w:rFonts w:ascii="Arial" w:hAnsi="Arial"/>
                <w:i/>
                <w:noProof/>
                <w:sz w:val="18"/>
                <w:lang w:eastAsia="ko-KR"/>
              </w:rPr>
              <w:t>posSibType6-6</w:t>
            </w:r>
          </w:p>
        </w:tc>
        <w:tc>
          <w:tcPr>
            <w:tcW w:w="3545" w:type="dxa"/>
            <w:shd w:val="clear" w:color="auto" w:fill="auto"/>
          </w:tcPr>
          <w:p w14:paraId="4C71C248" w14:textId="77777777" w:rsidR="00E44E8B" w:rsidRPr="00E44E8B" w:rsidRDefault="00E44E8B" w:rsidP="00E44E8B">
            <w:pPr>
              <w:widowControl w:val="0"/>
              <w:spacing w:after="0"/>
              <w:rPr>
                <w:rFonts w:ascii="Arial" w:hAnsi="Arial"/>
                <w:i/>
                <w:snapToGrid w:val="0"/>
                <w:sz w:val="18"/>
              </w:rPr>
            </w:pPr>
            <w:r w:rsidRPr="00E44E8B">
              <w:rPr>
                <w:rFonts w:ascii="Arial" w:hAnsi="Arial"/>
                <w:i/>
                <w:iCs/>
                <w:snapToGrid w:val="0"/>
                <w:sz w:val="18"/>
              </w:rPr>
              <w:t>NR-On-Demand-DL-PRS-Configurations</w:t>
            </w:r>
          </w:p>
        </w:tc>
      </w:tr>
    </w:tbl>
    <w:p w14:paraId="32504AC9" w14:textId="77777777" w:rsidR="00E44E8B" w:rsidRPr="00E44E8B" w:rsidRDefault="00E44E8B" w:rsidP="00E44E8B"/>
    <w:bookmarkEnd w:id="600"/>
    <w:p w14:paraId="7A1A649B" w14:textId="3263FC60" w:rsidR="00D671DC" w:rsidRDefault="00D671DC">
      <w:pPr>
        <w:rPr>
          <w:noProof/>
        </w:rPr>
      </w:pPr>
    </w:p>
    <w:p w14:paraId="40D5B35C" w14:textId="77777777" w:rsidR="00321E35" w:rsidRDefault="00321E35">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89FA" w14:textId="77777777" w:rsidR="00C25BB1" w:rsidRDefault="00C25BB1">
      <w:r>
        <w:separator/>
      </w:r>
    </w:p>
  </w:endnote>
  <w:endnote w:type="continuationSeparator" w:id="0">
    <w:p w14:paraId="0CAC1E2E" w14:textId="77777777" w:rsidR="00C25BB1" w:rsidRDefault="00C2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 revision Arial">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80DF" w14:textId="77777777" w:rsidR="008B4419" w:rsidRDefault="008B44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ooter"/>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C3BFC" w14:textId="77777777" w:rsidR="008B4419" w:rsidRDefault="008B4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85BB" w14:textId="77777777" w:rsidR="00C25BB1" w:rsidRDefault="00C25BB1">
      <w:r>
        <w:separator/>
      </w:r>
    </w:p>
  </w:footnote>
  <w:footnote w:type="continuationSeparator" w:id="0">
    <w:p w14:paraId="5AB0F50D" w14:textId="77777777" w:rsidR="00C25BB1" w:rsidRDefault="00C2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D0B6C" w14:textId="77777777" w:rsidR="008B4419" w:rsidRDefault="008B4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1374" w14:textId="77777777" w:rsidR="008B4419" w:rsidRDefault="008B44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947F03"/>
    <w:multiLevelType w:val="hybridMultilevel"/>
    <w:tmpl w:val="58341B20"/>
    <w:lvl w:ilvl="0" w:tplc="15A8386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42A57B8F"/>
    <w:multiLevelType w:val="hybridMultilevel"/>
    <w:tmpl w:val="5340269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3780166">
    <w:abstractNumId w:val="6"/>
  </w:num>
  <w:num w:numId="2" w16cid:durableId="1277904204">
    <w:abstractNumId w:val="3"/>
  </w:num>
  <w:num w:numId="3" w16cid:durableId="801921777">
    <w:abstractNumId w:val="4"/>
  </w:num>
  <w:num w:numId="4"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16cid:durableId="1477062393">
    <w:abstractNumId w:val="8"/>
  </w:num>
  <w:num w:numId="6" w16cid:durableId="68429912">
    <w:abstractNumId w:val="7"/>
  </w:num>
  <w:num w:numId="7" w16cid:durableId="538010230">
    <w:abstractNumId w:val="1"/>
  </w:num>
  <w:num w:numId="8" w16cid:durableId="859398714">
    <w:abstractNumId w:val="5"/>
  </w:num>
  <w:num w:numId="9" w16cid:durableId="198226798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17FA7"/>
    <w:rsid w:val="00022653"/>
    <w:rsid w:val="00022E4A"/>
    <w:rsid w:val="00025663"/>
    <w:rsid w:val="00030C48"/>
    <w:rsid w:val="000375DF"/>
    <w:rsid w:val="000546E8"/>
    <w:rsid w:val="00061B47"/>
    <w:rsid w:val="0006758F"/>
    <w:rsid w:val="00075069"/>
    <w:rsid w:val="000936DE"/>
    <w:rsid w:val="00094FDA"/>
    <w:rsid w:val="00097D14"/>
    <w:rsid w:val="000A115F"/>
    <w:rsid w:val="000A6394"/>
    <w:rsid w:val="000B07A0"/>
    <w:rsid w:val="000B5C34"/>
    <w:rsid w:val="000B7FED"/>
    <w:rsid w:val="000C038A"/>
    <w:rsid w:val="000C1CE9"/>
    <w:rsid w:val="000C387D"/>
    <w:rsid w:val="000C6598"/>
    <w:rsid w:val="000C774C"/>
    <w:rsid w:val="000D44B3"/>
    <w:rsid w:val="000E6E0C"/>
    <w:rsid w:val="000F121A"/>
    <w:rsid w:val="00101592"/>
    <w:rsid w:val="00134718"/>
    <w:rsid w:val="001458DA"/>
    <w:rsid w:val="00145C91"/>
    <w:rsid w:val="00145D43"/>
    <w:rsid w:val="00150327"/>
    <w:rsid w:val="0015253A"/>
    <w:rsid w:val="00154D9A"/>
    <w:rsid w:val="0016193C"/>
    <w:rsid w:val="00167EFD"/>
    <w:rsid w:val="00187370"/>
    <w:rsid w:val="00187464"/>
    <w:rsid w:val="0019195C"/>
    <w:rsid w:val="0019236D"/>
    <w:rsid w:val="00192B9A"/>
    <w:rsid w:val="00192C46"/>
    <w:rsid w:val="00195324"/>
    <w:rsid w:val="001A08B3"/>
    <w:rsid w:val="001A1C05"/>
    <w:rsid w:val="001A33F8"/>
    <w:rsid w:val="001A7B60"/>
    <w:rsid w:val="001B3635"/>
    <w:rsid w:val="001B52F0"/>
    <w:rsid w:val="001B7A65"/>
    <w:rsid w:val="001C013F"/>
    <w:rsid w:val="001C0A8D"/>
    <w:rsid w:val="001C2034"/>
    <w:rsid w:val="001C5833"/>
    <w:rsid w:val="001D6F02"/>
    <w:rsid w:val="001E41F3"/>
    <w:rsid w:val="001F033D"/>
    <w:rsid w:val="001F55F9"/>
    <w:rsid w:val="001F57E4"/>
    <w:rsid w:val="00221377"/>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B0D7F"/>
    <w:rsid w:val="002B1FF5"/>
    <w:rsid w:val="002B5741"/>
    <w:rsid w:val="002C326D"/>
    <w:rsid w:val="002C7539"/>
    <w:rsid w:val="002D3D5F"/>
    <w:rsid w:val="002D7474"/>
    <w:rsid w:val="002E3FE1"/>
    <w:rsid w:val="002E472E"/>
    <w:rsid w:val="002E5AAF"/>
    <w:rsid w:val="002F6315"/>
    <w:rsid w:val="00304F4A"/>
    <w:rsid w:val="00305409"/>
    <w:rsid w:val="00310C77"/>
    <w:rsid w:val="00321E35"/>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67B31"/>
    <w:rsid w:val="004717B1"/>
    <w:rsid w:val="00473F8C"/>
    <w:rsid w:val="00481979"/>
    <w:rsid w:val="0048678F"/>
    <w:rsid w:val="00493FCA"/>
    <w:rsid w:val="004A1C3C"/>
    <w:rsid w:val="004A302D"/>
    <w:rsid w:val="004A3E2A"/>
    <w:rsid w:val="004A4FCC"/>
    <w:rsid w:val="004B75B7"/>
    <w:rsid w:val="004D03F9"/>
    <w:rsid w:val="004D04B5"/>
    <w:rsid w:val="004D33FD"/>
    <w:rsid w:val="004D50DD"/>
    <w:rsid w:val="004E1649"/>
    <w:rsid w:val="004F7C90"/>
    <w:rsid w:val="005141D9"/>
    <w:rsid w:val="00514BAA"/>
    <w:rsid w:val="0051580D"/>
    <w:rsid w:val="0052217E"/>
    <w:rsid w:val="00531829"/>
    <w:rsid w:val="00547111"/>
    <w:rsid w:val="00554E9D"/>
    <w:rsid w:val="005557AF"/>
    <w:rsid w:val="005619C0"/>
    <w:rsid w:val="00563610"/>
    <w:rsid w:val="00570358"/>
    <w:rsid w:val="00575C80"/>
    <w:rsid w:val="0058267B"/>
    <w:rsid w:val="0058367B"/>
    <w:rsid w:val="00587504"/>
    <w:rsid w:val="00592D74"/>
    <w:rsid w:val="00597085"/>
    <w:rsid w:val="005B29F3"/>
    <w:rsid w:val="005B446E"/>
    <w:rsid w:val="005B5696"/>
    <w:rsid w:val="005C1B50"/>
    <w:rsid w:val="005E0778"/>
    <w:rsid w:val="005E1C68"/>
    <w:rsid w:val="005E2C44"/>
    <w:rsid w:val="005E4CA1"/>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B5D96"/>
    <w:rsid w:val="007C2097"/>
    <w:rsid w:val="007C3975"/>
    <w:rsid w:val="007D0BA4"/>
    <w:rsid w:val="007D6A07"/>
    <w:rsid w:val="007E5AA8"/>
    <w:rsid w:val="007F178D"/>
    <w:rsid w:val="007F5403"/>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66138"/>
    <w:rsid w:val="00870EE7"/>
    <w:rsid w:val="00874184"/>
    <w:rsid w:val="0088013F"/>
    <w:rsid w:val="008826DB"/>
    <w:rsid w:val="00883274"/>
    <w:rsid w:val="008863B9"/>
    <w:rsid w:val="00896FA9"/>
    <w:rsid w:val="008A45A6"/>
    <w:rsid w:val="008A5B2E"/>
    <w:rsid w:val="008B0C44"/>
    <w:rsid w:val="008B1D80"/>
    <w:rsid w:val="008B4419"/>
    <w:rsid w:val="008B7354"/>
    <w:rsid w:val="008C26F7"/>
    <w:rsid w:val="008C278D"/>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E3297"/>
    <w:rsid w:val="009E5026"/>
    <w:rsid w:val="009E7BDC"/>
    <w:rsid w:val="009F734F"/>
    <w:rsid w:val="00A070E5"/>
    <w:rsid w:val="00A14CEA"/>
    <w:rsid w:val="00A16563"/>
    <w:rsid w:val="00A170FE"/>
    <w:rsid w:val="00A22DD1"/>
    <w:rsid w:val="00A246B6"/>
    <w:rsid w:val="00A3735C"/>
    <w:rsid w:val="00A41D89"/>
    <w:rsid w:val="00A42322"/>
    <w:rsid w:val="00A47E70"/>
    <w:rsid w:val="00A50CF0"/>
    <w:rsid w:val="00A56557"/>
    <w:rsid w:val="00A613BF"/>
    <w:rsid w:val="00A63CA4"/>
    <w:rsid w:val="00A711FF"/>
    <w:rsid w:val="00A7671C"/>
    <w:rsid w:val="00A77CBD"/>
    <w:rsid w:val="00A81DD8"/>
    <w:rsid w:val="00A974EF"/>
    <w:rsid w:val="00AA2CBC"/>
    <w:rsid w:val="00AA577C"/>
    <w:rsid w:val="00AB2ADD"/>
    <w:rsid w:val="00AB4522"/>
    <w:rsid w:val="00AC3EF2"/>
    <w:rsid w:val="00AC5820"/>
    <w:rsid w:val="00AC5F7C"/>
    <w:rsid w:val="00AD174F"/>
    <w:rsid w:val="00AD1CD8"/>
    <w:rsid w:val="00AD4DF0"/>
    <w:rsid w:val="00AD4E19"/>
    <w:rsid w:val="00AE0F21"/>
    <w:rsid w:val="00AE1144"/>
    <w:rsid w:val="00AF0E3B"/>
    <w:rsid w:val="00AF469F"/>
    <w:rsid w:val="00AF4BCC"/>
    <w:rsid w:val="00B03D09"/>
    <w:rsid w:val="00B16950"/>
    <w:rsid w:val="00B258BB"/>
    <w:rsid w:val="00B3743E"/>
    <w:rsid w:val="00B41A07"/>
    <w:rsid w:val="00B55398"/>
    <w:rsid w:val="00B604FE"/>
    <w:rsid w:val="00B62DFD"/>
    <w:rsid w:val="00B67B97"/>
    <w:rsid w:val="00B7426A"/>
    <w:rsid w:val="00B75442"/>
    <w:rsid w:val="00B9295B"/>
    <w:rsid w:val="00B92FA9"/>
    <w:rsid w:val="00B94B10"/>
    <w:rsid w:val="00B968C8"/>
    <w:rsid w:val="00BA14EB"/>
    <w:rsid w:val="00BA1632"/>
    <w:rsid w:val="00BA18F2"/>
    <w:rsid w:val="00BA2507"/>
    <w:rsid w:val="00BA35E0"/>
    <w:rsid w:val="00BA3EC5"/>
    <w:rsid w:val="00BA51D9"/>
    <w:rsid w:val="00BB4BF8"/>
    <w:rsid w:val="00BB5205"/>
    <w:rsid w:val="00BB5DFC"/>
    <w:rsid w:val="00BD279D"/>
    <w:rsid w:val="00BD3D3A"/>
    <w:rsid w:val="00BD6B68"/>
    <w:rsid w:val="00BD6BB8"/>
    <w:rsid w:val="00C04263"/>
    <w:rsid w:val="00C05DE6"/>
    <w:rsid w:val="00C102FE"/>
    <w:rsid w:val="00C15DDD"/>
    <w:rsid w:val="00C16CE1"/>
    <w:rsid w:val="00C25BB1"/>
    <w:rsid w:val="00C31072"/>
    <w:rsid w:val="00C35B4F"/>
    <w:rsid w:val="00C369D3"/>
    <w:rsid w:val="00C40AEB"/>
    <w:rsid w:val="00C44237"/>
    <w:rsid w:val="00C45619"/>
    <w:rsid w:val="00C5516F"/>
    <w:rsid w:val="00C574E9"/>
    <w:rsid w:val="00C60EC1"/>
    <w:rsid w:val="00C632D6"/>
    <w:rsid w:val="00C64C1A"/>
    <w:rsid w:val="00C658C3"/>
    <w:rsid w:val="00C66BA2"/>
    <w:rsid w:val="00C706C7"/>
    <w:rsid w:val="00C736B9"/>
    <w:rsid w:val="00C75BE1"/>
    <w:rsid w:val="00C81586"/>
    <w:rsid w:val="00C840A9"/>
    <w:rsid w:val="00C870F6"/>
    <w:rsid w:val="00C87389"/>
    <w:rsid w:val="00C91B78"/>
    <w:rsid w:val="00C9532D"/>
    <w:rsid w:val="00C95985"/>
    <w:rsid w:val="00CA4D95"/>
    <w:rsid w:val="00CA6FD1"/>
    <w:rsid w:val="00CA7C40"/>
    <w:rsid w:val="00CB3B02"/>
    <w:rsid w:val="00CC5026"/>
    <w:rsid w:val="00CC5211"/>
    <w:rsid w:val="00CC68D0"/>
    <w:rsid w:val="00CD1575"/>
    <w:rsid w:val="00CD1CFF"/>
    <w:rsid w:val="00CD5B00"/>
    <w:rsid w:val="00CD7872"/>
    <w:rsid w:val="00CE2DF9"/>
    <w:rsid w:val="00CE3084"/>
    <w:rsid w:val="00CE5918"/>
    <w:rsid w:val="00CE62D0"/>
    <w:rsid w:val="00CF327A"/>
    <w:rsid w:val="00D03F9A"/>
    <w:rsid w:val="00D06D51"/>
    <w:rsid w:val="00D13477"/>
    <w:rsid w:val="00D21AF6"/>
    <w:rsid w:val="00D238D7"/>
    <w:rsid w:val="00D2413C"/>
    <w:rsid w:val="00D24991"/>
    <w:rsid w:val="00D43142"/>
    <w:rsid w:val="00D44C99"/>
    <w:rsid w:val="00D467BC"/>
    <w:rsid w:val="00D50255"/>
    <w:rsid w:val="00D5101C"/>
    <w:rsid w:val="00D55B62"/>
    <w:rsid w:val="00D60E07"/>
    <w:rsid w:val="00D66520"/>
    <w:rsid w:val="00D66F1D"/>
    <w:rsid w:val="00D671DC"/>
    <w:rsid w:val="00D71AF0"/>
    <w:rsid w:val="00D84AE9"/>
    <w:rsid w:val="00D85D82"/>
    <w:rsid w:val="00D86F9F"/>
    <w:rsid w:val="00D9297D"/>
    <w:rsid w:val="00DA7403"/>
    <w:rsid w:val="00DB0220"/>
    <w:rsid w:val="00DB08C9"/>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4E8B"/>
    <w:rsid w:val="00E46FE0"/>
    <w:rsid w:val="00E47605"/>
    <w:rsid w:val="00E521BD"/>
    <w:rsid w:val="00E64BF1"/>
    <w:rsid w:val="00E966FC"/>
    <w:rsid w:val="00EB09B7"/>
    <w:rsid w:val="00EB0E24"/>
    <w:rsid w:val="00EB5402"/>
    <w:rsid w:val="00EC6D24"/>
    <w:rsid w:val="00ED5343"/>
    <w:rsid w:val="00EE5F29"/>
    <w:rsid w:val="00EE74C5"/>
    <w:rsid w:val="00EE7D7C"/>
    <w:rsid w:val="00F07FB5"/>
    <w:rsid w:val="00F16E89"/>
    <w:rsid w:val="00F25D98"/>
    <w:rsid w:val="00F278F6"/>
    <w:rsid w:val="00F300FB"/>
    <w:rsid w:val="00F349E4"/>
    <w:rsid w:val="00F363BD"/>
    <w:rsid w:val="00F437F1"/>
    <w:rsid w:val="00F443BE"/>
    <w:rsid w:val="00F5214F"/>
    <w:rsid w:val="00F6130C"/>
    <w:rsid w:val="00F74914"/>
    <w:rsid w:val="00F811DC"/>
    <w:rsid w:val="00F81C5A"/>
    <w:rsid w:val="00F87B4B"/>
    <w:rsid w:val="00F9317D"/>
    <w:rsid w:val="00F93860"/>
    <w:rsid w:val="00F945A0"/>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Revision">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DefaultParagraphFont"/>
    <w:rsid w:val="0058267B"/>
  </w:style>
  <w:style w:type="paragraph" w:styleId="NormalWeb">
    <w:name w:val="Normal (Web)"/>
    <w:basedOn w:val="Normal"/>
    <w:uiPriority w:val="99"/>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1B47"/>
    <w:rPr>
      <w:rFonts w:ascii="Times New Roman" w:hAnsi="Times New Roman"/>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F6130C"/>
    <w:rPr>
      <w:rFonts w:ascii="Arial" w:hAnsi="Arial"/>
      <w:sz w:val="28"/>
      <w:lang w:val="en-GB" w:eastAsia="en-US" w:bidi="ar-SA"/>
    </w:rPr>
  </w:style>
  <w:style w:type="character" w:customStyle="1" w:styleId="B1Zchn">
    <w:name w:val="B1 Zchn"/>
    <w:rsid w:val="00F6130C"/>
    <w:rPr>
      <w:lang w:val="en-GB" w:eastAsia="en-US" w:bidi="ar-SA"/>
    </w:rPr>
  </w:style>
  <w:style w:type="character" w:customStyle="1" w:styleId="EditorsNoteChar">
    <w:name w:val="Editor's Note Char"/>
    <w:rsid w:val="00F6130C"/>
    <w:rPr>
      <w:rFonts w:ascii="Arial" w:eastAsia="SimSun" w:hAnsi="Arial" w:cs="Arial"/>
      <w:color w:val="FF0000"/>
      <w:kern w:val="2"/>
      <w:lang w:val="en-GB" w:eastAsia="en-US" w:bidi="ar-SA"/>
    </w:rPr>
  </w:style>
  <w:style w:type="character" w:customStyle="1" w:styleId="B3Char2">
    <w:name w:val="B3 Char2"/>
    <w:qFormat/>
    <w:rsid w:val="00F6130C"/>
    <w:rPr>
      <w:lang w:val="en-GB" w:eastAsia="en-US" w:bidi="ar-SA"/>
    </w:rPr>
  </w:style>
  <w:style w:type="paragraph" w:customStyle="1" w:styleId="TAJ">
    <w:name w:val="TAJ"/>
    <w:basedOn w:val="TH"/>
    <w:rsid w:val="00F6130C"/>
  </w:style>
  <w:style w:type="paragraph" w:customStyle="1" w:styleId="Guidance">
    <w:name w:val="Guidance"/>
    <w:basedOn w:val="Normal"/>
    <w:rsid w:val="00F6130C"/>
    <w:rPr>
      <w:i/>
      <w:color w:val="0000FF"/>
    </w:rPr>
  </w:style>
  <w:style w:type="paragraph" w:styleId="IndexHeading">
    <w:name w:val="index heading"/>
    <w:basedOn w:val="Normal"/>
    <w:next w:val="Normal"/>
    <w:semiHidden/>
    <w:rsid w:val="00F6130C"/>
    <w:pPr>
      <w:pBdr>
        <w:top w:val="single" w:sz="12" w:space="0" w:color="auto"/>
      </w:pBdr>
      <w:spacing w:before="360" w:after="240"/>
    </w:pPr>
    <w:rPr>
      <w:b/>
      <w:i/>
      <w:sz w:val="26"/>
    </w:rPr>
  </w:style>
  <w:style w:type="paragraph" w:customStyle="1" w:styleId="INDENT1">
    <w:name w:val="INDENT1"/>
    <w:basedOn w:val="Normal"/>
    <w:rsid w:val="00F6130C"/>
    <w:pPr>
      <w:ind w:left="851"/>
    </w:pPr>
  </w:style>
  <w:style w:type="paragraph" w:customStyle="1" w:styleId="INDENT2">
    <w:name w:val="INDENT2"/>
    <w:basedOn w:val="Normal"/>
    <w:rsid w:val="00F6130C"/>
    <w:pPr>
      <w:ind w:left="1135" w:hanging="284"/>
    </w:pPr>
  </w:style>
  <w:style w:type="paragraph" w:customStyle="1" w:styleId="INDENT3">
    <w:name w:val="INDENT3"/>
    <w:basedOn w:val="Normal"/>
    <w:rsid w:val="00F6130C"/>
    <w:pPr>
      <w:ind w:left="1701" w:hanging="567"/>
    </w:pPr>
  </w:style>
  <w:style w:type="paragraph" w:customStyle="1" w:styleId="FigureTitle">
    <w:name w:val="Figure_Title"/>
    <w:basedOn w:val="Normal"/>
    <w:next w:val="Normal"/>
    <w:rsid w:val="00F6130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130C"/>
    <w:pPr>
      <w:keepNext/>
      <w:keepLines/>
    </w:pPr>
    <w:rPr>
      <w:b/>
    </w:rPr>
  </w:style>
  <w:style w:type="paragraph" w:customStyle="1" w:styleId="enumlev2">
    <w:name w:val="enumlev2"/>
    <w:basedOn w:val="Normal"/>
    <w:rsid w:val="00F6130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6130C"/>
    <w:pPr>
      <w:keepNext/>
      <w:keepLines/>
      <w:spacing w:before="240"/>
      <w:ind w:left="1418"/>
    </w:pPr>
    <w:rPr>
      <w:rFonts w:ascii="Arial" w:hAnsi="Arial"/>
      <w:b/>
      <w:sz w:val="36"/>
      <w:lang w:val="en-US"/>
    </w:rPr>
  </w:style>
  <w:style w:type="paragraph" w:styleId="Caption">
    <w:name w:val="caption"/>
    <w:aliases w:val="cap"/>
    <w:basedOn w:val="Normal"/>
    <w:next w:val="Normal"/>
    <w:qFormat/>
    <w:rsid w:val="00F6130C"/>
    <w:pPr>
      <w:spacing w:before="120" w:after="120"/>
    </w:pPr>
    <w:rPr>
      <w:b/>
    </w:rPr>
  </w:style>
  <w:style w:type="paragraph" w:styleId="PlainText">
    <w:name w:val="Plain Text"/>
    <w:basedOn w:val="Normal"/>
    <w:link w:val="PlainTextChar"/>
    <w:rsid w:val="00F6130C"/>
    <w:rPr>
      <w:rFonts w:ascii="Courier New" w:hAnsi="Courier New"/>
      <w:lang w:val="nb-NO"/>
    </w:rPr>
  </w:style>
  <w:style w:type="character" w:customStyle="1" w:styleId="PlainTextChar">
    <w:name w:val="Plain Text Char"/>
    <w:basedOn w:val="DefaultParagraphFont"/>
    <w:link w:val="PlainText"/>
    <w:rsid w:val="00F6130C"/>
    <w:rPr>
      <w:rFonts w:ascii="Courier New" w:hAnsi="Courier New"/>
      <w:lang w:val="nb-NO" w:eastAsia="en-US"/>
    </w:rPr>
  </w:style>
  <w:style w:type="paragraph" w:styleId="BodyText">
    <w:name w:val="Body Text"/>
    <w:basedOn w:val="Normal"/>
    <w:link w:val="BodyTextChar"/>
    <w:rsid w:val="00F6130C"/>
  </w:style>
  <w:style w:type="character" w:customStyle="1" w:styleId="BodyTextChar">
    <w:name w:val="Body Text Char"/>
    <w:basedOn w:val="DefaultParagraphFont"/>
    <w:link w:val="BodyText"/>
    <w:rsid w:val="00F6130C"/>
    <w:rPr>
      <w:rFonts w:ascii="Times New Roman" w:hAnsi="Times New Roman"/>
      <w:lang w:val="en-GB" w:eastAsia="en-US"/>
    </w:rPr>
  </w:style>
  <w:style w:type="character" w:customStyle="1" w:styleId="CommentTextChar">
    <w:name w:val="Comment Text Char"/>
    <w:rsid w:val="00F6130C"/>
    <w:rPr>
      <w:lang w:val="en-GB" w:eastAsia="ko-KR"/>
    </w:rPr>
  </w:style>
  <w:style w:type="paragraph" w:styleId="Title">
    <w:name w:val="Title"/>
    <w:basedOn w:val="Normal"/>
    <w:next w:val="Normal"/>
    <w:link w:val="TitleChar"/>
    <w:qFormat/>
    <w:rsid w:val="00F6130C"/>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F6130C"/>
    <w:rPr>
      <w:rFonts w:ascii="Arial" w:hAnsi="Arial"/>
      <w:caps/>
      <w:sz w:val="22"/>
      <w:u w:val="single"/>
      <w:lang w:val="en-GB" w:eastAsia="en-GB"/>
    </w:rPr>
  </w:style>
  <w:style w:type="paragraph" w:styleId="NormalIndent">
    <w:name w:val="Normal Indent"/>
    <w:basedOn w:val="Normal"/>
    <w:next w:val="Normal"/>
    <w:rsid w:val="00F6130C"/>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rsid w:val="00F6130C"/>
  </w:style>
  <w:style w:type="paragraph" w:styleId="ListContinue2">
    <w:name w:val="List Continue 2"/>
    <w:basedOn w:val="Normal"/>
    <w:rsid w:val="00F6130C"/>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F6130C"/>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F6130C"/>
    <w:pPr>
      <w:widowControl w:val="0"/>
      <w:numPr>
        <w:numId w:val="4"/>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F6130C"/>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F6130C"/>
  </w:style>
  <w:style w:type="paragraph" w:customStyle="1" w:styleId="NumberedList0">
    <w:name w:val="Numbered List 0"/>
    <w:basedOn w:val="Normal"/>
    <w:rsid w:val="00F6130C"/>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F6130C"/>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F6130C"/>
    <w:rPr>
      <w:rFonts w:ascii="Arial" w:eastAsia="SimSun" w:hAnsi="Arial" w:cs="Arial"/>
      <w:color w:val="0000FF"/>
      <w:kern w:val="2"/>
      <w:lang w:val="en-GB" w:eastAsia="en-US" w:bidi="ar-SA"/>
    </w:rPr>
  </w:style>
  <w:style w:type="paragraph" w:styleId="BodyTextIndent">
    <w:name w:val="Body Text Indent"/>
    <w:basedOn w:val="Normal"/>
    <w:link w:val="BodyTextIndentChar"/>
    <w:rsid w:val="00F6130C"/>
    <w:pPr>
      <w:spacing w:after="120"/>
      <w:ind w:left="283"/>
    </w:pPr>
    <w:rPr>
      <w:rFonts w:eastAsia="MS Mincho"/>
    </w:rPr>
  </w:style>
  <w:style w:type="character" w:customStyle="1" w:styleId="BodyTextIndentChar">
    <w:name w:val="Body Text Indent Char"/>
    <w:basedOn w:val="DefaultParagraphFont"/>
    <w:link w:val="BodyTextIndent"/>
    <w:rsid w:val="00F6130C"/>
    <w:rPr>
      <w:rFonts w:ascii="Times New Roman" w:eastAsia="MS Mincho" w:hAnsi="Times New Roman"/>
      <w:lang w:val="en-GB" w:eastAsia="en-US"/>
    </w:rPr>
  </w:style>
  <w:style w:type="paragraph" w:customStyle="1" w:styleId="CommentSubject1">
    <w:name w:val="Comment Subject1"/>
    <w:basedOn w:val="CommentText"/>
    <w:next w:val="CommentText"/>
    <w:semiHidden/>
    <w:rsid w:val="00F6130C"/>
    <w:pPr>
      <w:numPr>
        <w:numId w:val="5"/>
      </w:numPr>
      <w:tabs>
        <w:tab w:val="clear" w:pos="851"/>
        <w:tab w:val="num" w:pos="644"/>
        <w:tab w:val="num" w:pos="1209"/>
      </w:tabs>
      <w:ind w:left="0" w:firstLine="0"/>
    </w:pPr>
    <w:rPr>
      <w:rFonts w:eastAsia="MS Mincho"/>
      <w:b/>
      <w:bCs/>
    </w:rPr>
  </w:style>
  <w:style w:type="paragraph" w:customStyle="1" w:styleId="Note">
    <w:name w:val="Note"/>
    <w:basedOn w:val="Normal"/>
    <w:rsid w:val="00F6130C"/>
    <w:pPr>
      <w:spacing w:after="120"/>
      <w:ind w:left="1134" w:hanging="567"/>
    </w:pPr>
    <w:rPr>
      <w:rFonts w:eastAsia="MS Mincho"/>
      <w:szCs w:val="22"/>
    </w:rPr>
  </w:style>
  <w:style w:type="paragraph" w:customStyle="1" w:styleId="SectionXX">
    <w:name w:val="Section X.X"/>
    <w:basedOn w:val="Normal"/>
    <w:next w:val="Normal"/>
    <w:rsid w:val="00F6130C"/>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F6130C"/>
    <w:rPr>
      <w:rFonts w:ascii="Arial" w:eastAsia="SimSun" w:hAnsi="Arial" w:cs="Arial"/>
      <w:noProof w:val="0"/>
      <w:color w:val="0000FF"/>
      <w:kern w:val="2"/>
      <w:szCs w:val="22"/>
      <w:lang w:val="en-GB" w:eastAsia="en-US" w:bidi="ar-SA"/>
    </w:rPr>
  </w:style>
  <w:style w:type="paragraph" w:customStyle="1" w:styleId="List0">
    <w:name w:val="List 0"/>
    <w:basedOn w:val="Normal"/>
    <w:rsid w:val="00F6130C"/>
    <w:pPr>
      <w:spacing w:after="120"/>
      <w:ind w:left="284" w:hanging="284"/>
    </w:pPr>
    <w:rPr>
      <w:rFonts w:ascii="Arial" w:eastAsia="MS Mincho" w:hAnsi="Arial"/>
      <w:szCs w:val="22"/>
    </w:rPr>
  </w:style>
  <w:style w:type="character" w:customStyle="1" w:styleId="EditorsNoteZchn">
    <w:name w:val="Editor's Note Zchn"/>
    <w:rsid w:val="00F6130C"/>
    <w:rPr>
      <w:rFonts w:ascii="Arial" w:eastAsia="SimSun" w:hAnsi="Arial" w:cs="Arial"/>
      <w:color w:val="FF0000"/>
      <w:kern w:val="2"/>
      <w:lang w:val="en-GB" w:eastAsia="en-US" w:bidi="ar-SA"/>
    </w:rPr>
  </w:style>
  <w:style w:type="character" w:customStyle="1" w:styleId="TFZchn">
    <w:name w:val="TF Zchn"/>
    <w:rsid w:val="00F6130C"/>
    <w:rPr>
      <w:rFonts w:ascii="Arial" w:eastAsia="MS Mincho" w:hAnsi="Arial" w:cs="Arial"/>
      <w:b/>
      <w:color w:val="0000FF"/>
      <w:kern w:val="2"/>
      <w:lang w:val="en-GB" w:eastAsia="en-US" w:bidi="ar-SA"/>
    </w:rPr>
  </w:style>
  <w:style w:type="character" w:styleId="Emphasis">
    <w:name w:val="Emphasis"/>
    <w:qFormat/>
    <w:rsid w:val="00F6130C"/>
    <w:rPr>
      <w:rFonts w:ascii="Arial" w:eastAsia="SimSun" w:hAnsi="Arial" w:cs="Arial"/>
      <w:i/>
      <w:iCs/>
      <w:color w:val="0000FF"/>
      <w:kern w:val="2"/>
      <w:lang w:val="en-US" w:eastAsia="zh-CN" w:bidi="ar-SA"/>
    </w:rPr>
  </w:style>
  <w:style w:type="paragraph" w:customStyle="1" w:styleId="TALCharChar">
    <w:name w:val="TAL Char Char"/>
    <w:basedOn w:val="Normal"/>
    <w:rsid w:val="00F6130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F6130C"/>
    <w:rPr>
      <w:rFonts w:ascii="Arial" w:hAnsi="Arial"/>
      <w:sz w:val="18"/>
      <w:lang w:val="en-GB" w:eastAsia="ja-JP" w:bidi="ar-SA"/>
    </w:rPr>
  </w:style>
  <w:style w:type="character" w:customStyle="1" w:styleId="B1Char1">
    <w:name w:val="B1 Char1"/>
    <w:qFormat/>
    <w:rsid w:val="00F6130C"/>
    <w:rPr>
      <w:lang w:val="en-GB" w:eastAsia="ja-JP" w:bidi="ar-SA"/>
    </w:rPr>
  </w:style>
  <w:style w:type="character" w:customStyle="1" w:styleId="ZDONTMODIFY">
    <w:name w:val="ZDONTMODIFY"/>
    <w:rsid w:val="00F6130C"/>
  </w:style>
  <w:style w:type="character" w:customStyle="1" w:styleId="Heading5Char">
    <w:name w:val="Heading 5 Char"/>
    <w:link w:val="Heading5"/>
    <w:rsid w:val="00F6130C"/>
    <w:rPr>
      <w:rFonts w:ascii="Arial" w:hAnsi="Arial"/>
      <w:sz w:val="22"/>
      <w:lang w:val="en-GB" w:eastAsia="en-US"/>
    </w:rPr>
  </w:style>
  <w:style w:type="character" w:customStyle="1" w:styleId="Heading6Char">
    <w:name w:val="Heading 6 Char"/>
    <w:link w:val="Heading6"/>
    <w:rsid w:val="00F6130C"/>
    <w:rPr>
      <w:rFonts w:ascii="Arial" w:hAnsi="Arial"/>
      <w:lang w:val="en-GB" w:eastAsia="en-US"/>
    </w:rPr>
  </w:style>
  <w:style w:type="paragraph" w:customStyle="1" w:styleId="StylePLPatternClearGray-10">
    <w:name w:val="Style PL + Pattern: Clear (Gray-10%)"/>
    <w:basedOn w:val="Normal"/>
    <w:rsid w:val="00F6130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F6130C"/>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F6130C"/>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F6130C"/>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F6130C"/>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F6130C"/>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F6130C"/>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F6130C"/>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F6130C"/>
    <w:rPr>
      <w:rFonts w:ascii="Times New Roman" w:eastAsia="SimSun" w:hAnsi="Times New Roman"/>
      <w:lang w:val="en-GB" w:eastAsia="en-US"/>
    </w:rPr>
  </w:style>
  <w:style w:type="paragraph" w:customStyle="1" w:styleId="NumList">
    <w:name w:val="NumList"/>
    <w:basedOn w:val="Normal"/>
    <w:rsid w:val="00F6130C"/>
    <w:pPr>
      <w:widowControl w:val="0"/>
      <w:numPr>
        <w:ilvl w:val="1"/>
        <w:numId w:val="6"/>
      </w:numPr>
      <w:adjustRightInd w:val="0"/>
      <w:spacing w:before="120" w:after="0"/>
      <w:jc w:val="both"/>
      <w:textAlignment w:val="baseline"/>
    </w:pPr>
    <w:rPr>
      <w:rFonts w:eastAsia="SimSun"/>
    </w:rPr>
  </w:style>
  <w:style w:type="paragraph" w:customStyle="1" w:styleId="Default">
    <w:name w:val="Default"/>
    <w:rsid w:val="00F6130C"/>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F6130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30C"/>
    <w:rPr>
      <w:rFonts w:ascii="Arial" w:hAnsi="Arial"/>
      <w:sz w:val="24"/>
      <w:lang w:val="en-GB" w:eastAsia="en-US"/>
    </w:rPr>
  </w:style>
  <w:style w:type="paragraph" w:customStyle="1" w:styleId="B6">
    <w:name w:val="B6"/>
    <w:basedOn w:val="B5"/>
    <w:link w:val="B6Char"/>
    <w:qFormat/>
    <w:rsid w:val="00F6130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F6130C"/>
    <w:rPr>
      <w:rFonts w:ascii="Times New Roman" w:eastAsia="MS Mincho" w:hAnsi="Times New Roman"/>
      <w:lang w:val="x-none" w:eastAsia="x-none"/>
    </w:rPr>
  </w:style>
  <w:style w:type="paragraph" w:customStyle="1" w:styleId="B7">
    <w:name w:val="B7"/>
    <w:basedOn w:val="B6"/>
    <w:link w:val="B7Char"/>
    <w:qFormat/>
    <w:rsid w:val="00F6130C"/>
    <w:pPr>
      <w:ind w:left="2269"/>
    </w:pPr>
  </w:style>
  <w:style w:type="character" w:customStyle="1" w:styleId="B7Char">
    <w:name w:val="B7 Char"/>
    <w:link w:val="B7"/>
    <w:rsid w:val="00F6130C"/>
    <w:rPr>
      <w:rFonts w:ascii="Times New Roman" w:eastAsia="MS Mincho" w:hAnsi="Times New Roman"/>
      <w:lang w:val="x-none" w:eastAsia="x-none"/>
    </w:rPr>
  </w:style>
  <w:style w:type="paragraph" w:customStyle="1" w:styleId="B8">
    <w:name w:val="B8"/>
    <w:basedOn w:val="B7"/>
    <w:rsid w:val="00F6130C"/>
    <w:pPr>
      <w:ind w:left="2448" w:hanging="288"/>
    </w:pPr>
    <w:rPr>
      <w:rFonts w:eastAsia="Times New Roman"/>
    </w:rPr>
  </w:style>
  <w:style w:type="character" w:customStyle="1" w:styleId="Heading2Char">
    <w:name w:val="Heading 2 Char"/>
    <w:basedOn w:val="DefaultParagraphFont"/>
    <w:link w:val="Heading2"/>
    <w:rsid w:val="00F6130C"/>
    <w:rPr>
      <w:rFonts w:ascii="Arial" w:hAnsi="Arial"/>
      <w:sz w:val="32"/>
      <w:lang w:val="en-GB" w:eastAsia="en-US"/>
    </w:rPr>
  </w:style>
  <w:style w:type="character" w:customStyle="1" w:styleId="Heading7Char">
    <w:name w:val="Heading 7 Char"/>
    <w:basedOn w:val="DefaultParagraphFont"/>
    <w:link w:val="Heading7"/>
    <w:rsid w:val="00F6130C"/>
    <w:rPr>
      <w:rFonts w:ascii="Arial" w:hAnsi="Arial"/>
      <w:lang w:val="en-GB" w:eastAsia="en-US"/>
    </w:rPr>
  </w:style>
  <w:style w:type="character" w:customStyle="1" w:styleId="Heading8Char">
    <w:name w:val="Heading 8 Char"/>
    <w:basedOn w:val="DefaultParagraphFont"/>
    <w:link w:val="Heading8"/>
    <w:rsid w:val="00F6130C"/>
    <w:rPr>
      <w:rFonts w:ascii="Arial" w:hAnsi="Arial"/>
      <w:sz w:val="36"/>
      <w:lang w:val="en-GB" w:eastAsia="en-US"/>
    </w:rPr>
  </w:style>
  <w:style w:type="character" w:customStyle="1" w:styleId="Heading9Char">
    <w:name w:val="Heading 9 Char"/>
    <w:basedOn w:val="DefaultParagraphFont"/>
    <w:link w:val="Heading9"/>
    <w:rsid w:val="00F6130C"/>
    <w:rPr>
      <w:rFonts w:ascii="Arial" w:hAnsi="Arial"/>
      <w:sz w:val="36"/>
      <w:lang w:val="en-GB" w:eastAsia="en-US"/>
    </w:rPr>
  </w:style>
  <w:style w:type="character" w:customStyle="1" w:styleId="FootnoteTextChar">
    <w:name w:val="Footnote Text Char"/>
    <w:basedOn w:val="DefaultParagraphFont"/>
    <w:link w:val="FootnoteText"/>
    <w:semiHidden/>
    <w:rsid w:val="00F6130C"/>
    <w:rPr>
      <w:rFonts w:ascii="Times New Roman" w:hAnsi="Times New Roman"/>
      <w:sz w:val="16"/>
      <w:lang w:val="en-GB" w:eastAsia="en-US"/>
    </w:rPr>
  </w:style>
  <w:style w:type="character" w:customStyle="1" w:styleId="FooterChar">
    <w:name w:val="Footer Char"/>
    <w:basedOn w:val="DefaultParagraphFont"/>
    <w:link w:val="Footer"/>
    <w:rsid w:val="00F6130C"/>
    <w:rPr>
      <w:rFonts w:ascii="Arial" w:hAnsi="Arial"/>
      <w:b/>
      <w:i/>
      <w:noProof/>
      <w:sz w:val="18"/>
      <w:lang w:val="en-GB" w:eastAsia="en-US"/>
    </w:rPr>
  </w:style>
  <w:style w:type="character" w:customStyle="1" w:styleId="BalloonTextChar">
    <w:name w:val="Balloon Text Char"/>
    <w:basedOn w:val="DefaultParagraphFont"/>
    <w:link w:val="BalloonText"/>
    <w:rsid w:val="00F6130C"/>
    <w:rPr>
      <w:rFonts w:ascii="Tahoma" w:hAnsi="Tahoma" w:cs="Tahoma"/>
      <w:sz w:val="16"/>
      <w:szCs w:val="16"/>
      <w:lang w:val="en-GB" w:eastAsia="en-US"/>
    </w:rPr>
  </w:style>
  <w:style w:type="character" w:customStyle="1" w:styleId="CommentSubjectChar">
    <w:name w:val="Comment Subject Char"/>
    <w:basedOn w:val="CommentTextChar"/>
    <w:link w:val="CommentSubject"/>
    <w:rsid w:val="00F6130C"/>
    <w:rPr>
      <w:rFonts w:ascii="Times New Roman" w:hAnsi="Times New Roman"/>
      <w:b/>
      <w:bCs/>
      <w:lang w:val="en-GB" w:eastAsia="en-US"/>
    </w:rPr>
  </w:style>
  <w:style w:type="character" w:customStyle="1" w:styleId="DocumentMapChar">
    <w:name w:val="Document Map Char"/>
    <w:basedOn w:val="DefaultParagraphFont"/>
    <w:link w:val="DocumentMap"/>
    <w:semiHidden/>
    <w:rsid w:val="00F6130C"/>
    <w:rPr>
      <w:rFonts w:ascii="Tahoma" w:hAnsi="Tahoma" w:cs="Tahoma"/>
      <w:shd w:val="clear" w:color="auto" w:fill="000080"/>
      <w:lang w:val="en-GB" w:eastAsia="en-US"/>
    </w:rPr>
  </w:style>
  <w:style w:type="paragraph" w:customStyle="1" w:styleId="TP-change">
    <w:name w:val="TP-change"/>
    <w:basedOn w:val="Normal"/>
    <w:link w:val="TP-changeChar"/>
    <w:qFormat/>
    <w:rsid w:val="00F6130C"/>
    <w:pPr>
      <w:numPr>
        <w:numId w:val="7"/>
      </w:numPr>
      <w:spacing w:after="0"/>
      <w:jc w:val="center"/>
    </w:pPr>
    <w:rPr>
      <w:rFonts w:eastAsia="SimSun"/>
      <w:b/>
      <w:lang w:eastAsia="x-none"/>
    </w:rPr>
  </w:style>
  <w:style w:type="character" w:customStyle="1" w:styleId="TP-changeChar">
    <w:name w:val="TP-change Char"/>
    <w:link w:val="TP-change"/>
    <w:rsid w:val="00F6130C"/>
    <w:rPr>
      <w:rFonts w:ascii="Times New Roman" w:eastAsia="SimSun" w:hAnsi="Times New Roman"/>
      <w:b/>
      <w:lang w:val="en-GB" w:eastAsia="x-none"/>
    </w:rPr>
  </w:style>
  <w:style w:type="character" w:customStyle="1" w:styleId="B4Char">
    <w:name w:val="B4 Char"/>
    <w:link w:val="B4"/>
    <w:qFormat/>
    <w:rsid w:val="00F6130C"/>
    <w:rPr>
      <w:rFonts w:ascii="Times New Roman" w:hAnsi="Times New Roman"/>
      <w:lang w:val="en-GB" w:eastAsia="en-US"/>
    </w:rPr>
  </w:style>
  <w:style w:type="character" w:customStyle="1" w:styleId="B5Char">
    <w:name w:val="B5 Char"/>
    <w:link w:val="B5"/>
    <w:qFormat/>
    <w:rsid w:val="00F6130C"/>
    <w:rPr>
      <w:rFonts w:ascii="Times New Roman" w:hAnsi="Times New Roman"/>
      <w:lang w:val="en-GB" w:eastAsia="en-US"/>
    </w:rPr>
  </w:style>
  <w:style w:type="paragraph" w:customStyle="1" w:styleId="Doc-text2">
    <w:name w:val="Doc-text2"/>
    <w:basedOn w:val="Normal"/>
    <w:link w:val="Doc-text2Char"/>
    <w:qFormat/>
    <w:rsid w:val="00F6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130C"/>
    <w:rPr>
      <w:rFonts w:ascii="Arial" w:eastAsia="MS Mincho" w:hAnsi="Arial"/>
      <w:szCs w:val="24"/>
      <w:lang w:val="en-GB" w:eastAsia="en-GB"/>
    </w:rPr>
  </w:style>
  <w:style w:type="paragraph" w:customStyle="1" w:styleId="Doc-title">
    <w:name w:val="Doc-title"/>
    <w:basedOn w:val="Normal"/>
    <w:next w:val="Doc-text2"/>
    <w:link w:val="Doc-titleChar"/>
    <w:qFormat/>
    <w:rsid w:val="00F6130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6130C"/>
    <w:rPr>
      <w:rFonts w:ascii="Arial" w:eastAsia="MS Mincho" w:hAnsi="Arial"/>
      <w:noProof/>
      <w:szCs w:val="24"/>
      <w:lang w:val="en-GB" w:eastAsia="en-GB"/>
    </w:rPr>
  </w:style>
  <w:style w:type="character" w:customStyle="1" w:styleId="NOZchn">
    <w:name w:val="NO Zchn"/>
    <w:rsid w:val="00F6130C"/>
  </w:style>
  <w:style w:type="character" w:customStyle="1" w:styleId="TANChar">
    <w:name w:val="TAN Char"/>
    <w:link w:val="TAN"/>
    <w:locked/>
    <w:rsid w:val="00F6130C"/>
    <w:rPr>
      <w:rFonts w:ascii="Arial" w:hAnsi="Arial"/>
      <w:sz w:val="18"/>
      <w:lang w:val="en-GB" w:eastAsia="en-US"/>
    </w:rPr>
  </w:style>
  <w:style w:type="paragraph" w:customStyle="1" w:styleId="Reference">
    <w:name w:val="Reference"/>
    <w:basedOn w:val="Normal"/>
    <w:uiPriority w:val="99"/>
    <w:rsid w:val="00F6130C"/>
    <w:pPr>
      <w:numPr>
        <w:numId w:val="8"/>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F6130C"/>
    <w:pPr>
      <w:numPr>
        <w:numId w:val="9"/>
      </w:numPr>
    </w:pPr>
  </w:style>
  <w:style w:type="character" w:customStyle="1" w:styleId="HeaderChar">
    <w:name w:val="Header Char"/>
    <w:basedOn w:val="DefaultParagraphFont"/>
    <w:link w:val="Header"/>
    <w:rsid w:val="00F6130C"/>
    <w:rPr>
      <w:rFonts w:ascii="Arial" w:hAnsi="Arial"/>
      <w:b/>
      <w:noProof/>
      <w:sz w:val="18"/>
      <w:lang w:val="en-GB" w:eastAsia="en-US"/>
    </w:rPr>
  </w:style>
  <w:style w:type="paragraph" w:customStyle="1" w:styleId="TANLeft1">
    <w:name w:val="TAN + Left:  1"/>
    <w:aliases w:val="01 cm,Hanging:  1,25 cm"/>
    <w:basedOn w:val="TAN"/>
    <w:rsid w:val="00F6130C"/>
    <w:pPr>
      <w:ind w:left="1339" w:hanging="709"/>
    </w:pPr>
  </w:style>
  <w:style w:type="character" w:customStyle="1" w:styleId="apple-tab-span">
    <w:name w:val="apple-tab-span"/>
    <w:basedOn w:val="DefaultParagraphFont"/>
    <w:qFormat/>
    <w:rsid w:val="00F61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10661</Words>
  <Characters>60771</Characters>
  <Application>Microsoft Office Word</Application>
  <DocSecurity>0</DocSecurity>
  <Lines>506</Lines>
  <Paragraphs>142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71290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RAN2#124</cp:lastModifiedBy>
  <cp:revision>3</cp:revision>
  <cp:lastPrinted>1900-01-01T08:00:00Z</cp:lastPrinted>
  <dcterms:created xsi:type="dcterms:W3CDTF">2023-11-17T15:55:00Z</dcterms:created>
  <dcterms:modified xsi:type="dcterms:W3CDTF">2023-11-17T15:58:00Z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2023-11-16T22:41:03Z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7921e243-132b-4650-b7ad-634572549bd0</vt:lpwstr>
  </property>
  <property fmtid="{D5CDD505-2E9C-101B-9397-08002B2CF9AE}" pid="27" name="MSIP_Label_0359f705-2ba0-454b-9cfc-6ce5bcaac040_ContentBits">
    <vt:lpwstr>2</vt:lpwstr>
  </property>
</Properties>
</file>