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r>
        <w:rPr>
          <w:rFonts w:ascii="Arial" w:eastAsia="맑은 고딕" w:hAnsi="Arial" w:cs="Arial"/>
          <w:sz w:val="22"/>
          <w:szCs w:val="22"/>
          <w:lang w:val="en-US" w:eastAsia="en-US"/>
        </w:rPr>
        <w:t>eMeeting,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hyperlink r:id="rId10">
        <w:r>
          <w:rPr>
            <w:rStyle w:val="af"/>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lastRenderedPageBreak/>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af"/>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af"/>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SimSun" w:hAnsi="Times New Roman"/>
          <w:lang w:eastAsia="zh-CN"/>
        </w:rPr>
        <w:t xml:space="preserve">The field description of </w:t>
      </w:r>
      <w:r>
        <w:rPr>
          <w:rFonts w:ascii="Times New Roman" w:eastAsia="SimSun"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5" w:history="1">
        <w:r>
          <w:rPr>
            <w:rStyle w:val="af"/>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lastRenderedPageBreak/>
              <w:t>harq-FeedbackEnablerMulticast</w:t>
            </w:r>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6"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r>
              <w:rPr>
                <w:rFonts w:ascii="Times New Roman" w:hAnsi="Times New Roman"/>
                <w:i/>
                <w:sz w:val="16"/>
                <w:szCs w:val="16"/>
                <w:lang w:eastAsia="en-GB"/>
              </w:rPr>
              <w:t>locationAndBandwidth</w:t>
            </w:r>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7"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8"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굴림"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굴림"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21" w:author="vivo (Stephen)" w:date="2023-04-03T23:22:00Z">
              <w:r>
                <w:rPr>
                  <w:rFonts w:ascii="Times New Roman" w:eastAsia="굴림" w:hAnsi="Times New Roman"/>
                  <w:i/>
                  <w:iCs/>
                  <w:sz w:val="16"/>
                  <w:szCs w:val="16"/>
                </w:rPr>
                <w:t>pdsch-AggregationFactor</w:t>
              </w:r>
              <w:r>
                <w:rPr>
                  <w:rFonts w:ascii="Times New Roman" w:eastAsia="굴림" w:hAnsi="Times New Roman"/>
                  <w:sz w:val="16"/>
                  <w:szCs w:val="16"/>
                </w:rPr>
                <w:t xml:space="preserve"> in </w:t>
              </w:r>
              <w:r>
                <w:rPr>
                  <w:rFonts w:ascii="Times New Roman" w:eastAsia="굴림" w:hAnsi="Times New Roman"/>
                  <w:i/>
                  <w:iCs/>
                  <w:sz w:val="16"/>
                  <w:szCs w:val="16"/>
                </w:rPr>
                <w:t>pdsch-config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9" w:history="1">
        <w:r>
          <w:rPr>
            <w:rStyle w:val="af"/>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굴림" w:hAnsi="Times New Roman"/>
                <w:i/>
                <w:iCs/>
                <w:sz w:val="16"/>
                <w:szCs w:val="16"/>
              </w:rPr>
              <w:t xml:space="preserve"> </w:t>
            </w:r>
            <w:ins w:id="33" w:author="vivo (Stephen)" w:date="2023-04-03T23:22:00Z">
              <w:r>
                <w:rPr>
                  <w:rFonts w:ascii="Times New Roman" w:eastAsia="굴림" w:hAnsi="Times New Roman"/>
                  <w:i/>
                  <w:iCs/>
                  <w:sz w:val="16"/>
                  <w:szCs w:val="16"/>
                </w:rPr>
                <w:t>pdsch-AggregationFactor</w:t>
              </w:r>
              <w:r>
                <w:rPr>
                  <w:rFonts w:ascii="Times New Roman" w:eastAsia="굴림" w:hAnsi="Times New Roman"/>
                  <w:sz w:val="16"/>
                  <w:szCs w:val="16"/>
                </w:rPr>
                <w:t xml:space="preserve"> in </w:t>
              </w:r>
              <w:r>
                <w:rPr>
                  <w:rFonts w:ascii="Times New Roman" w:eastAsia="굴림" w:hAnsi="Times New Roman"/>
                  <w:i/>
                  <w:iCs/>
                  <w:sz w:val="16"/>
                  <w:szCs w:val="16"/>
                </w:rPr>
                <w:t>pdsch-config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lastRenderedPageBreak/>
        <w:t>SPNP related</w:t>
      </w:r>
    </w:p>
    <w:p w14:paraId="33CD7183"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c"/>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1"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ins w:id="39" w:author="作者">
              <w:r>
                <w:rPr>
                  <w:rFonts w:ascii="Times New Roman" w:hAnsi="Times New Roman"/>
                  <w:bCs/>
                  <w:i/>
                  <w:iCs/>
                  <w:sz w:val="16"/>
                  <w:szCs w:val="16"/>
                  <w:lang w:eastAsia="zh-CN"/>
                </w:rPr>
                <w:t>explicitValue</w:t>
              </w:r>
            </w:ins>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c"/>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lastRenderedPageBreak/>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0"/>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2"/>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2"/>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If there is Xn interface established, the target cell will know the PLMN list and NID list of source cell. In this case, the source can transmit the corresponding plmn-index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8E6EDD" w14:paraId="1777F131" w14:textId="77777777" w:rsidTr="00313DEB">
        <w:tc>
          <w:tcPr>
            <w:tcW w:w="1565" w:type="dxa"/>
            <w:vAlign w:val="center"/>
          </w:tcPr>
          <w:p w14:paraId="68995C1D" w14:textId="77777777" w:rsidR="008E6EDD" w:rsidRPr="008E6EDD" w:rsidRDefault="008E6EDD" w:rsidP="00667219">
            <w:pPr>
              <w:overflowPunct w:val="0"/>
              <w:autoSpaceDE w:val="0"/>
              <w:autoSpaceDN w:val="0"/>
              <w:adjustRightInd w:val="0"/>
              <w:spacing w:after="0"/>
              <w:textAlignment w:val="baseline"/>
              <w:rPr>
                <w:rFonts w:ascii="Times New Roman" w:hAnsi="Times New Roman" w:hint="eastAsia"/>
                <w:sz w:val="18"/>
                <w:szCs w:val="18"/>
                <w:lang w:eastAsia="ko-KR"/>
              </w:rPr>
            </w:pPr>
          </w:p>
        </w:tc>
        <w:tc>
          <w:tcPr>
            <w:tcW w:w="1346" w:type="dxa"/>
            <w:shd w:val="clear" w:color="auto" w:fill="auto"/>
            <w:vAlign w:val="center"/>
          </w:tcPr>
          <w:p w14:paraId="5E6FC15D" w14:textId="77777777" w:rsidR="008E6EDD" w:rsidRDefault="008E6EDD"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474" w:type="dxa"/>
            <w:shd w:val="clear" w:color="auto" w:fill="auto"/>
            <w:vAlign w:val="center"/>
          </w:tcPr>
          <w:p w14:paraId="0059FE28" w14:textId="77777777" w:rsidR="008E6EDD" w:rsidRDefault="008E6EDD" w:rsidP="008E6EDD">
            <w:pPr>
              <w:overflowPunct w:val="0"/>
              <w:autoSpaceDE w:val="0"/>
              <w:autoSpaceDN w:val="0"/>
              <w:adjustRightInd w:val="0"/>
              <w:spacing w:after="0"/>
              <w:textAlignment w:val="baseline"/>
              <w:rPr>
                <w:rFonts w:ascii="Times New Roman" w:hAnsi="Times New Roman" w:hint="eastAsia"/>
                <w:sz w:val="18"/>
                <w:szCs w:val="18"/>
                <w:lang w:val="en-GB" w:eastAsia="ko-KR"/>
              </w:rPr>
            </w:pPr>
          </w:p>
        </w:tc>
      </w:tr>
    </w:tbl>
    <w:p w14:paraId="7075BFE0"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r>
        <w:rPr>
          <w:rFonts w:ascii="Times New Roman" w:eastAsia="SimSun" w:hAnsi="Times New Roman"/>
          <w:i/>
          <w:iCs/>
          <w:szCs w:val="20"/>
          <w:lang w:eastAsia="zh-CN"/>
        </w:rPr>
        <w:t>mtch-neighbourCell</w:t>
      </w:r>
      <w:r>
        <w:rPr>
          <w:rFonts w:ascii="Times New Roman" w:eastAsia="SimSun" w:hAnsi="Times New Roman"/>
          <w:szCs w:val="20"/>
          <w:lang w:eastAsia="zh-CN"/>
        </w:rPr>
        <w:t xml:space="preserve"> is not complete and even wrong, i.e. the following three use cases are not clearly captured: </w:t>
      </w:r>
    </w:p>
    <w:p w14:paraId="24C8EFA2" w14:textId="77777777" w:rsidR="00E0409C" w:rsidRDefault="00567AE0">
      <w:pPr>
        <w:pStyle w:val="af2"/>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absent,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is not aware of info in neighbour cell; </w:t>
      </w:r>
    </w:p>
    <w:p w14:paraId="4B9DDC3D" w14:textId="77777777" w:rsidR="00E0409C" w:rsidRDefault="00567AE0">
      <w:pPr>
        <w:pStyle w:val="af2"/>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 xml:space="preserve">mbs-NeighbourCellList </w:t>
      </w:r>
      <w:r>
        <w:rPr>
          <w:rFonts w:ascii="Times New Roman" w:eastAsia="SimSun" w:hAnsi="Times New Roman"/>
          <w:sz w:val="18"/>
          <w:szCs w:val="18"/>
          <w:lang w:eastAsia="zh-CN"/>
        </w:rPr>
        <w:t xml:space="preserve">is empty,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af2"/>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configured and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SimSun"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SimSun" w:hAnsi="Times New Roman"/>
                  <w:sz w:val="16"/>
                  <w:szCs w:val="16"/>
                </w:rPr>
                <w:t>, in such c</w:t>
              </w:r>
            </w:ins>
            <w:ins w:id="58"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59" w:author="ZTE 20230214" w:date="2023-02-14T10:15:00Z">
              <w:r>
                <w:rPr>
                  <w:rFonts w:ascii="Times New Roman" w:eastAsia="SimSun" w:hAnsi="Times New Roman"/>
                  <w:sz w:val="16"/>
                  <w:szCs w:val="16"/>
                </w:rPr>
                <w:t xml:space="preserve"> This field shall be absent if the </w:t>
              </w:r>
              <w:r>
                <w:rPr>
                  <w:rFonts w:ascii="Times New Roman" w:eastAsia="SimSun" w:hAnsi="Times New Roman"/>
                  <w:i/>
                  <w:iCs/>
                  <w:sz w:val="16"/>
                  <w:szCs w:val="16"/>
                </w:rPr>
                <w:t>mbs-NeighbourCellList</w:t>
              </w:r>
              <w:r>
                <w:rPr>
                  <w:rFonts w:ascii="Times New Roman" w:eastAsia="SimSun" w:hAnsi="Times New Roman"/>
                  <w:sz w:val="16"/>
                  <w:szCs w:val="16"/>
                </w:rPr>
                <w:t xml:space="preserve"> is empty, in such case the related service </w:t>
              </w:r>
            </w:ins>
            <w:ins w:id="60" w:author="ZTE 20230214" w:date="2023-02-14T10:16:00Z">
              <w:r>
                <w:rPr>
                  <w:rFonts w:ascii="Times New Roman" w:eastAsia="SimSun" w:hAnsi="Times New Roman"/>
                  <w:sz w:val="16"/>
                  <w:szCs w:val="16"/>
                </w:rPr>
                <w:t>are not provided in any neighbour</w:t>
              </w:r>
            </w:ins>
            <w:ins w:id="61" w:author="ZTE 20230214" w:date="2023-02-14T10:55:00Z">
              <w:r>
                <w:rPr>
                  <w:rFonts w:ascii="Times New Roman" w:eastAsia="SimSun" w:hAnsi="Times New Roman"/>
                  <w:sz w:val="16"/>
                  <w:szCs w:val="16"/>
                </w:rPr>
                <w:t>ing</w:t>
              </w:r>
            </w:ins>
            <w:ins w:id="62" w:author="ZTE 20230214" w:date="2023-02-14T10:16:00Z">
              <w:r>
                <w:rPr>
                  <w:rFonts w:ascii="Times New Roman" w:eastAsia="SimSun" w:hAnsi="Times New Roman"/>
                  <w:sz w:val="16"/>
                  <w:szCs w:val="16"/>
                </w:rPr>
                <w:t xml:space="preserve"> cell.</w:t>
              </w:r>
            </w:ins>
            <w:ins w:id="63"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non-empty mbs-NeighbourCellList</w:t>
              </w:r>
              <w:r>
                <w:rPr>
                  <w:rFonts w:ascii="Times New Roman" w:eastAsia="SimSun" w:hAnsi="Times New Roman"/>
                  <w:sz w:val="16"/>
                  <w:szCs w:val="16"/>
                </w:rPr>
                <w:t xml:space="preserve"> is configured and </w:t>
              </w:r>
              <w:r>
                <w:rPr>
                  <w:rFonts w:ascii="Times New Roman" w:eastAsia="SimSun" w:hAnsi="Times New Roman"/>
                  <w:i/>
                  <w:iCs/>
                  <w:sz w:val="16"/>
                  <w:szCs w:val="16"/>
                </w:rPr>
                <w:t>mtch-neighbourCell</w:t>
              </w:r>
              <w:r>
                <w:rPr>
                  <w:rFonts w:ascii="Times New Roman" w:eastAsia="SimSun" w:hAnsi="Times New Roman"/>
                  <w:sz w:val="16"/>
                  <w:szCs w:val="16"/>
                </w:rPr>
                <w:t xml:space="preserve"> is absent, </w:t>
              </w:r>
            </w:ins>
            <w:ins w:id="64"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65"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3"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0"/>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82"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ins w:id="91"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ins w:id="93" w:author="QC (Umesh)" w:date="2023-04-17T11:36:00Z">
              <w:r>
                <w:rPr>
                  <w:rFonts w:ascii="Times New Roman" w:hAnsi="Times New Roman"/>
                  <w:sz w:val="18"/>
                  <w:szCs w:val="18"/>
                  <w:highlight w:val="yellow"/>
                  <w:lang w:eastAsia="en-GB"/>
                </w:rPr>
                <w:t>signalled</w:t>
              </w:r>
            </w:ins>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In our 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 xml:space="preserve">f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r w:rsidRPr="00CA0387">
              <w:rPr>
                <w:rFonts w:ascii="Times New Roman" w:eastAsia="SimSun" w:hAnsi="Times New Roman"/>
                <w:i/>
                <w:iCs/>
                <w:sz w:val="18"/>
                <w:szCs w:val="18"/>
                <w:u w:val="single"/>
                <w:lang w:eastAsia="zh-CN"/>
              </w:rPr>
              <w:t>mbs-NeighbourCellList</w:t>
            </w:r>
            <w:r w:rsidRPr="00CA0387">
              <w:rPr>
                <w:rFonts w:ascii="Times New Roman" w:eastAsia="SimSun" w:hAnsi="Times New Roman"/>
                <w:sz w:val="18"/>
                <w:szCs w:val="18"/>
                <w:u w:val="single"/>
                <w:lang w:eastAsia="zh-CN"/>
              </w:rPr>
              <w:t xml:space="preserve"> is configured and </w:t>
            </w:r>
            <w:r w:rsidRPr="00CA0387">
              <w:rPr>
                <w:rFonts w:ascii="Times New Roman" w:eastAsia="SimSun" w:hAnsi="Times New Roman"/>
                <w:i/>
                <w:iCs/>
                <w:sz w:val="18"/>
                <w:szCs w:val="18"/>
                <w:u w:val="single"/>
                <w:lang w:eastAsia="zh-CN"/>
              </w:rPr>
              <w:t>mtch-neighbourCell</w:t>
            </w:r>
            <w:r w:rsidRPr="00CA0387">
              <w:rPr>
                <w:rFonts w:ascii="Times New Roman" w:eastAsia="SimSun" w:hAnsi="Times New Roman"/>
                <w:sz w:val="18"/>
                <w:szCs w:val="18"/>
                <w:u w:val="single"/>
                <w:lang w:eastAsia="zh-CN"/>
              </w:rPr>
              <w:t xml:space="preserve"> is absent, UE considers the service is not available in any neighbour cell</w:t>
            </w:r>
            <w:r w:rsidRPr="00FD173C">
              <w:rPr>
                <w:rFonts w:ascii="Times New Roman" w:eastAsia="SimSun"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SimSun"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r>
        <w:rPr>
          <w:rFonts w:ascii="Times New Roman" w:hAnsi="Times New Roman"/>
          <w:i/>
          <w:iCs/>
          <w:lang w:eastAsia="zh-CN"/>
        </w:rPr>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r>
              <w:rPr>
                <w:rFonts w:ascii="Times New Roman" w:hAnsi="Times New Roman"/>
                <w:b/>
                <w:bCs/>
                <w:i/>
                <w:sz w:val="16"/>
                <w:szCs w:val="16"/>
                <w:lang w:eastAsia="en-GB"/>
              </w:rPr>
              <w:t>plmn-Index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98" w:author="ZTE, Tao" w:date="2023-03-30T16:08:00Z">
              <w:r>
                <w:rPr>
                  <w:rFonts w:ascii="Times New Roman" w:eastAsia="SimSun" w:hAnsi="Times New Roman"/>
                  <w:iCs/>
                  <w:sz w:val="16"/>
                  <w:szCs w:val="16"/>
                </w:rPr>
                <w:t xml:space="preserve"> If this field is included in the </w:t>
              </w:r>
            </w:ins>
            <w:ins w:id="99" w:author="ZTE, Tao" w:date="2023-03-30T16:09:00Z">
              <w:r>
                <w:rPr>
                  <w:rFonts w:ascii="Times New Roman" w:eastAsia="SimSun" w:hAnsi="Times New Roman"/>
                  <w:i/>
                  <w:sz w:val="16"/>
                  <w:szCs w:val="16"/>
                </w:rPr>
                <w:t>mbs-ServiceList</w:t>
              </w:r>
            </w:ins>
            <w:ins w:id="100"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01" w:author="ZTE, Tao" w:date="2023-03-30T16:08:00Z">
              <w:r>
                <w:rPr>
                  <w:rFonts w:ascii="Times New Roman" w:eastAsia="SimSun" w:hAnsi="Times New Roman"/>
                  <w:iCs/>
                  <w:sz w:val="16"/>
                  <w:szCs w:val="16"/>
                </w:rPr>
                <w:t>, the UE translates the PLMN Identity or SNPN Identity</w:t>
              </w:r>
            </w:ins>
            <w:ins w:id="102" w:author="ZTE, Tao" w:date="2023-04-07T15:43:00Z">
              <w:r>
                <w:rPr>
                  <w:rFonts w:ascii="Times New Roman" w:eastAsia="SimSun" w:hAnsi="Times New Roman"/>
                  <w:iCs/>
                  <w:sz w:val="16"/>
                  <w:szCs w:val="16"/>
                </w:rPr>
                <w:t xml:space="preserve"> back</w:t>
              </w:r>
            </w:ins>
            <w:ins w:id="103" w:author="ZTE, Tao" w:date="2023-03-30T16:08:00Z">
              <w:r>
                <w:rPr>
                  <w:rFonts w:ascii="Times New Roman" w:eastAsia="SimSun" w:hAnsi="Times New Roman"/>
                  <w:iCs/>
                  <w:sz w:val="16"/>
                  <w:szCs w:val="16"/>
                </w:rPr>
                <w:t xml:space="preserve"> </w:t>
              </w:r>
            </w:ins>
            <w:ins w:id="104"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05"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06"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ins w:id="107" w:author="ZTE, Tao" w:date="2023-04-07T15:46:00Z">
              <w:r>
                <w:rPr>
                  <w:rFonts w:ascii="Times New Roman" w:eastAsia="SimSun" w:hAnsi="Times New Roman"/>
                  <w:i/>
                  <w:sz w:val="16"/>
                  <w:szCs w:val="16"/>
                </w:rPr>
                <w:t>MBSInterestIndication</w:t>
              </w:r>
            </w:ins>
            <w:ins w:id="108" w:author="ZTE, Tao" w:date="2023-04-07T15:45:00Z">
              <w:r>
                <w:rPr>
                  <w:rFonts w:ascii="Times New Roman" w:eastAsia="SimSun" w:hAnsi="Times New Roman"/>
                  <w:iCs/>
                  <w:sz w:val="16"/>
                  <w:szCs w:val="16"/>
                </w:rPr>
                <w:t xml:space="preserve">, translates the </w:t>
              </w:r>
              <w:r>
                <w:rPr>
                  <w:rFonts w:ascii="Times New Roman" w:eastAsia="SimSun" w:hAnsi="Times New Roman"/>
                  <w:i/>
                  <w:sz w:val="16"/>
                  <w:szCs w:val="16"/>
                </w:rPr>
                <w:t xml:space="preserve">plmn-index </w:t>
              </w:r>
              <w:r>
                <w:rPr>
                  <w:rFonts w:ascii="Times New Roman" w:eastAsia="SimSun" w:hAnsi="Times New Roman"/>
                  <w:iCs/>
                  <w:sz w:val="16"/>
                  <w:szCs w:val="16"/>
                </w:rPr>
                <w:t xml:space="preserve">to explicit PLMN ID and replaces the plmn-index with the explicit PLMN ID when sending </w:t>
              </w:r>
              <w:r>
                <w:rPr>
                  <w:rFonts w:ascii="Times New Roman" w:eastAsia="SimSun" w:hAnsi="Times New Roman"/>
                  <w:i/>
                  <w:sz w:val="16"/>
                  <w:szCs w:val="16"/>
                </w:rPr>
                <w:t xml:space="preserve">MBSInterestIndication </w:t>
              </w:r>
              <w:r>
                <w:rPr>
                  <w:rFonts w:ascii="Times New Roman" w:eastAsia="SimSun" w:hAnsi="Times New Roman"/>
                  <w:iCs/>
                  <w:sz w:val="16"/>
                  <w:szCs w:val="16"/>
                </w:rPr>
                <w:t>to target gNB</w:t>
              </w:r>
            </w:ins>
            <w:ins w:id="109" w:author="ZTE, Tao" w:date="2023-04-07T15:46:00Z">
              <w:r>
                <w:rPr>
                  <w:rFonts w:ascii="Times New Roman" w:eastAsia="SimSun" w:hAnsi="Times New Roman"/>
                  <w:iCs/>
                  <w:sz w:val="16"/>
                  <w:szCs w:val="16"/>
                </w:rPr>
                <w:t xml:space="preserve"> in case of hand</w:t>
              </w:r>
            </w:ins>
            <w:ins w:id="110" w:author="ZTE, Tao" w:date="2023-04-07T15:47:00Z">
              <w:r>
                <w:rPr>
                  <w:rFonts w:ascii="Times New Roman" w:eastAsia="SimSun" w:hAnsi="Times New Roman"/>
                  <w:iCs/>
                  <w:sz w:val="16"/>
                  <w:szCs w:val="16"/>
                </w:rPr>
                <w:t>over.</w:t>
              </w:r>
            </w:ins>
            <w:ins w:id="111" w:author="ZTE, Tao" w:date="2023-04-07T15:45:00Z">
              <w:r>
                <w:rPr>
                  <w:rFonts w:ascii="Times New Roman" w:eastAsia="SimSun"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af"/>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lastRenderedPageBreak/>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3" w:author="ZTE, Tao" w:date="2023-03-30T16:08:00Z">
              <w:r>
                <w:rPr>
                  <w:rFonts w:ascii="Times New Roman" w:eastAsia="SimSun" w:hAnsi="Times New Roman"/>
                  <w:iCs/>
                  <w:sz w:val="16"/>
                  <w:szCs w:val="16"/>
                </w:rPr>
                <w:t xml:space="preserve"> If this field is included in the </w:t>
              </w:r>
            </w:ins>
            <w:ins w:id="114" w:author="ZTE, Tao" w:date="2023-03-30T16:09:00Z">
              <w:r>
                <w:rPr>
                  <w:rFonts w:ascii="Times New Roman" w:eastAsia="SimSun" w:hAnsi="Times New Roman"/>
                  <w:i/>
                  <w:sz w:val="16"/>
                  <w:szCs w:val="16"/>
                </w:rPr>
                <w:t>mbs-ServiceList</w:t>
              </w:r>
            </w:ins>
            <w:ins w:id="115"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16" w:author="ZTE, Tao" w:date="2023-03-30T16:08:00Z">
              <w:r>
                <w:rPr>
                  <w:rFonts w:ascii="Times New Roman" w:eastAsia="SimSun" w:hAnsi="Times New Roman"/>
                  <w:iCs/>
                  <w:sz w:val="16"/>
                  <w:szCs w:val="16"/>
                </w:rPr>
                <w:t>, the UE translates the PLMN Identity or SNPN Identity</w:t>
              </w:r>
            </w:ins>
            <w:ins w:id="117" w:author="ZTE, Tao" w:date="2023-04-07T15:43:00Z">
              <w:r>
                <w:rPr>
                  <w:rFonts w:ascii="Times New Roman" w:eastAsia="SimSun" w:hAnsi="Times New Roman"/>
                  <w:iCs/>
                  <w:sz w:val="16"/>
                  <w:szCs w:val="16"/>
                </w:rPr>
                <w:t xml:space="preserve"> back</w:t>
              </w:r>
            </w:ins>
            <w:ins w:id="118" w:author="ZTE, Tao" w:date="2023-03-30T16:08:00Z">
              <w:r>
                <w:rPr>
                  <w:rFonts w:ascii="Times New Roman" w:eastAsia="SimSun" w:hAnsi="Times New Roman"/>
                  <w:iCs/>
                  <w:sz w:val="16"/>
                  <w:szCs w:val="16"/>
                </w:rPr>
                <w:t xml:space="preserve"> </w:t>
              </w:r>
            </w:ins>
            <w:ins w:id="119"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20"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1" w:author="ZTE, Tao" w:date="2023-04-07T15:45:00Z">
              <w:r>
                <w:rPr>
                  <w:rFonts w:ascii="Times New Roman" w:eastAsia="SimSun"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lastRenderedPageBreak/>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af"/>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bl>
    <w:p w14:paraId="3F5E0C2C" w14:textId="77777777" w:rsidR="00E0409C" w:rsidRDefault="00E0409C">
      <w:pPr>
        <w:rPr>
          <w:lang w:val="en-GB" w:eastAsia="zh-CN"/>
        </w:rPr>
      </w:pPr>
    </w:p>
    <w:p w14:paraId="1605BC71"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굴림" w:hAnsi="Arial" w:cs="Arial"/>
        </w:rPr>
      </w:pPr>
      <w:r>
        <w:rPr>
          <w:rFonts w:ascii="Arial" w:eastAsia="굴림" w:hAnsi="Arial" w:cs="Arial"/>
        </w:rPr>
        <w:t xml:space="preserve">According to 5.3.2.3: </w:t>
      </w:r>
    </w:p>
    <w:p w14:paraId="28F4F7E9" w14:textId="77777777" w:rsidR="00E0409C" w:rsidRDefault="00567AE0">
      <w:pPr>
        <w:pStyle w:val="B1"/>
        <w:spacing w:after="0"/>
        <w:ind w:left="0" w:firstLine="0"/>
        <w:jc w:val="both"/>
        <w:rPr>
          <w:rFonts w:eastAsia="굴림"/>
          <w:color w:val="2F5496" w:themeColor="accent1" w:themeShade="BF"/>
          <w:sz w:val="18"/>
          <w:szCs w:val="18"/>
          <w:lang w:val="en-US" w:eastAsia="ja-JP"/>
        </w:rPr>
      </w:pPr>
      <w:r>
        <w:rPr>
          <w:rFonts w:eastAsia="굴림"/>
          <w:color w:val="2F5496" w:themeColor="accent1" w:themeShade="BF"/>
          <w:sz w:val="18"/>
          <w:szCs w:val="18"/>
        </w:rPr>
        <w:t xml:space="preserve">If UE is in RRC_INACTIVE and the UE has joined one or more MBS session(s) indicated by the </w:t>
      </w:r>
      <w:r>
        <w:rPr>
          <w:rFonts w:eastAsia="굴림"/>
          <w:i/>
          <w:iCs/>
          <w:color w:val="2F5496" w:themeColor="accent1" w:themeShade="BF"/>
          <w:sz w:val="18"/>
          <w:szCs w:val="18"/>
        </w:rPr>
        <w:t>TMGI(s)</w:t>
      </w:r>
      <w:r>
        <w:rPr>
          <w:rFonts w:eastAsia="굴림"/>
          <w:color w:val="2F5496" w:themeColor="accent1" w:themeShade="BF"/>
          <w:sz w:val="18"/>
          <w:szCs w:val="18"/>
        </w:rPr>
        <w:t xml:space="preserve"> included in the </w:t>
      </w:r>
      <w:r>
        <w:rPr>
          <w:rFonts w:eastAsia="굴림"/>
          <w:i/>
          <w:iCs/>
          <w:color w:val="2F5496" w:themeColor="accent1" w:themeShade="BF"/>
          <w:sz w:val="18"/>
          <w:szCs w:val="18"/>
        </w:rPr>
        <w:t>pagingGroupList</w:t>
      </w:r>
      <w:r>
        <w:rPr>
          <w:rFonts w:eastAsia="굴림"/>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굴림"/>
          <w:color w:val="2F5496" w:themeColor="accent1" w:themeShade="BF"/>
          <w:sz w:val="18"/>
          <w:szCs w:val="18"/>
          <w:highlight w:val="yellow"/>
        </w:rPr>
      </w:pPr>
      <w:r>
        <w:rPr>
          <w:rFonts w:eastAsia="굴림"/>
          <w:color w:val="2F5496" w:themeColor="accent1" w:themeShade="BF"/>
          <w:sz w:val="18"/>
          <w:szCs w:val="18"/>
          <w:highlight w:val="yellow"/>
        </w:rPr>
        <w:t xml:space="preserve">if none of the </w:t>
      </w:r>
      <w:r>
        <w:rPr>
          <w:rFonts w:eastAsia="굴림"/>
          <w:i/>
          <w:iCs/>
          <w:color w:val="2F5496" w:themeColor="accent1" w:themeShade="BF"/>
          <w:sz w:val="18"/>
          <w:szCs w:val="18"/>
          <w:highlight w:val="yellow"/>
        </w:rPr>
        <w:t>ue-Identity</w:t>
      </w:r>
      <w:r>
        <w:rPr>
          <w:rFonts w:eastAsia="굴림"/>
          <w:color w:val="2F5496" w:themeColor="accent1" w:themeShade="BF"/>
          <w:sz w:val="18"/>
          <w:szCs w:val="18"/>
          <w:highlight w:val="yellow"/>
        </w:rPr>
        <w:t xml:space="preserve"> included in any of the </w:t>
      </w:r>
      <w:r>
        <w:rPr>
          <w:rFonts w:eastAsia="굴림"/>
          <w:i/>
          <w:iCs/>
          <w:color w:val="2F5496" w:themeColor="accent1" w:themeShade="BF"/>
          <w:sz w:val="18"/>
          <w:szCs w:val="18"/>
          <w:highlight w:val="yellow"/>
        </w:rPr>
        <w:t>PagingRecord</w:t>
      </w:r>
      <w:r>
        <w:rPr>
          <w:rFonts w:eastAsia="굴림"/>
          <w:color w:val="2F5496" w:themeColor="accent1" w:themeShade="BF"/>
          <w:sz w:val="18"/>
          <w:szCs w:val="18"/>
          <w:highlight w:val="yellow"/>
        </w:rPr>
        <w:t xml:space="preserve">, if included in the </w:t>
      </w:r>
      <w:r>
        <w:rPr>
          <w:rFonts w:eastAsia="굴림"/>
          <w:i/>
          <w:iCs/>
          <w:color w:val="2F5496" w:themeColor="accent1" w:themeShade="BF"/>
          <w:sz w:val="18"/>
          <w:szCs w:val="18"/>
          <w:highlight w:val="yellow"/>
        </w:rPr>
        <w:t>Paging</w:t>
      </w:r>
      <w:r>
        <w:rPr>
          <w:rFonts w:eastAsia="굴림"/>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굴림"/>
          <w:color w:val="2F5496" w:themeColor="accent1" w:themeShade="BF"/>
          <w:sz w:val="18"/>
          <w:szCs w:val="18"/>
        </w:rPr>
      </w:pPr>
      <w:r>
        <w:rPr>
          <w:rFonts w:eastAsia="굴림"/>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굴림"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r>
          <w:rPr>
            <w:i/>
            <w:sz w:val="16"/>
            <w:szCs w:val="16"/>
          </w:rPr>
          <w:t>PagingRecord</w:t>
        </w:r>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lastRenderedPageBreak/>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af"/>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64" w:author="Ericsson Martin" w:date="2023-04-16T17:50:00Z">
              <w:r>
                <w:rPr>
                  <w:i/>
                  <w:sz w:val="16"/>
                  <w:szCs w:val="16"/>
                  <w:highlight w:val="cyan"/>
                </w:rPr>
                <w:t>list</w:t>
              </w:r>
            </w:ins>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r>
                <w:rPr>
                  <w:i/>
                  <w:sz w:val="16"/>
                  <w:szCs w:val="16"/>
                </w:rPr>
                <w:t>PagingRecord</w:t>
              </w:r>
            </w:ins>
            <w:ins w:id="168" w:author="Ericsson Martin" w:date="2023-04-16T17:51:00Z">
              <w:r>
                <w:rPr>
                  <w:i/>
                  <w:sz w:val="16"/>
                  <w:szCs w:val="16"/>
                  <w:highlight w:val="cyan"/>
                </w:rPr>
                <w:t>List</w:t>
              </w:r>
            </w:ins>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71"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2"/>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af2"/>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bl>
    <w:p w14:paraId="7FF9C79F" w14:textId="77777777" w:rsidR="00E0409C" w:rsidRDefault="00E0409C">
      <w:pPr>
        <w:rPr>
          <w:lang w:val="en-GB" w:eastAsia="zh-CN"/>
        </w:rPr>
      </w:pPr>
    </w:p>
    <w:p w14:paraId="2C6C1407"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lastRenderedPageBreak/>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af"/>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맑은 고딕"/>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bl>
    <w:p w14:paraId="38C77A3A" w14:textId="77777777" w:rsidR="00E0409C" w:rsidRDefault="00E0409C">
      <w:pPr>
        <w:rPr>
          <w:lang w:val="en-GB" w:eastAsia="zh-CN"/>
        </w:rPr>
      </w:pPr>
    </w:p>
    <w:p w14:paraId="57A8DEB5"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lastRenderedPageBreak/>
        <w:t xml:space="preserve">The UE may be configured by upper layers and/or RRC with an extended DRX (eDRX) cycle </w:t>
      </w:r>
      <w:bookmarkStart w:id="19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19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19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맑은 고딕"/>
                <w:sz w:val="18"/>
                <w:szCs w:val="18"/>
                <w:lang w:val="en-US" w:eastAsia="en-US"/>
              </w:rPr>
            </w:pPr>
            <w:r>
              <w:rPr>
                <w:rFonts w:eastAsia="맑은 고딕"/>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맑은 고딕"/>
                <w:sz w:val="18"/>
                <w:szCs w:val="18"/>
                <w:lang w:val="en-US" w:eastAsia="en-US"/>
              </w:rPr>
            </w:pPr>
          </w:p>
          <w:p w14:paraId="313C93B3" w14:textId="77777777" w:rsidR="00E0409C" w:rsidRDefault="00567AE0">
            <w:pPr>
              <w:pStyle w:val="B2"/>
              <w:spacing w:after="0"/>
              <w:ind w:left="0" w:firstLine="0"/>
              <w:rPr>
                <w:rFonts w:eastAsia="맑은 고딕"/>
                <w:sz w:val="18"/>
                <w:szCs w:val="18"/>
                <w:lang w:val="en-US" w:eastAsia="en-US"/>
              </w:rPr>
            </w:pPr>
            <w:r>
              <w:rPr>
                <w:rFonts w:eastAsia="맑은 고딕"/>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ins w:id="208"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415B10" w14:paraId="4ACF95B0" w14:textId="77777777">
        <w:tc>
          <w:tcPr>
            <w:tcW w:w="1588" w:type="dxa"/>
            <w:vAlign w:val="center"/>
          </w:tcPr>
          <w:p w14:paraId="6A8E92B8" w14:textId="77777777" w:rsidR="00415B10" w:rsidRDefault="00415B10"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A9F89A3" w14:textId="77777777" w:rsidR="00415B10" w:rsidRDefault="00415B10"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5702887" w14:textId="77777777" w:rsidR="00415B10" w:rsidRDefault="00415B10"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lastRenderedPageBreak/>
        <w:t>Q13</w:t>
      </w:r>
      <w:r>
        <w:rPr>
          <w:rFonts w:ascii="Times New Roman" w:hAnsi="Times New Roman"/>
          <w:color w:val="C45911" w:themeColor="accent2" w:themeShade="BF"/>
          <w:lang w:val="de-DE"/>
        </w:rPr>
        <w:t xml:space="preserve">: Do companies agree with the proposed change in </w:t>
      </w:r>
      <w:hyperlink r:id="rId38" w:history="1">
        <w:r>
          <w:rPr>
            <w:rStyle w:val="af"/>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bl>
    <w:p w14:paraId="1B947241" w14:textId="77777777" w:rsidR="00E0409C" w:rsidRDefault="00E0409C">
      <w:pPr>
        <w:rPr>
          <w:lang w:val="en-GB" w:eastAsia="zh-CN"/>
        </w:rPr>
      </w:pPr>
    </w:p>
    <w:p w14:paraId="28EFDCBD"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09"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bl>
    <w:p w14:paraId="45858DFC" w14:textId="77777777" w:rsidR="00E0409C" w:rsidRDefault="00E0409C">
      <w:pPr>
        <w:rPr>
          <w:lang w:val="en-GB" w:eastAsia="zh-CN"/>
        </w:rPr>
      </w:pPr>
    </w:p>
    <w:p w14:paraId="2FA4D929" w14:textId="77777777" w:rsidR="00E0409C" w:rsidRDefault="00567AE0">
      <w:pPr>
        <w:pStyle w:val="2"/>
      </w:pPr>
      <w:r>
        <w:t xml:space="preserve">For discussion </w:t>
      </w:r>
    </w:p>
    <w:p w14:paraId="622BC0DA" w14:textId="77777777" w:rsidR="00E0409C" w:rsidRDefault="006672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0" w:name="_Toc37238760"/>
      <w:bookmarkStart w:id="211" w:name="_Toc37093370"/>
      <w:bookmarkStart w:id="212" w:name="_Toc131118993"/>
      <w:bookmarkStart w:id="213" w:name="_Toc12750889"/>
      <w:bookmarkStart w:id="214" w:name="_Toc52574162"/>
      <w:bookmarkStart w:id="215" w:name="_Toc29382253"/>
      <w:bookmarkStart w:id="216" w:name="_Toc46488655"/>
      <w:bookmarkStart w:id="217" w:name="_Toc52574076"/>
      <w:bookmarkStart w:id="218" w:name="_Toc37238646"/>
      <w:r>
        <w:rPr>
          <w:szCs w:val="20"/>
          <w:lang w:eastAsia="ja-JP"/>
        </w:rPr>
        <w:t>4.2.4</w:t>
      </w:r>
      <w:r>
        <w:rPr>
          <w:szCs w:val="20"/>
          <w:lang w:eastAsia="ja-JP"/>
        </w:rPr>
        <w:tab/>
        <w:t>PDCP Parameters</w:t>
      </w:r>
      <w:bookmarkEnd w:id="210"/>
      <w:bookmarkEnd w:id="211"/>
      <w:bookmarkEnd w:id="212"/>
      <w:bookmarkEnd w:id="213"/>
      <w:bookmarkEnd w:id="214"/>
      <w:bookmarkEnd w:id="215"/>
      <w:bookmarkEnd w:id="216"/>
      <w:bookmarkEnd w:id="217"/>
      <w:bookmarkEnd w:id="2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lastRenderedPageBreak/>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19"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0"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1"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2"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3"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a"/>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0FEFD8A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7C911C3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lastRenderedPageBreak/>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lastRenderedPageBreak/>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6272D684"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bookmarkStart w:id="224" w:name="_GoBack" w:colFirst="0" w:colLast="0"/>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bookmarkEnd w:id="224"/>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4FE8961A" w14:textId="77777777" w:rsidR="00E0409C" w:rsidRDefault="00567AE0">
      <w:pPr>
        <w:pStyle w:val="1"/>
        <w:jc w:val="both"/>
      </w:pPr>
      <w:r>
        <w:lastRenderedPageBreak/>
        <w:t>Phase 1 summary and proposals</w:t>
      </w:r>
    </w:p>
    <w:p w14:paraId="28D3368B" w14:textId="77777777" w:rsidR="00E0409C" w:rsidRDefault="00567AE0">
      <w:bookmarkStart w:id="225" w:name="_Toc242573361"/>
      <w:r>
        <w:t>TBD</w:t>
      </w:r>
    </w:p>
    <w:p w14:paraId="49E036D5" w14:textId="77777777" w:rsidR="00E0409C" w:rsidRDefault="00567AE0">
      <w:pPr>
        <w:pStyle w:val="1"/>
      </w:pPr>
      <w:r>
        <w:t>References</w:t>
      </w:r>
      <w:bookmarkEnd w:id="225"/>
    </w:p>
    <w:p w14:paraId="39A45608"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66721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06B77111"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QC (Umesh)" w:date="2023-04-17T12:38:00Z" w:initials="">
    <w:p w14:paraId="3AC36DFE" w14:textId="77777777" w:rsidR="00667219" w:rsidRDefault="00667219">
      <w:pPr>
        <w:pStyle w:val="a4"/>
      </w:pPr>
      <w:r>
        <w:t>Removed duplicate</w:t>
      </w:r>
    </w:p>
  </w:comment>
  <w:comment w:id="80" w:author="QC (Umesh)" w:date="2023-04-17T11:35:00Z" w:initials="">
    <w:p w14:paraId="6BED0C3A" w14:textId="77777777" w:rsidR="00667219" w:rsidRDefault="00667219">
      <w:pPr>
        <w:pStyle w:val="a4"/>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948F" w14:textId="77777777" w:rsidR="00875D12" w:rsidRDefault="00875D12">
      <w:pPr>
        <w:spacing w:after="0"/>
      </w:pPr>
      <w:r>
        <w:separator/>
      </w:r>
    </w:p>
  </w:endnote>
  <w:endnote w:type="continuationSeparator" w:id="0">
    <w:p w14:paraId="17DB96A2" w14:textId="77777777" w:rsidR="00875D12" w:rsidRDefault="00875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Times New Roman"/>
    <w:panose1 w:val="00000000000000000000"/>
    <w:charset w:val="00"/>
    <w:family w:val="roman"/>
    <w:notTrueType/>
    <w:pitch w:val="default"/>
  </w:font>
  <w:font w:name="Yu Mincho">
    <w:altName w:val="MS Gothic"/>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D19B" w14:textId="45B91CA7" w:rsidR="00667219" w:rsidRDefault="00667219">
    <w:pPr>
      <w:pStyle w:val="a6"/>
      <w:jc w:val="center"/>
    </w:pPr>
    <w:r>
      <w:rPr>
        <w:rStyle w:val="ad"/>
      </w:rPr>
      <w:fldChar w:fldCharType="begin"/>
    </w:r>
    <w:r>
      <w:rPr>
        <w:rStyle w:val="ad"/>
      </w:rPr>
      <w:instrText xml:space="preserve"> PAGE </w:instrText>
    </w:r>
    <w:r>
      <w:rPr>
        <w:rStyle w:val="ad"/>
      </w:rPr>
      <w:fldChar w:fldCharType="separate"/>
    </w:r>
    <w:r w:rsidR="00150A68">
      <w:rPr>
        <w:rStyle w:val="ad"/>
        <w:noProof/>
      </w:rPr>
      <w:t>20</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C0FB" w14:textId="77777777" w:rsidR="00875D12" w:rsidRDefault="00875D12">
      <w:pPr>
        <w:spacing w:after="0"/>
      </w:pPr>
      <w:r>
        <w:separator/>
      </w:r>
    </w:p>
  </w:footnote>
  <w:footnote w:type="continuationSeparator" w:id="0">
    <w:p w14:paraId="5BB0E388" w14:textId="77777777" w:rsidR="00875D12" w:rsidRDefault="00875D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굴림"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6"/>
  </w:num>
  <w:num w:numId="8">
    <w:abstractNumId w:val="5"/>
  </w:num>
  <w:num w:numId="9">
    <w:abstractNumId w:val="2"/>
  </w:num>
  <w:num w:numId="10">
    <w:abstractNumId w:val="11"/>
  </w:num>
  <w:num w:numId="11">
    <w:abstractNumId w:val="13"/>
  </w:num>
  <w:num w:numId="12">
    <w:abstractNumId w:val="10"/>
  </w:num>
  <w:num w:numId="13">
    <w:abstractNumId w:val="4"/>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6C2"/>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A68"/>
    <w:rsid w:val="00150EAC"/>
    <w:rsid w:val="0015199E"/>
    <w:rsid w:val="00164767"/>
    <w:rsid w:val="001648FB"/>
    <w:rsid w:val="00164EF3"/>
    <w:rsid w:val="001659F2"/>
    <w:rsid w:val="00166A4E"/>
    <w:rsid w:val="001678A6"/>
    <w:rsid w:val="00172C20"/>
    <w:rsid w:val="00173E9E"/>
    <w:rsid w:val="00176C82"/>
    <w:rsid w:val="00182EDA"/>
    <w:rsid w:val="0018431E"/>
    <w:rsid w:val="0018457F"/>
    <w:rsid w:val="00184A47"/>
    <w:rsid w:val="00191C5C"/>
    <w:rsid w:val="001924EE"/>
    <w:rsid w:val="0019258F"/>
    <w:rsid w:val="00192610"/>
    <w:rsid w:val="00192AC1"/>
    <w:rsid w:val="001938D2"/>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45A25"/>
    <w:rsid w:val="00352982"/>
    <w:rsid w:val="00352BFE"/>
    <w:rsid w:val="00353A26"/>
    <w:rsid w:val="0035547C"/>
    <w:rsid w:val="00364902"/>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191"/>
    <w:rsid w:val="00403769"/>
    <w:rsid w:val="00406447"/>
    <w:rsid w:val="004074EE"/>
    <w:rsid w:val="004077CE"/>
    <w:rsid w:val="004079C4"/>
    <w:rsid w:val="00411088"/>
    <w:rsid w:val="00411F7D"/>
    <w:rsid w:val="004132AD"/>
    <w:rsid w:val="00413B0F"/>
    <w:rsid w:val="00415B10"/>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3FD7"/>
    <w:rsid w:val="005849C3"/>
    <w:rsid w:val="00585607"/>
    <w:rsid w:val="0058797D"/>
    <w:rsid w:val="00590CC8"/>
    <w:rsid w:val="005928EC"/>
    <w:rsid w:val="00593BA2"/>
    <w:rsid w:val="00594CE5"/>
    <w:rsid w:val="005950C4"/>
    <w:rsid w:val="005A10D4"/>
    <w:rsid w:val="005A4641"/>
    <w:rsid w:val="005B0E5B"/>
    <w:rsid w:val="005B4B64"/>
    <w:rsid w:val="005B7E9E"/>
    <w:rsid w:val="005C0052"/>
    <w:rsid w:val="005C068D"/>
    <w:rsid w:val="005C1432"/>
    <w:rsid w:val="005C16E7"/>
    <w:rsid w:val="005C4644"/>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27709"/>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219"/>
    <w:rsid w:val="006677BB"/>
    <w:rsid w:val="006731F3"/>
    <w:rsid w:val="00675AD8"/>
    <w:rsid w:val="006763E9"/>
    <w:rsid w:val="00681B51"/>
    <w:rsid w:val="00682662"/>
    <w:rsid w:val="0068468E"/>
    <w:rsid w:val="00685EC0"/>
    <w:rsid w:val="006862D7"/>
    <w:rsid w:val="006874D2"/>
    <w:rsid w:val="006877E1"/>
    <w:rsid w:val="00690466"/>
    <w:rsid w:val="00690C30"/>
    <w:rsid w:val="00691624"/>
    <w:rsid w:val="00691AA7"/>
    <w:rsid w:val="00693D29"/>
    <w:rsid w:val="006A3181"/>
    <w:rsid w:val="006A38EC"/>
    <w:rsid w:val="006A6639"/>
    <w:rsid w:val="006B1FA1"/>
    <w:rsid w:val="006B5B69"/>
    <w:rsid w:val="006B5BD4"/>
    <w:rsid w:val="006B6B15"/>
    <w:rsid w:val="006C2B1D"/>
    <w:rsid w:val="006C7C34"/>
    <w:rsid w:val="006D2290"/>
    <w:rsid w:val="006D2CDD"/>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39F8"/>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51"/>
    <w:rsid w:val="008440E1"/>
    <w:rsid w:val="00845866"/>
    <w:rsid w:val="00845A19"/>
    <w:rsid w:val="00856442"/>
    <w:rsid w:val="008576A8"/>
    <w:rsid w:val="008609A4"/>
    <w:rsid w:val="00864238"/>
    <w:rsid w:val="00864D08"/>
    <w:rsid w:val="008703ED"/>
    <w:rsid w:val="008706DC"/>
    <w:rsid w:val="008751B4"/>
    <w:rsid w:val="00875D12"/>
    <w:rsid w:val="00876ABB"/>
    <w:rsid w:val="008806A6"/>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D716D"/>
    <w:rsid w:val="008E0B00"/>
    <w:rsid w:val="008E1744"/>
    <w:rsid w:val="008E203F"/>
    <w:rsid w:val="008E4C11"/>
    <w:rsid w:val="008E6EDD"/>
    <w:rsid w:val="008E7898"/>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563B"/>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313F"/>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22B"/>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D6FED"/>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256"/>
    <w:rsid w:val="00D60A8B"/>
    <w:rsid w:val="00D63F57"/>
    <w:rsid w:val="00D64441"/>
    <w:rsid w:val="00D67ADA"/>
    <w:rsid w:val="00D71DAC"/>
    <w:rsid w:val="00D74928"/>
    <w:rsid w:val="00D74E12"/>
    <w:rsid w:val="00D77DA9"/>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6F4"/>
    <w:rsid w:val="00F13A97"/>
    <w:rsid w:val="00F151A0"/>
    <w:rsid w:val="00F205D1"/>
    <w:rsid w:val="00F20D41"/>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32FB"/>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Document Map"/>
    <w:basedOn w:val="a"/>
    <w:link w:val="Char"/>
    <w:uiPriority w:val="99"/>
    <w:semiHidden/>
    <w:unhideWhenUsed/>
    <w:qFormat/>
    <w:pPr>
      <w:spacing w:after="0"/>
    </w:pPr>
    <w:rPr>
      <w:rFonts w:ascii="Tahoma" w:hAnsi="Tahoma" w:cs="Tahoma"/>
      <w:sz w:val="16"/>
      <w:szCs w:val="16"/>
    </w:rPr>
  </w:style>
  <w:style w:type="paragraph" w:styleId="a4">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5">
    <w:name w:val="Balloon Text"/>
    <w:basedOn w:val="a"/>
    <w:link w:val="Char1"/>
    <w:uiPriority w:val="99"/>
    <w:semiHidden/>
    <w:unhideWhenUsed/>
    <w:qFormat/>
    <w:pPr>
      <w:spacing w:after="0"/>
    </w:pPr>
    <w:rPr>
      <w:rFonts w:ascii="Tahoma" w:hAnsi="Tahoma" w:cs="Tahoma"/>
      <w:sz w:val="16"/>
      <w:szCs w:val="16"/>
    </w:rPr>
  </w:style>
  <w:style w:type="paragraph" w:styleId="a6">
    <w:name w:val="footer"/>
    <w:basedOn w:val="a"/>
    <w:pPr>
      <w:tabs>
        <w:tab w:val="center" w:pos="4703"/>
        <w:tab w:val="right" w:pos="9406"/>
      </w:tabs>
    </w:pPr>
  </w:style>
  <w:style w:type="paragraph" w:styleId="a7">
    <w:name w:val="header"/>
    <w:basedOn w:val="a"/>
    <w:pPr>
      <w:tabs>
        <w:tab w:val="center" w:pos="4703"/>
        <w:tab w:val="right" w:pos="9406"/>
      </w:tabs>
    </w:pPr>
  </w:style>
  <w:style w:type="paragraph" w:styleId="10">
    <w:name w:val="toc 1"/>
    <w:basedOn w:val="a"/>
    <w:next w:val="a"/>
    <w:semiHidden/>
  </w:style>
  <w:style w:type="paragraph" w:styleId="a8">
    <w:name w:val="List"/>
    <w:basedOn w:val="a"/>
    <w:qFormat/>
    <w:pPr>
      <w:ind w:left="283" w:hanging="283"/>
    </w:pPr>
  </w:style>
  <w:style w:type="paragraph" w:styleId="a9">
    <w:name w:val="footnote text"/>
    <w:basedOn w:val="a"/>
    <w:semiHidden/>
    <w:qFormat/>
    <w:rPr>
      <w:szCs w:val="20"/>
    </w:rPr>
  </w:style>
  <w:style w:type="paragraph" w:styleId="50">
    <w:name w:val="List 5"/>
    <w:basedOn w:val="a"/>
    <w:uiPriority w:val="99"/>
    <w:semiHidden/>
    <w:unhideWhenUsed/>
    <w:qFormat/>
    <w:pPr>
      <w:ind w:left="1415" w:hanging="283"/>
      <w:contextualSpacing/>
    </w:pPr>
  </w:style>
  <w:style w:type="paragraph" w:styleId="21">
    <w:name w:val="toc 2"/>
    <w:basedOn w:val="a"/>
    <w:next w:val="a"/>
    <w:semiHidden/>
    <w:pPr>
      <w:ind w:left="200"/>
    </w:pPr>
  </w:style>
  <w:style w:type="paragraph" w:styleId="40">
    <w:name w:val="List 4"/>
    <w:basedOn w:val="a"/>
    <w:uiPriority w:val="99"/>
    <w:semiHidden/>
    <w:unhideWhenUsed/>
    <w:qFormat/>
    <w:pPr>
      <w:ind w:left="1132" w:hanging="283"/>
      <w:contextualSpacing/>
    </w:pPr>
  </w:style>
  <w:style w:type="paragraph" w:styleId="aa">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b">
    <w:name w:val="annotation subject"/>
    <w:basedOn w:val="a4"/>
    <w:next w:val="a4"/>
    <w:link w:val="Char2"/>
    <w:uiPriority w:val="99"/>
    <w:semiHidden/>
    <w:unhideWhenUsed/>
    <w:qFormat/>
    <w:rPr>
      <w:b/>
      <w:bCs/>
    </w:rPr>
  </w:style>
  <w:style w:type="table" w:styleId="ac">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FollowedHyperlink"/>
    <w:uiPriority w:val="99"/>
    <w:semiHidden/>
    <w:unhideWhenUsed/>
    <w:qFormat/>
    <w:rPr>
      <w:color w:val="800080"/>
      <w:u w:val="single"/>
    </w:rPr>
  </w:style>
  <w:style w:type="character" w:styleId="af">
    <w:name w:val="Hyperlink"/>
    <w:qFormat/>
    <w:rPr>
      <w:color w:val="0000FF"/>
      <w:u w:val="single"/>
    </w:rPr>
  </w:style>
  <w:style w:type="character" w:styleId="af0">
    <w:name w:val="annotation reference"/>
    <w:unhideWhenUsed/>
    <w:qFormat/>
    <w:rPr>
      <w:sz w:val="16"/>
      <w:szCs w:val="16"/>
    </w:rPr>
  </w:style>
  <w:style w:type="character" w:styleId="af1">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Char1">
    <w:name w:val="풍선 도움말 텍스트 Char"/>
    <w:link w:val="a5"/>
    <w:uiPriority w:val="99"/>
    <w:semiHidden/>
    <w:qFormat/>
    <w:rPr>
      <w:rFonts w:ascii="Tahoma" w:hAnsi="Tahoma" w:cs="Tahoma"/>
      <w:sz w:val="16"/>
      <w:szCs w:val="16"/>
    </w:rPr>
  </w:style>
  <w:style w:type="paragraph" w:styleId="af2">
    <w:name w:val="List Paragraph"/>
    <w:basedOn w:val="a"/>
    <w:link w:val="Char3"/>
    <w:uiPriority w:val="34"/>
    <w:qFormat/>
    <w:pPr>
      <w:ind w:left="720"/>
      <w:contextualSpacing/>
    </w:pPr>
  </w:style>
  <w:style w:type="character" w:customStyle="1" w:styleId="Char">
    <w:name w:val="문서 구조 Char"/>
    <w:link w:val="a3"/>
    <w:uiPriority w:val="99"/>
    <w:semiHidden/>
    <w:qFormat/>
    <w:rPr>
      <w:rFonts w:ascii="Tahoma" w:hAnsi="Tahoma" w:cs="Tahoma"/>
      <w:sz w:val="16"/>
      <w:szCs w:val="16"/>
    </w:rPr>
  </w:style>
  <w:style w:type="character" w:customStyle="1" w:styleId="1Char">
    <w:name w:val="제목 1 Char"/>
    <w:link w:val="1"/>
    <w:qFormat/>
    <w:rPr>
      <w:rFonts w:ascii="Arial" w:eastAsia="Times New Roman" w:hAnsi="Arial" w:cs="Arial"/>
      <w:sz w:val="28"/>
      <w:szCs w:val="36"/>
      <w:lang w:eastAsia="zh-CN"/>
    </w:rPr>
  </w:style>
  <w:style w:type="character" w:customStyle="1" w:styleId="2Char">
    <w:name w:val="제목 2 Char"/>
    <w:link w:val="2"/>
    <w:qFormat/>
    <w:rPr>
      <w:rFonts w:ascii="Arial" w:eastAsia="Times New Roman" w:hAnsi="Arial" w:cs="Arial"/>
      <w:sz w:val="24"/>
      <w:szCs w:val="32"/>
      <w:lang w:eastAsia="zh-CN"/>
    </w:rPr>
  </w:style>
  <w:style w:type="character" w:customStyle="1" w:styleId="3Char">
    <w:name w:val="제목 3 Char"/>
    <w:link w:val="3"/>
    <w:qFormat/>
    <w:rPr>
      <w:rFonts w:ascii="Arial" w:eastAsia="Times New Roman" w:hAnsi="Arial" w:cs="Arial"/>
      <w:sz w:val="22"/>
      <w:szCs w:val="28"/>
      <w:u w:val="single"/>
      <w:lang w:eastAsia="zh-CN"/>
    </w:rPr>
  </w:style>
  <w:style w:type="character" w:customStyle="1" w:styleId="4Char">
    <w:name w:val="제목 4 Char"/>
    <w:link w:val="4"/>
    <w:qFormat/>
    <w:rPr>
      <w:rFonts w:ascii="Arial" w:eastAsia="Times New Roman" w:hAnsi="Arial" w:cs="Arial"/>
      <w:sz w:val="24"/>
      <w:szCs w:val="24"/>
      <w:u w:val="single"/>
      <w:lang w:eastAsia="zh-CN"/>
    </w:rPr>
  </w:style>
  <w:style w:type="character" w:customStyle="1" w:styleId="5Char">
    <w:name w:val="제목 5 Char"/>
    <w:link w:val="5"/>
    <w:qFormat/>
    <w:rPr>
      <w:rFonts w:ascii="Arial" w:eastAsia="Times New Roman" w:hAnsi="Arial" w:cs="Arial"/>
      <w:sz w:val="22"/>
      <w:szCs w:val="22"/>
      <w:u w:val="single"/>
      <w:lang w:eastAsia="zh-CN"/>
    </w:rPr>
  </w:style>
  <w:style w:type="character" w:customStyle="1" w:styleId="6Char">
    <w:name w:val="제목 6 Char"/>
    <w:link w:val="6"/>
    <w:qFormat/>
    <w:rPr>
      <w:rFonts w:ascii="Arial" w:eastAsia="Times New Roman" w:hAnsi="Arial" w:cs="Arial"/>
      <w:lang w:eastAsia="zh-CN"/>
    </w:rPr>
  </w:style>
  <w:style w:type="character" w:customStyle="1" w:styleId="7Char">
    <w:name w:val="제목 7 Char"/>
    <w:link w:val="7"/>
    <w:qFormat/>
    <w:rPr>
      <w:rFonts w:ascii="Arial" w:eastAsia="Times New Roman" w:hAnsi="Arial" w:cs="Arial"/>
      <w:lang w:eastAsia="zh-CN"/>
    </w:rPr>
  </w:style>
  <w:style w:type="character" w:customStyle="1" w:styleId="8Char">
    <w:name w:val="제목 8 Char"/>
    <w:link w:val="8"/>
    <w:qFormat/>
    <w:rPr>
      <w:rFonts w:ascii="Arial" w:eastAsia="Times New Roman" w:hAnsi="Arial" w:cs="Arial"/>
      <w:lang w:eastAsia="zh-CN"/>
    </w:rPr>
  </w:style>
  <w:style w:type="character" w:customStyle="1" w:styleId="9Char">
    <w:name w:val="제목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메모 텍스트 Char"/>
    <w:basedOn w:val="a0"/>
    <w:link w:val="a4"/>
    <w:qFormat/>
  </w:style>
  <w:style w:type="character" w:customStyle="1" w:styleId="Char2">
    <w:name w:val="메모 주제 Char"/>
    <w:link w:val="ab"/>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Char3">
    <w:name w:val="목록 단락 Char"/>
    <w:link w:val="af2"/>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hyperlink" Target="https://www.3gpp.org/ftp/tsg_ran/WG2_RL2/TSGR2_121bis-e/Docs/R2-2302522.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523.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8" Type="http://schemas.microsoft.com/office/2016/09/relationships/commentsIds" Target="commentsIds.xml"/><Relationship Id="rId5" Type="http://schemas.openxmlformats.org/officeDocument/2006/relationships/settings" Target="settings.xml"/><Relationship Id="rId19" Type="http://schemas.openxmlformats.org/officeDocument/2006/relationships/hyperlink" Target="https://www.3gpp.org/ftp/tsg_ran/WG2_RL2/TSGR2_121bis-e/Docs/R2-2302590.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s://www.3gpp.org/ftp/tsg_ran/WG2_RL2/TSGR2_121bis-e/Docs/R2-2303966.zip" TargetMode="External"/><Relationship Id="rId22" Type="http://schemas.openxmlformats.org/officeDocument/2006/relationships/comments" Target="comments.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gpp.org/ftp//tsg_ran/WG1_RL1/TSGR1_111/Docs//R1-2212972.zip" TargetMode="External"/><Relationship Id="rId23" Type="http://schemas.microsoft.com/office/2011/relationships/commentsExtended" Target="commentsExtended.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10456</Words>
  <Characters>59602</Characters>
  <Application>Microsoft Office Word</Application>
  <DocSecurity>0</DocSecurity>
  <Lines>496</Lines>
  <Paragraphs>139</Paragraphs>
  <ScaleCrop>false</ScaleCrop>
  <HeadingPairs>
    <vt:vector size="2" baseType="variant">
      <vt:variant>
        <vt:lpstr>제목</vt:lpstr>
      </vt:variant>
      <vt:variant>
        <vt:i4>1</vt:i4>
      </vt:variant>
    </vt:vector>
  </HeadingPairs>
  <TitlesOfParts>
    <vt:vector size="1" baseType="lpstr">
      <vt:lpstr/>
    </vt:vector>
  </TitlesOfParts>
  <Company>Ericsson</Company>
  <LinksUpToDate>false</LinksUpToDate>
  <CharactersWithSpaces>69919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SangWon Kim (LG)</cp:lastModifiedBy>
  <cp:revision>4</cp:revision>
  <cp:lastPrinted>2009-10-21T14:47:00Z</cp:lastPrinted>
  <dcterms:created xsi:type="dcterms:W3CDTF">2023-04-19T04:57:00Z</dcterms:created>
  <dcterms:modified xsi:type="dcterms:W3CDTF">2023-04-19T05:20:00Z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